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90"/>
      </w:tblGrid>
      <w:tr w:rsidR="00735157" w:rsidRPr="00BE3FCB" w:rsidTr="00E07122">
        <w:trPr>
          <w:trHeight w:val="81"/>
        </w:trPr>
        <w:tc>
          <w:tcPr>
            <w:tcW w:w="10890" w:type="dxa"/>
            <w:shd w:val="clear" w:color="auto" w:fill="FBD4B4" w:themeFill="accent6" w:themeFillTint="66"/>
          </w:tcPr>
          <w:p w:rsidR="00735157" w:rsidRPr="00BE3FCB" w:rsidRDefault="00735157" w:rsidP="00735157">
            <w:pPr>
              <w:jc w:val="center"/>
              <w:rPr>
                <w:rFonts w:ascii="Noto Naskh Arabic" w:hAnsi="Noto Naskh Arabic" w:cs="Noto Naskh Arabic"/>
                <w:sz w:val="16"/>
                <w:szCs w:val="16"/>
                <w:rtl/>
              </w:rPr>
            </w:pPr>
            <w:r w:rsidRPr="00BE3FCB">
              <w:rPr>
                <w:rFonts w:asciiTheme="majorBidi" w:hAnsiTheme="majorBidi" w:cs="Ali-A-Samik" w:hint="cs"/>
                <w:color w:val="000000" w:themeColor="text1"/>
                <w:sz w:val="16"/>
                <w:szCs w:val="16"/>
                <w:rtl/>
                <w:lang w:bidi="ar-IQ"/>
              </w:rPr>
              <w:t>طلب تعديل علامة</w:t>
            </w:r>
            <w:r w:rsidR="004A2CC3" w:rsidRPr="00F77405">
              <w:rPr>
                <w:rFonts w:asciiTheme="majorBidi" w:hAnsiTheme="majorBidi" w:cs="Ali_K_Samik" w:hint="cs"/>
                <w:color w:val="000000" w:themeColor="text1"/>
                <w:sz w:val="16"/>
                <w:szCs w:val="16"/>
                <w:rtl/>
                <w:lang w:bidi="ar-IQ"/>
              </w:rPr>
              <w:t xml:space="preserve"> </w:t>
            </w:r>
            <w:r w:rsidR="004A2CC3">
              <w:rPr>
                <w:rFonts w:asciiTheme="majorBidi" w:hAnsiTheme="majorBidi" w:cs="Ali_K_Samik" w:hint="cs"/>
                <w:color w:val="000000" w:themeColor="text1"/>
                <w:sz w:val="16"/>
                <w:szCs w:val="16"/>
                <w:rtl/>
                <w:lang w:bidi="ar-IQ"/>
              </w:rPr>
              <w:t xml:space="preserve">                                                </w:t>
            </w:r>
            <w:r w:rsidR="004A2CC3" w:rsidRPr="00F77405">
              <w:rPr>
                <w:rFonts w:asciiTheme="majorBidi" w:hAnsiTheme="majorBidi" w:cs="Ali_K_Samik" w:hint="cs"/>
                <w:color w:val="000000" w:themeColor="text1"/>
                <w:sz w:val="16"/>
                <w:szCs w:val="16"/>
                <w:rtl/>
                <w:lang w:bidi="ar-IQ"/>
              </w:rPr>
              <w:t>داواكارى هةمواركردنى هيَما</w:t>
            </w:r>
          </w:p>
        </w:tc>
      </w:tr>
    </w:tbl>
    <w:p w:rsidR="000F44A4" w:rsidRPr="007110DD" w:rsidRDefault="000F44A4">
      <w:pPr>
        <w:rPr>
          <w:sz w:val="8"/>
          <w:szCs w:val="8"/>
        </w:rPr>
      </w:pPr>
    </w:p>
    <w:tbl>
      <w:tblPr>
        <w:bidiVisual/>
        <w:tblW w:w="0" w:type="auto"/>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6"/>
        <w:gridCol w:w="834"/>
        <w:gridCol w:w="520"/>
        <w:gridCol w:w="101"/>
        <w:gridCol w:w="229"/>
        <w:gridCol w:w="284"/>
        <w:gridCol w:w="283"/>
        <w:gridCol w:w="611"/>
        <w:gridCol w:w="12"/>
        <w:gridCol w:w="289"/>
        <w:gridCol w:w="1484"/>
        <w:gridCol w:w="298"/>
        <w:gridCol w:w="19"/>
        <w:gridCol w:w="41"/>
        <w:gridCol w:w="84"/>
        <w:gridCol w:w="372"/>
        <w:gridCol w:w="476"/>
        <w:gridCol w:w="1287"/>
        <w:gridCol w:w="8"/>
        <w:gridCol w:w="548"/>
        <w:gridCol w:w="604"/>
        <w:gridCol w:w="107"/>
        <w:gridCol w:w="516"/>
        <w:gridCol w:w="1411"/>
        <w:gridCol w:w="236"/>
      </w:tblGrid>
      <w:tr w:rsidR="002B0E5A" w:rsidRPr="002B5A01" w:rsidTr="00E07122">
        <w:trPr>
          <w:trHeight w:val="201"/>
        </w:trPr>
        <w:tc>
          <w:tcPr>
            <w:tcW w:w="2204" w:type="dxa"/>
            <w:gridSpan w:val="6"/>
          </w:tcPr>
          <w:p w:rsidR="00404AA4" w:rsidRPr="002B5A01" w:rsidRDefault="002B0E5A" w:rsidP="00D86EB1">
            <w:pPr>
              <w:rPr>
                <w:rFonts w:ascii="Noto Naskh Arabic" w:hAnsi="Noto Naskh Arabic" w:cs="Noto Naskh Arabic"/>
                <w:color w:val="000000" w:themeColor="text1"/>
                <w:sz w:val="12"/>
                <w:szCs w:val="12"/>
                <w:rtl/>
              </w:rPr>
            </w:pPr>
            <w:r w:rsidRPr="002B5A01">
              <w:rPr>
                <w:rFonts w:ascii="Noto Naskh Arabic" w:hAnsi="Noto Naskh Arabic" w:cs="Noto Naskh Arabic"/>
                <w:color w:val="000000" w:themeColor="text1"/>
                <w:sz w:val="12"/>
                <w:szCs w:val="12"/>
                <w:rtl/>
              </w:rPr>
              <w:t>رقم العلامة</w:t>
            </w:r>
          </w:p>
          <w:p w:rsidR="002B0E5A" w:rsidRPr="002B5A01" w:rsidRDefault="004A2CC3" w:rsidP="00D86EB1">
            <w:pPr>
              <w:rPr>
                <w:rFonts w:ascii="Noto Naskh Arabic" w:hAnsi="Noto Naskh Arabic" w:cs="Noto Naskh Arabic"/>
                <w:color w:val="000000" w:themeColor="text1"/>
                <w:sz w:val="12"/>
                <w:szCs w:val="12"/>
                <w:rtl/>
              </w:rPr>
            </w:pPr>
            <w:r w:rsidRPr="002B5A01">
              <w:rPr>
                <w:rFonts w:ascii="Noto Naskh Arabic" w:hAnsi="Noto Naskh Arabic" w:cs="Ali_K_Samik" w:hint="cs"/>
                <w:color w:val="000000" w:themeColor="text1"/>
                <w:sz w:val="12"/>
                <w:szCs w:val="12"/>
                <w:rtl/>
                <w:lang w:bidi="ar-IQ"/>
              </w:rPr>
              <w:t xml:space="preserve"> ذمارة هيَما</w:t>
            </w:r>
          </w:p>
        </w:tc>
        <w:tc>
          <w:tcPr>
            <w:tcW w:w="3121" w:type="dxa"/>
            <w:gridSpan w:val="9"/>
          </w:tcPr>
          <w:p w:rsidR="002B0E5A" w:rsidRPr="002B5A01" w:rsidRDefault="002B0E5A" w:rsidP="00D86EB1">
            <w:pPr>
              <w:rPr>
                <w:rFonts w:ascii="Noto Naskh Arabic" w:hAnsi="Noto Naskh Arabic" w:cs="Noto Naskh Arabic"/>
                <w:sz w:val="12"/>
                <w:szCs w:val="12"/>
                <w:rtl/>
              </w:rPr>
            </w:pPr>
            <w:r w:rsidRPr="002B5A01">
              <w:rPr>
                <w:rFonts w:ascii="Noto Naskh Arabic" w:hAnsi="Noto Naskh Arabic" w:cs="Noto Naskh Arabic"/>
                <w:sz w:val="12"/>
                <w:szCs w:val="12"/>
                <w:rtl/>
              </w:rPr>
              <w:t>تاريخ تسجيل العلامة:</w:t>
            </w:r>
            <w:r w:rsidR="00160F80" w:rsidRPr="002B5A01">
              <w:rPr>
                <w:rFonts w:ascii="Noto Naskh Arabic" w:hAnsi="Noto Naskh Arabic" w:cs="Noto Naskh Arabic" w:hint="cs"/>
                <w:sz w:val="12"/>
                <w:szCs w:val="12"/>
                <w:rtl/>
              </w:rPr>
              <w:t xml:space="preserve">  </w:t>
            </w:r>
            <w:r w:rsidR="00735157" w:rsidRPr="002B5A01">
              <w:rPr>
                <w:rFonts w:ascii="Noto Naskh Arabic" w:hAnsi="Noto Naskh Arabic" w:cs="Noto Naskh Arabic" w:hint="cs"/>
                <w:sz w:val="12"/>
                <w:szCs w:val="12"/>
                <w:rtl/>
              </w:rPr>
              <w:t xml:space="preserve"> </w:t>
            </w:r>
            <w:r w:rsidR="00404AA4" w:rsidRPr="002B5A01">
              <w:rPr>
                <w:rFonts w:ascii="Noto Naskh Arabic" w:hAnsi="Noto Naskh Arabic" w:cs="Noto Naskh Arabic" w:hint="cs"/>
                <w:sz w:val="12"/>
                <w:szCs w:val="12"/>
                <w:rtl/>
              </w:rPr>
              <w:t xml:space="preserve">              </w:t>
            </w:r>
            <w:r w:rsidR="00735157" w:rsidRPr="002B5A01">
              <w:rPr>
                <w:rFonts w:ascii="Noto Naskh Arabic" w:hAnsi="Noto Naskh Arabic" w:cs="Noto Naskh Arabic" w:hint="cs"/>
                <w:sz w:val="12"/>
                <w:szCs w:val="12"/>
                <w:rtl/>
              </w:rPr>
              <w:t xml:space="preserve"> </w:t>
            </w:r>
            <w:r w:rsidR="00BC1E03" w:rsidRPr="002B5A01">
              <w:rPr>
                <w:rFonts w:ascii="Noto Naskh Arabic" w:hAnsi="Noto Naskh Arabic" w:cs="Noto Naskh Arabic"/>
                <w:sz w:val="12"/>
                <w:szCs w:val="12"/>
                <w:rtl/>
              </w:rPr>
              <w:t xml:space="preserve">/ </w:t>
            </w:r>
            <w:r w:rsidR="00BC1E03" w:rsidRPr="002B5A01">
              <w:rPr>
                <w:rFonts w:ascii="Noto Naskh Arabic" w:hAnsi="Noto Naskh Arabic" w:cs="Noto Naskh Arabic" w:hint="cs"/>
                <w:sz w:val="12"/>
                <w:szCs w:val="12"/>
                <w:rtl/>
              </w:rPr>
              <w:t xml:space="preserve">   </w:t>
            </w:r>
            <w:r w:rsidR="00BC1E03" w:rsidRPr="002B5A01">
              <w:rPr>
                <w:rFonts w:ascii="Noto Naskh Arabic" w:hAnsi="Noto Naskh Arabic" w:cs="Noto Naskh Arabic"/>
                <w:sz w:val="12"/>
                <w:szCs w:val="12"/>
                <w:rtl/>
              </w:rPr>
              <w:t xml:space="preserve"> </w:t>
            </w:r>
            <w:r w:rsidR="00BC1E03" w:rsidRPr="002B5A01">
              <w:rPr>
                <w:rFonts w:ascii="Noto Naskh Arabic" w:hAnsi="Noto Naskh Arabic" w:cs="Noto Naskh Arabic" w:hint="cs"/>
                <w:sz w:val="12"/>
                <w:szCs w:val="12"/>
                <w:rtl/>
              </w:rPr>
              <w:t xml:space="preserve">   </w:t>
            </w:r>
            <w:r w:rsidR="00BC1E03" w:rsidRPr="002B5A01">
              <w:rPr>
                <w:rFonts w:ascii="Noto Naskh Arabic" w:hAnsi="Noto Naskh Arabic" w:cs="Noto Naskh Arabic"/>
                <w:sz w:val="12"/>
                <w:szCs w:val="12"/>
                <w:rtl/>
              </w:rPr>
              <w:t xml:space="preserve"> </w:t>
            </w:r>
            <w:r w:rsidR="00BC1E03" w:rsidRPr="002B5A01">
              <w:rPr>
                <w:rFonts w:ascii="Noto Naskh Arabic" w:hAnsi="Noto Naskh Arabic" w:cs="Noto Naskh Arabic" w:hint="cs"/>
                <w:sz w:val="12"/>
                <w:szCs w:val="12"/>
                <w:rtl/>
              </w:rPr>
              <w:t xml:space="preserve"> </w:t>
            </w:r>
            <w:r w:rsidR="00BC1E03" w:rsidRPr="002B5A01">
              <w:rPr>
                <w:rFonts w:ascii="Noto Naskh Arabic" w:hAnsi="Noto Naskh Arabic" w:cs="Noto Naskh Arabic"/>
                <w:sz w:val="12"/>
                <w:szCs w:val="12"/>
                <w:rtl/>
              </w:rPr>
              <w:t>/</w:t>
            </w:r>
          </w:p>
          <w:p w:rsidR="00404AA4" w:rsidRPr="002B5A01" w:rsidRDefault="00404AA4" w:rsidP="00D86EB1">
            <w:pPr>
              <w:rPr>
                <w:rFonts w:ascii="Noto Naskh Arabic" w:hAnsi="Noto Naskh Arabic" w:cs="Noto Naskh Arabic"/>
                <w:sz w:val="12"/>
                <w:szCs w:val="12"/>
                <w:rtl/>
              </w:rPr>
            </w:pPr>
            <w:r w:rsidRPr="002B5A01">
              <w:rPr>
                <w:rFonts w:ascii="Noto Naskh Arabic" w:hAnsi="Noto Naskh Arabic" w:cs="Ali_K_Samik" w:hint="cs"/>
                <w:sz w:val="12"/>
                <w:szCs w:val="12"/>
                <w:rtl/>
              </w:rPr>
              <w:t>ريَكةوتى تؤماركردنى هيَما</w:t>
            </w:r>
          </w:p>
        </w:tc>
        <w:tc>
          <w:tcPr>
            <w:tcW w:w="3402" w:type="dxa"/>
            <w:gridSpan w:val="7"/>
          </w:tcPr>
          <w:p w:rsidR="002B0E5A" w:rsidRPr="002B5A01" w:rsidRDefault="002B0E5A" w:rsidP="00DC395C">
            <w:pPr>
              <w:rPr>
                <w:rFonts w:ascii="Noto Naskh Arabic" w:hAnsi="Noto Naskh Arabic" w:cs="Noto Naskh Arabic"/>
                <w:sz w:val="12"/>
                <w:szCs w:val="12"/>
                <w:rtl/>
              </w:rPr>
            </w:pPr>
            <w:r w:rsidRPr="002B5A01">
              <w:rPr>
                <w:rFonts w:ascii="Noto Naskh Arabic" w:hAnsi="Noto Naskh Arabic" w:cs="Noto Naskh Arabic"/>
                <w:sz w:val="12"/>
                <w:szCs w:val="12"/>
                <w:rtl/>
              </w:rPr>
              <w:t>تاريخ تقديم الطلب العلامة:</w:t>
            </w:r>
            <w:r w:rsidR="00735157" w:rsidRPr="002B5A01">
              <w:rPr>
                <w:rFonts w:ascii="Noto Naskh Arabic" w:hAnsi="Noto Naskh Arabic" w:cs="Noto Naskh Arabic" w:hint="cs"/>
                <w:sz w:val="12"/>
                <w:szCs w:val="12"/>
                <w:rtl/>
              </w:rPr>
              <w:t xml:space="preserve">     </w:t>
            </w:r>
            <w:r w:rsidR="00BC1E03" w:rsidRPr="002B5A01">
              <w:rPr>
                <w:rFonts w:ascii="Noto Naskh Arabic" w:hAnsi="Noto Naskh Arabic" w:cs="Noto Naskh Arabic"/>
                <w:sz w:val="12"/>
                <w:szCs w:val="12"/>
                <w:rtl/>
              </w:rPr>
              <w:t xml:space="preserve">/   </w:t>
            </w:r>
            <w:r w:rsidR="00BC1E03" w:rsidRPr="002B5A01">
              <w:rPr>
                <w:rFonts w:ascii="Noto Naskh Arabic" w:hAnsi="Noto Naskh Arabic" w:cs="Noto Naskh Arabic" w:hint="cs"/>
                <w:sz w:val="12"/>
                <w:szCs w:val="12"/>
                <w:rtl/>
              </w:rPr>
              <w:t xml:space="preserve">       </w:t>
            </w:r>
            <w:r w:rsidR="00BC1E03" w:rsidRPr="002B5A01">
              <w:rPr>
                <w:rFonts w:ascii="Noto Naskh Arabic" w:hAnsi="Noto Naskh Arabic" w:cs="Noto Naskh Arabic"/>
                <w:sz w:val="12"/>
                <w:szCs w:val="12"/>
                <w:rtl/>
              </w:rPr>
              <w:t>/</w:t>
            </w:r>
          </w:p>
          <w:p w:rsidR="00404AA4" w:rsidRPr="002B5A01" w:rsidRDefault="00404AA4" w:rsidP="00DC395C">
            <w:pPr>
              <w:rPr>
                <w:rFonts w:ascii="Noto Naskh Arabic" w:hAnsi="Noto Naskh Arabic" w:cs="Noto Naskh Arabic"/>
                <w:sz w:val="12"/>
                <w:szCs w:val="12"/>
                <w:rtl/>
              </w:rPr>
            </w:pPr>
            <w:r w:rsidRPr="002B5A01">
              <w:rPr>
                <w:rFonts w:cs="Ali_K_Samik" w:hint="cs"/>
                <w:sz w:val="12"/>
                <w:szCs w:val="12"/>
                <w:rtl/>
                <w:lang w:bidi="ar-IQ"/>
              </w:rPr>
              <w:t>ريَكةوتى ثيَشكةش كردنى داواكارى</w:t>
            </w:r>
          </w:p>
        </w:tc>
        <w:tc>
          <w:tcPr>
            <w:tcW w:w="2163" w:type="dxa"/>
            <w:gridSpan w:val="3"/>
          </w:tcPr>
          <w:p w:rsidR="002B0E5A" w:rsidRPr="002B5A01" w:rsidRDefault="002B0E5A" w:rsidP="002B0E5A">
            <w:pPr>
              <w:rPr>
                <w:rFonts w:ascii="Noto Naskh Arabic" w:hAnsi="Noto Naskh Arabic" w:cs="Noto Naskh Arabic"/>
                <w:sz w:val="12"/>
                <w:szCs w:val="12"/>
                <w:rtl/>
              </w:rPr>
            </w:pPr>
            <w:r w:rsidRPr="002B5A01">
              <w:rPr>
                <w:rFonts w:ascii="Noto Naskh Arabic" w:hAnsi="Noto Naskh Arabic" w:cs="Noto Naskh Arabic"/>
                <w:sz w:val="12"/>
                <w:szCs w:val="12"/>
                <w:rtl/>
              </w:rPr>
              <w:t>رقم النشرة:</w:t>
            </w:r>
          </w:p>
          <w:p w:rsidR="00404AA4" w:rsidRPr="002B5A01" w:rsidRDefault="00404AA4" w:rsidP="002B0E5A">
            <w:pPr>
              <w:rPr>
                <w:rFonts w:ascii="Noto Naskh Arabic" w:hAnsi="Noto Naskh Arabic" w:cs="Noto Naskh Arabic"/>
                <w:sz w:val="12"/>
                <w:szCs w:val="12"/>
                <w:rtl/>
              </w:rPr>
            </w:pPr>
            <w:r w:rsidRPr="002B5A01">
              <w:rPr>
                <w:rFonts w:ascii="Noto Naskh Arabic" w:hAnsi="Noto Naskh Arabic" w:cs="Ali_K_Samik" w:hint="cs"/>
                <w:color w:val="000000" w:themeColor="text1"/>
                <w:sz w:val="12"/>
                <w:szCs w:val="12"/>
                <w:rtl/>
                <w:lang w:bidi="ar-IQ"/>
              </w:rPr>
              <w:t>ذمارة بلاَوكراوةى</w:t>
            </w:r>
          </w:p>
        </w:tc>
      </w:tr>
      <w:tr w:rsidR="00B1231A" w:rsidRPr="002B5A01" w:rsidTr="00E07122">
        <w:trPr>
          <w:trHeight w:val="147"/>
        </w:trPr>
        <w:tc>
          <w:tcPr>
            <w:tcW w:w="2487" w:type="dxa"/>
            <w:gridSpan w:val="7"/>
            <w:shd w:val="clear" w:color="auto" w:fill="FBD4B4" w:themeFill="accent6" w:themeFillTint="66"/>
          </w:tcPr>
          <w:p w:rsidR="00B1231A" w:rsidRPr="002B5A01" w:rsidRDefault="00B1231A" w:rsidP="002B0E5A">
            <w:pPr>
              <w:rPr>
                <w:rFonts w:ascii="Noto Naskh Arabic" w:hAnsi="Noto Naskh Arabic" w:cs="Noto Naskh Arabic"/>
                <w:sz w:val="12"/>
                <w:szCs w:val="12"/>
                <w:rtl/>
              </w:rPr>
            </w:pPr>
            <w:r w:rsidRPr="002B5A01">
              <w:rPr>
                <w:rFonts w:ascii="Noto Naskh Arabic" w:hAnsi="Noto Naskh Arabic" w:cs="Noto Naskh Arabic"/>
                <w:sz w:val="12"/>
                <w:szCs w:val="12"/>
                <w:rtl/>
              </w:rPr>
              <w:t>اسم الجهة المالكة للعلامة:</w:t>
            </w:r>
          </w:p>
          <w:p w:rsidR="00404AA4" w:rsidRPr="002B5A01" w:rsidRDefault="00404AA4" w:rsidP="002B0E5A">
            <w:pPr>
              <w:rPr>
                <w:rFonts w:ascii="Noto Naskh Arabic" w:hAnsi="Noto Naskh Arabic" w:cs="Noto Naskh Arabic"/>
                <w:sz w:val="12"/>
                <w:szCs w:val="12"/>
                <w:rtl/>
              </w:rPr>
            </w:pPr>
            <w:r w:rsidRPr="002B5A01">
              <w:rPr>
                <w:rFonts w:ascii="Noto Naskh Arabic" w:hAnsi="Noto Naskh Arabic" w:cs="Ali_K_Samik" w:hint="cs"/>
                <w:sz w:val="12"/>
                <w:szCs w:val="12"/>
                <w:shd w:val="clear" w:color="auto" w:fill="FDE9D9" w:themeFill="accent6" w:themeFillTint="33"/>
                <w:rtl/>
              </w:rPr>
              <w:t>ناوى خاوةن هيَما:</w:t>
            </w:r>
          </w:p>
        </w:tc>
        <w:tc>
          <w:tcPr>
            <w:tcW w:w="8403" w:type="dxa"/>
            <w:gridSpan w:val="18"/>
          </w:tcPr>
          <w:p w:rsidR="00B1231A" w:rsidRPr="002B5A01" w:rsidRDefault="00B1231A" w:rsidP="002B0E5A">
            <w:pPr>
              <w:rPr>
                <w:rFonts w:ascii="Noto Naskh Arabic" w:hAnsi="Noto Naskh Arabic" w:cs="Noto Naskh Arabic"/>
                <w:sz w:val="12"/>
                <w:szCs w:val="12"/>
                <w:rtl/>
              </w:rPr>
            </w:pPr>
          </w:p>
        </w:tc>
      </w:tr>
      <w:tr w:rsidR="007B3488" w:rsidRPr="002B5A01" w:rsidTr="002B5A01">
        <w:trPr>
          <w:trHeight w:val="170"/>
        </w:trPr>
        <w:tc>
          <w:tcPr>
            <w:tcW w:w="236" w:type="dxa"/>
            <w:vMerge w:val="restart"/>
            <w:shd w:val="clear" w:color="auto" w:fill="FFFFFF" w:themeFill="background1"/>
          </w:tcPr>
          <w:p w:rsidR="007B3488" w:rsidRPr="002B5A01" w:rsidRDefault="007B3488" w:rsidP="00B90829">
            <w:pPr>
              <w:ind w:left="-37"/>
              <w:jc w:val="center"/>
              <w:rPr>
                <w:rFonts w:ascii="Noto Naskh Arabic" w:hAnsi="Noto Naskh Arabic" w:cs="Noto Naskh Arabic"/>
                <w:sz w:val="12"/>
                <w:szCs w:val="12"/>
                <w:rtl/>
              </w:rPr>
            </w:pPr>
          </w:p>
          <w:p w:rsidR="007B3488" w:rsidRPr="002B5A01" w:rsidRDefault="007B3488" w:rsidP="00B90829">
            <w:pPr>
              <w:rPr>
                <w:rFonts w:ascii="Noto Naskh Arabic" w:hAnsi="Noto Naskh Arabic" w:cs="Noto Naskh Arabic"/>
                <w:sz w:val="12"/>
                <w:szCs w:val="12"/>
                <w:rtl/>
              </w:rPr>
            </w:pPr>
          </w:p>
        </w:tc>
        <w:tc>
          <w:tcPr>
            <w:tcW w:w="4647" w:type="dxa"/>
            <w:gridSpan w:val="10"/>
            <w:shd w:val="clear" w:color="auto" w:fill="B6DDE8" w:themeFill="accent5" w:themeFillTint="66"/>
          </w:tcPr>
          <w:p w:rsidR="007B3488" w:rsidRPr="002B5A01" w:rsidRDefault="007B3488" w:rsidP="00B90829">
            <w:pPr>
              <w:ind w:left="-37"/>
              <w:jc w:val="center"/>
              <w:rPr>
                <w:rFonts w:ascii="Noto Naskh Arabic" w:hAnsi="Noto Naskh Arabic" w:cs="Noto Naskh Arabic"/>
                <w:sz w:val="12"/>
                <w:szCs w:val="12"/>
                <w:rtl/>
              </w:rPr>
            </w:pPr>
            <w:r w:rsidRPr="006D5872">
              <w:rPr>
                <w:rFonts w:ascii="Noto Naskh Arabic" w:hAnsi="Noto Naskh Arabic" w:cs="Noto Naskh Arabic"/>
                <w:b/>
                <w:bCs/>
                <w:sz w:val="12"/>
                <w:szCs w:val="12"/>
                <w:rtl/>
              </w:rPr>
              <w:t>الصورة قبل التعديل</w:t>
            </w:r>
            <w:r w:rsidR="00404AA4" w:rsidRPr="002B5A01">
              <w:rPr>
                <w:rFonts w:ascii="Noto Naskh Arabic" w:hAnsi="Noto Naskh Arabic" w:cs="Ali_K_Samik" w:hint="cs"/>
                <w:sz w:val="12"/>
                <w:szCs w:val="12"/>
                <w:rtl/>
              </w:rPr>
              <w:t xml:space="preserve">                                ويَنةى هيَما ثيَش هةمواركردن</w:t>
            </w:r>
          </w:p>
        </w:tc>
        <w:tc>
          <w:tcPr>
            <w:tcW w:w="814" w:type="dxa"/>
            <w:gridSpan w:val="5"/>
            <w:vMerge w:val="restart"/>
            <w:shd w:val="clear" w:color="auto" w:fill="FFFFFF" w:themeFill="background1"/>
          </w:tcPr>
          <w:p w:rsidR="007B3488" w:rsidRPr="002B5A01" w:rsidRDefault="007B3488" w:rsidP="002B0E5A">
            <w:pPr>
              <w:rPr>
                <w:rFonts w:ascii="Noto Naskh Arabic" w:hAnsi="Noto Naskh Arabic" w:cs="Noto Naskh Arabic"/>
                <w:sz w:val="12"/>
                <w:szCs w:val="12"/>
                <w:rtl/>
              </w:rPr>
            </w:pPr>
          </w:p>
        </w:tc>
        <w:tc>
          <w:tcPr>
            <w:tcW w:w="4957" w:type="dxa"/>
            <w:gridSpan w:val="8"/>
            <w:shd w:val="clear" w:color="auto" w:fill="B6DDE8" w:themeFill="accent5" w:themeFillTint="66"/>
          </w:tcPr>
          <w:p w:rsidR="007B3488" w:rsidRPr="002B5A01" w:rsidRDefault="007B3488" w:rsidP="00B90829">
            <w:pPr>
              <w:ind w:left="-37"/>
              <w:jc w:val="center"/>
              <w:rPr>
                <w:rFonts w:ascii="Noto Naskh Arabic" w:hAnsi="Noto Naskh Arabic" w:cs="Noto Naskh Arabic"/>
                <w:sz w:val="12"/>
                <w:szCs w:val="12"/>
                <w:rtl/>
              </w:rPr>
            </w:pPr>
            <w:r w:rsidRPr="006D5872">
              <w:rPr>
                <w:rFonts w:ascii="Noto Naskh Arabic" w:hAnsi="Noto Naskh Arabic" w:cs="Noto Naskh Arabic"/>
                <w:b/>
                <w:bCs/>
                <w:sz w:val="12"/>
                <w:szCs w:val="12"/>
                <w:rtl/>
              </w:rPr>
              <w:t>الصورة بعد التعديل</w:t>
            </w:r>
            <w:r w:rsidR="00404AA4" w:rsidRPr="002B5A01">
              <w:rPr>
                <w:rFonts w:ascii="Noto Naskh Arabic" w:hAnsi="Noto Naskh Arabic" w:cs="Ali_K_Samik" w:hint="cs"/>
                <w:sz w:val="12"/>
                <w:szCs w:val="12"/>
                <w:rtl/>
              </w:rPr>
              <w:t xml:space="preserve">                      ويَنةى هيَما ثاش هةمواركردن</w:t>
            </w:r>
          </w:p>
        </w:tc>
        <w:tc>
          <w:tcPr>
            <w:tcW w:w="236" w:type="dxa"/>
            <w:vMerge w:val="restart"/>
            <w:shd w:val="clear" w:color="auto" w:fill="FFFFFF" w:themeFill="background1"/>
          </w:tcPr>
          <w:p w:rsidR="007B3488" w:rsidRPr="002B5A01" w:rsidRDefault="007B3488">
            <w:pPr>
              <w:bidi w:val="0"/>
              <w:rPr>
                <w:rFonts w:ascii="Noto Naskh Arabic" w:hAnsi="Noto Naskh Arabic" w:cs="Noto Naskh Arabic"/>
                <w:sz w:val="12"/>
                <w:szCs w:val="12"/>
                <w:rtl/>
              </w:rPr>
            </w:pPr>
          </w:p>
          <w:p w:rsidR="007B3488" w:rsidRPr="002B5A01" w:rsidRDefault="007B3488" w:rsidP="00B90829">
            <w:pPr>
              <w:rPr>
                <w:rFonts w:ascii="Noto Naskh Arabic" w:hAnsi="Noto Naskh Arabic" w:cs="Noto Naskh Arabic"/>
                <w:sz w:val="12"/>
                <w:szCs w:val="12"/>
                <w:rtl/>
              </w:rPr>
            </w:pPr>
          </w:p>
        </w:tc>
      </w:tr>
      <w:tr w:rsidR="007B3488" w:rsidRPr="002B5A01" w:rsidTr="00D732E8">
        <w:trPr>
          <w:trHeight w:val="1518"/>
        </w:trPr>
        <w:tc>
          <w:tcPr>
            <w:tcW w:w="236" w:type="dxa"/>
            <w:vMerge/>
            <w:shd w:val="clear" w:color="auto" w:fill="FFFFFF" w:themeFill="background1"/>
          </w:tcPr>
          <w:p w:rsidR="007B3488" w:rsidRPr="002B5A01" w:rsidRDefault="007B3488" w:rsidP="00B90829">
            <w:pPr>
              <w:ind w:left="-37"/>
              <w:jc w:val="center"/>
              <w:rPr>
                <w:rFonts w:ascii="Noto Naskh Arabic" w:hAnsi="Noto Naskh Arabic" w:cs="Noto Naskh Arabic"/>
                <w:sz w:val="12"/>
                <w:szCs w:val="12"/>
                <w:rtl/>
              </w:rPr>
            </w:pPr>
          </w:p>
        </w:tc>
        <w:tc>
          <w:tcPr>
            <w:tcW w:w="4647" w:type="dxa"/>
            <w:gridSpan w:val="10"/>
            <w:shd w:val="clear" w:color="auto" w:fill="FFFFFF" w:themeFill="background1"/>
          </w:tcPr>
          <w:p w:rsidR="007B3488" w:rsidRPr="002B5A01" w:rsidRDefault="007B3488" w:rsidP="002B0E5A">
            <w:pPr>
              <w:rPr>
                <w:rFonts w:ascii="Noto Naskh Arabic" w:hAnsi="Noto Naskh Arabic" w:cs="Noto Naskh Arabic"/>
                <w:sz w:val="12"/>
                <w:szCs w:val="12"/>
                <w:rtl/>
              </w:rPr>
            </w:pPr>
          </w:p>
        </w:tc>
        <w:tc>
          <w:tcPr>
            <w:tcW w:w="814" w:type="dxa"/>
            <w:gridSpan w:val="5"/>
            <w:vMerge/>
            <w:shd w:val="clear" w:color="auto" w:fill="FFFFFF" w:themeFill="background1"/>
          </w:tcPr>
          <w:p w:rsidR="007B3488" w:rsidRPr="002B5A01" w:rsidRDefault="007B3488" w:rsidP="002B0E5A">
            <w:pPr>
              <w:rPr>
                <w:rFonts w:ascii="Noto Naskh Arabic" w:hAnsi="Noto Naskh Arabic" w:cs="Noto Naskh Arabic"/>
                <w:sz w:val="12"/>
                <w:szCs w:val="12"/>
                <w:rtl/>
              </w:rPr>
            </w:pPr>
          </w:p>
        </w:tc>
        <w:tc>
          <w:tcPr>
            <w:tcW w:w="4957" w:type="dxa"/>
            <w:gridSpan w:val="8"/>
            <w:shd w:val="clear" w:color="auto" w:fill="FFFFFF" w:themeFill="background1"/>
          </w:tcPr>
          <w:p w:rsidR="007B3488" w:rsidRPr="002B5A01" w:rsidRDefault="007B3488" w:rsidP="002B0E5A">
            <w:pPr>
              <w:rPr>
                <w:rFonts w:ascii="Noto Naskh Arabic" w:hAnsi="Noto Naskh Arabic" w:cs="Noto Naskh Arabic"/>
                <w:sz w:val="12"/>
                <w:szCs w:val="12"/>
                <w:rtl/>
              </w:rPr>
            </w:pPr>
          </w:p>
        </w:tc>
        <w:tc>
          <w:tcPr>
            <w:tcW w:w="236" w:type="dxa"/>
            <w:vMerge/>
            <w:shd w:val="clear" w:color="auto" w:fill="FFFFFF" w:themeFill="background1"/>
          </w:tcPr>
          <w:p w:rsidR="007B3488" w:rsidRPr="002B5A01" w:rsidRDefault="007B3488">
            <w:pPr>
              <w:bidi w:val="0"/>
              <w:rPr>
                <w:rFonts w:ascii="Noto Naskh Arabic" w:hAnsi="Noto Naskh Arabic" w:cs="Noto Naskh Arabic"/>
                <w:sz w:val="12"/>
                <w:szCs w:val="12"/>
                <w:rtl/>
              </w:rPr>
            </w:pPr>
          </w:p>
        </w:tc>
      </w:tr>
      <w:tr w:rsidR="00CD7E89" w:rsidRPr="002B5A01" w:rsidTr="002B5A01">
        <w:trPr>
          <w:trHeight w:val="120"/>
        </w:trPr>
        <w:tc>
          <w:tcPr>
            <w:tcW w:w="10890" w:type="dxa"/>
            <w:gridSpan w:val="25"/>
            <w:shd w:val="clear" w:color="auto" w:fill="FBD4B4" w:themeFill="accent6" w:themeFillTint="66"/>
          </w:tcPr>
          <w:p w:rsidR="00CD7E89" w:rsidRPr="002B5A01" w:rsidRDefault="00CD7E89" w:rsidP="00CD7E89">
            <w:pPr>
              <w:ind w:left="89"/>
              <w:jc w:val="center"/>
              <w:rPr>
                <w:rFonts w:ascii="Noto Naskh Arabic" w:hAnsi="Noto Naskh Arabic" w:cs="Noto Naskh Arabic"/>
                <w:sz w:val="12"/>
                <w:szCs w:val="12"/>
                <w:rtl/>
              </w:rPr>
            </w:pPr>
            <w:r w:rsidRPr="002B5A01">
              <w:rPr>
                <w:rFonts w:ascii="Noto Naskh Arabic" w:hAnsi="Noto Naskh Arabic" w:cs="Noto Naskh Arabic"/>
                <w:sz w:val="12"/>
                <w:szCs w:val="12"/>
                <w:rtl/>
              </w:rPr>
              <w:t>وصف العلامة بعد التعديل</w:t>
            </w:r>
            <w:r w:rsidR="00404AA4" w:rsidRPr="002B5A01">
              <w:rPr>
                <w:rFonts w:ascii="Noto Naskh Arabic" w:hAnsi="Noto Naskh Arabic" w:cs="Noto Naskh Arabic" w:hint="cs"/>
                <w:sz w:val="12"/>
                <w:szCs w:val="12"/>
                <w:rtl/>
                <w:lang w:bidi="ar-IQ"/>
              </w:rPr>
              <w:t xml:space="preserve">                          ناساندنى </w:t>
            </w:r>
            <w:r w:rsidR="00404AA4" w:rsidRPr="002B5A01">
              <w:rPr>
                <w:rFonts w:ascii="Noto Naskh Arabic" w:hAnsi="Noto Naskh Arabic" w:cs="Arial" w:hint="cs"/>
                <w:sz w:val="12"/>
                <w:szCs w:val="12"/>
                <w:rtl/>
                <w:lang w:bidi="ar-IQ"/>
              </w:rPr>
              <w:t>(</w:t>
            </w:r>
            <w:r w:rsidR="00404AA4" w:rsidRPr="002B5A01">
              <w:rPr>
                <w:rFonts w:cs="Ali_K_Samik" w:hint="cs"/>
                <w:sz w:val="12"/>
                <w:szCs w:val="12"/>
                <w:rtl/>
                <w:lang w:bidi="ar-IQ"/>
              </w:rPr>
              <w:t>وةسف كردنى</w:t>
            </w:r>
            <w:r w:rsidR="00404AA4" w:rsidRPr="002B5A01">
              <w:rPr>
                <w:rFonts w:ascii="Noto Naskh Arabic" w:hAnsi="Noto Naskh Arabic" w:cs="Arial" w:hint="cs"/>
                <w:sz w:val="12"/>
                <w:szCs w:val="12"/>
                <w:rtl/>
                <w:lang w:bidi="ar-IQ"/>
              </w:rPr>
              <w:t>)</w:t>
            </w:r>
            <w:r w:rsidR="00404AA4" w:rsidRPr="002B5A01">
              <w:rPr>
                <w:rFonts w:cs="Ali_K_Samik" w:hint="cs"/>
                <w:sz w:val="12"/>
                <w:szCs w:val="12"/>
                <w:rtl/>
                <w:lang w:bidi="ar-IQ"/>
              </w:rPr>
              <w:t xml:space="preserve"> هيًَما</w:t>
            </w:r>
            <w:r w:rsidR="00404AA4" w:rsidRPr="002B5A01">
              <w:rPr>
                <w:rFonts w:ascii="Noto Naskh Arabic" w:hAnsi="Noto Naskh Arabic" w:cs="Noto Naskh Arabic"/>
                <w:sz w:val="12"/>
                <w:szCs w:val="12"/>
                <w:rtl/>
              </w:rPr>
              <w:t xml:space="preserve"> </w:t>
            </w:r>
            <w:r w:rsidR="00404AA4" w:rsidRPr="002B5A01">
              <w:rPr>
                <w:rFonts w:ascii="Noto Naskh Arabic" w:hAnsi="Noto Naskh Arabic" w:cs="Ali_K_Samik" w:hint="cs"/>
                <w:sz w:val="12"/>
                <w:szCs w:val="12"/>
                <w:rtl/>
              </w:rPr>
              <w:t>ثاش هةمواركردن</w:t>
            </w:r>
          </w:p>
        </w:tc>
      </w:tr>
      <w:tr w:rsidR="00CD7E89" w:rsidRPr="002B5A01" w:rsidTr="002B5A01">
        <w:trPr>
          <w:trHeight w:val="180"/>
        </w:trPr>
        <w:tc>
          <w:tcPr>
            <w:tcW w:w="3098" w:type="dxa"/>
            <w:gridSpan w:val="8"/>
            <w:tcBorders>
              <w:bottom w:val="single" w:sz="4" w:space="0" w:color="auto"/>
            </w:tcBorders>
            <w:shd w:val="clear" w:color="auto" w:fill="FDE9D9" w:themeFill="accent6" w:themeFillTint="33"/>
          </w:tcPr>
          <w:p w:rsidR="00CD7E89" w:rsidRPr="002B5A01" w:rsidRDefault="0015369A" w:rsidP="000537B5">
            <w:pPr>
              <w:ind w:left="89"/>
              <w:jc w:val="center"/>
              <w:rPr>
                <w:rFonts w:ascii="Noto Naskh Arabic" w:hAnsi="Noto Naskh Arabic" w:cs="Noto Naskh Arabic"/>
                <w:sz w:val="12"/>
                <w:szCs w:val="12"/>
                <w:rtl/>
              </w:rPr>
            </w:pPr>
            <w:r w:rsidRPr="002B5A01">
              <w:rPr>
                <w:rFonts w:ascii="Noto Naskh Arabic" w:hAnsi="Noto Naskh Arabic" w:cs="Noto Naskh Arabic"/>
                <w:sz w:val="12"/>
                <w:szCs w:val="12"/>
                <w:rtl/>
              </w:rPr>
              <w:t>اسماء</w:t>
            </w:r>
            <w:r w:rsidR="000537B5" w:rsidRPr="002B5A01">
              <w:rPr>
                <w:rFonts w:cs="Ali_K_Samik" w:hint="cs"/>
                <w:sz w:val="12"/>
                <w:szCs w:val="12"/>
                <w:rtl/>
                <w:lang w:bidi="ar-IQ"/>
              </w:rPr>
              <w:t xml:space="preserve">                        </w:t>
            </w:r>
            <w:r w:rsidR="00404AA4" w:rsidRPr="002B5A01">
              <w:rPr>
                <w:rFonts w:cs="Ali_K_Samik" w:hint="cs"/>
                <w:sz w:val="12"/>
                <w:szCs w:val="12"/>
                <w:rtl/>
                <w:lang w:bidi="ar-IQ"/>
              </w:rPr>
              <w:t xml:space="preserve"> ناوى </w:t>
            </w:r>
          </w:p>
        </w:tc>
        <w:tc>
          <w:tcPr>
            <w:tcW w:w="2227" w:type="dxa"/>
            <w:gridSpan w:val="7"/>
            <w:tcBorders>
              <w:bottom w:val="single" w:sz="4" w:space="0" w:color="auto"/>
            </w:tcBorders>
            <w:shd w:val="clear" w:color="auto" w:fill="FDE9D9" w:themeFill="accent6" w:themeFillTint="33"/>
          </w:tcPr>
          <w:p w:rsidR="00CD7E89" w:rsidRPr="002B5A01" w:rsidRDefault="0015369A" w:rsidP="0015369A">
            <w:pPr>
              <w:ind w:left="89"/>
              <w:jc w:val="center"/>
              <w:rPr>
                <w:rFonts w:ascii="Noto Naskh Arabic" w:hAnsi="Noto Naskh Arabic" w:cs="Noto Naskh Arabic"/>
                <w:sz w:val="12"/>
                <w:szCs w:val="12"/>
                <w:rtl/>
              </w:rPr>
            </w:pPr>
            <w:r w:rsidRPr="002B5A01">
              <w:rPr>
                <w:rFonts w:ascii="Noto Naskh Arabic" w:hAnsi="Noto Naskh Arabic" w:cs="Noto Naskh Arabic"/>
                <w:sz w:val="12"/>
                <w:szCs w:val="12"/>
                <w:rtl/>
              </w:rPr>
              <w:t>حروف ورموز</w:t>
            </w:r>
            <w:r w:rsidR="000537B5" w:rsidRPr="002B5A01">
              <w:rPr>
                <w:rFonts w:ascii="Noto Naskh Arabic" w:hAnsi="Noto Naskh Arabic" w:cs="Noto Naskh Arabic" w:hint="cs"/>
                <w:sz w:val="12"/>
                <w:szCs w:val="12"/>
                <w:rtl/>
              </w:rPr>
              <w:t xml:space="preserve">         </w:t>
            </w:r>
            <w:r w:rsidR="000537B5" w:rsidRPr="002B5A01">
              <w:rPr>
                <w:rFonts w:cs="Ali_K_Samik" w:hint="cs"/>
                <w:sz w:val="12"/>
                <w:szCs w:val="12"/>
                <w:rtl/>
                <w:lang w:bidi="ar-IQ"/>
              </w:rPr>
              <w:t xml:space="preserve"> ووشة وهيَما</w:t>
            </w:r>
            <w:r w:rsidR="000537B5" w:rsidRPr="002B5A01">
              <w:rPr>
                <w:rFonts w:ascii="Noto Naskh Arabic" w:hAnsi="Noto Naskh Arabic" w:cs="Noto Naskh Arabic" w:hint="cs"/>
                <w:sz w:val="12"/>
                <w:szCs w:val="12"/>
                <w:rtl/>
              </w:rPr>
              <w:t xml:space="preserve"> </w:t>
            </w:r>
          </w:p>
        </w:tc>
        <w:tc>
          <w:tcPr>
            <w:tcW w:w="2143" w:type="dxa"/>
            <w:gridSpan w:val="4"/>
            <w:tcBorders>
              <w:bottom w:val="single" w:sz="4" w:space="0" w:color="auto"/>
            </w:tcBorders>
            <w:shd w:val="clear" w:color="auto" w:fill="FDE9D9" w:themeFill="accent6" w:themeFillTint="33"/>
          </w:tcPr>
          <w:p w:rsidR="00CD7E89" w:rsidRPr="002B5A01" w:rsidRDefault="0015369A" w:rsidP="0015369A">
            <w:pPr>
              <w:ind w:left="89"/>
              <w:jc w:val="center"/>
              <w:rPr>
                <w:rFonts w:ascii="Noto Naskh Arabic" w:hAnsi="Noto Naskh Arabic" w:cs="Noto Naskh Arabic"/>
                <w:sz w:val="12"/>
                <w:szCs w:val="12"/>
                <w:rtl/>
              </w:rPr>
            </w:pPr>
            <w:r w:rsidRPr="002B5A01">
              <w:rPr>
                <w:rFonts w:ascii="Noto Naskh Arabic" w:hAnsi="Noto Naskh Arabic" w:cs="Noto Naskh Arabic"/>
                <w:sz w:val="12"/>
                <w:szCs w:val="12"/>
                <w:rtl/>
              </w:rPr>
              <w:t>ارقام</w:t>
            </w:r>
            <w:r w:rsidR="000537B5" w:rsidRPr="002B5A01">
              <w:rPr>
                <w:rFonts w:ascii="Noto Naskh Arabic" w:hAnsi="Noto Naskh Arabic" w:cs="Noto Naskh Arabic" w:hint="cs"/>
                <w:sz w:val="12"/>
                <w:szCs w:val="12"/>
                <w:rtl/>
              </w:rPr>
              <w:t xml:space="preserve">            </w:t>
            </w:r>
            <w:r w:rsidR="000537B5" w:rsidRPr="002B5A01">
              <w:rPr>
                <w:rFonts w:cs="Ali_K_Samik" w:hint="cs"/>
                <w:sz w:val="12"/>
                <w:szCs w:val="12"/>
                <w:rtl/>
                <w:lang w:bidi="ar-IQ"/>
              </w:rPr>
              <w:t xml:space="preserve"> ذمارةكان</w:t>
            </w:r>
          </w:p>
        </w:tc>
        <w:tc>
          <w:tcPr>
            <w:tcW w:w="1775" w:type="dxa"/>
            <w:gridSpan w:val="4"/>
            <w:tcBorders>
              <w:bottom w:val="single" w:sz="4" w:space="0" w:color="auto"/>
            </w:tcBorders>
            <w:shd w:val="clear" w:color="auto" w:fill="FDE9D9" w:themeFill="accent6" w:themeFillTint="33"/>
          </w:tcPr>
          <w:p w:rsidR="00CD7E89" w:rsidRPr="002B5A01" w:rsidRDefault="0015369A" w:rsidP="002B5A01">
            <w:pPr>
              <w:rPr>
                <w:rFonts w:ascii="Noto Naskh Arabic" w:hAnsi="Noto Naskh Arabic" w:cs="Noto Naskh Arabic"/>
                <w:sz w:val="12"/>
                <w:szCs w:val="12"/>
                <w:rtl/>
              </w:rPr>
            </w:pPr>
            <w:r w:rsidRPr="002B5A01">
              <w:rPr>
                <w:rFonts w:ascii="Noto Naskh Arabic" w:hAnsi="Noto Naskh Arabic" w:cs="Noto Naskh Arabic"/>
                <w:sz w:val="12"/>
                <w:szCs w:val="12"/>
                <w:rtl/>
              </w:rPr>
              <w:t>اشكال هندسية</w:t>
            </w:r>
            <w:r w:rsidR="000537B5" w:rsidRPr="002B5A01">
              <w:rPr>
                <w:rFonts w:ascii="Noto Naskh Arabic" w:hAnsi="Noto Naskh Arabic" w:cs="Noto Naskh Arabic" w:hint="cs"/>
                <w:sz w:val="12"/>
                <w:szCs w:val="12"/>
                <w:rtl/>
                <w:lang w:bidi="ar-IQ"/>
              </w:rPr>
              <w:t xml:space="preserve"> </w:t>
            </w:r>
            <w:r w:rsidR="002B5A01">
              <w:rPr>
                <w:rFonts w:ascii="Noto Naskh Arabic" w:hAnsi="Noto Naskh Arabic" w:cs="Noto Naskh Arabic" w:hint="cs"/>
                <w:sz w:val="12"/>
                <w:szCs w:val="12"/>
                <w:rtl/>
                <w:lang w:bidi="ar-IQ"/>
              </w:rPr>
              <w:t xml:space="preserve">   </w:t>
            </w:r>
            <w:r w:rsidR="002B5A01" w:rsidRPr="002B5A01">
              <w:rPr>
                <w:rFonts w:ascii="Noto Naskh Arabic" w:hAnsi="Noto Naskh Arabic" w:cs="Noto Naskh Arabic" w:hint="cs"/>
                <w:sz w:val="12"/>
                <w:szCs w:val="12"/>
                <w:rtl/>
                <w:lang w:bidi="ar-IQ"/>
              </w:rPr>
              <w:t>شێوە  ئەندازەیەکان</w:t>
            </w:r>
          </w:p>
        </w:tc>
        <w:tc>
          <w:tcPr>
            <w:tcW w:w="1647" w:type="dxa"/>
            <w:gridSpan w:val="2"/>
            <w:tcBorders>
              <w:bottom w:val="single" w:sz="4" w:space="0" w:color="auto"/>
            </w:tcBorders>
            <w:shd w:val="clear" w:color="auto" w:fill="FDE9D9" w:themeFill="accent6" w:themeFillTint="33"/>
          </w:tcPr>
          <w:p w:rsidR="00CD7E89" w:rsidRPr="002B5A01" w:rsidRDefault="0015369A" w:rsidP="0015369A">
            <w:pPr>
              <w:ind w:left="89"/>
              <w:jc w:val="center"/>
              <w:rPr>
                <w:rFonts w:ascii="Noto Naskh Arabic" w:hAnsi="Noto Naskh Arabic" w:cs="Noto Naskh Arabic"/>
                <w:sz w:val="12"/>
                <w:szCs w:val="12"/>
                <w:rtl/>
              </w:rPr>
            </w:pPr>
            <w:r w:rsidRPr="002B5A01">
              <w:rPr>
                <w:rFonts w:ascii="Noto Naskh Arabic" w:hAnsi="Noto Naskh Arabic" w:cs="Noto Naskh Arabic"/>
                <w:sz w:val="12"/>
                <w:szCs w:val="12"/>
                <w:rtl/>
              </w:rPr>
              <w:t>الوان</w:t>
            </w:r>
            <w:r w:rsidR="000537B5" w:rsidRPr="002B5A01">
              <w:rPr>
                <w:rFonts w:ascii="Noto Naskh Arabic" w:hAnsi="Noto Naskh Arabic" w:cs="Noto Naskh Arabic" w:hint="cs"/>
                <w:sz w:val="12"/>
                <w:szCs w:val="12"/>
                <w:rtl/>
              </w:rPr>
              <w:t xml:space="preserve">      </w:t>
            </w:r>
            <w:r w:rsidR="000537B5" w:rsidRPr="002B5A01">
              <w:rPr>
                <w:rFonts w:cs="Ali_K_Samik" w:hint="cs"/>
                <w:sz w:val="12"/>
                <w:szCs w:val="12"/>
                <w:rtl/>
                <w:lang w:bidi="ar-IQ"/>
              </w:rPr>
              <w:t xml:space="preserve"> رةنطةكان</w:t>
            </w:r>
          </w:p>
        </w:tc>
      </w:tr>
      <w:tr w:rsidR="00CD7E89" w:rsidRPr="002B5A01" w:rsidTr="00E07122">
        <w:trPr>
          <w:trHeight w:val="113"/>
        </w:trPr>
        <w:tc>
          <w:tcPr>
            <w:tcW w:w="3098" w:type="dxa"/>
            <w:gridSpan w:val="8"/>
          </w:tcPr>
          <w:p w:rsidR="00CD7E89" w:rsidRPr="002B5A01" w:rsidRDefault="00CD7E89" w:rsidP="00636F8C">
            <w:pPr>
              <w:ind w:left="89"/>
              <w:rPr>
                <w:rFonts w:ascii="Noto Naskh Arabic" w:hAnsi="Noto Naskh Arabic" w:cs="Noto Naskh Arabic"/>
                <w:sz w:val="12"/>
                <w:szCs w:val="12"/>
                <w:rtl/>
              </w:rPr>
            </w:pPr>
          </w:p>
        </w:tc>
        <w:tc>
          <w:tcPr>
            <w:tcW w:w="2227" w:type="dxa"/>
            <w:gridSpan w:val="7"/>
          </w:tcPr>
          <w:p w:rsidR="00CD7E89" w:rsidRPr="002B5A01" w:rsidRDefault="00CD7E89" w:rsidP="00636F8C">
            <w:pPr>
              <w:ind w:left="89"/>
              <w:rPr>
                <w:rFonts w:ascii="Noto Naskh Arabic" w:hAnsi="Noto Naskh Arabic" w:cs="Noto Naskh Arabic"/>
                <w:sz w:val="12"/>
                <w:szCs w:val="12"/>
                <w:rtl/>
              </w:rPr>
            </w:pPr>
          </w:p>
        </w:tc>
        <w:tc>
          <w:tcPr>
            <w:tcW w:w="2143" w:type="dxa"/>
            <w:gridSpan w:val="4"/>
          </w:tcPr>
          <w:p w:rsidR="00CD7E89" w:rsidRPr="002B5A01" w:rsidRDefault="00CD7E89" w:rsidP="00636F8C">
            <w:pPr>
              <w:ind w:left="89"/>
              <w:rPr>
                <w:rFonts w:ascii="Noto Naskh Arabic" w:hAnsi="Noto Naskh Arabic" w:cs="Noto Naskh Arabic"/>
                <w:sz w:val="12"/>
                <w:szCs w:val="12"/>
                <w:rtl/>
              </w:rPr>
            </w:pPr>
          </w:p>
        </w:tc>
        <w:tc>
          <w:tcPr>
            <w:tcW w:w="1775" w:type="dxa"/>
            <w:gridSpan w:val="4"/>
          </w:tcPr>
          <w:p w:rsidR="00CD7E89" w:rsidRPr="002B5A01" w:rsidRDefault="00CD7E89" w:rsidP="00636F8C">
            <w:pPr>
              <w:ind w:left="89"/>
              <w:rPr>
                <w:rFonts w:ascii="Noto Naskh Arabic" w:hAnsi="Noto Naskh Arabic" w:cs="Noto Naskh Arabic"/>
                <w:sz w:val="12"/>
                <w:szCs w:val="12"/>
                <w:rtl/>
              </w:rPr>
            </w:pPr>
          </w:p>
        </w:tc>
        <w:tc>
          <w:tcPr>
            <w:tcW w:w="1647" w:type="dxa"/>
            <w:gridSpan w:val="2"/>
          </w:tcPr>
          <w:p w:rsidR="00CD7E89" w:rsidRPr="002B5A01" w:rsidRDefault="00CD7E89" w:rsidP="00636F8C">
            <w:pPr>
              <w:ind w:left="89"/>
              <w:rPr>
                <w:rFonts w:ascii="Noto Naskh Arabic" w:hAnsi="Noto Naskh Arabic" w:cs="Noto Naskh Arabic"/>
                <w:sz w:val="12"/>
                <w:szCs w:val="12"/>
                <w:rtl/>
              </w:rPr>
            </w:pPr>
          </w:p>
        </w:tc>
      </w:tr>
      <w:tr w:rsidR="0069681E" w:rsidRPr="002B5A01" w:rsidTr="00E07122">
        <w:trPr>
          <w:trHeight w:val="113"/>
        </w:trPr>
        <w:tc>
          <w:tcPr>
            <w:tcW w:w="3098" w:type="dxa"/>
            <w:gridSpan w:val="8"/>
          </w:tcPr>
          <w:p w:rsidR="0069681E" w:rsidRPr="002B5A01" w:rsidRDefault="0069681E" w:rsidP="00636F8C">
            <w:pPr>
              <w:ind w:left="89"/>
              <w:rPr>
                <w:rFonts w:ascii="Noto Naskh Arabic" w:hAnsi="Noto Naskh Arabic" w:cs="Noto Naskh Arabic"/>
                <w:sz w:val="12"/>
                <w:szCs w:val="12"/>
                <w:rtl/>
              </w:rPr>
            </w:pPr>
          </w:p>
        </w:tc>
        <w:tc>
          <w:tcPr>
            <w:tcW w:w="2227" w:type="dxa"/>
            <w:gridSpan w:val="7"/>
          </w:tcPr>
          <w:p w:rsidR="0069681E" w:rsidRPr="002B5A01" w:rsidRDefault="0069681E" w:rsidP="00636F8C">
            <w:pPr>
              <w:ind w:left="89"/>
              <w:rPr>
                <w:rFonts w:ascii="Noto Naskh Arabic" w:hAnsi="Noto Naskh Arabic" w:cs="Noto Naskh Arabic"/>
                <w:sz w:val="12"/>
                <w:szCs w:val="12"/>
                <w:rtl/>
              </w:rPr>
            </w:pPr>
          </w:p>
        </w:tc>
        <w:tc>
          <w:tcPr>
            <w:tcW w:w="2143" w:type="dxa"/>
            <w:gridSpan w:val="4"/>
          </w:tcPr>
          <w:p w:rsidR="0069681E" w:rsidRPr="002B5A01" w:rsidRDefault="0069681E" w:rsidP="00636F8C">
            <w:pPr>
              <w:ind w:left="89"/>
              <w:rPr>
                <w:rFonts w:ascii="Noto Naskh Arabic" w:hAnsi="Noto Naskh Arabic" w:cs="Noto Naskh Arabic"/>
                <w:sz w:val="12"/>
                <w:szCs w:val="12"/>
                <w:rtl/>
              </w:rPr>
            </w:pPr>
          </w:p>
        </w:tc>
        <w:tc>
          <w:tcPr>
            <w:tcW w:w="1775" w:type="dxa"/>
            <w:gridSpan w:val="4"/>
          </w:tcPr>
          <w:p w:rsidR="0069681E" w:rsidRPr="002B5A01" w:rsidRDefault="0069681E" w:rsidP="00636F8C">
            <w:pPr>
              <w:ind w:left="89"/>
              <w:rPr>
                <w:rFonts w:ascii="Noto Naskh Arabic" w:hAnsi="Noto Naskh Arabic" w:cs="Noto Naskh Arabic"/>
                <w:sz w:val="12"/>
                <w:szCs w:val="12"/>
                <w:rtl/>
              </w:rPr>
            </w:pPr>
          </w:p>
        </w:tc>
        <w:tc>
          <w:tcPr>
            <w:tcW w:w="1647" w:type="dxa"/>
            <w:gridSpan w:val="2"/>
          </w:tcPr>
          <w:p w:rsidR="0069681E" w:rsidRPr="002B5A01" w:rsidRDefault="0069681E" w:rsidP="00636F8C">
            <w:pPr>
              <w:ind w:left="89"/>
              <w:rPr>
                <w:rFonts w:ascii="Noto Naskh Arabic" w:hAnsi="Noto Naskh Arabic" w:cs="Noto Naskh Arabic"/>
                <w:sz w:val="12"/>
                <w:szCs w:val="12"/>
                <w:rtl/>
              </w:rPr>
            </w:pPr>
          </w:p>
        </w:tc>
      </w:tr>
      <w:tr w:rsidR="00CD7E89" w:rsidRPr="002B5A01" w:rsidTr="00871CEB">
        <w:trPr>
          <w:trHeight w:val="133"/>
        </w:trPr>
        <w:tc>
          <w:tcPr>
            <w:tcW w:w="10890" w:type="dxa"/>
            <w:gridSpan w:val="25"/>
            <w:shd w:val="clear" w:color="auto" w:fill="FBD4B4" w:themeFill="accent6" w:themeFillTint="66"/>
          </w:tcPr>
          <w:p w:rsidR="00CD7E89" w:rsidRPr="002B5A01" w:rsidRDefault="00E07122" w:rsidP="0015369A">
            <w:pPr>
              <w:ind w:left="89"/>
              <w:jc w:val="center"/>
              <w:rPr>
                <w:rFonts w:ascii="Noto Naskh Arabic" w:hAnsi="Noto Naskh Arabic" w:cs="Noto Naskh Arabic"/>
                <w:sz w:val="12"/>
                <w:szCs w:val="12"/>
                <w:rtl/>
              </w:rPr>
            </w:pPr>
            <w:r w:rsidRPr="002B5A01">
              <w:rPr>
                <w:noProof/>
                <w:sz w:val="12"/>
                <w:szCs w:val="12"/>
              </w:rPr>
              <w:drawing>
                <wp:anchor distT="0" distB="0" distL="114300" distR="114300" simplePos="0" relativeHeight="251695104" behindDoc="1" locked="0" layoutInCell="1" allowOverlap="1" wp14:anchorId="33B9323E" wp14:editId="62C94A17">
                  <wp:simplePos x="0" y="0"/>
                  <wp:positionH relativeFrom="column">
                    <wp:posOffset>460375</wp:posOffset>
                  </wp:positionH>
                  <wp:positionV relativeFrom="paragraph">
                    <wp:posOffset>52070</wp:posOffset>
                  </wp:positionV>
                  <wp:extent cx="5657850" cy="4646295"/>
                  <wp:effectExtent l="0" t="0" r="0" b="0"/>
                  <wp:wrapNone/>
                  <wp:docPr id="3" name="Picture 16" descr="ئارمى ئه نجومه ني وه زيران"/>
                  <wp:cNvGraphicFramePr/>
                  <a:graphic xmlns:a="http://schemas.openxmlformats.org/drawingml/2006/main">
                    <a:graphicData uri="http://schemas.openxmlformats.org/drawingml/2006/picture">
                      <pic:pic xmlns:pic="http://schemas.openxmlformats.org/drawingml/2006/picture">
                        <pic:nvPicPr>
                          <pic:cNvPr id="8" name="Picture 16" descr="ئارمى ئه نجومه ني وه زيران"/>
                          <pic:cNvPicPr/>
                        </pic:nvPicPr>
                        <pic:blipFill>
                          <a:blip r:embed="rId9">
                            <a:lum bright="80000" contrast="-80000"/>
                            <a:extLst>
                              <a:ext uri="{28A0092B-C50C-407E-A947-70E740481C1C}">
                                <a14:useLocalDpi xmlns:a14="http://schemas.microsoft.com/office/drawing/2010/main" val="0"/>
                              </a:ext>
                            </a:extLst>
                          </a:blip>
                          <a:srcRect/>
                          <a:stretch>
                            <a:fillRect/>
                          </a:stretch>
                        </pic:blipFill>
                        <pic:spPr bwMode="auto">
                          <a:xfrm>
                            <a:off x="0" y="0"/>
                            <a:ext cx="5657850" cy="46462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5369A" w:rsidRPr="002B5A01">
              <w:rPr>
                <w:rFonts w:ascii="Noto Naskh Arabic" w:hAnsi="Noto Naskh Arabic" w:cs="Noto Naskh Arabic"/>
                <w:sz w:val="12"/>
                <w:szCs w:val="12"/>
                <w:rtl/>
              </w:rPr>
              <w:t>معلومات الوكالة ان وجدت</w:t>
            </w:r>
            <w:r w:rsidR="00871CEB" w:rsidRPr="00F77405">
              <w:rPr>
                <w:rFonts w:ascii="Noto Naskh Arabic" w:hAnsi="Noto Naskh Arabic" w:cs="Ali_K_Samik" w:hint="cs"/>
                <w:sz w:val="16"/>
                <w:szCs w:val="16"/>
                <w:rtl/>
                <w:lang w:bidi="ar-IQ"/>
              </w:rPr>
              <w:t xml:space="preserve"> </w:t>
            </w:r>
            <w:r w:rsidR="00871CEB">
              <w:rPr>
                <w:rFonts w:ascii="Noto Naskh Arabic" w:hAnsi="Noto Naskh Arabic" w:cs="Ali_K_Samik" w:hint="cs"/>
                <w:sz w:val="16"/>
                <w:szCs w:val="16"/>
                <w:rtl/>
                <w:lang w:bidi="ar-IQ"/>
              </w:rPr>
              <w:t xml:space="preserve">               </w:t>
            </w:r>
            <w:r w:rsidR="00871CEB" w:rsidRPr="00871CEB">
              <w:rPr>
                <w:rFonts w:ascii="Noto Naskh Arabic" w:hAnsi="Noto Naskh Arabic" w:cs="Ali_K_Samik" w:hint="cs"/>
                <w:sz w:val="12"/>
                <w:szCs w:val="12"/>
                <w:rtl/>
                <w:lang w:bidi="ar-IQ"/>
              </w:rPr>
              <w:t>زانيارى تايبةت بة بريكار</w:t>
            </w:r>
            <w:r w:rsidR="00871CEB" w:rsidRPr="00871CEB">
              <w:rPr>
                <w:rFonts w:ascii="Noto Naskh Arabic" w:hAnsi="Noto Naskh Arabic" w:cs="Ali_K_Samik" w:hint="cs"/>
                <w:sz w:val="12"/>
                <w:szCs w:val="12"/>
                <w:rtl/>
              </w:rPr>
              <w:t>نامة</w:t>
            </w:r>
          </w:p>
        </w:tc>
      </w:tr>
      <w:tr w:rsidR="0015369A" w:rsidRPr="002B5A01" w:rsidTr="00E07122">
        <w:trPr>
          <w:trHeight w:val="133"/>
        </w:trPr>
        <w:tc>
          <w:tcPr>
            <w:tcW w:w="1691" w:type="dxa"/>
            <w:gridSpan w:val="4"/>
            <w:shd w:val="clear" w:color="auto" w:fill="FDE9D9" w:themeFill="accent6" w:themeFillTint="33"/>
          </w:tcPr>
          <w:p w:rsidR="0015369A" w:rsidRPr="002B5A01" w:rsidRDefault="000537B5" w:rsidP="000537B5">
            <w:pPr>
              <w:rPr>
                <w:rFonts w:ascii="Noto Naskh Arabic" w:hAnsi="Noto Naskh Arabic" w:cs="Noto Naskh Arabic"/>
                <w:sz w:val="12"/>
                <w:szCs w:val="12"/>
                <w:rtl/>
              </w:rPr>
            </w:pPr>
            <w:r w:rsidRPr="002B5A01">
              <w:rPr>
                <w:rFonts w:ascii="Noto Naskh Arabic" w:hAnsi="Noto Naskh Arabic" w:cs="Noto Naskh Arabic" w:hint="cs"/>
                <w:sz w:val="12"/>
                <w:szCs w:val="12"/>
                <w:rtl/>
              </w:rPr>
              <w:t xml:space="preserve"> </w:t>
            </w:r>
            <w:r w:rsidR="0015369A" w:rsidRPr="002B5A01">
              <w:rPr>
                <w:rFonts w:ascii="Noto Naskh Arabic" w:hAnsi="Noto Naskh Arabic" w:cs="Noto Naskh Arabic"/>
                <w:sz w:val="12"/>
                <w:szCs w:val="12"/>
                <w:rtl/>
              </w:rPr>
              <w:t>اسم الوكيل:</w:t>
            </w:r>
            <w:r w:rsidRPr="002B5A01">
              <w:rPr>
                <w:rFonts w:ascii="Noto Naskh Arabic" w:hAnsi="Noto Naskh Arabic" w:cs="Noto Naskh Arabic" w:hint="cs"/>
                <w:sz w:val="12"/>
                <w:szCs w:val="12"/>
                <w:rtl/>
              </w:rPr>
              <w:t xml:space="preserve">    </w:t>
            </w:r>
            <w:r w:rsidRPr="002B5A01">
              <w:rPr>
                <w:rFonts w:cs="Ali_K_Samik" w:hint="cs"/>
                <w:sz w:val="12"/>
                <w:szCs w:val="12"/>
                <w:rtl/>
                <w:lang w:bidi="ar-IQ"/>
              </w:rPr>
              <w:t xml:space="preserve"> ناوى بريكار</w:t>
            </w:r>
          </w:p>
        </w:tc>
        <w:tc>
          <w:tcPr>
            <w:tcW w:w="9199" w:type="dxa"/>
            <w:gridSpan w:val="21"/>
          </w:tcPr>
          <w:p w:rsidR="0015369A" w:rsidRPr="002B5A01" w:rsidRDefault="0015369A" w:rsidP="0015369A">
            <w:pPr>
              <w:rPr>
                <w:rFonts w:ascii="Noto Naskh Arabic" w:hAnsi="Noto Naskh Arabic" w:cs="Noto Naskh Arabic"/>
                <w:sz w:val="12"/>
                <w:szCs w:val="12"/>
                <w:rtl/>
              </w:rPr>
            </w:pPr>
          </w:p>
        </w:tc>
      </w:tr>
      <w:tr w:rsidR="0015369A" w:rsidRPr="002B5A01" w:rsidTr="00871CEB">
        <w:trPr>
          <w:trHeight w:val="138"/>
        </w:trPr>
        <w:tc>
          <w:tcPr>
            <w:tcW w:w="1691" w:type="dxa"/>
            <w:gridSpan w:val="4"/>
            <w:shd w:val="clear" w:color="auto" w:fill="FDE9D9" w:themeFill="accent6" w:themeFillTint="33"/>
          </w:tcPr>
          <w:p w:rsidR="00871CEB" w:rsidRDefault="0015369A" w:rsidP="000537B5">
            <w:pPr>
              <w:rPr>
                <w:rFonts w:cs="Ali_K_Samik"/>
                <w:sz w:val="12"/>
                <w:szCs w:val="12"/>
                <w:rtl/>
                <w:lang w:bidi="ar-IQ"/>
              </w:rPr>
            </w:pPr>
            <w:r w:rsidRPr="002B5A01">
              <w:rPr>
                <w:rFonts w:ascii="Noto Naskh Arabic" w:hAnsi="Noto Naskh Arabic" w:cs="Noto Naskh Arabic" w:hint="cs"/>
                <w:sz w:val="12"/>
                <w:szCs w:val="12"/>
                <w:rtl/>
              </w:rPr>
              <w:t>صفة الوكيل:</w:t>
            </w:r>
            <w:r w:rsidR="000537B5" w:rsidRPr="002B5A01">
              <w:rPr>
                <w:rFonts w:cs="Ali_K_Samik" w:hint="cs"/>
                <w:sz w:val="12"/>
                <w:szCs w:val="12"/>
                <w:rtl/>
                <w:lang w:bidi="ar-IQ"/>
              </w:rPr>
              <w:t xml:space="preserve">  </w:t>
            </w:r>
          </w:p>
          <w:p w:rsidR="0015369A" w:rsidRPr="002B5A01" w:rsidRDefault="000537B5" w:rsidP="000537B5">
            <w:pPr>
              <w:rPr>
                <w:rFonts w:ascii="Noto Naskh Arabic" w:hAnsi="Noto Naskh Arabic" w:cs="Noto Naskh Arabic"/>
                <w:sz w:val="12"/>
                <w:szCs w:val="12"/>
                <w:rtl/>
              </w:rPr>
            </w:pPr>
            <w:r w:rsidRPr="002B5A01">
              <w:rPr>
                <w:rFonts w:cs="Ali_K_Samik" w:hint="cs"/>
                <w:sz w:val="12"/>
                <w:szCs w:val="12"/>
                <w:rtl/>
                <w:lang w:bidi="ar-IQ"/>
              </w:rPr>
              <w:t>سيفةتى بريكار</w:t>
            </w:r>
          </w:p>
        </w:tc>
        <w:tc>
          <w:tcPr>
            <w:tcW w:w="1708" w:type="dxa"/>
            <w:gridSpan w:val="6"/>
          </w:tcPr>
          <w:tbl>
            <w:tblPr>
              <w:tblpPr w:leftFromText="180" w:rightFromText="180" w:vertAnchor="text" w:horzAnchor="margin" w:tblpY="-239"/>
              <w:tblOverlap w:val="neve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6"/>
            </w:tblGrid>
            <w:tr w:rsidR="003D0812" w:rsidRPr="002B5A01" w:rsidTr="00871CEB">
              <w:trPr>
                <w:trHeight w:val="170"/>
              </w:trPr>
              <w:tc>
                <w:tcPr>
                  <w:tcW w:w="236" w:type="dxa"/>
                </w:tcPr>
                <w:p w:rsidR="003D0812" w:rsidRPr="002B5A01" w:rsidRDefault="003D0812" w:rsidP="003D0812">
                  <w:pPr>
                    <w:rPr>
                      <w:sz w:val="12"/>
                      <w:szCs w:val="12"/>
                      <w:rtl/>
                    </w:rPr>
                  </w:pPr>
                </w:p>
              </w:tc>
            </w:tr>
          </w:tbl>
          <w:p w:rsidR="00871CEB" w:rsidRDefault="003D0812" w:rsidP="0015369A">
            <w:pPr>
              <w:rPr>
                <w:rFonts w:cs="Ali_K_Samik"/>
                <w:sz w:val="12"/>
                <w:szCs w:val="12"/>
                <w:rtl/>
                <w:lang w:bidi="ar-IQ"/>
              </w:rPr>
            </w:pPr>
            <w:r w:rsidRPr="002B5A01">
              <w:rPr>
                <w:rFonts w:ascii="Noto Naskh Arabic" w:hAnsi="Noto Naskh Arabic" w:cs="Noto Naskh Arabic" w:hint="cs"/>
                <w:sz w:val="12"/>
                <w:szCs w:val="12"/>
                <w:rtl/>
              </w:rPr>
              <w:t>محامي</w:t>
            </w:r>
            <w:r w:rsidR="000537B5" w:rsidRPr="002B5A01">
              <w:rPr>
                <w:rFonts w:cs="Ali_K_Samik" w:hint="cs"/>
                <w:sz w:val="12"/>
                <w:szCs w:val="12"/>
                <w:rtl/>
                <w:lang w:bidi="ar-IQ"/>
              </w:rPr>
              <w:t xml:space="preserve"> </w:t>
            </w:r>
          </w:p>
          <w:p w:rsidR="0015369A" w:rsidRPr="002B5A01" w:rsidRDefault="000537B5" w:rsidP="0015369A">
            <w:pPr>
              <w:rPr>
                <w:rFonts w:ascii="Noto Naskh Arabic" w:hAnsi="Noto Naskh Arabic" w:cs="Noto Naskh Arabic"/>
                <w:sz w:val="12"/>
                <w:szCs w:val="12"/>
                <w:rtl/>
              </w:rPr>
            </w:pPr>
            <w:r w:rsidRPr="002B5A01">
              <w:rPr>
                <w:rFonts w:cs="Ali_K_Samik" w:hint="cs"/>
                <w:sz w:val="12"/>
                <w:szCs w:val="12"/>
                <w:rtl/>
                <w:lang w:bidi="ar-IQ"/>
              </w:rPr>
              <w:t>ثاريَزةر</w:t>
            </w:r>
          </w:p>
        </w:tc>
        <w:tc>
          <w:tcPr>
            <w:tcW w:w="1842" w:type="dxa"/>
            <w:gridSpan w:val="4"/>
          </w:tcPr>
          <w:p w:rsidR="002B5A01" w:rsidRPr="002B5A01" w:rsidRDefault="003D0812" w:rsidP="0015369A">
            <w:pPr>
              <w:rPr>
                <w:rFonts w:cs="Ali_K_Samik"/>
                <w:sz w:val="12"/>
                <w:szCs w:val="12"/>
                <w:rtl/>
                <w:lang w:bidi="ar-IQ"/>
              </w:rPr>
            </w:pPr>
            <w:r w:rsidRPr="002B5A01">
              <w:rPr>
                <w:rFonts w:ascii="Noto Naskh Arabic" w:hAnsi="Noto Naskh Arabic" w:cs="Noto Naskh Arabic" w:hint="cs"/>
                <w:sz w:val="12"/>
                <w:szCs w:val="12"/>
                <w:rtl/>
              </w:rPr>
              <w:t>الرقم النقابي</w:t>
            </w:r>
            <w:r w:rsidR="00CA5C22" w:rsidRPr="002B5A01">
              <w:rPr>
                <w:rFonts w:cs="Ali_K_Samik" w:hint="cs"/>
                <w:sz w:val="12"/>
                <w:szCs w:val="12"/>
                <w:rtl/>
                <w:lang w:bidi="ar-IQ"/>
              </w:rPr>
              <w:t xml:space="preserve"> </w:t>
            </w:r>
          </w:p>
          <w:p w:rsidR="0015369A" w:rsidRPr="002B5A01" w:rsidRDefault="00CA5C22" w:rsidP="0015369A">
            <w:pPr>
              <w:rPr>
                <w:rFonts w:ascii="Noto Naskh Arabic" w:hAnsi="Noto Naskh Arabic" w:cs="Noto Naskh Arabic"/>
                <w:sz w:val="12"/>
                <w:szCs w:val="12"/>
                <w:rtl/>
              </w:rPr>
            </w:pPr>
            <w:r w:rsidRPr="002B5A01">
              <w:rPr>
                <w:rFonts w:cs="Ali_K_Samik" w:hint="cs"/>
                <w:sz w:val="12"/>
                <w:szCs w:val="12"/>
                <w:rtl/>
                <w:lang w:bidi="ar-IQ"/>
              </w:rPr>
              <w:t>ذمارةى سةنديكا</w:t>
            </w:r>
          </w:p>
        </w:tc>
        <w:tc>
          <w:tcPr>
            <w:tcW w:w="2775" w:type="dxa"/>
            <w:gridSpan w:val="6"/>
          </w:tcPr>
          <w:tbl>
            <w:tblPr>
              <w:tblpPr w:leftFromText="180" w:rightFromText="180" w:vertAnchor="text" w:horzAnchor="margin" w:tblpY="-239"/>
              <w:tblOverlap w:val="neve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6"/>
            </w:tblGrid>
            <w:tr w:rsidR="003D0812" w:rsidRPr="002B5A01" w:rsidTr="00871CEB">
              <w:trPr>
                <w:trHeight w:val="170"/>
              </w:trPr>
              <w:tc>
                <w:tcPr>
                  <w:tcW w:w="236" w:type="dxa"/>
                </w:tcPr>
                <w:p w:rsidR="003D0812" w:rsidRPr="002B5A01" w:rsidRDefault="003D0812" w:rsidP="003D0812">
                  <w:pPr>
                    <w:rPr>
                      <w:sz w:val="12"/>
                      <w:szCs w:val="12"/>
                      <w:rtl/>
                    </w:rPr>
                  </w:pPr>
                </w:p>
              </w:tc>
            </w:tr>
          </w:tbl>
          <w:p w:rsidR="00CA5C22" w:rsidRPr="002B5A01" w:rsidRDefault="003D0812" w:rsidP="0015369A">
            <w:pPr>
              <w:rPr>
                <w:rFonts w:ascii="Noto Naskh Arabic" w:hAnsi="Noto Naskh Arabic" w:cs="Noto Naskh Arabic"/>
                <w:sz w:val="12"/>
                <w:szCs w:val="12"/>
                <w:rtl/>
              </w:rPr>
            </w:pPr>
            <w:r w:rsidRPr="002B5A01">
              <w:rPr>
                <w:rFonts w:ascii="Noto Naskh Arabic" w:hAnsi="Noto Naskh Arabic" w:cs="Noto Naskh Arabic" w:hint="cs"/>
                <w:sz w:val="12"/>
                <w:szCs w:val="12"/>
                <w:rtl/>
              </w:rPr>
              <w:t>مدير مفوض الشركة</w:t>
            </w:r>
          </w:p>
          <w:p w:rsidR="0015369A" w:rsidRPr="002B5A01" w:rsidRDefault="00CA5C22" w:rsidP="0015369A">
            <w:pPr>
              <w:rPr>
                <w:rFonts w:ascii="Noto Naskh Arabic" w:hAnsi="Noto Naskh Arabic" w:cs="Noto Naskh Arabic"/>
                <w:sz w:val="12"/>
                <w:szCs w:val="12"/>
                <w:rtl/>
              </w:rPr>
            </w:pPr>
            <w:r w:rsidRPr="002B5A01">
              <w:rPr>
                <w:rFonts w:cs="Ali_K_Samik" w:hint="cs"/>
                <w:sz w:val="12"/>
                <w:szCs w:val="12"/>
                <w:rtl/>
                <w:lang w:bidi="ar-IQ"/>
              </w:rPr>
              <w:t>بةرِيَوةبةر ريَثيَدراو كؤمثانيا</w:t>
            </w:r>
          </w:p>
        </w:tc>
        <w:tc>
          <w:tcPr>
            <w:tcW w:w="2874" w:type="dxa"/>
            <w:gridSpan w:val="5"/>
          </w:tcPr>
          <w:tbl>
            <w:tblPr>
              <w:tblpPr w:leftFromText="180" w:rightFromText="180" w:vertAnchor="text" w:horzAnchor="page" w:tblpX="1" w:tblpY="-250"/>
              <w:tblOverlap w:val="neve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6"/>
            </w:tblGrid>
            <w:tr w:rsidR="006730A3" w:rsidRPr="002B5A01" w:rsidTr="00871CEB">
              <w:trPr>
                <w:trHeight w:val="170"/>
              </w:trPr>
              <w:tc>
                <w:tcPr>
                  <w:tcW w:w="236" w:type="dxa"/>
                </w:tcPr>
                <w:p w:rsidR="006730A3" w:rsidRPr="002B5A01" w:rsidRDefault="006730A3" w:rsidP="006730A3">
                  <w:pPr>
                    <w:rPr>
                      <w:sz w:val="12"/>
                      <w:szCs w:val="12"/>
                      <w:rtl/>
                    </w:rPr>
                  </w:pPr>
                </w:p>
              </w:tc>
            </w:tr>
          </w:tbl>
          <w:p w:rsidR="00CA5C22" w:rsidRPr="002B5A01" w:rsidRDefault="003D0812" w:rsidP="0015369A">
            <w:pPr>
              <w:rPr>
                <w:rFonts w:ascii="Noto Naskh Arabic" w:hAnsi="Noto Naskh Arabic" w:cs="Noto Naskh Arabic"/>
                <w:sz w:val="12"/>
                <w:szCs w:val="12"/>
                <w:rtl/>
              </w:rPr>
            </w:pPr>
            <w:r w:rsidRPr="002B5A01">
              <w:rPr>
                <w:rFonts w:ascii="Noto Naskh Arabic" w:hAnsi="Noto Naskh Arabic" w:cs="Noto Naskh Arabic" w:hint="cs"/>
                <w:sz w:val="12"/>
                <w:szCs w:val="12"/>
                <w:rtl/>
              </w:rPr>
              <w:t>غيرذلك</w:t>
            </w:r>
            <w:r w:rsidR="00CA5C22" w:rsidRPr="002B5A01">
              <w:rPr>
                <w:rFonts w:ascii="Noto Naskh Arabic" w:hAnsi="Noto Naskh Arabic" w:cs="Noto Naskh Arabic" w:hint="cs"/>
                <w:sz w:val="12"/>
                <w:szCs w:val="12"/>
                <w:rtl/>
              </w:rPr>
              <w:t xml:space="preserve"> </w:t>
            </w:r>
          </w:p>
          <w:p w:rsidR="0015369A" w:rsidRPr="002B5A01" w:rsidRDefault="00CA5C22" w:rsidP="0015369A">
            <w:pPr>
              <w:rPr>
                <w:rFonts w:ascii="Noto Naskh Arabic" w:hAnsi="Noto Naskh Arabic" w:cs="Noto Naskh Arabic"/>
                <w:sz w:val="12"/>
                <w:szCs w:val="12"/>
                <w:rtl/>
              </w:rPr>
            </w:pPr>
            <w:r w:rsidRPr="002B5A01">
              <w:rPr>
                <w:rFonts w:ascii="Noto Naskh Arabic" w:hAnsi="Noto Naskh Arabic" w:cs="Noto Naskh Arabic" w:hint="cs"/>
                <w:sz w:val="12"/>
                <w:szCs w:val="12"/>
                <w:rtl/>
              </w:rPr>
              <w:t xml:space="preserve">شتى تر   </w:t>
            </w:r>
          </w:p>
        </w:tc>
      </w:tr>
      <w:tr w:rsidR="003D0812" w:rsidRPr="002B5A01" w:rsidTr="00E07122">
        <w:trPr>
          <w:trHeight w:val="20"/>
        </w:trPr>
        <w:tc>
          <w:tcPr>
            <w:tcW w:w="1691" w:type="dxa"/>
            <w:gridSpan w:val="4"/>
            <w:vMerge w:val="restart"/>
            <w:shd w:val="clear" w:color="auto" w:fill="FDE9D9" w:themeFill="accent6" w:themeFillTint="33"/>
          </w:tcPr>
          <w:p w:rsidR="000537B5" w:rsidRPr="002B5A01" w:rsidRDefault="003D0812" w:rsidP="000537B5">
            <w:pPr>
              <w:rPr>
                <w:rFonts w:ascii="Noto Naskh Arabic" w:hAnsi="Noto Naskh Arabic" w:cs="Noto Naskh Arabic"/>
                <w:sz w:val="12"/>
                <w:szCs w:val="12"/>
                <w:rtl/>
              </w:rPr>
            </w:pPr>
            <w:r w:rsidRPr="002B5A01">
              <w:rPr>
                <w:rFonts w:ascii="Noto Naskh Arabic" w:hAnsi="Noto Naskh Arabic" w:cs="Noto Naskh Arabic" w:hint="cs"/>
                <w:sz w:val="12"/>
                <w:szCs w:val="12"/>
                <w:rtl/>
              </w:rPr>
              <w:t>عنوان الوكيل:</w:t>
            </w:r>
          </w:p>
          <w:p w:rsidR="003D0812" w:rsidRPr="002B5A01" w:rsidRDefault="000537B5" w:rsidP="000537B5">
            <w:pPr>
              <w:rPr>
                <w:rFonts w:ascii="Noto Naskh Arabic" w:hAnsi="Noto Naskh Arabic" w:cs="Noto Naskh Arabic"/>
                <w:sz w:val="12"/>
                <w:szCs w:val="12"/>
                <w:rtl/>
              </w:rPr>
            </w:pPr>
            <w:r w:rsidRPr="002B5A01">
              <w:rPr>
                <w:rFonts w:cs="Ali_K_Samik" w:hint="cs"/>
                <w:sz w:val="12"/>
                <w:szCs w:val="12"/>
                <w:rtl/>
                <w:lang w:bidi="ar-IQ"/>
              </w:rPr>
              <w:t xml:space="preserve"> ناونيشانى بريكار</w:t>
            </w:r>
          </w:p>
        </w:tc>
        <w:tc>
          <w:tcPr>
            <w:tcW w:w="9199" w:type="dxa"/>
            <w:gridSpan w:val="21"/>
          </w:tcPr>
          <w:p w:rsidR="003D0812" w:rsidRPr="002B5A01" w:rsidRDefault="003D0812" w:rsidP="0015369A">
            <w:pPr>
              <w:rPr>
                <w:rFonts w:ascii="Noto Naskh Arabic" w:hAnsi="Noto Naskh Arabic" w:cs="Noto Naskh Arabic"/>
                <w:sz w:val="12"/>
                <w:szCs w:val="12"/>
                <w:rtl/>
              </w:rPr>
            </w:pPr>
          </w:p>
        </w:tc>
      </w:tr>
      <w:tr w:rsidR="003D0812" w:rsidRPr="002B5A01" w:rsidTr="00E07122">
        <w:trPr>
          <w:trHeight w:val="130"/>
        </w:trPr>
        <w:tc>
          <w:tcPr>
            <w:tcW w:w="1691" w:type="dxa"/>
            <w:gridSpan w:val="4"/>
            <w:vMerge/>
            <w:shd w:val="clear" w:color="auto" w:fill="FDE9D9" w:themeFill="accent6" w:themeFillTint="33"/>
          </w:tcPr>
          <w:p w:rsidR="003D0812" w:rsidRPr="002B5A01" w:rsidRDefault="003D0812" w:rsidP="00636F8C">
            <w:pPr>
              <w:ind w:left="89"/>
              <w:rPr>
                <w:rFonts w:ascii="Noto Naskh Arabic" w:hAnsi="Noto Naskh Arabic" w:cs="Noto Naskh Arabic"/>
                <w:sz w:val="12"/>
                <w:szCs w:val="12"/>
                <w:rtl/>
              </w:rPr>
            </w:pPr>
          </w:p>
        </w:tc>
        <w:tc>
          <w:tcPr>
            <w:tcW w:w="3490" w:type="dxa"/>
            <w:gridSpan w:val="8"/>
          </w:tcPr>
          <w:p w:rsidR="003D0812" w:rsidRPr="002B5A01" w:rsidRDefault="003D0812" w:rsidP="003D0812">
            <w:pPr>
              <w:rPr>
                <w:rFonts w:ascii="Arial" w:hAnsi="Arial" w:cs="Arial"/>
                <w:sz w:val="12"/>
                <w:szCs w:val="12"/>
                <w:lang w:bidi="ar-IQ"/>
              </w:rPr>
            </w:pPr>
            <w:r w:rsidRPr="002B5A01">
              <w:rPr>
                <w:rFonts w:ascii="Arial" w:hAnsi="Arial" w:cs="Arial" w:hint="cs"/>
                <w:sz w:val="12"/>
                <w:szCs w:val="12"/>
                <w:rtl/>
                <w:lang w:bidi="ar-IQ"/>
              </w:rPr>
              <w:t>موبايل:</w:t>
            </w:r>
          </w:p>
        </w:tc>
        <w:tc>
          <w:tcPr>
            <w:tcW w:w="5709" w:type="dxa"/>
            <w:gridSpan w:val="13"/>
          </w:tcPr>
          <w:p w:rsidR="003D0812" w:rsidRPr="002B5A01" w:rsidRDefault="003D0812" w:rsidP="003D0812">
            <w:pPr>
              <w:bidi w:val="0"/>
              <w:rPr>
                <w:rFonts w:ascii="Arial" w:hAnsi="Arial" w:cs="Arial"/>
                <w:sz w:val="12"/>
                <w:szCs w:val="12"/>
              </w:rPr>
            </w:pPr>
            <w:r w:rsidRPr="002B5A01">
              <w:rPr>
                <w:rFonts w:ascii="Arial" w:hAnsi="Arial" w:cs="Arial"/>
                <w:sz w:val="12"/>
                <w:szCs w:val="12"/>
              </w:rPr>
              <w:t>Email:</w:t>
            </w:r>
          </w:p>
        </w:tc>
      </w:tr>
      <w:tr w:rsidR="003D0812" w:rsidRPr="002B5A01" w:rsidTr="00E07122">
        <w:trPr>
          <w:trHeight w:val="203"/>
        </w:trPr>
        <w:tc>
          <w:tcPr>
            <w:tcW w:w="10890" w:type="dxa"/>
            <w:gridSpan w:val="25"/>
            <w:shd w:val="clear" w:color="auto" w:fill="FBD4B4" w:themeFill="accent6" w:themeFillTint="66"/>
          </w:tcPr>
          <w:p w:rsidR="003D0812" w:rsidRPr="002B5A01" w:rsidRDefault="00AC38C0" w:rsidP="00AC38C0">
            <w:pPr>
              <w:ind w:left="89"/>
              <w:jc w:val="center"/>
              <w:rPr>
                <w:rFonts w:ascii="Noto Naskh Arabic" w:hAnsi="Noto Naskh Arabic" w:cs="Noto Naskh Arabic"/>
                <w:sz w:val="12"/>
                <w:szCs w:val="12"/>
                <w:rtl/>
              </w:rPr>
            </w:pPr>
            <w:r w:rsidRPr="002B5A01">
              <w:rPr>
                <w:rFonts w:ascii="Noto Naskh Arabic" w:hAnsi="Noto Naskh Arabic" w:cs="Noto Naskh Arabic" w:hint="cs"/>
                <w:sz w:val="12"/>
                <w:szCs w:val="12"/>
                <w:rtl/>
              </w:rPr>
              <w:t>قائمة بالوثائق الواجب تقديمها مع الطلب ان وجدت</w:t>
            </w:r>
          </w:p>
        </w:tc>
      </w:tr>
      <w:tr w:rsidR="00166D38" w:rsidRPr="002B5A01" w:rsidTr="00D019E2">
        <w:trPr>
          <w:trHeight w:val="194"/>
        </w:trPr>
        <w:tc>
          <w:tcPr>
            <w:tcW w:w="1070" w:type="dxa"/>
            <w:gridSpan w:val="2"/>
            <w:shd w:val="clear" w:color="auto" w:fill="FDE9D9" w:themeFill="accent6" w:themeFillTint="33"/>
          </w:tcPr>
          <w:p w:rsidR="00166D38" w:rsidRPr="002B5A01" w:rsidRDefault="00166D38" w:rsidP="00871CEB">
            <w:pPr>
              <w:rPr>
                <w:rFonts w:ascii="Noto Naskh Arabic" w:hAnsi="Noto Naskh Arabic" w:cs="Noto Naskh Arabic"/>
                <w:sz w:val="12"/>
                <w:szCs w:val="12"/>
                <w:rtl/>
              </w:rPr>
            </w:pPr>
            <w:r w:rsidRPr="002B5A01">
              <w:rPr>
                <w:rFonts w:ascii="Noto Naskh Arabic" w:hAnsi="Noto Naskh Arabic" w:cs="Noto Naskh Arabic" w:hint="cs"/>
                <w:sz w:val="12"/>
                <w:szCs w:val="12"/>
                <w:rtl/>
              </w:rPr>
              <w:t>استلمت</w:t>
            </w:r>
            <w:r w:rsidR="00D019E2">
              <w:rPr>
                <w:rFonts w:ascii="Noto Naskh Arabic" w:hAnsi="Noto Naskh Arabic" w:cs="Noto Naskh Arabic" w:hint="cs"/>
                <w:sz w:val="12"/>
                <w:szCs w:val="12"/>
                <w:rtl/>
              </w:rPr>
              <w:t xml:space="preserve">   </w:t>
            </w:r>
            <w:r w:rsidR="00871CEB" w:rsidRPr="00F77405">
              <w:rPr>
                <w:rFonts w:cs="Ali_K_Samik" w:hint="cs"/>
                <w:sz w:val="16"/>
                <w:szCs w:val="16"/>
                <w:rtl/>
                <w:lang w:bidi="ar-IQ"/>
              </w:rPr>
              <w:t xml:space="preserve"> وةرطيَرا</w:t>
            </w:r>
          </w:p>
        </w:tc>
        <w:tc>
          <w:tcPr>
            <w:tcW w:w="4111" w:type="dxa"/>
            <w:gridSpan w:val="10"/>
            <w:shd w:val="clear" w:color="auto" w:fill="FDE9D9" w:themeFill="accent6" w:themeFillTint="33"/>
          </w:tcPr>
          <w:p w:rsidR="00166D38" w:rsidRPr="002B5A01" w:rsidRDefault="00166D38" w:rsidP="00166D38">
            <w:pPr>
              <w:ind w:left="89"/>
              <w:jc w:val="center"/>
              <w:rPr>
                <w:rFonts w:ascii="Noto Naskh Arabic" w:hAnsi="Noto Naskh Arabic" w:cs="Noto Naskh Arabic"/>
                <w:sz w:val="12"/>
                <w:szCs w:val="12"/>
                <w:rtl/>
              </w:rPr>
            </w:pPr>
            <w:r w:rsidRPr="002B5A01">
              <w:rPr>
                <w:rFonts w:ascii="Noto Naskh Arabic" w:hAnsi="Noto Naskh Arabic" w:cs="Noto Naskh Arabic" w:hint="cs"/>
                <w:sz w:val="12"/>
                <w:szCs w:val="12"/>
                <w:rtl/>
              </w:rPr>
              <w:t>الوثائق</w:t>
            </w:r>
            <w:r w:rsidR="00871CEB">
              <w:rPr>
                <w:rFonts w:ascii="Noto Naskh Arabic" w:hAnsi="Noto Naskh Arabic" w:cs="Noto Naskh Arabic" w:hint="cs"/>
                <w:sz w:val="12"/>
                <w:szCs w:val="12"/>
                <w:rtl/>
              </w:rPr>
              <w:t xml:space="preserve">                  </w:t>
            </w:r>
            <w:r w:rsidR="00871CEB" w:rsidRPr="00F77405">
              <w:rPr>
                <w:rFonts w:cs="Ali_K_Samik" w:hint="cs"/>
                <w:b/>
                <w:bCs/>
                <w:sz w:val="16"/>
                <w:szCs w:val="16"/>
                <w:rtl/>
                <w:lang w:bidi="ar-IQ"/>
              </w:rPr>
              <w:t>(</w:t>
            </w:r>
            <w:r w:rsidR="00871CEB" w:rsidRPr="00F77405">
              <w:rPr>
                <w:rFonts w:ascii="Noto Naskh Arabic" w:hAnsi="Noto Naskh Arabic" w:cs="Noto Naskh Arabic" w:hint="cs"/>
                <w:b/>
                <w:bCs/>
                <w:sz w:val="16"/>
                <w:szCs w:val="16"/>
                <w:rtl/>
                <w:lang w:bidi="ar-IQ"/>
              </w:rPr>
              <w:t>بەلگەنامەکان</w:t>
            </w:r>
            <w:r w:rsidR="00871CEB" w:rsidRPr="00F77405">
              <w:rPr>
                <w:rFonts w:cs="Ali_K_Samik" w:hint="cs"/>
                <w:b/>
                <w:bCs/>
                <w:sz w:val="16"/>
                <w:szCs w:val="16"/>
                <w:rtl/>
                <w:lang w:bidi="ar-IQ"/>
              </w:rPr>
              <w:t>)</w:t>
            </w:r>
          </w:p>
        </w:tc>
        <w:tc>
          <w:tcPr>
            <w:tcW w:w="992" w:type="dxa"/>
            <w:gridSpan w:val="5"/>
            <w:shd w:val="clear" w:color="auto" w:fill="FDE9D9" w:themeFill="accent6" w:themeFillTint="33"/>
          </w:tcPr>
          <w:p w:rsidR="00166D38" w:rsidRPr="002B5A01" w:rsidRDefault="00166D38" w:rsidP="00871CEB">
            <w:pPr>
              <w:rPr>
                <w:rFonts w:ascii="Noto Naskh Arabic" w:hAnsi="Noto Naskh Arabic" w:cs="Noto Naskh Arabic"/>
                <w:sz w:val="12"/>
                <w:szCs w:val="12"/>
                <w:rtl/>
              </w:rPr>
            </w:pPr>
            <w:r w:rsidRPr="002B5A01">
              <w:rPr>
                <w:rFonts w:ascii="Noto Naskh Arabic" w:hAnsi="Noto Naskh Arabic" w:cs="Noto Naskh Arabic" w:hint="cs"/>
                <w:sz w:val="12"/>
                <w:szCs w:val="12"/>
                <w:rtl/>
              </w:rPr>
              <w:t>استلمت</w:t>
            </w:r>
            <w:r w:rsidR="00D019E2">
              <w:rPr>
                <w:rFonts w:cs="Ali_K_Samik" w:hint="cs"/>
                <w:sz w:val="16"/>
                <w:szCs w:val="16"/>
                <w:rtl/>
                <w:lang w:bidi="ar-IQ"/>
              </w:rPr>
              <w:t xml:space="preserve">   </w:t>
            </w:r>
            <w:r w:rsidR="00871CEB" w:rsidRPr="00F77405">
              <w:rPr>
                <w:rFonts w:cs="Ali_K_Samik" w:hint="cs"/>
                <w:sz w:val="16"/>
                <w:szCs w:val="16"/>
                <w:rtl/>
                <w:lang w:bidi="ar-IQ"/>
              </w:rPr>
              <w:t>وةرطيَرا</w:t>
            </w:r>
          </w:p>
        </w:tc>
        <w:tc>
          <w:tcPr>
            <w:tcW w:w="4717" w:type="dxa"/>
            <w:gridSpan w:val="8"/>
            <w:shd w:val="clear" w:color="auto" w:fill="FDE9D9" w:themeFill="accent6" w:themeFillTint="33"/>
          </w:tcPr>
          <w:p w:rsidR="00166D38" w:rsidRPr="002B5A01" w:rsidRDefault="00166D38" w:rsidP="00166D38">
            <w:pPr>
              <w:ind w:left="89"/>
              <w:jc w:val="center"/>
              <w:rPr>
                <w:rFonts w:ascii="Noto Naskh Arabic" w:hAnsi="Noto Naskh Arabic" w:cs="Noto Naskh Arabic"/>
                <w:sz w:val="12"/>
                <w:szCs w:val="12"/>
                <w:rtl/>
              </w:rPr>
            </w:pPr>
            <w:r w:rsidRPr="002B5A01">
              <w:rPr>
                <w:rFonts w:ascii="Noto Naskh Arabic" w:hAnsi="Noto Naskh Arabic" w:cs="Noto Naskh Arabic" w:hint="cs"/>
                <w:sz w:val="12"/>
                <w:szCs w:val="12"/>
                <w:rtl/>
              </w:rPr>
              <w:t>الوثائق</w:t>
            </w:r>
            <w:r w:rsidR="00871CEB">
              <w:rPr>
                <w:rFonts w:ascii="Noto Naskh Arabic" w:hAnsi="Noto Naskh Arabic" w:cs="Noto Naskh Arabic" w:hint="cs"/>
                <w:sz w:val="12"/>
                <w:szCs w:val="12"/>
                <w:rtl/>
              </w:rPr>
              <w:t xml:space="preserve">                 </w:t>
            </w:r>
            <w:r w:rsidR="00871CEB" w:rsidRPr="00F77405">
              <w:rPr>
                <w:rFonts w:cs="Ali_K_Samik" w:hint="cs"/>
                <w:b/>
                <w:bCs/>
                <w:sz w:val="16"/>
                <w:szCs w:val="16"/>
                <w:rtl/>
                <w:lang w:bidi="ar-IQ"/>
              </w:rPr>
              <w:t>(</w:t>
            </w:r>
            <w:r w:rsidR="00871CEB" w:rsidRPr="00F77405">
              <w:rPr>
                <w:rFonts w:ascii="Noto Naskh Arabic" w:hAnsi="Noto Naskh Arabic" w:cs="Noto Naskh Arabic" w:hint="cs"/>
                <w:b/>
                <w:bCs/>
                <w:sz w:val="16"/>
                <w:szCs w:val="16"/>
                <w:rtl/>
                <w:lang w:bidi="ar-IQ"/>
              </w:rPr>
              <w:t>بەلگەنامەکان</w:t>
            </w:r>
            <w:r w:rsidR="00871CEB" w:rsidRPr="00F77405">
              <w:rPr>
                <w:rFonts w:cs="Ali_K_Samik" w:hint="cs"/>
                <w:b/>
                <w:bCs/>
                <w:sz w:val="16"/>
                <w:szCs w:val="16"/>
                <w:rtl/>
                <w:lang w:bidi="ar-IQ"/>
              </w:rPr>
              <w:t>)</w:t>
            </w:r>
            <w:r w:rsidR="00871CEB">
              <w:rPr>
                <w:rFonts w:cs="Ali_K_Samik" w:hint="cs"/>
                <w:b/>
                <w:bCs/>
                <w:sz w:val="16"/>
                <w:szCs w:val="16"/>
                <w:rtl/>
                <w:lang w:bidi="ar-IQ"/>
              </w:rPr>
              <w:t xml:space="preserve"> </w:t>
            </w:r>
          </w:p>
        </w:tc>
      </w:tr>
      <w:tr w:rsidR="00166D38" w:rsidRPr="002B5A01" w:rsidTr="00D019E2">
        <w:trPr>
          <w:trHeight w:val="139"/>
        </w:trPr>
        <w:tc>
          <w:tcPr>
            <w:tcW w:w="1070" w:type="dxa"/>
            <w:gridSpan w:val="2"/>
          </w:tcPr>
          <w:tbl>
            <w:tblPr>
              <w:tblpPr w:leftFromText="180" w:rightFromText="180" w:vertAnchor="text" w:horzAnchor="margin" w:tblpY="-239"/>
              <w:tblOverlap w:val="neve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6"/>
            </w:tblGrid>
            <w:tr w:rsidR="00166D38" w:rsidRPr="002B5A01" w:rsidTr="00D732E8">
              <w:trPr>
                <w:trHeight w:val="23"/>
              </w:trPr>
              <w:tc>
                <w:tcPr>
                  <w:tcW w:w="231" w:type="dxa"/>
                </w:tcPr>
                <w:p w:rsidR="00166D38" w:rsidRPr="002B5A01" w:rsidRDefault="00166D38" w:rsidP="00166D38">
                  <w:pPr>
                    <w:rPr>
                      <w:rFonts w:hint="cs"/>
                      <w:sz w:val="12"/>
                      <w:szCs w:val="12"/>
                      <w:rtl/>
                    </w:rPr>
                  </w:pPr>
                </w:p>
              </w:tc>
            </w:tr>
          </w:tbl>
          <w:p w:rsidR="00166D38" w:rsidRPr="002B5A01" w:rsidRDefault="00166D38" w:rsidP="00636F8C">
            <w:pPr>
              <w:ind w:left="89"/>
              <w:rPr>
                <w:rFonts w:ascii="Noto Naskh Arabic" w:hAnsi="Noto Naskh Arabic" w:cs="Noto Naskh Arabic"/>
                <w:sz w:val="12"/>
                <w:szCs w:val="12"/>
                <w:rtl/>
              </w:rPr>
            </w:pPr>
          </w:p>
        </w:tc>
        <w:tc>
          <w:tcPr>
            <w:tcW w:w="4111" w:type="dxa"/>
            <w:gridSpan w:val="10"/>
          </w:tcPr>
          <w:p w:rsidR="00166D38" w:rsidRPr="002B5A01" w:rsidRDefault="00166D38" w:rsidP="00636F8C">
            <w:pPr>
              <w:ind w:left="89"/>
              <w:rPr>
                <w:rFonts w:ascii="Noto Naskh Arabic" w:hAnsi="Noto Naskh Arabic" w:cs="Noto Naskh Arabic"/>
                <w:sz w:val="12"/>
                <w:szCs w:val="12"/>
                <w:rtl/>
              </w:rPr>
            </w:pPr>
          </w:p>
        </w:tc>
        <w:tc>
          <w:tcPr>
            <w:tcW w:w="992" w:type="dxa"/>
            <w:gridSpan w:val="5"/>
          </w:tcPr>
          <w:tbl>
            <w:tblPr>
              <w:tblpPr w:leftFromText="180" w:rightFromText="180" w:vertAnchor="text" w:horzAnchor="margin" w:tblpY="-125"/>
              <w:tblOverlap w:val="neve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6"/>
            </w:tblGrid>
            <w:tr w:rsidR="00893BD6" w:rsidRPr="002B5A01" w:rsidTr="00893BD6">
              <w:trPr>
                <w:trHeight w:val="19"/>
              </w:trPr>
              <w:tc>
                <w:tcPr>
                  <w:tcW w:w="236" w:type="dxa"/>
                </w:tcPr>
                <w:p w:rsidR="00893BD6" w:rsidRPr="002B5A01" w:rsidRDefault="00893BD6" w:rsidP="00893BD6">
                  <w:pPr>
                    <w:rPr>
                      <w:sz w:val="12"/>
                      <w:szCs w:val="12"/>
                      <w:rtl/>
                    </w:rPr>
                  </w:pPr>
                </w:p>
              </w:tc>
            </w:tr>
          </w:tbl>
          <w:p w:rsidR="00166D38" w:rsidRPr="002B5A01" w:rsidRDefault="00166D38" w:rsidP="00636F8C">
            <w:pPr>
              <w:ind w:left="89"/>
              <w:rPr>
                <w:rFonts w:ascii="Noto Naskh Arabic" w:hAnsi="Noto Naskh Arabic" w:cs="Noto Naskh Arabic"/>
                <w:sz w:val="12"/>
                <w:szCs w:val="12"/>
                <w:rtl/>
              </w:rPr>
            </w:pPr>
          </w:p>
        </w:tc>
        <w:tc>
          <w:tcPr>
            <w:tcW w:w="4717" w:type="dxa"/>
            <w:gridSpan w:val="8"/>
          </w:tcPr>
          <w:p w:rsidR="00166D38" w:rsidRPr="002B5A01" w:rsidRDefault="00166D38" w:rsidP="00636F8C">
            <w:pPr>
              <w:ind w:left="89"/>
              <w:rPr>
                <w:rFonts w:ascii="Noto Naskh Arabic" w:hAnsi="Noto Naskh Arabic" w:cs="Noto Naskh Arabic"/>
                <w:sz w:val="12"/>
                <w:szCs w:val="12"/>
                <w:rtl/>
              </w:rPr>
            </w:pPr>
          </w:p>
        </w:tc>
      </w:tr>
      <w:tr w:rsidR="00893BD6" w:rsidRPr="002B5A01" w:rsidTr="00D019E2">
        <w:trPr>
          <w:trHeight w:val="142"/>
        </w:trPr>
        <w:tc>
          <w:tcPr>
            <w:tcW w:w="1070" w:type="dxa"/>
            <w:gridSpan w:val="2"/>
          </w:tcPr>
          <w:tbl>
            <w:tblPr>
              <w:tblpPr w:leftFromText="180" w:rightFromText="180" w:vertAnchor="text" w:horzAnchor="margin" w:tblpY="-239"/>
              <w:tblOverlap w:val="neve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6"/>
            </w:tblGrid>
            <w:tr w:rsidR="007C464D" w:rsidRPr="002B5A01" w:rsidTr="00D732E8">
              <w:trPr>
                <w:trHeight w:val="23"/>
              </w:trPr>
              <w:tc>
                <w:tcPr>
                  <w:tcW w:w="231" w:type="dxa"/>
                </w:tcPr>
                <w:p w:rsidR="007C464D" w:rsidRPr="002B5A01" w:rsidRDefault="007C464D" w:rsidP="007C464D">
                  <w:pPr>
                    <w:rPr>
                      <w:rFonts w:hint="cs"/>
                      <w:sz w:val="12"/>
                      <w:szCs w:val="12"/>
                      <w:rtl/>
                    </w:rPr>
                  </w:pPr>
                </w:p>
              </w:tc>
            </w:tr>
          </w:tbl>
          <w:p w:rsidR="00893BD6" w:rsidRPr="002B5A01" w:rsidRDefault="00893BD6" w:rsidP="00166D38">
            <w:pPr>
              <w:rPr>
                <w:sz w:val="12"/>
                <w:szCs w:val="12"/>
                <w:rtl/>
              </w:rPr>
            </w:pPr>
          </w:p>
        </w:tc>
        <w:tc>
          <w:tcPr>
            <w:tcW w:w="4111" w:type="dxa"/>
            <w:gridSpan w:val="10"/>
          </w:tcPr>
          <w:p w:rsidR="00893BD6" w:rsidRPr="002B5A01" w:rsidRDefault="00893BD6" w:rsidP="00636F8C">
            <w:pPr>
              <w:ind w:left="89"/>
              <w:rPr>
                <w:rFonts w:ascii="Noto Naskh Arabic" w:hAnsi="Noto Naskh Arabic" w:cs="Noto Naskh Arabic"/>
                <w:sz w:val="12"/>
                <w:szCs w:val="12"/>
                <w:rtl/>
              </w:rPr>
            </w:pPr>
          </w:p>
        </w:tc>
        <w:tc>
          <w:tcPr>
            <w:tcW w:w="992" w:type="dxa"/>
            <w:gridSpan w:val="5"/>
          </w:tcPr>
          <w:tbl>
            <w:tblPr>
              <w:tblpPr w:leftFromText="180" w:rightFromText="180" w:vertAnchor="text" w:horzAnchor="margin" w:tblpY="-239"/>
              <w:tblOverlap w:val="neve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6"/>
            </w:tblGrid>
            <w:tr w:rsidR="00893BD6" w:rsidRPr="002B5A01" w:rsidTr="00C129D6">
              <w:trPr>
                <w:trHeight w:val="19"/>
              </w:trPr>
              <w:tc>
                <w:tcPr>
                  <w:tcW w:w="231" w:type="dxa"/>
                </w:tcPr>
                <w:p w:rsidR="00893BD6" w:rsidRPr="002B5A01" w:rsidRDefault="00893BD6" w:rsidP="00893BD6">
                  <w:pPr>
                    <w:rPr>
                      <w:sz w:val="12"/>
                      <w:szCs w:val="12"/>
                      <w:rtl/>
                    </w:rPr>
                  </w:pPr>
                </w:p>
              </w:tc>
            </w:tr>
          </w:tbl>
          <w:p w:rsidR="00893BD6" w:rsidRPr="002B5A01" w:rsidRDefault="00893BD6" w:rsidP="00893BD6">
            <w:pPr>
              <w:rPr>
                <w:sz w:val="12"/>
                <w:szCs w:val="12"/>
                <w:rtl/>
              </w:rPr>
            </w:pPr>
          </w:p>
        </w:tc>
        <w:tc>
          <w:tcPr>
            <w:tcW w:w="4717" w:type="dxa"/>
            <w:gridSpan w:val="8"/>
          </w:tcPr>
          <w:p w:rsidR="00893BD6" w:rsidRPr="002B5A01" w:rsidRDefault="00893BD6" w:rsidP="007C464D">
            <w:pPr>
              <w:rPr>
                <w:rFonts w:ascii="Noto Naskh Arabic" w:hAnsi="Noto Naskh Arabic" w:cs="Noto Naskh Arabic"/>
                <w:sz w:val="12"/>
                <w:szCs w:val="12"/>
                <w:rtl/>
              </w:rPr>
            </w:pPr>
          </w:p>
        </w:tc>
      </w:tr>
      <w:tr w:rsidR="007C464D" w:rsidRPr="002B5A01" w:rsidTr="00721913">
        <w:trPr>
          <w:trHeight w:val="161"/>
        </w:trPr>
        <w:tc>
          <w:tcPr>
            <w:tcW w:w="10890" w:type="dxa"/>
            <w:gridSpan w:val="25"/>
            <w:shd w:val="clear" w:color="auto" w:fill="FABF8F" w:themeFill="accent6" w:themeFillTint="99"/>
          </w:tcPr>
          <w:p w:rsidR="007C464D" w:rsidRPr="002B5A01" w:rsidRDefault="00FC4ABF" w:rsidP="00A15D17">
            <w:pPr>
              <w:jc w:val="center"/>
              <w:rPr>
                <w:rFonts w:ascii="Noto Naskh Arabic" w:hAnsi="Noto Naskh Arabic" w:cs="Noto Naskh Arabic"/>
                <w:sz w:val="12"/>
                <w:szCs w:val="12"/>
                <w:rtl/>
              </w:rPr>
            </w:pPr>
            <w:r w:rsidRPr="002B5A01">
              <w:rPr>
                <w:rFonts w:cs="Ali-A-Sahifa Bold" w:hint="cs"/>
                <w:sz w:val="12"/>
                <w:szCs w:val="12"/>
                <w:rtl/>
                <w:lang w:bidi="ar-IQ"/>
              </w:rPr>
              <w:t>معلومات تأييد أجراء الطلب</w:t>
            </w:r>
            <w:r w:rsidR="00CA5C22" w:rsidRPr="002B5A01">
              <w:rPr>
                <w:rFonts w:cs="Ali-A-Sahifa Bold" w:hint="cs"/>
                <w:sz w:val="12"/>
                <w:szCs w:val="12"/>
                <w:rtl/>
                <w:lang w:bidi="ar-IQ"/>
              </w:rPr>
              <w:t xml:space="preserve">                     </w:t>
            </w:r>
            <w:r w:rsidR="00CA5C22" w:rsidRPr="002B5A01">
              <w:rPr>
                <w:rFonts w:cs="Ali_K_Samik" w:hint="cs"/>
                <w:sz w:val="12"/>
                <w:szCs w:val="12"/>
                <w:rtl/>
                <w:lang w:bidi="ar-IQ"/>
              </w:rPr>
              <w:t xml:space="preserve"> ليستى </w:t>
            </w:r>
            <w:r w:rsidR="00CA5C22" w:rsidRPr="002B5A01">
              <w:rPr>
                <w:rFonts w:ascii="Noto Naskh Arabic" w:hAnsi="Noto Naskh Arabic" w:cs="Noto Naskh Arabic" w:hint="cs"/>
                <w:sz w:val="12"/>
                <w:szCs w:val="12"/>
                <w:rtl/>
                <w:lang w:bidi="ar-IQ"/>
              </w:rPr>
              <w:t>بەلگەنامەکان کە</w:t>
            </w:r>
            <w:r w:rsidR="00CA5C22" w:rsidRPr="002B5A01">
              <w:rPr>
                <w:rFonts w:cs="Ali_K_Samik" w:hint="cs"/>
                <w:sz w:val="12"/>
                <w:szCs w:val="12"/>
                <w:rtl/>
                <w:lang w:bidi="ar-IQ"/>
              </w:rPr>
              <w:t xml:space="preserve"> ثيَويستة ثيَشكةش بكريَت لةطةلَ داواكارى</w:t>
            </w:r>
          </w:p>
        </w:tc>
      </w:tr>
      <w:tr w:rsidR="001A6F50" w:rsidRPr="002B5A01" w:rsidTr="001A6F50">
        <w:trPr>
          <w:trHeight w:val="161"/>
        </w:trPr>
        <w:tc>
          <w:tcPr>
            <w:tcW w:w="1590" w:type="dxa"/>
            <w:gridSpan w:val="3"/>
            <w:tcBorders>
              <w:right w:val="single" w:sz="4" w:space="0" w:color="auto"/>
            </w:tcBorders>
            <w:shd w:val="clear" w:color="auto" w:fill="DAEEF3" w:themeFill="accent5" w:themeFillTint="33"/>
          </w:tcPr>
          <w:p w:rsidR="001A6F50" w:rsidRPr="002B5A01" w:rsidRDefault="001A6F50" w:rsidP="001A6F50">
            <w:pPr>
              <w:jc w:val="center"/>
              <w:rPr>
                <w:rFonts w:cs="Ali-A-Sahifa Bold"/>
                <w:sz w:val="12"/>
                <w:szCs w:val="12"/>
                <w:rtl/>
                <w:lang w:bidi="ar-IQ"/>
              </w:rPr>
            </w:pPr>
            <w:r w:rsidRPr="002B5A01">
              <w:rPr>
                <w:rFonts w:cs="Ali-A-Sahifa Bold" w:hint="cs"/>
                <w:sz w:val="12"/>
                <w:szCs w:val="12"/>
                <w:rtl/>
                <w:lang w:bidi="ar-IQ"/>
              </w:rPr>
              <w:t>رقم الإيصال المالي</w:t>
            </w:r>
          </w:p>
          <w:p w:rsidR="001A6F50" w:rsidRPr="002B5A01" w:rsidRDefault="001A6F50" w:rsidP="001A6F50">
            <w:pPr>
              <w:jc w:val="center"/>
              <w:rPr>
                <w:rFonts w:cs="Ali-A-Sahifa Bold"/>
                <w:sz w:val="12"/>
                <w:szCs w:val="12"/>
                <w:rtl/>
                <w:lang w:bidi="ar-IQ"/>
              </w:rPr>
            </w:pPr>
            <w:r w:rsidRPr="002B5A01">
              <w:rPr>
                <w:rFonts w:cs="Ali_K_Samik" w:hint="cs"/>
                <w:sz w:val="12"/>
                <w:szCs w:val="12"/>
                <w:rtl/>
                <w:lang w:bidi="ar-IQ"/>
              </w:rPr>
              <w:t xml:space="preserve"> ذمارةى ثسولة دارايي</w:t>
            </w:r>
          </w:p>
        </w:tc>
        <w:tc>
          <w:tcPr>
            <w:tcW w:w="1520" w:type="dxa"/>
            <w:gridSpan w:val="6"/>
            <w:tcBorders>
              <w:right w:val="single" w:sz="4" w:space="0" w:color="auto"/>
            </w:tcBorders>
            <w:shd w:val="clear" w:color="auto" w:fill="auto"/>
          </w:tcPr>
          <w:p w:rsidR="001A6F50" w:rsidRPr="002B5A01" w:rsidRDefault="001A6F50" w:rsidP="00A15D17">
            <w:pPr>
              <w:jc w:val="center"/>
              <w:rPr>
                <w:rFonts w:cs="Ali-A-Sahifa Bold"/>
                <w:sz w:val="12"/>
                <w:szCs w:val="12"/>
                <w:rtl/>
                <w:lang w:bidi="ar-IQ"/>
              </w:rPr>
            </w:pPr>
          </w:p>
        </w:tc>
        <w:tc>
          <w:tcPr>
            <w:tcW w:w="2090" w:type="dxa"/>
            <w:gridSpan w:val="4"/>
            <w:tcBorders>
              <w:right w:val="single" w:sz="4" w:space="0" w:color="auto"/>
            </w:tcBorders>
            <w:shd w:val="clear" w:color="auto" w:fill="DAEEF3" w:themeFill="accent5" w:themeFillTint="33"/>
          </w:tcPr>
          <w:p w:rsidR="001A6F50" w:rsidRPr="002B5A01" w:rsidRDefault="001A6F50" w:rsidP="001A6F50">
            <w:pPr>
              <w:jc w:val="center"/>
              <w:rPr>
                <w:rFonts w:cs="Ali-A-Sahifa Bold"/>
                <w:sz w:val="12"/>
                <w:szCs w:val="12"/>
                <w:rtl/>
                <w:lang w:bidi="ar-IQ"/>
              </w:rPr>
            </w:pPr>
            <w:r w:rsidRPr="002B5A01">
              <w:rPr>
                <w:rFonts w:cs="Ali-A-Sahifa Bold" w:hint="cs"/>
                <w:sz w:val="12"/>
                <w:szCs w:val="12"/>
                <w:rtl/>
                <w:lang w:bidi="ar-IQ"/>
              </w:rPr>
              <w:t xml:space="preserve">تأريخ الإيصال المالي                          </w:t>
            </w:r>
          </w:p>
          <w:p w:rsidR="001A6F50" w:rsidRPr="002B5A01" w:rsidRDefault="001A6F50" w:rsidP="001A6F50">
            <w:pPr>
              <w:jc w:val="center"/>
              <w:rPr>
                <w:rFonts w:cs="Ali-A-Sahifa Bold"/>
                <w:sz w:val="12"/>
                <w:szCs w:val="12"/>
                <w:rtl/>
                <w:lang w:bidi="ar-IQ"/>
              </w:rPr>
            </w:pPr>
            <w:r w:rsidRPr="002B5A01">
              <w:rPr>
                <w:rFonts w:cs="Ali_K_Samik" w:hint="cs"/>
                <w:sz w:val="12"/>
                <w:szCs w:val="12"/>
                <w:rtl/>
                <w:lang w:bidi="ar-IQ"/>
              </w:rPr>
              <w:t>ريَكةوتى ثسولة دارايي</w:t>
            </w:r>
          </w:p>
        </w:tc>
        <w:tc>
          <w:tcPr>
            <w:tcW w:w="2260" w:type="dxa"/>
            <w:gridSpan w:val="5"/>
            <w:tcBorders>
              <w:left w:val="single" w:sz="4" w:space="0" w:color="auto"/>
            </w:tcBorders>
            <w:shd w:val="clear" w:color="auto" w:fill="auto"/>
          </w:tcPr>
          <w:p w:rsidR="001A6F50" w:rsidRPr="002B5A01" w:rsidRDefault="001A6F50" w:rsidP="00A15D17">
            <w:pPr>
              <w:jc w:val="center"/>
              <w:rPr>
                <w:rFonts w:cs="Ali-A-Sahifa Bold"/>
                <w:sz w:val="12"/>
                <w:szCs w:val="12"/>
                <w:rtl/>
                <w:lang w:bidi="ar-IQ"/>
              </w:rPr>
            </w:pPr>
            <w:r w:rsidRPr="00BE3FCB">
              <w:rPr>
                <w:rFonts w:cs="Ali-A-Sahifa Bold" w:hint="cs"/>
                <w:b/>
                <w:bCs/>
                <w:sz w:val="16"/>
                <w:szCs w:val="16"/>
                <w:rtl/>
                <w:lang w:bidi="ar-IQ"/>
              </w:rPr>
              <w:t xml:space="preserve">/      / 2016  </w:t>
            </w:r>
          </w:p>
        </w:tc>
        <w:tc>
          <w:tcPr>
            <w:tcW w:w="1160" w:type="dxa"/>
            <w:gridSpan w:val="3"/>
            <w:tcBorders>
              <w:left w:val="single" w:sz="4" w:space="0" w:color="auto"/>
            </w:tcBorders>
            <w:shd w:val="clear" w:color="auto" w:fill="DAEEF3" w:themeFill="accent5" w:themeFillTint="33"/>
          </w:tcPr>
          <w:p w:rsidR="001A6F50" w:rsidRPr="002B5A01" w:rsidRDefault="001A6F50" w:rsidP="001A6F50">
            <w:pPr>
              <w:jc w:val="center"/>
              <w:rPr>
                <w:rFonts w:cs="Ali-A-Sahifa Bold"/>
                <w:sz w:val="12"/>
                <w:szCs w:val="12"/>
                <w:rtl/>
                <w:lang w:bidi="ar-IQ"/>
              </w:rPr>
            </w:pPr>
            <w:r w:rsidRPr="002B5A01">
              <w:rPr>
                <w:rFonts w:cs="Ali-A-Sahifa Bold" w:hint="cs"/>
                <w:sz w:val="12"/>
                <w:szCs w:val="12"/>
                <w:rtl/>
                <w:lang w:bidi="ar-IQ"/>
              </w:rPr>
              <w:t>الرسم المدفوع</w:t>
            </w:r>
          </w:p>
          <w:p w:rsidR="001A6F50" w:rsidRPr="002B5A01" w:rsidRDefault="001A6F50" w:rsidP="001A6F50">
            <w:pPr>
              <w:jc w:val="center"/>
              <w:rPr>
                <w:rFonts w:cs="Ali-A-Sahifa Bold"/>
                <w:sz w:val="12"/>
                <w:szCs w:val="12"/>
                <w:rtl/>
                <w:lang w:bidi="ar-IQ"/>
              </w:rPr>
            </w:pPr>
            <w:r w:rsidRPr="002B5A01">
              <w:rPr>
                <w:rFonts w:cs="Ali_K_Samik" w:hint="cs"/>
                <w:sz w:val="12"/>
                <w:szCs w:val="12"/>
                <w:rtl/>
                <w:lang w:bidi="ar-IQ"/>
              </w:rPr>
              <w:t>برِي دراو</w:t>
            </w:r>
          </w:p>
        </w:tc>
        <w:tc>
          <w:tcPr>
            <w:tcW w:w="2270" w:type="dxa"/>
            <w:gridSpan w:val="4"/>
            <w:tcBorders>
              <w:left w:val="single" w:sz="4" w:space="0" w:color="auto"/>
            </w:tcBorders>
            <w:shd w:val="clear" w:color="auto" w:fill="auto"/>
          </w:tcPr>
          <w:p w:rsidR="001A6F50" w:rsidRPr="002B5A01" w:rsidRDefault="001A6F50" w:rsidP="00A15D17">
            <w:pPr>
              <w:jc w:val="center"/>
              <w:rPr>
                <w:rFonts w:cs="Ali-A-Sahifa Bold"/>
                <w:sz w:val="12"/>
                <w:szCs w:val="12"/>
                <w:rtl/>
                <w:lang w:bidi="ar-IQ"/>
              </w:rPr>
            </w:pPr>
          </w:p>
        </w:tc>
      </w:tr>
      <w:tr w:rsidR="001A6F50" w:rsidRPr="002B5A01" w:rsidTr="001A6F50">
        <w:trPr>
          <w:trHeight w:val="161"/>
        </w:trPr>
        <w:tc>
          <w:tcPr>
            <w:tcW w:w="1920" w:type="dxa"/>
            <w:gridSpan w:val="5"/>
            <w:tcBorders>
              <w:right w:val="single" w:sz="4" w:space="0" w:color="auto"/>
            </w:tcBorders>
            <w:shd w:val="clear" w:color="auto" w:fill="DAEEF3" w:themeFill="accent5" w:themeFillTint="33"/>
          </w:tcPr>
          <w:p w:rsidR="001A6F50" w:rsidRPr="008A73C9" w:rsidRDefault="001A6F50" w:rsidP="001A6F50">
            <w:pPr>
              <w:rPr>
                <w:rFonts w:cs="Ali-A-Sahifa Bold"/>
                <w:sz w:val="14"/>
                <w:szCs w:val="14"/>
                <w:rtl/>
                <w:lang w:bidi="ar-IQ"/>
              </w:rPr>
            </w:pPr>
            <w:r>
              <w:rPr>
                <w:rFonts w:cs="Ali-A-Sahifa Bold" w:hint="cs"/>
                <w:sz w:val="14"/>
                <w:szCs w:val="14"/>
                <w:rtl/>
                <w:lang w:bidi="ar-IQ"/>
              </w:rPr>
              <w:t xml:space="preserve">أسم مقدم الطلب(طالب </w:t>
            </w:r>
            <w:r w:rsidRPr="008A73C9">
              <w:rPr>
                <w:rFonts w:cs="Ali-A-Sahifa Bold" w:hint="cs"/>
                <w:sz w:val="14"/>
                <w:szCs w:val="14"/>
                <w:rtl/>
                <w:lang w:bidi="ar-IQ"/>
              </w:rPr>
              <w:t>التعديل/الوكيل)</w:t>
            </w:r>
          </w:p>
          <w:p w:rsidR="001A6F50" w:rsidRPr="002B5A01" w:rsidRDefault="001A6F50" w:rsidP="001A6F50">
            <w:pPr>
              <w:rPr>
                <w:rFonts w:cs="Ali-A-Sahifa Bold"/>
                <w:sz w:val="12"/>
                <w:szCs w:val="12"/>
                <w:rtl/>
                <w:lang w:bidi="ar-IQ"/>
              </w:rPr>
            </w:pPr>
            <w:r w:rsidRPr="008A73C9">
              <w:rPr>
                <w:rFonts w:cs="Ali_K_Samik" w:hint="cs"/>
                <w:sz w:val="14"/>
                <w:szCs w:val="14"/>
                <w:rtl/>
                <w:lang w:bidi="ar-IQ"/>
              </w:rPr>
              <w:t xml:space="preserve">ناوى ثيَشكةش كار </w:t>
            </w:r>
            <w:r w:rsidRPr="008A73C9">
              <w:rPr>
                <w:rFonts w:cs="Ali_K_Samik" w:hint="cs"/>
                <w:b/>
                <w:bCs/>
                <w:sz w:val="14"/>
                <w:szCs w:val="14"/>
                <w:rtl/>
                <w:lang w:bidi="ar-IQ"/>
              </w:rPr>
              <w:t>(</w:t>
            </w:r>
            <w:r w:rsidRPr="008A73C9">
              <w:rPr>
                <w:rFonts w:ascii="Noto Naskh Arabic" w:hAnsi="Noto Naskh Arabic" w:cs="Noto Naskh Arabic"/>
                <w:b/>
                <w:bCs/>
                <w:sz w:val="14"/>
                <w:szCs w:val="14"/>
                <w:rtl/>
                <w:lang w:bidi="ar-IQ"/>
              </w:rPr>
              <w:t>یان</w:t>
            </w:r>
            <w:r w:rsidRPr="008A73C9">
              <w:rPr>
                <w:rFonts w:cs="Ali_K_Samik" w:hint="cs"/>
                <w:b/>
                <w:bCs/>
                <w:sz w:val="14"/>
                <w:szCs w:val="14"/>
                <w:rtl/>
                <w:lang w:bidi="ar-IQ"/>
              </w:rPr>
              <w:t xml:space="preserve"> </w:t>
            </w:r>
            <w:r w:rsidRPr="008A73C9">
              <w:rPr>
                <w:rFonts w:ascii="Noto Naskh Arabic" w:hAnsi="Noto Naskh Arabic" w:cs="Noto Naskh Arabic"/>
                <w:b/>
                <w:bCs/>
                <w:sz w:val="14"/>
                <w:szCs w:val="14"/>
                <w:rtl/>
                <w:lang w:bidi="ar-IQ"/>
              </w:rPr>
              <w:t>بريكار</w:t>
            </w:r>
            <w:r w:rsidRPr="008A73C9">
              <w:rPr>
                <w:rFonts w:cs="Ali_K_Samik" w:hint="cs"/>
                <w:b/>
                <w:bCs/>
                <w:sz w:val="14"/>
                <w:szCs w:val="14"/>
                <w:rtl/>
                <w:lang w:bidi="ar-IQ"/>
              </w:rPr>
              <w:t>)</w:t>
            </w:r>
            <w:r w:rsidRPr="008A73C9">
              <w:rPr>
                <w:rFonts w:cs="Ali_K_Samik" w:hint="cs"/>
                <w:sz w:val="14"/>
                <w:szCs w:val="14"/>
                <w:rtl/>
                <w:lang w:bidi="ar-IQ"/>
              </w:rPr>
              <w:t xml:space="preserve">    </w:t>
            </w:r>
          </w:p>
        </w:tc>
        <w:tc>
          <w:tcPr>
            <w:tcW w:w="3280" w:type="dxa"/>
            <w:gridSpan w:val="8"/>
            <w:tcBorders>
              <w:right w:val="single" w:sz="4" w:space="0" w:color="auto"/>
            </w:tcBorders>
            <w:shd w:val="clear" w:color="auto" w:fill="auto"/>
          </w:tcPr>
          <w:p w:rsidR="001A6F50" w:rsidRPr="002B5A01" w:rsidRDefault="001A6F50" w:rsidP="00A15D17">
            <w:pPr>
              <w:jc w:val="center"/>
              <w:rPr>
                <w:rFonts w:cs="Ali-A-Sahifa Bold"/>
                <w:sz w:val="12"/>
                <w:szCs w:val="12"/>
                <w:rtl/>
                <w:lang w:bidi="ar-IQ"/>
              </w:rPr>
            </w:pPr>
          </w:p>
        </w:tc>
        <w:tc>
          <w:tcPr>
            <w:tcW w:w="2260" w:type="dxa"/>
            <w:gridSpan w:val="5"/>
            <w:tcBorders>
              <w:left w:val="single" w:sz="4" w:space="0" w:color="auto"/>
            </w:tcBorders>
            <w:shd w:val="clear" w:color="auto" w:fill="auto"/>
          </w:tcPr>
          <w:p w:rsidR="001A6F50" w:rsidRPr="002B5A01" w:rsidRDefault="001A6F50" w:rsidP="001A6F50">
            <w:pPr>
              <w:rPr>
                <w:rFonts w:cs="Ali-A-Sahifa Bold"/>
                <w:sz w:val="12"/>
                <w:szCs w:val="12"/>
                <w:rtl/>
                <w:lang w:bidi="ar-IQ"/>
              </w:rPr>
            </w:pPr>
            <w:r w:rsidRPr="002B5A01">
              <w:rPr>
                <w:rFonts w:cs="Ali-A-Sahifa Bold" w:hint="cs"/>
                <w:sz w:val="12"/>
                <w:szCs w:val="12"/>
                <w:rtl/>
                <w:lang w:bidi="ar-IQ"/>
              </w:rPr>
              <w:t xml:space="preserve">التأريخ:                    </w:t>
            </w:r>
            <w:r w:rsidRPr="00BE3FCB">
              <w:rPr>
                <w:rFonts w:cs="Ali-A-Sahifa Bold" w:hint="cs"/>
                <w:b/>
                <w:bCs/>
                <w:sz w:val="16"/>
                <w:szCs w:val="16"/>
                <w:rtl/>
                <w:lang w:bidi="ar-IQ"/>
              </w:rPr>
              <w:t xml:space="preserve">/      / 2016  </w:t>
            </w:r>
          </w:p>
          <w:p w:rsidR="001A6F50" w:rsidRPr="002B5A01" w:rsidRDefault="001A6F50" w:rsidP="001A6F50">
            <w:pPr>
              <w:rPr>
                <w:rFonts w:cs="Ali-A-Sahifa Bold"/>
                <w:sz w:val="12"/>
                <w:szCs w:val="12"/>
                <w:rtl/>
                <w:lang w:bidi="ar-IQ"/>
              </w:rPr>
            </w:pPr>
            <w:r w:rsidRPr="002B5A01">
              <w:rPr>
                <w:rFonts w:cs="Ali_K_Samik" w:hint="cs"/>
                <w:sz w:val="12"/>
                <w:szCs w:val="12"/>
                <w:rtl/>
                <w:lang w:bidi="ar-IQ"/>
              </w:rPr>
              <w:t>ريَكةوتى:</w:t>
            </w:r>
          </w:p>
        </w:tc>
        <w:tc>
          <w:tcPr>
            <w:tcW w:w="1160" w:type="dxa"/>
            <w:gridSpan w:val="3"/>
            <w:tcBorders>
              <w:left w:val="single" w:sz="4" w:space="0" w:color="auto"/>
            </w:tcBorders>
            <w:shd w:val="clear" w:color="auto" w:fill="DAEEF3" w:themeFill="accent5" w:themeFillTint="33"/>
          </w:tcPr>
          <w:p w:rsidR="001A6F50" w:rsidRDefault="001A6F50" w:rsidP="001A6F50">
            <w:pPr>
              <w:rPr>
                <w:rFonts w:cs="Ali-A-Sahifa Bold"/>
                <w:sz w:val="12"/>
                <w:szCs w:val="12"/>
                <w:rtl/>
                <w:lang w:bidi="ar-IQ"/>
              </w:rPr>
            </w:pPr>
            <w:r w:rsidRPr="002B5A01">
              <w:rPr>
                <w:rFonts w:cs="Ali-A-Sahifa Bold" w:hint="cs"/>
                <w:sz w:val="12"/>
                <w:szCs w:val="12"/>
                <w:rtl/>
                <w:lang w:bidi="ar-IQ"/>
              </w:rPr>
              <w:t>التوقيع</w:t>
            </w:r>
          </w:p>
          <w:p w:rsidR="001A6F50" w:rsidRPr="002B5A01" w:rsidRDefault="001A6F50" w:rsidP="001A6F50">
            <w:pPr>
              <w:rPr>
                <w:rFonts w:cs="Ali-A-Sahifa Bold"/>
                <w:sz w:val="12"/>
                <w:szCs w:val="12"/>
                <w:rtl/>
                <w:lang w:bidi="ar-IQ"/>
              </w:rPr>
            </w:pPr>
            <w:r w:rsidRPr="002B5A01">
              <w:rPr>
                <w:rFonts w:cs="Ali_K_Samik" w:hint="cs"/>
                <w:sz w:val="12"/>
                <w:szCs w:val="12"/>
                <w:rtl/>
                <w:lang w:bidi="ar-IQ"/>
              </w:rPr>
              <w:t>واذوو</w:t>
            </w:r>
          </w:p>
        </w:tc>
        <w:tc>
          <w:tcPr>
            <w:tcW w:w="2270" w:type="dxa"/>
            <w:gridSpan w:val="4"/>
            <w:tcBorders>
              <w:left w:val="single" w:sz="4" w:space="0" w:color="auto"/>
            </w:tcBorders>
            <w:shd w:val="clear" w:color="auto" w:fill="auto"/>
          </w:tcPr>
          <w:p w:rsidR="001A6F50" w:rsidRPr="002B5A01" w:rsidRDefault="001A6F50" w:rsidP="00A15D17">
            <w:pPr>
              <w:jc w:val="center"/>
              <w:rPr>
                <w:rFonts w:cs="Ali-A-Sahifa Bold"/>
                <w:sz w:val="12"/>
                <w:szCs w:val="12"/>
                <w:rtl/>
                <w:lang w:bidi="ar-IQ"/>
              </w:rPr>
            </w:pPr>
          </w:p>
        </w:tc>
      </w:tr>
    </w:tbl>
    <w:tbl>
      <w:tblPr>
        <w:tblStyle w:val="TableGrid1"/>
        <w:bidiVisual/>
        <w:tblW w:w="10773" w:type="dxa"/>
        <w:tblInd w:w="135" w:type="dxa"/>
        <w:tblLook w:val="01E0" w:firstRow="1" w:lastRow="1" w:firstColumn="1" w:lastColumn="1" w:noHBand="0" w:noVBand="0"/>
      </w:tblPr>
      <w:tblGrid>
        <w:gridCol w:w="5206"/>
        <w:gridCol w:w="24"/>
        <w:gridCol w:w="440"/>
        <w:gridCol w:w="425"/>
        <w:gridCol w:w="1843"/>
        <w:gridCol w:w="352"/>
        <w:gridCol w:w="2483"/>
      </w:tblGrid>
      <w:tr w:rsidR="006D3EDA" w:rsidRPr="00BE3FCB" w:rsidTr="00A77DE8">
        <w:tc>
          <w:tcPr>
            <w:tcW w:w="10773" w:type="dxa"/>
            <w:gridSpan w:val="7"/>
            <w:shd w:val="clear" w:color="auto" w:fill="FBD4B4" w:themeFill="accent6" w:themeFillTint="66"/>
          </w:tcPr>
          <w:p w:rsidR="006D3EDA" w:rsidRPr="00BE3FCB" w:rsidRDefault="006D3EDA" w:rsidP="00843F0D">
            <w:pPr>
              <w:jc w:val="center"/>
              <w:rPr>
                <w:rFonts w:cs="Ali-A-Sahifa Bold"/>
                <w:b/>
                <w:bCs/>
                <w:sz w:val="16"/>
                <w:szCs w:val="16"/>
                <w:rtl/>
                <w:lang w:bidi="ar-IQ"/>
              </w:rPr>
            </w:pPr>
            <w:r w:rsidRPr="00BE3FCB">
              <w:rPr>
                <w:rFonts w:cs="Ali-A-Samik" w:hint="cs"/>
                <w:color w:val="000000" w:themeColor="text1"/>
                <w:sz w:val="16"/>
                <w:szCs w:val="16"/>
                <w:rtl/>
              </w:rPr>
              <w:t>الحقول الخاصة بموظفين الدائرة</w:t>
            </w:r>
            <w:r w:rsidR="00A15D17" w:rsidRPr="00F77405">
              <w:rPr>
                <w:rFonts w:ascii="Noto Naskh Arabic" w:hAnsi="Noto Naskh Arabic" w:cs="Noto Naskh Arabic" w:hint="cs"/>
                <w:b/>
                <w:bCs/>
                <w:sz w:val="16"/>
                <w:szCs w:val="16"/>
                <w:rtl/>
                <w:lang w:bidi="ar-IQ"/>
              </w:rPr>
              <w:t xml:space="preserve"> </w:t>
            </w:r>
            <w:r w:rsidR="00A15D17">
              <w:rPr>
                <w:rFonts w:ascii="Noto Naskh Arabic" w:hAnsi="Noto Naskh Arabic" w:cs="Noto Naskh Arabic" w:hint="cs"/>
                <w:b/>
                <w:bCs/>
                <w:sz w:val="16"/>
                <w:szCs w:val="16"/>
                <w:rtl/>
                <w:lang w:bidi="ar-IQ"/>
              </w:rPr>
              <w:t xml:space="preserve">             </w:t>
            </w:r>
            <w:r w:rsidR="00A15D17" w:rsidRPr="00F77405">
              <w:rPr>
                <w:rFonts w:ascii="Noto Naskh Arabic" w:hAnsi="Noto Naskh Arabic" w:cs="Noto Naskh Arabic" w:hint="cs"/>
                <w:b/>
                <w:bCs/>
                <w:sz w:val="16"/>
                <w:szCs w:val="16"/>
                <w:rtl/>
                <w:lang w:bidi="ar-IQ"/>
              </w:rPr>
              <w:t>زانیاری تایبەت بە فەرمانبەرانى بەڕێوەبەرایەتى</w:t>
            </w:r>
          </w:p>
        </w:tc>
      </w:tr>
      <w:tr w:rsidR="00843F0D" w:rsidRPr="00BE3FCB" w:rsidTr="00A77DE8">
        <w:tc>
          <w:tcPr>
            <w:tcW w:w="10773" w:type="dxa"/>
            <w:gridSpan w:val="7"/>
            <w:shd w:val="clear" w:color="auto" w:fill="auto"/>
          </w:tcPr>
          <w:p w:rsidR="00843F0D" w:rsidRPr="00A77DE8" w:rsidRDefault="00843F0D" w:rsidP="0065786D">
            <w:pPr>
              <w:rPr>
                <w:rFonts w:cs="Ali-A-Sahifa Bold"/>
                <w:b/>
                <w:bCs/>
                <w:sz w:val="16"/>
                <w:szCs w:val="16"/>
                <w:rtl/>
                <w:lang w:bidi="ar-IQ"/>
              </w:rPr>
            </w:pPr>
          </w:p>
        </w:tc>
      </w:tr>
      <w:tr w:rsidR="00385B8E" w:rsidRPr="00BE3FCB" w:rsidTr="00A77DE8">
        <w:tc>
          <w:tcPr>
            <w:tcW w:w="10773" w:type="dxa"/>
            <w:gridSpan w:val="7"/>
            <w:shd w:val="clear" w:color="auto" w:fill="auto"/>
          </w:tcPr>
          <w:p w:rsidR="00385B8E" w:rsidRPr="00BE3FCB" w:rsidRDefault="00385B8E" w:rsidP="0065786D">
            <w:pPr>
              <w:rPr>
                <w:rFonts w:cs="Ali-A-Sahifa Bold"/>
                <w:b/>
                <w:bCs/>
                <w:sz w:val="16"/>
                <w:szCs w:val="16"/>
                <w:rtl/>
                <w:lang w:bidi="ar-IQ"/>
              </w:rPr>
            </w:pPr>
          </w:p>
        </w:tc>
      </w:tr>
      <w:tr w:rsidR="00B3384F" w:rsidRPr="00BE3FCB" w:rsidTr="00A77DE8">
        <w:tc>
          <w:tcPr>
            <w:tcW w:w="10773" w:type="dxa"/>
            <w:gridSpan w:val="7"/>
            <w:shd w:val="clear" w:color="auto" w:fill="auto"/>
          </w:tcPr>
          <w:p w:rsidR="00B3384F" w:rsidRPr="00BE3FCB" w:rsidRDefault="00B3384F" w:rsidP="0065786D">
            <w:pPr>
              <w:rPr>
                <w:rFonts w:cs="Ali-A-Sahifa Bold"/>
                <w:b/>
                <w:bCs/>
                <w:sz w:val="16"/>
                <w:szCs w:val="16"/>
                <w:rtl/>
                <w:lang w:bidi="ar-IQ"/>
              </w:rPr>
            </w:pPr>
          </w:p>
        </w:tc>
      </w:tr>
      <w:tr w:rsidR="00D56C95" w:rsidRPr="00BE3FCB" w:rsidTr="00A77DE8">
        <w:tc>
          <w:tcPr>
            <w:tcW w:w="5670" w:type="dxa"/>
            <w:gridSpan w:val="3"/>
            <w:shd w:val="clear" w:color="auto" w:fill="auto"/>
          </w:tcPr>
          <w:p w:rsidR="00A15D17" w:rsidRPr="00A826F3" w:rsidRDefault="00CF6D65" w:rsidP="003F06C7">
            <w:pPr>
              <w:rPr>
                <w:sz w:val="16"/>
                <w:szCs w:val="16"/>
                <w:rtl/>
              </w:rPr>
            </w:pPr>
            <w:r w:rsidRPr="001D1352">
              <w:rPr>
                <w:rFonts w:cs="Ali-A-Samik" w:hint="cs"/>
                <w:sz w:val="16"/>
                <w:szCs w:val="16"/>
                <w:shd w:val="clear" w:color="auto" w:fill="DAEEF3" w:themeFill="accent5" w:themeFillTint="33"/>
                <w:rtl/>
                <w:lang w:bidi="ar-IQ"/>
              </w:rPr>
              <w:t>ملاحظة</w:t>
            </w:r>
            <w:r w:rsidRPr="00A826F3">
              <w:rPr>
                <w:rFonts w:cs="Ali-A-Samik" w:hint="cs"/>
                <w:sz w:val="16"/>
                <w:szCs w:val="16"/>
                <w:shd w:val="clear" w:color="auto" w:fill="DBE5F1" w:themeFill="accent1" w:themeFillTint="33"/>
                <w:rtl/>
                <w:lang w:bidi="ar-IQ"/>
              </w:rPr>
              <w:t xml:space="preserve"> </w:t>
            </w:r>
            <w:r w:rsidR="001D1352">
              <w:rPr>
                <w:rFonts w:cs="Ali-A-Samik" w:hint="cs"/>
                <w:sz w:val="16"/>
                <w:szCs w:val="16"/>
                <w:shd w:val="clear" w:color="auto" w:fill="DBE5F1" w:themeFill="accent1" w:themeFillTint="33"/>
                <w:rtl/>
                <w:lang w:bidi="ar-IQ"/>
              </w:rPr>
              <w:t xml:space="preserve"> </w:t>
            </w:r>
            <w:r w:rsidR="00D56C95" w:rsidRPr="00A826F3">
              <w:rPr>
                <w:rFonts w:cs="Ali-A-Samik" w:hint="cs"/>
                <w:sz w:val="16"/>
                <w:szCs w:val="16"/>
                <w:rtl/>
                <w:lang w:bidi="ar-IQ"/>
              </w:rPr>
              <w:t>شعبة الفحص</w:t>
            </w:r>
            <w:r w:rsidR="00D56C95" w:rsidRPr="00A826F3">
              <w:rPr>
                <w:rFonts w:hint="cs"/>
                <w:sz w:val="16"/>
                <w:szCs w:val="16"/>
                <w:rtl/>
              </w:rPr>
              <w:t>:</w:t>
            </w:r>
          </w:p>
          <w:p w:rsidR="00D56C95" w:rsidRPr="00BE3FCB" w:rsidRDefault="00A15D17" w:rsidP="003F06C7">
            <w:pPr>
              <w:rPr>
                <w:sz w:val="16"/>
                <w:szCs w:val="16"/>
                <w:rtl/>
              </w:rPr>
            </w:pPr>
            <w:r w:rsidRPr="00A826F3">
              <w:rPr>
                <w:rFonts w:cs="Ali_K_Samik" w:hint="cs"/>
                <w:sz w:val="16"/>
                <w:szCs w:val="16"/>
                <w:shd w:val="clear" w:color="auto" w:fill="FDE9D9" w:themeFill="accent6" w:themeFillTint="33"/>
                <w:rtl/>
                <w:lang w:bidi="ar-IQ"/>
              </w:rPr>
              <w:t xml:space="preserve"> </w:t>
            </w:r>
            <w:r w:rsidRPr="001D1352">
              <w:rPr>
                <w:rFonts w:cs="Ali_K_Samik" w:hint="cs"/>
                <w:sz w:val="16"/>
                <w:szCs w:val="16"/>
                <w:shd w:val="clear" w:color="auto" w:fill="DAEEF3" w:themeFill="accent5" w:themeFillTint="33"/>
                <w:rtl/>
                <w:lang w:bidi="ar-IQ"/>
              </w:rPr>
              <w:t>تيَبينى</w:t>
            </w:r>
            <w:r w:rsidRPr="00A826F3">
              <w:rPr>
                <w:rFonts w:ascii="Noto Naskh Arabic" w:hAnsi="Noto Naskh Arabic" w:cs="Noto Naskh Arabic" w:hint="cs"/>
                <w:b/>
                <w:bCs/>
                <w:sz w:val="16"/>
                <w:szCs w:val="16"/>
                <w:shd w:val="clear" w:color="auto" w:fill="FDE9D9" w:themeFill="accent6" w:themeFillTint="33"/>
                <w:rtl/>
                <w:lang w:bidi="ar-IQ"/>
              </w:rPr>
              <w:t xml:space="preserve"> </w:t>
            </w:r>
            <w:r w:rsidRPr="001D1352">
              <w:rPr>
                <w:rFonts w:ascii="Noto Naskh Arabic" w:hAnsi="Noto Naskh Arabic" w:cs="Noto Naskh Arabic" w:hint="cs"/>
                <w:b/>
                <w:bCs/>
                <w:sz w:val="16"/>
                <w:szCs w:val="16"/>
                <w:rtl/>
                <w:lang w:bidi="ar-IQ"/>
              </w:rPr>
              <w:t>هۆبەى</w:t>
            </w:r>
            <w:r w:rsidRPr="00A826F3">
              <w:rPr>
                <w:rFonts w:ascii="Noto Naskh Arabic" w:hAnsi="Noto Naskh Arabic" w:cs="Noto Naskh Arabic"/>
                <w:b/>
                <w:bCs/>
                <w:sz w:val="16"/>
                <w:szCs w:val="16"/>
                <w:shd w:val="clear" w:color="auto" w:fill="FDE9D9" w:themeFill="accent6" w:themeFillTint="33"/>
                <w:rtl/>
                <w:lang w:bidi="ar-IQ"/>
              </w:rPr>
              <w:t xml:space="preserve"> </w:t>
            </w:r>
            <w:r w:rsidRPr="001D1352">
              <w:rPr>
                <w:rFonts w:ascii="Noto Naskh Arabic" w:hAnsi="Noto Naskh Arabic" w:cs="Noto Naskh Arabic"/>
                <w:b/>
                <w:bCs/>
                <w:sz w:val="16"/>
                <w:szCs w:val="16"/>
                <w:rtl/>
                <w:lang w:bidi="ar-IQ"/>
              </w:rPr>
              <w:t>پشکنین</w:t>
            </w:r>
          </w:p>
        </w:tc>
        <w:tc>
          <w:tcPr>
            <w:tcW w:w="2268" w:type="dxa"/>
            <w:gridSpan w:val="2"/>
            <w:shd w:val="clear" w:color="auto" w:fill="auto"/>
          </w:tcPr>
          <w:p w:rsidR="00D56C95" w:rsidRDefault="00D56C95" w:rsidP="00DC395C">
            <w:pPr>
              <w:rPr>
                <w:rFonts w:cs="Ali-A-Sahifa Bold"/>
                <w:b/>
                <w:bCs/>
                <w:sz w:val="16"/>
                <w:szCs w:val="16"/>
                <w:rtl/>
                <w:lang w:bidi="ar-IQ"/>
              </w:rPr>
            </w:pPr>
            <w:r w:rsidRPr="00BE3FCB">
              <w:rPr>
                <w:rFonts w:cs="Ali-A-Sahifa Bold" w:hint="cs"/>
                <w:b/>
                <w:bCs/>
                <w:sz w:val="16"/>
                <w:szCs w:val="16"/>
                <w:rtl/>
                <w:lang w:bidi="ar-IQ"/>
              </w:rPr>
              <w:t>التأريخ:         /      / 201</w:t>
            </w:r>
            <w:r w:rsidR="00DC395C" w:rsidRPr="00BE3FCB">
              <w:rPr>
                <w:rFonts w:cs="Ali-A-Sahifa Bold" w:hint="cs"/>
                <w:b/>
                <w:bCs/>
                <w:sz w:val="16"/>
                <w:szCs w:val="16"/>
                <w:rtl/>
                <w:lang w:bidi="ar-IQ"/>
              </w:rPr>
              <w:t>6</w:t>
            </w:r>
            <w:r w:rsidRPr="00BE3FCB">
              <w:rPr>
                <w:rFonts w:cs="Ali-A-Sahifa Bold" w:hint="cs"/>
                <w:b/>
                <w:bCs/>
                <w:sz w:val="16"/>
                <w:szCs w:val="16"/>
                <w:rtl/>
                <w:lang w:bidi="ar-IQ"/>
              </w:rPr>
              <w:t xml:space="preserve">  </w:t>
            </w:r>
          </w:p>
          <w:p w:rsidR="00A15D17" w:rsidRPr="00BE3FCB" w:rsidRDefault="00A15D17" w:rsidP="00DC395C">
            <w:pPr>
              <w:rPr>
                <w:sz w:val="16"/>
                <w:szCs w:val="16"/>
                <w:rtl/>
              </w:rPr>
            </w:pPr>
            <w:r w:rsidRPr="00F77405">
              <w:rPr>
                <w:rFonts w:cs="Ali_K_Samik" w:hint="cs"/>
                <w:sz w:val="16"/>
                <w:szCs w:val="16"/>
                <w:rtl/>
                <w:lang w:bidi="ar-IQ"/>
              </w:rPr>
              <w:t>ريَكةوت</w:t>
            </w:r>
            <w:r w:rsidR="00A826F3">
              <w:rPr>
                <w:rFonts w:cs="Ali_K_Samik" w:hint="cs"/>
                <w:sz w:val="16"/>
                <w:szCs w:val="16"/>
                <w:rtl/>
                <w:lang w:bidi="ar-IQ"/>
              </w:rPr>
              <w:t>:</w:t>
            </w:r>
          </w:p>
        </w:tc>
        <w:tc>
          <w:tcPr>
            <w:tcW w:w="2835" w:type="dxa"/>
            <w:gridSpan w:val="2"/>
            <w:shd w:val="clear" w:color="auto" w:fill="auto"/>
          </w:tcPr>
          <w:p w:rsidR="00D56C95" w:rsidRDefault="00D56C95" w:rsidP="00B3384F">
            <w:pPr>
              <w:rPr>
                <w:rFonts w:cs="Ali-A-Sahifa Bold"/>
                <w:b/>
                <w:bCs/>
                <w:sz w:val="16"/>
                <w:szCs w:val="16"/>
                <w:rtl/>
                <w:lang w:bidi="ar-IQ"/>
              </w:rPr>
            </w:pPr>
            <w:r w:rsidRPr="00BE3FCB">
              <w:rPr>
                <w:rFonts w:cs="Ali-A-Sahifa Bold" w:hint="cs"/>
                <w:b/>
                <w:bCs/>
                <w:sz w:val="16"/>
                <w:szCs w:val="16"/>
                <w:rtl/>
                <w:lang w:bidi="ar-IQ"/>
              </w:rPr>
              <w:t>التوقيع:</w:t>
            </w:r>
          </w:p>
          <w:p w:rsidR="00A15D17" w:rsidRPr="00BE3FCB" w:rsidRDefault="00A15D17" w:rsidP="00B3384F">
            <w:pPr>
              <w:rPr>
                <w:sz w:val="16"/>
                <w:szCs w:val="16"/>
                <w:rtl/>
              </w:rPr>
            </w:pPr>
            <w:r w:rsidRPr="00F77405">
              <w:rPr>
                <w:rFonts w:cs="Ali_K_Samik" w:hint="cs"/>
                <w:sz w:val="16"/>
                <w:szCs w:val="16"/>
                <w:rtl/>
                <w:lang w:bidi="ar-IQ"/>
              </w:rPr>
              <w:t>واذوو</w:t>
            </w:r>
            <w:r w:rsidRPr="00F77405">
              <w:rPr>
                <w:rFonts w:cs="Ali-A-Sahifa Bold" w:hint="cs"/>
                <w:b/>
                <w:bCs/>
                <w:sz w:val="16"/>
                <w:szCs w:val="16"/>
                <w:rtl/>
                <w:lang w:bidi="ar-IQ"/>
              </w:rPr>
              <w:t>:</w:t>
            </w:r>
          </w:p>
        </w:tc>
      </w:tr>
      <w:tr w:rsidR="00D56C95" w:rsidRPr="00BE3FCB" w:rsidTr="00A77DE8">
        <w:tc>
          <w:tcPr>
            <w:tcW w:w="10773" w:type="dxa"/>
            <w:gridSpan w:val="7"/>
            <w:shd w:val="clear" w:color="auto" w:fill="auto"/>
          </w:tcPr>
          <w:p w:rsidR="00D56C95" w:rsidRPr="00BE3FCB" w:rsidRDefault="00D56C95" w:rsidP="0065786D">
            <w:pPr>
              <w:rPr>
                <w:rFonts w:cs="Ali-A-Sahifa Bold"/>
                <w:b/>
                <w:bCs/>
                <w:sz w:val="16"/>
                <w:szCs w:val="16"/>
                <w:rtl/>
                <w:lang w:bidi="ar-IQ"/>
              </w:rPr>
            </w:pPr>
          </w:p>
        </w:tc>
      </w:tr>
      <w:tr w:rsidR="006B0ECE" w:rsidRPr="00BE3FCB" w:rsidTr="00A77DE8">
        <w:tc>
          <w:tcPr>
            <w:tcW w:w="10773" w:type="dxa"/>
            <w:gridSpan w:val="7"/>
            <w:shd w:val="clear" w:color="auto" w:fill="auto"/>
          </w:tcPr>
          <w:p w:rsidR="006B0ECE" w:rsidRPr="00BE3FCB" w:rsidRDefault="006B0ECE" w:rsidP="0065786D">
            <w:pPr>
              <w:rPr>
                <w:rFonts w:cs="Ali-A-Sahifa Bold"/>
                <w:b/>
                <w:bCs/>
                <w:sz w:val="16"/>
                <w:szCs w:val="16"/>
                <w:rtl/>
                <w:lang w:bidi="ar-IQ"/>
              </w:rPr>
            </w:pPr>
          </w:p>
        </w:tc>
      </w:tr>
      <w:tr w:rsidR="005B2317" w:rsidRPr="00BE3FCB" w:rsidTr="00A77DE8">
        <w:tc>
          <w:tcPr>
            <w:tcW w:w="10773" w:type="dxa"/>
            <w:gridSpan w:val="7"/>
            <w:shd w:val="clear" w:color="auto" w:fill="auto"/>
          </w:tcPr>
          <w:p w:rsidR="005B2317" w:rsidRPr="00BE3FCB" w:rsidRDefault="005B2317" w:rsidP="0065786D">
            <w:pPr>
              <w:rPr>
                <w:rFonts w:cs="Ali-A-Sahifa Bold"/>
                <w:b/>
                <w:bCs/>
                <w:sz w:val="16"/>
                <w:szCs w:val="16"/>
                <w:rtl/>
                <w:lang w:bidi="ar-IQ"/>
              </w:rPr>
            </w:pPr>
          </w:p>
        </w:tc>
      </w:tr>
      <w:tr w:rsidR="005B2317" w:rsidRPr="00BE3FCB" w:rsidTr="00A77DE8">
        <w:tc>
          <w:tcPr>
            <w:tcW w:w="5670" w:type="dxa"/>
            <w:gridSpan w:val="3"/>
            <w:shd w:val="clear" w:color="auto" w:fill="auto"/>
          </w:tcPr>
          <w:p w:rsidR="00A15D17" w:rsidRDefault="00176EAF" w:rsidP="003F06C7">
            <w:pPr>
              <w:rPr>
                <w:rFonts w:cs="Ali_K_Samik"/>
                <w:sz w:val="16"/>
                <w:szCs w:val="16"/>
                <w:highlight w:val="cyan"/>
                <w:shd w:val="clear" w:color="auto" w:fill="FDE9D9" w:themeFill="accent6" w:themeFillTint="33"/>
                <w:rtl/>
                <w:lang w:bidi="ar-IQ"/>
              </w:rPr>
            </w:pPr>
            <w:r w:rsidRPr="00BE3FCB">
              <w:rPr>
                <w:rFonts w:cs="Ali-A-Samik" w:hint="cs"/>
                <w:sz w:val="16"/>
                <w:szCs w:val="16"/>
                <w:highlight w:val="cyan"/>
                <w:shd w:val="clear" w:color="auto" w:fill="DBE5F1" w:themeFill="accent1" w:themeFillTint="33"/>
                <w:rtl/>
                <w:lang w:bidi="ar-IQ"/>
              </w:rPr>
              <w:t xml:space="preserve">ملاحظة </w:t>
            </w:r>
            <w:r w:rsidRPr="001D1352">
              <w:rPr>
                <w:rFonts w:cs="Ali-A-Sahifa Bold" w:hint="cs"/>
                <w:b/>
                <w:bCs/>
                <w:sz w:val="16"/>
                <w:szCs w:val="16"/>
                <w:rtl/>
                <w:lang w:bidi="ar-IQ"/>
              </w:rPr>
              <w:t xml:space="preserve">شعبة </w:t>
            </w:r>
            <w:r w:rsidR="00EF3E54" w:rsidRPr="001D1352">
              <w:rPr>
                <w:rFonts w:cs="Ali-A-Sahifa Bold" w:hint="cs"/>
                <w:b/>
                <w:bCs/>
                <w:sz w:val="16"/>
                <w:szCs w:val="16"/>
                <w:rtl/>
                <w:lang w:bidi="ar-IQ"/>
              </w:rPr>
              <w:t>الكمبيوتر و</w:t>
            </w:r>
            <w:r w:rsidRPr="001D1352">
              <w:rPr>
                <w:rFonts w:cs="Ali-A-Sahifa Bold" w:hint="cs"/>
                <w:b/>
                <w:bCs/>
                <w:sz w:val="16"/>
                <w:szCs w:val="16"/>
                <w:rtl/>
                <w:lang w:bidi="ar-IQ"/>
              </w:rPr>
              <w:t>المعلومات</w:t>
            </w:r>
            <w:r w:rsidRPr="00BE3FCB">
              <w:rPr>
                <w:rFonts w:cs="Ali-A-Sahifa Bold" w:hint="cs"/>
                <w:b/>
                <w:bCs/>
                <w:sz w:val="16"/>
                <w:szCs w:val="16"/>
                <w:rtl/>
                <w:lang w:bidi="ar-IQ"/>
              </w:rPr>
              <w:t>:</w:t>
            </w:r>
            <w:r w:rsidR="00A15D17" w:rsidRPr="00F77405">
              <w:rPr>
                <w:rFonts w:cs="Ali_K_Samik" w:hint="cs"/>
                <w:sz w:val="16"/>
                <w:szCs w:val="16"/>
                <w:highlight w:val="cyan"/>
                <w:shd w:val="clear" w:color="auto" w:fill="FDE9D9" w:themeFill="accent6" w:themeFillTint="33"/>
                <w:rtl/>
                <w:lang w:bidi="ar-IQ"/>
              </w:rPr>
              <w:t xml:space="preserve"> </w:t>
            </w:r>
          </w:p>
          <w:p w:rsidR="005B2317" w:rsidRPr="00BE3FCB" w:rsidRDefault="00A15D17" w:rsidP="003F06C7">
            <w:pPr>
              <w:rPr>
                <w:rFonts w:cs="Ali-A-Sahifa Bold"/>
                <w:b/>
                <w:bCs/>
                <w:sz w:val="16"/>
                <w:szCs w:val="16"/>
                <w:rtl/>
                <w:lang w:bidi="ar-IQ"/>
              </w:rPr>
            </w:pPr>
            <w:r w:rsidRPr="00F77405">
              <w:rPr>
                <w:rFonts w:cs="Ali_K_Samik" w:hint="cs"/>
                <w:sz w:val="16"/>
                <w:szCs w:val="16"/>
                <w:highlight w:val="cyan"/>
                <w:shd w:val="clear" w:color="auto" w:fill="FDE9D9" w:themeFill="accent6" w:themeFillTint="33"/>
                <w:rtl/>
                <w:lang w:bidi="ar-IQ"/>
              </w:rPr>
              <w:t>تيَبينى</w:t>
            </w:r>
            <w:r w:rsidRPr="00F77405">
              <w:rPr>
                <w:rFonts w:ascii="Noto Naskh Arabic" w:hAnsi="Noto Naskh Arabic" w:cs="Noto Naskh Arabic" w:hint="cs"/>
                <w:b/>
                <w:bCs/>
                <w:sz w:val="16"/>
                <w:szCs w:val="16"/>
                <w:shd w:val="clear" w:color="auto" w:fill="FDE9D9" w:themeFill="accent6" w:themeFillTint="33"/>
                <w:rtl/>
                <w:lang w:bidi="ar-IQ"/>
              </w:rPr>
              <w:t xml:space="preserve"> </w:t>
            </w:r>
            <w:r w:rsidRPr="001D1352">
              <w:rPr>
                <w:rFonts w:ascii="Noto Naskh Arabic" w:hAnsi="Noto Naskh Arabic" w:cs="Noto Naskh Arabic" w:hint="cs"/>
                <w:b/>
                <w:bCs/>
                <w:sz w:val="16"/>
                <w:szCs w:val="16"/>
                <w:rtl/>
                <w:lang w:bidi="ar-IQ"/>
              </w:rPr>
              <w:t>هۆبەى</w:t>
            </w:r>
            <w:r w:rsidRPr="001D1352">
              <w:rPr>
                <w:rFonts w:ascii="Noto Naskh Arabic" w:hAnsi="Noto Naskh Arabic" w:cs="Noto Naskh Arabic"/>
                <w:b/>
                <w:bCs/>
                <w:sz w:val="16"/>
                <w:szCs w:val="16"/>
                <w:rtl/>
                <w:lang w:bidi="ar-IQ"/>
              </w:rPr>
              <w:t xml:space="preserve"> </w:t>
            </w:r>
            <w:r w:rsidRPr="001D1352">
              <w:rPr>
                <w:rFonts w:ascii="Noto Naskh Arabic" w:hAnsi="Noto Naskh Arabic" w:cs="Noto Naskh Arabic" w:hint="cs"/>
                <w:b/>
                <w:bCs/>
                <w:sz w:val="16"/>
                <w:szCs w:val="16"/>
                <w:rtl/>
                <w:lang w:bidi="ar-IQ"/>
              </w:rPr>
              <w:t>کۆمپیوتەر و</w:t>
            </w:r>
            <w:r w:rsidRPr="001D1352">
              <w:rPr>
                <w:rFonts w:ascii="Noto Naskh Arabic" w:hAnsi="Noto Naskh Arabic" w:cs="Noto Naskh Arabic"/>
                <w:b/>
                <w:bCs/>
                <w:sz w:val="16"/>
                <w:szCs w:val="16"/>
                <w:rtl/>
                <w:lang w:bidi="ar-IQ"/>
              </w:rPr>
              <w:t xml:space="preserve"> زانيارى</w:t>
            </w:r>
            <w:r w:rsidRPr="001D1352">
              <w:rPr>
                <w:rFonts w:ascii="Noto Naskh Arabic" w:hAnsi="Noto Naskh Arabic" w:cs="Noto Naskh Arabic" w:hint="cs"/>
                <w:b/>
                <w:bCs/>
                <w:sz w:val="16"/>
                <w:szCs w:val="16"/>
                <w:rtl/>
                <w:lang w:bidi="ar-IQ"/>
              </w:rPr>
              <w:t>:</w:t>
            </w:r>
          </w:p>
        </w:tc>
        <w:tc>
          <w:tcPr>
            <w:tcW w:w="2268" w:type="dxa"/>
            <w:gridSpan w:val="2"/>
            <w:shd w:val="clear" w:color="auto" w:fill="auto"/>
          </w:tcPr>
          <w:p w:rsidR="00A15D17" w:rsidRDefault="005B2317" w:rsidP="00DC395C">
            <w:pPr>
              <w:rPr>
                <w:rFonts w:cs="Ali-A-Sahifa Bold"/>
                <w:b/>
                <w:bCs/>
                <w:sz w:val="16"/>
                <w:szCs w:val="16"/>
                <w:rtl/>
                <w:lang w:bidi="ar-IQ"/>
              </w:rPr>
            </w:pPr>
            <w:r w:rsidRPr="00BE3FCB">
              <w:rPr>
                <w:rFonts w:cs="Ali-A-Sahifa Bold" w:hint="cs"/>
                <w:b/>
                <w:bCs/>
                <w:sz w:val="16"/>
                <w:szCs w:val="16"/>
                <w:rtl/>
                <w:lang w:bidi="ar-IQ"/>
              </w:rPr>
              <w:t>التأريخ:         /      / 201</w:t>
            </w:r>
            <w:r w:rsidR="00DC395C" w:rsidRPr="00BE3FCB">
              <w:rPr>
                <w:rFonts w:cs="Ali-A-Sahifa Bold" w:hint="cs"/>
                <w:b/>
                <w:bCs/>
                <w:sz w:val="16"/>
                <w:szCs w:val="16"/>
                <w:rtl/>
                <w:lang w:bidi="ar-IQ"/>
              </w:rPr>
              <w:t>6</w:t>
            </w:r>
            <w:r w:rsidRPr="00BE3FCB">
              <w:rPr>
                <w:rFonts w:cs="Ali-A-Sahifa Bold" w:hint="cs"/>
                <w:b/>
                <w:bCs/>
                <w:sz w:val="16"/>
                <w:szCs w:val="16"/>
                <w:rtl/>
                <w:lang w:bidi="ar-IQ"/>
              </w:rPr>
              <w:t xml:space="preserve"> </w:t>
            </w:r>
          </w:p>
          <w:p w:rsidR="005B2317" w:rsidRPr="00BE3FCB" w:rsidRDefault="005B2317" w:rsidP="00DC395C">
            <w:pPr>
              <w:rPr>
                <w:rFonts w:cs="Ali-A-Sahifa Bold"/>
                <w:b/>
                <w:bCs/>
                <w:sz w:val="16"/>
                <w:szCs w:val="16"/>
                <w:rtl/>
                <w:lang w:bidi="ar-IQ"/>
              </w:rPr>
            </w:pPr>
            <w:r w:rsidRPr="00BE3FCB">
              <w:rPr>
                <w:rFonts w:cs="Ali-A-Sahifa Bold" w:hint="cs"/>
                <w:b/>
                <w:bCs/>
                <w:sz w:val="16"/>
                <w:szCs w:val="16"/>
                <w:rtl/>
                <w:lang w:bidi="ar-IQ"/>
              </w:rPr>
              <w:t xml:space="preserve"> </w:t>
            </w:r>
            <w:r w:rsidR="00A15D17" w:rsidRPr="00F77405">
              <w:rPr>
                <w:rFonts w:cs="Ali_K_Samik" w:hint="cs"/>
                <w:sz w:val="16"/>
                <w:szCs w:val="16"/>
                <w:rtl/>
                <w:lang w:bidi="ar-IQ"/>
              </w:rPr>
              <w:t>ريَكةوت</w:t>
            </w:r>
            <w:r w:rsidR="00A826F3">
              <w:rPr>
                <w:rFonts w:cs="Ali_K_Samik" w:hint="cs"/>
                <w:sz w:val="16"/>
                <w:szCs w:val="16"/>
                <w:rtl/>
                <w:lang w:bidi="ar-IQ"/>
              </w:rPr>
              <w:t>:</w:t>
            </w:r>
          </w:p>
        </w:tc>
        <w:tc>
          <w:tcPr>
            <w:tcW w:w="2835" w:type="dxa"/>
            <w:gridSpan w:val="2"/>
            <w:shd w:val="clear" w:color="auto" w:fill="auto"/>
          </w:tcPr>
          <w:p w:rsidR="005B2317" w:rsidRDefault="005B2317" w:rsidP="0065786D">
            <w:pPr>
              <w:rPr>
                <w:rFonts w:cs="Ali-A-Sahifa Bold"/>
                <w:b/>
                <w:bCs/>
                <w:sz w:val="16"/>
                <w:szCs w:val="16"/>
                <w:rtl/>
                <w:lang w:bidi="ar-IQ"/>
              </w:rPr>
            </w:pPr>
            <w:r w:rsidRPr="00BE3FCB">
              <w:rPr>
                <w:rFonts w:cs="Ali-A-Sahifa Bold" w:hint="cs"/>
                <w:b/>
                <w:bCs/>
                <w:sz w:val="16"/>
                <w:szCs w:val="16"/>
                <w:rtl/>
                <w:lang w:bidi="ar-IQ"/>
              </w:rPr>
              <w:t>التوقيع:</w:t>
            </w:r>
          </w:p>
          <w:p w:rsidR="00A15D17" w:rsidRPr="00BE3FCB" w:rsidRDefault="00A15D17" w:rsidP="0065786D">
            <w:pPr>
              <w:rPr>
                <w:rFonts w:cs="Ali-A-Sahifa Bold"/>
                <w:b/>
                <w:bCs/>
                <w:sz w:val="16"/>
                <w:szCs w:val="16"/>
                <w:rtl/>
                <w:lang w:bidi="ar-IQ"/>
              </w:rPr>
            </w:pPr>
            <w:r w:rsidRPr="00F77405">
              <w:rPr>
                <w:rFonts w:cs="Ali_K_Samik" w:hint="cs"/>
                <w:sz w:val="16"/>
                <w:szCs w:val="16"/>
                <w:rtl/>
                <w:lang w:bidi="ar-IQ"/>
              </w:rPr>
              <w:t>واذوو</w:t>
            </w:r>
            <w:r w:rsidRPr="00F77405">
              <w:rPr>
                <w:rFonts w:cs="Ali-A-Sahifa Bold" w:hint="cs"/>
                <w:b/>
                <w:bCs/>
                <w:sz w:val="16"/>
                <w:szCs w:val="16"/>
                <w:rtl/>
                <w:lang w:bidi="ar-IQ"/>
              </w:rPr>
              <w:t>:</w:t>
            </w:r>
          </w:p>
        </w:tc>
      </w:tr>
      <w:tr w:rsidR="00EE3FD4" w:rsidRPr="00BE3FCB" w:rsidTr="00A77DE8">
        <w:tc>
          <w:tcPr>
            <w:tcW w:w="10773" w:type="dxa"/>
            <w:gridSpan w:val="7"/>
            <w:shd w:val="clear" w:color="auto" w:fill="auto"/>
          </w:tcPr>
          <w:p w:rsidR="00EE3FD4" w:rsidRPr="00BE3FCB" w:rsidRDefault="00EE3FD4" w:rsidP="0065786D">
            <w:pPr>
              <w:jc w:val="center"/>
              <w:rPr>
                <w:rFonts w:cs="Ali-A-Sahifa Bold"/>
                <w:b/>
                <w:bCs/>
                <w:sz w:val="16"/>
                <w:szCs w:val="16"/>
                <w:rtl/>
                <w:lang w:bidi="ar-IQ"/>
              </w:rPr>
            </w:pPr>
          </w:p>
        </w:tc>
      </w:tr>
      <w:tr w:rsidR="00385B8E" w:rsidRPr="00BE3FCB" w:rsidTr="00A77DE8">
        <w:tc>
          <w:tcPr>
            <w:tcW w:w="10773" w:type="dxa"/>
            <w:gridSpan w:val="7"/>
            <w:shd w:val="clear" w:color="auto" w:fill="auto"/>
          </w:tcPr>
          <w:p w:rsidR="00385B8E" w:rsidRPr="00BE3FCB" w:rsidRDefault="00385B8E" w:rsidP="0065786D">
            <w:pPr>
              <w:jc w:val="center"/>
              <w:rPr>
                <w:rFonts w:cs="Ali-A-Sahifa Bold"/>
                <w:b/>
                <w:bCs/>
                <w:sz w:val="16"/>
                <w:szCs w:val="16"/>
                <w:rtl/>
                <w:lang w:bidi="ar-IQ"/>
              </w:rPr>
            </w:pPr>
          </w:p>
        </w:tc>
      </w:tr>
      <w:tr w:rsidR="00EE3FD4" w:rsidRPr="00BE3FCB" w:rsidTr="00A77DE8">
        <w:tc>
          <w:tcPr>
            <w:tcW w:w="10773" w:type="dxa"/>
            <w:gridSpan w:val="7"/>
            <w:shd w:val="clear" w:color="auto" w:fill="auto"/>
          </w:tcPr>
          <w:p w:rsidR="00EE3FD4" w:rsidRPr="00BE3FCB" w:rsidRDefault="00EE3FD4" w:rsidP="0065786D">
            <w:pPr>
              <w:jc w:val="center"/>
              <w:rPr>
                <w:rFonts w:cs="Ali-A-Sahifa Bold"/>
                <w:b/>
                <w:bCs/>
                <w:sz w:val="16"/>
                <w:szCs w:val="16"/>
                <w:rtl/>
                <w:lang w:bidi="ar-IQ"/>
              </w:rPr>
            </w:pPr>
          </w:p>
        </w:tc>
      </w:tr>
      <w:tr w:rsidR="00604BAC" w:rsidRPr="00BE3FCB" w:rsidTr="00A77DE8">
        <w:tc>
          <w:tcPr>
            <w:tcW w:w="6095" w:type="dxa"/>
            <w:gridSpan w:val="4"/>
            <w:shd w:val="clear" w:color="auto" w:fill="auto"/>
          </w:tcPr>
          <w:p w:rsidR="00A15D17" w:rsidRDefault="00604BAC" w:rsidP="003F06C7">
            <w:pPr>
              <w:rPr>
                <w:rFonts w:cs="Ali_K_Samik"/>
                <w:sz w:val="16"/>
                <w:szCs w:val="16"/>
                <w:highlight w:val="cyan"/>
                <w:shd w:val="clear" w:color="auto" w:fill="FDE9D9" w:themeFill="accent6" w:themeFillTint="33"/>
                <w:rtl/>
                <w:lang w:bidi="ar-IQ"/>
              </w:rPr>
            </w:pPr>
            <w:r w:rsidRPr="00BE3FCB">
              <w:rPr>
                <w:rFonts w:cs="Ali-A-Samik" w:hint="cs"/>
                <w:sz w:val="16"/>
                <w:szCs w:val="16"/>
                <w:highlight w:val="cyan"/>
                <w:shd w:val="clear" w:color="auto" w:fill="DBE5F1" w:themeFill="accent1" w:themeFillTint="33"/>
                <w:rtl/>
                <w:lang w:bidi="ar-IQ"/>
              </w:rPr>
              <w:t>ملاحظة</w:t>
            </w:r>
            <w:r w:rsidRPr="001D1352">
              <w:rPr>
                <w:rFonts w:cs="Ali-A-Samik" w:hint="cs"/>
                <w:sz w:val="16"/>
                <w:szCs w:val="16"/>
                <w:shd w:val="clear" w:color="auto" w:fill="DBE5F1" w:themeFill="accent1" w:themeFillTint="33"/>
                <w:rtl/>
                <w:lang w:bidi="ar-IQ"/>
              </w:rPr>
              <w:t xml:space="preserve"> </w:t>
            </w:r>
            <w:r w:rsidRPr="001D1352">
              <w:rPr>
                <w:rFonts w:cs="Ali-A-Sahifa Bold" w:hint="cs"/>
                <w:b/>
                <w:bCs/>
                <w:sz w:val="16"/>
                <w:szCs w:val="16"/>
                <w:rtl/>
                <w:lang w:bidi="ar-IQ"/>
              </w:rPr>
              <w:t>الشعبة القانونية</w:t>
            </w:r>
            <w:r w:rsidRPr="00BE3FCB">
              <w:rPr>
                <w:rFonts w:cs="Ali-A-Sahifa Bold" w:hint="cs"/>
                <w:b/>
                <w:bCs/>
                <w:sz w:val="16"/>
                <w:szCs w:val="16"/>
                <w:rtl/>
                <w:lang w:bidi="ar-IQ"/>
              </w:rPr>
              <w:t>:</w:t>
            </w:r>
            <w:r w:rsidR="00A15D17" w:rsidRPr="00F77405">
              <w:rPr>
                <w:rFonts w:cs="Ali_K_Samik" w:hint="cs"/>
                <w:sz w:val="16"/>
                <w:szCs w:val="16"/>
                <w:highlight w:val="cyan"/>
                <w:shd w:val="clear" w:color="auto" w:fill="FDE9D9" w:themeFill="accent6" w:themeFillTint="33"/>
                <w:rtl/>
                <w:lang w:bidi="ar-IQ"/>
              </w:rPr>
              <w:t xml:space="preserve"> </w:t>
            </w:r>
          </w:p>
          <w:p w:rsidR="00604BAC" w:rsidRPr="00BE3FCB" w:rsidRDefault="00A15D17" w:rsidP="003F06C7">
            <w:pPr>
              <w:rPr>
                <w:rFonts w:cs="Ali-A-Sahifa Bold"/>
                <w:b/>
                <w:bCs/>
                <w:sz w:val="16"/>
                <w:szCs w:val="16"/>
                <w:rtl/>
                <w:lang w:bidi="ar-IQ"/>
              </w:rPr>
            </w:pPr>
            <w:r w:rsidRPr="00F77405">
              <w:rPr>
                <w:rFonts w:cs="Ali_K_Samik" w:hint="cs"/>
                <w:sz w:val="16"/>
                <w:szCs w:val="16"/>
                <w:highlight w:val="cyan"/>
                <w:shd w:val="clear" w:color="auto" w:fill="FDE9D9" w:themeFill="accent6" w:themeFillTint="33"/>
                <w:rtl/>
                <w:lang w:bidi="ar-IQ"/>
              </w:rPr>
              <w:t>تيَبينى</w:t>
            </w:r>
            <w:r w:rsidRPr="00F77405">
              <w:rPr>
                <w:rFonts w:ascii="Noto Naskh Arabic" w:hAnsi="Noto Naskh Arabic" w:cs="Noto Naskh Arabic" w:hint="cs"/>
                <w:b/>
                <w:bCs/>
                <w:sz w:val="16"/>
                <w:szCs w:val="16"/>
                <w:shd w:val="clear" w:color="auto" w:fill="FDE9D9" w:themeFill="accent6" w:themeFillTint="33"/>
                <w:rtl/>
                <w:lang w:bidi="ar-IQ"/>
              </w:rPr>
              <w:t xml:space="preserve"> </w:t>
            </w:r>
            <w:r w:rsidRPr="001D1352">
              <w:rPr>
                <w:rFonts w:ascii="Noto Naskh Arabic" w:hAnsi="Noto Naskh Arabic" w:cs="Noto Naskh Arabic" w:hint="cs"/>
                <w:b/>
                <w:bCs/>
                <w:sz w:val="16"/>
                <w:szCs w:val="16"/>
                <w:rtl/>
                <w:lang w:bidi="ar-IQ"/>
              </w:rPr>
              <w:t>هۆبەى</w:t>
            </w:r>
            <w:r w:rsidRPr="001D1352">
              <w:rPr>
                <w:rFonts w:ascii="Noto Naskh Arabic" w:hAnsi="Noto Naskh Arabic" w:cs="Noto Naskh Arabic"/>
                <w:b/>
                <w:bCs/>
                <w:sz w:val="16"/>
                <w:szCs w:val="16"/>
                <w:rtl/>
                <w:lang w:bidi="ar-IQ"/>
              </w:rPr>
              <w:t xml:space="preserve"> </w:t>
            </w:r>
            <w:r w:rsidRPr="001D1352">
              <w:rPr>
                <w:rFonts w:ascii="Noto Naskh Arabic" w:hAnsi="Noto Naskh Arabic" w:cs="Noto Naskh Arabic" w:hint="cs"/>
                <w:b/>
                <w:bCs/>
                <w:sz w:val="16"/>
                <w:szCs w:val="16"/>
                <w:rtl/>
                <w:lang w:bidi="ar-IQ"/>
              </w:rPr>
              <w:t>یاسایی</w:t>
            </w:r>
            <w:r w:rsidRPr="00F77405">
              <w:rPr>
                <w:rFonts w:cs="Ali_K_Samik" w:hint="cs"/>
                <w:sz w:val="16"/>
                <w:szCs w:val="16"/>
                <w:rtl/>
                <w:lang w:bidi="ar-IQ"/>
              </w:rPr>
              <w:t>:</w:t>
            </w:r>
          </w:p>
        </w:tc>
        <w:tc>
          <w:tcPr>
            <w:tcW w:w="1843" w:type="dxa"/>
            <w:shd w:val="clear" w:color="auto" w:fill="auto"/>
          </w:tcPr>
          <w:p w:rsidR="00604BAC" w:rsidRDefault="00604BAC" w:rsidP="00DC395C">
            <w:pPr>
              <w:rPr>
                <w:rFonts w:cs="Ali-A-Sahifa Bold"/>
                <w:b/>
                <w:bCs/>
                <w:sz w:val="16"/>
                <w:szCs w:val="16"/>
                <w:rtl/>
                <w:lang w:bidi="ar-IQ"/>
              </w:rPr>
            </w:pPr>
            <w:r w:rsidRPr="00BE3FCB">
              <w:rPr>
                <w:rFonts w:cs="Ali-A-Sahifa Bold" w:hint="cs"/>
                <w:b/>
                <w:bCs/>
                <w:sz w:val="16"/>
                <w:szCs w:val="16"/>
                <w:rtl/>
                <w:lang w:bidi="ar-IQ"/>
              </w:rPr>
              <w:t xml:space="preserve">التأريخ:         /      / 2016  </w:t>
            </w:r>
          </w:p>
          <w:p w:rsidR="00A15D17" w:rsidRPr="00BE3FCB" w:rsidRDefault="00A15D17" w:rsidP="00DC395C">
            <w:pPr>
              <w:rPr>
                <w:rFonts w:cs="Ali-A-Sahifa Bold"/>
                <w:b/>
                <w:bCs/>
                <w:sz w:val="16"/>
                <w:szCs w:val="16"/>
                <w:rtl/>
                <w:lang w:bidi="ar-IQ"/>
              </w:rPr>
            </w:pPr>
            <w:r w:rsidRPr="00F77405">
              <w:rPr>
                <w:rFonts w:cs="Ali_K_Samik" w:hint="cs"/>
                <w:sz w:val="16"/>
                <w:szCs w:val="16"/>
                <w:rtl/>
                <w:lang w:bidi="ar-IQ"/>
              </w:rPr>
              <w:t>ريَكةوت</w:t>
            </w:r>
            <w:r w:rsidR="00A826F3">
              <w:rPr>
                <w:rFonts w:cs="Ali_K_Samik" w:hint="cs"/>
                <w:sz w:val="16"/>
                <w:szCs w:val="16"/>
                <w:rtl/>
                <w:lang w:bidi="ar-IQ"/>
              </w:rPr>
              <w:t>:</w:t>
            </w:r>
          </w:p>
        </w:tc>
        <w:tc>
          <w:tcPr>
            <w:tcW w:w="2835" w:type="dxa"/>
            <w:gridSpan w:val="2"/>
            <w:shd w:val="clear" w:color="auto" w:fill="auto"/>
          </w:tcPr>
          <w:p w:rsidR="00604BAC" w:rsidRDefault="00604BAC" w:rsidP="009D1422">
            <w:pPr>
              <w:rPr>
                <w:rFonts w:cs="Ali-A-Sahifa Bold"/>
                <w:b/>
                <w:bCs/>
                <w:sz w:val="16"/>
                <w:szCs w:val="16"/>
                <w:rtl/>
                <w:lang w:bidi="ar-IQ"/>
              </w:rPr>
            </w:pPr>
            <w:r w:rsidRPr="00BE3FCB">
              <w:rPr>
                <w:rFonts w:cs="Ali-A-Sahifa Bold" w:hint="cs"/>
                <w:b/>
                <w:bCs/>
                <w:sz w:val="16"/>
                <w:szCs w:val="16"/>
                <w:rtl/>
                <w:lang w:bidi="ar-IQ"/>
              </w:rPr>
              <w:t>التوقيع:</w:t>
            </w:r>
          </w:p>
          <w:p w:rsidR="00A15D17" w:rsidRPr="00BE3FCB" w:rsidRDefault="00A15D17" w:rsidP="009D1422">
            <w:pPr>
              <w:rPr>
                <w:rFonts w:cs="Ali-A-Sahifa Bold"/>
                <w:b/>
                <w:bCs/>
                <w:sz w:val="16"/>
                <w:szCs w:val="16"/>
                <w:rtl/>
                <w:lang w:bidi="ar-IQ"/>
              </w:rPr>
            </w:pPr>
            <w:r w:rsidRPr="00F77405">
              <w:rPr>
                <w:rFonts w:cs="Ali_K_Samik" w:hint="cs"/>
                <w:sz w:val="16"/>
                <w:szCs w:val="16"/>
                <w:rtl/>
                <w:lang w:bidi="ar-IQ"/>
              </w:rPr>
              <w:t>واذوو</w:t>
            </w:r>
            <w:r w:rsidRPr="00F77405">
              <w:rPr>
                <w:rFonts w:cs="Ali-A-Sahifa Bold" w:hint="cs"/>
                <w:b/>
                <w:bCs/>
                <w:sz w:val="16"/>
                <w:szCs w:val="16"/>
                <w:rtl/>
                <w:lang w:bidi="ar-IQ"/>
              </w:rPr>
              <w:t>:</w:t>
            </w:r>
          </w:p>
        </w:tc>
      </w:tr>
      <w:tr w:rsidR="00EE3FD4" w:rsidRPr="00BE3FCB" w:rsidTr="005D468A">
        <w:trPr>
          <w:trHeight w:val="167"/>
        </w:trPr>
        <w:tc>
          <w:tcPr>
            <w:tcW w:w="10773" w:type="dxa"/>
            <w:gridSpan w:val="7"/>
            <w:shd w:val="clear" w:color="auto" w:fill="FBD4B4" w:themeFill="accent6" w:themeFillTint="66"/>
          </w:tcPr>
          <w:p w:rsidR="00EE3FD4" w:rsidRPr="00BE3FCB" w:rsidRDefault="00875D11" w:rsidP="009F0619">
            <w:pPr>
              <w:jc w:val="center"/>
              <w:rPr>
                <w:rFonts w:cs="Tahoma"/>
                <w:b/>
                <w:bCs/>
                <w:sz w:val="16"/>
                <w:szCs w:val="16"/>
                <w:rtl/>
                <w:lang w:bidi="ar-IQ"/>
              </w:rPr>
            </w:pPr>
            <w:r w:rsidRPr="00BE3FCB">
              <w:rPr>
                <w:rFonts w:cs="Ali-A-Sahifa Bold" w:hint="cs"/>
                <w:b/>
                <w:bCs/>
                <w:sz w:val="16"/>
                <w:szCs w:val="16"/>
                <w:rtl/>
                <w:lang w:bidi="ar-IQ"/>
              </w:rPr>
              <w:t>قرار مسجل العلامات التجارية</w:t>
            </w:r>
            <w:r w:rsidR="00A15D17" w:rsidRPr="00F77405">
              <w:rPr>
                <w:rFonts w:ascii="Noto Naskh Arabic" w:hAnsi="Noto Naskh Arabic" w:cs="Noto Naskh Arabic" w:hint="cs"/>
                <w:b/>
                <w:bCs/>
                <w:sz w:val="16"/>
                <w:szCs w:val="16"/>
                <w:rtl/>
                <w:lang w:bidi="ar-IQ"/>
              </w:rPr>
              <w:t xml:space="preserve"> </w:t>
            </w:r>
            <w:r w:rsidR="00D019E2">
              <w:rPr>
                <w:rFonts w:ascii="Noto Naskh Arabic" w:hAnsi="Noto Naskh Arabic" w:cs="Noto Naskh Arabic" w:hint="cs"/>
                <w:b/>
                <w:bCs/>
                <w:sz w:val="16"/>
                <w:szCs w:val="16"/>
                <w:rtl/>
                <w:lang w:bidi="ar-IQ"/>
              </w:rPr>
              <w:t xml:space="preserve">                           </w:t>
            </w:r>
            <w:r w:rsidR="00A15D17" w:rsidRPr="00F77405">
              <w:rPr>
                <w:rFonts w:ascii="Noto Naskh Arabic" w:hAnsi="Noto Naskh Arabic" w:cs="Noto Naskh Arabic" w:hint="cs"/>
                <w:b/>
                <w:bCs/>
                <w:sz w:val="16"/>
                <w:szCs w:val="16"/>
                <w:rtl/>
                <w:lang w:bidi="ar-IQ"/>
              </w:rPr>
              <w:t>بڕیاری</w:t>
            </w:r>
            <w:r w:rsidR="00A15D17" w:rsidRPr="00F77405">
              <w:rPr>
                <w:rFonts w:ascii="Noto Naskh Arabic" w:hAnsi="Noto Naskh Arabic" w:cs="Noto Naskh Arabic" w:hint="cs"/>
                <w:sz w:val="16"/>
                <w:szCs w:val="16"/>
                <w:rtl/>
                <w:lang w:bidi="ar-IQ"/>
              </w:rPr>
              <w:t xml:space="preserve"> </w:t>
            </w:r>
            <w:r w:rsidR="00A15D17" w:rsidRPr="00F77405">
              <w:rPr>
                <w:rFonts w:ascii="Noto Naskh Arabic" w:hAnsi="Noto Naskh Arabic" w:cs="Noto Naskh Arabic"/>
                <w:b/>
                <w:bCs/>
                <w:sz w:val="16"/>
                <w:szCs w:val="16"/>
                <w:rtl/>
                <w:lang w:bidi="ar-IQ"/>
              </w:rPr>
              <w:t>تۆمارکاری</w:t>
            </w:r>
            <w:r w:rsidR="00A15D17" w:rsidRPr="00F77405">
              <w:rPr>
                <w:rFonts w:ascii="Noto Naskh Arabic" w:hAnsi="Noto Naskh Arabic" w:cs="Noto Naskh Arabic" w:hint="cs"/>
                <w:b/>
                <w:bCs/>
                <w:sz w:val="16"/>
                <w:szCs w:val="16"/>
                <w:rtl/>
                <w:lang w:bidi="ar-IQ"/>
              </w:rPr>
              <w:t xml:space="preserve"> هێما بازرگانیەکان</w:t>
            </w:r>
            <w:r w:rsidR="00A15D17">
              <w:rPr>
                <w:rFonts w:ascii="Noto Naskh Arabic" w:hAnsi="Noto Naskh Arabic" w:cs="Noto Naskh Arabic" w:hint="cs"/>
                <w:b/>
                <w:bCs/>
                <w:sz w:val="16"/>
                <w:szCs w:val="16"/>
                <w:rtl/>
                <w:lang w:bidi="ar-IQ"/>
              </w:rPr>
              <w:t xml:space="preserve">               </w:t>
            </w:r>
          </w:p>
        </w:tc>
      </w:tr>
      <w:tr w:rsidR="00EE3FD4" w:rsidRPr="00BE3FCB" w:rsidTr="00A77DE8">
        <w:tc>
          <w:tcPr>
            <w:tcW w:w="10773" w:type="dxa"/>
            <w:gridSpan w:val="7"/>
            <w:shd w:val="clear" w:color="auto" w:fill="auto"/>
          </w:tcPr>
          <w:p w:rsidR="00EE3FD4" w:rsidRPr="00BE3FCB" w:rsidRDefault="00EE3FD4" w:rsidP="0065786D">
            <w:pPr>
              <w:rPr>
                <w:rFonts w:cs="Ali-A-Sahifa Bold"/>
                <w:b/>
                <w:bCs/>
                <w:sz w:val="16"/>
                <w:szCs w:val="16"/>
                <w:rtl/>
                <w:lang w:bidi="ar-IQ"/>
              </w:rPr>
            </w:pPr>
          </w:p>
        </w:tc>
      </w:tr>
      <w:tr w:rsidR="00875D11" w:rsidRPr="00BE3FCB" w:rsidTr="00A77DE8">
        <w:tc>
          <w:tcPr>
            <w:tcW w:w="10773" w:type="dxa"/>
            <w:gridSpan w:val="7"/>
            <w:shd w:val="clear" w:color="auto" w:fill="auto"/>
          </w:tcPr>
          <w:p w:rsidR="00875D11" w:rsidRPr="00BE3FCB" w:rsidRDefault="00875D11" w:rsidP="0065786D">
            <w:pPr>
              <w:rPr>
                <w:rFonts w:cs="Ali-A-Sahifa Bold"/>
                <w:b/>
                <w:bCs/>
                <w:sz w:val="16"/>
                <w:szCs w:val="16"/>
                <w:rtl/>
              </w:rPr>
            </w:pPr>
          </w:p>
        </w:tc>
      </w:tr>
      <w:tr w:rsidR="00EE3FD4" w:rsidRPr="00BE3FCB" w:rsidTr="00A77DE8">
        <w:tc>
          <w:tcPr>
            <w:tcW w:w="10773" w:type="dxa"/>
            <w:gridSpan w:val="7"/>
            <w:shd w:val="clear" w:color="auto" w:fill="auto"/>
          </w:tcPr>
          <w:p w:rsidR="00A77DE8" w:rsidRPr="005D468A" w:rsidRDefault="000F4DA1" w:rsidP="00B16EE0">
            <w:pPr>
              <w:rPr>
                <w:rFonts w:cs="Ali_K_Samik"/>
                <w:sz w:val="14"/>
                <w:szCs w:val="14"/>
                <w:rtl/>
              </w:rPr>
            </w:pPr>
            <w:r w:rsidRPr="005D468A">
              <w:rPr>
                <w:rFonts w:cs="Ali-A-Sahifa Bold"/>
                <w:b/>
                <w:bCs/>
                <w:noProof/>
                <w:sz w:val="14"/>
                <w:szCs w:val="14"/>
                <w:rtl/>
              </w:rPr>
              <w:pict>
                <v:rect id="_x0000_s1039" style="position:absolute;left:0;text-align:left;margin-left:390pt;margin-top:.7pt;width:14.7pt;height:10.8pt;z-index:-251648000;mso-position-horizontal-relative:text;mso-position-vertical-relative:text">
                  <w10:wrap anchorx="page"/>
                </v:rect>
              </w:pict>
            </w:r>
            <w:r w:rsidRPr="005D468A">
              <w:rPr>
                <w:rFonts w:cs="Ali-A-Sahifa Bold"/>
                <w:b/>
                <w:bCs/>
                <w:noProof/>
                <w:sz w:val="14"/>
                <w:szCs w:val="14"/>
                <w:rtl/>
              </w:rPr>
              <w:pict>
                <v:rect id="_x0000_s1041" style="position:absolute;left:0;text-align:left;margin-left:159.7pt;margin-top:.7pt;width:14.7pt;height:10.8pt;z-index:-251618304;mso-position-horizontal-relative:text;mso-position-vertical-relative:text">
                  <w10:wrap anchorx="page"/>
                </v:rect>
              </w:pict>
            </w:r>
            <w:r w:rsidR="00875D11" w:rsidRPr="005D468A">
              <w:rPr>
                <w:rFonts w:cs="Ali-A-Sahifa Bold" w:hint="cs"/>
                <w:b/>
                <w:bCs/>
                <w:sz w:val="14"/>
                <w:szCs w:val="14"/>
                <w:rtl/>
              </w:rPr>
              <w:t xml:space="preserve">نتيجة الطلب: </w:t>
            </w:r>
            <w:r w:rsidR="00B16EE0" w:rsidRPr="005D468A">
              <w:rPr>
                <w:rFonts w:cs="Ali-A-Sahifa Bold" w:hint="cs"/>
                <w:b/>
                <w:bCs/>
                <w:sz w:val="14"/>
                <w:szCs w:val="14"/>
                <w:rtl/>
              </w:rPr>
              <w:t xml:space="preserve">                        </w:t>
            </w:r>
            <w:r w:rsidR="00125A74">
              <w:rPr>
                <w:rFonts w:cs="Ali-A-Sahifa Bold" w:hint="cs"/>
                <w:b/>
                <w:bCs/>
                <w:sz w:val="14"/>
                <w:szCs w:val="14"/>
                <w:rtl/>
              </w:rPr>
              <w:t xml:space="preserve">              </w:t>
            </w:r>
            <w:r w:rsidR="00B16EE0" w:rsidRPr="005D468A">
              <w:rPr>
                <w:rFonts w:cs="Ali-A-Sahifa Bold" w:hint="cs"/>
                <w:b/>
                <w:bCs/>
                <w:sz w:val="14"/>
                <w:szCs w:val="14"/>
                <w:rtl/>
              </w:rPr>
              <w:t xml:space="preserve">      </w:t>
            </w:r>
            <w:r w:rsidR="00875D11" w:rsidRPr="005D468A">
              <w:rPr>
                <w:rFonts w:cs="Ali-A-Sahifa Bold" w:hint="cs"/>
                <w:b/>
                <w:bCs/>
                <w:sz w:val="14"/>
                <w:szCs w:val="14"/>
                <w:rtl/>
              </w:rPr>
              <w:t xml:space="preserve"> </w:t>
            </w:r>
            <w:r w:rsidR="00B16EE0" w:rsidRPr="005D468A">
              <w:rPr>
                <w:rFonts w:cs="Ali-A-Sahifa Bold" w:hint="cs"/>
                <w:b/>
                <w:bCs/>
                <w:sz w:val="14"/>
                <w:szCs w:val="14"/>
                <w:rtl/>
              </w:rPr>
              <w:t xml:space="preserve">قبول  </w:t>
            </w:r>
            <w:r w:rsidR="00474CD6" w:rsidRPr="005D468A">
              <w:rPr>
                <w:rFonts w:cs="Ali-A-Sahifa Bold" w:hint="cs"/>
                <w:b/>
                <w:bCs/>
                <w:sz w:val="14"/>
                <w:szCs w:val="14"/>
                <w:rtl/>
              </w:rPr>
              <w:t xml:space="preserve">                 </w:t>
            </w:r>
            <w:r w:rsidR="00B16EE0" w:rsidRPr="005D468A">
              <w:rPr>
                <w:rFonts w:cs="Ali_K_Samik" w:hint="cs"/>
                <w:sz w:val="14"/>
                <w:szCs w:val="14"/>
                <w:rtl/>
                <w:lang w:bidi="ar-IQ"/>
              </w:rPr>
              <w:t xml:space="preserve">رازيبوون </w:t>
            </w:r>
            <w:r w:rsidR="00B16EE0" w:rsidRPr="005D468A">
              <w:rPr>
                <w:rFonts w:ascii="Noto Naskh Arabic" w:hAnsi="Noto Naskh Arabic" w:cs="Noto Naskh Arabic"/>
                <w:b/>
                <w:bCs/>
                <w:sz w:val="14"/>
                <w:szCs w:val="14"/>
                <w:rtl/>
                <w:lang w:bidi="ar-IQ"/>
              </w:rPr>
              <w:t>بە</w:t>
            </w:r>
            <w:r w:rsidR="00B16EE0" w:rsidRPr="005D468A">
              <w:rPr>
                <w:rFonts w:cs="Ali_K_Samik" w:hint="cs"/>
                <w:sz w:val="14"/>
                <w:szCs w:val="14"/>
                <w:rtl/>
              </w:rPr>
              <w:t xml:space="preserve"> تؤمار كردن</w:t>
            </w:r>
            <w:r w:rsidR="00474CD6" w:rsidRPr="005D468A">
              <w:rPr>
                <w:rFonts w:cs="Ali_K_Samik" w:hint="cs"/>
                <w:sz w:val="14"/>
                <w:szCs w:val="14"/>
                <w:rtl/>
              </w:rPr>
              <w:t xml:space="preserve">                            </w:t>
            </w:r>
            <w:r w:rsidR="00B16EE0" w:rsidRPr="005D468A">
              <w:rPr>
                <w:rFonts w:cs="Ali_K_Samik" w:hint="cs"/>
                <w:sz w:val="14"/>
                <w:szCs w:val="14"/>
                <w:rtl/>
              </w:rPr>
              <w:t xml:space="preserve">                                    </w:t>
            </w:r>
            <w:r w:rsidR="00474CD6" w:rsidRPr="005D468A">
              <w:rPr>
                <w:rFonts w:cs="Ali_K_Samik" w:hint="cs"/>
                <w:sz w:val="14"/>
                <w:szCs w:val="14"/>
                <w:rtl/>
              </w:rPr>
              <w:t xml:space="preserve">       </w:t>
            </w:r>
            <w:r w:rsidR="00125A74">
              <w:rPr>
                <w:rFonts w:cs="Ali_K_Samik" w:hint="cs"/>
                <w:sz w:val="14"/>
                <w:szCs w:val="14"/>
                <w:rtl/>
              </w:rPr>
              <w:t xml:space="preserve">             </w:t>
            </w:r>
            <w:r w:rsidR="00474CD6" w:rsidRPr="005D468A">
              <w:rPr>
                <w:rFonts w:cs="Ali_K_Samik" w:hint="cs"/>
                <w:sz w:val="14"/>
                <w:szCs w:val="14"/>
                <w:rtl/>
              </w:rPr>
              <w:t xml:space="preserve">        </w:t>
            </w:r>
            <w:r w:rsidR="00B16EE0" w:rsidRPr="005D468A">
              <w:rPr>
                <w:rFonts w:cs="Ali_K_Samik" w:hint="cs"/>
                <w:sz w:val="14"/>
                <w:szCs w:val="14"/>
                <w:rtl/>
              </w:rPr>
              <w:t xml:space="preserve">   </w:t>
            </w:r>
            <w:r w:rsidR="00B16EE0" w:rsidRPr="005D468A">
              <w:rPr>
                <w:rFonts w:cs="Ali-A-Sahifa Bold" w:hint="cs"/>
                <w:b/>
                <w:bCs/>
                <w:sz w:val="14"/>
                <w:szCs w:val="14"/>
                <w:rtl/>
              </w:rPr>
              <w:t xml:space="preserve"> رفض</w:t>
            </w:r>
            <w:r w:rsidR="00B16EE0" w:rsidRPr="005D468A">
              <w:rPr>
                <w:rFonts w:ascii="Noto Naskh Arabic" w:hAnsi="Noto Naskh Arabic" w:cs="Noto Naskh Arabic" w:hint="cs"/>
                <w:b/>
                <w:bCs/>
                <w:sz w:val="14"/>
                <w:szCs w:val="14"/>
                <w:rtl/>
                <w:lang w:bidi="ar-IQ"/>
              </w:rPr>
              <w:t xml:space="preserve"> </w:t>
            </w:r>
            <w:r w:rsidR="00474CD6" w:rsidRPr="005D468A">
              <w:rPr>
                <w:rFonts w:ascii="Noto Naskh Arabic" w:hAnsi="Noto Naskh Arabic" w:cs="Noto Naskh Arabic" w:hint="cs"/>
                <w:b/>
                <w:bCs/>
                <w:sz w:val="14"/>
                <w:szCs w:val="14"/>
                <w:rtl/>
                <w:lang w:bidi="ar-IQ"/>
              </w:rPr>
              <w:t xml:space="preserve">                      </w:t>
            </w:r>
            <w:r w:rsidR="00B16EE0" w:rsidRPr="005D468A">
              <w:rPr>
                <w:rFonts w:ascii="Noto Naskh Arabic" w:hAnsi="Noto Naskh Arabic" w:cs="Noto Naskh Arabic" w:hint="cs"/>
                <w:b/>
                <w:bCs/>
                <w:sz w:val="14"/>
                <w:szCs w:val="14"/>
                <w:rtl/>
                <w:lang w:bidi="ar-IQ"/>
              </w:rPr>
              <w:t>رەتکردنەوەى</w:t>
            </w:r>
            <w:r w:rsidR="00B16EE0" w:rsidRPr="005D468A">
              <w:rPr>
                <w:rFonts w:cs="Ali_K_Samik" w:hint="cs"/>
                <w:sz w:val="14"/>
                <w:szCs w:val="14"/>
                <w:rtl/>
                <w:lang w:bidi="ar-IQ"/>
              </w:rPr>
              <w:t xml:space="preserve"> تؤمار كردن</w:t>
            </w:r>
            <w:r w:rsidR="00B16EE0" w:rsidRPr="005D468A">
              <w:rPr>
                <w:rFonts w:cs="Ali_K_Samik" w:hint="cs"/>
                <w:sz w:val="14"/>
                <w:szCs w:val="14"/>
                <w:rtl/>
              </w:rPr>
              <w:t xml:space="preserve">           </w:t>
            </w:r>
            <w:r w:rsidR="00B16EE0" w:rsidRPr="005D468A">
              <w:rPr>
                <w:rFonts w:cs="Ali_K_Samik" w:hint="cs"/>
                <w:sz w:val="14"/>
                <w:szCs w:val="14"/>
                <w:rtl/>
                <w:lang w:bidi="ar-IQ"/>
              </w:rPr>
              <w:t xml:space="preserve">                                                                                                                                                             </w:t>
            </w:r>
            <w:r w:rsidR="00B16EE0" w:rsidRPr="005D468A">
              <w:rPr>
                <w:rFonts w:cs="Ali-A-Sahifa Bold" w:hint="cs"/>
                <w:b/>
                <w:bCs/>
                <w:sz w:val="14"/>
                <w:szCs w:val="14"/>
                <w:rtl/>
              </w:rPr>
              <w:t xml:space="preserve">                                                                                                                                            </w:t>
            </w:r>
          </w:p>
          <w:p w:rsidR="00EE3FD4" w:rsidRPr="00BE3FCB" w:rsidRDefault="00A77DE8" w:rsidP="00B16EE0">
            <w:pPr>
              <w:rPr>
                <w:rFonts w:cs="Ali-A-Sahifa Bold"/>
                <w:b/>
                <w:bCs/>
                <w:sz w:val="16"/>
                <w:szCs w:val="16"/>
                <w:rtl/>
              </w:rPr>
            </w:pPr>
            <w:r w:rsidRPr="005D468A">
              <w:rPr>
                <w:rFonts w:cs="Ali_K_Samik" w:hint="cs"/>
                <w:sz w:val="14"/>
                <w:szCs w:val="14"/>
                <w:shd w:val="clear" w:color="auto" w:fill="FDE9D9" w:themeFill="accent6" w:themeFillTint="33"/>
                <w:rtl/>
                <w:lang w:bidi="ar-IQ"/>
              </w:rPr>
              <w:t>ئةجامي داواكاردن</w:t>
            </w:r>
            <w:r w:rsidR="00875D11" w:rsidRPr="005D468A">
              <w:rPr>
                <w:rFonts w:cs="Ali-A-Sahifa Bold" w:hint="cs"/>
                <w:b/>
                <w:bCs/>
                <w:sz w:val="14"/>
                <w:szCs w:val="14"/>
                <w:rtl/>
              </w:rPr>
              <w:t xml:space="preserve">                  </w:t>
            </w:r>
            <w:r w:rsidR="00916349" w:rsidRPr="005D468A">
              <w:rPr>
                <w:rFonts w:cs="Ali-A-Sahifa Bold" w:hint="cs"/>
                <w:b/>
                <w:bCs/>
                <w:sz w:val="14"/>
                <w:szCs w:val="14"/>
                <w:rtl/>
              </w:rPr>
              <w:t xml:space="preserve">     </w:t>
            </w:r>
            <w:r w:rsidR="00875D11" w:rsidRPr="005D468A">
              <w:rPr>
                <w:rFonts w:cs="Ali-A-Sahifa Bold" w:hint="cs"/>
                <w:b/>
                <w:bCs/>
                <w:sz w:val="14"/>
                <w:szCs w:val="14"/>
                <w:rtl/>
              </w:rPr>
              <w:t xml:space="preserve">      </w:t>
            </w:r>
          </w:p>
        </w:tc>
      </w:tr>
      <w:tr w:rsidR="00EE3FD4" w:rsidRPr="00BE3FCB" w:rsidTr="00A77DE8">
        <w:tc>
          <w:tcPr>
            <w:tcW w:w="5206" w:type="dxa"/>
            <w:shd w:val="clear" w:color="auto" w:fill="auto"/>
          </w:tcPr>
          <w:p w:rsidR="00EE3FD4" w:rsidRDefault="00EE3FD4" w:rsidP="00EE3FD4">
            <w:pPr>
              <w:rPr>
                <w:rFonts w:cs="Ali-A-Sahifa Bold"/>
                <w:b/>
                <w:bCs/>
                <w:sz w:val="16"/>
                <w:szCs w:val="16"/>
                <w:rtl/>
                <w:lang w:bidi="ar-IQ"/>
              </w:rPr>
            </w:pPr>
            <w:r w:rsidRPr="00BE3FCB">
              <w:rPr>
                <w:rFonts w:cs="Ali-A-Sahifa Bold" w:hint="cs"/>
                <w:b/>
                <w:bCs/>
                <w:sz w:val="16"/>
                <w:szCs w:val="16"/>
                <w:rtl/>
                <w:lang w:bidi="ar-IQ"/>
              </w:rPr>
              <w:t>المسجل:</w:t>
            </w:r>
          </w:p>
          <w:p w:rsidR="002940D6" w:rsidRPr="00BE3FCB" w:rsidRDefault="002940D6" w:rsidP="00EE3FD4">
            <w:pPr>
              <w:rPr>
                <w:rFonts w:cs="Ali-A-Sahifa Bold"/>
                <w:b/>
                <w:bCs/>
                <w:sz w:val="16"/>
                <w:szCs w:val="16"/>
                <w:rtl/>
                <w:lang w:bidi="ar-IQ"/>
              </w:rPr>
            </w:pPr>
            <w:r w:rsidRPr="001D1352">
              <w:rPr>
                <w:rFonts w:cs="Ali_K_Samik" w:hint="cs"/>
                <w:b/>
                <w:bCs/>
                <w:sz w:val="16"/>
                <w:szCs w:val="16"/>
                <w:rtl/>
                <w:lang w:bidi="ar-IQ"/>
              </w:rPr>
              <w:t>ناوى تؤماركار</w:t>
            </w:r>
            <w:r w:rsidRPr="001D1352">
              <w:rPr>
                <w:rFonts w:cs="Ali-A-Sahifa Bold" w:hint="cs"/>
                <w:b/>
                <w:bCs/>
                <w:sz w:val="16"/>
                <w:szCs w:val="16"/>
                <w:rtl/>
                <w:lang w:bidi="ar-IQ"/>
              </w:rPr>
              <w:t>:</w:t>
            </w:r>
          </w:p>
        </w:tc>
        <w:tc>
          <w:tcPr>
            <w:tcW w:w="3084" w:type="dxa"/>
            <w:gridSpan w:val="5"/>
            <w:shd w:val="clear" w:color="auto" w:fill="auto"/>
          </w:tcPr>
          <w:p w:rsidR="00EE3FD4" w:rsidRDefault="00EE3FD4" w:rsidP="00DC395C">
            <w:pPr>
              <w:rPr>
                <w:rFonts w:cs="Ali-A-Sahifa Bold"/>
                <w:b/>
                <w:bCs/>
                <w:sz w:val="16"/>
                <w:szCs w:val="16"/>
                <w:rtl/>
                <w:lang w:bidi="ar-IQ"/>
              </w:rPr>
            </w:pPr>
            <w:r w:rsidRPr="00BE3FCB">
              <w:rPr>
                <w:rFonts w:cs="Ali-A-Sahifa Bold" w:hint="cs"/>
                <w:b/>
                <w:bCs/>
                <w:sz w:val="16"/>
                <w:szCs w:val="16"/>
                <w:rtl/>
                <w:lang w:bidi="ar-IQ"/>
              </w:rPr>
              <w:t>التأريخ:         /      / 201</w:t>
            </w:r>
            <w:r w:rsidR="00DC395C" w:rsidRPr="00BE3FCB">
              <w:rPr>
                <w:rFonts w:cs="Ali-A-Sahifa Bold" w:hint="cs"/>
                <w:b/>
                <w:bCs/>
                <w:sz w:val="16"/>
                <w:szCs w:val="16"/>
                <w:rtl/>
                <w:lang w:bidi="ar-IQ"/>
              </w:rPr>
              <w:t>6</w:t>
            </w:r>
            <w:r w:rsidRPr="00BE3FCB">
              <w:rPr>
                <w:rFonts w:cs="Ali-A-Sahifa Bold" w:hint="cs"/>
                <w:b/>
                <w:bCs/>
                <w:sz w:val="16"/>
                <w:szCs w:val="16"/>
                <w:rtl/>
                <w:lang w:bidi="ar-IQ"/>
              </w:rPr>
              <w:t xml:space="preserve">  </w:t>
            </w:r>
          </w:p>
          <w:p w:rsidR="002940D6" w:rsidRPr="00BE3FCB" w:rsidRDefault="002940D6" w:rsidP="00DC395C">
            <w:pPr>
              <w:rPr>
                <w:rFonts w:cs="Ali-A-Sahifa Bold"/>
                <w:b/>
                <w:bCs/>
                <w:sz w:val="16"/>
                <w:szCs w:val="16"/>
                <w:rtl/>
                <w:lang w:bidi="ar-IQ"/>
              </w:rPr>
            </w:pPr>
            <w:r w:rsidRPr="00F77405">
              <w:rPr>
                <w:rFonts w:cs="Ali_K_Samik" w:hint="cs"/>
                <w:sz w:val="16"/>
                <w:szCs w:val="16"/>
                <w:rtl/>
                <w:lang w:bidi="ar-IQ"/>
              </w:rPr>
              <w:t>ريَكةوت</w:t>
            </w:r>
            <w:r>
              <w:rPr>
                <w:rFonts w:cs="Ali_K_Samik" w:hint="cs"/>
                <w:sz w:val="16"/>
                <w:szCs w:val="16"/>
                <w:rtl/>
                <w:lang w:bidi="ar-IQ"/>
              </w:rPr>
              <w:t>:</w:t>
            </w:r>
          </w:p>
        </w:tc>
        <w:tc>
          <w:tcPr>
            <w:tcW w:w="2483" w:type="dxa"/>
            <w:shd w:val="clear" w:color="auto" w:fill="auto"/>
          </w:tcPr>
          <w:p w:rsidR="00EE3FD4" w:rsidRDefault="00EE3FD4" w:rsidP="0065786D">
            <w:pPr>
              <w:rPr>
                <w:rFonts w:cs="Ali-A-Sahifa Bold"/>
                <w:b/>
                <w:bCs/>
                <w:sz w:val="16"/>
                <w:szCs w:val="16"/>
                <w:rtl/>
                <w:lang w:bidi="ar-IQ"/>
              </w:rPr>
            </w:pPr>
            <w:r w:rsidRPr="00BE3FCB">
              <w:rPr>
                <w:rFonts w:cs="Ali-A-Sahifa Bold" w:hint="cs"/>
                <w:b/>
                <w:bCs/>
                <w:sz w:val="16"/>
                <w:szCs w:val="16"/>
                <w:rtl/>
                <w:lang w:bidi="ar-IQ"/>
              </w:rPr>
              <w:t>التوقيع:</w:t>
            </w:r>
          </w:p>
          <w:p w:rsidR="002940D6" w:rsidRPr="00BE3FCB" w:rsidRDefault="002940D6" w:rsidP="0065786D">
            <w:pPr>
              <w:rPr>
                <w:rFonts w:cs="Ali-A-Sahifa Bold"/>
                <w:b/>
                <w:bCs/>
                <w:sz w:val="16"/>
                <w:szCs w:val="16"/>
                <w:rtl/>
                <w:lang w:bidi="ar-IQ"/>
              </w:rPr>
            </w:pPr>
            <w:r w:rsidRPr="00F77405">
              <w:rPr>
                <w:rFonts w:cs="Ali_K_Samik" w:hint="cs"/>
                <w:sz w:val="16"/>
                <w:szCs w:val="16"/>
                <w:rtl/>
                <w:lang w:bidi="ar-IQ"/>
              </w:rPr>
              <w:t>واذوو</w:t>
            </w:r>
            <w:r w:rsidRPr="00F77405">
              <w:rPr>
                <w:rFonts w:cs="Ali-A-Sahifa Bold" w:hint="cs"/>
                <w:b/>
                <w:bCs/>
                <w:sz w:val="16"/>
                <w:szCs w:val="16"/>
                <w:rtl/>
                <w:lang w:bidi="ar-IQ"/>
              </w:rPr>
              <w:t>:</w:t>
            </w:r>
          </w:p>
        </w:tc>
      </w:tr>
      <w:tr w:rsidR="00CF6D65" w:rsidRPr="00BE3FCB" w:rsidTr="00A77DE8">
        <w:tc>
          <w:tcPr>
            <w:tcW w:w="10773" w:type="dxa"/>
            <w:gridSpan w:val="7"/>
            <w:shd w:val="clear" w:color="auto" w:fill="auto"/>
          </w:tcPr>
          <w:p w:rsidR="00CF6D65" w:rsidRDefault="00A97CDF" w:rsidP="00355484">
            <w:pPr>
              <w:rPr>
                <w:rFonts w:cs="Ali-A-Samik"/>
                <w:sz w:val="16"/>
                <w:szCs w:val="16"/>
                <w:rtl/>
              </w:rPr>
            </w:pPr>
            <w:r w:rsidRPr="00BE3FCB">
              <w:rPr>
                <w:rFonts w:cs="Ali-A-Samik" w:hint="cs"/>
                <w:sz w:val="16"/>
                <w:szCs w:val="16"/>
                <w:rtl/>
              </w:rPr>
              <w:t xml:space="preserve">تحول العلامة للنشر في الاعلان  رقم (            </w:t>
            </w:r>
            <w:r w:rsidR="00355484" w:rsidRPr="00BE3FCB">
              <w:rPr>
                <w:rFonts w:cs="Ali-A-Samik" w:hint="cs"/>
                <w:sz w:val="16"/>
                <w:szCs w:val="16"/>
                <w:rtl/>
              </w:rPr>
              <w:t xml:space="preserve">       </w:t>
            </w:r>
            <w:r w:rsidRPr="00BE3FCB">
              <w:rPr>
                <w:rFonts w:cs="Ali-A-Samik" w:hint="cs"/>
                <w:sz w:val="16"/>
                <w:szCs w:val="16"/>
                <w:rtl/>
              </w:rPr>
              <w:t xml:space="preserve">)  لمدة (    </w:t>
            </w:r>
            <w:r w:rsidR="00355484" w:rsidRPr="00BE3FCB">
              <w:rPr>
                <w:rFonts w:cs="Ali-A-Samik" w:hint="cs"/>
                <w:sz w:val="16"/>
                <w:szCs w:val="16"/>
                <w:rtl/>
              </w:rPr>
              <w:t xml:space="preserve">          </w:t>
            </w:r>
            <w:r w:rsidRPr="00BE3FCB">
              <w:rPr>
                <w:rFonts w:cs="Ali-A-Samik" w:hint="cs"/>
                <w:sz w:val="16"/>
                <w:szCs w:val="16"/>
                <w:rtl/>
              </w:rPr>
              <w:t xml:space="preserve">   ) شهر</w:t>
            </w:r>
          </w:p>
          <w:p w:rsidR="002940D6" w:rsidRPr="00BE3FCB" w:rsidRDefault="002940D6" w:rsidP="00355484">
            <w:pPr>
              <w:rPr>
                <w:rFonts w:cs="Ali-A-Sahifa Bold"/>
                <w:b/>
                <w:bCs/>
                <w:sz w:val="16"/>
                <w:szCs w:val="16"/>
                <w:rtl/>
                <w:lang w:bidi="ar-IQ"/>
              </w:rPr>
            </w:pPr>
            <w:r w:rsidRPr="00F77405">
              <w:rPr>
                <w:rFonts w:ascii="Noto Naskh Arabic" w:hAnsi="Noto Naskh Arabic" w:cs="Noto Naskh Arabic"/>
                <w:b/>
                <w:bCs/>
                <w:sz w:val="16"/>
                <w:szCs w:val="16"/>
                <w:rtl/>
                <w:lang w:bidi="ar-IQ"/>
              </w:rPr>
              <w:t xml:space="preserve">ئەم هێمایە لە ڕاگەیاندنى ژمارە </w:t>
            </w:r>
            <w:r w:rsidRPr="00F77405">
              <w:rPr>
                <w:rFonts w:ascii="Noto Naskh Arabic" w:hAnsi="Noto Naskh Arabic" w:cs="Arial"/>
                <w:sz w:val="16"/>
                <w:szCs w:val="16"/>
                <w:rtl/>
                <w:lang w:bidi="ar-IQ"/>
              </w:rPr>
              <w:t xml:space="preserve">(       </w:t>
            </w:r>
            <w:r w:rsidRPr="00F77405">
              <w:rPr>
                <w:rFonts w:ascii="Noto Naskh Arabic" w:hAnsi="Noto Naskh Arabic" w:cs="Arial"/>
                <w:sz w:val="16"/>
                <w:szCs w:val="16"/>
                <w:lang w:bidi="ar-IQ"/>
              </w:rPr>
              <w:t xml:space="preserve">                    </w:t>
            </w:r>
            <w:r w:rsidRPr="00F77405">
              <w:rPr>
                <w:rFonts w:ascii="Noto Naskh Arabic" w:hAnsi="Noto Naskh Arabic" w:cs="Arial"/>
                <w:sz w:val="16"/>
                <w:szCs w:val="16"/>
                <w:rtl/>
                <w:lang w:bidi="ar-IQ"/>
              </w:rPr>
              <w:t xml:space="preserve"> </w:t>
            </w:r>
            <w:r w:rsidRPr="00F77405">
              <w:rPr>
                <w:rFonts w:ascii="Noto Naskh Arabic" w:hAnsi="Noto Naskh Arabic" w:cs="Arial" w:hint="cs"/>
                <w:sz w:val="16"/>
                <w:szCs w:val="16"/>
                <w:rtl/>
                <w:lang w:bidi="ar-IQ"/>
              </w:rPr>
              <w:t xml:space="preserve">      )</w:t>
            </w:r>
            <w:r w:rsidRPr="00F77405">
              <w:rPr>
                <w:rFonts w:ascii="Noto Naskh Arabic" w:hAnsi="Noto Naskh Arabic" w:cs="Arial" w:hint="cs"/>
                <w:b/>
                <w:bCs/>
                <w:sz w:val="16"/>
                <w:szCs w:val="16"/>
                <w:rtl/>
                <w:lang w:bidi="ar-IQ"/>
              </w:rPr>
              <w:t xml:space="preserve"> بڵاوبکرێتەوە</w:t>
            </w:r>
          </w:p>
        </w:tc>
      </w:tr>
      <w:tr w:rsidR="005F6F88" w:rsidRPr="00BE3FCB" w:rsidTr="00573E08">
        <w:trPr>
          <w:trHeight w:val="538"/>
        </w:trPr>
        <w:tc>
          <w:tcPr>
            <w:tcW w:w="5230" w:type="dxa"/>
            <w:gridSpan w:val="2"/>
            <w:shd w:val="clear" w:color="auto" w:fill="auto"/>
          </w:tcPr>
          <w:p w:rsidR="005F6F88" w:rsidRPr="00C63EDF" w:rsidRDefault="005F6F88" w:rsidP="005F6F88">
            <w:pPr>
              <w:rPr>
                <w:rFonts w:cs="Ali-A-Samik"/>
                <w:sz w:val="10"/>
                <w:szCs w:val="10"/>
                <w:lang w:bidi="ar-IQ"/>
              </w:rPr>
            </w:pPr>
            <w:r w:rsidRPr="00C63EDF">
              <w:rPr>
                <w:rFonts w:cs="Ali-A-Samik" w:hint="cs"/>
                <w:sz w:val="10"/>
                <w:szCs w:val="10"/>
                <w:highlight w:val="cyan"/>
                <w:rtl/>
                <w:lang w:bidi="ar-IQ"/>
              </w:rPr>
              <w:t>ملاحظة</w:t>
            </w:r>
            <w:r w:rsidRPr="00C63EDF">
              <w:rPr>
                <w:rFonts w:cs="Ali-A-Samik" w:hint="cs"/>
                <w:sz w:val="10"/>
                <w:szCs w:val="10"/>
                <w:rtl/>
                <w:lang w:bidi="ar-IQ"/>
              </w:rPr>
              <w:t xml:space="preserve">:-  لغاية </w:t>
            </w:r>
            <w:r w:rsidRPr="00C63EDF">
              <w:rPr>
                <w:rFonts w:cs="Ali-A-Samik" w:hint="cs"/>
                <w:color w:val="000000" w:themeColor="text1"/>
                <w:sz w:val="10"/>
                <w:szCs w:val="10"/>
                <w:rtl/>
              </w:rPr>
              <w:t>الحقول الخاصة بموظفين الدائرة</w:t>
            </w:r>
            <w:r w:rsidRPr="00C63EDF">
              <w:rPr>
                <w:rFonts w:cs="Ali-A-Samik" w:hint="cs"/>
                <w:sz w:val="10"/>
                <w:szCs w:val="10"/>
                <w:rtl/>
                <w:lang w:bidi="ar-IQ"/>
              </w:rPr>
              <w:t xml:space="preserve"> تملأ من قبل طالب التسجيل 0 </w:t>
            </w:r>
          </w:p>
          <w:p w:rsidR="005F6F88" w:rsidRPr="00C63EDF" w:rsidRDefault="005F6F88" w:rsidP="005F6F88">
            <w:pPr>
              <w:rPr>
                <w:rFonts w:cs="Ali-A-Samik"/>
                <w:sz w:val="10"/>
                <w:szCs w:val="10"/>
                <w:lang w:bidi="ar-IQ"/>
              </w:rPr>
            </w:pPr>
            <w:r w:rsidRPr="00C63EDF">
              <w:rPr>
                <w:rFonts w:cs="Ali-A-Samik" w:hint="cs"/>
                <w:sz w:val="10"/>
                <w:szCs w:val="10"/>
                <w:rtl/>
                <w:lang w:bidi="ar-IQ"/>
              </w:rPr>
              <w:t xml:space="preserve">يرجى الرجوع الى المادة الخامسة من القانون العلامات رقم 21 لسنة 1957 المتضمن المجالات التي لايجوز تسجيل العلامة بشانها وذلك بغية مراعاتها قبل تدوين طلب تسجيل العلامة تلافيا لتحميل التبعات القانونية المنصوص عليها في الباب السادس من القانون جراء حصول المخالفة 0 </w:t>
            </w:r>
          </w:p>
          <w:p w:rsidR="005F6F88" w:rsidRPr="00C63EDF" w:rsidRDefault="005F6F88" w:rsidP="005F6F88">
            <w:pPr>
              <w:spacing w:after="200"/>
              <w:rPr>
                <w:rFonts w:cs="Ali-A-Samik"/>
                <w:sz w:val="10"/>
                <w:szCs w:val="10"/>
                <w:rtl/>
                <w:lang w:bidi="ar-IQ"/>
              </w:rPr>
            </w:pPr>
            <w:r w:rsidRPr="00C63EDF">
              <w:rPr>
                <w:rFonts w:cs="Ali-A-Samik" w:hint="cs"/>
                <w:sz w:val="10"/>
                <w:szCs w:val="10"/>
                <w:highlight w:val="yellow"/>
                <w:rtl/>
                <w:lang w:bidi="ar-IQ"/>
              </w:rPr>
              <w:t>اتعهد</w:t>
            </w:r>
            <w:r w:rsidRPr="00C63EDF">
              <w:rPr>
                <w:rFonts w:cs="Ali-A-Samik" w:hint="cs"/>
                <w:sz w:val="10"/>
                <w:szCs w:val="10"/>
                <w:rtl/>
                <w:lang w:bidi="ar-IQ"/>
              </w:rPr>
              <w:t xml:space="preserve"> بالغاء طلب التسجيل اعلاه عند ظهور علامة مشابهه لها مسجلة قبل تاريخ تقديمنا هذا الطلب دون الرجوع للمحاكم 0  </w:t>
            </w:r>
          </w:p>
        </w:tc>
        <w:tc>
          <w:tcPr>
            <w:tcW w:w="5543" w:type="dxa"/>
            <w:gridSpan w:val="5"/>
            <w:shd w:val="clear" w:color="auto" w:fill="auto"/>
          </w:tcPr>
          <w:p w:rsidR="005F6F88" w:rsidRPr="00C63EDF" w:rsidRDefault="005F6F88" w:rsidP="005F6F88">
            <w:pPr>
              <w:rPr>
                <w:rFonts w:cs="Ali_K_Samik"/>
                <w:sz w:val="10"/>
                <w:szCs w:val="10"/>
                <w:lang w:bidi="ar-IQ"/>
              </w:rPr>
            </w:pPr>
            <w:r w:rsidRPr="00C63EDF">
              <w:rPr>
                <w:rFonts w:cs="Ali_K_Samik" w:hint="cs"/>
                <w:sz w:val="10"/>
                <w:szCs w:val="10"/>
                <w:highlight w:val="lightGray"/>
                <w:shd w:val="clear" w:color="auto" w:fill="8DB3E2" w:themeFill="text2" w:themeFillTint="66"/>
                <w:rtl/>
                <w:lang w:bidi="ar-IQ"/>
              </w:rPr>
              <w:t>تيَبينى:-</w:t>
            </w:r>
            <w:r w:rsidRPr="00C63EDF">
              <w:rPr>
                <w:rFonts w:cs="Ali_K_Samik" w:hint="cs"/>
                <w:sz w:val="10"/>
                <w:szCs w:val="10"/>
                <w:rtl/>
                <w:lang w:bidi="ar-IQ"/>
              </w:rPr>
              <w:t xml:space="preserve">  </w:t>
            </w:r>
            <w:r w:rsidRPr="00C63EDF">
              <w:rPr>
                <w:rFonts w:ascii="Noto Naskh Arabic" w:hAnsi="Noto Naskh Arabic" w:cs="Noto Naskh Arabic" w:hint="cs"/>
                <w:b/>
                <w:bCs/>
                <w:sz w:val="10"/>
                <w:szCs w:val="10"/>
                <w:rtl/>
                <w:lang w:bidi="ar-IQ"/>
              </w:rPr>
              <w:t>تا پێشنیارى وردبین کار پردەکرێتەوە لە لایەن داواکارى تۆمارکردن</w:t>
            </w:r>
            <w:r w:rsidRPr="00C63EDF">
              <w:rPr>
                <w:rFonts w:cs="Ali_K_Samik" w:hint="cs"/>
                <w:sz w:val="10"/>
                <w:szCs w:val="10"/>
                <w:rtl/>
                <w:lang w:bidi="ar-IQ"/>
              </w:rPr>
              <w:t xml:space="preserve"> </w:t>
            </w:r>
            <w:r w:rsidRPr="00C63EDF">
              <w:rPr>
                <w:rFonts w:cs="Ali_K_Samik"/>
                <w:sz w:val="10"/>
                <w:szCs w:val="10"/>
                <w:lang w:bidi="ar-IQ"/>
              </w:rPr>
              <w:t>.</w:t>
            </w:r>
          </w:p>
          <w:p w:rsidR="005F6F88" w:rsidRPr="00C63EDF" w:rsidRDefault="005F6F88" w:rsidP="005F6F88">
            <w:pPr>
              <w:rPr>
                <w:rFonts w:cs="Ali_K_Samik"/>
                <w:sz w:val="10"/>
                <w:szCs w:val="10"/>
                <w:lang w:bidi="ar-IQ"/>
              </w:rPr>
            </w:pPr>
            <w:r w:rsidRPr="00C63EDF">
              <w:rPr>
                <w:rFonts w:cs="Ali_K_Samik" w:hint="cs"/>
                <w:sz w:val="10"/>
                <w:szCs w:val="10"/>
                <w:rtl/>
                <w:lang w:bidi="ar-IQ"/>
              </w:rPr>
              <w:t xml:space="preserve">تكاية </w:t>
            </w:r>
            <w:r w:rsidRPr="00C63EDF">
              <w:rPr>
                <w:rFonts w:ascii="Noto Naskh Arabic" w:hAnsi="Noto Naskh Arabic" w:cs="Noto Naskh Arabic"/>
                <w:b/>
                <w:bCs/>
                <w:sz w:val="10"/>
                <w:szCs w:val="10"/>
                <w:rtl/>
                <w:lang w:bidi="ar-IQ"/>
              </w:rPr>
              <w:t>بلکەریوە</w:t>
            </w:r>
            <w:r w:rsidRPr="00C63EDF">
              <w:rPr>
                <w:rFonts w:cs="Ali_K_Samik" w:hint="cs"/>
                <w:sz w:val="10"/>
                <w:szCs w:val="10"/>
                <w:rtl/>
                <w:lang w:bidi="ar-IQ"/>
              </w:rPr>
              <w:t xml:space="preserve"> بؤ مادةى (5) لة ياساي هيَما بازرطانيةكان ذمارة 21 ى سالَي 1957 </w:t>
            </w:r>
            <w:r w:rsidRPr="00C63EDF">
              <w:rPr>
                <w:rFonts w:ascii="Noto Naskh Arabic" w:hAnsi="Noto Naskh Arabic" w:cs="Noto Naskh Arabic" w:hint="cs"/>
                <w:b/>
                <w:bCs/>
                <w:sz w:val="10"/>
                <w:szCs w:val="10"/>
                <w:rtl/>
                <w:lang w:bidi="ar-IQ"/>
              </w:rPr>
              <w:t>هەموارکراو</w:t>
            </w:r>
            <w:r w:rsidRPr="00C63EDF">
              <w:rPr>
                <w:rFonts w:cs="Ali_K_Samik" w:hint="cs"/>
                <w:sz w:val="10"/>
                <w:szCs w:val="10"/>
                <w:rtl/>
                <w:lang w:bidi="ar-IQ"/>
              </w:rPr>
              <w:t xml:space="preserve"> </w:t>
            </w:r>
            <w:r w:rsidRPr="00C63EDF">
              <w:rPr>
                <w:rFonts w:cs="Ali_K_Samik"/>
                <w:sz w:val="10"/>
                <w:szCs w:val="10"/>
                <w:lang w:bidi="ar-IQ"/>
              </w:rPr>
              <w:t>.</w:t>
            </w:r>
          </w:p>
          <w:p w:rsidR="005F6F88" w:rsidRPr="00C63EDF" w:rsidRDefault="005F6F88" w:rsidP="005F6F88">
            <w:pPr>
              <w:rPr>
                <w:rFonts w:cs="Ali_K_Samik"/>
                <w:sz w:val="10"/>
                <w:szCs w:val="10"/>
                <w:rtl/>
                <w:lang w:bidi="ar-IQ"/>
              </w:rPr>
            </w:pPr>
            <w:r w:rsidRPr="00C63EDF">
              <w:rPr>
                <w:rFonts w:cs="Ali_K_Samik" w:hint="cs"/>
                <w:sz w:val="10"/>
                <w:szCs w:val="10"/>
                <w:rtl/>
                <w:lang w:bidi="ar-IQ"/>
              </w:rPr>
              <w:t xml:space="preserve">بةلَين دةدةم بةهةلَوةشانةوةى </w:t>
            </w:r>
            <w:r w:rsidRPr="00C63EDF">
              <w:rPr>
                <w:rFonts w:ascii="Noto Naskh Arabic" w:hAnsi="Noto Naskh Arabic" w:cs="Noto Naskh Arabic" w:hint="cs"/>
                <w:b/>
                <w:bCs/>
                <w:sz w:val="10"/>
                <w:szCs w:val="10"/>
                <w:rtl/>
                <w:lang w:bidi="ar-IQ"/>
              </w:rPr>
              <w:t>دواکارى تۆمارکردن لەکاتى بوونى</w:t>
            </w:r>
            <w:r w:rsidRPr="00C63EDF">
              <w:rPr>
                <w:rFonts w:cs="Ali_K_Samik" w:hint="cs"/>
                <w:sz w:val="10"/>
                <w:szCs w:val="10"/>
                <w:rtl/>
                <w:lang w:bidi="ar-IQ"/>
              </w:rPr>
              <w:t xml:space="preserve"> هيَمايةكي هاوشيَوةى تؤماركراو </w:t>
            </w:r>
            <w:r w:rsidRPr="00C63EDF">
              <w:rPr>
                <w:rFonts w:cs="Ali_K_Samik"/>
                <w:sz w:val="10"/>
                <w:szCs w:val="10"/>
                <w:lang w:bidi="ar-IQ"/>
              </w:rPr>
              <w:t>.</w:t>
            </w:r>
          </w:p>
          <w:p w:rsidR="00C63EDF" w:rsidRPr="00C63EDF" w:rsidRDefault="00C63EDF" w:rsidP="005F6F88">
            <w:pPr>
              <w:rPr>
                <w:rFonts w:cs="Ali_K_Samik"/>
                <w:sz w:val="10"/>
                <w:szCs w:val="10"/>
                <w:rtl/>
                <w:lang w:bidi="ar-IQ"/>
              </w:rPr>
            </w:pPr>
            <w:r w:rsidRPr="00C63EDF">
              <w:rPr>
                <w:rFonts w:ascii="Noto Naskh Arabic" w:hAnsi="Noto Naskh Arabic" w:cs="Noto Naskh Arabic" w:hint="cs"/>
                <w:b/>
                <w:bCs/>
                <w:sz w:val="10"/>
                <w:szCs w:val="10"/>
                <w:rtl/>
                <w:lang w:bidi="ar-IQ"/>
              </w:rPr>
              <w:t xml:space="preserve">بەلێن دەدەم بە هەلوەشانەوەى هێماکەم ئەگەر دەرکەوت کەپێش بەروارى پێشکەش کردنم تۆمارکراوێکى تر هەبێت  بەبێ </w:t>
            </w:r>
            <w:r w:rsidRPr="00C63EDF">
              <w:rPr>
                <w:rFonts w:ascii="Ali- Arabesque" w:hAnsi="Ali- Arabesque" w:cstheme="majorBidi"/>
                <w:b/>
                <w:bCs/>
                <w:sz w:val="10"/>
                <w:szCs w:val="10"/>
                <w:rtl/>
                <w:lang w:bidi="ar-IQ"/>
              </w:rPr>
              <w:t>گ</w:t>
            </w:r>
            <w:r w:rsidRPr="00C63EDF">
              <w:rPr>
                <w:rFonts w:ascii="Ali- Arabesque" w:hAnsi="Ali- Arabesque" w:cstheme="majorBidi" w:hint="cs"/>
                <w:b/>
                <w:bCs/>
                <w:sz w:val="10"/>
                <w:szCs w:val="10"/>
                <w:rtl/>
                <w:lang w:bidi="ar-IQ"/>
              </w:rPr>
              <w:t>ە</w:t>
            </w:r>
            <w:r w:rsidRPr="00C63EDF">
              <w:rPr>
                <w:rFonts w:ascii="Ali- Arabesque" w:hAnsi="Ali- Arabesque" w:cstheme="majorBidi"/>
                <w:b/>
                <w:bCs/>
                <w:sz w:val="10"/>
                <w:szCs w:val="10"/>
                <w:rtl/>
                <w:lang w:bidi="ar-IQ"/>
              </w:rPr>
              <w:t>رانەوە</w:t>
            </w:r>
            <w:r w:rsidRPr="00C63EDF">
              <w:rPr>
                <w:rFonts w:ascii="Noto Naskh Arabic" w:hAnsi="Noto Naskh Arabic" w:cs="Noto Naskh Arabic" w:hint="cs"/>
                <w:b/>
                <w:bCs/>
                <w:sz w:val="10"/>
                <w:szCs w:val="10"/>
                <w:rtl/>
                <w:lang w:bidi="ar-IQ"/>
              </w:rPr>
              <w:t xml:space="preserve"> بۆ دادگا 0</w:t>
            </w:r>
          </w:p>
        </w:tc>
      </w:tr>
    </w:tbl>
    <w:p w:rsidR="00216972" w:rsidRPr="00521FB3" w:rsidRDefault="005F6F88" w:rsidP="00553EEA">
      <w:pPr>
        <w:rPr>
          <w:rFonts w:cs="Ali-A-Samik" w:hint="cs"/>
          <w:sz w:val="12"/>
          <w:szCs w:val="12"/>
          <w:rtl/>
          <w:lang w:bidi="ar-IQ"/>
        </w:rPr>
      </w:pPr>
      <w:r w:rsidRPr="00521FB3">
        <w:rPr>
          <w:rFonts w:cs="Ali-A-Samik" w:hint="cs"/>
          <w:noProof/>
          <w:sz w:val="12"/>
          <w:szCs w:val="12"/>
          <w:highlight w:val="yellow"/>
          <w:rtl/>
        </w:rPr>
        <w:drawing>
          <wp:anchor distT="0" distB="0" distL="114300" distR="114300" simplePos="0" relativeHeight="251700224" behindDoc="1" locked="0" layoutInCell="1" allowOverlap="1" wp14:anchorId="127AE9FA" wp14:editId="106ECF4D">
            <wp:simplePos x="0" y="0"/>
            <wp:positionH relativeFrom="column">
              <wp:posOffset>-67945</wp:posOffset>
            </wp:positionH>
            <wp:positionV relativeFrom="paragraph">
              <wp:posOffset>8255</wp:posOffset>
            </wp:positionV>
            <wp:extent cx="214630" cy="123190"/>
            <wp:effectExtent l="0" t="0" r="0" b="0"/>
            <wp:wrapNone/>
            <wp:docPr id="2" name="Picture 4" descr="توقيع عما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وقيع عماد.png"/>
                    <pic:cNvPicPr/>
                  </pic:nvPicPr>
                  <pic:blipFill>
                    <a:blip r:embed="rId10" cstate="print"/>
                    <a:stretch>
                      <a:fillRect/>
                    </a:stretch>
                  </pic:blipFill>
                  <pic:spPr>
                    <a:xfrm>
                      <a:off x="0" y="0"/>
                      <a:ext cx="214630" cy="123190"/>
                    </a:xfrm>
                    <a:prstGeom prst="rect">
                      <a:avLst/>
                    </a:prstGeom>
                  </pic:spPr>
                </pic:pic>
              </a:graphicData>
            </a:graphic>
          </wp:anchor>
        </w:drawing>
      </w:r>
      <w:r w:rsidR="00385B8E" w:rsidRPr="00521FB3">
        <w:rPr>
          <w:rFonts w:cs="Ali-A-Samik" w:hint="cs"/>
          <w:sz w:val="12"/>
          <w:szCs w:val="12"/>
          <w:rtl/>
          <w:lang w:bidi="ar-IQ"/>
        </w:rPr>
        <w:t xml:space="preserve">   </w:t>
      </w:r>
      <w:r w:rsidR="00EA720B">
        <w:rPr>
          <w:rFonts w:cs="Ali-A-Samik" w:hint="cs"/>
          <w:sz w:val="12"/>
          <w:szCs w:val="12"/>
          <w:rtl/>
          <w:lang w:bidi="ar-IQ"/>
        </w:rPr>
        <w:t xml:space="preserve">  </w:t>
      </w:r>
      <w:r w:rsidR="00216972" w:rsidRPr="00521FB3">
        <w:rPr>
          <w:rFonts w:cs="Ali-A-Samik" w:hint="cs"/>
          <w:sz w:val="12"/>
          <w:szCs w:val="12"/>
          <w:rtl/>
          <w:lang w:bidi="ar-IQ"/>
        </w:rPr>
        <w:t>للمعلومات اتصل بهذا الرقم  (07505783939) 0</w:t>
      </w:r>
      <w:r w:rsidR="00216972" w:rsidRPr="00521FB3">
        <w:rPr>
          <w:rFonts w:cs="Ali-A-Samik" w:hint="cs"/>
          <w:sz w:val="12"/>
          <w:szCs w:val="12"/>
          <w:rtl/>
          <w:lang w:bidi="ar-IQ"/>
        </w:rPr>
        <w:t xml:space="preserve"> </w:t>
      </w:r>
      <w:r w:rsidR="00DD5A84" w:rsidRPr="00521FB3">
        <w:rPr>
          <w:rFonts w:cs="Ali-A-Samik" w:hint="cs"/>
          <w:sz w:val="12"/>
          <w:szCs w:val="12"/>
          <w:rtl/>
          <w:lang w:bidi="ar-IQ"/>
        </w:rPr>
        <w:t xml:space="preserve">                                                                                                                                                                                                                                                           </w:t>
      </w:r>
      <w:r w:rsidR="00521FB3">
        <w:rPr>
          <w:rFonts w:cs="Ali-A-Samik" w:hint="cs"/>
          <w:sz w:val="12"/>
          <w:szCs w:val="12"/>
          <w:rtl/>
          <w:lang w:bidi="ar-IQ"/>
        </w:rPr>
        <w:t xml:space="preserve">                                                                                                               </w:t>
      </w:r>
      <w:r w:rsidR="00DD5A84" w:rsidRPr="00521FB3">
        <w:rPr>
          <w:rFonts w:cs="Ali-A-Samik" w:hint="cs"/>
          <w:sz w:val="12"/>
          <w:szCs w:val="12"/>
          <w:rtl/>
          <w:lang w:bidi="ar-IQ"/>
        </w:rPr>
        <w:t xml:space="preserve">  </w:t>
      </w:r>
      <w:r w:rsidR="00DD5A84" w:rsidRPr="00521FB3">
        <w:rPr>
          <w:rFonts w:cs="Ali-A-Samik" w:hint="cs"/>
          <w:sz w:val="12"/>
          <w:szCs w:val="12"/>
          <w:highlight w:val="yellow"/>
          <w:rtl/>
          <w:lang w:bidi="ar-IQ"/>
        </w:rPr>
        <w:t>استمارة رقم (3)</w:t>
      </w:r>
    </w:p>
    <w:p w:rsidR="005D468A" w:rsidRPr="00521FB3" w:rsidRDefault="00DD5A84" w:rsidP="00553EEA">
      <w:pPr>
        <w:rPr>
          <w:rFonts w:cs="Ali-A-Samik" w:hint="cs"/>
          <w:sz w:val="12"/>
          <w:szCs w:val="12"/>
          <w:rtl/>
          <w:lang w:bidi="ar-IQ"/>
        </w:rPr>
      </w:pPr>
      <w:r w:rsidRPr="00521FB3">
        <w:rPr>
          <w:rFonts w:ascii="Noto Naskh Arabic" w:hAnsi="Noto Naskh Arabic" w:cs="Noto Naskh Arabic" w:hint="cs"/>
          <w:b/>
          <w:bCs/>
          <w:sz w:val="12"/>
          <w:szCs w:val="12"/>
          <w:rtl/>
          <w:lang w:bidi="ar-IQ"/>
        </w:rPr>
        <w:t xml:space="preserve">   </w:t>
      </w:r>
      <w:bookmarkStart w:id="0" w:name="_GoBack"/>
      <w:r w:rsidRPr="00521FB3">
        <w:rPr>
          <w:rFonts w:ascii="Noto Naskh Arabic" w:hAnsi="Noto Naskh Arabic" w:cs="Noto Naskh Arabic" w:hint="cs"/>
          <w:b/>
          <w:bCs/>
          <w:sz w:val="12"/>
          <w:szCs w:val="12"/>
          <w:rtl/>
          <w:lang w:bidi="ar-IQ"/>
        </w:rPr>
        <w:t>بۆ زانیاری زیاتر پەێوەندی بەم ژمارە بکەن</w:t>
      </w:r>
      <w:r w:rsidR="00521FB3">
        <w:rPr>
          <w:rFonts w:ascii="Noto Naskh Arabic" w:hAnsi="Noto Naskh Arabic" w:cs="Noto Naskh Arabic" w:hint="cs"/>
          <w:b/>
          <w:bCs/>
          <w:sz w:val="12"/>
          <w:szCs w:val="12"/>
          <w:rtl/>
          <w:lang w:bidi="ar-IQ"/>
        </w:rPr>
        <w:t xml:space="preserve"> </w:t>
      </w:r>
      <w:r w:rsidR="00521FB3" w:rsidRPr="00521FB3">
        <w:rPr>
          <w:rFonts w:cs="Ali-A-Samik" w:hint="cs"/>
          <w:sz w:val="12"/>
          <w:szCs w:val="12"/>
          <w:rtl/>
          <w:lang w:bidi="ar-IQ"/>
        </w:rPr>
        <w:t xml:space="preserve">07505783939) </w:t>
      </w:r>
      <w:r w:rsidRPr="00521FB3">
        <w:rPr>
          <w:rFonts w:ascii="Noto Naskh Arabic" w:hAnsi="Noto Naskh Arabic" w:cs="Noto Naskh Arabic" w:hint="cs"/>
          <w:b/>
          <w:bCs/>
          <w:sz w:val="12"/>
          <w:szCs w:val="12"/>
          <w:rtl/>
          <w:lang w:bidi="ar-IQ"/>
        </w:rPr>
        <w:t xml:space="preserve"> 0</w:t>
      </w:r>
      <w:r w:rsidRPr="00521FB3">
        <w:rPr>
          <w:rFonts w:cs="Ali_K_Samik" w:hint="cs"/>
          <w:sz w:val="12"/>
          <w:szCs w:val="12"/>
          <w:rtl/>
        </w:rPr>
        <w:t xml:space="preserve">  </w:t>
      </w:r>
      <w:bookmarkEnd w:id="0"/>
      <w:r w:rsidRPr="00521FB3">
        <w:rPr>
          <w:rFonts w:cs="Ali_K_Samik" w:hint="cs"/>
          <w:sz w:val="12"/>
          <w:szCs w:val="12"/>
          <w:rtl/>
        </w:rPr>
        <w:t xml:space="preserve">                                                                                                                                                                                                                                                                                                                               </w:t>
      </w:r>
      <w:r w:rsidR="006A7269">
        <w:rPr>
          <w:rFonts w:cs="Ali_K_Samik" w:hint="cs"/>
          <w:sz w:val="12"/>
          <w:szCs w:val="12"/>
          <w:rtl/>
        </w:rPr>
        <w:t xml:space="preserve">    </w:t>
      </w:r>
      <w:r w:rsidRPr="00521FB3">
        <w:rPr>
          <w:rFonts w:cs="Ali_K_Samik" w:hint="cs"/>
          <w:sz w:val="12"/>
          <w:szCs w:val="12"/>
          <w:rtl/>
        </w:rPr>
        <w:t xml:space="preserve">      </w:t>
      </w:r>
      <w:r w:rsidRPr="00521FB3">
        <w:rPr>
          <w:rFonts w:cs="Ali_K_Samik" w:hint="cs"/>
          <w:sz w:val="12"/>
          <w:szCs w:val="12"/>
          <w:highlight w:val="yellow"/>
          <w:rtl/>
        </w:rPr>
        <w:t xml:space="preserve">  </w:t>
      </w:r>
      <w:r w:rsidRPr="00521FB3">
        <w:rPr>
          <w:rFonts w:cs="Ali_K_Samik" w:hint="cs"/>
          <w:sz w:val="12"/>
          <w:szCs w:val="12"/>
          <w:highlight w:val="yellow"/>
          <w:rtl/>
        </w:rPr>
        <w:t xml:space="preserve">فؤرمي ذمارة </w:t>
      </w:r>
      <w:r w:rsidRPr="00521FB3">
        <w:rPr>
          <w:rFonts w:cs="Ali-A-Samik" w:hint="cs"/>
          <w:sz w:val="12"/>
          <w:szCs w:val="12"/>
          <w:highlight w:val="yellow"/>
          <w:rtl/>
          <w:lang w:bidi="ar-IQ"/>
        </w:rPr>
        <w:t>(3)</w:t>
      </w:r>
    </w:p>
    <w:p w:rsidR="00326897" w:rsidRPr="00EA720B" w:rsidRDefault="005F6F88" w:rsidP="00EA720B">
      <w:pPr>
        <w:rPr>
          <w:rFonts w:ascii="Noto Naskh Arabic" w:hAnsi="Noto Naskh Arabic" w:cs="Noto Naskh Arabic"/>
          <w:sz w:val="12"/>
          <w:szCs w:val="12"/>
          <w:highlight w:val="yellow"/>
          <w:rtl/>
          <w:lang w:bidi="ar-IQ"/>
        </w:rPr>
      </w:pPr>
      <w:r>
        <w:rPr>
          <w:rFonts w:cs="Ali-A-Samik" w:hint="cs"/>
          <w:sz w:val="12"/>
          <w:szCs w:val="12"/>
          <w:rtl/>
          <w:lang w:bidi="ar-IQ"/>
        </w:rPr>
        <w:t xml:space="preserve">                                                                                                                                                                                                                                                                                                                                                                                                                  </w:t>
      </w:r>
      <w:r w:rsidR="00DD5A84">
        <w:rPr>
          <w:rFonts w:ascii="Noto Naskh Arabic" w:hAnsi="Noto Naskh Arabic" w:cs="Noto Naskh Arabic" w:hint="cs"/>
          <w:sz w:val="16"/>
          <w:szCs w:val="16"/>
          <w:rtl/>
          <w:lang w:bidi="ar-IQ"/>
        </w:rPr>
        <w:t xml:space="preserve">     </w:t>
      </w:r>
      <w:r w:rsidR="00326897" w:rsidRPr="007031EE">
        <w:rPr>
          <w:rFonts w:ascii="Noto Naskh Arabic" w:hAnsi="Noto Naskh Arabic" w:cs="Noto Naskh Arabic" w:hint="cs"/>
          <w:sz w:val="16"/>
          <w:szCs w:val="16"/>
          <w:rtl/>
          <w:lang w:bidi="ar-IQ"/>
        </w:rPr>
        <w:t xml:space="preserve"> </w:t>
      </w:r>
      <w:r w:rsidR="00385B8E" w:rsidRPr="00FC6DFB">
        <w:rPr>
          <w:rFonts w:cs="Ali-A-Samik" w:hint="cs"/>
          <w:sz w:val="12"/>
          <w:szCs w:val="12"/>
          <w:rtl/>
          <w:lang w:bidi="ar-IQ"/>
        </w:rPr>
        <w:t xml:space="preserve">                                                                                                       </w:t>
      </w:r>
      <w:r w:rsidR="005F223F">
        <w:rPr>
          <w:rFonts w:cs="Ali-A-Samik" w:hint="cs"/>
          <w:sz w:val="12"/>
          <w:szCs w:val="12"/>
          <w:rtl/>
          <w:lang w:bidi="ar-IQ"/>
        </w:rPr>
        <w:t xml:space="preserve">                                                                                </w:t>
      </w:r>
      <w:r w:rsidR="00CD1FD3">
        <w:rPr>
          <w:rFonts w:cs="Ali-A-Samik" w:hint="cs"/>
          <w:sz w:val="12"/>
          <w:szCs w:val="12"/>
          <w:rtl/>
          <w:lang w:bidi="ar-IQ"/>
        </w:rPr>
        <w:t xml:space="preserve">                              </w:t>
      </w:r>
      <w:r w:rsidR="00385B8E" w:rsidRPr="00FC6DFB">
        <w:rPr>
          <w:rFonts w:cs="Ali-A-Samik" w:hint="cs"/>
          <w:sz w:val="12"/>
          <w:szCs w:val="12"/>
          <w:rtl/>
          <w:lang w:bidi="ar-IQ"/>
        </w:rPr>
        <w:t xml:space="preserve">  </w:t>
      </w:r>
      <w:r w:rsidR="002E4E15">
        <w:rPr>
          <w:rFonts w:cs="Ali-A-Samik" w:hint="cs"/>
          <w:sz w:val="12"/>
          <w:szCs w:val="12"/>
          <w:rtl/>
          <w:lang w:bidi="ar-IQ"/>
        </w:rPr>
        <w:t xml:space="preserve">                              </w:t>
      </w:r>
      <w:r w:rsidR="00385B8E" w:rsidRPr="00FC6DFB">
        <w:rPr>
          <w:rFonts w:cs="Ali-A-Samik" w:hint="cs"/>
          <w:sz w:val="12"/>
          <w:szCs w:val="12"/>
          <w:rtl/>
          <w:lang w:bidi="ar-IQ"/>
        </w:rPr>
        <w:t xml:space="preserve">   </w:t>
      </w:r>
    </w:p>
    <w:sectPr w:rsidR="00326897" w:rsidRPr="00EA720B" w:rsidSect="00225933">
      <w:headerReference w:type="default" r:id="rId11"/>
      <w:pgSz w:w="11906" w:h="16838" w:code="9"/>
      <w:pgMar w:top="284" w:right="566" w:bottom="142" w:left="540" w:header="397" w:footer="113" w:gutter="0"/>
      <w:pgBorders w:offsetFrom="page">
        <w:top w:val="double" w:sz="12" w:space="15" w:color="548DD4" w:themeColor="text2" w:themeTint="99"/>
        <w:left w:val="double" w:sz="12" w:space="15" w:color="548DD4" w:themeColor="text2" w:themeTint="99"/>
        <w:bottom w:val="double" w:sz="12" w:space="15" w:color="548DD4" w:themeColor="text2" w:themeTint="99"/>
        <w:right w:val="double" w:sz="12" w:space="15" w:color="548DD4" w:themeColor="text2" w:themeTint="99"/>
      </w:pgBorders>
      <w:cols w:space="720"/>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0E2" w:rsidRDefault="005C10E2">
      <w:r>
        <w:separator/>
      </w:r>
    </w:p>
  </w:endnote>
  <w:endnote w:type="continuationSeparator" w:id="0">
    <w:p w:rsidR="005C10E2" w:rsidRDefault="005C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F_Deyarbaker Kurdi">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Ali_K_Alwan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Naskh Arabic">
    <w:panose1 w:val="020B0502040504020204"/>
    <w:charset w:val="00"/>
    <w:family w:val="swiss"/>
    <w:pitch w:val="variable"/>
    <w:sig w:usb0="80002003" w:usb1="80002000" w:usb2="00000008" w:usb3="00000000" w:csb0="00000041" w:csb1="00000000"/>
  </w:font>
  <w:font w:name="Ali-A-Samik">
    <w:panose1 w:val="00000000000000000000"/>
    <w:charset w:val="B2"/>
    <w:family w:val="auto"/>
    <w:pitch w:val="variable"/>
    <w:sig w:usb0="00002001" w:usb1="00000000" w:usb2="00000000" w:usb3="00000000" w:csb0="00000040" w:csb1="00000000"/>
  </w:font>
  <w:font w:name="Ali_K_Samik">
    <w:panose1 w:val="00000000000000000000"/>
    <w:charset w:val="B2"/>
    <w:family w:val="auto"/>
    <w:pitch w:val="variable"/>
    <w:sig w:usb0="00002001" w:usb1="00000000" w:usb2="00000000" w:usb3="00000000" w:csb0="00000040" w:csb1="00000000"/>
  </w:font>
  <w:font w:name="Ali-A-Sahifa Bold">
    <w:panose1 w:val="00000000000000000000"/>
    <w:charset w:val="B2"/>
    <w:family w:val="auto"/>
    <w:pitch w:val="variable"/>
    <w:sig w:usb0="00002001" w:usb1="00000000" w:usb2="00000000" w:usb3="00000000" w:csb0="00000040" w:csb1="00000000"/>
  </w:font>
  <w:font w:name="Ali-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0E2" w:rsidRDefault="005C10E2">
      <w:r>
        <w:separator/>
      </w:r>
    </w:p>
  </w:footnote>
  <w:footnote w:type="continuationSeparator" w:id="0">
    <w:p w:rsidR="005C10E2" w:rsidRDefault="005C1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0998" w:type="dxa"/>
      <w:tblBorders>
        <w:top w:val="double" w:sz="12" w:space="0" w:color="548DD4" w:themeColor="text2" w:themeTint="99"/>
        <w:left w:val="double" w:sz="12" w:space="0" w:color="548DD4" w:themeColor="text2" w:themeTint="99"/>
        <w:bottom w:val="double" w:sz="12" w:space="0" w:color="548DD4" w:themeColor="text2" w:themeTint="99"/>
        <w:right w:val="double" w:sz="12" w:space="0" w:color="548DD4" w:themeColor="text2" w:themeTint="99"/>
        <w:insideH w:val="none" w:sz="0" w:space="0" w:color="auto"/>
        <w:insideV w:val="none" w:sz="0" w:space="0" w:color="auto"/>
      </w:tblBorders>
      <w:shd w:val="clear" w:color="auto" w:fill="FFFFFF" w:themeFill="background1"/>
      <w:tblLook w:val="0000" w:firstRow="0" w:lastRow="0" w:firstColumn="0" w:lastColumn="0" w:noHBand="0" w:noVBand="0"/>
    </w:tblPr>
    <w:tblGrid>
      <w:gridCol w:w="10998"/>
    </w:tblGrid>
    <w:tr w:rsidR="00E60BD8" w:rsidRPr="00905560" w:rsidTr="0002614F">
      <w:trPr>
        <w:cantSplit/>
        <w:trHeight w:val="909"/>
      </w:trPr>
      <w:tc>
        <w:tcPr>
          <w:tcW w:w="10998" w:type="dxa"/>
          <w:shd w:val="clear" w:color="auto" w:fill="FFFFFF" w:themeFill="background1"/>
        </w:tcPr>
        <w:p w:rsidR="00C35BC5" w:rsidRPr="00CB286E" w:rsidRDefault="00C35BC5" w:rsidP="00C35BC5">
          <w:pPr>
            <w:pStyle w:val="Header"/>
            <w:ind w:left="168"/>
            <w:rPr>
              <w:rtl/>
              <w:lang w:bidi="ar-IQ"/>
            </w:rPr>
          </w:pPr>
          <w:r w:rsidRPr="00905560">
            <w:rPr>
              <w:rFonts w:cs="Ali_K_Samik" w:hint="cs"/>
              <w:noProof/>
              <w:sz w:val="22"/>
              <w:szCs w:val="22"/>
              <w:rtl/>
            </w:rPr>
            <w:drawing>
              <wp:anchor distT="0" distB="0" distL="114300" distR="114300" simplePos="0" relativeHeight="251659264" behindDoc="0" locked="0" layoutInCell="1" allowOverlap="1" wp14:anchorId="00C8D882" wp14:editId="3426A1E8">
                <wp:simplePos x="0" y="0"/>
                <wp:positionH relativeFrom="column">
                  <wp:posOffset>3023689</wp:posOffset>
                </wp:positionH>
                <wp:positionV relativeFrom="paragraph">
                  <wp:posOffset>10795</wp:posOffset>
                </wp:positionV>
                <wp:extent cx="733725" cy="570015"/>
                <wp:effectExtent l="0" t="0" r="0" b="0"/>
                <wp:wrapNone/>
                <wp:docPr id="1" name="صورة 15" descr="ئارمى ئه نجومه ني وه زي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ئارمى ئه نجومه ني وه زيران"/>
                        <pic:cNvPicPr>
                          <a:picLocks noChangeAspect="1" noChangeArrowheads="1"/>
                        </pic:cNvPicPr>
                      </pic:nvPicPr>
                      <pic:blipFill>
                        <a:blip r:embed="rId1"/>
                        <a:srcRect/>
                        <a:stretch>
                          <a:fillRect/>
                        </a:stretch>
                      </pic:blipFill>
                      <pic:spPr bwMode="auto">
                        <a:xfrm>
                          <a:off x="0" y="0"/>
                          <a:ext cx="733725" cy="570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B286E">
            <w:rPr>
              <w:rFonts w:cs="Ali_K_Samik" w:hint="cs"/>
              <w:rtl/>
            </w:rPr>
            <w:t xml:space="preserve">حكومةتى </w:t>
          </w:r>
          <w:r w:rsidRPr="00CB286E">
            <w:rPr>
              <w:rFonts w:cs="Ali_K_Samik"/>
              <w:rtl/>
            </w:rPr>
            <w:t>هــةريَمى كــوردس</w:t>
          </w:r>
          <w:r w:rsidRPr="00CB286E">
            <w:rPr>
              <w:rFonts w:cs="Ali_K_Samik" w:hint="cs"/>
              <w:rtl/>
            </w:rPr>
            <w:t>ـ</w:t>
          </w:r>
          <w:r w:rsidRPr="00CB286E">
            <w:rPr>
              <w:rFonts w:cs="Ali_K_Samik"/>
              <w:rtl/>
            </w:rPr>
            <w:t xml:space="preserve">تانى </w:t>
          </w:r>
          <w:r w:rsidRPr="00CB286E">
            <w:rPr>
              <w:rFonts w:cs="Ali_K_Samik" w:hint="cs"/>
              <w:rtl/>
            </w:rPr>
            <w:t>-</w:t>
          </w:r>
          <w:r w:rsidRPr="00CB286E">
            <w:rPr>
              <w:rFonts w:cs="Ali_K_Samik"/>
              <w:rtl/>
            </w:rPr>
            <w:t xml:space="preserve"> عيَراق</w:t>
          </w:r>
          <w:r w:rsidRPr="00CB286E">
            <w:rPr>
              <w:rFonts w:cs="Ali_K_Samik" w:hint="cs"/>
              <w:rtl/>
            </w:rPr>
            <w:t xml:space="preserve">                </w:t>
          </w:r>
          <w:r w:rsidRPr="00CB286E">
            <w:rPr>
              <w:rFonts w:cs="Ali_K_Samik"/>
              <w:rtl/>
            </w:rPr>
            <w:tab/>
          </w:r>
          <w:r w:rsidRPr="00CB286E">
            <w:rPr>
              <w:rFonts w:cs="Ali_K_Samik" w:hint="cs"/>
              <w:rtl/>
            </w:rPr>
            <w:t xml:space="preserve">                                </w:t>
          </w:r>
          <w:r w:rsidRPr="00CB286E">
            <w:rPr>
              <w:rFonts w:cs="Ali-A-Samik" w:hint="cs"/>
              <w:rtl/>
            </w:rPr>
            <w:t xml:space="preserve">                                                       </w:t>
          </w:r>
          <w:r>
            <w:rPr>
              <w:rFonts w:cs="Ali-A-Samik" w:hint="cs"/>
              <w:rtl/>
            </w:rPr>
            <w:t xml:space="preserve">                                                    </w:t>
          </w:r>
          <w:r w:rsidRPr="00CB286E">
            <w:rPr>
              <w:rFonts w:cs="Ali-A-Samik" w:hint="cs"/>
              <w:rtl/>
            </w:rPr>
            <w:t>حكومة</w:t>
          </w:r>
          <w:r w:rsidRPr="00CB286E">
            <w:rPr>
              <w:rFonts w:cs="Ali-A-Samik"/>
            </w:rPr>
            <w:t xml:space="preserve"> </w:t>
          </w:r>
          <w:r w:rsidRPr="00CB286E">
            <w:rPr>
              <w:rFonts w:cs="Ali-A-Samik" w:hint="cs"/>
              <w:rtl/>
            </w:rPr>
            <w:t xml:space="preserve">أقــليــم كوردســـتان - </w:t>
          </w:r>
          <w:r w:rsidRPr="00CB286E">
            <w:rPr>
              <w:rFonts w:cs="Ali-A-Samik"/>
              <w:rtl/>
            </w:rPr>
            <w:t xml:space="preserve"> </w:t>
          </w:r>
          <w:r w:rsidRPr="00CB286E">
            <w:rPr>
              <w:rFonts w:cs="Ali-A-Samik" w:hint="cs"/>
              <w:rtl/>
            </w:rPr>
            <w:t>العراق</w:t>
          </w:r>
        </w:p>
        <w:p w:rsidR="00C35BC5" w:rsidRPr="002314A6" w:rsidRDefault="00C35BC5" w:rsidP="00C35BC5">
          <w:pPr>
            <w:bidi w:val="0"/>
            <w:ind w:left="168" w:right="168"/>
            <w:jc w:val="right"/>
            <w:rPr>
              <w:rFonts w:cs="Ali-A-Samik"/>
            </w:rPr>
          </w:pPr>
          <w:r w:rsidRPr="00CB286E">
            <w:rPr>
              <w:rFonts w:cs="Ali_K_Samik"/>
              <w:rtl/>
            </w:rPr>
            <w:t>وةزارةت</w:t>
          </w:r>
          <w:r w:rsidRPr="00CB286E">
            <w:rPr>
              <w:rFonts w:cs="Ali_K_Samik" w:hint="cs"/>
              <w:rtl/>
            </w:rPr>
            <w:t>ـ</w:t>
          </w:r>
          <w:r w:rsidRPr="00CB286E">
            <w:rPr>
              <w:rFonts w:cs="Ali_K_Samik"/>
              <w:rtl/>
            </w:rPr>
            <w:t>ـى</w:t>
          </w:r>
          <w:r w:rsidRPr="00CB286E">
            <w:rPr>
              <w:rFonts w:cs="Ali_K_Samik" w:hint="cs"/>
              <w:rtl/>
            </w:rPr>
            <w:t xml:space="preserve"> بازرطانى و </w:t>
          </w:r>
          <w:r w:rsidRPr="00CB286E">
            <w:rPr>
              <w:rFonts w:cs="Ali_K_Samik"/>
              <w:rtl/>
            </w:rPr>
            <w:t xml:space="preserve"> ثيشــةسـ</w:t>
          </w:r>
          <w:r w:rsidRPr="00CB286E">
            <w:rPr>
              <w:rFonts w:cs="Ali_K_Samik" w:hint="cs"/>
              <w:rtl/>
              <w:lang w:bidi="ar-IQ"/>
            </w:rPr>
            <w:t>ــــ</w:t>
          </w:r>
          <w:r w:rsidRPr="00CB286E">
            <w:rPr>
              <w:rFonts w:cs="Ali_K_Samik"/>
              <w:rtl/>
            </w:rPr>
            <w:t>ـــازى</w:t>
          </w:r>
          <w:r w:rsidRPr="00CB286E">
            <w:rPr>
              <w:rFonts w:cs="Ali_K_Samik" w:hint="cs"/>
              <w:rtl/>
              <w:lang w:bidi="ar-IQ"/>
            </w:rPr>
            <w:t xml:space="preserve">                                                 </w:t>
          </w:r>
          <w:r w:rsidRPr="00CB286E">
            <w:rPr>
              <w:rFonts w:cs="Ali-A-Samik" w:hint="cs"/>
              <w:rtl/>
              <w:lang w:bidi="ar-IQ"/>
            </w:rPr>
            <w:t xml:space="preserve"> </w:t>
          </w:r>
          <w:r w:rsidRPr="00CB286E">
            <w:rPr>
              <w:rFonts w:cs="Ali-A-Samik" w:hint="cs"/>
              <w:rtl/>
            </w:rPr>
            <w:t xml:space="preserve">                                                        </w:t>
          </w:r>
          <w:r>
            <w:rPr>
              <w:rFonts w:cs="Ali-A-Samik" w:hint="cs"/>
              <w:rtl/>
            </w:rPr>
            <w:t xml:space="preserve">                                                      </w:t>
          </w:r>
          <w:r w:rsidRPr="00CB286E">
            <w:rPr>
              <w:rFonts w:cs="Ali-A-Samik" w:hint="cs"/>
              <w:rtl/>
            </w:rPr>
            <w:t>وزارة التجارة والص</w:t>
          </w:r>
          <w:r w:rsidRPr="00CB286E">
            <w:rPr>
              <w:rFonts w:cs="Ali-A-Samik" w:hint="cs"/>
              <w:rtl/>
              <w:lang w:bidi="ar-IQ"/>
            </w:rPr>
            <w:t>ـــ</w:t>
          </w:r>
          <w:r w:rsidRPr="00CB286E">
            <w:rPr>
              <w:rFonts w:cs="Ali-A-Samik" w:hint="cs"/>
              <w:rtl/>
            </w:rPr>
            <w:t>نـــاع</w:t>
          </w:r>
          <w:r w:rsidRPr="00CB286E">
            <w:rPr>
              <w:rFonts w:cs="Ali-A-Samik" w:hint="cs"/>
              <w:rtl/>
              <w:lang w:bidi="ar-IQ"/>
            </w:rPr>
            <w:t>ــــ</w:t>
          </w:r>
          <w:r w:rsidRPr="00CB286E">
            <w:rPr>
              <w:rFonts w:cs="Ali-A-Samik" w:hint="cs"/>
              <w:rtl/>
            </w:rPr>
            <w:t>ة</w:t>
          </w:r>
          <w:r>
            <w:rPr>
              <w:rFonts w:cs="Ali-A-Samik" w:hint="cs"/>
              <w:rtl/>
            </w:rPr>
            <w:t xml:space="preserve"> </w:t>
          </w:r>
          <w:r w:rsidRPr="00CB286E">
            <w:rPr>
              <w:rFonts w:cs="Ali_K_Samik" w:hint="cs"/>
              <w:rtl/>
            </w:rPr>
            <w:t xml:space="preserve">بةرِيَوةبةرايةتى تؤماركردنى هيَما بازرطانيةكان                                                                </w:t>
          </w:r>
          <w:r w:rsidRPr="00CB286E">
            <w:rPr>
              <w:rFonts w:cs="Ali-A-Samik" w:hint="cs"/>
              <w:rtl/>
            </w:rPr>
            <w:t xml:space="preserve">    </w:t>
          </w:r>
          <w:r w:rsidRPr="00CB286E">
            <w:rPr>
              <w:rFonts w:cs="Ali-A-Samik" w:hint="cs"/>
              <w:rtl/>
              <w:lang w:bidi="ar-IQ"/>
            </w:rPr>
            <w:t xml:space="preserve">                              </w:t>
          </w:r>
          <w:r>
            <w:rPr>
              <w:rFonts w:cs="Ali-A-Samik" w:hint="cs"/>
              <w:rtl/>
              <w:lang w:bidi="ar-IQ"/>
            </w:rPr>
            <w:t xml:space="preserve">                                                      </w:t>
          </w:r>
          <w:r w:rsidRPr="00CB286E">
            <w:rPr>
              <w:rFonts w:cs="Ali-A-Samik" w:hint="cs"/>
              <w:rtl/>
              <w:lang w:bidi="ar-IQ"/>
            </w:rPr>
            <w:t xml:space="preserve"> </w:t>
          </w:r>
          <w:r>
            <w:rPr>
              <w:rFonts w:cs="Ali-A-Samik" w:hint="cs"/>
              <w:rtl/>
              <w:lang w:bidi="ar-IQ"/>
            </w:rPr>
            <w:t xml:space="preserve"> </w:t>
          </w:r>
          <w:r w:rsidRPr="00CB286E">
            <w:rPr>
              <w:rFonts w:cs="Ali-A-Samik" w:hint="cs"/>
              <w:rtl/>
            </w:rPr>
            <w:t>مديرية تسجيل العلامات التجارية</w:t>
          </w:r>
        </w:p>
        <w:p w:rsidR="00E60BD8" w:rsidRPr="0002614F" w:rsidRDefault="00C35BC5" w:rsidP="00C35BC5">
          <w:pPr>
            <w:bidi w:val="0"/>
            <w:ind w:left="168" w:right="168"/>
            <w:jc w:val="center"/>
            <w:rPr>
              <w:rFonts w:cs="Ali-A-Samik"/>
              <w:rtl/>
            </w:rPr>
          </w:pPr>
          <w:proofErr w:type="spellStart"/>
          <w:r w:rsidRPr="006E4AF6">
            <w:rPr>
              <w:rFonts w:asciiTheme="majorBidi" w:hAnsiTheme="majorBidi" w:cstheme="majorBidi"/>
              <w:color w:val="000000" w:themeColor="text1"/>
              <w:sz w:val="12"/>
              <w:szCs w:val="12"/>
              <w:lang w:bidi="ar-IQ"/>
            </w:rPr>
            <w:t>urdistan</w:t>
          </w:r>
          <w:proofErr w:type="spellEnd"/>
          <w:r w:rsidRPr="006E4AF6">
            <w:rPr>
              <w:rFonts w:asciiTheme="majorBidi" w:hAnsiTheme="majorBidi" w:cstheme="majorBidi"/>
              <w:color w:val="000000" w:themeColor="text1"/>
              <w:sz w:val="12"/>
              <w:szCs w:val="12"/>
              <w:lang w:bidi="ar-IQ"/>
            </w:rPr>
            <w:t xml:space="preserve"> Regional Government </w:t>
          </w:r>
          <w:r w:rsidRPr="006E4AF6">
            <w:rPr>
              <w:rFonts w:asciiTheme="majorBidi" w:hAnsiTheme="majorBidi" w:cstheme="majorBidi"/>
              <w:color w:val="000000" w:themeColor="text1"/>
              <w:sz w:val="12"/>
              <w:szCs w:val="12"/>
              <w:rtl/>
              <w:lang w:bidi="ar-IQ"/>
            </w:rPr>
            <w:t>ــ</w:t>
          </w:r>
          <w:r w:rsidRPr="006E4AF6">
            <w:rPr>
              <w:rFonts w:asciiTheme="majorBidi" w:hAnsiTheme="majorBidi" w:cstheme="majorBidi"/>
              <w:color w:val="000000" w:themeColor="text1"/>
              <w:sz w:val="12"/>
              <w:szCs w:val="12"/>
              <w:lang w:bidi="ar-IQ"/>
            </w:rPr>
            <w:t xml:space="preserve"> Iraq</w:t>
          </w:r>
          <w:r>
            <w:rPr>
              <w:rFonts w:asciiTheme="majorBidi" w:hAnsiTheme="majorBidi" w:cstheme="majorBidi" w:hint="cs"/>
              <w:color w:val="000000" w:themeColor="text1"/>
              <w:sz w:val="12"/>
              <w:szCs w:val="12"/>
              <w:rtl/>
              <w:lang w:bidi="ar-IQ"/>
            </w:rPr>
            <w:t xml:space="preserve">                                                                                 </w:t>
          </w:r>
          <w:r w:rsidRPr="006E4AF6">
            <w:rPr>
              <w:rFonts w:asciiTheme="majorBidi" w:hAnsiTheme="majorBidi" w:cstheme="majorBidi"/>
              <w:color w:val="000000" w:themeColor="text1"/>
              <w:sz w:val="12"/>
              <w:szCs w:val="12"/>
              <w:lang w:bidi="ar-IQ"/>
            </w:rPr>
            <w:t>Ministry of Trade and Industry</w:t>
          </w:r>
          <w:r>
            <w:rPr>
              <w:rFonts w:asciiTheme="majorBidi" w:hAnsiTheme="majorBidi" w:cstheme="majorBidi" w:hint="cs"/>
              <w:color w:val="000000" w:themeColor="text1"/>
              <w:sz w:val="12"/>
              <w:szCs w:val="12"/>
              <w:rtl/>
              <w:lang w:bidi="ar-IQ"/>
            </w:rPr>
            <w:t xml:space="preserve">                                                                                                 </w:t>
          </w:r>
          <w:r w:rsidRPr="006E4AF6">
            <w:rPr>
              <w:rFonts w:asciiTheme="majorBidi" w:hAnsiTheme="majorBidi" w:cstheme="majorBidi"/>
              <w:color w:val="000000" w:themeColor="text1"/>
              <w:sz w:val="12"/>
              <w:szCs w:val="12"/>
              <w:lang w:bidi="ar-JO"/>
            </w:rPr>
            <w:t xml:space="preserve"> Directorate Of Trade Mark</w:t>
          </w:r>
          <w:r>
            <w:rPr>
              <w:rFonts w:asciiTheme="majorBidi" w:hAnsiTheme="majorBidi" w:cstheme="majorBidi" w:hint="cs"/>
              <w:color w:val="000000" w:themeColor="text1"/>
              <w:sz w:val="12"/>
              <w:szCs w:val="12"/>
              <w:rtl/>
              <w:lang w:bidi="ar-JO"/>
            </w:rPr>
            <w:t xml:space="preserve">          </w:t>
          </w:r>
        </w:p>
      </w:tc>
    </w:tr>
  </w:tbl>
  <w:p w:rsidR="00E60BD8" w:rsidRPr="0032665B" w:rsidRDefault="00E60BD8" w:rsidP="00E60BD8">
    <w:pPr>
      <w:pStyle w:val="Header"/>
      <w:jc w:val="center"/>
      <w:rPr>
        <w:sz w:val="2"/>
        <w:szCs w:val="2"/>
        <w:lang w:bidi="ar-IQ"/>
      </w:rPr>
    </w:pPr>
  </w:p>
  <w:p w:rsidR="00E60BD8" w:rsidRPr="00A826F3" w:rsidRDefault="00E60BD8" w:rsidP="00E60BD8">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677"/>
    <w:multiLevelType w:val="hybridMultilevel"/>
    <w:tmpl w:val="A900E4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71DB2"/>
    <w:multiLevelType w:val="multilevel"/>
    <w:tmpl w:val="05F85012"/>
    <w:lvl w:ilvl="0">
      <w:start w:val="2"/>
      <w:numFmt w:val="decimal"/>
      <w:lvlText w:val="(%1)"/>
      <w:lvlJc w:val="center"/>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0ADE07D4"/>
    <w:multiLevelType w:val="hybridMultilevel"/>
    <w:tmpl w:val="F5CE6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781865"/>
    <w:multiLevelType w:val="hybridMultilevel"/>
    <w:tmpl w:val="22101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7558FC"/>
    <w:multiLevelType w:val="hybridMultilevel"/>
    <w:tmpl w:val="4F500E0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404160"/>
    <w:multiLevelType w:val="hybridMultilevel"/>
    <w:tmpl w:val="979A7BA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nsid w:val="2E257D4C"/>
    <w:multiLevelType w:val="hybridMultilevel"/>
    <w:tmpl w:val="F9ACC52E"/>
    <w:lvl w:ilvl="0" w:tplc="6C0808C0">
      <w:numFmt w:val="decimalZero"/>
      <w:lvlText w:val="%1"/>
      <w:lvlJc w:val="left"/>
      <w:pPr>
        <w:ind w:left="4755" w:hanging="360"/>
      </w:pPr>
      <w:rPr>
        <w:rFonts w:hint="default"/>
        <w:color w:val="FFFFFF"/>
      </w:r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7">
    <w:nsid w:val="3AAF1DCC"/>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8">
    <w:nsid w:val="40BA5864"/>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9">
    <w:nsid w:val="426601C9"/>
    <w:multiLevelType w:val="hybridMultilevel"/>
    <w:tmpl w:val="694AA514"/>
    <w:lvl w:ilvl="0" w:tplc="0409000F">
      <w:start w:val="1"/>
      <w:numFmt w:val="decimal"/>
      <w:lvlText w:val="%1."/>
      <w:lvlJc w:val="left"/>
      <w:pPr>
        <w:ind w:left="5103" w:hanging="360"/>
      </w:pPr>
    </w:lvl>
    <w:lvl w:ilvl="1" w:tplc="04090019" w:tentative="1">
      <w:start w:val="1"/>
      <w:numFmt w:val="lowerLetter"/>
      <w:lvlText w:val="%2."/>
      <w:lvlJc w:val="left"/>
      <w:pPr>
        <w:ind w:left="5823" w:hanging="360"/>
      </w:pPr>
    </w:lvl>
    <w:lvl w:ilvl="2" w:tplc="0409001B" w:tentative="1">
      <w:start w:val="1"/>
      <w:numFmt w:val="lowerRoman"/>
      <w:lvlText w:val="%3."/>
      <w:lvlJc w:val="right"/>
      <w:pPr>
        <w:ind w:left="6543" w:hanging="180"/>
      </w:pPr>
    </w:lvl>
    <w:lvl w:ilvl="3" w:tplc="0409000F" w:tentative="1">
      <w:start w:val="1"/>
      <w:numFmt w:val="decimal"/>
      <w:lvlText w:val="%4."/>
      <w:lvlJc w:val="left"/>
      <w:pPr>
        <w:ind w:left="7263" w:hanging="360"/>
      </w:pPr>
    </w:lvl>
    <w:lvl w:ilvl="4" w:tplc="04090019" w:tentative="1">
      <w:start w:val="1"/>
      <w:numFmt w:val="lowerLetter"/>
      <w:lvlText w:val="%5."/>
      <w:lvlJc w:val="left"/>
      <w:pPr>
        <w:ind w:left="7983" w:hanging="360"/>
      </w:pPr>
    </w:lvl>
    <w:lvl w:ilvl="5" w:tplc="0409001B" w:tentative="1">
      <w:start w:val="1"/>
      <w:numFmt w:val="lowerRoman"/>
      <w:lvlText w:val="%6."/>
      <w:lvlJc w:val="right"/>
      <w:pPr>
        <w:ind w:left="8703" w:hanging="180"/>
      </w:pPr>
    </w:lvl>
    <w:lvl w:ilvl="6" w:tplc="0409000F" w:tentative="1">
      <w:start w:val="1"/>
      <w:numFmt w:val="decimal"/>
      <w:lvlText w:val="%7."/>
      <w:lvlJc w:val="left"/>
      <w:pPr>
        <w:ind w:left="9423" w:hanging="360"/>
      </w:pPr>
    </w:lvl>
    <w:lvl w:ilvl="7" w:tplc="04090019" w:tentative="1">
      <w:start w:val="1"/>
      <w:numFmt w:val="lowerLetter"/>
      <w:lvlText w:val="%8."/>
      <w:lvlJc w:val="left"/>
      <w:pPr>
        <w:ind w:left="10143" w:hanging="360"/>
      </w:pPr>
    </w:lvl>
    <w:lvl w:ilvl="8" w:tplc="0409001B" w:tentative="1">
      <w:start w:val="1"/>
      <w:numFmt w:val="lowerRoman"/>
      <w:lvlText w:val="%9."/>
      <w:lvlJc w:val="right"/>
      <w:pPr>
        <w:ind w:left="10863" w:hanging="180"/>
      </w:pPr>
    </w:lvl>
  </w:abstractNum>
  <w:abstractNum w:abstractNumId="10">
    <w:nsid w:val="48801884"/>
    <w:multiLevelType w:val="hybridMultilevel"/>
    <w:tmpl w:val="2CCE5688"/>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299"/>
        </w:tabs>
        <w:ind w:left="1299" w:hanging="360"/>
      </w:pPr>
      <w:rPr>
        <w:rFonts w:ascii="Courier New" w:hAnsi="Courier New" w:cs="Courier New" w:hint="default"/>
      </w:rPr>
    </w:lvl>
    <w:lvl w:ilvl="2" w:tplc="04090005" w:tentative="1">
      <w:start w:val="1"/>
      <w:numFmt w:val="bullet"/>
      <w:lvlText w:val=""/>
      <w:lvlJc w:val="left"/>
      <w:pPr>
        <w:tabs>
          <w:tab w:val="num" w:pos="2019"/>
        </w:tabs>
        <w:ind w:left="2019" w:hanging="360"/>
      </w:pPr>
      <w:rPr>
        <w:rFonts w:ascii="Wingdings" w:hAnsi="Wingdings" w:hint="default"/>
      </w:rPr>
    </w:lvl>
    <w:lvl w:ilvl="3" w:tplc="04090001" w:tentative="1">
      <w:start w:val="1"/>
      <w:numFmt w:val="bullet"/>
      <w:lvlText w:val=""/>
      <w:lvlJc w:val="left"/>
      <w:pPr>
        <w:tabs>
          <w:tab w:val="num" w:pos="2739"/>
        </w:tabs>
        <w:ind w:left="2739" w:hanging="360"/>
      </w:pPr>
      <w:rPr>
        <w:rFonts w:ascii="Symbol" w:hAnsi="Symbol" w:hint="default"/>
      </w:rPr>
    </w:lvl>
    <w:lvl w:ilvl="4" w:tplc="04090003" w:tentative="1">
      <w:start w:val="1"/>
      <w:numFmt w:val="bullet"/>
      <w:lvlText w:val="o"/>
      <w:lvlJc w:val="left"/>
      <w:pPr>
        <w:tabs>
          <w:tab w:val="num" w:pos="3459"/>
        </w:tabs>
        <w:ind w:left="3459" w:hanging="360"/>
      </w:pPr>
      <w:rPr>
        <w:rFonts w:ascii="Courier New" w:hAnsi="Courier New" w:cs="Courier New" w:hint="default"/>
      </w:rPr>
    </w:lvl>
    <w:lvl w:ilvl="5" w:tplc="04090005" w:tentative="1">
      <w:start w:val="1"/>
      <w:numFmt w:val="bullet"/>
      <w:lvlText w:val=""/>
      <w:lvlJc w:val="left"/>
      <w:pPr>
        <w:tabs>
          <w:tab w:val="num" w:pos="4179"/>
        </w:tabs>
        <w:ind w:left="4179" w:hanging="360"/>
      </w:pPr>
      <w:rPr>
        <w:rFonts w:ascii="Wingdings" w:hAnsi="Wingdings" w:hint="default"/>
      </w:rPr>
    </w:lvl>
    <w:lvl w:ilvl="6" w:tplc="04090001" w:tentative="1">
      <w:start w:val="1"/>
      <w:numFmt w:val="bullet"/>
      <w:lvlText w:val=""/>
      <w:lvlJc w:val="left"/>
      <w:pPr>
        <w:tabs>
          <w:tab w:val="num" w:pos="4899"/>
        </w:tabs>
        <w:ind w:left="4899" w:hanging="360"/>
      </w:pPr>
      <w:rPr>
        <w:rFonts w:ascii="Symbol" w:hAnsi="Symbol" w:hint="default"/>
      </w:rPr>
    </w:lvl>
    <w:lvl w:ilvl="7" w:tplc="04090003" w:tentative="1">
      <w:start w:val="1"/>
      <w:numFmt w:val="bullet"/>
      <w:lvlText w:val="o"/>
      <w:lvlJc w:val="left"/>
      <w:pPr>
        <w:tabs>
          <w:tab w:val="num" w:pos="5619"/>
        </w:tabs>
        <w:ind w:left="5619" w:hanging="360"/>
      </w:pPr>
      <w:rPr>
        <w:rFonts w:ascii="Courier New" w:hAnsi="Courier New" w:cs="Courier New" w:hint="default"/>
      </w:rPr>
    </w:lvl>
    <w:lvl w:ilvl="8" w:tplc="04090005" w:tentative="1">
      <w:start w:val="1"/>
      <w:numFmt w:val="bullet"/>
      <w:lvlText w:val=""/>
      <w:lvlJc w:val="left"/>
      <w:pPr>
        <w:tabs>
          <w:tab w:val="num" w:pos="6339"/>
        </w:tabs>
        <w:ind w:left="6339" w:hanging="360"/>
      </w:pPr>
      <w:rPr>
        <w:rFonts w:ascii="Wingdings" w:hAnsi="Wingdings" w:hint="default"/>
      </w:rPr>
    </w:lvl>
  </w:abstractNum>
  <w:abstractNum w:abstractNumId="11">
    <w:nsid w:val="541609B8"/>
    <w:multiLevelType w:val="hybridMultilevel"/>
    <w:tmpl w:val="C6428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291A87"/>
    <w:multiLevelType w:val="multilevel"/>
    <w:tmpl w:val="7D1286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F091B8E"/>
    <w:multiLevelType w:val="hybridMultilevel"/>
    <w:tmpl w:val="7F72BC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60A43275"/>
    <w:multiLevelType w:val="hybridMultilevel"/>
    <w:tmpl w:val="C3648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E37DB8"/>
    <w:multiLevelType w:val="hybridMultilevel"/>
    <w:tmpl w:val="E6F85602"/>
    <w:lvl w:ilvl="0" w:tplc="0AB07F10">
      <w:start w:val="1"/>
      <w:numFmt w:val="bullet"/>
      <w:lvlText w:val=""/>
      <w:lvlJc w:val="left"/>
      <w:pPr>
        <w:ind w:left="765" w:hanging="360"/>
      </w:pPr>
      <w:rPr>
        <w:rFonts w:ascii="Symbol" w:hAnsi="Symbol" w:hint="default"/>
        <w:lang w:bidi="ar-SA"/>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952427B"/>
    <w:multiLevelType w:val="hybridMultilevel"/>
    <w:tmpl w:val="693C7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DA362F"/>
    <w:multiLevelType w:val="hybridMultilevel"/>
    <w:tmpl w:val="F23A1F7A"/>
    <w:lvl w:ilvl="0" w:tplc="CE6C84F4">
      <w:start w:val="1"/>
      <w:numFmt w:val="bullet"/>
      <w:lvlText w:val=""/>
      <w:lvlJc w:val="left"/>
      <w:pPr>
        <w:ind w:left="720" w:hanging="360"/>
      </w:pPr>
      <w:rPr>
        <w:rFonts w:ascii="Wingdings" w:hAnsi="Wingdings" w:cs="AF_Deyarbaker Kur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1E3005"/>
    <w:multiLevelType w:val="singleLevel"/>
    <w:tmpl w:val="0401000B"/>
    <w:lvl w:ilvl="0">
      <w:start w:val="1"/>
      <w:numFmt w:val="chosung"/>
      <w:lvlText w:val=""/>
      <w:lvlJc w:val="center"/>
      <w:pPr>
        <w:tabs>
          <w:tab w:val="num" w:pos="648"/>
        </w:tabs>
        <w:ind w:left="360" w:hanging="72"/>
      </w:pPr>
      <w:rPr>
        <w:rFonts w:ascii="Wingdings" w:hAnsi="Wingdings" w:hint="default"/>
      </w:rPr>
    </w:lvl>
  </w:abstractNum>
  <w:abstractNum w:abstractNumId="19">
    <w:nsid w:val="7FB05FF1"/>
    <w:multiLevelType w:val="hybridMultilevel"/>
    <w:tmpl w:val="B524AA08"/>
    <w:lvl w:ilvl="0" w:tplc="0409000F">
      <w:start w:val="1"/>
      <w:numFmt w:val="decimal"/>
      <w:lvlText w:val="%1."/>
      <w:lvlJc w:val="left"/>
      <w:pPr>
        <w:ind w:left="8997" w:hanging="360"/>
      </w:pPr>
    </w:lvl>
    <w:lvl w:ilvl="1" w:tplc="04090019" w:tentative="1">
      <w:start w:val="1"/>
      <w:numFmt w:val="lowerLetter"/>
      <w:lvlText w:val="%2."/>
      <w:lvlJc w:val="left"/>
      <w:pPr>
        <w:ind w:left="9717" w:hanging="360"/>
      </w:pPr>
    </w:lvl>
    <w:lvl w:ilvl="2" w:tplc="0409001B" w:tentative="1">
      <w:start w:val="1"/>
      <w:numFmt w:val="lowerRoman"/>
      <w:lvlText w:val="%3."/>
      <w:lvlJc w:val="right"/>
      <w:pPr>
        <w:ind w:left="10437" w:hanging="180"/>
      </w:pPr>
    </w:lvl>
    <w:lvl w:ilvl="3" w:tplc="0409000F" w:tentative="1">
      <w:start w:val="1"/>
      <w:numFmt w:val="decimal"/>
      <w:lvlText w:val="%4."/>
      <w:lvlJc w:val="left"/>
      <w:pPr>
        <w:ind w:left="11157" w:hanging="360"/>
      </w:pPr>
    </w:lvl>
    <w:lvl w:ilvl="4" w:tplc="04090019" w:tentative="1">
      <w:start w:val="1"/>
      <w:numFmt w:val="lowerLetter"/>
      <w:lvlText w:val="%5."/>
      <w:lvlJc w:val="left"/>
      <w:pPr>
        <w:ind w:left="11877" w:hanging="360"/>
      </w:pPr>
    </w:lvl>
    <w:lvl w:ilvl="5" w:tplc="0409001B" w:tentative="1">
      <w:start w:val="1"/>
      <w:numFmt w:val="lowerRoman"/>
      <w:lvlText w:val="%6."/>
      <w:lvlJc w:val="right"/>
      <w:pPr>
        <w:ind w:left="12597" w:hanging="180"/>
      </w:pPr>
    </w:lvl>
    <w:lvl w:ilvl="6" w:tplc="0409000F" w:tentative="1">
      <w:start w:val="1"/>
      <w:numFmt w:val="decimal"/>
      <w:lvlText w:val="%7."/>
      <w:lvlJc w:val="left"/>
      <w:pPr>
        <w:ind w:left="13317" w:hanging="360"/>
      </w:pPr>
    </w:lvl>
    <w:lvl w:ilvl="7" w:tplc="04090019" w:tentative="1">
      <w:start w:val="1"/>
      <w:numFmt w:val="lowerLetter"/>
      <w:lvlText w:val="%8."/>
      <w:lvlJc w:val="left"/>
      <w:pPr>
        <w:ind w:left="14037" w:hanging="360"/>
      </w:pPr>
    </w:lvl>
    <w:lvl w:ilvl="8" w:tplc="0409001B" w:tentative="1">
      <w:start w:val="1"/>
      <w:numFmt w:val="lowerRoman"/>
      <w:lvlText w:val="%9."/>
      <w:lvlJc w:val="right"/>
      <w:pPr>
        <w:ind w:left="14757" w:hanging="180"/>
      </w:pPr>
    </w:lvl>
  </w:abstractNum>
  <w:num w:numId="1">
    <w:abstractNumId w:val="18"/>
  </w:num>
  <w:num w:numId="2">
    <w:abstractNumId w:val="7"/>
  </w:num>
  <w:num w:numId="3">
    <w:abstractNumId w:val="8"/>
  </w:num>
  <w:num w:numId="4">
    <w:abstractNumId w:val="2"/>
  </w:num>
  <w:num w:numId="5">
    <w:abstractNumId w:val="3"/>
  </w:num>
  <w:num w:numId="6">
    <w:abstractNumId w:val="14"/>
  </w:num>
  <w:num w:numId="7">
    <w:abstractNumId w:val="5"/>
  </w:num>
  <w:num w:numId="8">
    <w:abstractNumId w:val="11"/>
  </w:num>
  <w:num w:numId="9">
    <w:abstractNumId w:val="4"/>
  </w:num>
  <w:num w:numId="10">
    <w:abstractNumId w:val="16"/>
  </w:num>
  <w:num w:numId="11">
    <w:abstractNumId w:val="13"/>
  </w:num>
  <w:num w:numId="12">
    <w:abstractNumId w:val="10"/>
  </w:num>
  <w:num w:numId="13">
    <w:abstractNumId w:val="17"/>
  </w:num>
  <w:num w:numId="14">
    <w:abstractNumId w:val="15"/>
  </w:num>
  <w:num w:numId="15">
    <w:abstractNumId w:val="9"/>
  </w:num>
  <w:num w:numId="16">
    <w:abstractNumId w:val="6"/>
  </w:num>
  <w:num w:numId="17">
    <w:abstractNumId w:val="19"/>
  </w:num>
  <w:num w:numId="18">
    <w:abstractNumId w:val="1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49537">
      <o:colormenu v:ext="edit" fillcolor="none" strokecolor="none [1311]"/>
    </o:shapedefaults>
  </w:hdrShapeDefaults>
  <w:footnotePr>
    <w:footnote w:id="-1"/>
    <w:footnote w:id="0"/>
  </w:footnotePr>
  <w:endnotePr>
    <w:endnote w:id="-1"/>
    <w:endnote w:id="0"/>
  </w:endnotePr>
  <w:compat>
    <w:applyBreakingRules/>
    <w:compatSetting w:name="compatibilityMode" w:uri="http://schemas.microsoft.com/office/word" w:val="12"/>
  </w:compat>
  <w:rsids>
    <w:rsidRoot w:val="00466A63"/>
    <w:rsid w:val="00003B0B"/>
    <w:rsid w:val="0000479D"/>
    <w:rsid w:val="00007041"/>
    <w:rsid w:val="0000712B"/>
    <w:rsid w:val="000077E7"/>
    <w:rsid w:val="000119D0"/>
    <w:rsid w:val="00013FCC"/>
    <w:rsid w:val="00014A60"/>
    <w:rsid w:val="0001538E"/>
    <w:rsid w:val="00020061"/>
    <w:rsid w:val="00021253"/>
    <w:rsid w:val="00021E71"/>
    <w:rsid w:val="00021FCE"/>
    <w:rsid w:val="00023969"/>
    <w:rsid w:val="000247EA"/>
    <w:rsid w:val="0002614F"/>
    <w:rsid w:val="00026431"/>
    <w:rsid w:val="000346DB"/>
    <w:rsid w:val="000421C8"/>
    <w:rsid w:val="00044951"/>
    <w:rsid w:val="00047650"/>
    <w:rsid w:val="000527E8"/>
    <w:rsid w:val="0005362C"/>
    <w:rsid w:val="000537B5"/>
    <w:rsid w:val="00057ACF"/>
    <w:rsid w:val="00060962"/>
    <w:rsid w:val="00061199"/>
    <w:rsid w:val="000633B2"/>
    <w:rsid w:val="00063CB9"/>
    <w:rsid w:val="00065636"/>
    <w:rsid w:val="0006697A"/>
    <w:rsid w:val="000760A0"/>
    <w:rsid w:val="00080B8A"/>
    <w:rsid w:val="00082530"/>
    <w:rsid w:val="000855E0"/>
    <w:rsid w:val="00086885"/>
    <w:rsid w:val="00087D88"/>
    <w:rsid w:val="00090D39"/>
    <w:rsid w:val="000937BC"/>
    <w:rsid w:val="00093DA3"/>
    <w:rsid w:val="00094D9A"/>
    <w:rsid w:val="00096861"/>
    <w:rsid w:val="000A14DB"/>
    <w:rsid w:val="000A20B5"/>
    <w:rsid w:val="000A2AD6"/>
    <w:rsid w:val="000A3018"/>
    <w:rsid w:val="000A33DD"/>
    <w:rsid w:val="000B2D9E"/>
    <w:rsid w:val="000B4DFC"/>
    <w:rsid w:val="000B6718"/>
    <w:rsid w:val="000B761B"/>
    <w:rsid w:val="000C1E9A"/>
    <w:rsid w:val="000C2A76"/>
    <w:rsid w:val="000C35E5"/>
    <w:rsid w:val="000D05D8"/>
    <w:rsid w:val="000D25A7"/>
    <w:rsid w:val="000D3A18"/>
    <w:rsid w:val="000D5528"/>
    <w:rsid w:val="000D6C6D"/>
    <w:rsid w:val="000D7154"/>
    <w:rsid w:val="000E1390"/>
    <w:rsid w:val="000E148C"/>
    <w:rsid w:val="000F44A4"/>
    <w:rsid w:val="000F4DA1"/>
    <w:rsid w:val="001013F5"/>
    <w:rsid w:val="001014C3"/>
    <w:rsid w:val="00101EF7"/>
    <w:rsid w:val="00104793"/>
    <w:rsid w:val="00104F05"/>
    <w:rsid w:val="00106CBC"/>
    <w:rsid w:val="001134A5"/>
    <w:rsid w:val="00114C03"/>
    <w:rsid w:val="001166A0"/>
    <w:rsid w:val="001227CE"/>
    <w:rsid w:val="00125A74"/>
    <w:rsid w:val="00132CF1"/>
    <w:rsid w:val="0013397E"/>
    <w:rsid w:val="00135B7D"/>
    <w:rsid w:val="00140582"/>
    <w:rsid w:val="00140EB4"/>
    <w:rsid w:val="00142093"/>
    <w:rsid w:val="0015369A"/>
    <w:rsid w:val="00160F80"/>
    <w:rsid w:val="00161466"/>
    <w:rsid w:val="001639B5"/>
    <w:rsid w:val="001654F1"/>
    <w:rsid w:val="00165731"/>
    <w:rsid w:val="00166D38"/>
    <w:rsid w:val="00167ED2"/>
    <w:rsid w:val="001720D8"/>
    <w:rsid w:val="0017268D"/>
    <w:rsid w:val="00174349"/>
    <w:rsid w:val="001752E3"/>
    <w:rsid w:val="00176EAF"/>
    <w:rsid w:val="00182436"/>
    <w:rsid w:val="001847EE"/>
    <w:rsid w:val="001863A9"/>
    <w:rsid w:val="00186C1D"/>
    <w:rsid w:val="001948BA"/>
    <w:rsid w:val="00194C4B"/>
    <w:rsid w:val="001A6F50"/>
    <w:rsid w:val="001B048F"/>
    <w:rsid w:val="001B3553"/>
    <w:rsid w:val="001C3A77"/>
    <w:rsid w:val="001C3FEB"/>
    <w:rsid w:val="001C6B6C"/>
    <w:rsid w:val="001D1352"/>
    <w:rsid w:val="001D6B56"/>
    <w:rsid w:val="001E15E1"/>
    <w:rsid w:val="001E3A5A"/>
    <w:rsid w:val="001E3C07"/>
    <w:rsid w:val="001E52B3"/>
    <w:rsid w:val="001E634B"/>
    <w:rsid w:val="001F0707"/>
    <w:rsid w:val="001F134E"/>
    <w:rsid w:val="00201283"/>
    <w:rsid w:val="002016F2"/>
    <w:rsid w:val="00202085"/>
    <w:rsid w:val="0020398C"/>
    <w:rsid w:val="00203C29"/>
    <w:rsid w:val="002074AE"/>
    <w:rsid w:val="00207BA7"/>
    <w:rsid w:val="00214A72"/>
    <w:rsid w:val="00215F53"/>
    <w:rsid w:val="00216972"/>
    <w:rsid w:val="0021739D"/>
    <w:rsid w:val="00222890"/>
    <w:rsid w:val="00223B08"/>
    <w:rsid w:val="0022461C"/>
    <w:rsid w:val="00224ACF"/>
    <w:rsid w:val="00225547"/>
    <w:rsid w:val="00225933"/>
    <w:rsid w:val="002270C5"/>
    <w:rsid w:val="00230A8B"/>
    <w:rsid w:val="0023202C"/>
    <w:rsid w:val="002321CB"/>
    <w:rsid w:val="00235693"/>
    <w:rsid w:val="0024102C"/>
    <w:rsid w:val="002423EF"/>
    <w:rsid w:val="00243AA0"/>
    <w:rsid w:val="00243F74"/>
    <w:rsid w:val="002441F2"/>
    <w:rsid w:val="0024496C"/>
    <w:rsid w:val="00246FDA"/>
    <w:rsid w:val="002511CC"/>
    <w:rsid w:val="002522AD"/>
    <w:rsid w:val="00252586"/>
    <w:rsid w:val="002534FB"/>
    <w:rsid w:val="002535BD"/>
    <w:rsid w:val="002551B9"/>
    <w:rsid w:val="00255D19"/>
    <w:rsid w:val="0026062E"/>
    <w:rsid w:val="002641E0"/>
    <w:rsid w:val="00264F5C"/>
    <w:rsid w:val="00265204"/>
    <w:rsid w:val="00265F08"/>
    <w:rsid w:val="002663C1"/>
    <w:rsid w:val="00272695"/>
    <w:rsid w:val="00272FF1"/>
    <w:rsid w:val="00273443"/>
    <w:rsid w:val="00275051"/>
    <w:rsid w:val="0028038E"/>
    <w:rsid w:val="00282DDD"/>
    <w:rsid w:val="00282E0D"/>
    <w:rsid w:val="00283A97"/>
    <w:rsid w:val="00286BFF"/>
    <w:rsid w:val="0028744C"/>
    <w:rsid w:val="00292549"/>
    <w:rsid w:val="002940D6"/>
    <w:rsid w:val="00295C72"/>
    <w:rsid w:val="0029682C"/>
    <w:rsid w:val="002A0582"/>
    <w:rsid w:val="002A1F5F"/>
    <w:rsid w:val="002A27B3"/>
    <w:rsid w:val="002A4898"/>
    <w:rsid w:val="002A57D7"/>
    <w:rsid w:val="002A5FFE"/>
    <w:rsid w:val="002B02BE"/>
    <w:rsid w:val="002B0E5A"/>
    <w:rsid w:val="002B553D"/>
    <w:rsid w:val="002B5A01"/>
    <w:rsid w:val="002B6007"/>
    <w:rsid w:val="002B6C33"/>
    <w:rsid w:val="002C1E23"/>
    <w:rsid w:val="002C2DDB"/>
    <w:rsid w:val="002D0409"/>
    <w:rsid w:val="002D0988"/>
    <w:rsid w:val="002D1976"/>
    <w:rsid w:val="002D2FBD"/>
    <w:rsid w:val="002D42EB"/>
    <w:rsid w:val="002D6ECB"/>
    <w:rsid w:val="002E0330"/>
    <w:rsid w:val="002E04DD"/>
    <w:rsid w:val="002E2D78"/>
    <w:rsid w:val="002E3897"/>
    <w:rsid w:val="002E4E15"/>
    <w:rsid w:val="002E6E67"/>
    <w:rsid w:val="002F043B"/>
    <w:rsid w:val="002F1DAF"/>
    <w:rsid w:val="002F2ED8"/>
    <w:rsid w:val="002F69DA"/>
    <w:rsid w:val="003014DB"/>
    <w:rsid w:val="0030336A"/>
    <w:rsid w:val="0030372E"/>
    <w:rsid w:val="00312661"/>
    <w:rsid w:val="00316131"/>
    <w:rsid w:val="00316CAF"/>
    <w:rsid w:val="00324015"/>
    <w:rsid w:val="0032414A"/>
    <w:rsid w:val="00325CA1"/>
    <w:rsid w:val="00326897"/>
    <w:rsid w:val="0032724B"/>
    <w:rsid w:val="003310FB"/>
    <w:rsid w:val="00331CF3"/>
    <w:rsid w:val="00332652"/>
    <w:rsid w:val="00332C54"/>
    <w:rsid w:val="0034068A"/>
    <w:rsid w:val="003451D3"/>
    <w:rsid w:val="00345435"/>
    <w:rsid w:val="003458D9"/>
    <w:rsid w:val="00347DFC"/>
    <w:rsid w:val="00350509"/>
    <w:rsid w:val="003525A7"/>
    <w:rsid w:val="00353477"/>
    <w:rsid w:val="0035506A"/>
    <w:rsid w:val="00355484"/>
    <w:rsid w:val="00356D7E"/>
    <w:rsid w:val="00363750"/>
    <w:rsid w:val="00364A5D"/>
    <w:rsid w:val="00366C36"/>
    <w:rsid w:val="00370F54"/>
    <w:rsid w:val="0037446C"/>
    <w:rsid w:val="00376A08"/>
    <w:rsid w:val="003816FC"/>
    <w:rsid w:val="00381C14"/>
    <w:rsid w:val="00382B4F"/>
    <w:rsid w:val="00385B8E"/>
    <w:rsid w:val="00386B05"/>
    <w:rsid w:val="0039065E"/>
    <w:rsid w:val="00392090"/>
    <w:rsid w:val="0039567D"/>
    <w:rsid w:val="00396CC1"/>
    <w:rsid w:val="00396D95"/>
    <w:rsid w:val="00396E30"/>
    <w:rsid w:val="003971FA"/>
    <w:rsid w:val="003A07D8"/>
    <w:rsid w:val="003A241D"/>
    <w:rsid w:val="003A26FE"/>
    <w:rsid w:val="003A4959"/>
    <w:rsid w:val="003A4F09"/>
    <w:rsid w:val="003A6461"/>
    <w:rsid w:val="003B05C0"/>
    <w:rsid w:val="003B4C59"/>
    <w:rsid w:val="003B5939"/>
    <w:rsid w:val="003C3295"/>
    <w:rsid w:val="003C6732"/>
    <w:rsid w:val="003C6B65"/>
    <w:rsid w:val="003D0119"/>
    <w:rsid w:val="003D0812"/>
    <w:rsid w:val="003D2064"/>
    <w:rsid w:val="003D2756"/>
    <w:rsid w:val="003D634D"/>
    <w:rsid w:val="003D77BD"/>
    <w:rsid w:val="003E1B5B"/>
    <w:rsid w:val="003E2B28"/>
    <w:rsid w:val="003E3020"/>
    <w:rsid w:val="003E6F6F"/>
    <w:rsid w:val="003F06C7"/>
    <w:rsid w:val="003F1C19"/>
    <w:rsid w:val="003F30B8"/>
    <w:rsid w:val="003F58FF"/>
    <w:rsid w:val="003F5D9A"/>
    <w:rsid w:val="004015A7"/>
    <w:rsid w:val="00404AA4"/>
    <w:rsid w:val="0040637D"/>
    <w:rsid w:val="004064CC"/>
    <w:rsid w:val="0041175B"/>
    <w:rsid w:val="00414F43"/>
    <w:rsid w:val="00416A4C"/>
    <w:rsid w:val="00420EF6"/>
    <w:rsid w:val="00421DD1"/>
    <w:rsid w:val="00422238"/>
    <w:rsid w:val="00422838"/>
    <w:rsid w:val="00422B40"/>
    <w:rsid w:val="00423B5D"/>
    <w:rsid w:val="00423FB1"/>
    <w:rsid w:val="00425818"/>
    <w:rsid w:val="00437ACC"/>
    <w:rsid w:val="004409C2"/>
    <w:rsid w:val="00440B8C"/>
    <w:rsid w:val="004419A9"/>
    <w:rsid w:val="004440D6"/>
    <w:rsid w:val="00446E66"/>
    <w:rsid w:val="0045108E"/>
    <w:rsid w:val="004605E5"/>
    <w:rsid w:val="00460EFC"/>
    <w:rsid w:val="004617A7"/>
    <w:rsid w:val="00461805"/>
    <w:rsid w:val="00461C80"/>
    <w:rsid w:val="00461F58"/>
    <w:rsid w:val="00461F7E"/>
    <w:rsid w:val="00462CA0"/>
    <w:rsid w:val="00462E99"/>
    <w:rsid w:val="004630D3"/>
    <w:rsid w:val="00465EC1"/>
    <w:rsid w:val="00466A63"/>
    <w:rsid w:val="00466D45"/>
    <w:rsid w:val="00471AD6"/>
    <w:rsid w:val="00474291"/>
    <w:rsid w:val="00474CD6"/>
    <w:rsid w:val="00474DB1"/>
    <w:rsid w:val="00477A0D"/>
    <w:rsid w:val="00480345"/>
    <w:rsid w:val="004823F2"/>
    <w:rsid w:val="00482BED"/>
    <w:rsid w:val="004902F2"/>
    <w:rsid w:val="00490B03"/>
    <w:rsid w:val="0049250F"/>
    <w:rsid w:val="00492CD2"/>
    <w:rsid w:val="004933CE"/>
    <w:rsid w:val="004A2CC3"/>
    <w:rsid w:val="004A39F6"/>
    <w:rsid w:val="004A6D84"/>
    <w:rsid w:val="004B1E66"/>
    <w:rsid w:val="004B3A2A"/>
    <w:rsid w:val="004B435A"/>
    <w:rsid w:val="004B7CE8"/>
    <w:rsid w:val="004C10E5"/>
    <w:rsid w:val="004C18B9"/>
    <w:rsid w:val="004C39F2"/>
    <w:rsid w:val="004C49BC"/>
    <w:rsid w:val="004D24A0"/>
    <w:rsid w:val="004D4116"/>
    <w:rsid w:val="004D54FE"/>
    <w:rsid w:val="004D5E3F"/>
    <w:rsid w:val="004D6FED"/>
    <w:rsid w:val="004E0F39"/>
    <w:rsid w:val="004E1205"/>
    <w:rsid w:val="004E228E"/>
    <w:rsid w:val="004E2C05"/>
    <w:rsid w:val="004E5E45"/>
    <w:rsid w:val="004F0649"/>
    <w:rsid w:val="004F0C30"/>
    <w:rsid w:val="004F2215"/>
    <w:rsid w:val="004F251D"/>
    <w:rsid w:val="004F2BBF"/>
    <w:rsid w:val="004F33E8"/>
    <w:rsid w:val="004F5206"/>
    <w:rsid w:val="00502BB6"/>
    <w:rsid w:val="005032DD"/>
    <w:rsid w:val="0050707B"/>
    <w:rsid w:val="00513737"/>
    <w:rsid w:val="00516FAC"/>
    <w:rsid w:val="0051700A"/>
    <w:rsid w:val="00517F18"/>
    <w:rsid w:val="00521FB3"/>
    <w:rsid w:val="00523D9C"/>
    <w:rsid w:val="005240F1"/>
    <w:rsid w:val="00524FB7"/>
    <w:rsid w:val="00525282"/>
    <w:rsid w:val="00525A4B"/>
    <w:rsid w:val="005269E8"/>
    <w:rsid w:val="00527FA4"/>
    <w:rsid w:val="00530826"/>
    <w:rsid w:val="0053178E"/>
    <w:rsid w:val="0053329E"/>
    <w:rsid w:val="0053389A"/>
    <w:rsid w:val="00536252"/>
    <w:rsid w:val="0053655F"/>
    <w:rsid w:val="00540BAC"/>
    <w:rsid w:val="005448BE"/>
    <w:rsid w:val="005517FD"/>
    <w:rsid w:val="00552B95"/>
    <w:rsid w:val="00553EEA"/>
    <w:rsid w:val="00555C33"/>
    <w:rsid w:val="00557CF0"/>
    <w:rsid w:val="00563A07"/>
    <w:rsid w:val="005666F8"/>
    <w:rsid w:val="0057069F"/>
    <w:rsid w:val="0057277C"/>
    <w:rsid w:val="00573E08"/>
    <w:rsid w:val="0058062E"/>
    <w:rsid w:val="00581DAD"/>
    <w:rsid w:val="00581E33"/>
    <w:rsid w:val="0058238F"/>
    <w:rsid w:val="00584C1D"/>
    <w:rsid w:val="0059058A"/>
    <w:rsid w:val="00590E68"/>
    <w:rsid w:val="00592906"/>
    <w:rsid w:val="005A2BCF"/>
    <w:rsid w:val="005A4554"/>
    <w:rsid w:val="005B2317"/>
    <w:rsid w:val="005B484F"/>
    <w:rsid w:val="005B5769"/>
    <w:rsid w:val="005B7E93"/>
    <w:rsid w:val="005C01C9"/>
    <w:rsid w:val="005C10E2"/>
    <w:rsid w:val="005C156A"/>
    <w:rsid w:val="005C3E11"/>
    <w:rsid w:val="005C4084"/>
    <w:rsid w:val="005C5E49"/>
    <w:rsid w:val="005D11B0"/>
    <w:rsid w:val="005D41E6"/>
    <w:rsid w:val="005D468A"/>
    <w:rsid w:val="005D60C7"/>
    <w:rsid w:val="005D6182"/>
    <w:rsid w:val="005D6871"/>
    <w:rsid w:val="005E6B94"/>
    <w:rsid w:val="005F223F"/>
    <w:rsid w:val="005F2FBF"/>
    <w:rsid w:val="005F3AC0"/>
    <w:rsid w:val="005F6F88"/>
    <w:rsid w:val="006013B6"/>
    <w:rsid w:val="006026E2"/>
    <w:rsid w:val="0060288A"/>
    <w:rsid w:val="00603EA4"/>
    <w:rsid w:val="00604BAC"/>
    <w:rsid w:val="00607135"/>
    <w:rsid w:val="00607935"/>
    <w:rsid w:val="00612167"/>
    <w:rsid w:val="006146F2"/>
    <w:rsid w:val="00614CC1"/>
    <w:rsid w:val="006175EA"/>
    <w:rsid w:val="0062546A"/>
    <w:rsid w:val="00632808"/>
    <w:rsid w:val="00636C5C"/>
    <w:rsid w:val="00636F8C"/>
    <w:rsid w:val="00640F6D"/>
    <w:rsid w:val="00641ECF"/>
    <w:rsid w:val="00644A06"/>
    <w:rsid w:val="00645008"/>
    <w:rsid w:val="00651EBB"/>
    <w:rsid w:val="00655896"/>
    <w:rsid w:val="00657D62"/>
    <w:rsid w:val="00662437"/>
    <w:rsid w:val="006656F2"/>
    <w:rsid w:val="00665A90"/>
    <w:rsid w:val="00666531"/>
    <w:rsid w:val="00667060"/>
    <w:rsid w:val="0067176D"/>
    <w:rsid w:val="00671B25"/>
    <w:rsid w:val="006730A3"/>
    <w:rsid w:val="00683B6D"/>
    <w:rsid w:val="00685FB8"/>
    <w:rsid w:val="0068738D"/>
    <w:rsid w:val="00690EB0"/>
    <w:rsid w:val="00693851"/>
    <w:rsid w:val="00696210"/>
    <w:rsid w:val="0069681E"/>
    <w:rsid w:val="006A57EC"/>
    <w:rsid w:val="006A5F83"/>
    <w:rsid w:val="006A7269"/>
    <w:rsid w:val="006A75E6"/>
    <w:rsid w:val="006B0ECE"/>
    <w:rsid w:val="006B1DED"/>
    <w:rsid w:val="006B2DE1"/>
    <w:rsid w:val="006B3C39"/>
    <w:rsid w:val="006B7A8D"/>
    <w:rsid w:val="006C2126"/>
    <w:rsid w:val="006C32D5"/>
    <w:rsid w:val="006C42A0"/>
    <w:rsid w:val="006D0501"/>
    <w:rsid w:val="006D3EDA"/>
    <w:rsid w:val="006D5872"/>
    <w:rsid w:val="006D750B"/>
    <w:rsid w:val="006E3530"/>
    <w:rsid w:val="006E5144"/>
    <w:rsid w:val="006E700A"/>
    <w:rsid w:val="006F13BF"/>
    <w:rsid w:val="0070320A"/>
    <w:rsid w:val="00704EDC"/>
    <w:rsid w:val="00705B50"/>
    <w:rsid w:val="00707458"/>
    <w:rsid w:val="00707ECE"/>
    <w:rsid w:val="007110DD"/>
    <w:rsid w:val="0071263C"/>
    <w:rsid w:val="00713052"/>
    <w:rsid w:val="00714320"/>
    <w:rsid w:val="0071440C"/>
    <w:rsid w:val="00714924"/>
    <w:rsid w:val="00717048"/>
    <w:rsid w:val="00720147"/>
    <w:rsid w:val="00721913"/>
    <w:rsid w:val="007222C5"/>
    <w:rsid w:val="00723E13"/>
    <w:rsid w:val="00727E22"/>
    <w:rsid w:val="0073064A"/>
    <w:rsid w:val="00732A1F"/>
    <w:rsid w:val="00732D27"/>
    <w:rsid w:val="0073303F"/>
    <w:rsid w:val="0073359F"/>
    <w:rsid w:val="00734488"/>
    <w:rsid w:val="00735157"/>
    <w:rsid w:val="0073530A"/>
    <w:rsid w:val="00735B47"/>
    <w:rsid w:val="0074368F"/>
    <w:rsid w:val="00745EB3"/>
    <w:rsid w:val="00746A26"/>
    <w:rsid w:val="007510F5"/>
    <w:rsid w:val="00752565"/>
    <w:rsid w:val="00753CAD"/>
    <w:rsid w:val="007548CB"/>
    <w:rsid w:val="00756C81"/>
    <w:rsid w:val="00757755"/>
    <w:rsid w:val="00757DDD"/>
    <w:rsid w:val="007600BE"/>
    <w:rsid w:val="0076070B"/>
    <w:rsid w:val="0076341E"/>
    <w:rsid w:val="0077055A"/>
    <w:rsid w:val="0077249B"/>
    <w:rsid w:val="00773335"/>
    <w:rsid w:val="007734BC"/>
    <w:rsid w:val="0077639F"/>
    <w:rsid w:val="007821D0"/>
    <w:rsid w:val="00782EE0"/>
    <w:rsid w:val="00784FDB"/>
    <w:rsid w:val="00785F33"/>
    <w:rsid w:val="007904D9"/>
    <w:rsid w:val="00790FE0"/>
    <w:rsid w:val="0079167A"/>
    <w:rsid w:val="00792B8A"/>
    <w:rsid w:val="007942BC"/>
    <w:rsid w:val="007A07EA"/>
    <w:rsid w:val="007A4434"/>
    <w:rsid w:val="007A7C3B"/>
    <w:rsid w:val="007B29BF"/>
    <w:rsid w:val="007B3488"/>
    <w:rsid w:val="007B6B7B"/>
    <w:rsid w:val="007C0FE0"/>
    <w:rsid w:val="007C15D6"/>
    <w:rsid w:val="007C1E70"/>
    <w:rsid w:val="007C464D"/>
    <w:rsid w:val="007D514D"/>
    <w:rsid w:val="007D6C09"/>
    <w:rsid w:val="007D7EC3"/>
    <w:rsid w:val="007E1A40"/>
    <w:rsid w:val="007F07B7"/>
    <w:rsid w:val="007F15BD"/>
    <w:rsid w:val="007F295B"/>
    <w:rsid w:val="007F51B8"/>
    <w:rsid w:val="007F6DF4"/>
    <w:rsid w:val="007F6E1A"/>
    <w:rsid w:val="007F7AC6"/>
    <w:rsid w:val="00802F9B"/>
    <w:rsid w:val="00803360"/>
    <w:rsid w:val="00803E3B"/>
    <w:rsid w:val="00810407"/>
    <w:rsid w:val="0081437F"/>
    <w:rsid w:val="00816332"/>
    <w:rsid w:val="00816EAA"/>
    <w:rsid w:val="00820196"/>
    <w:rsid w:val="00820FA0"/>
    <w:rsid w:val="008210F3"/>
    <w:rsid w:val="0082375E"/>
    <w:rsid w:val="00823D03"/>
    <w:rsid w:val="0082754D"/>
    <w:rsid w:val="00832909"/>
    <w:rsid w:val="00836C89"/>
    <w:rsid w:val="0084086D"/>
    <w:rsid w:val="00841F4A"/>
    <w:rsid w:val="00843F0D"/>
    <w:rsid w:val="00844CBE"/>
    <w:rsid w:val="00846476"/>
    <w:rsid w:val="008522F6"/>
    <w:rsid w:val="00852EE2"/>
    <w:rsid w:val="008533BE"/>
    <w:rsid w:val="008545F5"/>
    <w:rsid w:val="00856A74"/>
    <w:rsid w:val="008625E5"/>
    <w:rsid w:val="00862D43"/>
    <w:rsid w:val="00871BAC"/>
    <w:rsid w:val="00871CEB"/>
    <w:rsid w:val="00872579"/>
    <w:rsid w:val="00875D11"/>
    <w:rsid w:val="00876216"/>
    <w:rsid w:val="008807BD"/>
    <w:rsid w:val="00881BC2"/>
    <w:rsid w:val="00883008"/>
    <w:rsid w:val="00883815"/>
    <w:rsid w:val="00883D57"/>
    <w:rsid w:val="008870F7"/>
    <w:rsid w:val="00893AA3"/>
    <w:rsid w:val="00893BD6"/>
    <w:rsid w:val="008947CB"/>
    <w:rsid w:val="00894FE2"/>
    <w:rsid w:val="00896D72"/>
    <w:rsid w:val="008975F6"/>
    <w:rsid w:val="008A37CB"/>
    <w:rsid w:val="008A49A2"/>
    <w:rsid w:val="008A4AE1"/>
    <w:rsid w:val="008A6B82"/>
    <w:rsid w:val="008A73C9"/>
    <w:rsid w:val="008B348D"/>
    <w:rsid w:val="008B42BC"/>
    <w:rsid w:val="008B44B4"/>
    <w:rsid w:val="008B67F3"/>
    <w:rsid w:val="008B7C3A"/>
    <w:rsid w:val="008C00E8"/>
    <w:rsid w:val="008C0674"/>
    <w:rsid w:val="008C107B"/>
    <w:rsid w:val="008C2E6B"/>
    <w:rsid w:val="008C6CCE"/>
    <w:rsid w:val="008C796B"/>
    <w:rsid w:val="008D1246"/>
    <w:rsid w:val="008D431C"/>
    <w:rsid w:val="008D4C2C"/>
    <w:rsid w:val="008D5552"/>
    <w:rsid w:val="008E0DC7"/>
    <w:rsid w:val="008E49C4"/>
    <w:rsid w:val="008F0663"/>
    <w:rsid w:val="008F1E69"/>
    <w:rsid w:val="008F3E5E"/>
    <w:rsid w:val="008F4B97"/>
    <w:rsid w:val="00901301"/>
    <w:rsid w:val="00901EAD"/>
    <w:rsid w:val="0090651D"/>
    <w:rsid w:val="00907090"/>
    <w:rsid w:val="00911472"/>
    <w:rsid w:val="009126D0"/>
    <w:rsid w:val="00912E26"/>
    <w:rsid w:val="00912F0D"/>
    <w:rsid w:val="00915838"/>
    <w:rsid w:val="00915E39"/>
    <w:rsid w:val="00916349"/>
    <w:rsid w:val="00917416"/>
    <w:rsid w:val="009214DB"/>
    <w:rsid w:val="00921513"/>
    <w:rsid w:val="00923481"/>
    <w:rsid w:val="009248A1"/>
    <w:rsid w:val="00924F52"/>
    <w:rsid w:val="0092508D"/>
    <w:rsid w:val="009278C9"/>
    <w:rsid w:val="0093677D"/>
    <w:rsid w:val="00936B02"/>
    <w:rsid w:val="00937875"/>
    <w:rsid w:val="009412DA"/>
    <w:rsid w:val="00941FC7"/>
    <w:rsid w:val="0094305A"/>
    <w:rsid w:val="009469C9"/>
    <w:rsid w:val="009477EA"/>
    <w:rsid w:val="0095058B"/>
    <w:rsid w:val="00950876"/>
    <w:rsid w:val="00951B32"/>
    <w:rsid w:val="0095355D"/>
    <w:rsid w:val="0095387A"/>
    <w:rsid w:val="009555AB"/>
    <w:rsid w:val="0096187F"/>
    <w:rsid w:val="0096376F"/>
    <w:rsid w:val="00965F16"/>
    <w:rsid w:val="00967291"/>
    <w:rsid w:val="00972C03"/>
    <w:rsid w:val="0097635E"/>
    <w:rsid w:val="00976EBB"/>
    <w:rsid w:val="009811F4"/>
    <w:rsid w:val="009823FB"/>
    <w:rsid w:val="009824FB"/>
    <w:rsid w:val="00982E9B"/>
    <w:rsid w:val="009840F3"/>
    <w:rsid w:val="009864C3"/>
    <w:rsid w:val="0098744A"/>
    <w:rsid w:val="009A2119"/>
    <w:rsid w:val="009A580B"/>
    <w:rsid w:val="009A67C8"/>
    <w:rsid w:val="009A7A10"/>
    <w:rsid w:val="009B5E33"/>
    <w:rsid w:val="009C4FDA"/>
    <w:rsid w:val="009C6939"/>
    <w:rsid w:val="009C69F2"/>
    <w:rsid w:val="009C6D37"/>
    <w:rsid w:val="009C6F57"/>
    <w:rsid w:val="009D043C"/>
    <w:rsid w:val="009D1422"/>
    <w:rsid w:val="009D47C6"/>
    <w:rsid w:val="009D5FAB"/>
    <w:rsid w:val="009D7786"/>
    <w:rsid w:val="009E2F40"/>
    <w:rsid w:val="009E2F41"/>
    <w:rsid w:val="009E5408"/>
    <w:rsid w:val="009E5C58"/>
    <w:rsid w:val="009F0619"/>
    <w:rsid w:val="009F0B47"/>
    <w:rsid w:val="009F228B"/>
    <w:rsid w:val="009F33D5"/>
    <w:rsid w:val="00A00396"/>
    <w:rsid w:val="00A021FA"/>
    <w:rsid w:val="00A100D1"/>
    <w:rsid w:val="00A1305A"/>
    <w:rsid w:val="00A13A11"/>
    <w:rsid w:val="00A14AA3"/>
    <w:rsid w:val="00A14C8C"/>
    <w:rsid w:val="00A155D8"/>
    <w:rsid w:val="00A15D17"/>
    <w:rsid w:val="00A16C3A"/>
    <w:rsid w:val="00A20ACA"/>
    <w:rsid w:val="00A25084"/>
    <w:rsid w:val="00A26E9E"/>
    <w:rsid w:val="00A27C7C"/>
    <w:rsid w:val="00A32E60"/>
    <w:rsid w:val="00A33417"/>
    <w:rsid w:val="00A3388C"/>
    <w:rsid w:val="00A42CCA"/>
    <w:rsid w:val="00A50585"/>
    <w:rsid w:val="00A5149D"/>
    <w:rsid w:val="00A53A52"/>
    <w:rsid w:val="00A53A59"/>
    <w:rsid w:val="00A54061"/>
    <w:rsid w:val="00A55329"/>
    <w:rsid w:val="00A55D47"/>
    <w:rsid w:val="00A61FD4"/>
    <w:rsid w:val="00A6284D"/>
    <w:rsid w:val="00A62D7C"/>
    <w:rsid w:val="00A63526"/>
    <w:rsid w:val="00A6458C"/>
    <w:rsid w:val="00A719EE"/>
    <w:rsid w:val="00A776AA"/>
    <w:rsid w:val="00A778E3"/>
    <w:rsid w:val="00A77DE8"/>
    <w:rsid w:val="00A80502"/>
    <w:rsid w:val="00A817B6"/>
    <w:rsid w:val="00A826F3"/>
    <w:rsid w:val="00A848DE"/>
    <w:rsid w:val="00A8690F"/>
    <w:rsid w:val="00A872E5"/>
    <w:rsid w:val="00A90A3F"/>
    <w:rsid w:val="00A91D07"/>
    <w:rsid w:val="00A926E3"/>
    <w:rsid w:val="00A93F1A"/>
    <w:rsid w:val="00A94C05"/>
    <w:rsid w:val="00A9583D"/>
    <w:rsid w:val="00A97CDF"/>
    <w:rsid w:val="00AA51E9"/>
    <w:rsid w:val="00AA580F"/>
    <w:rsid w:val="00AA6834"/>
    <w:rsid w:val="00AB0739"/>
    <w:rsid w:val="00AB09DB"/>
    <w:rsid w:val="00AB2BF6"/>
    <w:rsid w:val="00AB4465"/>
    <w:rsid w:val="00AB513F"/>
    <w:rsid w:val="00AC15C6"/>
    <w:rsid w:val="00AC18DF"/>
    <w:rsid w:val="00AC38C0"/>
    <w:rsid w:val="00AC4499"/>
    <w:rsid w:val="00AC5013"/>
    <w:rsid w:val="00AD0319"/>
    <w:rsid w:val="00AD12CF"/>
    <w:rsid w:val="00AD6151"/>
    <w:rsid w:val="00AD78D8"/>
    <w:rsid w:val="00AE0133"/>
    <w:rsid w:val="00AE1351"/>
    <w:rsid w:val="00AE24AB"/>
    <w:rsid w:val="00AE2C73"/>
    <w:rsid w:val="00AE3AB7"/>
    <w:rsid w:val="00AF23C9"/>
    <w:rsid w:val="00AF38F2"/>
    <w:rsid w:val="00AF3C2D"/>
    <w:rsid w:val="00AF6537"/>
    <w:rsid w:val="00B00126"/>
    <w:rsid w:val="00B01339"/>
    <w:rsid w:val="00B059DD"/>
    <w:rsid w:val="00B07516"/>
    <w:rsid w:val="00B07A57"/>
    <w:rsid w:val="00B107D0"/>
    <w:rsid w:val="00B1231A"/>
    <w:rsid w:val="00B159AA"/>
    <w:rsid w:val="00B1666C"/>
    <w:rsid w:val="00B16EE0"/>
    <w:rsid w:val="00B20833"/>
    <w:rsid w:val="00B228D5"/>
    <w:rsid w:val="00B23E0A"/>
    <w:rsid w:val="00B247C5"/>
    <w:rsid w:val="00B258AD"/>
    <w:rsid w:val="00B2635B"/>
    <w:rsid w:val="00B3014B"/>
    <w:rsid w:val="00B30A8C"/>
    <w:rsid w:val="00B3331A"/>
    <w:rsid w:val="00B3384F"/>
    <w:rsid w:val="00B35846"/>
    <w:rsid w:val="00B362DD"/>
    <w:rsid w:val="00B4092C"/>
    <w:rsid w:val="00B40AF5"/>
    <w:rsid w:val="00B42D63"/>
    <w:rsid w:val="00B43746"/>
    <w:rsid w:val="00B43BEA"/>
    <w:rsid w:val="00B47B26"/>
    <w:rsid w:val="00B57E04"/>
    <w:rsid w:val="00B57EC9"/>
    <w:rsid w:val="00B61500"/>
    <w:rsid w:val="00B63396"/>
    <w:rsid w:val="00B64060"/>
    <w:rsid w:val="00B642E4"/>
    <w:rsid w:val="00B6440C"/>
    <w:rsid w:val="00B655EC"/>
    <w:rsid w:val="00B65A3A"/>
    <w:rsid w:val="00B750D3"/>
    <w:rsid w:val="00B75124"/>
    <w:rsid w:val="00B76C49"/>
    <w:rsid w:val="00B778F6"/>
    <w:rsid w:val="00B87025"/>
    <w:rsid w:val="00B90829"/>
    <w:rsid w:val="00B920AD"/>
    <w:rsid w:val="00B932DD"/>
    <w:rsid w:val="00B97957"/>
    <w:rsid w:val="00BA0A83"/>
    <w:rsid w:val="00BA1843"/>
    <w:rsid w:val="00BA3651"/>
    <w:rsid w:val="00BA41E6"/>
    <w:rsid w:val="00BA6CCA"/>
    <w:rsid w:val="00BB348C"/>
    <w:rsid w:val="00BB7636"/>
    <w:rsid w:val="00BC1E03"/>
    <w:rsid w:val="00BC3EFF"/>
    <w:rsid w:val="00BC4A0F"/>
    <w:rsid w:val="00BC4E02"/>
    <w:rsid w:val="00BC5DDA"/>
    <w:rsid w:val="00BC636F"/>
    <w:rsid w:val="00BC6BED"/>
    <w:rsid w:val="00BD3E2B"/>
    <w:rsid w:val="00BD4B83"/>
    <w:rsid w:val="00BD6B3E"/>
    <w:rsid w:val="00BE307F"/>
    <w:rsid w:val="00BE33FA"/>
    <w:rsid w:val="00BE3FCB"/>
    <w:rsid w:val="00BE515C"/>
    <w:rsid w:val="00BE6836"/>
    <w:rsid w:val="00BE6A2E"/>
    <w:rsid w:val="00BF10A6"/>
    <w:rsid w:val="00BF2913"/>
    <w:rsid w:val="00BF48E0"/>
    <w:rsid w:val="00BF5362"/>
    <w:rsid w:val="00BF7CFC"/>
    <w:rsid w:val="00BF7FC8"/>
    <w:rsid w:val="00C00448"/>
    <w:rsid w:val="00C03A2F"/>
    <w:rsid w:val="00C042EB"/>
    <w:rsid w:val="00C077C3"/>
    <w:rsid w:val="00C13677"/>
    <w:rsid w:val="00C13A58"/>
    <w:rsid w:val="00C2253A"/>
    <w:rsid w:val="00C30BF1"/>
    <w:rsid w:val="00C311CD"/>
    <w:rsid w:val="00C32FFE"/>
    <w:rsid w:val="00C35876"/>
    <w:rsid w:val="00C35BC5"/>
    <w:rsid w:val="00C378A8"/>
    <w:rsid w:val="00C4493D"/>
    <w:rsid w:val="00C4545B"/>
    <w:rsid w:val="00C45E71"/>
    <w:rsid w:val="00C475F8"/>
    <w:rsid w:val="00C47BFD"/>
    <w:rsid w:val="00C52B0C"/>
    <w:rsid w:val="00C53094"/>
    <w:rsid w:val="00C5369E"/>
    <w:rsid w:val="00C53AAE"/>
    <w:rsid w:val="00C572F4"/>
    <w:rsid w:val="00C62579"/>
    <w:rsid w:val="00C63E5D"/>
    <w:rsid w:val="00C63EDF"/>
    <w:rsid w:val="00C650FE"/>
    <w:rsid w:val="00C658C7"/>
    <w:rsid w:val="00C65A29"/>
    <w:rsid w:val="00C664A0"/>
    <w:rsid w:val="00C675C7"/>
    <w:rsid w:val="00C70577"/>
    <w:rsid w:val="00C70E2D"/>
    <w:rsid w:val="00C748DA"/>
    <w:rsid w:val="00C7529E"/>
    <w:rsid w:val="00C80458"/>
    <w:rsid w:val="00C80918"/>
    <w:rsid w:val="00C8099A"/>
    <w:rsid w:val="00C84191"/>
    <w:rsid w:val="00C87043"/>
    <w:rsid w:val="00C87940"/>
    <w:rsid w:val="00C9232F"/>
    <w:rsid w:val="00C95458"/>
    <w:rsid w:val="00C961CC"/>
    <w:rsid w:val="00CA0605"/>
    <w:rsid w:val="00CA07CA"/>
    <w:rsid w:val="00CA1B09"/>
    <w:rsid w:val="00CA1FEB"/>
    <w:rsid w:val="00CA38DC"/>
    <w:rsid w:val="00CA4C78"/>
    <w:rsid w:val="00CA560C"/>
    <w:rsid w:val="00CA57C3"/>
    <w:rsid w:val="00CA5C22"/>
    <w:rsid w:val="00CA78CF"/>
    <w:rsid w:val="00CB017A"/>
    <w:rsid w:val="00CB0251"/>
    <w:rsid w:val="00CB1009"/>
    <w:rsid w:val="00CB117E"/>
    <w:rsid w:val="00CB1188"/>
    <w:rsid w:val="00CB1805"/>
    <w:rsid w:val="00CB39FE"/>
    <w:rsid w:val="00CB4418"/>
    <w:rsid w:val="00CB7BBA"/>
    <w:rsid w:val="00CC35B5"/>
    <w:rsid w:val="00CC3F94"/>
    <w:rsid w:val="00CD0BB0"/>
    <w:rsid w:val="00CD1D3F"/>
    <w:rsid w:val="00CD1FD3"/>
    <w:rsid w:val="00CD36CB"/>
    <w:rsid w:val="00CD3E63"/>
    <w:rsid w:val="00CD620E"/>
    <w:rsid w:val="00CD78B0"/>
    <w:rsid w:val="00CD7C09"/>
    <w:rsid w:val="00CD7E89"/>
    <w:rsid w:val="00CE0804"/>
    <w:rsid w:val="00CE164D"/>
    <w:rsid w:val="00CE208F"/>
    <w:rsid w:val="00CE4762"/>
    <w:rsid w:val="00CE5626"/>
    <w:rsid w:val="00CE6F93"/>
    <w:rsid w:val="00CF0D02"/>
    <w:rsid w:val="00CF3298"/>
    <w:rsid w:val="00CF6D65"/>
    <w:rsid w:val="00CF7CA0"/>
    <w:rsid w:val="00D01158"/>
    <w:rsid w:val="00D0151D"/>
    <w:rsid w:val="00D019E2"/>
    <w:rsid w:val="00D02B48"/>
    <w:rsid w:val="00D036C1"/>
    <w:rsid w:val="00D037A8"/>
    <w:rsid w:val="00D07500"/>
    <w:rsid w:val="00D07BAB"/>
    <w:rsid w:val="00D07CF7"/>
    <w:rsid w:val="00D11DFC"/>
    <w:rsid w:val="00D1358E"/>
    <w:rsid w:val="00D13805"/>
    <w:rsid w:val="00D14494"/>
    <w:rsid w:val="00D1491F"/>
    <w:rsid w:val="00D14A21"/>
    <w:rsid w:val="00D16F70"/>
    <w:rsid w:val="00D21EA9"/>
    <w:rsid w:val="00D22C2C"/>
    <w:rsid w:val="00D2350F"/>
    <w:rsid w:val="00D2513A"/>
    <w:rsid w:val="00D25317"/>
    <w:rsid w:val="00D30565"/>
    <w:rsid w:val="00D31031"/>
    <w:rsid w:val="00D330B7"/>
    <w:rsid w:val="00D34B60"/>
    <w:rsid w:val="00D364FE"/>
    <w:rsid w:val="00D3694D"/>
    <w:rsid w:val="00D37F58"/>
    <w:rsid w:val="00D4175C"/>
    <w:rsid w:val="00D42D91"/>
    <w:rsid w:val="00D443E4"/>
    <w:rsid w:val="00D46C1A"/>
    <w:rsid w:val="00D529B0"/>
    <w:rsid w:val="00D5401A"/>
    <w:rsid w:val="00D541C6"/>
    <w:rsid w:val="00D56C95"/>
    <w:rsid w:val="00D611C4"/>
    <w:rsid w:val="00D64D68"/>
    <w:rsid w:val="00D65650"/>
    <w:rsid w:val="00D67E80"/>
    <w:rsid w:val="00D67FC6"/>
    <w:rsid w:val="00D713B7"/>
    <w:rsid w:val="00D732E8"/>
    <w:rsid w:val="00D73723"/>
    <w:rsid w:val="00D73852"/>
    <w:rsid w:val="00D744A1"/>
    <w:rsid w:val="00D746DF"/>
    <w:rsid w:val="00D7514A"/>
    <w:rsid w:val="00D75F98"/>
    <w:rsid w:val="00D808E4"/>
    <w:rsid w:val="00D8215E"/>
    <w:rsid w:val="00D83A5E"/>
    <w:rsid w:val="00D85DC6"/>
    <w:rsid w:val="00D86A71"/>
    <w:rsid w:val="00D86EB1"/>
    <w:rsid w:val="00D876E4"/>
    <w:rsid w:val="00D87918"/>
    <w:rsid w:val="00D93335"/>
    <w:rsid w:val="00D946DE"/>
    <w:rsid w:val="00D95C60"/>
    <w:rsid w:val="00D96889"/>
    <w:rsid w:val="00DB354E"/>
    <w:rsid w:val="00DB58C7"/>
    <w:rsid w:val="00DB6191"/>
    <w:rsid w:val="00DB6C49"/>
    <w:rsid w:val="00DB6D74"/>
    <w:rsid w:val="00DB7279"/>
    <w:rsid w:val="00DC005E"/>
    <w:rsid w:val="00DC1114"/>
    <w:rsid w:val="00DC2B74"/>
    <w:rsid w:val="00DC347E"/>
    <w:rsid w:val="00DC395C"/>
    <w:rsid w:val="00DC3E1E"/>
    <w:rsid w:val="00DC57D8"/>
    <w:rsid w:val="00DC671B"/>
    <w:rsid w:val="00DD220C"/>
    <w:rsid w:val="00DD3349"/>
    <w:rsid w:val="00DD5A84"/>
    <w:rsid w:val="00DD5CDB"/>
    <w:rsid w:val="00DE5E45"/>
    <w:rsid w:val="00DE799F"/>
    <w:rsid w:val="00DF3182"/>
    <w:rsid w:val="00DF6337"/>
    <w:rsid w:val="00DF7C34"/>
    <w:rsid w:val="00E007E0"/>
    <w:rsid w:val="00E022CE"/>
    <w:rsid w:val="00E05D93"/>
    <w:rsid w:val="00E07122"/>
    <w:rsid w:val="00E12F0C"/>
    <w:rsid w:val="00E1331F"/>
    <w:rsid w:val="00E154EF"/>
    <w:rsid w:val="00E16EEA"/>
    <w:rsid w:val="00E2222F"/>
    <w:rsid w:val="00E22FA2"/>
    <w:rsid w:val="00E26520"/>
    <w:rsid w:val="00E27094"/>
    <w:rsid w:val="00E2725F"/>
    <w:rsid w:val="00E322B0"/>
    <w:rsid w:val="00E33220"/>
    <w:rsid w:val="00E37147"/>
    <w:rsid w:val="00E37658"/>
    <w:rsid w:val="00E41175"/>
    <w:rsid w:val="00E449B9"/>
    <w:rsid w:val="00E51DE2"/>
    <w:rsid w:val="00E51E30"/>
    <w:rsid w:val="00E5417D"/>
    <w:rsid w:val="00E55419"/>
    <w:rsid w:val="00E57406"/>
    <w:rsid w:val="00E602A8"/>
    <w:rsid w:val="00E60BD8"/>
    <w:rsid w:val="00E6158B"/>
    <w:rsid w:val="00E622A5"/>
    <w:rsid w:val="00E63992"/>
    <w:rsid w:val="00E73234"/>
    <w:rsid w:val="00E74DC3"/>
    <w:rsid w:val="00E76285"/>
    <w:rsid w:val="00E76563"/>
    <w:rsid w:val="00E8329C"/>
    <w:rsid w:val="00E8348C"/>
    <w:rsid w:val="00E83C4B"/>
    <w:rsid w:val="00E85DC4"/>
    <w:rsid w:val="00E87F7B"/>
    <w:rsid w:val="00E91BAA"/>
    <w:rsid w:val="00E938FE"/>
    <w:rsid w:val="00E94369"/>
    <w:rsid w:val="00E955F3"/>
    <w:rsid w:val="00E972EF"/>
    <w:rsid w:val="00E97B27"/>
    <w:rsid w:val="00EA4FDB"/>
    <w:rsid w:val="00EA5EAF"/>
    <w:rsid w:val="00EA6F18"/>
    <w:rsid w:val="00EA720B"/>
    <w:rsid w:val="00EA7810"/>
    <w:rsid w:val="00EB2C38"/>
    <w:rsid w:val="00EB4525"/>
    <w:rsid w:val="00EC1092"/>
    <w:rsid w:val="00EC1DEA"/>
    <w:rsid w:val="00EC5B85"/>
    <w:rsid w:val="00EC7699"/>
    <w:rsid w:val="00ED1C7A"/>
    <w:rsid w:val="00ED3F79"/>
    <w:rsid w:val="00ED4C64"/>
    <w:rsid w:val="00ED5F45"/>
    <w:rsid w:val="00ED6987"/>
    <w:rsid w:val="00ED7765"/>
    <w:rsid w:val="00ED7C88"/>
    <w:rsid w:val="00EE1051"/>
    <w:rsid w:val="00EE3FD4"/>
    <w:rsid w:val="00EE7778"/>
    <w:rsid w:val="00EF01E1"/>
    <w:rsid w:val="00EF043F"/>
    <w:rsid w:val="00EF34D7"/>
    <w:rsid w:val="00EF3E54"/>
    <w:rsid w:val="00EF558F"/>
    <w:rsid w:val="00EF628A"/>
    <w:rsid w:val="00EF7FA0"/>
    <w:rsid w:val="00F03F2F"/>
    <w:rsid w:val="00F0444D"/>
    <w:rsid w:val="00F059B0"/>
    <w:rsid w:val="00F06EA2"/>
    <w:rsid w:val="00F1243F"/>
    <w:rsid w:val="00F13BBC"/>
    <w:rsid w:val="00F15EED"/>
    <w:rsid w:val="00F1708E"/>
    <w:rsid w:val="00F203A8"/>
    <w:rsid w:val="00F2076A"/>
    <w:rsid w:val="00F2466D"/>
    <w:rsid w:val="00F24AFE"/>
    <w:rsid w:val="00F25247"/>
    <w:rsid w:val="00F25ADE"/>
    <w:rsid w:val="00F31E37"/>
    <w:rsid w:val="00F328D2"/>
    <w:rsid w:val="00F34A47"/>
    <w:rsid w:val="00F34B78"/>
    <w:rsid w:val="00F36B1A"/>
    <w:rsid w:val="00F4075D"/>
    <w:rsid w:val="00F414B4"/>
    <w:rsid w:val="00F428AF"/>
    <w:rsid w:val="00F431E0"/>
    <w:rsid w:val="00F47FF5"/>
    <w:rsid w:val="00F5002E"/>
    <w:rsid w:val="00F51EA5"/>
    <w:rsid w:val="00F52D84"/>
    <w:rsid w:val="00F5319E"/>
    <w:rsid w:val="00F53EE7"/>
    <w:rsid w:val="00F54C6F"/>
    <w:rsid w:val="00F5575B"/>
    <w:rsid w:val="00F604C7"/>
    <w:rsid w:val="00F62BBB"/>
    <w:rsid w:val="00F64E75"/>
    <w:rsid w:val="00F714C5"/>
    <w:rsid w:val="00F7156B"/>
    <w:rsid w:val="00F71F7A"/>
    <w:rsid w:val="00F72A20"/>
    <w:rsid w:val="00F738C9"/>
    <w:rsid w:val="00F90FA1"/>
    <w:rsid w:val="00F91B83"/>
    <w:rsid w:val="00F92F96"/>
    <w:rsid w:val="00F95171"/>
    <w:rsid w:val="00FA0303"/>
    <w:rsid w:val="00FA11F4"/>
    <w:rsid w:val="00FB037D"/>
    <w:rsid w:val="00FB1045"/>
    <w:rsid w:val="00FB2874"/>
    <w:rsid w:val="00FB5E0E"/>
    <w:rsid w:val="00FC1DA7"/>
    <w:rsid w:val="00FC1FEC"/>
    <w:rsid w:val="00FC411C"/>
    <w:rsid w:val="00FC4ABF"/>
    <w:rsid w:val="00FC6DFB"/>
    <w:rsid w:val="00FC6E2C"/>
    <w:rsid w:val="00FC799C"/>
    <w:rsid w:val="00FD0107"/>
    <w:rsid w:val="00FD3EAB"/>
    <w:rsid w:val="00FD6713"/>
    <w:rsid w:val="00FD6C66"/>
    <w:rsid w:val="00FD70A5"/>
    <w:rsid w:val="00FE10B5"/>
    <w:rsid w:val="00FE1EC6"/>
    <w:rsid w:val="00FE3843"/>
    <w:rsid w:val="00FF0B2C"/>
    <w:rsid w:val="00FF0D24"/>
    <w:rsid w:val="00FF2711"/>
    <w:rsid w:val="00FF31B1"/>
    <w:rsid w:val="00FF4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9537">
      <o:colormenu v:ext="edit" fillcolor="none" strokecolor="none [131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BD6"/>
    <w:pPr>
      <w:bidi/>
    </w:pPr>
  </w:style>
  <w:style w:type="paragraph" w:styleId="Heading1">
    <w:name w:val="heading 1"/>
    <w:basedOn w:val="Normal"/>
    <w:next w:val="Normal"/>
    <w:qFormat/>
    <w:rsid w:val="00D86A71"/>
    <w:pPr>
      <w:keepNext/>
      <w:outlineLvl w:val="0"/>
    </w:pPr>
    <w:rPr>
      <w:rFonts w:cs="Ali_K_Alwand"/>
      <w:b/>
      <w:bCs/>
      <w:szCs w:val="32"/>
    </w:rPr>
  </w:style>
  <w:style w:type="paragraph" w:styleId="Heading2">
    <w:name w:val="heading 2"/>
    <w:basedOn w:val="Normal"/>
    <w:next w:val="Normal"/>
    <w:qFormat/>
    <w:rsid w:val="00D86A71"/>
    <w:pPr>
      <w:keepNext/>
      <w:outlineLvl w:val="1"/>
    </w:pPr>
    <w:rPr>
      <w:rFonts w:cs="Ali_K_Alwand"/>
      <w:szCs w:val="28"/>
    </w:rPr>
  </w:style>
  <w:style w:type="paragraph" w:styleId="Heading3">
    <w:name w:val="heading 3"/>
    <w:basedOn w:val="Normal"/>
    <w:next w:val="Normal"/>
    <w:qFormat/>
    <w:rsid w:val="00D86A71"/>
    <w:pPr>
      <w:keepNext/>
      <w:outlineLvl w:val="2"/>
    </w:pPr>
    <w:rPr>
      <w:rFonts w:cs="Ali_K_Alwand"/>
      <w:sz w:val="26"/>
      <w:szCs w:val="34"/>
    </w:rPr>
  </w:style>
  <w:style w:type="paragraph" w:styleId="Heading4">
    <w:name w:val="heading 4"/>
    <w:basedOn w:val="Normal"/>
    <w:next w:val="Normal"/>
    <w:qFormat/>
    <w:rsid w:val="00D86A71"/>
    <w:pPr>
      <w:keepNext/>
      <w:jc w:val="center"/>
      <w:outlineLvl w:val="3"/>
    </w:pPr>
    <w:rPr>
      <w:rFonts w:cs="Ali_K_Alwand"/>
      <w:snapToGrid w:val="0"/>
      <w:sz w:val="24"/>
      <w:szCs w:val="32"/>
    </w:rPr>
  </w:style>
  <w:style w:type="paragraph" w:styleId="Heading5">
    <w:name w:val="heading 5"/>
    <w:basedOn w:val="Normal"/>
    <w:next w:val="Normal"/>
    <w:qFormat/>
    <w:rsid w:val="00D86A71"/>
    <w:pPr>
      <w:keepNext/>
      <w:jc w:val="center"/>
      <w:outlineLvl w:val="4"/>
    </w:pPr>
    <w:rPr>
      <w:rFonts w:cs="Ali_K_Alwand"/>
      <w:szCs w:val="28"/>
    </w:rPr>
  </w:style>
  <w:style w:type="paragraph" w:styleId="Heading6">
    <w:name w:val="heading 6"/>
    <w:basedOn w:val="Normal"/>
    <w:next w:val="Normal"/>
    <w:qFormat/>
    <w:rsid w:val="00D86A71"/>
    <w:pPr>
      <w:keepNext/>
      <w:jc w:val="center"/>
      <w:outlineLvl w:val="5"/>
    </w:pPr>
    <w:rPr>
      <w:rFonts w:cs="Ali_K_Alwand"/>
      <w:b/>
      <w:bCs/>
      <w:szCs w:val="28"/>
    </w:rPr>
  </w:style>
  <w:style w:type="paragraph" w:styleId="Heading7">
    <w:name w:val="heading 7"/>
    <w:basedOn w:val="Normal"/>
    <w:next w:val="Normal"/>
    <w:qFormat/>
    <w:rsid w:val="00D86A71"/>
    <w:pPr>
      <w:keepNext/>
      <w:jc w:val="center"/>
      <w:outlineLvl w:val="6"/>
    </w:pPr>
    <w:rPr>
      <w:rFonts w:cs="Ali_K_Alwand"/>
      <w:b/>
      <w:bCs/>
      <w:sz w:val="24"/>
      <w:szCs w:val="32"/>
    </w:rPr>
  </w:style>
  <w:style w:type="paragraph" w:styleId="Heading8">
    <w:name w:val="heading 8"/>
    <w:basedOn w:val="Normal"/>
    <w:next w:val="Normal"/>
    <w:qFormat/>
    <w:rsid w:val="00D86A71"/>
    <w:pPr>
      <w:keepNext/>
      <w:outlineLvl w:val="7"/>
    </w:pPr>
    <w:rPr>
      <w:rFonts w:cs="Ali_K_Alwand"/>
      <w:b/>
      <w:bCs/>
      <w:szCs w:val="28"/>
      <w:u w:val="single"/>
    </w:rPr>
  </w:style>
  <w:style w:type="paragraph" w:styleId="Heading9">
    <w:name w:val="heading 9"/>
    <w:basedOn w:val="Normal"/>
    <w:next w:val="Normal"/>
    <w:qFormat/>
    <w:rsid w:val="00D86A71"/>
    <w:pPr>
      <w:keepNext/>
      <w:outlineLvl w:val="8"/>
    </w:pPr>
    <w:rPr>
      <w:rFonts w:cs="Ali_K_Alwand"/>
      <w:b/>
      <w:bCs/>
      <w:sz w:val="2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A71"/>
    <w:pPr>
      <w:tabs>
        <w:tab w:val="center" w:pos="4153"/>
        <w:tab w:val="right" w:pos="8306"/>
      </w:tabs>
    </w:pPr>
  </w:style>
  <w:style w:type="paragraph" w:styleId="Footer">
    <w:name w:val="footer"/>
    <w:basedOn w:val="Normal"/>
    <w:rsid w:val="00D86A71"/>
    <w:pPr>
      <w:tabs>
        <w:tab w:val="center" w:pos="4153"/>
        <w:tab w:val="right" w:pos="8306"/>
      </w:tabs>
    </w:pPr>
  </w:style>
  <w:style w:type="paragraph" w:styleId="BodyText">
    <w:name w:val="Body Text"/>
    <w:basedOn w:val="Normal"/>
    <w:rsid w:val="00D86A71"/>
    <w:rPr>
      <w:rFonts w:cs="Ali_K_Alwand"/>
      <w:szCs w:val="28"/>
    </w:rPr>
  </w:style>
  <w:style w:type="table" w:styleId="TableGrid">
    <w:name w:val="Table Grid"/>
    <w:basedOn w:val="TableNormal"/>
    <w:rsid w:val="002270C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27FA4"/>
    <w:rPr>
      <w:color w:val="0000FF"/>
      <w:u w:val="single"/>
    </w:rPr>
  </w:style>
  <w:style w:type="paragraph" w:styleId="ListParagraph">
    <w:name w:val="List Paragraph"/>
    <w:basedOn w:val="Normal"/>
    <w:uiPriority w:val="34"/>
    <w:qFormat/>
    <w:rsid w:val="002D2FBD"/>
    <w:pPr>
      <w:spacing w:after="200" w:line="276" w:lineRule="auto"/>
      <w:ind w:left="720"/>
      <w:contextualSpacing/>
    </w:pPr>
    <w:rPr>
      <w:rFonts w:ascii="Calibri" w:eastAsia="Calibri" w:hAnsi="Calibri" w:cs="Arial"/>
      <w:sz w:val="22"/>
      <w:szCs w:val="22"/>
    </w:rPr>
  </w:style>
  <w:style w:type="paragraph" w:styleId="DocumentMap">
    <w:name w:val="Document Map"/>
    <w:basedOn w:val="Normal"/>
    <w:link w:val="DocumentMapChar"/>
    <w:rsid w:val="00AB513F"/>
    <w:rPr>
      <w:rFonts w:ascii="Tahoma" w:hAnsi="Tahoma" w:cs="Tahoma"/>
      <w:sz w:val="16"/>
      <w:szCs w:val="16"/>
    </w:rPr>
  </w:style>
  <w:style w:type="character" w:customStyle="1" w:styleId="DocumentMapChar">
    <w:name w:val="Document Map Char"/>
    <w:basedOn w:val="DefaultParagraphFont"/>
    <w:link w:val="DocumentMap"/>
    <w:rsid w:val="00AB513F"/>
    <w:rPr>
      <w:rFonts w:ascii="Tahoma" w:hAnsi="Tahoma" w:cs="Tahoma"/>
      <w:sz w:val="16"/>
      <w:szCs w:val="16"/>
    </w:rPr>
  </w:style>
  <w:style w:type="character" w:customStyle="1" w:styleId="HeaderChar">
    <w:name w:val="Header Char"/>
    <w:basedOn w:val="DefaultParagraphFont"/>
    <w:link w:val="Header"/>
    <w:uiPriority w:val="99"/>
    <w:rsid w:val="002D1976"/>
  </w:style>
  <w:style w:type="paragraph" w:styleId="BalloonText">
    <w:name w:val="Balloon Text"/>
    <w:basedOn w:val="Normal"/>
    <w:link w:val="BalloonTextChar"/>
    <w:rsid w:val="002D1976"/>
    <w:rPr>
      <w:rFonts w:ascii="Tahoma" w:hAnsi="Tahoma" w:cs="Tahoma"/>
      <w:sz w:val="16"/>
      <w:szCs w:val="16"/>
    </w:rPr>
  </w:style>
  <w:style w:type="character" w:customStyle="1" w:styleId="BalloonTextChar">
    <w:name w:val="Balloon Text Char"/>
    <w:basedOn w:val="DefaultParagraphFont"/>
    <w:link w:val="BalloonText"/>
    <w:rsid w:val="002D1976"/>
    <w:rPr>
      <w:rFonts w:ascii="Tahoma" w:hAnsi="Tahoma" w:cs="Tahoma"/>
      <w:sz w:val="16"/>
      <w:szCs w:val="16"/>
    </w:rPr>
  </w:style>
  <w:style w:type="paragraph" w:styleId="Revision">
    <w:name w:val="Revision"/>
    <w:hidden/>
    <w:uiPriority w:val="99"/>
    <w:semiHidden/>
    <w:rsid w:val="00D876E4"/>
  </w:style>
  <w:style w:type="character" w:styleId="CommentReference">
    <w:name w:val="annotation reference"/>
    <w:basedOn w:val="DefaultParagraphFont"/>
    <w:rsid w:val="00FF0B2C"/>
    <w:rPr>
      <w:sz w:val="16"/>
      <w:szCs w:val="16"/>
    </w:rPr>
  </w:style>
  <w:style w:type="paragraph" w:styleId="CommentText">
    <w:name w:val="annotation text"/>
    <w:basedOn w:val="Normal"/>
    <w:link w:val="CommentTextChar"/>
    <w:rsid w:val="00FF0B2C"/>
  </w:style>
  <w:style w:type="character" w:customStyle="1" w:styleId="CommentTextChar">
    <w:name w:val="Comment Text Char"/>
    <w:basedOn w:val="DefaultParagraphFont"/>
    <w:link w:val="CommentText"/>
    <w:rsid w:val="00FF0B2C"/>
  </w:style>
  <w:style w:type="paragraph" w:styleId="CommentSubject">
    <w:name w:val="annotation subject"/>
    <w:basedOn w:val="CommentText"/>
    <w:next w:val="CommentText"/>
    <w:link w:val="CommentSubjectChar"/>
    <w:rsid w:val="00FF0B2C"/>
    <w:rPr>
      <w:b/>
      <w:bCs/>
    </w:rPr>
  </w:style>
  <w:style w:type="character" w:customStyle="1" w:styleId="CommentSubjectChar">
    <w:name w:val="Comment Subject Char"/>
    <w:basedOn w:val="CommentTextChar"/>
    <w:link w:val="CommentSubject"/>
    <w:rsid w:val="00FF0B2C"/>
    <w:rPr>
      <w:b/>
      <w:bCs/>
    </w:rPr>
  </w:style>
  <w:style w:type="table" w:customStyle="1" w:styleId="TableGrid1">
    <w:name w:val="Table Grid1"/>
    <w:basedOn w:val="TableNormal"/>
    <w:next w:val="TableGrid"/>
    <w:rsid w:val="00862D43"/>
    <w:pPr>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ood\Application%20Data\Microsoft\Templates\minister%20form.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0386-4943-465A-9F94-EBCA6E51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minister form</Template>
  <TotalTime>360</TotalTime>
  <Pages>1</Pages>
  <Words>431</Words>
  <Characters>4961</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Are You suprised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Your User Name</dc:creator>
  <cp:keywords>Birthday</cp:keywords>
  <cp:lastModifiedBy>Emad Ali</cp:lastModifiedBy>
  <cp:revision>115</cp:revision>
  <cp:lastPrinted>2013-11-19T09:46:00Z</cp:lastPrinted>
  <dcterms:created xsi:type="dcterms:W3CDTF">2013-06-27T06:45:00Z</dcterms:created>
  <dcterms:modified xsi:type="dcterms:W3CDTF">2016-04-12T06:53:00Z</dcterms:modified>
</cp:coreProperties>
</file>