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8.xml" ContentType="application/vnd.openxmlformats-officedocument.wordprocessingml.foot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B8" w:rsidRPr="00113642" w:rsidRDefault="006B03B8">
      <w:pPr>
        <w:rPr>
          <w:lang w:val="en-US"/>
        </w:rPr>
        <w:sectPr w:rsidR="006B03B8" w:rsidRPr="00113642" w:rsidSect="00E44ED1">
          <w:headerReference w:type="even" r:id="rId9"/>
          <w:headerReference w:type="default" r:id="rId10"/>
          <w:footerReference w:type="default" r:id="rId11"/>
          <w:headerReference w:type="first" r:id="rId12"/>
          <w:footerReference w:type="first" r:id="rId13"/>
          <w:pgSz w:w="11909" w:h="16834" w:code="9"/>
          <w:pgMar w:top="1440" w:right="1800" w:bottom="1440" w:left="1800" w:header="720" w:footer="720" w:gutter="0"/>
          <w:pgNumType w:fmt="lowerRoman" w:start="1"/>
          <w:cols w:space="720"/>
          <w:titlePg/>
          <w:docGrid w:linePitch="360"/>
        </w:sectPr>
      </w:pPr>
    </w:p>
    <w:p w:rsidR="006B03B8" w:rsidRPr="006B03B8" w:rsidRDefault="00012D57" w:rsidP="006B03B8">
      <w:pPr>
        <w:bidi/>
        <w:spacing w:after="0" w:line="240" w:lineRule="auto"/>
        <w:jc w:val="center"/>
        <w:rPr>
          <w:rFonts w:ascii="Times New Roman" w:eastAsia="Times New Roman" w:hAnsi="Times New Roman" w:cs="Times New Roman"/>
          <w:b/>
          <w:bCs/>
          <w:sz w:val="40"/>
          <w:szCs w:val="40"/>
          <w:lang w:val="en-US" w:eastAsia="ar-SA" w:bidi="ar-JO"/>
        </w:rPr>
      </w:pPr>
      <w:r w:rsidRPr="006B03B8">
        <w:rPr>
          <w:rFonts w:ascii="Times New Roman" w:eastAsia="Times New Roman" w:hAnsi="Times New Roman" w:cs="Times New Roman"/>
          <w:b/>
          <w:bCs/>
          <w:noProof/>
          <w:sz w:val="24"/>
          <w:szCs w:val="24"/>
          <w:lang w:val="en-US"/>
        </w:rPr>
        <w:lastRenderedPageBreak/>
        <w:drawing>
          <wp:inline distT="0" distB="0" distL="0" distR="0" wp14:anchorId="0D6657B9" wp14:editId="2A4000CB">
            <wp:extent cx="2298065" cy="18948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065" cy="1894840"/>
                    </a:xfrm>
                    <a:prstGeom prst="rect">
                      <a:avLst/>
                    </a:prstGeom>
                    <a:noFill/>
                    <a:ln>
                      <a:noFill/>
                    </a:ln>
                  </pic:spPr>
                </pic:pic>
              </a:graphicData>
            </a:graphic>
          </wp:inline>
        </w:drawing>
      </w: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p>
    <w:p w:rsidR="006B03B8" w:rsidRPr="006B03B8" w:rsidRDefault="006B03B8" w:rsidP="006B03B8">
      <w:pPr>
        <w:bidi/>
        <w:spacing w:after="0" w:line="240" w:lineRule="auto"/>
        <w:jc w:val="center"/>
        <w:rPr>
          <w:rFonts w:ascii="Times New Roman" w:eastAsia="Times New Roman" w:hAnsi="Times New Roman" w:cs="Times New Roman"/>
          <w:b/>
          <w:bCs/>
          <w:sz w:val="72"/>
          <w:szCs w:val="72"/>
          <w:lang w:val="en-US" w:eastAsia="ar-SA" w:bidi="ar-JO"/>
        </w:rPr>
      </w:pPr>
      <w:r w:rsidRPr="006B03B8">
        <w:rPr>
          <w:rFonts w:ascii="Times New Roman" w:eastAsia="Times New Roman" w:hAnsi="Times New Roman" w:cs="Times New Roman" w:hint="cs"/>
          <w:b/>
          <w:bCs/>
          <w:sz w:val="72"/>
          <w:szCs w:val="72"/>
          <w:rtl/>
          <w:lang w:val="en-US" w:eastAsia="ar-SA"/>
        </w:rPr>
        <w:t xml:space="preserve">حكومة </w:t>
      </w:r>
      <w:r w:rsidRPr="006B03B8">
        <w:rPr>
          <w:rFonts w:ascii="Times New Roman" w:eastAsia="Times New Roman" w:hAnsi="Times New Roman" w:cs="Times New Roman" w:hint="cs"/>
          <w:b/>
          <w:bCs/>
          <w:sz w:val="72"/>
          <w:szCs w:val="72"/>
          <w:rtl/>
          <w:lang w:val="en-US" w:eastAsia="ar-SA" w:bidi="ar-JO"/>
        </w:rPr>
        <w:t>إ</w:t>
      </w:r>
      <w:r w:rsidRPr="006B03B8">
        <w:rPr>
          <w:rFonts w:ascii="Times New Roman" w:eastAsia="Times New Roman" w:hAnsi="Times New Roman" w:cs="Times New Roman" w:hint="eastAsia"/>
          <w:b/>
          <w:bCs/>
          <w:sz w:val="72"/>
          <w:szCs w:val="72"/>
          <w:rtl/>
          <w:lang w:val="en-US" w:eastAsia="ar-SA" w:bidi="ar-JO"/>
        </w:rPr>
        <w:t>قليم</w:t>
      </w:r>
      <w:r w:rsidRPr="006B03B8">
        <w:rPr>
          <w:rFonts w:ascii="Times New Roman" w:eastAsia="Times New Roman" w:hAnsi="Times New Roman" w:cs="Times New Roman"/>
          <w:b/>
          <w:bCs/>
          <w:sz w:val="72"/>
          <w:szCs w:val="72"/>
          <w:lang w:val="en-US" w:eastAsia="ar-SA" w:bidi="ar-JO"/>
        </w:rPr>
        <w:t xml:space="preserve"> </w:t>
      </w:r>
      <w:r w:rsidRPr="006B03B8">
        <w:rPr>
          <w:rFonts w:ascii="Times New Roman" w:eastAsia="Times New Roman" w:hAnsi="Times New Roman" w:cs="Times New Roman" w:hint="eastAsia"/>
          <w:b/>
          <w:bCs/>
          <w:sz w:val="72"/>
          <w:szCs w:val="72"/>
          <w:rtl/>
          <w:lang w:val="en-US" w:eastAsia="ar-SA" w:bidi="ar-JO"/>
        </w:rPr>
        <w:t>كوردستان</w:t>
      </w:r>
    </w:p>
    <w:p w:rsidR="006B03B8" w:rsidRPr="006B03B8" w:rsidRDefault="006B03B8" w:rsidP="006B03B8">
      <w:pPr>
        <w:bidi/>
        <w:spacing w:after="0" w:line="240" w:lineRule="auto"/>
        <w:jc w:val="center"/>
        <w:rPr>
          <w:rFonts w:ascii="Times New Roman" w:eastAsia="Times New Roman" w:hAnsi="Times New Roman" w:cs="Times New Roman"/>
          <w:b/>
          <w:bCs/>
          <w:sz w:val="32"/>
          <w:szCs w:val="32"/>
          <w:lang w:val="en-US" w:eastAsia="ar-SA" w:bidi="ar-JO"/>
        </w:rPr>
      </w:pPr>
    </w:p>
    <w:p w:rsidR="006B03B8" w:rsidRPr="006B03B8" w:rsidRDefault="006B03B8" w:rsidP="006B03B8">
      <w:pPr>
        <w:bidi/>
        <w:spacing w:after="0" w:line="240" w:lineRule="auto"/>
        <w:jc w:val="center"/>
        <w:rPr>
          <w:rFonts w:ascii="Times New Roman" w:eastAsia="Times New Roman" w:hAnsi="Times New Roman" w:cs="Times New Roman"/>
          <w:b/>
          <w:bCs/>
          <w:sz w:val="40"/>
          <w:szCs w:val="40"/>
          <w:rtl/>
          <w:lang w:val="en-US" w:eastAsia="ar-SA"/>
        </w:rPr>
      </w:pPr>
      <w:r w:rsidRPr="006B03B8">
        <w:rPr>
          <w:rFonts w:ascii="Times New Roman" w:eastAsia="Times New Roman" w:hAnsi="Times New Roman" w:cs="Times New Roman" w:hint="cs"/>
          <w:b/>
          <w:bCs/>
          <w:sz w:val="40"/>
          <w:szCs w:val="40"/>
          <w:rtl/>
          <w:lang w:val="en-US" w:eastAsia="ar-SA"/>
        </w:rPr>
        <w:t>وزارة الت</w:t>
      </w:r>
      <w:r w:rsidR="00DA5B56">
        <w:rPr>
          <w:rFonts w:ascii="Times New Roman" w:eastAsia="Times New Roman" w:hAnsi="Times New Roman" w:cs="Times New Roman" w:hint="cs"/>
          <w:b/>
          <w:bCs/>
          <w:sz w:val="40"/>
          <w:szCs w:val="40"/>
          <w:rtl/>
          <w:lang w:val="en-US" w:eastAsia="ar-SA"/>
        </w:rPr>
        <w:t>ّ</w:t>
      </w:r>
      <w:r w:rsidRPr="006B03B8">
        <w:rPr>
          <w:rFonts w:ascii="Times New Roman" w:eastAsia="Times New Roman" w:hAnsi="Times New Roman" w:cs="Times New Roman" w:hint="cs"/>
          <w:b/>
          <w:bCs/>
          <w:sz w:val="40"/>
          <w:szCs w:val="40"/>
          <w:rtl/>
          <w:lang w:val="en-US" w:eastAsia="ar-SA"/>
        </w:rPr>
        <w:t>خطيط</w:t>
      </w:r>
    </w:p>
    <w:p w:rsidR="006B03B8" w:rsidRPr="006B03B8" w:rsidRDefault="006B03B8" w:rsidP="006B03B8">
      <w:pPr>
        <w:bidi/>
        <w:spacing w:after="0" w:line="240" w:lineRule="auto"/>
        <w:jc w:val="center"/>
        <w:rPr>
          <w:rFonts w:ascii="Times New Roman" w:eastAsia="Times New Roman" w:hAnsi="Times New Roman" w:cs="Times New Roman"/>
          <w:b/>
          <w:bCs/>
          <w:sz w:val="32"/>
          <w:szCs w:val="32"/>
          <w:lang w:val="en-US" w:eastAsia="ar-SA" w:bidi="ar-LB"/>
        </w:rPr>
      </w:pPr>
    </w:p>
    <w:p w:rsidR="006B03B8" w:rsidRPr="006B03B8" w:rsidRDefault="006B03B8" w:rsidP="006B03B8">
      <w:pPr>
        <w:bidi/>
        <w:spacing w:after="0" w:line="240" w:lineRule="auto"/>
        <w:rPr>
          <w:rFonts w:ascii="Times New Roman" w:eastAsia="Times New Roman" w:hAnsi="Times New Roman" w:cs="Times New Roman"/>
          <w:b/>
          <w:bCs/>
          <w:sz w:val="40"/>
          <w:szCs w:val="40"/>
          <w:lang w:val="en-US" w:eastAsia="ar-SA" w:bidi="ar-JO"/>
        </w:rPr>
      </w:pPr>
      <w:r w:rsidRPr="006B03B8">
        <w:rPr>
          <w:rFonts w:ascii="Times New Roman" w:eastAsia="Times New Roman" w:hAnsi="Times New Roman" w:cs="Times New Roman"/>
          <w:b/>
          <w:bCs/>
          <w:sz w:val="40"/>
          <w:szCs w:val="40"/>
          <w:rtl/>
          <w:lang w:val="en-US" w:eastAsia="ar-SA" w:bidi="ar-JO"/>
        </w:rPr>
        <w:t xml:space="preserve"> </w:t>
      </w:r>
    </w:p>
    <w:p w:rsidR="006B03B8" w:rsidRPr="006B03B8" w:rsidRDefault="006B03B8" w:rsidP="006B03B8">
      <w:pPr>
        <w:bidi/>
        <w:spacing w:after="0" w:line="240" w:lineRule="auto"/>
        <w:rPr>
          <w:rFonts w:ascii="Times New Roman" w:eastAsia="Times New Roman" w:hAnsi="Times New Roman" w:cs="Times New Roman"/>
          <w:b/>
          <w:bCs/>
          <w:sz w:val="40"/>
          <w:szCs w:val="40"/>
          <w:rtl/>
          <w:lang w:val="en-US" w:eastAsia="ar-SA" w:bidi="ar-JO"/>
        </w:rPr>
      </w:pPr>
    </w:p>
    <w:p w:rsidR="006B03B8" w:rsidRPr="006B03B8" w:rsidRDefault="006B03B8" w:rsidP="006B03B8">
      <w:pPr>
        <w:bidi/>
        <w:spacing w:after="0" w:line="240" w:lineRule="auto"/>
        <w:jc w:val="center"/>
        <w:rPr>
          <w:rFonts w:ascii="Times New Roman" w:hAnsi="Times New Roman" w:cs="Times New Roman"/>
          <w:b/>
          <w:bCs/>
          <w:w w:val="150"/>
          <w:sz w:val="40"/>
          <w:szCs w:val="40"/>
          <w:lang w:val="en-US" w:eastAsia="zh-CN"/>
        </w:rPr>
      </w:pPr>
      <w:r w:rsidRPr="006B03B8">
        <w:rPr>
          <w:rFonts w:ascii="Times New Roman" w:hAnsi="Times New Roman" w:cs="Times New Roman"/>
          <w:b/>
          <w:bCs/>
          <w:w w:val="150"/>
          <w:sz w:val="40"/>
          <w:szCs w:val="40"/>
          <w:rtl/>
          <w:lang w:val="en-US" w:eastAsia="zh-CN"/>
        </w:rPr>
        <w:t>وثائق المناقصة القياسي</w:t>
      </w:r>
      <w:r w:rsidR="00DA5B56">
        <w:rPr>
          <w:rFonts w:ascii="Times New Roman" w:hAnsi="Times New Roman" w:cs="Times New Roman" w:hint="cs"/>
          <w:b/>
          <w:bCs/>
          <w:w w:val="150"/>
          <w:sz w:val="40"/>
          <w:szCs w:val="40"/>
          <w:rtl/>
          <w:lang w:val="en-US" w:eastAsia="zh-CN"/>
        </w:rPr>
        <w:t>ّ</w:t>
      </w:r>
      <w:r w:rsidRPr="006B03B8">
        <w:rPr>
          <w:rFonts w:ascii="Times New Roman" w:hAnsi="Times New Roman" w:cs="Times New Roman"/>
          <w:b/>
          <w:bCs/>
          <w:w w:val="150"/>
          <w:sz w:val="40"/>
          <w:szCs w:val="40"/>
          <w:rtl/>
          <w:lang w:val="en-US" w:eastAsia="zh-CN"/>
        </w:rPr>
        <w:t>ة</w:t>
      </w:r>
    </w:p>
    <w:p w:rsidR="006B03B8" w:rsidRPr="006B03B8" w:rsidRDefault="006B03B8" w:rsidP="006B03B8">
      <w:pPr>
        <w:bidi/>
        <w:spacing w:after="0" w:line="240" w:lineRule="auto"/>
        <w:jc w:val="center"/>
        <w:rPr>
          <w:rFonts w:ascii="Times New Roman" w:hAnsi="Times New Roman" w:cs="Times New Roman"/>
          <w:b/>
          <w:bCs/>
          <w:w w:val="150"/>
          <w:sz w:val="40"/>
          <w:szCs w:val="40"/>
          <w:rtl/>
          <w:lang w:val="en-US" w:eastAsia="zh-CN"/>
        </w:rPr>
      </w:pPr>
      <w:r w:rsidRPr="006B03B8">
        <w:rPr>
          <w:rFonts w:ascii="Times New Roman" w:hAnsi="Times New Roman" w:cs="Times New Roman"/>
          <w:b/>
          <w:bCs/>
          <w:w w:val="150"/>
          <w:sz w:val="40"/>
          <w:szCs w:val="40"/>
          <w:rtl/>
          <w:lang w:val="en-US" w:eastAsia="zh-CN"/>
        </w:rPr>
        <w:t>ل</w:t>
      </w:r>
      <w:r w:rsidR="002D4D91">
        <w:rPr>
          <w:rFonts w:ascii="Times New Roman" w:hAnsi="Times New Roman" w:cs="Times New Roman" w:hint="cs"/>
          <w:b/>
          <w:bCs/>
          <w:w w:val="150"/>
          <w:sz w:val="40"/>
          <w:szCs w:val="40"/>
          <w:rtl/>
          <w:lang w:val="en-US" w:eastAsia="zh-CN"/>
        </w:rPr>
        <w:t xml:space="preserve">عقود الخدمات </w:t>
      </w:r>
      <w:r w:rsidRPr="006B03B8">
        <w:rPr>
          <w:rFonts w:ascii="Times New Roman" w:hAnsi="Times New Roman" w:cs="Times New Roman" w:hint="cs"/>
          <w:b/>
          <w:bCs/>
          <w:w w:val="150"/>
          <w:sz w:val="40"/>
          <w:szCs w:val="40"/>
          <w:rtl/>
          <w:lang w:val="en-US" w:eastAsia="zh-CN"/>
        </w:rPr>
        <w:t xml:space="preserve">غير </w:t>
      </w:r>
      <w:r w:rsidR="002D4D91">
        <w:rPr>
          <w:rFonts w:ascii="Times New Roman" w:hAnsi="Times New Roman" w:cs="Times New Roman" w:hint="cs"/>
          <w:b/>
          <w:bCs/>
          <w:w w:val="150"/>
          <w:sz w:val="40"/>
          <w:szCs w:val="40"/>
          <w:rtl/>
          <w:lang w:val="en-US" w:eastAsia="zh-CN"/>
        </w:rPr>
        <w:t>ال</w:t>
      </w:r>
      <w:r w:rsidRPr="006B03B8">
        <w:rPr>
          <w:rFonts w:ascii="Times New Roman" w:hAnsi="Times New Roman" w:cs="Times New Roman" w:hint="cs"/>
          <w:b/>
          <w:bCs/>
          <w:w w:val="150"/>
          <w:sz w:val="40"/>
          <w:szCs w:val="40"/>
          <w:rtl/>
          <w:lang w:val="en-US" w:eastAsia="zh-CN"/>
        </w:rPr>
        <w:t>استشاري</w:t>
      </w:r>
      <w:r w:rsidR="00DA5B56">
        <w:rPr>
          <w:rFonts w:ascii="Times New Roman" w:hAnsi="Times New Roman" w:cs="Times New Roman" w:hint="cs"/>
          <w:b/>
          <w:bCs/>
          <w:w w:val="150"/>
          <w:sz w:val="40"/>
          <w:szCs w:val="40"/>
          <w:rtl/>
          <w:lang w:val="en-US" w:eastAsia="zh-CN"/>
        </w:rPr>
        <w:t>ّ</w:t>
      </w:r>
      <w:r w:rsidRPr="006B03B8">
        <w:rPr>
          <w:rFonts w:ascii="Times New Roman" w:hAnsi="Times New Roman" w:cs="Times New Roman" w:hint="cs"/>
          <w:b/>
          <w:bCs/>
          <w:w w:val="150"/>
          <w:sz w:val="40"/>
          <w:szCs w:val="40"/>
          <w:rtl/>
          <w:lang w:val="en-US" w:eastAsia="zh-CN"/>
        </w:rPr>
        <w:t>ة</w:t>
      </w:r>
    </w:p>
    <w:p w:rsidR="006B03B8" w:rsidRPr="006B03B8" w:rsidRDefault="006B03B8" w:rsidP="006B03B8">
      <w:pPr>
        <w:bidi/>
        <w:spacing w:after="0" w:line="240" w:lineRule="auto"/>
        <w:jc w:val="center"/>
        <w:rPr>
          <w:rFonts w:ascii="Times New Roman" w:eastAsia="Times New Roman" w:hAnsi="Times New Roman" w:cs="Times New Roman"/>
          <w:sz w:val="40"/>
          <w:szCs w:val="40"/>
          <w:rtl/>
          <w:lang w:val="en-US" w:eastAsia="ar-SA" w:bidi="ar-JO"/>
        </w:rPr>
      </w:pPr>
    </w:p>
    <w:p w:rsidR="006B03B8" w:rsidRPr="006B03B8" w:rsidRDefault="006B03B8" w:rsidP="006B03B8">
      <w:pPr>
        <w:bidi/>
        <w:spacing w:after="0" w:line="240" w:lineRule="auto"/>
        <w:jc w:val="center"/>
        <w:rPr>
          <w:rFonts w:ascii="Times New Roman" w:eastAsia="Times New Roman" w:hAnsi="Times New Roman" w:cs="Times New Roman"/>
          <w:sz w:val="40"/>
          <w:szCs w:val="40"/>
          <w:rtl/>
          <w:lang w:val="en-US" w:eastAsia="ar-SA" w:bidi="ar-JO"/>
        </w:rPr>
      </w:pPr>
      <w:r w:rsidRPr="006B03B8">
        <w:rPr>
          <w:rFonts w:ascii="Times New Roman" w:eastAsia="Times New Roman" w:hAnsi="Times New Roman" w:cs="Times New Roman" w:hint="cs"/>
          <w:sz w:val="40"/>
          <w:szCs w:val="40"/>
          <w:rtl/>
          <w:lang w:val="en-US" w:eastAsia="ar-SA" w:bidi="ar-JO"/>
        </w:rPr>
        <w:t>و</w:t>
      </w:r>
    </w:p>
    <w:p w:rsidR="006B03B8" w:rsidRPr="006B03B8" w:rsidRDefault="006B03B8" w:rsidP="006B03B8">
      <w:pPr>
        <w:bidi/>
        <w:spacing w:after="0" w:line="240" w:lineRule="auto"/>
        <w:jc w:val="center"/>
        <w:rPr>
          <w:rFonts w:ascii="Times New Roman" w:eastAsia="Times New Roman" w:hAnsi="Times New Roman" w:cs="Times New Roman"/>
          <w:sz w:val="40"/>
          <w:szCs w:val="40"/>
          <w:lang w:val="en-US" w:eastAsia="ar-SA" w:bidi="ar-JO"/>
        </w:rPr>
      </w:pP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r w:rsidRPr="006B03B8">
        <w:rPr>
          <w:rFonts w:ascii="Times New Roman" w:eastAsia="Times New Roman" w:hAnsi="Times New Roman" w:cs="Times New Roman" w:hint="cs"/>
          <w:b/>
          <w:bCs/>
          <w:sz w:val="40"/>
          <w:szCs w:val="40"/>
          <w:rtl/>
          <w:lang w:val="en-US" w:eastAsia="ar-SA" w:bidi="ar-JO"/>
        </w:rPr>
        <w:t xml:space="preserve">دليل المستخدم </w:t>
      </w: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p>
    <w:p w:rsidR="006B03B8" w:rsidRPr="006B03B8" w:rsidRDefault="006B03B8" w:rsidP="00205442">
      <w:pPr>
        <w:bidi/>
        <w:spacing w:after="0" w:line="240" w:lineRule="auto"/>
        <w:jc w:val="center"/>
        <w:rPr>
          <w:rFonts w:ascii="Times New Roman" w:eastAsia="Times New Roman" w:hAnsi="Times New Roman" w:cs="Times New Roman"/>
          <w:b/>
          <w:bCs/>
          <w:sz w:val="40"/>
          <w:szCs w:val="40"/>
          <w:rtl/>
          <w:lang w:val="en-US" w:eastAsia="ar-SA" w:bidi="ar-LB"/>
        </w:rPr>
      </w:pPr>
      <w:r w:rsidRPr="006B03B8">
        <w:rPr>
          <w:rFonts w:ascii="Times New Roman" w:eastAsia="Times New Roman" w:hAnsi="Times New Roman" w:cs="Times New Roman" w:hint="cs"/>
          <w:b/>
          <w:bCs/>
          <w:sz w:val="40"/>
          <w:szCs w:val="40"/>
          <w:rtl/>
          <w:lang w:val="en-US" w:eastAsia="ar-SA" w:bidi="ar-LB"/>
        </w:rPr>
        <w:t>مايو 20</w:t>
      </w:r>
      <w:r w:rsidR="00205442">
        <w:rPr>
          <w:rFonts w:ascii="Times New Roman" w:eastAsia="Times New Roman" w:hAnsi="Times New Roman" w:cs="Times New Roman" w:hint="cs"/>
          <w:b/>
          <w:bCs/>
          <w:sz w:val="40"/>
          <w:szCs w:val="40"/>
          <w:rtl/>
          <w:lang w:val="en-US" w:eastAsia="ar-SA" w:bidi="ar-LB"/>
        </w:rPr>
        <w:t>19</w:t>
      </w:r>
    </w:p>
    <w:p w:rsidR="006B03B8" w:rsidRPr="006B03B8" w:rsidRDefault="006B03B8" w:rsidP="006B03B8">
      <w:pPr>
        <w:bidi/>
        <w:spacing w:after="0" w:line="240" w:lineRule="auto"/>
        <w:jc w:val="both"/>
        <w:rPr>
          <w:rFonts w:ascii="Times New Roman" w:hAnsi="Times New Roman" w:cs="Times New Roman"/>
          <w:b/>
          <w:bCs/>
          <w:sz w:val="40"/>
          <w:szCs w:val="40"/>
          <w:rtl/>
          <w:lang w:val="en-US" w:eastAsia="zh-CN"/>
        </w:rPr>
      </w:pPr>
    </w:p>
    <w:p w:rsidR="006B03B8" w:rsidRDefault="006B03B8">
      <w:pPr>
        <w:sectPr w:rsidR="006B03B8" w:rsidSect="00B31580">
          <w:type w:val="continuous"/>
          <w:pgSz w:w="11909" w:h="16834" w:code="9"/>
          <w:pgMar w:top="1440" w:right="1800" w:bottom="1440" w:left="1800" w:header="720" w:footer="720" w:gutter="0"/>
          <w:cols w:space="720"/>
          <w:docGrid w:linePitch="360"/>
        </w:sectPr>
      </w:pPr>
    </w:p>
    <w:p w:rsidR="006F54A5" w:rsidRDefault="006F54A5"/>
    <w:p w:rsidR="006B03B8" w:rsidRDefault="006B03B8"/>
    <w:p w:rsidR="00B31580" w:rsidRDefault="00B31580"/>
    <w:p w:rsidR="00B31580" w:rsidRDefault="00B31580"/>
    <w:p w:rsidR="00A36DFE" w:rsidRDefault="00A36DFE"/>
    <w:p w:rsidR="006B03B8" w:rsidRPr="006B03B8" w:rsidRDefault="006B03B8" w:rsidP="006B03B8">
      <w:pPr>
        <w:bidi/>
        <w:spacing w:after="0" w:line="240" w:lineRule="auto"/>
        <w:jc w:val="center"/>
        <w:rPr>
          <w:rFonts w:ascii="Times New Roman" w:hAnsi="Times New Roman" w:cs="Times New Roman"/>
          <w:b/>
          <w:bCs/>
          <w:w w:val="200"/>
          <w:sz w:val="32"/>
          <w:szCs w:val="32"/>
          <w:rtl/>
          <w:lang w:val="en-US" w:eastAsia="zh-CN"/>
        </w:rPr>
      </w:pPr>
      <w:r w:rsidRPr="006B03B8">
        <w:rPr>
          <w:rFonts w:ascii="Times New Roman" w:hAnsi="Times New Roman" w:cs="Times New Roman"/>
          <w:b/>
          <w:bCs/>
          <w:w w:val="200"/>
          <w:sz w:val="32"/>
          <w:szCs w:val="32"/>
          <w:rtl/>
          <w:lang w:val="en-US" w:eastAsia="zh-CN"/>
        </w:rPr>
        <w:t>وثائق المناقصة</w:t>
      </w:r>
    </w:p>
    <w:p w:rsidR="006B03B8" w:rsidRPr="006B03B8" w:rsidRDefault="006B03B8" w:rsidP="006B03B8">
      <w:pPr>
        <w:bidi/>
        <w:spacing w:after="0" w:line="240" w:lineRule="auto"/>
        <w:jc w:val="both"/>
        <w:rPr>
          <w:rFonts w:ascii="Times New Roman" w:hAnsi="Times New Roman" w:cs="Times New Roman"/>
          <w:sz w:val="24"/>
          <w:szCs w:val="24"/>
          <w:rtl/>
          <w:lang w:val="en-US" w:eastAsia="zh-CN"/>
        </w:rPr>
      </w:pPr>
    </w:p>
    <w:p w:rsidR="006B03B8" w:rsidRPr="006B03B8" w:rsidRDefault="006B03B8" w:rsidP="006B03B8">
      <w:pPr>
        <w:bidi/>
        <w:spacing w:after="0" w:line="240" w:lineRule="auto"/>
        <w:ind w:left="2970"/>
        <w:jc w:val="both"/>
        <w:rPr>
          <w:rFonts w:ascii="Times New Roman" w:hAnsi="Times New Roman" w:cs="Times New Roman"/>
          <w:b/>
          <w:bCs/>
          <w:sz w:val="32"/>
          <w:szCs w:val="32"/>
          <w:rtl/>
          <w:lang w:val="en-US" w:eastAsia="zh-CN"/>
        </w:rPr>
      </w:pPr>
      <w:r w:rsidRPr="006B03B8">
        <w:rPr>
          <w:rFonts w:ascii="Times New Roman" w:hAnsi="Times New Roman" w:cs="Times New Roman"/>
          <w:b/>
          <w:bCs/>
          <w:sz w:val="32"/>
          <w:szCs w:val="32"/>
          <w:rtl/>
          <w:lang w:val="en-US" w:eastAsia="zh-CN"/>
        </w:rPr>
        <w:t>صادرة في: ...............</w:t>
      </w:r>
    </w:p>
    <w:p w:rsidR="006B03B8" w:rsidRPr="006B03B8" w:rsidRDefault="006B03B8" w:rsidP="006B03B8">
      <w:pPr>
        <w:bidi/>
        <w:spacing w:after="0" w:line="240" w:lineRule="auto"/>
        <w:jc w:val="both"/>
        <w:rPr>
          <w:rFonts w:ascii="Times New Roman" w:hAnsi="Times New Roman" w:cs="Times New Roman"/>
          <w:sz w:val="24"/>
          <w:szCs w:val="24"/>
          <w:rtl/>
          <w:lang w:val="en-US" w:eastAsia="zh-CN"/>
        </w:rPr>
      </w:pPr>
    </w:p>
    <w:p w:rsidR="006B03B8" w:rsidRPr="006B03B8" w:rsidRDefault="006B03B8" w:rsidP="006B03B8">
      <w:pPr>
        <w:bidi/>
        <w:spacing w:after="0" w:line="240" w:lineRule="auto"/>
        <w:jc w:val="both"/>
        <w:rPr>
          <w:rFonts w:ascii="Times New Roman" w:hAnsi="Times New Roman" w:cs="Times New Roman"/>
          <w:sz w:val="24"/>
          <w:szCs w:val="24"/>
          <w:rtl/>
          <w:lang w:val="en-US" w:eastAsia="zh-CN"/>
        </w:rPr>
      </w:pPr>
    </w:p>
    <w:p w:rsidR="006B03B8" w:rsidRPr="006B03B8" w:rsidRDefault="006B03B8" w:rsidP="006B03B8">
      <w:pPr>
        <w:bidi/>
        <w:spacing w:after="0" w:line="240" w:lineRule="auto"/>
        <w:jc w:val="both"/>
        <w:rPr>
          <w:rFonts w:ascii="Times New Roman" w:hAnsi="Times New Roman" w:cs="Times New Roman"/>
          <w:sz w:val="24"/>
          <w:szCs w:val="24"/>
          <w:rtl/>
          <w:lang w:val="en-US" w:eastAsia="zh-CN"/>
        </w:rPr>
      </w:pPr>
    </w:p>
    <w:p w:rsidR="006B03B8" w:rsidRPr="006B03B8" w:rsidRDefault="006B03B8" w:rsidP="006B03B8">
      <w:pPr>
        <w:bidi/>
        <w:spacing w:after="0" w:line="240" w:lineRule="auto"/>
        <w:jc w:val="both"/>
        <w:rPr>
          <w:rFonts w:ascii="Times New Roman" w:hAnsi="Times New Roman" w:cs="Times New Roman"/>
          <w:sz w:val="24"/>
          <w:szCs w:val="24"/>
          <w:rtl/>
          <w:lang w:val="en-US" w:eastAsia="zh-CN"/>
        </w:rPr>
      </w:pPr>
    </w:p>
    <w:p w:rsidR="006B03B8" w:rsidRPr="006B03B8" w:rsidRDefault="006B03B8" w:rsidP="006B03B8">
      <w:pPr>
        <w:bidi/>
        <w:spacing w:after="0" w:line="240" w:lineRule="auto"/>
        <w:jc w:val="center"/>
        <w:rPr>
          <w:rFonts w:ascii="Times New Roman" w:hAnsi="Times New Roman" w:cs="Times New Roman"/>
          <w:b/>
          <w:bCs/>
          <w:w w:val="150"/>
          <w:sz w:val="32"/>
          <w:szCs w:val="32"/>
          <w:rtl/>
          <w:lang w:val="en-US" w:eastAsia="zh-CN"/>
        </w:rPr>
      </w:pPr>
      <w:r w:rsidRPr="006B03B8">
        <w:rPr>
          <w:rFonts w:ascii="Times New Roman" w:hAnsi="Times New Roman" w:cs="Times New Roman"/>
          <w:b/>
          <w:bCs/>
          <w:w w:val="150"/>
          <w:sz w:val="32"/>
          <w:szCs w:val="32"/>
          <w:rtl/>
          <w:lang w:val="en-US" w:eastAsia="zh-CN"/>
        </w:rPr>
        <w:t>ل</w:t>
      </w:r>
      <w:r w:rsidR="002D4D91">
        <w:rPr>
          <w:rFonts w:ascii="Times New Roman" w:hAnsi="Times New Roman" w:cs="Times New Roman" w:hint="cs"/>
          <w:b/>
          <w:bCs/>
          <w:w w:val="150"/>
          <w:sz w:val="32"/>
          <w:szCs w:val="32"/>
          <w:rtl/>
          <w:lang w:val="en-US" w:eastAsia="zh-CN"/>
        </w:rPr>
        <w:t xml:space="preserve">عقود الخدمات </w:t>
      </w:r>
      <w:r w:rsidRPr="006B03B8">
        <w:rPr>
          <w:rFonts w:ascii="Times New Roman" w:hAnsi="Times New Roman" w:cs="Times New Roman" w:hint="cs"/>
          <w:b/>
          <w:bCs/>
          <w:w w:val="150"/>
          <w:sz w:val="32"/>
          <w:szCs w:val="32"/>
          <w:rtl/>
          <w:lang w:val="en-US" w:eastAsia="zh-CN"/>
        </w:rPr>
        <w:t xml:space="preserve">غير </w:t>
      </w:r>
      <w:r w:rsidR="002D4D91">
        <w:rPr>
          <w:rFonts w:ascii="Times New Roman" w:hAnsi="Times New Roman" w:cs="Times New Roman" w:hint="cs"/>
          <w:b/>
          <w:bCs/>
          <w:w w:val="150"/>
          <w:sz w:val="32"/>
          <w:szCs w:val="32"/>
          <w:rtl/>
          <w:lang w:val="en-US" w:eastAsia="zh-CN"/>
        </w:rPr>
        <w:t>ال</w:t>
      </w:r>
      <w:r w:rsidRPr="006B03B8">
        <w:rPr>
          <w:rFonts w:ascii="Times New Roman" w:hAnsi="Times New Roman" w:cs="Times New Roman" w:hint="cs"/>
          <w:b/>
          <w:bCs/>
          <w:w w:val="150"/>
          <w:sz w:val="32"/>
          <w:szCs w:val="32"/>
          <w:rtl/>
          <w:lang w:val="en-US" w:eastAsia="zh-CN"/>
        </w:rPr>
        <w:t>استشاري</w:t>
      </w:r>
      <w:r w:rsidR="00DA5B56">
        <w:rPr>
          <w:rFonts w:ascii="Times New Roman" w:hAnsi="Times New Roman" w:cs="Times New Roman" w:hint="cs"/>
          <w:b/>
          <w:bCs/>
          <w:w w:val="150"/>
          <w:sz w:val="32"/>
          <w:szCs w:val="32"/>
          <w:rtl/>
          <w:lang w:val="en-US" w:eastAsia="zh-CN"/>
        </w:rPr>
        <w:t>ّ</w:t>
      </w:r>
      <w:r w:rsidRPr="006B03B8">
        <w:rPr>
          <w:rFonts w:ascii="Times New Roman" w:hAnsi="Times New Roman" w:cs="Times New Roman" w:hint="cs"/>
          <w:b/>
          <w:bCs/>
          <w:w w:val="150"/>
          <w:sz w:val="32"/>
          <w:szCs w:val="32"/>
          <w:rtl/>
          <w:lang w:val="en-US" w:eastAsia="zh-CN"/>
        </w:rPr>
        <w:t>ة</w:t>
      </w:r>
    </w:p>
    <w:p w:rsidR="006B03B8" w:rsidRPr="006B03B8" w:rsidRDefault="006B03B8" w:rsidP="006B03B8">
      <w:pPr>
        <w:bidi/>
        <w:spacing w:after="0" w:line="240" w:lineRule="auto"/>
        <w:jc w:val="center"/>
        <w:rPr>
          <w:rFonts w:ascii="Times New Roman" w:hAnsi="Times New Roman" w:cs="Times New Roman"/>
          <w:sz w:val="32"/>
          <w:szCs w:val="32"/>
          <w:rtl/>
          <w:lang w:val="en-US" w:eastAsia="zh-CN"/>
        </w:rPr>
      </w:pPr>
      <w:r w:rsidRPr="006B03B8">
        <w:rPr>
          <w:rFonts w:ascii="Times New Roman" w:hAnsi="Times New Roman" w:cs="Times New Roman"/>
          <w:sz w:val="32"/>
          <w:szCs w:val="32"/>
          <w:rtl/>
          <w:lang w:val="en-US" w:eastAsia="zh-CN"/>
        </w:rPr>
        <w:t>[أدخل تعريف ال</w:t>
      </w:r>
      <w:r w:rsidR="002D4D91">
        <w:rPr>
          <w:rFonts w:ascii="Times New Roman" w:hAnsi="Times New Roman" w:cs="Times New Roman" w:hint="cs"/>
          <w:sz w:val="32"/>
          <w:szCs w:val="32"/>
          <w:rtl/>
          <w:lang w:val="en-US" w:eastAsia="zh-CN"/>
        </w:rPr>
        <w:t xml:space="preserve">خدمات </w:t>
      </w:r>
      <w:r w:rsidRPr="006B03B8">
        <w:rPr>
          <w:rFonts w:ascii="Times New Roman" w:hAnsi="Times New Roman" w:cs="Times New Roman" w:hint="cs"/>
          <w:sz w:val="32"/>
          <w:szCs w:val="32"/>
          <w:rtl/>
          <w:lang w:val="en-US" w:eastAsia="zh-CN"/>
        </w:rPr>
        <w:t xml:space="preserve">غير </w:t>
      </w:r>
      <w:r w:rsidR="002D4D91">
        <w:rPr>
          <w:rFonts w:ascii="Times New Roman" w:hAnsi="Times New Roman" w:cs="Times New Roman" w:hint="cs"/>
          <w:sz w:val="32"/>
          <w:szCs w:val="32"/>
          <w:rtl/>
          <w:lang w:val="en-US" w:eastAsia="zh-CN"/>
        </w:rPr>
        <w:t>ال</w:t>
      </w:r>
      <w:r w:rsidRPr="006B03B8">
        <w:rPr>
          <w:rFonts w:ascii="Times New Roman" w:hAnsi="Times New Roman" w:cs="Times New Roman" w:hint="cs"/>
          <w:sz w:val="32"/>
          <w:szCs w:val="32"/>
          <w:rtl/>
          <w:lang w:val="en-US" w:eastAsia="zh-CN"/>
        </w:rPr>
        <w:t>استشاري</w:t>
      </w:r>
      <w:r w:rsidR="00DA5B56">
        <w:rPr>
          <w:rFonts w:ascii="Times New Roman" w:hAnsi="Times New Roman" w:cs="Times New Roman" w:hint="cs"/>
          <w:sz w:val="32"/>
          <w:szCs w:val="32"/>
          <w:rtl/>
          <w:lang w:val="en-US" w:eastAsia="zh-CN"/>
        </w:rPr>
        <w:t>ّ</w:t>
      </w:r>
      <w:r w:rsidRPr="006B03B8">
        <w:rPr>
          <w:rFonts w:ascii="Times New Roman" w:hAnsi="Times New Roman" w:cs="Times New Roman" w:hint="cs"/>
          <w:sz w:val="32"/>
          <w:szCs w:val="32"/>
          <w:rtl/>
          <w:lang w:val="en-US" w:eastAsia="zh-CN"/>
        </w:rPr>
        <w:t>ة</w:t>
      </w:r>
      <w:r w:rsidRPr="006B03B8">
        <w:rPr>
          <w:rFonts w:ascii="Times New Roman" w:hAnsi="Times New Roman" w:cs="Times New Roman"/>
          <w:sz w:val="32"/>
          <w:szCs w:val="32"/>
          <w:rtl/>
          <w:lang w:val="en-US" w:eastAsia="zh-CN"/>
        </w:rPr>
        <w:t>]</w:t>
      </w:r>
    </w:p>
    <w:p w:rsidR="006B03B8" w:rsidRPr="006B03B8" w:rsidRDefault="006B03B8" w:rsidP="006B03B8">
      <w:pPr>
        <w:bidi/>
        <w:spacing w:after="0" w:line="240" w:lineRule="auto"/>
        <w:jc w:val="both"/>
        <w:rPr>
          <w:rFonts w:ascii="Times New Roman" w:hAnsi="Times New Roman" w:cs="Times New Roman"/>
          <w:sz w:val="32"/>
          <w:szCs w:val="32"/>
          <w:rtl/>
          <w:lang w:val="en-US" w:eastAsia="zh-CN"/>
        </w:rPr>
      </w:pPr>
    </w:p>
    <w:p w:rsidR="006B03B8" w:rsidRPr="006B03B8" w:rsidRDefault="006B03B8" w:rsidP="006B03B8">
      <w:pPr>
        <w:pBdr>
          <w:bottom w:val="single" w:sz="4" w:space="1" w:color="auto"/>
        </w:pBdr>
        <w:bidi/>
        <w:spacing w:after="0" w:line="240" w:lineRule="auto"/>
        <w:jc w:val="both"/>
        <w:rPr>
          <w:rFonts w:ascii="Times New Roman" w:hAnsi="Times New Roman" w:cs="Times New Roman"/>
          <w:sz w:val="32"/>
          <w:szCs w:val="32"/>
          <w:rtl/>
          <w:lang w:val="en-US" w:eastAsia="zh-CN"/>
        </w:rPr>
      </w:pPr>
    </w:p>
    <w:p w:rsidR="006B03B8" w:rsidRPr="006B03B8" w:rsidRDefault="006B03B8" w:rsidP="006B03B8">
      <w:pPr>
        <w:bidi/>
        <w:spacing w:after="0" w:line="240" w:lineRule="auto"/>
        <w:jc w:val="both"/>
        <w:rPr>
          <w:rFonts w:ascii="Times New Roman" w:hAnsi="Times New Roman" w:cs="Times New Roman"/>
          <w:sz w:val="32"/>
          <w:szCs w:val="32"/>
          <w:rtl/>
          <w:lang w:val="en-US" w:eastAsia="zh-CN"/>
        </w:rPr>
      </w:pPr>
    </w:p>
    <w:p w:rsidR="006B03B8" w:rsidRPr="006B03B8" w:rsidRDefault="006B03B8" w:rsidP="006B03B8">
      <w:pPr>
        <w:pBdr>
          <w:bottom w:val="single" w:sz="4" w:space="1" w:color="auto"/>
        </w:pBdr>
        <w:bidi/>
        <w:spacing w:after="0" w:line="240" w:lineRule="auto"/>
        <w:jc w:val="both"/>
        <w:rPr>
          <w:rFonts w:ascii="Times New Roman" w:hAnsi="Times New Roman" w:cs="Times New Roman"/>
          <w:sz w:val="32"/>
          <w:szCs w:val="32"/>
          <w:rtl/>
          <w:lang w:val="en-US" w:eastAsia="zh-CN"/>
        </w:rPr>
      </w:pPr>
    </w:p>
    <w:p w:rsidR="006B03B8" w:rsidRPr="006B03B8" w:rsidRDefault="006B03B8" w:rsidP="006B03B8">
      <w:pPr>
        <w:bidi/>
        <w:spacing w:after="0" w:line="240" w:lineRule="auto"/>
        <w:jc w:val="both"/>
        <w:rPr>
          <w:rFonts w:ascii="Times New Roman" w:hAnsi="Times New Roman" w:cs="Times New Roman"/>
          <w:sz w:val="32"/>
          <w:szCs w:val="32"/>
          <w:rtl/>
          <w:lang w:val="en-US" w:eastAsia="zh-CN"/>
        </w:rPr>
      </w:pPr>
    </w:p>
    <w:p w:rsidR="006B03B8" w:rsidRPr="006B03B8" w:rsidRDefault="006B03B8" w:rsidP="006B03B8">
      <w:pPr>
        <w:bidi/>
        <w:spacing w:after="0" w:line="240" w:lineRule="auto"/>
        <w:jc w:val="both"/>
        <w:rPr>
          <w:rFonts w:ascii="Times New Roman" w:hAnsi="Times New Roman" w:cs="Times New Roman"/>
          <w:b/>
          <w:bCs/>
          <w:sz w:val="32"/>
          <w:szCs w:val="32"/>
          <w:rtl/>
          <w:lang w:val="en-US" w:eastAsia="zh-CN"/>
        </w:rPr>
      </w:pPr>
    </w:p>
    <w:p w:rsidR="006B03B8" w:rsidRPr="006B03B8" w:rsidRDefault="006B03B8" w:rsidP="006B03B8">
      <w:pPr>
        <w:bidi/>
        <w:spacing w:after="0" w:line="240" w:lineRule="auto"/>
        <w:jc w:val="both"/>
        <w:rPr>
          <w:rFonts w:ascii="Times New Roman" w:hAnsi="Times New Roman" w:cs="Times New Roman"/>
          <w:sz w:val="32"/>
          <w:szCs w:val="32"/>
          <w:rtl/>
          <w:lang w:val="en-US" w:eastAsia="zh-CN"/>
        </w:rPr>
      </w:pPr>
      <w:r w:rsidRPr="006B03B8">
        <w:rPr>
          <w:rFonts w:ascii="Times New Roman" w:hAnsi="Times New Roman" w:cs="Times New Roman"/>
          <w:b/>
          <w:bCs/>
          <w:sz w:val="32"/>
          <w:szCs w:val="32"/>
          <w:rtl/>
          <w:lang w:val="en-US" w:eastAsia="zh-CN"/>
        </w:rPr>
        <w:t>رقم المناقصة</w:t>
      </w:r>
      <w:r w:rsidRPr="006B03B8">
        <w:rPr>
          <w:rFonts w:ascii="Times New Roman" w:hAnsi="Times New Roman" w:cs="Times New Roman"/>
          <w:sz w:val="32"/>
          <w:szCs w:val="32"/>
          <w:rtl/>
          <w:lang w:val="en-US" w:eastAsia="zh-CN"/>
        </w:rPr>
        <w:t>: _____________________ [أدخل رقم المناقصة]</w:t>
      </w:r>
    </w:p>
    <w:p w:rsidR="006B03B8" w:rsidRPr="006B03B8" w:rsidRDefault="006B03B8" w:rsidP="006B03B8">
      <w:pPr>
        <w:bidi/>
        <w:spacing w:after="0" w:line="240" w:lineRule="auto"/>
        <w:jc w:val="both"/>
        <w:rPr>
          <w:rFonts w:ascii="Times New Roman" w:hAnsi="Times New Roman" w:cs="Times New Roman"/>
          <w:sz w:val="32"/>
          <w:szCs w:val="32"/>
          <w:lang w:val="en-US" w:eastAsia="zh-CN"/>
        </w:rPr>
      </w:pPr>
    </w:p>
    <w:p w:rsidR="006B03B8" w:rsidRPr="006B03B8" w:rsidRDefault="006B03B8" w:rsidP="006B03B8">
      <w:pPr>
        <w:bidi/>
        <w:spacing w:after="0" w:line="240" w:lineRule="auto"/>
        <w:jc w:val="both"/>
        <w:rPr>
          <w:rFonts w:ascii="Times New Roman" w:hAnsi="Times New Roman" w:cs="Times New Roman"/>
          <w:sz w:val="32"/>
          <w:szCs w:val="32"/>
          <w:lang w:val="en-US" w:eastAsia="zh-CN"/>
        </w:rPr>
      </w:pPr>
    </w:p>
    <w:p w:rsidR="006B03B8" w:rsidRPr="006B03B8" w:rsidRDefault="006B03B8" w:rsidP="006B03B8">
      <w:pPr>
        <w:bidi/>
        <w:spacing w:after="0" w:line="240" w:lineRule="auto"/>
        <w:jc w:val="both"/>
        <w:rPr>
          <w:rFonts w:ascii="Times New Roman" w:hAnsi="Times New Roman" w:cs="Times New Roman"/>
          <w:sz w:val="32"/>
          <w:szCs w:val="32"/>
          <w:rtl/>
          <w:lang w:val="en-US" w:eastAsia="zh-CN"/>
        </w:rPr>
      </w:pPr>
      <w:r w:rsidRPr="006B03B8">
        <w:rPr>
          <w:rFonts w:ascii="Times New Roman" w:hAnsi="Times New Roman" w:cs="Times New Roman"/>
          <w:b/>
          <w:bCs/>
          <w:sz w:val="32"/>
          <w:szCs w:val="32"/>
          <w:rtl/>
          <w:lang w:val="en-US" w:eastAsia="zh-CN"/>
        </w:rPr>
        <w:t>المشروع:</w:t>
      </w:r>
      <w:r w:rsidRPr="006B03B8">
        <w:rPr>
          <w:rFonts w:ascii="Times New Roman" w:hAnsi="Times New Roman" w:cs="Times New Roman"/>
          <w:sz w:val="32"/>
          <w:szCs w:val="32"/>
          <w:rtl/>
          <w:lang w:val="en-US" w:eastAsia="zh-CN"/>
        </w:rPr>
        <w:t>________________________ [أدخل اسم المشروع، ان و</w:t>
      </w:r>
      <w:r w:rsidR="00B703AD">
        <w:rPr>
          <w:rFonts w:ascii="Times New Roman" w:hAnsi="Times New Roman" w:cs="Times New Roman" w:hint="cs"/>
          <w:sz w:val="32"/>
          <w:szCs w:val="32"/>
          <w:rtl/>
          <w:lang w:val="en-US" w:eastAsia="zh-CN"/>
        </w:rPr>
        <w:t>ُ</w:t>
      </w:r>
      <w:r w:rsidRPr="006B03B8">
        <w:rPr>
          <w:rFonts w:ascii="Times New Roman" w:hAnsi="Times New Roman" w:cs="Times New Roman"/>
          <w:sz w:val="32"/>
          <w:szCs w:val="32"/>
          <w:rtl/>
          <w:lang w:val="en-US" w:eastAsia="zh-CN"/>
        </w:rPr>
        <w:t>جد]</w:t>
      </w:r>
    </w:p>
    <w:p w:rsidR="006B03B8" w:rsidRPr="006B03B8" w:rsidRDefault="006B03B8" w:rsidP="006B03B8">
      <w:pPr>
        <w:bidi/>
        <w:spacing w:after="0" w:line="240" w:lineRule="auto"/>
        <w:jc w:val="both"/>
        <w:rPr>
          <w:rFonts w:ascii="Times New Roman" w:hAnsi="Times New Roman" w:cs="Times New Roman"/>
          <w:sz w:val="32"/>
          <w:szCs w:val="32"/>
          <w:rtl/>
          <w:lang w:val="en-US" w:eastAsia="zh-CN"/>
        </w:rPr>
      </w:pPr>
    </w:p>
    <w:p w:rsidR="006B03B8" w:rsidRPr="006B03B8" w:rsidRDefault="006B03B8" w:rsidP="006B03B8">
      <w:pPr>
        <w:bidi/>
        <w:spacing w:after="0" w:line="240" w:lineRule="auto"/>
        <w:jc w:val="both"/>
        <w:rPr>
          <w:rFonts w:ascii="Times New Roman" w:hAnsi="Times New Roman" w:cs="Times New Roman"/>
          <w:sz w:val="32"/>
          <w:szCs w:val="32"/>
          <w:rtl/>
          <w:lang w:val="en-US" w:eastAsia="zh-CN"/>
        </w:rPr>
      </w:pPr>
    </w:p>
    <w:p w:rsidR="006B03B8" w:rsidRPr="006B03B8" w:rsidRDefault="002D4D91" w:rsidP="006B03B8">
      <w:pPr>
        <w:bidi/>
        <w:spacing w:after="0" w:line="240" w:lineRule="auto"/>
        <w:jc w:val="both"/>
        <w:rPr>
          <w:rFonts w:ascii="Times New Roman" w:hAnsi="Times New Roman" w:cs="Times New Roman"/>
          <w:sz w:val="32"/>
          <w:szCs w:val="32"/>
          <w:rtl/>
          <w:lang w:val="en-US" w:eastAsia="zh-CN" w:bidi="ar-SY"/>
        </w:rPr>
      </w:pPr>
      <w:r>
        <w:rPr>
          <w:rFonts w:ascii="Times New Roman" w:hAnsi="Times New Roman" w:cs="Times New Roman" w:hint="cs"/>
          <w:b/>
          <w:bCs/>
          <w:sz w:val="32"/>
          <w:szCs w:val="32"/>
          <w:rtl/>
          <w:lang w:val="en-US" w:eastAsia="zh-CN"/>
        </w:rPr>
        <w:t>سلطة الت</w:t>
      </w:r>
      <w:r w:rsidR="00B703AD">
        <w:rPr>
          <w:rFonts w:ascii="Times New Roman" w:hAnsi="Times New Roman" w:cs="Times New Roman" w:hint="cs"/>
          <w:b/>
          <w:bCs/>
          <w:sz w:val="32"/>
          <w:szCs w:val="32"/>
          <w:rtl/>
          <w:lang w:val="en-US" w:eastAsia="zh-CN"/>
        </w:rPr>
        <w:t>ّ</w:t>
      </w:r>
      <w:r>
        <w:rPr>
          <w:rFonts w:ascii="Times New Roman" w:hAnsi="Times New Roman" w:cs="Times New Roman" w:hint="cs"/>
          <w:b/>
          <w:bCs/>
          <w:sz w:val="32"/>
          <w:szCs w:val="32"/>
          <w:rtl/>
          <w:lang w:val="en-US" w:eastAsia="zh-CN"/>
        </w:rPr>
        <w:t>عاقد</w:t>
      </w:r>
      <w:r w:rsidR="006B03B8" w:rsidRPr="006B03B8">
        <w:rPr>
          <w:rFonts w:ascii="Times New Roman" w:hAnsi="Times New Roman" w:cs="Times New Roman"/>
          <w:b/>
          <w:bCs/>
          <w:sz w:val="32"/>
          <w:szCs w:val="32"/>
          <w:rtl/>
          <w:lang w:val="en-US" w:eastAsia="zh-CN"/>
        </w:rPr>
        <w:t xml:space="preserve">: </w:t>
      </w:r>
      <w:r w:rsidR="006B03B8" w:rsidRPr="006B03B8">
        <w:rPr>
          <w:rFonts w:ascii="Times New Roman" w:hAnsi="Times New Roman" w:cs="Times New Roman"/>
          <w:sz w:val="32"/>
          <w:szCs w:val="32"/>
          <w:rtl/>
          <w:lang w:val="en-US" w:eastAsia="zh-CN"/>
        </w:rPr>
        <w:t>_____________________</w:t>
      </w:r>
      <w:r w:rsidR="006B03B8" w:rsidRPr="006B03B8">
        <w:rPr>
          <w:rFonts w:ascii="Times New Roman" w:hAnsi="Times New Roman" w:cs="Times New Roman" w:hint="cs"/>
          <w:sz w:val="32"/>
          <w:szCs w:val="32"/>
          <w:rtl/>
          <w:lang w:val="en-US" w:eastAsia="zh-CN"/>
        </w:rPr>
        <w:t xml:space="preserve">  [</w:t>
      </w:r>
      <w:r w:rsidR="006B03B8" w:rsidRPr="006B03B8">
        <w:rPr>
          <w:rFonts w:ascii="Times New Roman" w:hAnsi="Times New Roman" w:cs="Times New Roman"/>
          <w:sz w:val="32"/>
          <w:szCs w:val="32"/>
          <w:rtl/>
          <w:lang w:val="en-US" w:eastAsia="zh-CN"/>
        </w:rPr>
        <w:t xml:space="preserve"> أدخل أسم </w:t>
      </w:r>
      <w:r>
        <w:rPr>
          <w:rFonts w:ascii="Times New Roman" w:hAnsi="Times New Roman" w:cs="Times New Roman" w:hint="cs"/>
          <w:sz w:val="32"/>
          <w:szCs w:val="32"/>
          <w:rtl/>
          <w:lang w:val="en-US" w:eastAsia="zh-CN"/>
        </w:rPr>
        <w:t>سلطة الت</w:t>
      </w:r>
      <w:r w:rsidR="00DA5B56">
        <w:rPr>
          <w:rFonts w:ascii="Times New Roman" w:hAnsi="Times New Roman" w:cs="Times New Roman" w:hint="cs"/>
          <w:sz w:val="32"/>
          <w:szCs w:val="32"/>
          <w:rtl/>
          <w:lang w:val="en-US" w:eastAsia="zh-CN"/>
        </w:rPr>
        <w:t>ّ</w:t>
      </w:r>
      <w:r>
        <w:rPr>
          <w:rFonts w:ascii="Times New Roman" w:hAnsi="Times New Roman" w:cs="Times New Roman" w:hint="cs"/>
          <w:sz w:val="32"/>
          <w:szCs w:val="32"/>
          <w:rtl/>
          <w:lang w:val="en-US" w:eastAsia="zh-CN"/>
        </w:rPr>
        <w:t>عاقد]</w:t>
      </w:r>
    </w:p>
    <w:p w:rsidR="006B03B8" w:rsidRPr="006B03B8" w:rsidRDefault="006B03B8" w:rsidP="006B03B8">
      <w:pPr>
        <w:bidi/>
        <w:spacing w:after="0" w:line="240" w:lineRule="auto"/>
        <w:jc w:val="both"/>
        <w:rPr>
          <w:rFonts w:ascii="Times New Roman" w:hAnsi="Times New Roman" w:cs="Times New Roman"/>
          <w:sz w:val="32"/>
          <w:szCs w:val="32"/>
          <w:lang w:val="en-US" w:eastAsia="zh-CN"/>
        </w:rPr>
      </w:pPr>
    </w:p>
    <w:p w:rsidR="006B03B8" w:rsidRDefault="006B03B8">
      <w:pPr>
        <w:rPr>
          <w:lang w:val="en-US"/>
        </w:rPr>
        <w:sectPr w:rsidR="006B03B8" w:rsidSect="00601D75">
          <w:headerReference w:type="even" r:id="rId15"/>
          <w:headerReference w:type="default" r:id="rId16"/>
          <w:type w:val="continuous"/>
          <w:pgSz w:w="11909" w:h="16834" w:code="9"/>
          <w:pgMar w:top="1440" w:right="1800" w:bottom="1440" w:left="1800" w:header="720" w:footer="720" w:gutter="0"/>
          <w:pgNumType w:fmt="lowerRoman" w:start="2"/>
          <w:cols w:space="720"/>
          <w:docGrid w:linePitch="360"/>
        </w:sectPr>
      </w:pPr>
    </w:p>
    <w:p w:rsidR="006B03B8" w:rsidRDefault="006B03B8">
      <w:pPr>
        <w:rPr>
          <w:lang w:val="en-US"/>
        </w:rPr>
        <w:sectPr w:rsidR="006B03B8" w:rsidSect="00B31580">
          <w:type w:val="continuous"/>
          <w:pgSz w:w="11909" w:h="16834" w:code="9"/>
          <w:pgMar w:top="1440" w:right="1800" w:bottom="1440" w:left="1800" w:header="720" w:footer="720" w:gutter="0"/>
          <w:pgNumType w:fmt="lowerRoman"/>
          <w:cols w:space="720"/>
          <w:docGrid w:linePitch="360"/>
        </w:sect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B31580" w:rsidRDefault="00B31580">
      <w:pPr>
        <w:rPr>
          <w:lang w:val="en-US"/>
        </w:rPr>
      </w:pPr>
    </w:p>
    <w:p w:rsidR="00B31580" w:rsidRDefault="00B31580">
      <w:pPr>
        <w:rPr>
          <w:lang w:val="en-US"/>
        </w:rPr>
      </w:pPr>
    </w:p>
    <w:p w:rsidR="006B03B8" w:rsidRDefault="006B03B8">
      <w:pPr>
        <w:rPr>
          <w:lang w:val="en-US"/>
        </w:rPr>
      </w:pPr>
    </w:p>
    <w:p w:rsidR="00492AFE" w:rsidRPr="00492AFE" w:rsidRDefault="00CE5E6E" w:rsidP="0011359F">
      <w:pPr>
        <w:bidi/>
        <w:jc w:val="center"/>
        <w:rPr>
          <w:rFonts w:ascii="Times New Roman" w:eastAsia="Times New Roman" w:hAnsi="Times New Roman" w:cs="Times New Roman"/>
          <w:b/>
          <w:bCs/>
          <w:color w:val="212121"/>
          <w:sz w:val="32"/>
          <w:szCs w:val="32"/>
          <w:rtl/>
          <w:lang w:val="en-US"/>
        </w:rPr>
      </w:pPr>
      <w:r w:rsidRPr="00720124">
        <w:rPr>
          <w:rFonts w:asciiTheme="majorBidi" w:hAnsiTheme="majorBidi" w:cstheme="majorBidi" w:hint="cs"/>
          <w:b/>
          <w:bCs/>
          <w:sz w:val="32"/>
          <w:szCs w:val="32"/>
          <w:rtl/>
          <w:lang w:val="en-US"/>
        </w:rPr>
        <w:t>قائمة المحتويات</w:t>
      </w:r>
    </w:p>
    <w:p w:rsidR="00B703AD" w:rsidRDefault="00B703AD" w:rsidP="00B703AD">
      <w:pPr>
        <w:bidi/>
        <w:spacing w:after="0"/>
        <w:rPr>
          <w:rFonts w:asciiTheme="majorBidi" w:hAnsiTheme="majorBidi" w:cstheme="majorBidi"/>
          <w:b/>
          <w:bCs/>
          <w:sz w:val="32"/>
          <w:szCs w:val="32"/>
          <w:rtl/>
        </w:rPr>
      </w:pPr>
      <w:r w:rsidRPr="00A01040">
        <w:rPr>
          <w:rFonts w:asciiTheme="majorBidi" w:hAnsiTheme="majorBidi" w:cstheme="majorBidi"/>
          <w:b/>
          <w:bCs/>
          <w:sz w:val="32"/>
          <w:szCs w:val="32"/>
          <w:rtl/>
        </w:rPr>
        <w:t>الجزء الأو</w:t>
      </w:r>
      <w:r>
        <w:rPr>
          <w:rFonts w:asciiTheme="majorBidi" w:hAnsiTheme="majorBidi" w:cstheme="majorBidi" w:hint="cs"/>
          <w:b/>
          <w:bCs/>
          <w:sz w:val="32"/>
          <w:szCs w:val="32"/>
          <w:rtl/>
        </w:rPr>
        <w:t>ّ</w:t>
      </w:r>
      <w:r w:rsidRPr="00A01040">
        <w:rPr>
          <w:rFonts w:asciiTheme="majorBidi" w:hAnsiTheme="majorBidi" w:cstheme="majorBidi"/>
          <w:b/>
          <w:bCs/>
          <w:sz w:val="32"/>
          <w:szCs w:val="32"/>
          <w:rtl/>
        </w:rPr>
        <w:t>ل - إجراءات المناقصة</w:t>
      </w:r>
    </w:p>
    <w:p w:rsidR="00B703AD" w:rsidRPr="00E4260A" w:rsidRDefault="00B703AD" w:rsidP="00B703AD">
      <w:pPr>
        <w:bidi/>
        <w:spacing w:after="0"/>
        <w:ind w:left="29" w:firstLine="630"/>
        <w:rPr>
          <w:rFonts w:asciiTheme="majorBidi" w:hAnsiTheme="majorBidi" w:cstheme="majorBidi"/>
          <w:sz w:val="28"/>
          <w:szCs w:val="28"/>
          <w:rtl/>
        </w:rPr>
      </w:pPr>
      <w:r w:rsidRPr="00E4260A">
        <w:rPr>
          <w:rFonts w:asciiTheme="majorBidi" w:hAnsiTheme="majorBidi" w:cstheme="majorBidi"/>
          <w:sz w:val="28"/>
          <w:szCs w:val="28"/>
          <w:rtl/>
        </w:rPr>
        <w:t>القسم الأول – تعليمات لمقد</w:t>
      </w:r>
      <w:r w:rsidRPr="00E4260A">
        <w:rPr>
          <w:rFonts w:asciiTheme="majorBidi" w:hAnsiTheme="majorBidi" w:cstheme="majorBidi" w:hint="cs"/>
          <w:sz w:val="28"/>
          <w:szCs w:val="28"/>
          <w:rtl/>
        </w:rPr>
        <w:t>ّ</w:t>
      </w:r>
      <w:r w:rsidRPr="00E4260A">
        <w:rPr>
          <w:rFonts w:asciiTheme="majorBidi" w:hAnsiTheme="majorBidi" w:cstheme="majorBidi"/>
          <w:sz w:val="28"/>
          <w:szCs w:val="28"/>
          <w:rtl/>
        </w:rPr>
        <w:t>مي العطاءت</w:t>
      </w:r>
    </w:p>
    <w:p w:rsidR="00B703AD" w:rsidRPr="00E4260A" w:rsidRDefault="00B703AD" w:rsidP="00B703AD">
      <w:pPr>
        <w:bidi/>
        <w:spacing w:after="0"/>
        <w:ind w:left="29" w:firstLine="630"/>
        <w:rPr>
          <w:rFonts w:asciiTheme="majorBidi" w:hAnsiTheme="majorBidi" w:cstheme="majorBidi"/>
          <w:sz w:val="28"/>
          <w:szCs w:val="28"/>
          <w:rtl/>
        </w:rPr>
      </w:pPr>
      <w:r w:rsidRPr="00E4260A">
        <w:rPr>
          <w:rFonts w:asciiTheme="majorBidi" w:hAnsiTheme="majorBidi" w:cstheme="majorBidi"/>
          <w:sz w:val="28"/>
          <w:szCs w:val="28"/>
          <w:rtl/>
        </w:rPr>
        <w:t>القسم الثاني</w:t>
      </w:r>
      <w:r w:rsidRPr="00E4260A">
        <w:rPr>
          <w:rFonts w:asciiTheme="majorBidi" w:hAnsiTheme="majorBidi" w:cstheme="majorBidi" w:hint="cs"/>
          <w:sz w:val="28"/>
          <w:szCs w:val="28"/>
          <w:rtl/>
        </w:rPr>
        <w:t xml:space="preserve"> -</w:t>
      </w:r>
      <w:r w:rsidRPr="00E4260A">
        <w:rPr>
          <w:rFonts w:asciiTheme="majorBidi" w:hAnsiTheme="majorBidi" w:cstheme="majorBidi"/>
          <w:sz w:val="28"/>
          <w:szCs w:val="28"/>
          <w:rtl/>
        </w:rPr>
        <w:t xml:space="preserve"> ورقة بيانات المناقصة</w:t>
      </w:r>
    </w:p>
    <w:p w:rsidR="00B703AD" w:rsidRPr="00E4260A" w:rsidRDefault="00B703AD" w:rsidP="00B703AD">
      <w:pPr>
        <w:bidi/>
        <w:spacing w:after="0"/>
        <w:ind w:left="29" w:firstLine="630"/>
        <w:rPr>
          <w:rFonts w:asciiTheme="majorBidi" w:hAnsiTheme="majorBidi" w:cstheme="majorBidi"/>
          <w:sz w:val="28"/>
          <w:szCs w:val="28"/>
          <w:rtl/>
        </w:rPr>
      </w:pPr>
      <w:r w:rsidRPr="00E4260A">
        <w:rPr>
          <w:rFonts w:asciiTheme="majorBidi" w:hAnsiTheme="majorBidi" w:cstheme="majorBidi"/>
          <w:sz w:val="28"/>
          <w:szCs w:val="28"/>
          <w:rtl/>
        </w:rPr>
        <w:t>القسم الثالث - معايير التقييم والتأهيل</w:t>
      </w:r>
    </w:p>
    <w:p w:rsidR="00B703AD" w:rsidRPr="00733670" w:rsidRDefault="00B703AD" w:rsidP="00B703AD">
      <w:pPr>
        <w:bidi/>
        <w:spacing w:after="0"/>
        <w:ind w:left="29" w:firstLine="630"/>
        <w:rPr>
          <w:rFonts w:asciiTheme="majorBidi" w:hAnsiTheme="majorBidi" w:cstheme="majorBidi"/>
          <w:sz w:val="24"/>
          <w:szCs w:val="24"/>
          <w:rtl/>
        </w:rPr>
      </w:pPr>
      <w:r w:rsidRPr="00E4260A">
        <w:rPr>
          <w:rFonts w:asciiTheme="majorBidi" w:hAnsiTheme="majorBidi" w:cstheme="majorBidi" w:hint="cs"/>
          <w:sz w:val="28"/>
          <w:szCs w:val="28"/>
          <w:rtl/>
        </w:rPr>
        <w:t xml:space="preserve">القسم الرابع </w:t>
      </w:r>
      <w:r w:rsidRPr="00E4260A">
        <w:rPr>
          <w:rFonts w:asciiTheme="majorBidi" w:hAnsiTheme="majorBidi" w:cstheme="majorBidi"/>
          <w:sz w:val="28"/>
          <w:szCs w:val="28"/>
          <w:rtl/>
        </w:rPr>
        <w:t>–</w:t>
      </w:r>
      <w:r w:rsidRPr="00E4260A">
        <w:rPr>
          <w:rFonts w:asciiTheme="majorBidi" w:hAnsiTheme="majorBidi" w:cstheme="majorBidi" w:hint="cs"/>
          <w:sz w:val="28"/>
          <w:szCs w:val="28"/>
          <w:rtl/>
        </w:rPr>
        <w:t xml:space="preserve"> نماذج العطاء</w:t>
      </w:r>
    </w:p>
    <w:p w:rsidR="00B703AD" w:rsidRDefault="00B703AD" w:rsidP="00B703AD">
      <w:pPr>
        <w:bidi/>
        <w:spacing w:after="0" w:line="240" w:lineRule="auto"/>
        <w:ind w:left="-7"/>
        <w:rPr>
          <w:rFonts w:ascii="Times New Roman" w:hAnsi="Times New Roman" w:cs="Times New Roman"/>
          <w:b/>
          <w:bCs/>
          <w:sz w:val="32"/>
          <w:szCs w:val="32"/>
          <w:rtl/>
          <w:lang w:val="en-US" w:eastAsia="zh-CN"/>
        </w:rPr>
      </w:pPr>
    </w:p>
    <w:p w:rsidR="00B703AD" w:rsidRDefault="00B703AD" w:rsidP="00B703AD">
      <w:pPr>
        <w:bidi/>
        <w:spacing w:after="0"/>
        <w:rPr>
          <w:rFonts w:asciiTheme="majorBidi" w:hAnsiTheme="majorBidi" w:cstheme="majorBidi"/>
          <w:b/>
          <w:bCs/>
          <w:sz w:val="32"/>
          <w:szCs w:val="32"/>
          <w:rtl/>
        </w:rPr>
      </w:pPr>
      <w:r w:rsidRPr="003F39FD">
        <w:rPr>
          <w:rFonts w:asciiTheme="majorBidi" w:hAnsiTheme="majorBidi" w:cstheme="majorBidi" w:hint="cs"/>
          <w:b/>
          <w:bCs/>
          <w:sz w:val="32"/>
          <w:szCs w:val="32"/>
          <w:rtl/>
        </w:rPr>
        <w:t>الجزء الث</w:t>
      </w:r>
      <w:r>
        <w:rPr>
          <w:rFonts w:asciiTheme="majorBidi" w:hAnsiTheme="majorBidi" w:cstheme="majorBidi" w:hint="cs"/>
          <w:b/>
          <w:bCs/>
          <w:sz w:val="32"/>
          <w:szCs w:val="32"/>
          <w:rtl/>
        </w:rPr>
        <w:t>ّ</w:t>
      </w:r>
      <w:r w:rsidRPr="003F39FD">
        <w:rPr>
          <w:rFonts w:asciiTheme="majorBidi" w:hAnsiTheme="majorBidi" w:cstheme="majorBidi" w:hint="cs"/>
          <w:b/>
          <w:bCs/>
          <w:sz w:val="32"/>
          <w:szCs w:val="32"/>
          <w:rtl/>
        </w:rPr>
        <w:t xml:space="preserve">اني </w:t>
      </w:r>
      <w:r w:rsidRPr="003F39FD">
        <w:rPr>
          <w:rFonts w:asciiTheme="majorBidi" w:hAnsiTheme="majorBidi" w:cstheme="majorBidi"/>
          <w:b/>
          <w:bCs/>
          <w:sz w:val="32"/>
          <w:szCs w:val="32"/>
          <w:rtl/>
        </w:rPr>
        <w:t>–</w:t>
      </w:r>
      <w:r w:rsidR="004E0821">
        <w:rPr>
          <w:rFonts w:asciiTheme="majorBidi" w:hAnsiTheme="majorBidi" w:cstheme="majorBidi" w:hint="cs"/>
          <w:b/>
          <w:bCs/>
          <w:sz w:val="32"/>
          <w:szCs w:val="32"/>
          <w:rtl/>
        </w:rPr>
        <w:t xml:space="preserve"> متَطّلبات الخدّمات</w:t>
      </w:r>
    </w:p>
    <w:p w:rsidR="00B703AD" w:rsidRDefault="00B703AD" w:rsidP="00B703AD">
      <w:pPr>
        <w:bidi/>
        <w:spacing w:after="0"/>
        <w:ind w:left="29" w:firstLine="630"/>
        <w:rPr>
          <w:rFonts w:asciiTheme="majorBidi" w:hAnsiTheme="majorBidi" w:cstheme="majorBidi"/>
          <w:sz w:val="28"/>
          <w:szCs w:val="28"/>
          <w:rtl/>
        </w:rPr>
      </w:pPr>
      <w:r w:rsidRPr="00E4260A">
        <w:rPr>
          <w:rFonts w:asciiTheme="majorBidi" w:hAnsiTheme="majorBidi" w:cstheme="majorBidi" w:hint="cs"/>
          <w:sz w:val="28"/>
          <w:szCs w:val="28"/>
          <w:rtl/>
        </w:rPr>
        <w:t>القسم الخامس - جدول الن</w:t>
      </w:r>
      <w:r w:rsidR="004E0821">
        <w:rPr>
          <w:rFonts w:asciiTheme="majorBidi" w:hAnsiTheme="majorBidi" w:cstheme="majorBidi" w:hint="cs"/>
          <w:sz w:val="28"/>
          <w:szCs w:val="28"/>
          <w:rtl/>
        </w:rPr>
        <w:t>ّ</w:t>
      </w:r>
      <w:r w:rsidRPr="00E4260A">
        <w:rPr>
          <w:rFonts w:asciiTheme="majorBidi" w:hAnsiTheme="majorBidi" w:cstheme="majorBidi" w:hint="cs"/>
          <w:sz w:val="28"/>
          <w:szCs w:val="28"/>
          <w:rtl/>
        </w:rPr>
        <w:t>شاط</w:t>
      </w:r>
    </w:p>
    <w:p w:rsidR="004E0821" w:rsidRPr="00E4260A" w:rsidRDefault="004E0821" w:rsidP="004E0821">
      <w:pPr>
        <w:bidi/>
        <w:spacing w:after="0"/>
        <w:ind w:left="29" w:firstLine="630"/>
        <w:rPr>
          <w:rFonts w:asciiTheme="majorBidi" w:hAnsiTheme="majorBidi" w:cstheme="majorBidi"/>
          <w:sz w:val="28"/>
          <w:szCs w:val="28"/>
          <w:rtl/>
        </w:rPr>
      </w:pPr>
      <w:r w:rsidRPr="00E4260A">
        <w:rPr>
          <w:rFonts w:ascii="Times New Roman" w:eastAsia="Times New Roman" w:hAnsi="Times New Roman" w:cs="Times New Roman" w:hint="cs"/>
          <w:color w:val="212121"/>
          <w:sz w:val="28"/>
          <w:szCs w:val="28"/>
          <w:rtl/>
          <w:lang w:val="en-US"/>
        </w:rPr>
        <w:t>القسم السادس</w:t>
      </w:r>
      <w:r>
        <w:rPr>
          <w:rFonts w:ascii="Times New Roman" w:eastAsia="Times New Roman" w:hAnsi="Times New Roman" w:cs="Times New Roman" w:hint="cs"/>
          <w:color w:val="212121"/>
          <w:sz w:val="28"/>
          <w:szCs w:val="28"/>
          <w:rtl/>
          <w:lang w:val="en-US"/>
        </w:rPr>
        <w:t xml:space="preserve"> - </w:t>
      </w:r>
      <w:r w:rsidRPr="00E4260A">
        <w:rPr>
          <w:rFonts w:asciiTheme="majorBidi" w:eastAsia="Times New Roman" w:hAnsiTheme="majorBidi" w:cstheme="majorBidi" w:hint="cs"/>
          <w:color w:val="212121"/>
          <w:sz w:val="28"/>
          <w:szCs w:val="28"/>
          <w:rtl/>
          <w:lang w:val="en-US" w:bidi="ar"/>
        </w:rPr>
        <w:t>مواصفات الأداء والمخط</w:t>
      </w:r>
      <w:r>
        <w:rPr>
          <w:rFonts w:asciiTheme="majorBidi" w:eastAsia="Times New Roman" w:hAnsiTheme="majorBidi" w:cstheme="majorBidi" w:hint="cs"/>
          <w:color w:val="212121"/>
          <w:sz w:val="28"/>
          <w:szCs w:val="28"/>
          <w:rtl/>
          <w:lang w:val="en-US" w:bidi="ar"/>
        </w:rPr>
        <w:t>ّ</w:t>
      </w:r>
      <w:r w:rsidRPr="00E4260A">
        <w:rPr>
          <w:rFonts w:asciiTheme="majorBidi" w:eastAsia="Times New Roman" w:hAnsiTheme="majorBidi" w:cstheme="majorBidi" w:hint="cs"/>
          <w:color w:val="212121"/>
          <w:sz w:val="28"/>
          <w:szCs w:val="28"/>
          <w:rtl/>
          <w:lang w:val="en-US" w:bidi="ar"/>
        </w:rPr>
        <w:t>طات</w:t>
      </w:r>
    </w:p>
    <w:p w:rsidR="00B703AD" w:rsidRDefault="00B703AD" w:rsidP="00B703AD">
      <w:pPr>
        <w:bidi/>
        <w:spacing w:after="0"/>
        <w:rPr>
          <w:rFonts w:asciiTheme="majorBidi" w:hAnsiTheme="majorBidi" w:cstheme="majorBidi"/>
          <w:b/>
          <w:bCs/>
          <w:sz w:val="28"/>
          <w:szCs w:val="28"/>
          <w:rtl/>
        </w:rPr>
      </w:pPr>
    </w:p>
    <w:p w:rsidR="00B703AD" w:rsidRDefault="00B703AD" w:rsidP="00B703AD">
      <w:pPr>
        <w:bidi/>
        <w:spacing w:after="0"/>
        <w:rPr>
          <w:rFonts w:asciiTheme="majorBidi" w:eastAsia="Times New Roman" w:hAnsiTheme="majorBidi" w:cstheme="majorBidi"/>
          <w:b/>
          <w:bCs/>
          <w:color w:val="212121"/>
          <w:sz w:val="32"/>
          <w:szCs w:val="32"/>
          <w:rtl/>
          <w:lang w:val="en-US" w:bidi="ar"/>
        </w:rPr>
      </w:pPr>
      <w:r w:rsidRPr="007C2F51">
        <w:rPr>
          <w:rFonts w:ascii="Times New Roman" w:eastAsia="Times New Roman" w:hAnsi="Times New Roman" w:cs="Times New Roman" w:hint="cs"/>
          <w:b/>
          <w:bCs/>
          <w:color w:val="212121"/>
          <w:sz w:val="32"/>
          <w:szCs w:val="32"/>
          <w:rtl/>
          <w:lang w:val="en-US"/>
        </w:rPr>
        <w:t xml:space="preserve">الجزء الثالث - </w:t>
      </w:r>
      <w:r w:rsidRPr="007C2F51">
        <w:rPr>
          <w:rFonts w:asciiTheme="majorBidi" w:eastAsia="Times New Roman" w:hAnsiTheme="majorBidi" w:cstheme="majorBidi" w:hint="cs"/>
          <w:b/>
          <w:bCs/>
          <w:color w:val="212121"/>
          <w:sz w:val="32"/>
          <w:szCs w:val="32"/>
          <w:rtl/>
          <w:lang w:val="en-US" w:bidi="ar"/>
        </w:rPr>
        <w:t>شروط العقد ونماذج العقد</w:t>
      </w:r>
    </w:p>
    <w:p w:rsidR="00B703AD" w:rsidRPr="00E4260A" w:rsidRDefault="004E0821" w:rsidP="00B703AD">
      <w:pPr>
        <w:bidi/>
        <w:spacing w:after="0"/>
        <w:ind w:left="659"/>
        <w:rPr>
          <w:rFonts w:ascii="Times New Roman" w:eastAsia="Times New Roman" w:hAnsi="Times New Roman" w:cs="Times New Roman"/>
          <w:color w:val="212121"/>
          <w:sz w:val="28"/>
          <w:szCs w:val="28"/>
          <w:rtl/>
          <w:lang w:val="en-US"/>
        </w:rPr>
      </w:pPr>
      <w:r w:rsidRPr="00E4260A">
        <w:rPr>
          <w:rFonts w:ascii="Times New Roman" w:eastAsia="Times New Roman" w:hAnsi="Times New Roman" w:cs="Times New Roman" w:hint="cs"/>
          <w:color w:val="212121"/>
          <w:sz w:val="28"/>
          <w:szCs w:val="28"/>
          <w:rtl/>
          <w:lang w:val="en-US"/>
        </w:rPr>
        <w:t xml:space="preserve">القسم السابع </w:t>
      </w:r>
      <w:r w:rsidR="00B703AD" w:rsidRPr="00E4260A">
        <w:rPr>
          <w:rFonts w:ascii="Times New Roman" w:eastAsia="Times New Roman" w:hAnsi="Times New Roman" w:cs="Times New Roman"/>
          <w:color w:val="212121"/>
          <w:sz w:val="28"/>
          <w:szCs w:val="28"/>
          <w:rtl/>
          <w:lang w:val="en-US"/>
        </w:rPr>
        <w:t>–</w:t>
      </w:r>
      <w:r w:rsidR="00B703AD" w:rsidRPr="00E4260A">
        <w:rPr>
          <w:rFonts w:ascii="Times New Roman" w:eastAsia="Times New Roman" w:hAnsi="Times New Roman" w:cs="Times New Roman" w:hint="cs"/>
          <w:color w:val="212121"/>
          <w:sz w:val="28"/>
          <w:szCs w:val="28"/>
          <w:rtl/>
          <w:lang w:val="en-US"/>
        </w:rPr>
        <w:t xml:space="preserve"> شروط العقد العام</w:t>
      </w:r>
      <w:r w:rsidR="00B703AD">
        <w:rPr>
          <w:rFonts w:ascii="Times New Roman" w:eastAsia="Times New Roman" w:hAnsi="Times New Roman" w:cs="Times New Roman" w:hint="cs"/>
          <w:color w:val="212121"/>
          <w:sz w:val="28"/>
          <w:szCs w:val="28"/>
          <w:rtl/>
          <w:lang w:val="en-US"/>
        </w:rPr>
        <w:t>ّ</w:t>
      </w:r>
      <w:r w:rsidR="00B703AD" w:rsidRPr="00E4260A">
        <w:rPr>
          <w:rFonts w:ascii="Times New Roman" w:eastAsia="Times New Roman" w:hAnsi="Times New Roman" w:cs="Times New Roman" w:hint="cs"/>
          <w:color w:val="212121"/>
          <w:sz w:val="28"/>
          <w:szCs w:val="28"/>
          <w:rtl/>
          <w:lang w:val="en-US"/>
        </w:rPr>
        <w:t>ة</w:t>
      </w:r>
    </w:p>
    <w:p w:rsidR="00B703AD" w:rsidRPr="004E0821" w:rsidRDefault="004E0821" w:rsidP="004E0821">
      <w:pPr>
        <w:bidi/>
        <w:spacing w:after="0"/>
        <w:ind w:left="659"/>
        <w:rPr>
          <w:rFonts w:ascii="Times New Roman" w:eastAsia="Times New Roman" w:hAnsi="Times New Roman" w:cs="Times New Roman"/>
          <w:color w:val="212121"/>
          <w:sz w:val="28"/>
          <w:szCs w:val="28"/>
          <w:rtl/>
          <w:lang w:val="en-US"/>
        </w:rPr>
      </w:pPr>
      <w:r w:rsidRPr="00E4260A">
        <w:rPr>
          <w:rFonts w:ascii="Times New Roman" w:eastAsia="Times New Roman" w:hAnsi="Times New Roman" w:cs="Times New Roman" w:hint="cs"/>
          <w:color w:val="212121"/>
          <w:sz w:val="28"/>
          <w:szCs w:val="28"/>
          <w:rtl/>
          <w:lang w:val="en-US"/>
        </w:rPr>
        <w:t xml:space="preserve">القسم الثامن </w:t>
      </w:r>
      <w:r w:rsidR="00B703AD" w:rsidRPr="00E4260A">
        <w:rPr>
          <w:rFonts w:ascii="Times New Roman" w:eastAsia="Times New Roman" w:hAnsi="Times New Roman" w:cs="Times New Roman"/>
          <w:color w:val="212121"/>
          <w:sz w:val="28"/>
          <w:szCs w:val="28"/>
          <w:rtl/>
          <w:lang w:val="en-US"/>
        </w:rPr>
        <w:t>–</w:t>
      </w:r>
      <w:r w:rsidR="00B703AD" w:rsidRPr="00E4260A">
        <w:rPr>
          <w:rFonts w:ascii="Times New Roman" w:eastAsia="Times New Roman" w:hAnsi="Times New Roman" w:cs="Times New Roman" w:hint="cs"/>
          <w:color w:val="212121"/>
          <w:sz w:val="28"/>
          <w:szCs w:val="28"/>
          <w:rtl/>
          <w:lang w:val="en-US"/>
        </w:rPr>
        <w:t xml:space="preserve"> شروط العقد الخاص</w:t>
      </w:r>
      <w:r w:rsidR="00B703AD">
        <w:rPr>
          <w:rFonts w:ascii="Times New Roman" w:eastAsia="Times New Roman" w:hAnsi="Times New Roman" w:cs="Times New Roman" w:hint="cs"/>
          <w:color w:val="212121"/>
          <w:sz w:val="28"/>
          <w:szCs w:val="28"/>
          <w:rtl/>
          <w:lang w:val="en-US"/>
        </w:rPr>
        <w:t>ّ</w:t>
      </w:r>
      <w:r w:rsidR="00B703AD" w:rsidRPr="00E4260A">
        <w:rPr>
          <w:rFonts w:ascii="Times New Roman" w:eastAsia="Times New Roman" w:hAnsi="Times New Roman" w:cs="Times New Roman" w:hint="cs"/>
          <w:color w:val="212121"/>
          <w:sz w:val="28"/>
          <w:szCs w:val="28"/>
          <w:rtl/>
          <w:lang w:val="en-US"/>
        </w:rPr>
        <w:t>ة</w:t>
      </w:r>
    </w:p>
    <w:p w:rsidR="00733670" w:rsidRDefault="00B703AD" w:rsidP="00B703AD">
      <w:pPr>
        <w:bidi/>
        <w:spacing w:after="0"/>
        <w:ind w:left="659"/>
        <w:rPr>
          <w:rFonts w:asciiTheme="majorBidi" w:eastAsia="Times New Roman" w:hAnsiTheme="majorBidi" w:cstheme="majorBidi"/>
          <w:b/>
          <w:bCs/>
          <w:color w:val="212121"/>
          <w:sz w:val="24"/>
          <w:szCs w:val="24"/>
          <w:lang w:val="en-US" w:bidi="ar"/>
        </w:rPr>
      </w:pPr>
      <w:r w:rsidRPr="00E4260A">
        <w:rPr>
          <w:rFonts w:asciiTheme="majorBidi" w:eastAsia="Times New Roman" w:hAnsiTheme="majorBidi" w:cstheme="majorBidi" w:hint="cs"/>
          <w:color w:val="212121"/>
          <w:sz w:val="28"/>
          <w:szCs w:val="28"/>
          <w:rtl/>
          <w:lang w:val="en-US" w:bidi="ar"/>
        </w:rPr>
        <w:t>القسم التاسع - نماذج العقد</w:t>
      </w:r>
    </w:p>
    <w:p w:rsidR="00733670" w:rsidRDefault="00733670" w:rsidP="00733670">
      <w:pPr>
        <w:bidi/>
        <w:spacing w:after="0"/>
        <w:ind w:left="659" w:hanging="659"/>
        <w:rPr>
          <w:rFonts w:asciiTheme="majorBidi" w:eastAsia="Times New Roman" w:hAnsiTheme="majorBidi" w:cstheme="majorBidi"/>
          <w:b/>
          <w:bCs/>
          <w:color w:val="212121"/>
          <w:sz w:val="32"/>
          <w:szCs w:val="32"/>
          <w:lang w:val="en-US"/>
        </w:rPr>
      </w:pPr>
      <w:r w:rsidRPr="006B30EF">
        <w:rPr>
          <w:rFonts w:asciiTheme="majorBidi" w:eastAsia="Times New Roman" w:hAnsiTheme="majorBidi" w:cstheme="majorBidi" w:hint="cs"/>
          <w:b/>
          <w:bCs/>
          <w:color w:val="212121"/>
          <w:sz w:val="32"/>
          <w:szCs w:val="32"/>
          <w:rtl/>
          <w:lang w:val="en-US"/>
        </w:rPr>
        <w:t>دليل المستخدم</w:t>
      </w:r>
    </w:p>
    <w:p w:rsidR="00824B92" w:rsidRDefault="00824B92" w:rsidP="00824B92">
      <w:pPr>
        <w:bidi/>
        <w:spacing w:after="0"/>
        <w:ind w:left="659" w:hanging="659"/>
        <w:rPr>
          <w:rFonts w:asciiTheme="majorBidi" w:eastAsia="Times New Roman" w:hAnsiTheme="majorBidi" w:cstheme="majorBidi"/>
          <w:b/>
          <w:bCs/>
          <w:color w:val="212121"/>
          <w:sz w:val="32"/>
          <w:szCs w:val="32"/>
          <w:lang w:val="en-US"/>
        </w:rPr>
      </w:pPr>
    </w:p>
    <w:p w:rsidR="00824B92" w:rsidRPr="006B30EF" w:rsidRDefault="00824B92" w:rsidP="00824B92">
      <w:pPr>
        <w:bidi/>
        <w:spacing w:after="0"/>
        <w:ind w:left="659" w:hanging="659"/>
        <w:rPr>
          <w:rFonts w:asciiTheme="majorBidi" w:hAnsiTheme="majorBidi" w:cstheme="majorBidi"/>
          <w:b/>
          <w:bCs/>
          <w:sz w:val="32"/>
          <w:szCs w:val="32"/>
          <w:rtl/>
        </w:rPr>
      </w:pPr>
    </w:p>
    <w:p w:rsidR="004720C9" w:rsidRPr="00824B92" w:rsidRDefault="004720C9" w:rsidP="00824B92">
      <w:pPr>
        <w:bidi/>
        <w:spacing w:after="120" w:line="240" w:lineRule="auto"/>
        <w:rPr>
          <w:rFonts w:asciiTheme="majorBidi" w:hAnsiTheme="majorBidi" w:cstheme="majorBidi"/>
          <w:b/>
          <w:bCs/>
          <w:sz w:val="32"/>
          <w:szCs w:val="32"/>
          <w:lang w:val="en-US"/>
        </w:rPr>
      </w:pPr>
    </w:p>
    <w:p w:rsidR="00824B92" w:rsidRPr="00824B92" w:rsidRDefault="00824B92" w:rsidP="00824B92">
      <w:pPr>
        <w:bidi/>
        <w:spacing w:after="120" w:line="240" w:lineRule="auto"/>
        <w:rPr>
          <w:rFonts w:asciiTheme="majorBidi" w:hAnsiTheme="majorBidi" w:cstheme="majorBidi"/>
          <w:b/>
          <w:bCs/>
          <w:sz w:val="32"/>
          <w:szCs w:val="32"/>
          <w:lang w:val="en-US"/>
        </w:rPr>
      </w:pPr>
    </w:p>
    <w:p w:rsidR="004720C9" w:rsidRDefault="004720C9" w:rsidP="004720C9">
      <w:pPr>
        <w:bidi/>
        <w:jc w:val="center"/>
        <w:rPr>
          <w:rFonts w:asciiTheme="majorBidi" w:hAnsiTheme="majorBidi" w:cstheme="majorBidi"/>
          <w:b/>
          <w:bCs/>
          <w:sz w:val="44"/>
          <w:szCs w:val="44"/>
          <w:lang w:val="en-US"/>
        </w:rPr>
      </w:pPr>
    </w:p>
    <w:p w:rsidR="004720C9" w:rsidRDefault="004720C9" w:rsidP="004720C9">
      <w:pPr>
        <w:bidi/>
        <w:jc w:val="center"/>
        <w:rPr>
          <w:rFonts w:asciiTheme="majorBidi" w:hAnsiTheme="majorBidi" w:cstheme="majorBidi"/>
          <w:b/>
          <w:bCs/>
          <w:sz w:val="44"/>
          <w:szCs w:val="44"/>
          <w:lang w:val="en-US"/>
        </w:rPr>
      </w:pPr>
    </w:p>
    <w:p w:rsidR="004720C9" w:rsidRDefault="004720C9" w:rsidP="005928D1">
      <w:pPr>
        <w:bidi/>
        <w:rPr>
          <w:rFonts w:asciiTheme="majorBidi" w:hAnsiTheme="majorBidi" w:cstheme="majorBidi"/>
          <w:b/>
          <w:bCs/>
          <w:sz w:val="44"/>
          <w:szCs w:val="44"/>
          <w:lang w:val="en-US"/>
        </w:rPr>
      </w:pPr>
    </w:p>
    <w:p w:rsidR="00C148B2" w:rsidRDefault="00C148B2" w:rsidP="00C148B2">
      <w:pPr>
        <w:bidi/>
        <w:rPr>
          <w:rFonts w:asciiTheme="majorBidi" w:hAnsiTheme="majorBidi" w:cstheme="majorBidi"/>
          <w:b/>
          <w:bCs/>
          <w:sz w:val="44"/>
          <w:szCs w:val="44"/>
          <w:lang w:val="en-US"/>
        </w:rPr>
      </w:pPr>
    </w:p>
    <w:p w:rsidR="00C148B2" w:rsidRDefault="00C148B2" w:rsidP="00C148B2">
      <w:pPr>
        <w:bidi/>
        <w:rPr>
          <w:rFonts w:asciiTheme="majorBidi" w:hAnsiTheme="majorBidi" w:cstheme="majorBidi"/>
          <w:b/>
          <w:bCs/>
          <w:sz w:val="44"/>
          <w:szCs w:val="44"/>
          <w:lang w:val="en-US"/>
        </w:rPr>
      </w:pPr>
    </w:p>
    <w:p w:rsidR="00C148B2" w:rsidRDefault="00C148B2" w:rsidP="00C148B2">
      <w:pPr>
        <w:bidi/>
        <w:rPr>
          <w:rFonts w:asciiTheme="majorBidi" w:hAnsiTheme="majorBidi" w:cstheme="majorBidi"/>
          <w:b/>
          <w:bCs/>
          <w:sz w:val="44"/>
          <w:szCs w:val="44"/>
          <w:lang w:val="en-US"/>
        </w:rPr>
      </w:pPr>
    </w:p>
    <w:p w:rsidR="00C148B2" w:rsidRDefault="00C148B2" w:rsidP="00C148B2">
      <w:pPr>
        <w:bidi/>
        <w:rPr>
          <w:rFonts w:asciiTheme="majorBidi" w:hAnsiTheme="majorBidi" w:cstheme="majorBidi"/>
          <w:b/>
          <w:bCs/>
          <w:sz w:val="44"/>
          <w:szCs w:val="44"/>
          <w:rtl/>
          <w:lang w:val="en-US"/>
        </w:rPr>
      </w:pPr>
    </w:p>
    <w:p w:rsidR="00126E96" w:rsidRDefault="00126E96" w:rsidP="00126E96">
      <w:pPr>
        <w:bidi/>
        <w:rPr>
          <w:rFonts w:asciiTheme="majorBidi" w:hAnsiTheme="majorBidi" w:cstheme="majorBidi"/>
          <w:b/>
          <w:bCs/>
          <w:sz w:val="44"/>
          <w:szCs w:val="44"/>
          <w:lang w:val="en-US"/>
        </w:rPr>
      </w:pPr>
    </w:p>
    <w:p w:rsidR="00C148B2" w:rsidRDefault="00C148B2" w:rsidP="00C148B2">
      <w:pPr>
        <w:bidi/>
        <w:rPr>
          <w:rFonts w:asciiTheme="majorBidi" w:hAnsiTheme="majorBidi" w:cstheme="majorBidi"/>
          <w:b/>
          <w:bCs/>
          <w:sz w:val="44"/>
          <w:szCs w:val="44"/>
          <w:lang w:val="en-US"/>
        </w:rPr>
      </w:pPr>
    </w:p>
    <w:p w:rsidR="006B03B8" w:rsidRPr="0008712D" w:rsidRDefault="00E92281" w:rsidP="007A7900">
      <w:pPr>
        <w:bidi/>
        <w:spacing w:after="120"/>
        <w:jc w:val="center"/>
        <w:rPr>
          <w:rFonts w:asciiTheme="majorBidi" w:hAnsiTheme="majorBidi" w:cstheme="majorBidi"/>
          <w:b/>
          <w:bCs/>
          <w:sz w:val="44"/>
          <w:szCs w:val="44"/>
          <w:lang w:val="en-US"/>
        </w:rPr>
        <w:sectPr w:rsidR="006B03B8" w:rsidRPr="0008712D" w:rsidSect="00601D75">
          <w:headerReference w:type="even" r:id="rId17"/>
          <w:headerReference w:type="default" r:id="rId18"/>
          <w:type w:val="continuous"/>
          <w:pgSz w:w="11909" w:h="16834" w:code="9"/>
          <w:pgMar w:top="1440" w:right="1800" w:bottom="1440" w:left="1800" w:header="720" w:footer="720" w:gutter="0"/>
          <w:pgNumType w:fmt="lowerRoman"/>
          <w:cols w:space="720"/>
          <w:docGrid w:linePitch="360"/>
        </w:sectPr>
      </w:pPr>
      <w:r>
        <w:rPr>
          <w:rFonts w:asciiTheme="majorBidi" w:hAnsiTheme="majorBidi" w:cstheme="majorBidi" w:hint="cs"/>
          <w:b/>
          <w:bCs/>
          <w:sz w:val="44"/>
          <w:szCs w:val="44"/>
          <w:rtl/>
          <w:lang w:val="en-US"/>
        </w:rPr>
        <w:t>م</w:t>
      </w:r>
      <w:r w:rsidR="0008712D" w:rsidRPr="0008712D">
        <w:rPr>
          <w:rFonts w:asciiTheme="majorBidi" w:hAnsiTheme="majorBidi" w:cstheme="majorBidi"/>
          <w:b/>
          <w:bCs/>
          <w:sz w:val="44"/>
          <w:szCs w:val="44"/>
          <w:rtl/>
          <w:lang w:val="en-US"/>
        </w:rPr>
        <w:t>قدمة</w:t>
      </w:r>
    </w:p>
    <w:p w:rsidR="00B703AD" w:rsidRPr="001B730D" w:rsidRDefault="00B703AD" w:rsidP="00B7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lang w:val="en-US" w:bidi="ar"/>
        </w:rPr>
      </w:pPr>
      <w:r w:rsidRPr="001B730D">
        <w:rPr>
          <w:rFonts w:asciiTheme="majorBidi" w:eastAsia="Times New Roman" w:hAnsiTheme="majorBidi" w:cstheme="majorBidi"/>
          <w:color w:val="212121"/>
          <w:sz w:val="24"/>
          <w:szCs w:val="24"/>
          <w:rtl/>
          <w:lang w:val="en-US" w:bidi="ar"/>
        </w:rPr>
        <w:lastRenderedPageBreak/>
        <w:t>يتم تنفيذ المش</w:t>
      </w:r>
      <w:r w:rsidRPr="001B730D">
        <w:rPr>
          <w:rFonts w:asciiTheme="majorBidi" w:eastAsia="Times New Roman" w:hAnsiTheme="majorBidi" w:cstheme="majorBidi"/>
          <w:color w:val="212121"/>
          <w:sz w:val="24"/>
          <w:szCs w:val="24"/>
          <w:rtl/>
          <w:lang w:val="en-US"/>
        </w:rPr>
        <w:t>اريع</w:t>
      </w:r>
      <w:r w:rsidRPr="001B730D">
        <w:rPr>
          <w:rFonts w:asciiTheme="majorBidi" w:eastAsia="Times New Roman" w:hAnsiTheme="majorBidi" w:cstheme="majorBidi"/>
          <w:color w:val="212121"/>
          <w:sz w:val="24"/>
          <w:szCs w:val="24"/>
          <w:rtl/>
          <w:lang w:val="en-US" w:bidi="ar"/>
        </w:rPr>
        <w:t xml:space="preserve"> المُموّلة من حكومة إقليم كوردستان وفقًا للسياسات والإجراءات المنصوص عليها في تعليمات تنفيذ التعاقدات الحكوميّة رقم (2) لسنة 2016. ولمساعدة جهات التعاقد على التعاقد على الخدمات غير الاستشارية</w:t>
      </w:r>
      <w:r w:rsidRPr="001B730D">
        <w:rPr>
          <w:rStyle w:val="FootnoteReference"/>
          <w:rFonts w:asciiTheme="majorBidi" w:eastAsia="Times New Roman" w:hAnsiTheme="majorBidi" w:cstheme="majorBidi"/>
          <w:color w:val="212121"/>
          <w:sz w:val="24"/>
          <w:szCs w:val="24"/>
          <w:rtl/>
          <w:lang w:val="en-US" w:bidi="ar"/>
        </w:rPr>
        <w:footnoteReference w:id="1"/>
      </w:r>
      <w:r w:rsidRPr="001B730D">
        <w:rPr>
          <w:rFonts w:asciiTheme="majorBidi" w:eastAsia="Times New Roman" w:hAnsiTheme="majorBidi" w:cstheme="majorBidi"/>
          <w:color w:val="212121"/>
          <w:sz w:val="24"/>
          <w:szCs w:val="24"/>
          <w:rtl/>
          <w:lang w:val="en-US" w:bidi="ar"/>
        </w:rPr>
        <w:t xml:space="preserve"> (الخدمات التي لم يتم تصنيفها على أنّها خدمات استشارية)، قامت حكومة إقليم كوردستان بتصميم نماذج وثائق العطاءات القياسيّة هذه لاستخدامها. يشار إلى الخدمات غير الاستشارية في ما يلي باسم "الخدمات".</w:t>
      </w:r>
    </w:p>
    <w:p w:rsidR="006B03B8" w:rsidRPr="00B703AD" w:rsidRDefault="006B03B8" w:rsidP="00A31B7D">
      <w:pPr>
        <w:bidi/>
        <w:spacing w:after="0"/>
        <w:rPr>
          <w:rtl/>
          <w:lang w:val="en-US"/>
        </w:rPr>
      </w:pPr>
    </w:p>
    <w:p w:rsidR="00B703AD" w:rsidRPr="001B730D" w:rsidRDefault="00B703AD" w:rsidP="00B703AD">
      <w:pPr>
        <w:bidi/>
        <w:spacing w:after="0" w:line="240" w:lineRule="auto"/>
        <w:jc w:val="both"/>
        <w:rPr>
          <w:rFonts w:asciiTheme="majorBidi" w:eastAsia="Times New Roman" w:hAnsiTheme="majorBidi" w:cstheme="majorBidi"/>
          <w:sz w:val="24"/>
          <w:szCs w:val="24"/>
          <w:rtl/>
          <w:lang w:val="en-US"/>
        </w:rPr>
      </w:pPr>
      <w:r w:rsidRPr="001B730D">
        <w:rPr>
          <w:rFonts w:asciiTheme="majorBidi" w:eastAsia="Times New Roman" w:hAnsiTheme="majorBidi" w:cstheme="majorBidi"/>
          <w:sz w:val="24"/>
          <w:szCs w:val="24"/>
          <w:rtl/>
          <w:lang w:val="en-US"/>
        </w:rPr>
        <w:t xml:space="preserve">تم إعداد نموذج وثائق المناقصة هذه لاستخدامه من قبل جهات التّعاقد للتعاقد على الخدمات من خلال مناقصة تنافسية محلية </w:t>
      </w:r>
      <w:r w:rsidRPr="001B730D">
        <w:rPr>
          <w:rFonts w:asciiTheme="majorBidi" w:eastAsia="Times New Roman" w:hAnsiTheme="majorBidi" w:cstheme="majorBidi"/>
          <w:sz w:val="24"/>
          <w:szCs w:val="24"/>
          <w:lang w:val="en-US"/>
        </w:rPr>
        <w:t xml:space="preserve"> </w:t>
      </w:r>
      <w:r w:rsidRPr="001B730D">
        <w:rPr>
          <w:rFonts w:asciiTheme="majorBidi" w:eastAsia="Times New Roman" w:hAnsiTheme="majorBidi" w:cstheme="majorBidi"/>
          <w:sz w:val="24"/>
          <w:szCs w:val="24"/>
          <w:rtl/>
          <w:lang w:val="en-US"/>
        </w:rPr>
        <w:t>(</w:t>
      </w:r>
      <w:r w:rsidRPr="001B730D">
        <w:rPr>
          <w:rFonts w:asciiTheme="majorBidi" w:eastAsia="Times New Roman" w:hAnsiTheme="majorBidi" w:cstheme="majorBidi"/>
          <w:sz w:val="24"/>
          <w:szCs w:val="24"/>
          <w:lang w:val="en-US"/>
        </w:rPr>
        <w:t>NCB</w:t>
      </w:r>
      <w:r w:rsidRPr="001B730D">
        <w:rPr>
          <w:rFonts w:asciiTheme="majorBidi" w:eastAsia="Times New Roman" w:hAnsiTheme="majorBidi" w:cstheme="majorBidi"/>
          <w:sz w:val="24"/>
          <w:szCs w:val="24"/>
          <w:rtl/>
          <w:lang w:val="en-US"/>
        </w:rPr>
        <w:t>)</w:t>
      </w:r>
      <w:r w:rsidRPr="001B730D">
        <w:rPr>
          <w:rFonts w:asciiTheme="majorBidi" w:eastAsia="Times New Roman" w:hAnsiTheme="majorBidi" w:cstheme="majorBidi"/>
          <w:sz w:val="24"/>
          <w:szCs w:val="24"/>
          <w:lang w:val="en-US"/>
        </w:rPr>
        <w:t xml:space="preserve"> National Competitive Bidding </w:t>
      </w:r>
      <w:r w:rsidRPr="001B730D">
        <w:rPr>
          <w:rFonts w:asciiTheme="majorBidi" w:eastAsia="Times New Roman" w:hAnsiTheme="majorBidi" w:cstheme="majorBidi"/>
          <w:sz w:val="24"/>
          <w:szCs w:val="24"/>
          <w:rtl/>
          <w:lang w:val="en-US"/>
        </w:rPr>
        <w:t>. يمكن أيضًا تكييف هذه الوثائق مع المنافسة التنافسيةّ الدوليّة (</w:t>
      </w:r>
      <w:r w:rsidRPr="001B730D">
        <w:rPr>
          <w:rFonts w:asciiTheme="majorBidi" w:eastAsia="Times New Roman" w:hAnsiTheme="majorBidi" w:cstheme="majorBidi"/>
          <w:sz w:val="24"/>
          <w:szCs w:val="24"/>
          <w:lang w:val="en-US"/>
        </w:rPr>
        <w:t>ICB</w:t>
      </w:r>
      <w:r w:rsidRPr="001B730D">
        <w:rPr>
          <w:rFonts w:asciiTheme="majorBidi" w:eastAsia="Times New Roman" w:hAnsiTheme="majorBidi" w:cstheme="majorBidi"/>
          <w:sz w:val="24"/>
          <w:szCs w:val="24"/>
          <w:rtl/>
          <w:lang w:val="en-US"/>
        </w:rPr>
        <w:t xml:space="preserve">) </w:t>
      </w:r>
      <w:r w:rsidRPr="001B730D">
        <w:rPr>
          <w:rFonts w:asciiTheme="majorBidi" w:eastAsia="Times New Roman" w:hAnsiTheme="majorBidi" w:cstheme="majorBidi"/>
          <w:sz w:val="24"/>
          <w:szCs w:val="24"/>
          <w:lang w:val="en-US"/>
        </w:rPr>
        <w:t>International Competitive Bidding</w:t>
      </w:r>
      <w:r w:rsidRPr="001B730D">
        <w:rPr>
          <w:rFonts w:asciiTheme="majorBidi" w:eastAsia="Times New Roman" w:hAnsiTheme="majorBidi" w:cstheme="majorBidi"/>
          <w:sz w:val="24"/>
          <w:szCs w:val="24"/>
          <w:rtl/>
          <w:lang w:val="en-US"/>
        </w:rPr>
        <w:t xml:space="preserve"> مع بعض التغييرات الضرورية في تعليمات لمقدمي العطاءات وشروط العقد الخاصة.</w:t>
      </w:r>
    </w:p>
    <w:p w:rsidR="00A31B7D" w:rsidRDefault="00A31B7D" w:rsidP="00A31B7D">
      <w:pPr>
        <w:bidi/>
        <w:spacing w:after="0" w:line="240" w:lineRule="auto"/>
        <w:jc w:val="both"/>
        <w:rPr>
          <w:rFonts w:ascii="Times New Roman" w:eastAsia="Times New Roman" w:hAnsi="Times New Roman" w:cs="Times New Roman"/>
          <w:sz w:val="24"/>
          <w:szCs w:val="24"/>
          <w:rtl/>
          <w:lang w:val="en-US"/>
        </w:rPr>
      </w:pPr>
    </w:p>
    <w:p w:rsidR="00B37B70" w:rsidRDefault="00B703AD" w:rsidP="00B37B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1B730D">
        <w:rPr>
          <w:rFonts w:asciiTheme="majorBidi" w:eastAsia="Times New Roman" w:hAnsiTheme="majorBidi" w:cstheme="majorBidi"/>
          <w:color w:val="212121"/>
          <w:sz w:val="24"/>
          <w:szCs w:val="24"/>
          <w:rtl/>
          <w:lang w:val="en-US"/>
        </w:rPr>
        <w:t>إن الغرض من</w:t>
      </w:r>
      <w:r w:rsidRPr="001B730D">
        <w:rPr>
          <w:rFonts w:asciiTheme="majorBidi" w:eastAsia="Times New Roman" w:hAnsiTheme="majorBidi" w:cstheme="majorBidi"/>
          <w:sz w:val="24"/>
          <w:szCs w:val="24"/>
          <w:rtl/>
          <w:lang w:val="en-US"/>
        </w:rPr>
        <w:t xml:space="preserve"> وثائق المناقصة </w:t>
      </w:r>
      <w:r w:rsidRPr="001B730D">
        <w:rPr>
          <w:rFonts w:asciiTheme="majorBidi" w:eastAsia="Times New Roman" w:hAnsiTheme="majorBidi" w:cstheme="majorBidi"/>
          <w:color w:val="212121"/>
          <w:sz w:val="24"/>
          <w:szCs w:val="24"/>
          <w:rtl/>
          <w:lang w:val="en-US" w:bidi="ar"/>
        </w:rPr>
        <w:t>هذه أن تكون نموذجًا  لأنواع عقود المبلغ الإجمالي، وهي الأكثر شيوعًا في التّعاقد على الخدمات. تُستخدم عقود المبلغ الإجمالي على وجه الخصوص للخدمات المحدّدة جيدًا والتي من غير المرجّح أن تتغيّر في الكميّة أو المواصفات، وحيث تكون ظروف الموقع الصّعبة أو غير المتوقّعة غير مرجحة</w:t>
      </w:r>
      <w:r w:rsidRPr="001B730D">
        <w:rPr>
          <w:rStyle w:val="FootnoteReference"/>
          <w:rFonts w:asciiTheme="majorBidi" w:eastAsia="Times New Roman" w:hAnsiTheme="majorBidi" w:cstheme="majorBidi"/>
          <w:color w:val="212121"/>
          <w:sz w:val="24"/>
          <w:szCs w:val="24"/>
          <w:rtl/>
          <w:lang w:val="en-US" w:bidi="ar"/>
        </w:rPr>
        <w:footnoteReference w:id="2"/>
      </w:r>
      <w:r w:rsidRPr="001B730D">
        <w:rPr>
          <w:rFonts w:asciiTheme="majorBidi" w:eastAsia="Times New Roman" w:hAnsiTheme="majorBidi" w:cstheme="majorBidi"/>
          <w:color w:val="212121"/>
          <w:sz w:val="24"/>
          <w:szCs w:val="24"/>
          <w:rtl/>
          <w:lang w:val="en-US" w:bidi="ar"/>
        </w:rPr>
        <w:t>.</w:t>
      </w:r>
    </w:p>
    <w:p w:rsidR="00B703AD" w:rsidRDefault="00B703AD" w:rsidP="00B7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bidi="ar"/>
        </w:rPr>
      </w:pPr>
    </w:p>
    <w:p w:rsidR="007E32CE" w:rsidRPr="001B730D" w:rsidRDefault="007E32CE" w:rsidP="007E32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1B730D">
        <w:rPr>
          <w:rFonts w:asciiTheme="majorBidi" w:eastAsia="Times New Roman" w:hAnsiTheme="majorBidi" w:cstheme="majorBidi"/>
          <w:color w:val="212121"/>
          <w:sz w:val="24"/>
          <w:szCs w:val="24"/>
          <w:rtl/>
          <w:lang w:val="en-US" w:bidi="ar"/>
        </w:rPr>
        <w:t>يجب توخّي الحذر للتّحقق من أهميّة أحكام الوثائق القياسيّة مقارنة بمتطلبات الخدمات المحدّدة التي يتعيّن التعاقد عليها. يجب مراعاة الإرشادات التالية عند استخدام الوثائق:</w:t>
      </w:r>
    </w:p>
    <w:p w:rsidR="007E32CE" w:rsidRPr="001B730D" w:rsidRDefault="007E32CE" w:rsidP="007E32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p>
    <w:p w:rsidR="007E32CE" w:rsidRPr="001B730D" w:rsidRDefault="007E32CE" w:rsidP="007E32C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contextualSpacing w:val="0"/>
        <w:rPr>
          <w:rFonts w:asciiTheme="majorBidi" w:eastAsia="Times New Roman" w:hAnsiTheme="majorBidi" w:cstheme="majorBidi"/>
          <w:color w:val="212121"/>
          <w:sz w:val="24"/>
          <w:szCs w:val="24"/>
          <w:lang w:val="en-US"/>
        </w:rPr>
      </w:pPr>
      <w:r w:rsidRPr="001B730D">
        <w:rPr>
          <w:rFonts w:asciiTheme="majorBidi" w:eastAsia="Times New Roman" w:hAnsiTheme="majorBidi" w:cstheme="majorBidi"/>
          <w:color w:val="212121"/>
          <w:sz w:val="24"/>
          <w:szCs w:val="24"/>
          <w:rtl/>
          <w:lang w:val="en-US" w:bidi="ar"/>
        </w:rPr>
        <w:t>تكون جميع الوثائق المدرجة في جدول المحتويات مطلوبة عادةً للتعاقد على الخدمات؛ ومع ذلك، ينبغي تكييفها حسب الضّرورة لظروف المشروع المعيّن.</w:t>
      </w:r>
    </w:p>
    <w:p w:rsidR="00CD12BC" w:rsidRPr="00CD12BC" w:rsidRDefault="007E32CE" w:rsidP="00CD12B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contextualSpacing w:val="0"/>
        <w:rPr>
          <w:rFonts w:asciiTheme="majorBidi" w:eastAsia="Times New Roman" w:hAnsiTheme="majorBidi" w:cstheme="majorBidi"/>
          <w:color w:val="212121"/>
          <w:sz w:val="24"/>
          <w:szCs w:val="24"/>
          <w:lang w:val="en-US"/>
        </w:rPr>
      </w:pPr>
      <w:r w:rsidRPr="001B730D">
        <w:rPr>
          <w:rFonts w:asciiTheme="majorBidi" w:eastAsia="Times New Roman" w:hAnsiTheme="majorBidi" w:cstheme="majorBidi"/>
          <w:color w:val="212121"/>
          <w:sz w:val="24"/>
          <w:szCs w:val="24"/>
          <w:rtl/>
          <w:lang w:val="en-US" w:bidi="ar"/>
        </w:rPr>
        <w:t xml:space="preserve">تقتصر التّفاصيل التي يجب أنْ توفّرها سلطة التّعاقد قبل إصدار وثائق المناقصة على دعوة لتقديم العطاءات (دليل المستخدم)، تعليمات لمقدّمي العطاءات (القسم الأول)، ورقة بيانات المناقصة (القسم الثاني)، وشروط العقد الخاصة (القسم السابع)، بالإضافة إلى القسمين الخامس والثامن، الّلذين يتناولان جدول النشاط ومواصفات الأداء والمخطّطات على التوالي. </w:t>
      </w:r>
      <w:r w:rsidR="00CD12BC" w:rsidRPr="00CD12BC">
        <w:rPr>
          <w:rFonts w:asciiTheme="majorBidi" w:eastAsia="Times New Roman" w:hAnsiTheme="majorBidi" w:cs="Times New Roman" w:hint="cs"/>
          <w:color w:val="212121"/>
          <w:sz w:val="24"/>
          <w:szCs w:val="24"/>
          <w:rtl/>
          <w:lang w:val="en-US" w:bidi="ar"/>
        </w:rPr>
        <w:t>يجب</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تقديم</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تفاصيل</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محددة</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في</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الفراغات</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التي</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تشير</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إليها</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الملاحظات</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المائلة</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داخل</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الأقواس</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تكون</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التفاصيل</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التي</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لم</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تملؤها</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سلطة</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التعاقد</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مسؤوليّة</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مقدم</w:t>
      </w:r>
      <w:r w:rsidR="00CD12BC" w:rsidRPr="00CD12BC">
        <w:rPr>
          <w:rFonts w:asciiTheme="majorBidi" w:eastAsia="Times New Roman" w:hAnsiTheme="majorBidi" w:cs="Times New Roman"/>
          <w:color w:val="212121"/>
          <w:sz w:val="24"/>
          <w:szCs w:val="24"/>
          <w:rtl/>
          <w:lang w:val="en-US" w:bidi="ar"/>
        </w:rPr>
        <w:t xml:space="preserve"> </w:t>
      </w:r>
      <w:r w:rsidR="00CD12BC" w:rsidRPr="00CD12BC">
        <w:rPr>
          <w:rFonts w:asciiTheme="majorBidi" w:eastAsia="Times New Roman" w:hAnsiTheme="majorBidi" w:cs="Times New Roman" w:hint="cs"/>
          <w:color w:val="212121"/>
          <w:sz w:val="24"/>
          <w:szCs w:val="24"/>
          <w:rtl/>
          <w:lang w:val="en-US" w:bidi="ar"/>
        </w:rPr>
        <w:t>العطاء</w:t>
      </w:r>
      <w:r w:rsidR="00CD12BC" w:rsidRPr="00CD12BC">
        <w:rPr>
          <w:rFonts w:asciiTheme="majorBidi" w:eastAsia="Times New Roman" w:hAnsiTheme="majorBidi" w:cs="Times New Roman"/>
          <w:color w:val="212121"/>
          <w:sz w:val="24"/>
          <w:szCs w:val="24"/>
          <w:rtl/>
          <w:lang w:val="en-US" w:bidi="ar"/>
        </w:rPr>
        <w:t>.</w:t>
      </w:r>
    </w:p>
    <w:p w:rsidR="00CD12BC" w:rsidRPr="00CD12BC" w:rsidRDefault="00CD12BC" w:rsidP="00CD12B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contextualSpacing w:val="0"/>
        <w:rPr>
          <w:rFonts w:asciiTheme="majorBidi" w:eastAsia="Times New Roman" w:hAnsiTheme="majorBidi" w:cstheme="majorBidi"/>
          <w:color w:val="212121"/>
          <w:sz w:val="24"/>
          <w:szCs w:val="24"/>
          <w:lang w:val="en-US"/>
        </w:rPr>
      </w:pPr>
      <w:r w:rsidRPr="00CD12BC">
        <w:rPr>
          <w:rFonts w:asciiTheme="majorBidi" w:eastAsia="Times New Roman" w:hAnsiTheme="majorBidi" w:cs="Times New Roman" w:hint="cs"/>
          <w:color w:val="212121"/>
          <w:sz w:val="24"/>
          <w:szCs w:val="24"/>
          <w:rtl/>
          <w:lang w:val="en-US" w:bidi="ar"/>
        </w:rPr>
        <w:t>المقصود</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من</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وثائق</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المناقصة</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هذه</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أن</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تخدم</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على</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أساس</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متكرّر</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في</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إقليم</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كوردستان،</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ويجب</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عمل</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التّعديلات</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اللازمة</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لتلبية</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احتياجات</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محدّدة</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من</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المشروع</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أو</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العقد</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فقط</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في</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الشروط</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الخاصة</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للعقد</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كتعديلات</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على</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شروط</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العقد</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وإذا</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كان</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لا</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بدّ</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من</w:t>
      </w:r>
      <w:r>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إجراء</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تعديلات</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على</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إجراءات</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المناقصة،</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فيمكن</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تقديمها</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في</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ورقة</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بيانات</w:t>
      </w:r>
      <w:r w:rsidRPr="00CD12BC">
        <w:rPr>
          <w:rFonts w:asciiTheme="majorBidi" w:eastAsia="Times New Roman" w:hAnsiTheme="majorBidi" w:cs="Times New Roman"/>
          <w:color w:val="212121"/>
          <w:sz w:val="24"/>
          <w:szCs w:val="24"/>
          <w:rtl/>
          <w:lang w:val="en-US" w:bidi="ar"/>
        </w:rPr>
        <w:t xml:space="preserve"> </w:t>
      </w:r>
      <w:r w:rsidRPr="00CD12BC">
        <w:rPr>
          <w:rFonts w:asciiTheme="majorBidi" w:eastAsia="Times New Roman" w:hAnsiTheme="majorBidi" w:cs="Times New Roman" w:hint="cs"/>
          <w:color w:val="212121"/>
          <w:sz w:val="24"/>
          <w:szCs w:val="24"/>
          <w:rtl/>
          <w:lang w:val="en-US" w:bidi="ar"/>
        </w:rPr>
        <w:t>المناقصة</w:t>
      </w:r>
      <w:r w:rsidRPr="00CD12BC">
        <w:rPr>
          <w:rFonts w:asciiTheme="majorBidi" w:eastAsia="Times New Roman" w:hAnsiTheme="majorBidi" w:cs="Times New Roman"/>
          <w:color w:val="212121"/>
          <w:sz w:val="24"/>
          <w:szCs w:val="24"/>
          <w:rtl/>
          <w:lang w:val="en-US" w:bidi="ar"/>
        </w:rPr>
        <w:t>.</w:t>
      </w:r>
    </w:p>
    <w:p w:rsidR="004720C9" w:rsidRPr="00CD12BC" w:rsidRDefault="004720C9" w:rsidP="003C7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imes New Roman" w:eastAsia="Times New Roman" w:hAnsi="Times New Roman" w:cs="Times New Roman"/>
          <w:color w:val="212121"/>
          <w:sz w:val="24"/>
          <w:szCs w:val="24"/>
          <w:rtl/>
          <w:lang w:val="en-US"/>
        </w:rPr>
        <w:sectPr w:rsidR="004720C9" w:rsidRPr="00CD12BC" w:rsidSect="00B31580">
          <w:headerReference w:type="default" r:id="rId19"/>
          <w:type w:val="continuous"/>
          <w:pgSz w:w="11909" w:h="16834" w:code="9"/>
          <w:pgMar w:top="1440" w:right="1800" w:bottom="1440" w:left="1800" w:header="720" w:footer="720" w:gutter="0"/>
          <w:pgNumType w:fmt="lowerRoman"/>
          <w:cols w:space="720"/>
          <w:docGrid w:linePitch="360"/>
        </w:sectPr>
      </w:pPr>
    </w:p>
    <w:p w:rsidR="007A7900" w:rsidRPr="00312794" w:rsidRDefault="007A7900" w:rsidP="007A790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contextualSpacing w:val="0"/>
        <w:rPr>
          <w:rFonts w:asciiTheme="majorBidi" w:eastAsia="Times New Roman" w:hAnsiTheme="majorBidi" w:cstheme="majorBidi"/>
          <w:color w:val="212121"/>
          <w:sz w:val="24"/>
          <w:szCs w:val="24"/>
          <w:lang w:val="en-US"/>
        </w:rPr>
      </w:pPr>
      <w:r w:rsidRPr="00312794">
        <w:rPr>
          <w:rFonts w:asciiTheme="majorBidi" w:eastAsia="Times New Roman" w:hAnsiTheme="majorBidi" w:cstheme="majorBidi"/>
          <w:color w:val="212121"/>
          <w:sz w:val="24"/>
          <w:szCs w:val="24"/>
          <w:rtl/>
          <w:lang w:val="en-US"/>
        </w:rPr>
        <w:lastRenderedPageBreak/>
        <w:t>لا تُعد</w:t>
      </w:r>
      <w:r w:rsidRPr="00312794">
        <w:rPr>
          <w:rFonts w:asciiTheme="majorBidi" w:eastAsia="Times New Roman" w:hAnsiTheme="majorBidi" w:cstheme="majorBidi"/>
          <w:color w:val="212121"/>
          <w:sz w:val="24"/>
          <w:szCs w:val="24"/>
          <w:rtl/>
          <w:lang w:val="en-US" w:bidi="ar"/>
        </w:rPr>
        <w:t xml:space="preserve"> الهوامش والملاحظات الموجودة داخل المربّعات جزءًا من النص، ولكنها تحتوي على إرشادات للمستخدم، كما في المقدمة هذه، والتي لا ينبغي أن تُدرج في وثائق المناقصة، ويجب تعديل الغلاف كما هو مطلوب ؛ لتحديد وثائق المناقصة في ما يتعلق بأسماء المشروع والعقد وسلطة التعاقد، بالإضافة إلى تاريخ الإصدار.</w:t>
      </w:r>
    </w:p>
    <w:p w:rsidR="007A7900" w:rsidRDefault="007A7900" w:rsidP="007A7900">
      <w:pPr>
        <w:pStyle w:val="ListParagraph"/>
        <w:numPr>
          <w:ilvl w:val="0"/>
          <w:numId w:val="1"/>
        </w:numPr>
        <w:bidi/>
        <w:spacing w:after="120"/>
        <w:contextualSpacing w:val="0"/>
        <w:rPr>
          <w:rFonts w:ascii="Times New Roman" w:eastAsia="Times New Roman" w:hAnsi="Times New Roman" w:cs="Times New Roman"/>
          <w:color w:val="212121"/>
          <w:sz w:val="24"/>
          <w:szCs w:val="24"/>
          <w:lang w:val="en-US"/>
        </w:rPr>
      </w:pPr>
      <w:r w:rsidRPr="007A7900">
        <w:rPr>
          <w:rFonts w:ascii="Times New Roman" w:eastAsia="Times New Roman" w:hAnsi="Times New Roman" w:cs="Times New Roman" w:hint="cs"/>
          <w:color w:val="212121"/>
          <w:sz w:val="24"/>
          <w:szCs w:val="24"/>
          <w:rtl/>
          <w:lang w:val="en-US"/>
        </w:rPr>
        <w:t>يجب</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الاحتفاظ</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بالملاحظات</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الموجودة</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داخل</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المربّعات</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في</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وثائق</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المناقصة</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التي</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تم</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إصدارها،</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حيث</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أنّ</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هذه</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الملاحظات</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توفّر</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إرشادات</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مهمة</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لمقدّمي</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العطاءات</w:t>
      </w:r>
      <w:r w:rsidRPr="007A7900">
        <w:rPr>
          <w:rFonts w:ascii="Times New Roman" w:eastAsia="Times New Roman" w:hAnsi="Times New Roman" w:cs="Times New Roman"/>
          <w:color w:val="212121"/>
          <w:sz w:val="24"/>
          <w:szCs w:val="24"/>
          <w:lang w:val="en-US"/>
        </w:rPr>
        <w:t>.</w:t>
      </w:r>
    </w:p>
    <w:p w:rsidR="003C7157" w:rsidRPr="007A7900" w:rsidRDefault="007A7900" w:rsidP="007A7900">
      <w:pPr>
        <w:pStyle w:val="ListParagraph"/>
        <w:numPr>
          <w:ilvl w:val="0"/>
          <w:numId w:val="1"/>
        </w:numPr>
        <w:bidi/>
        <w:spacing w:after="120"/>
        <w:contextualSpacing w:val="0"/>
        <w:rPr>
          <w:rFonts w:ascii="Times New Roman" w:eastAsia="Times New Roman" w:hAnsi="Times New Roman" w:cs="Times New Roman"/>
          <w:color w:val="212121"/>
          <w:sz w:val="24"/>
          <w:szCs w:val="24"/>
          <w:lang w:val="en-US"/>
        </w:rPr>
      </w:pPr>
      <w:r w:rsidRPr="007A7900">
        <w:rPr>
          <w:rFonts w:ascii="Times New Roman" w:eastAsia="Times New Roman" w:hAnsi="Times New Roman" w:cs="Times New Roman" w:hint="cs"/>
          <w:color w:val="212121"/>
          <w:sz w:val="24"/>
          <w:szCs w:val="24"/>
          <w:rtl/>
          <w:lang w:val="en-US"/>
        </w:rPr>
        <w:t>تم</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إعداد</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الوثائق</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القياسيّة</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لتقديم</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العطاءات</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حيثما</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ينطبق</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ذلك</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على</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التأهيل</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اللاحق،</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وتُعدّ</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التّعديلات</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للفقرة</w:t>
      </w:r>
      <w:r w:rsidRPr="007A7900">
        <w:rPr>
          <w:rFonts w:ascii="Times New Roman" w:eastAsia="Times New Roman" w:hAnsi="Times New Roman" w:cs="Times New Roman"/>
          <w:color w:val="212121"/>
          <w:sz w:val="24"/>
          <w:szCs w:val="24"/>
          <w:rtl/>
          <w:lang w:val="en-US"/>
        </w:rPr>
        <w:t xml:space="preserve"> 5 </w:t>
      </w:r>
      <w:r w:rsidRPr="007A7900">
        <w:rPr>
          <w:rFonts w:ascii="Times New Roman" w:eastAsia="Times New Roman" w:hAnsi="Times New Roman" w:cs="Times New Roman" w:hint="cs"/>
          <w:color w:val="212121"/>
          <w:sz w:val="24"/>
          <w:szCs w:val="24"/>
          <w:rtl/>
          <w:lang w:val="en-US"/>
        </w:rPr>
        <w:t>من</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التعليمات</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لمقدمي</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العطاءات</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وورقة</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بيانات</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المناقصة</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المتناظرة</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ضروريّة،</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والنماذج</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عند</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إجراء</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التأهيل</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المسبق</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إنّ</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عمليّة</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التّأهيل</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المُسبق</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لمقدّمي</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العطاءات</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غير</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مشمولة</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في</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هذه</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الوثائق</w:t>
      </w:r>
      <w:r w:rsidRPr="007A7900">
        <w:rPr>
          <w:rFonts w:ascii="Times New Roman" w:eastAsia="Times New Roman" w:hAnsi="Times New Roman" w:cs="Times New Roman"/>
          <w:color w:val="212121"/>
          <w:sz w:val="24"/>
          <w:szCs w:val="24"/>
          <w:rtl/>
          <w:lang w:val="en-US"/>
        </w:rPr>
        <w:t xml:space="preserve"> </w:t>
      </w:r>
      <w:r w:rsidRPr="007A7900">
        <w:rPr>
          <w:rFonts w:ascii="Times New Roman" w:eastAsia="Times New Roman" w:hAnsi="Times New Roman" w:cs="Times New Roman" w:hint="cs"/>
          <w:color w:val="212121"/>
          <w:sz w:val="24"/>
          <w:szCs w:val="24"/>
          <w:rtl/>
          <w:lang w:val="en-US"/>
        </w:rPr>
        <w:t>القياسيّة</w:t>
      </w:r>
    </w:p>
    <w:p w:rsidR="00232593" w:rsidRDefault="00232593" w:rsidP="007A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232593" w:rsidRDefault="00232593"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rtl/>
          <w:lang w:val="en-US" w:bidi="ar-KW"/>
        </w:rPr>
      </w:pPr>
    </w:p>
    <w:p w:rsidR="004720C9" w:rsidRPr="00E9393E" w:rsidRDefault="004720C9" w:rsidP="0023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ajorBidi" w:eastAsia="Times New Roman" w:hAnsiTheme="majorBidi" w:cstheme="majorBidi"/>
          <w:b/>
          <w:bCs/>
          <w:color w:val="212121"/>
          <w:sz w:val="32"/>
          <w:szCs w:val="32"/>
          <w:lang w:val="en-US" w:bidi="ar"/>
        </w:rPr>
      </w:pPr>
      <w:r w:rsidRPr="00E9393E">
        <w:rPr>
          <w:rFonts w:asciiTheme="majorBidi" w:eastAsia="Times New Roman" w:hAnsiTheme="majorBidi" w:cstheme="majorBidi"/>
          <w:b/>
          <w:bCs/>
          <w:color w:val="212121"/>
          <w:sz w:val="32"/>
          <w:szCs w:val="32"/>
          <w:rtl/>
          <w:lang w:val="en-US"/>
        </w:rPr>
        <w:lastRenderedPageBreak/>
        <w:t>وصف الملخص</w:t>
      </w:r>
    </w:p>
    <w:p w:rsidR="007A7900" w:rsidRPr="00624A5A" w:rsidRDefault="007A7900" w:rsidP="007A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624A5A">
        <w:rPr>
          <w:rFonts w:asciiTheme="majorBidi" w:eastAsia="Times New Roman" w:hAnsiTheme="majorBidi" w:cstheme="majorBidi"/>
          <w:color w:val="212121"/>
          <w:sz w:val="24"/>
          <w:szCs w:val="24"/>
          <w:rtl/>
          <w:lang w:val="en-US" w:bidi="ar"/>
        </w:rPr>
        <w:t>تنطبق وثائق المناقصة القياسية لعقود الخدمات غير الاستشاريّة ودليل المستخدم الخاص بها إما عند إجراء عمليّة التأهيل المسبق قبل تقديم العطاءات أو عند عدم إجراء عملية التأهيل المسبق قبل تقديم العطاءات (بشرط اختيار وثائق بديلة حسب الاقتضاء). ويرِد أدناه وصف موجز لهذه الوثائق.</w:t>
      </w:r>
    </w:p>
    <w:p w:rsidR="00E62F80" w:rsidRPr="00C55442" w:rsidRDefault="00E62F80" w:rsidP="00E93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imes New Roman" w:eastAsia="Times New Roman" w:hAnsi="Times New Roman" w:cs="Times New Roman"/>
          <w:b/>
          <w:bCs/>
          <w:color w:val="212121"/>
          <w:sz w:val="28"/>
          <w:szCs w:val="28"/>
          <w:lang w:val="en-US"/>
        </w:rPr>
      </w:pPr>
      <w:r w:rsidRPr="00C55442">
        <w:rPr>
          <w:rFonts w:ascii="Times New Roman" w:eastAsia="Times New Roman" w:hAnsi="Times New Roman" w:cs="Times New Roman" w:hint="cs"/>
          <w:b/>
          <w:bCs/>
          <w:color w:val="212121"/>
          <w:sz w:val="28"/>
          <w:szCs w:val="28"/>
          <w:rtl/>
          <w:lang w:val="en-US"/>
        </w:rPr>
        <w:t>وثائق المناقصة القياسي</w:t>
      </w:r>
      <w:r w:rsidR="007A7900" w:rsidRPr="00C55442">
        <w:rPr>
          <w:rFonts w:ascii="Times New Roman" w:eastAsia="Times New Roman" w:hAnsi="Times New Roman" w:cs="Times New Roman" w:hint="cs"/>
          <w:b/>
          <w:bCs/>
          <w:color w:val="212121"/>
          <w:sz w:val="28"/>
          <w:szCs w:val="28"/>
          <w:rtl/>
          <w:lang w:val="en-US"/>
        </w:rPr>
        <w:t>ّ</w:t>
      </w:r>
      <w:r w:rsidRPr="00C55442">
        <w:rPr>
          <w:rFonts w:ascii="Times New Roman" w:eastAsia="Times New Roman" w:hAnsi="Times New Roman" w:cs="Times New Roman" w:hint="cs"/>
          <w:b/>
          <w:bCs/>
          <w:color w:val="212121"/>
          <w:sz w:val="28"/>
          <w:szCs w:val="28"/>
          <w:rtl/>
          <w:lang w:val="en-US"/>
        </w:rPr>
        <w:t>ة ل</w:t>
      </w:r>
      <w:r w:rsidR="00B31580" w:rsidRPr="00C55442">
        <w:rPr>
          <w:rFonts w:ascii="Times New Roman" w:eastAsia="Times New Roman" w:hAnsi="Times New Roman" w:cs="Times New Roman" w:hint="cs"/>
          <w:b/>
          <w:bCs/>
          <w:color w:val="212121"/>
          <w:sz w:val="28"/>
          <w:szCs w:val="28"/>
          <w:rtl/>
          <w:lang w:val="en-US"/>
        </w:rPr>
        <w:t>تجهيز</w:t>
      </w:r>
      <w:r w:rsidR="00B37AF2" w:rsidRPr="00C55442">
        <w:rPr>
          <w:rFonts w:ascii="Times New Roman" w:eastAsia="Times New Roman" w:hAnsi="Times New Roman" w:cs="Times New Roman" w:hint="cs"/>
          <w:b/>
          <w:bCs/>
          <w:color w:val="212121"/>
          <w:sz w:val="28"/>
          <w:szCs w:val="28"/>
          <w:rtl/>
          <w:lang w:val="en-US"/>
        </w:rPr>
        <w:t xml:space="preserve"> الخدمات </w:t>
      </w:r>
      <w:r w:rsidRPr="00C55442">
        <w:rPr>
          <w:rFonts w:ascii="Times New Roman" w:eastAsia="Times New Roman" w:hAnsi="Times New Roman" w:cs="Times New Roman" w:hint="cs"/>
          <w:b/>
          <w:bCs/>
          <w:color w:val="212121"/>
          <w:sz w:val="28"/>
          <w:szCs w:val="28"/>
          <w:rtl/>
          <w:lang w:val="en-US"/>
        </w:rPr>
        <w:t xml:space="preserve">غير </w:t>
      </w:r>
      <w:r w:rsidR="00B37AF2" w:rsidRPr="00C55442">
        <w:rPr>
          <w:rFonts w:ascii="Times New Roman" w:eastAsia="Times New Roman" w:hAnsi="Times New Roman" w:cs="Times New Roman" w:hint="cs"/>
          <w:b/>
          <w:bCs/>
          <w:color w:val="212121"/>
          <w:sz w:val="28"/>
          <w:szCs w:val="28"/>
          <w:rtl/>
          <w:lang w:val="en-US"/>
        </w:rPr>
        <w:t>ال</w:t>
      </w:r>
      <w:r w:rsidRPr="00C55442">
        <w:rPr>
          <w:rFonts w:ascii="Times New Roman" w:eastAsia="Times New Roman" w:hAnsi="Times New Roman" w:cs="Times New Roman" w:hint="cs"/>
          <w:b/>
          <w:bCs/>
          <w:color w:val="212121"/>
          <w:sz w:val="28"/>
          <w:szCs w:val="28"/>
          <w:rtl/>
          <w:lang w:val="en-US"/>
        </w:rPr>
        <w:t>استشاري</w:t>
      </w:r>
      <w:r w:rsidR="007A7900" w:rsidRPr="00C55442">
        <w:rPr>
          <w:rFonts w:ascii="Times New Roman" w:eastAsia="Times New Roman" w:hAnsi="Times New Roman" w:cs="Times New Roman" w:hint="cs"/>
          <w:b/>
          <w:bCs/>
          <w:color w:val="212121"/>
          <w:sz w:val="28"/>
          <w:szCs w:val="28"/>
          <w:rtl/>
          <w:lang w:val="en-US"/>
        </w:rPr>
        <w:t>ّ</w:t>
      </w:r>
      <w:r w:rsidRPr="00C55442">
        <w:rPr>
          <w:rFonts w:ascii="Times New Roman" w:eastAsia="Times New Roman" w:hAnsi="Times New Roman" w:cs="Times New Roman" w:hint="cs"/>
          <w:b/>
          <w:bCs/>
          <w:color w:val="212121"/>
          <w:sz w:val="28"/>
          <w:szCs w:val="28"/>
          <w:rtl/>
          <w:lang w:val="en-US"/>
        </w:rPr>
        <w:t>ة</w:t>
      </w:r>
    </w:p>
    <w:p w:rsidR="00E62F80" w:rsidRPr="00E9393E" w:rsidRDefault="00E62F80" w:rsidP="00E9393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ind w:left="0"/>
        <w:contextualSpacing w:val="0"/>
        <w:rPr>
          <w:rFonts w:ascii="Times New Roman" w:eastAsia="Times New Roman" w:hAnsi="Times New Roman" w:cs="Times New Roman"/>
          <w:b/>
          <w:bCs/>
          <w:color w:val="212121"/>
          <w:sz w:val="28"/>
          <w:szCs w:val="28"/>
          <w:rtl/>
          <w:lang w:val="en-US"/>
        </w:rPr>
      </w:pPr>
      <w:r w:rsidRPr="00E9393E">
        <w:rPr>
          <w:rFonts w:ascii="Times New Roman" w:eastAsia="Times New Roman" w:hAnsi="Times New Roman" w:cs="Times New Roman" w:hint="cs"/>
          <w:b/>
          <w:bCs/>
          <w:color w:val="212121"/>
          <w:sz w:val="28"/>
          <w:szCs w:val="28"/>
          <w:rtl/>
          <w:lang w:val="en-US"/>
        </w:rPr>
        <w:t xml:space="preserve">الجزء الأول </w:t>
      </w:r>
      <w:r w:rsidR="00EF02E6" w:rsidRPr="00E9393E">
        <w:rPr>
          <w:rFonts w:ascii="Times New Roman" w:eastAsia="Times New Roman" w:hAnsi="Times New Roman" w:cs="Times New Roman" w:hint="cs"/>
          <w:b/>
          <w:bCs/>
          <w:color w:val="212121"/>
          <w:sz w:val="28"/>
          <w:szCs w:val="28"/>
          <w:rtl/>
          <w:lang w:val="en-US"/>
        </w:rPr>
        <w:t>-</w:t>
      </w:r>
      <w:r w:rsidRPr="00E9393E">
        <w:rPr>
          <w:rFonts w:ascii="Times New Roman" w:eastAsia="Times New Roman" w:hAnsi="Times New Roman" w:cs="Times New Roman" w:hint="cs"/>
          <w:b/>
          <w:bCs/>
          <w:color w:val="212121"/>
          <w:sz w:val="28"/>
          <w:szCs w:val="28"/>
          <w:rtl/>
          <w:lang w:val="en-US"/>
        </w:rPr>
        <w:t xml:space="preserve"> إجراءات المناقصة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6304"/>
      </w:tblGrid>
      <w:tr w:rsidR="00E62F80" w:rsidTr="007A7900">
        <w:tc>
          <w:tcPr>
            <w:tcW w:w="2005" w:type="dxa"/>
            <w:vAlign w:val="center"/>
          </w:tcPr>
          <w:p w:rsidR="00E62F80" w:rsidRPr="00C56D64" w:rsidRDefault="00E62F80" w:rsidP="00F750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0"/>
              <w:contextualSpacing w:val="0"/>
              <w:rPr>
                <w:rFonts w:ascii="Times New Roman" w:eastAsia="Times New Roman" w:hAnsi="Times New Roman" w:cs="Times New Roman"/>
                <w:b/>
                <w:bCs/>
                <w:color w:val="212121"/>
                <w:sz w:val="24"/>
                <w:szCs w:val="24"/>
                <w:rtl/>
                <w:lang w:val="en-US"/>
              </w:rPr>
            </w:pPr>
            <w:r w:rsidRPr="00C56D64">
              <w:rPr>
                <w:rFonts w:ascii="Times New Roman" w:eastAsia="Times New Roman" w:hAnsi="Times New Roman" w:cs="Times New Roman" w:hint="cs"/>
                <w:b/>
                <w:bCs/>
                <w:color w:val="212121"/>
                <w:sz w:val="24"/>
                <w:szCs w:val="24"/>
                <w:rtl/>
                <w:lang w:val="en-US"/>
              </w:rPr>
              <w:t xml:space="preserve">القسم </w:t>
            </w:r>
            <w:r w:rsidR="00C56D64" w:rsidRPr="00C56D64">
              <w:rPr>
                <w:rFonts w:ascii="Times New Roman" w:eastAsia="Times New Roman" w:hAnsi="Times New Roman" w:cs="Times New Roman" w:hint="cs"/>
                <w:b/>
                <w:bCs/>
                <w:color w:val="212121"/>
                <w:sz w:val="24"/>
                <w:szCs w:val="24"/>
                <w:rtl/>
                <w:lang w:val="en-US"/>
              </w:rPr>
              <w:t>الأول</w:t>
            </w:r>
          </w:p>
        </w:tc>
        <w:tc>
          <w:tcPr>
            <w:tcW w:w="6304" w:type="dxa"/>
            <w:vAlign w:val="center"/>
          </w:tcPr>
          <w:p w:rsidR="00E62F80" w:rsidRPr="00C56D64" w:rsidRDefault="00C56D64" w:rsidP="00E9393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rPr>
                <w:rFonts w:ascii="Times New Roman" w:eastAsia="Times New Roman" w:hAnsi="Times New Roman" w:cs="Times New Roman"/>
                <w:b/>
                <w:bCs/>
                <w:color w:val="212121"/>
                <w:sz w:val="24"/>
                <w:szCs w:val="24"/>
                <w:rtl/>
                <w:lang w:val="en-US"/>
              </w:rPr>
            </w:pPr>
            <w:r w:rsidRPr="00C56D64">
              <w:rPr>
                <w:rFonts w:ascii="Times New Roman" w:eastAsia="Times New Roman" w:hAnsi="Times New Roman" w:cs="Times New Roman" w:hint="cs"/>
                <w:b/>
                <w:bCs/>
                <w:color w:val="212121"/>
                <w:sz w:val="24"/>
                <w:szCs w:val="24"/>
                <w:rtl/>
                <w:lang w:val="en-US"/>
              </w:rPr>
              <w:t>تعليمات لمقد</w:t>
            </w:r>
            <w:r w:rsidR="007A7900">
              <w:rPr>
                <w:rFonts w:ascii="Times New Roman" w:eastAsia="Times New Roman" w:hAnsi="Times New Roman" w:cs="Times New Roman" w:hint="cs"/>
                <w:b/>
                <w:bCs/>
                <w:color w:val="212121"/>
                <w:sz w:val="24"/>
                <w:szCs w:val="24"/>
                <w:rtl/>
                <w:lang w:val="en-US"/>
              </w:rPr>
              <w:t>ّ</w:t>
            </w:r>
            <w:r w:rsidRPr="00C56D64">
              <w:rPr>
                <w:rFonts w:ascii="Times New Roman" w:eastAsia="Times New Roman" w:hAnsi="Times New Roman" w:cs="Times New Roman" w:hint="cs"/>
                <w:b/>
                <w:bCs/>
                <w:color w:val="212121"/>
                <w:sz w:val="24"/>
                <w:szCs w:val="24"/>
                <w:rtl/>
                <w:lang w:val="en-US"/>
              </w:rPr>
              <w:t>مي العطاءات</w:t>
            </w:r>
          </w:p>
        </w:tc>
      </w:tr>
      <w:tr w:rsidR="00E62F80" w:rsidTr="007A7900">
        <w:tc>
          <w:tcPr>
            <w:tcW w:w="2005" w:type="dxa"/>
            <w:vAlign w:val="center"/>
          </w:tcPr>
          <w:p w:rsidR="00E62F80" w:rsidRPr="00C56D64" w:rsidRDefault="00E62F80" w:rsidP="00F750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imes New Roman" w:eastAsia="Times New Roman" w:hAnsi="Times New Roman" w:cs="Times New Roman"/>
                <w:b/>
                <w:bCs/>
                <w:color w:val="212121"/>
                <w:sz w:val="24"/>
                <w:szCs w:val="24"/>
                <w:rtl/>
                <w:lang w:val="en-US"/>
              </w:rPr>
            </w:pPr>
          </w:p>
        </w:tc>
        <w:tc>
          <w:tcPr>
            <w:tcW w:w="6304" w:type="dxa"/>
            <w:vAlign w:val="center"/>
          </w:tcPr>
          <w:p w:rsidR="00E62F80" w:rsidRPr="00C56D64" w:rsidRDefault="007A7900" w:rsidP="00F75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624A5A">
              <w:rPr>
                <w:rFonts w:asciiTheme="majorBidi" w:eastAsia="Times New Roman" w:hAnsiTheme="majorBidi" w:cstheme="majorBidi"/>
                <w:color w:val="212121"/>
                <w:sz w:val="24"/>
                <w:szCs w:val="24"/>
                <w:rtl/>
                <w:lang w:val="en-US" w:bidi="ar"/>
              </w:rPr>
              <w:t xml:space="preserve">يوفّرُ هذا القسم المعلومات ذات الصلة لمساعدة مقدمي العطاءات في إعداد عطاءاتهم. كذلك يتم توفير معلومات حول تقديم العطاءات، فتحها، تقييمها وإحالة المناقصة. </w:t>
            </w:r>
            <w:r w:rsidRPr="00624A5A">
              <w:rPr>
                <w:rFonts w:asciiTheme="majorBidi" w:eastAsia="Times New Roman" w:hAnsiTheme="majorBidi" w:cstheme="majorBidi"/>
                <w:b/>
                <w:bCs/>
                <w:color w:val="212121"/>
                <w:sz w:val="24"/>
                <w:szCs w:val="24"/>
                <w:rtl/>
                <w:lang w:val="en-US" w:bidi="ar"/>
              </w:rPr>
              <w:t>يحتوي القسم الأول على أحكام تُستخدم دون تعديل.</w:t>
            </w:r>
          </w:p>
        </w:tc>
      </w:tr>
      <w:tr w:rsidR="007A7900" w:rsidTr="007A7900">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b/>
                <w:bCs/>
                <w:color w:val="212121"/>
                <w:sz w:val="24"/>
                <w:szCs w:val="24"/>
                <w:rtl/>
                <w:lang w:val="en-US"/>
              </w:rPr>
              <w:t>القسم الثاني</w:t>
            </w:r>
          </w:p>
        </w:tc>
        <w:tc>
          <w:tcPr>
            <w:tcW w:w="6304"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b/>
                <w:bCs/>
                <w:color w:val="212121"/>
                <w:sz w:val="24"/>
                <w:szCs w:val="24"/>
                <w:rtl/>
                <w:lang w:val="en-US"/>
              </w:rPr>
              <w:t>ورقة بيانات المناقصة</w:t>
            </w:r>
          </w:p>
        </w:tc>
      </w:tr>
      <w:tr w:rsidR="007A7900" w:rsidTr="007A7900">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p>
        </w:tc>
        <w:tc>
          <w:tcPr>
            <w:tcW w:w="6304" w:type="dxa"/>
            <w:vAlign w:val="center"/>
          </w:tcPr>
          <w:p w:rsidR="007A7900" w:rsidRPr="00624A5A" w:rsidRDefault="007A7900" w:rsidP="007A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624A5A">
              <w:rPr>
                <w:rFonts w:asciiTheme="majorBidi" w:eastAsia="Times New Roman" w:hAnsiTheme="majorBidi" w:cstheme="majorBidi"/>
                <w:color w:val="212121"/>
                <w:sz w:val="24"/>
                <w:szCs w:val="24"/>
                <w:rtl/>
                <w:lang w:val="en-US" w:bidi="ar"/>
              </w:rPr>
              <w:t>يتكوّن هذا القسم من أحكام خاصة بكل عمليّة تجهيز والتي تُكمّل المعلومات والمتطلبات الواردة في القسم الأول، تعليمات لمقدمي العطاءات. يتم إعداد هذا القسم من قبل سلطة التّعاقد.</w:t>
            </w:r>
          </w:p>
        </w:tc>
      </w:tr>
      <w:tr w:rsidR="007A7900" w:rsidTr="007A7900">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b/>
                <w:bCs/>
                <w:color w:val="212121"/>
                <w:sz w:val="24"/>
                <w:szCs w:val="24"/>
                <w:rtl/>
                <w:lang w:val="en-US"/>
              </w:rPr>
              <w:t>القسم الثالث</w:t>
            </w:r>
          </w:p>
        </w:tc>
        <w:tc>
          <w:tcPr>
            <w:tcW w:w="6304"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b/>
                <w:bCs/>
                <w:color w:val="212121"/>
                <w:sz w:val="24"/>
                <w:szCs w:val="24"/>
                <w:rtl/>
                <w:lang w:val="en-US"/>
              </w:rPr>
              <w:t>معايير التّقييم والتّأهيل</w:t>
            </w:r>
          </w:p>
        </w:tc>
      </w:tr>
      <w:tr w:rsidR="007A7900" w:rsidTr="007A7900">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p>
        </w:tc>
        <w:tc>
          <w:tcPr>
            <w:tcW w:w="6304" w:type="dxa"/>
            <w:vAlign w:val="center"/>
          </w:tcPr>
          <w:p w:rsidR="007A7900" w:rsidRPr="00624A5A" w:rsidRDefault="007A7900" w:rsidP="00C55442">
            <w:pPr>
              <w:bidi/>
              <w:spacing w:after="60"/>
              <w:ind w:left="29"/>
              <w:jc w:val="both"/>
              <w:rPr>
                <w:rFonts w:asciiTheme="majorBidi" w:hAnsiTheme="majorBidi" w:cstheme="majorBidi"/>
                <w:sz w:val="24"/>
                <w:szCs w:val="24"/>
                <w:rtl/>
                <w:lang w:val="en-US" w:eastAsia="zh-CN"/>
              </w:rPr>
            </w:pPr>
            <w:r w:rsidRPr="00624A5A">
              <w:rPr>
                <w:rFonts w:asciiTheme="majorBidi" w:hAnsiTheme="majorBidi" w:cstheme="majorBidi"/>
                <w:sz w:val="24"/>
                <w:szCs w:val="24"/>
                <w:rtl/>
                <w:lang w:val="en-US" w:eastAsia="zh-CN"/>
              </w:rPr>
              <w:t xml:space="preserve">يحتوي هذا القسم على معايير لتحديد أقل عطاء تم تقييمُه ومؤهّلات مُقدِّم العطاء لتنفيذ العقد. </w:t>
            </w:r>
            <w:r w:rsidRPr="00624A5A">
              <w:rPr>
                <w:rFonts w:asciiTheme="majorBidi" w:eastAsia="Times New Roman" w:hAnsiTheme="majorBidi" w:cstheme="majorBidi"/>
                <w:color w:val="212121"/>
                <w:sz w:val="24"/>
                <w:szCs w:val="24"/>
                <w:rtl/>
                <w:lang w:val="en-US" w:bidi="ar"/>
              </w:rPr>
              <w:t>يتم إعداد هذا القسم من قبل سلطة التعاقد.</w:t>
            </w:r>
          </w:p>
        </w:tc>
      </w:tr>
      <w:tr w:rsidR="007A7900" w:rsidTr="007A7900">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b/>
                <w:bCs/>
                <w:color w:val="212121"/>
                <w:sz w:val="24"/>
                <w:szCs w:val="24"/>
                <w:rtl/>
                <w:lang w:val="en-US"/>
              </w:rPr>
              <w:t>القسم الرابع</w:t>
            </w:r>
          </w:p>
        </w:tc>
        <w:tc>
          <w:tcPr>
            <w:tcW w:w="6304" w:type="dxa"/>
            <w:vAlign w:val="center"/>
          </w:tcPr>
          <w:p w:rsidR="007A7900" w:rsidRPr="00624A5A" w:rsidRDefault="00AA1C71" w:rsidP="007A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rPr>
                <w:rFonts w:asciiTheme="majorBidi" w:eastAsia="Times New Roman" w:hAnsiTheme="majorBidi" w:cstheme="majorBidi"/>
                <w:color w:val="212121"/>
                <w:sz w:val="24"/>
                <w:szCs w:val="24"/>
                <w:rtl/>
                <w:lang w:val="en-US"/>
              </w:rPr>
            </w:pPr>
            <w:r>
              <w:rPr>
                <w:rFonts w:asciiTheme="majorBidi" w:eastAsia="Times New Roman" w:hAnsiTheme="majorBidi" w:cstheme="majorBidi" w:hint="cs"/>
                <w:b/>
                <w:bCs/>
                <w:color w:val="212121"/>
                <w:sz w:val="24"/>
                <w:szCs w:val="24"/>
                <w:rtl/>
                <w:lang w:val="en-US"/>
              </w:rPr>
              <w:t xml:space="preserve">وثائق </w:t>
            </w:r>
            <w:r w:rsidR="007A7900" w:rsidRPr="00624A5A">
              <w:rPr>
                <w:rFonts w:asciiTheme="majorBidi" w:eastAsia="Times New Roman" w:hAnsiTheme="majorBidi" w:cstheme="majorBidi"/>
                <w:b/>
                <w:bCs/>
                <w:color w:val="212121"/>
                <w:sz w:val="24"/>
                <w:szCs w:val="24"/>
                <w:rtl/>
                <w:lang w:val="en-US"/>
              </w:rPr>
              <w:t xml:space="preserve"> العطاء</w:t>
            </w:r>
          </w:p>
        </w:tc>
      </w:tr>
      <w:tr w:rsidR="007A7900" w:rsidTr="004E0821">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lang w:val="en-US"/>
              </w:rPr>
            </w:pPr>
          </w:p>
        </w:tc>
        <w:tc>
          <w:tcPr>
            <w:tcW w:w="6304" w:type="dxa"/>
            <w:vAlign w:val="center"/>
          </w:tcPr>
          <w:p w:rsidR="007A7900" w:rsidRPr="00624A5A" w:rsidRDefault="00AA1C71" w:rsidP="007A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bidi="ar"/>
              </w:rPr>
            </w:pPr>
            <w:r>
              <w:rPr>
                <w:rFonts w:asciiTheme="majorBidi" w:eastAsia="Times New Roman" w:hAnsiTheme="majorBidi" w:cstheme="majorBidi"/>
                <w:color w:val="212121"/>
                <w:sz w:val="24"/>
                <w:szCs w:val="24"/>
                <w:rtl/>
                <w:lang w:val="en-US" w:bidi="ar"/>
              </w:rPr>
              <w:t>يحتوي هذا القسم على ال</w:t>
            </w:r>
            <w:r>
              <w:rPr>
                <w:rFonts w:asciiTheme="majorBidi" w:eastAsia="Times New Roman" w:hAnsiTheme="majorBidi" w:cstheme="majorBidi" w:hint="cs"/>
                <w:color w:val="212121"/>
                <w:sz w:val="24"/>
                <w:szCs w:val="24"/>
                <w:rtl/>
                <w:lang w:val="en-US" w:bidi="ar"/>
              </w:rPr>
              <w:t>وثائق</w:t>
            </w:r>
            <w:r w:rsidR="007A7900" w:rsidRPr="00624A5A">
              <w:rPr>
                <w:rFonts w:asciiTheme="majorBidi" w:eastAsia="Times New Roman" w:hAnsiTheme="majorBidi" w:cstheme="majorBidi"/>
                <w:color w:val="212121"/>
                <w:sz w:val="24"/>
                <w:szCs w:val="24"/>
                <w:rtl/>
                <w:lang w:val="en-US" w:bidi="ar"/>
              </w:rPr>
              <w:t xml:space="preserve"> التي يجب على مقدّم العطاء  أن يكملَها  ويقدّمَها  كجزء من عطائه.</w:t>
            </w:r>
          </w:p>
        </w:tc>
      </w:tr>
      <w:tr w:rsidR="007A7900" w:rsidTr="004E0821">
        <w:tc>
          <w:tcPr>
            <w:tcW w:w="8309" w:type="dxa"/>
            <w:gridSpan w:val="2"/>
            <w:vAlign w:val="center"/>
          </w:tcPr>
          <w:p w:rsidR="007A7900" w:rsidRPr="00126E96"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rPr>
                <w:rFonts w:asciiTheme="majorBidi" w:eastAsia="Times New Roman" w:hAnsiTheme="majorBidi" w:cstheme="majorBidi"/>
                <w:b/>
                <w:bCs/>
                <w:color w:val="212121"/>
                <w:sz w:val="28"/>
                <w:szCs w:val="28"/>
                <w:rtl/>
                <w:lang w:val="en-US"/>
              </w:rPr>
            </w:pPr>
            <w:r w:rsidRPr="00126E96">
              <w:rPr>
                <w:rFonts w:asciiTheme="majorBidi" w:eastAsia="Times New Roman" w:hAnsiTheme="majorBidi" w:cstheme="majorBidi"/>
                <w:b/>
                <w:bCs/>
                <w:color w:val="212121"/>
                <w:sz w:val="28"/>
                <w:szCs w:val="28"/>
                <w:rtl/>
                <w:lang w:val="en-US"/>
              </w:rPr>
              <w:t xml:space="preserve">الجزء الثاني – </w:t>
            </w:r>
            <w:r w:rsidR="004E0821" w:rsidRPr="00126E96">
              <w:rPr>
                <w:rFonts w:asciiTheme="majorBidi" w:hAnsiTheme="majorBidi" w:cstheme="majorBidi" w:hint="cs"/>
                <w:b/>
                <w:bCs/>
                <w:sz w:val="28"/>
                <w:szCs w:val="28"/>
                <w:rtl/>
              </w:rPr>
              <w:t>متَطّلبات الخدّمات</w:t>
            </w:r>
          </w:p>
        </w:tc>
      </w:tr>
      <w:tr w:rsidR="007A7900" w:rsidTr="004E0821">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b/>
                <w:bCs/>
                <w:color w:val="212121"/>
                <w:sz w:val="24"/>
                <w:szCs w:val="24"/>
                <w:rtl/>
                <w:lang w:val="en-US"/>
              </w:rPr>
              <w:t>القسم الخامس</w:t>
            </w:r>
          </w:p>
        </w:tc>
        <w:tc>
          <w:tcPr>
            <w:tcW w:w="6304"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b/>
                <w:bCs/>
                <w:color w:val="212121"/>
                <w:sz w:val="24"/>
                <w:szCs w:val="24"/>
                <w:rtl/>
                <w:lang w:val="en-US"/>
              </w:rPr>
              <w:t>جدول النّشاط</w:t>
            </w:r>
          </w:p>
        </w:tc>
      </w:tr>
      <w:tr w:rsidR="007A7900" w:rsidTr="004E0821">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p>
        </w:tc>
        <w:tc>
          <w:tcPr>
            <w:tcW w:w="6304" w:type="dxa"/>
            <w:vAlign w:val="center"/>
          </w:tcPr>
          <w:p w:rsidR="007A7900" w:rsidRPr="00624A5A" w:rsidRDefault="007A7900" w:rsidP="00C554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color w:val="212121"/>
                <w:sz w:val="24"/>
                <w:szCs w:val="24"/>
                <w:rtl/>
                <w:lang w:val="en-US" w:bidi="ar"/>
              </w:rPr>
              <w:t>يحتوي هذا القسم على جدول الن</w:t>
            </w:r>
            <w:r>
              <w:rPr>
                <w:rFonts w:asciiTheme="majorBidi" w:eastAsia="Times New Roman" w:hAnsiTheme="majorBidi" w:cstheme="majorBidi" w:hint="cs"/>
                <w:color w:val="212121"/>
                <w:sz w:val="24"/>
                <w:szCs w:val="24"/>
                <w:rtl/>
                <w:lang w:val="en-US" w:bidi="ar"/>
              </w:rPr>
              <w:t>ّ</w:t>
            </w:r>
            <w:r w:rsidRPr="00624A5A">
              <w:rPr>
                <w:rFonts w:asciiTheme="majorBidi" w:eastAsia="Times New Roman" w:hAnsiTheme="majorBidi" w:cstheme="majorBidi"/>
                <w:color w:val="212121"/>
                <w:sz w:val="24"/>
                <w:szCs w:val="24"/>
                <w:rtl/>
                <w:lang w:val="en-US" w:bidi="ar"/>
              </w:rPr>
              <w:t>شاط. يتم إعداد هذا القسم من ق</w:t>
            </w:r>
            <w:r w:rsidR="00C55442">
              <w:rPr>
                <w:rFonts w:asciiTheme="majorBidi" w:eastAsia="Times New Roman" w:hAnsiTheme="majorBidi" w:cstheme="majorBidi" w:hint="cs"/>
                <w:color w:val="212121"/>
                <w:sz w:val="24"/>
                <w:szCs w:val="24"/>
                <w:rtl/>
                <w:lang w:val="en-US" w:bidi="ar"/>
              </w:rPr>
              <w:t>ِ</w:t>
            </w:r>
            <w:r w:rsidRPr="00624A5A">
              <w:rPr>
                <w:rFonts w:asciiTheme="majorBidi" w:eastAsia="Times New Roman" w:hAnsiTheme="majorBidi" w:cstheme="majorBidi"/>
                <w:color w:val="212121"/>
                <w:sz w:val="24"/>
                <w:szCs w:val="24"/>
                <w:rtl/>
                <w:lang w:val="en-US" w:bidi="ar"/>
              </w:rPr>
              <w:t>ب</w:t>
            </w:r>
            <w:r w:rsidR="00C55442">
              <w:rPr>
                <w:rFonts w:asciiTheme="majorBidi" w:eastAsia="Times New Roman" w:hAnsiTheme="majorBidi" w:cstheme="majorBidi" w:hint="cs"/>
                <w:color w:val="212121"/>
                <w:sz w:val="24"/>
                <w:szCs w:val="24"/>
                <w:rtl/>
                <w:lang w:val="en-US" w:bidi="ar"/>
              </w:rPr>
              <w:t>َ</w:t>
            </w:r>
            <w:r w:rsidRPr="00624A5A">
              <w:rPr>
                <w:rFonts w:asciiTheme="majorBidi" w:eastAsia="Times New Roman" w:hAnsiTheme="majorBidi" w:cstheme="majorBidi"/>
                <w:color w:val="212121"/>
                <w:sz w:val="24"/>
                <w:szCs w:val="24"/>
                <w:rtl/>
                <w:lang w:val="en-US" w:bidi="ar"/>
              </w:rPr>
              <w:t>ل سلطة التّعاقد.</w:t>
            </w:r>
          </w:p>
        </w:tc>
      </w:tr>
      <w:tr w:rsidR="004E0821" w:rsidTr="004E0821">
        <w:tc>
          <w:tcPr>
            <w:tcW w:w="2005" w:type="dxa"/>
            <w:vAlign w:val="center"/>
          </w:tcPr>
          <w:p w:rsidR="004E0821" w:rsidRPr="00624A5A" w:rsidRDefault="004E0821"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b/>
                <w:bCs/>
                <w:color w:val="212121"/>
                <w:sz w:val="24"/>
                <w:szCs w:val="24"/>
                <w:rtl/>
                <w:lang w:val="en-US"/>
              </w:rPr>
              <w:t>القسم السادس</w:t>
            </w:r>
          </w:p>
        </w:tc>
        <w:tc>
          <w:tcPr>
            <w:tcW w:w="6304" w:type="dxa"/>
            <w:vAlign w:val="center"/>
          </w:tcPr>
          <w:p w:rsidR="004E0821" w:rsidRPr="00624A5A" w:rsidRDefault="004E0821" w:rsidP="004E08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rPr>
                <w:rFonts w:asciiTheme="majorBidi" w:eastAsia="Times New Roman" w:hAnsiTheme="majorBidi" w:cstheme="majorBidi"/>
                <w:color w:val="212121"/>
                <w:sz w:val="24"/>
                <w:szCs w:val="24"/>
                <w:rtl/>
                <w:lang w:val="en-US" w:bidi="ar"/>
              </w:rPr>
            </w:pPr>
            <w:r w:rsidRPr="00624A5A">
              <w:rPr>
                <w:rFonts w:asciiTheme="majorBidi" w:eastAsia="Times New Roman" w:hAnsiTheme="majorBidi" w:cstheme="majorBidi"/>
                <w:b/>
                <w:bCs/>
                <w:color w:val="212121"/>
                <w:sz w:val="24"/>
                <w:szCs w:val="24"/>
                <w:rtl/>
                <w:lang w:val="en-US" w:bidi="ar"/>
              </w:rPr>
              <w:t>مواصفات الأداء والمخطّطات</w:t>
            </w:r>
          </w:p>
        </w:tc>
      </w:tr>
      <w:tr w:rsidR="004E0821" w:rsidTr="004E0821">
        <w:tc>
          <w:tcPr>
            <w:tcW w:w="2005" w:type="dxa"/>
            <w:vAlign w:val="center"/>
          </w:tcPr>
          <w:p w:rsidR="004E0821" w:rsidRPr="00624A5A" w:rsidRDefault="004E0821"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p>
        </w:tc>
        <w:tc>
          <w:tcPr>
            <w:tcW w:w="6304" w:type="dxa"/>
            <w:vAlign w:val="center"/>
          </w:tcPr>
          <w:p w:rsidR="004E0821" w:rsidRPr="00624A5A" w:rsidRDefault="004E0821" w:rsidP="004E08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rPr>
                <w:rFonts w:asciiTheme="majorBidi" w:eastAsia="Times New Roman" w:hAnsiTheme="majorBidi" w:cstheme="majorBidi"/>
                <w:color w:val="212121"/>
                <w:sz w:val="24"/>
                <w:szCs w:val="24"/>
                <w:rtl/>
                <w:lang w:val="en-US" w:bidi="ar"/>
              </w:rPr>
            </w:pPr>
            <w:r w:rsidRPr="00624A5A">
              <w:rPr>
                <w:rFonts w:asciiTheme="majorBidi" w:eastAsia="Times New Roman" w:hAnsiTheme="majorBidi" w:cstheme="majorBidi"/>
                <w:color w:val="212121"/>
                <w:sz w:val="24"/>
                <w:szCs w:val="24"/>
                <w:rtl/>
                <w:lang w:val="en-US" w:bidi="ar"/>
              </w:rPr>
              <w:t>يحتوي هذا القسم على مواصفات مخصّصة فقط كمعلومات لسلطة التعاقد أو الشخص الذي يصوغ وثائق المناقصة. يتم إعداد هذا القسم من قبل سلطة التعاقد.</w:t>
            </w:r>
            <w:r w:rsidRPr="00624A5A">
              <w:rPr>
                <w:rFonts w:asciiTheme="majorBidi" w:eastAsia="Times New Roman" w:hAnsiTheme="majorBidi" w:cstheme="majorBidi"/>
                <w:b/>
                <w:bCs/>
                <w:color w:val="212121"/>
                <w:sz w:val="24"/>
                <w:szCs w:val="24"/>
                <w:rtl/>
                <w:lang w:val="en-US" w:bidi="ar"/>
              </w:rPr>
              <w:t xml:space="preserve"> لا ينبغي أن تُدرج في الوثائق النهائيّة.</w:t>
            </w:r>
          </w:p>
        </w:tc>
      </w:tr>
      <w:tr w:rsidR="007A7900" w:rsidTr="004E0821">
        <w:tc>
          <w:tcPr>
            <w:tcW w:w="8309" w:type="dxa"/>
            <w:gridSpan w:val="2"/>
            <w:vAlign w:val="center"/>
          </w:tcPr>
          <w:p w:rsidR="007A7900" w:rsidRPr="00126E96"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rPr>
                <w:rFonts w:asciiTheme="majorBidi" w:eastAsia="Times New Roman" w:hAnsiTheme="majorBidi" w:cstheme="majorBidi"/>
                <w:b/>
                <w:bCs/>
                <w:color w:val="212121"/>
                <w:sz w:val="28"/>
                <w:szCs w:val="28"/>
                <w:rtl/>
                <w:lang w:val="en-US"/>
              </w:rPr>
            </w:pPr>
            <w:r w:rsidRPr="00126E96">
              <w:rPr>
                <w:rFonts w:asciiTheme="majorBidi" w:eastAsia="Times New Roman" w:hAnsiTheme="majorBidi" w:cstheme="majorBidi"/>
                <w:b/>
                <w:bCs/>
                <w:color w:val="212121"/>
                <w:sz w:val="28"/>
                <w:szCs w:val="28"/>
                <w:rtl/>
                <w:lang w:val="en-US"/>
              </w:rPr>
              <w:t xml:space="preserve">الجزء الثالث - </w:t>
            </w:r>
            <w:r w:rsidR="00AA1C71">
              <w:rPr>
                <w:rFonts w:asciiTheme="majorBidi" w:eastAsia="Times New Roman" w:hAnsiTheme="majorBidi" w:cstheme="majorBidi"/>
                <w:b/>
                <w:bCs/>
                <w:color w:val="212121"/>
                <w:sz w:val="28"/>
                <w:szCs w:val="28"/>
                <w:rtl/>
                <w:lang w:val="en-US" w:bidi="ar"/>
              </w:rPr>
              <w:t>شروط العقد و</w:t>
            </w:r>
            <w:r w:rsidR="00AA1C71">
              <w:rPr>
                <w:rFonts w:asciiTheme="majorBidi" w:eastAsia="Times New Roman" w:hAnsiTheme="majorBidi" w:cstheme="majorBidi" w:hint="cs"/>
                <w:b/>
                <w:bCs/>
                <w:color w:val="212121"/>
                <w:sz w:val="28"/>
                <w:szCs w:val="28"/>
                <w:rtl/>
                <w:lang w:val="en-US" w:bidi="ar"/>
              </w:rPr>
              <w:t xml:space="preserve"> وثائق</w:t>
            </w:r>
            <w:r w:rsidRPr="00126E96">
              <w:rPr>
                <w:rFonts w:asciiTheme="majorBidi" w:eastAsia="Times New Roman" w:hAnsiTheme="majorBidi" w:cstheme="majorBidi"/>
                <w:b/>
                <w:bCs/>
                <w:color w:val="212121"/>
                <w:sz w:val="28"/>
                <w:szCs w:val="28"/>
                <w:rtl/>
                <w:lang w:val="en-US" w:bidi="ar"/>
              </w:rPr>
              <w:t xml:space="preserve"> العقد</w:t>
            </w:r>
          </w:p>
        </w:tc>
      </w:tr>
      <w:tr w:rsidR="007A7900" w:rsidTr="004E0821">
        <w:tc>
          <w:tcPr>
            <w:tcW w:w="2005" w:type="dxa"/>
            <w:vAlign w:val="center"/>
          </w:tcPr>
          <w:p w:rsidR="007A7900" w:rsidRPr="00624A5A" w:rsidRDefault="004E0821"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b/>
                <w:bCs/>
                <w:color w:val="212121"/>
                <w:sz w:val="24"/>
                <w:szCs w:val="24"/>
                <w:rtl/>
                <w:lang w:val="en-US"/>
              </w:rPr>
              <w:t>القسم السابع</w:t>
            </w:r>
          </w:p>
        </w:tc>
        <w:tc>
          <w:tcPr>
            <w:tcW w:w="6304"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rPr>
                <w:rFonts w:asciiTheme="majorBidi" w:eastAsia="Times New Roman" w:hAnsiTheme="majorBidi" w:cstheme="majorBidi"/>
                <w:b/>
                <w:bCs/>
                <w:color w:val="212121"/>
                <w:sz w:val="24"/>
                <w:szCs w:val="24"/>
                <w:rtl/>
                <w:lang w:val="en-US" w:bidi="ar"/>
              </w:rPr>
            </w:pPr>
            <w:r w:rsidRPr="00624A5A">
              <w:rPr>
                <w:rFonts w:asciiTheme="majorBidi" w:eastAsia="Times New Roman" w:hAnsiTheme="majorBidi" w:cstheme="majorBidi"/>
                <w:b/>
                <w:bCs/>
                <w:color w:val="212121"/>
                <w:sz w:val="24"/>
                <w:szCs w:val="24"/>
                <w:rtl/>
                <w:lang w:val="en-US" w:bidi="ar"/>
              </w:rPr>
              <w:t>شروط العقد العامّة</w:t>
            </w:r>
          </w:p>
        </w:tc>
      </w:tr>
      <w:tr w:rsidR="007A7900" w:rsidTr="004E0821">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p>
        </w:tc>
        <w:tc>
          <w:tcPr>
            <w:tcW w:w="6304" w:type="dxa"/>
            <w:vAlign w:val="center"/>
          </w:tcPr>
          <w:p w:rsidR="007A7900" w:rsidRPr="00624A5A" w:rsidRDefault="007A7900" w:rsidP="004E0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rPr>
                <w:rFonts w:asciiTheme="majorBidi" w:eastAsia="Times New Roman" w:hAnsiTheme="majorBidi" w:cstheme="majorBidi"/>
                <w:color w:val="212121"/>
                <w:sz w:val="24"/>
                <w:szCs w:val="24"/>
                <w:rtl/>
                <w:lang w:val="en-US"/>
              </w:rPr>
            </w:pPr>
            <w:r w:rsidRPr="00624A5A">
              <w:rPr>
                <w:rFonts w:asciiTheme="majorBidi" w:eastAsia="Times New Roman" w:hAnsiTheme="majorBidi" w:cstheme="majorBidi"/>
                <w:color w:val="212121"/>
                <w:sz w:val="24"/>
                <w:szCs w:val="24"/>
                <w:rtl/>
                <w:lang w:val="en-US" w:bidi="ar"/>
              </w:rPr>
              <w:t xml:space="preserve">يحتوي هذا القسم على الفقرات العامة الواجب تطبيقها في جميع العقود. </w:t>
            </w:r>
            <w:r w:rsidRPr="00624A5A">
              <w:rPr>
                <w:rFonts w:asciiTheme="majorBidi" w:eastAsia="Times New Roman" w:hAnsiTheme="majorBidi" w:cstheme="majorBidi"/>
                <w:b/>
                <w:bCs/>
                <w:color w:val="212121"/>
                <w:sz w:val="24"/>
                <w:szCs w:val="24"/>
                <w:rtl/>
                <w:lang w:val="en-US" w:bidi="ar"/>
              </w:rPr>
              <w:t>لا يجوز تعديل نص الفقرات في هذا القسم.</w:t>
            </w:r>
          </w:p>
        </w:tc>
      </w:tr>
      <w:tr w:rsidR="007A7900" w:rsidTr="004E0821">
        <w:tc>
          <w:tcPr>
            <w:tcW w:w="2005" w:type="dxa"/>
            <w:vAlign w:val="center"/>
          </w:tcPr>
          <w:p w:rsidR="007A7900" w:rsidRPr="00624A5A" w:rsidRDefault="004E0821"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b/>
                <w:bCs/>
                <w:color w:val="212121"/>
                <w:sz w:val="24"/>
                <w:szCs w:val="24"/>
                <w:rtl/>
                <w:lang w:val="en-US"/>
              </w:rPr>
              <w:t>القسم الثامن</w:t>
            </w:r>
          </w:p>
        </w:tc>
        <w:tc>
          <w:tcPr>
            <w:tcW w:w="6304"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rPr>
                <w:rFonts w:asciiTheme="majorBidi" w:eastAsia="Times New Roman" w:hAnsiTheme="majorBidi" w:cstheme="majorBidi"/>
                <w:b/>
                <w:bCs/>
                <w:color w:val="212121"/>
                <w:sz w:val="24"/>
                <w:szCs w:val="24"/>
                <w:rtl/>
                <w:lang w:val="en-US" w:bidi="ar"/>
              </w:rPr>
            </w:pPr>
            <w:r w:rsidRPr="00624A5A">
              <w:rPr>
                <w:rFonts w:asciiTheme="majorBidi" w:eastAsia="Times New Roman" w:hAnsiTheme="majorBidi" w:cstheme="majorBidi"/>
                <w:b/>
                <w:bCs/>
                <w:color w:val="212121"/>
                <w:sz w:val="24"/>
                <w:szCs w:val="24"/>
                <w:rtl/>
                <w:lang w:val="en-US" w:bidi="ar"/>
              </w:rPr>
              <w:t>شروط العقد الخاصّة</w:t>
            </w:r>
          </w:p>
        </w:tc>
      </w:tr>
      <w:tr w:rsidR="007A7900" w:rsidTr="004E0821">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p>
        </w:tc>
        <w:tc>
          <w:tcPr>
            <w:tcW w:w="6304" w:type="dxa"/>
            <w:vAlign w:val="center"/>
          </w:tcPr>
          <w:p w:rsidR="007A7900" w:rsidRPr="00624A5A" w:rsidRDefault="007A7900" w:rsidP="004E0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rPr>
                <w:rFonts w:asciiTheme="majorBidi" w:eastAsia="Times New Roman" w:hAnsiTheme="majorBidi" w:cstheme="majorBidi"/>
                <w:color w:val="212121"/>
                <w:sz w:val="24"/>
                <w:szCs w:val="24"/>
                <w:rtl/>
                <w:lang w:val="en-US"/>
              </w:rPr>
            </w:pPr>
            <w:r w:rsidRPr="00624A5A">
              <w:rPr>
                <w:rFonts w:asciiTheme="majorBidi" w:eastAsia="Times New Roman" w:hAnsiTheme="majorBidi" w:cstheme="majorBidi"/>
                <w:color w:val="212121"/>
                <w:sz w:val="24"/>
                <w:szCs w:val="24"/>
                <w:rtl/>
                <w:lang w:val="en-US" w:bidi="ar"/>
              </w:rPr>
              <w:t>تكمل محتويات هذا القسم الشّروط العامة للعقد ويتم إعداد هذا القسم من قبل سلطة التعاقد.</w:t>
            </w:r>
          </w:p>
        </w:tc>
      </w:tr>
      <w:tr w:rsidR="007A7900" w:rsidTr="00C55442">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r w:rsidRPr="00624A5A">
              <w:rPr>
                <w:rFonts w:asciiTheme="majorBidi" w:eastAsia="Times New Roman" w:hAnsiTheme="majorBidi" w:cstheme="majorBidi"/>
                <w:b/>
                <w:bCs/>
                <w:color w:val="212121"/>
                <w:sz w:val="24"/>
                <w:szCs w:val="24"/>
                <w:rtl/>
                <w:lang w:val="en-US"/>
              </w:rPr>
              <w:t>القسم التاسع</w:t>
            </w:r>
          </w:p>
        </w:tc>
        <w:tc>
          <w:tcPr>
            <w:tcW w:w="6304" w:type="dxa"/>
            <w:vAlign w:val="center"/>
          </w:tcPr>
          <w:p w:rsidR="007A7900" w:rsidRPr="00624A5A" w:rsidRDefault="00AA1C71" w:rsidP="007A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rPr>
                <w:rFonts w:asciiTheme="majorBidi" w:eastAsia="Times New Roman" w:hAnsiTheme="majorBidi" w:cstheme="majorBidi"/>
                <w:b/>
                <w:bCs/>
                <w:color w:val="212121"/>
                <w:sz w:val="24"/>
                <w:szCs w:val="24"/>
                <w:rtl/>
                <w:lang w:val="en-US" w:bidi="ar"/>
              </w:rPr>
            </w:pPr>
            <w:r>
              <w:rPr>
                <w:rFonts w:asciiTheme="majorBidi" w:eastAsia="Times New Roman" w:hAnsiTheme="majorBidi" w:cstheme="majorBidi" w:hint="cs"/>
                <w:b/>
                <w:bCs/>
                <w:color w:val="212121"/>
                <w:sz w:val="24"/>
                <w:szCs w:val="24"/>
                <w:rtl/>
                <w:lang w:val="en-US" w:bidi="ar"/>
              </w:rPr>
              <w:t>وثائق</w:t>
            </w:r>
            <w:r w:rsidR="007A7900" w:rsidRPr="00624A5A">
              <w:rPr>
                <w:rFonts w:asciiTheme="majorBidi" w:eastAsia="Times New Roman" w:hAnsiTheme="majorBidi" w:cstheme="majorBidi"/>
                <w:b/>
                <w:bCs/>
                <w:color w:val="212121"/>
                <w:sz w:val="24"/>
                <w:szCs w:val="24"/>
                <w:rtl/>
                <w:lang w:val="en-US" w:bidi="ar"/>
              </w:rPr>
              <w:t xml:space="preserve"> العقد</w:t>
            </w:r>
          </w:p>
        </w:tc>
      </w:tr>
      <w:tr w:rsidR="007A7900" w:rsidTr="00C55442">
        <w:tc>
          <w:tcPr>
            <w:tcW w:w="2005" w:type="dxa"/>
            <w:vAlign w:val="center"/>
          </w:tcPr>
          <w:p w:rsidR="007A7900" w:rsidRPr="00624A5A" w:rsidRDefault="007A7900" w:rsidP="007A79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heme="majorBidi" w:eastAsia="Times New Roman" w:hAnsiTheme="majorBidi" w:cstheme="majorBidi"/>
                <w:b/>
                <w:bCs/>
                <w:color w:val="212121"/>
                <w:sz w:val="24"/>
                <w:szCs w:val="24"/>
                <w:rtl/>
                <w:lang w:val="en-US"/>
              </w:rPr>
            </w:pPr>
          </w:p>
        </w:tc>
        <w:tc>
          <w:tcPr>
            <w:tcW w:w="6304" w:type="dxa"/>
            <w:vAlign w:val="center"/>
          </w:tcPr>
          <w:p w:rsidR="007A7900" w:rsidRPr="00624A5A" w:rsidRDefault="00AA1C71" w:rsidP="00C55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rPr>
                <w:rFonts w:asciiTheme="majorBidi" w:eastAsia="Times New Roman" w:hAnsiTheme="majorBidi" w:cstheme="majorBidi"/>
                <w:color w:val="212121"/>
                <w:sz w:val="24"/>
                <w:szCs w:val="24"/>
                <w:rtl/>
                <w:lang w:val="en-US" w:bidi="ar"/>
              </w:rPr>
            </w:pPr>
            <w:r>
              <w:rPr>
                <w:rFonts w:asciiTheme="majorBidi" w:eastAsia="Times New Roman" w:hAnsiTheme="majorBidi" w:cstheme="majorBidi"/>
                <w:color w:val="212121"/>
                <w:sz w:val="24"/>
                <w:szCs w:val="24"/>
                <w:rtl/>
                <w:lang w:val="en-US" w:bidi="ar"/>
              </w:rPr>
              <w:t xml:space="preserve">يحتوي هذا القسم على </w:t>
            </w:r>
            <w:r>
              <w:rPr>
                <w:rFonts w:asciiTheme="majorBidi" w:eastAsia="Times New Roman" w:hAnsiTheme="majorBidi" w:cstheme="majorBidi" w:hint="cs"/>
                <w:color w:val="212121"/>
                <w:sz w:val="24"/>
                <w:szCs w:val="24"/>
                <w:rtl/>
                <w:lang w:val="en-US" w:bidi="ar"/>
              </w:rPr>
              <w:t>وثائق</w:t>
            </w:r>
            <w:r w:rsidR="007A7900" w:rsidRPr="00624A5A">
              <w:rPr>
                <w:rFonts w:asciiTheme="majorBidi" w:eastAsia="Times New Roman" w:hAnsiTheme="majorBidi" w:cstheme="majorBidi"/>
                <w:color w:val="212121"/>
                <w:sz w:val="24"/>
                <w:szCs w:val="24"/>
                <w:rtl/>
                <w:lang w:val="en-US" w:bidi="ar"/>
              </w:rPr>
              <w:t xml:space="preserve"> تشكّل فور إكمالها جزءًا من العقد. لن يتم إكمال نماذج ضمان حسن التنفيذ و</w:t>
            </w:r>
            <w:r w:rsidR="007A7900" w:rsidRPr="00624A5A">
              <w:rPr>
                <w:rFonts w:asciiTheme="majorBidi" w:hAnsiTheme="majorBidi" w:cstheme="majorBidi"/>
                <w:sz w:val="24"/>
                <w:szCs w:val="24"/>
                <w:rtl/>
              </w:rPr>
              <w:t>ضمان الدفعة المقدمة</w:t>
            </w:r>
            <w:r w:rsidR="007A7900" w:rsidRPr="00624A5A">
              <w:rPr>
                <w:rFonts w:asciiTheme="majorBidi" w:eastAsia="Times New Roman" w:hAnsiTheme="majorBidi" w:cstheme="majorBidi"/>
                <w:color w:val="212121"/>
                <w:sz w:val="24"/>
                <w:szCs w:val="24"/>
                <w:rtl/>
                <w:lang w:val="en-US" w:bidi="ar"/>
              </w:rPr>
              <w:t xml:space="preserve">، </w:t>
            </w:r>
            <w:r w:rsidR="007A7900" w:rsidRPr="004E0821">
              <w:rPr>
                <w:rFonts w:asciiTheme="majorBidi" w:eastAsia="Times New Roman" w:hAnsiTheme="majorBidi" w:cstheme="majorBidi"/>
                <w:color w:val="212121"/>
                <w:sz w:val="24"/>
                <w:szCs w:val="24"/>
                <w:rtl/>
                <w:lang w:val="en-US" w:bidi="ar"/>
              </w:rPr>
              <w:t>عند الحاجة</w:t>
            </w:r>
            <w:r w:rsidR="004E0821">
              <w:rPr>
                <w:rFonts w:asciiTheme="majorBidi" w:eastAsia="Times New Roman" w:hAnsiTheme="majorBidi" w:cstheme="majorBidi" w:hint="cs"/>
                <w:color w:val="212121"/>
                <w:sz w:val="24"/>
                <w:szCs w:val="24"/>
                <w:rtl/>
                <w:lang w:val="en-US" w:bidi="ar"/>
              </w:rPr>
              <w:t>،</w:t>
            </w:r>
            <w:r w:rsidR="007A7900" w:rsidRPr="00624A5A">
              <w:rPr>
                <w:rFonts w:asciiTheme="majorBidi" w:eastAsia="Times New Roman" w:hAnsiTheme="majorBidi" w:cstheme="majorBidi"/>
                <w:color w:val="212121"/>
                <w:sz w:val="24"/>
                <w:szCs w:val="24"/>
                <w:rtl/>
                <w:lang w:val="en-US" w:bidi="ar"/>
              </w:rPr>
              <w:t xml:space="preserve"> إلا من قبل مقدم العطاء الفائز بعد إحالة المناقصة.</w:t>
            </w:r>
          </w:p>
        </w:tc>
      </w:tr>
      <w:tr w:rsidR="009D48BE" w:rsidTr="00C55442">
        <w:tc>
          <w:tcPr>
            <w:tcW w:w="2005" w:type="dxa"/>
          </w:tcPr>
          <w:p w:rsidR="009D48BE" w:rsidRPr="00C56D64" w:rsidRDefault="009D48BE" w:rsidP="007C6CF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دليل المستخدم</w:t>
            </w:r>
          </w:p>
        </w:tc>
        <w:tc>
          <w:tcPr>
            <w:tcW w:w="6304" w:type="dxa"/>
            <w:vAlign w:val="center"/>
          </w:tcPr>
          <w:p w:rsidR="009D48BE" w:rsidRPr="007C2F51" w:rsidRDefault="009D48BE" w:rsidP="00AA1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9D48BE">
              <w:rPr>
                <w:rFonts w:asciiTheme="majorBidi" w:eastAsia="Times New Roman" w:hAnsiTheme="majorBidi" w:cs="Times New Roman" w:hint="cs"/>
                <w:color w:val="212121"/>
                <w:sz w:val="24"/>
                <w:szCs w:val="24"/>
                <w:rtl/>
                <w:lang w:val="en-US"/>
              </w:rPr>
              <w:t>يحتوي</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دليل</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وثائق</w:t>
            </w:r>
            <w:r w:rsidRPr="009D48BE">
              <w:rPr>
                <w:rFonts w:asciiTheme="majorBidi" w:eastAsia="Times New Roman" w:hAnsiTheme="majorBidi" w:cs="Times New Roman"/>
                <w:color w:val="212121"/>
                <w:sz w:val="24"/>
                <w:szCs w:val="24"/>
                <w:rtl/>
                <w:lang w:val="en-US"/>
              </w:rPr>
              <w:t xml:space="preserve"> </w:t>
            </w:r>
            <w:r w:rsidR="00AA1C71">
              <w:rPr>
                <w:rFonts w:asciiTheme="majorBidi" w:eastAsia="Times New Roman" w:hAnsiTheme="majorBidi" w:cs="Times New Roman" w:hint="cs"/>
                <w:color w:val="212121"/>
                <w:sz w:val="24"/>
                <w:szCs w:val="24"/>
                <w:rtl/>
                <w:lang w:val="en-US"/>
              </w:rPr>
              <w:t>المناقصة</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على</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تفسيرات</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وتوصيات</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مفصلة</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حول</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كيفية</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إعداد</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وثيقة</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العطاء</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لعملية</w:t>
            </w:r>
            <w:r w:rsidRPr="009D48BE">
              <w:rPr>
                <w:rFonts w:asciiTheme="majorBidi" w:eastAsia="Times New Roman" w:hAnsiTheme="majorBidi" w:cs="Times New Roman"/>
                <w:color w:val="212121"/>
                <w:sz w:val="24"/>
                <w:szCs w:val="24"/>
                <w:rtl/>
                <w:lang w:val="en-US"/>
              </w:rPr>
              <w:t xml:space="preserve"> </w:t>
            </w:r>
            <w:r w:rsidR="00AA1C71">
              <w:rPr>
                <w:rFonts w:asciiTheme="majorBidi" w:eastAsia="Times New Roman" w:hAnsiTheme="majorBidi" w:cs="Times New Roman" w:hint="cs"/>
                <w:color w:val="212121"/>
                <w:sz w:val="24"/>
                <w:szCs w:val="24"/>
                <w:rtl/>
                <w:lang w:val="en-US"/>
              </w:rPr>
              <w:t xml:space="preserve">التعاقد على تقديم </w:t>
            </w:r>
            <w:r w:rsidRPr="009D48BE">
              <w:rPr>
                <w:rFonts w:asciiTheme="majorBidi" w:eastAsia="Times New Roman" w:hAnsiTheme="majorBidi" w:cs="Times New Roman" w:hint="cs"/>
                <w:color w:val="212121"/>
                <w:sz w:val="24"/>
                <w:szCs w:val="24"/>
                <w:rtl/>
                <w:lang w:val="en-US"/>
              </w:rPr>
              <w:t>الخدمات</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الدليل</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ليس</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جزءًا</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من</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مستندات</w:t>
            </w:r>
            <w:r w:rsidRPr="009D48BE">
              <w:rPr>
                <w:rFonts w:asciiTheme="majorBidi" w:eastAsia="Times New Roman" w:hAnsiTheme="majorBidi" w:cs="Times New Roman"/>
                <w:color w:val="212121"/>
                <w:sz w:val="24"/>
                <w:szCs w:val="24"/>
                <w:rtl/>
                <w:lang w:val="en-US"/>
              </w:rPr>
              <w:t xml:space="preserve"> </w:t>
            </w:r>
            <w:r w:rsidRPr="009D48BE">
              <w:rPr>
                <w:rFonts w:asciiTheme="majorBidi" w:eastAsia="Times New Roman" w:hAnsiTheme="majorBidi" w:cs="Times New Roman" w:hint="cs"/>
                <w:color w:val="212121"/>
                <w:sz w:val="24"/>
                <w:szCs w:val="24"/>
                <w:rtl/>
                <w:lang w:val="en-US"/>
              </w:rPr>
              <w:t>المناقصة</w:t>
            </w:r>
            <w:r w:rsidRPr="009D48BE">
              <w:rPr>
                <w:rFonts w:asciiTheme="majorBidi" w:eastAsia="Times New Roman" w:hAnsiTheme="majorBidi" w:cs="Times New Roman"/>
                <w:color w:val="212121"/>
                <w:sz w:val="24"/>
                <w:szCs w:val="24"/>
                <w:rtl/>
                <w:lang w:val="en-US"/>
              </w:rPr>
              <w:t>.</w:t>
            </w:r>
          </w:p>
        </w:tc>
      </w:tr>
    </w:tbl>
    <w:p w:rsidR="006D3265" w:rsidRPr="009D48BE" w:rsidRDefault="006D3265" w:rsidP="00E62F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rtl/>
          <w:lang w:val="en-US"/>
        </w:rPr>
        <w:sectPr w:rsidR="006D3265" w:rsidRPr="009D48BE" w:rsidSect="0020538A">
          <w:headerReference w:type="default" r:id="rId20"/>
          <w:type w:val="continuous"/>
          <w:pgSz w:w="11909" w:h="16834" w:code="9"/>
          <w:pgMar w:top="1440" w:right="1800" w:bottom="1440" w:left="1800" w:header="720" w:footer="720" w:gutter="0"/>
          <w:pgNumType w:fmt="lowerRoman" w:start="6"/>
          <w:cols w:space="720"/>
          <w:docGrid w:linePitch="360"/>
        </w:sectPr>
      </w:pPr>
    </w:p>
    <w:p w:rsidR="006D3265" w:rsidRPr="00C55442" w:rsidRDefault="00C55442" w:rsidP="00C55442">
      <w:pPr>
        <w:jc w:val="center"/>
        <w:rPr>
          <w:rFonts w:asciiTheme="majorBidi" w:hAnsiTheme="majorBidi" w:cstheme="majorBidi"/>
          <w:b/>
          <w:bCs/>
          <w:sz w:val="28"/>
          <w:szCs w:val="28"/>
          <w:rtl/>
        </w:rPr>
      </w:pPr>
      <w:bookmarkStart w:id="0" w:name="_Toc8300181"/>
      <w:bookmarkStart w:id="1" w:name="_Toc9208945"/>
      <w:r w:rsidRPr="00C55442">
        <w:rPr>
          <w:rFonts w:asciiTheme="majorBidi" w:hAnsiTheme="majorBidi" w:cstheme="majorBidi"/>
          <w:b/>
          <w:bCs/>
          <w:sz w:val="28"/>
          <w:szCs w:val="28"/>
          <w:rtl/>
        </w:rPr>
        <w:lastRenderedPageBreak/>
        <w:t>ال</w:t>
      </w:r>
      <w:r w:rsidR="006D3265" w:rsidRPr="00C55442">
        <w:rPr>
          <w:rFonts w:asciiTheme="majorBidi" w:hAnsiTheme="majorBidi" w:cstheme="majorBidi"/>
          <w:b/>
          <w:bCs/>
          <w:sz w:val="28"/>
          <w:szCs w:val="28"/>
          <w:rtl/>
        </w:rPr>
        <w:t>جزء الأو</w:t>
      </w:r>
      <w:r>
        <w:rPr>
          <w:rFonts w:asciiTheme="majorBidi" w:hAnsiTheme="majorBidi" w:cstheme="majorBidi" w:hint="cs"/>
          <w:b/>
          <w:bCs/>
          <w:sz w:val="28"/>
          <w:szCs w:val="28"/>
          <w:rtl/>
        </w:rPr>
        <w:t>ّ</w:t>
      </w:r>
      <w:r w:rsidR="006D3265" w:rsidRPr="00C55442">
        <w:rPr>
          <w:rFonts w:asciiTheme="majorBidi" w:hAnsiTheme="majorBidi" w:cstheme="majorBidi"/>
          <w:b/>
          <w:bCs/>
          <w:sz w:val="28"/>
          <w:szCs w:val="28"/>
          <w:rtl/>
        </w:rPr>
        <w:t>ل - إجراءات ال</w:t>
      </w:r>
      <w:bookmarkEnd w:id="0"/>
      <w:r w:rsidR="00F53569" w:rsidRPr="00C55442">
        <w:rPr>
          <w:rFonts w:asciiTheme="majorBidi" w:hAnsiTheme="majorBidi" w:cstheme="majorBidi"/>
          <w:b/>
          <w:bCs/>
          <w:sz w:val="28"/>
          <w:szCs w:val="28"/>
          <w:rtl/>
        </w:rPr>
        <w:t>ت</w:t>
      </w:r>
      <w:r>
        <w:rPr>
          <w:rFonts w:asciiTheme="majorBidi" w:hAnsiTheme="majorBidi" w:cstheme="majorBidi" w:hint="cs"/>
          <w:b/>
          <w:bCs/>
          <w:sz w:val="28"/>
          <w:szCs w:val="28"/>
          <w:rtl/>
        </w:rPr>
        <w:t>ّ</w:t>
      </w:r>
      <w:r w:rsidR="00F53569" w:rsidRPr="00C55442">
        <w:rPr>
          <w:rFonts w:asciiTheme="majorBidi" w:hAnsiTheme="majorBidi" w:cstheme="majorBidi"/>
          <w:b/>
          <w:bCs/>
          <w:sz w:val="28"/>
          <w:szCs w:val="28"/>
          <w:rtl/>
        </w:rPr>
        <w:t>عاقد</w:t>
      </w:r>
      <w:bookmarkEnd w:id="1"/>
    </w:p>
    <w:p w:rsidR="00E62F80" w:rsidRPr="00E62F80" w:rsidRDefault="00E62F80" w:rsidP="00E62F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color w:val="212121"/>
          <w:sz w:val="24"/>
          <w:szCs w:val="24"/>
          <w:rtl/>
          <w:lang w:val="en-US"/>
        </w:rPr>
      </w:pPr>
    </w:p>
    <w:p w:rsidR="00E62F80" w:rsidRDefault="00E62F80" w:rsidP="00E62F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326AF3" w:rsidRDefault="00326AF3" w:rsidP="00A0104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lang w:val="en-US"/>
        </w:rPr>
      </w:pPr>
    </w:p>
    <w:p w:rsidR="0011359F" w:rsidRDefault="0011359F"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C55442" w:rsidRDefault="00C55442"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C55442" w:rsidSect="00126E96">
          <w:headerReference w:type="even" r:id="rId21"/>
          <w:headerReference w:type="default" r:id="rId22"/>
          <w:footerReference w:type="even" r:id="rId23"/>
          <w:footerReference w:type="default" r:id="rId24"/>
          <w:headerReference w:type="first" r:id="rId25"/>
          <w:type w:val="continuous"/>
          <w:pgSz w:w="11909" w:h="16834" w:code="9"/>
          <w:pgMar w:top="1440" w:right="1800" w:bottom="1440" w:left="1800" w:header="720" w:footer="720" w:gutter="0"/>
          <w:pgNumType w:start="1"/>
          <w:cols w:space="720"/>
          <w:titlePg/>
          <w:docGrid w:linePitch="360"/>
        </w:sect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761B2" w:rsidRDefault="000761B2" w:rsidP="000761B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761B2" w:rsidRDefault="000761B2" w:rsidP="000761B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761B2" w:rsidRDefault="000761B2" w:rsidP="000761B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761B2" w:rsidRDefault="000761B2" w:rsidP="000761B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761B2" w:rsidRDefault="000761B2" w:rsidP="000761B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126E96" w:rsidRDefault="00126E96" w:rsidP="00126E9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126E96" w:rsidRDefault="00126E96" w:rsidP="00126E9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B07E9A" w:rsidRPr="00720124" w:rsidRDefault="0035541C" w:rsidP="0011359F">
      <w:pPr>
        <w:pStyle w:val="Heading2"/>
        <w:jc w:val="center"/>
        <w:rPr>
          <w:rtl/>
        </w:rPr>
        <w:sectPr w:rsidR="00B07E9A" w:rsidRPr="00720124" w:rsidSect="003F6217">
          <w:headerReference w:type="default" r:id="rId26"/>
          <w:type w:val="continuous"/>
          <w:pgSz w:w="11909" w:h="16834" w:code="9"/>
          <w:pgMar w:top="1440" w:right="1800" w:bottom="1440" w:left="1800" w:header="720" w:footer="720" w:gutter="0"/>
          <w:cols w:space="720"/>
          <w:docGrid w:linePitch="360"/>
        </w:sectPr>
      </w:pPr>
      <w:bookmarkStart w:id="2" w:name="_Toc8300182"/>
      <w:bookmarkStart w:id="3" w:name="_Toc9209059"/>
      <w:r w:rsidRPr="00720124">
        <w:rPr>
          <w:rtl/>
        </w:rPr>
        <w:lastRenderedPageBreak/>
        <w:t>القسم الأول – تعليمات لمقدمي العطاءت</w:t>
      </w:r>
      <w:bookmarkEnd w:id="2"/>
      <w:bookmarkEnd w:id="3"/>
    </w:p>
    <w:p w:rsidR="00E24738" w:rsidRPr="00C55442" w:rsidRDefault="00E24738" w:rsidP="00E24738">
      <w:pPr>
        <w:spacing w:after="120"/>
        <w:jc w:val="center"/>
        <w:rPr>
          <w:rFonts w:asciiTheme="majorBidi" w:hAnsiTheme="majorBidi" w:cstheme="majorBidi"/>
          <w:b/>
          <w:bCs/>
          <w:sz w:val="24"/>
          <w:szCs w:val="24"/>
          <w:rtl/>
        </w:rPr>
      </w:pPr>
      <w:r w:rsidRPr="00C55442">
        <w:rPr>
          <w:rFonts w:asciiTheme="majorBidi" w:hAnsiTheme="majorBidi" w:cstheme="majorBidi"/>
          <w:b/>
          <w:bCs/>
          <w:sz w:val="24"/>
          <w:szCs w:val="24"/>
          <w:rtl/>
        </w:rPr>
        <w:lastRenderedPageBreak/>
        <w:t>قائمة المحتويات</w:t>
      </w:r>
    </w:p>
    <w:p w:rsidR="00E122D9" w:rsidRDefault="00682284" w:rsidP="00A77C3B">
      <w:pPr>
        <w:pStyle w:val="TOC1"/>
        <w:rPr>
          <w:rFonts w:eastAsiaTheme="minorEastAsia" w:cstheme="minorBidi"/>
          <w:noProof/>
          <w:sz w:val="22"/>
          <w:szCs w:val="22"/>
          <w:lang w:val="en-US"/>
        </w:rPr>
      </w:pPr>
      <w:r>
        <w:rPr>
          <w:rtl/>
        </w:rPr>
        <w:fldChar w:fldCharType="begin"/>
      </w:r>
      <w:r>
        <w:rPr>
          <w:rtl/>
        </w:rPr>
        <w:instrText xml:space="preserve"> </w:instrText>
      </w:r>
      <w:r>
        <w:instrText>TOC \b g \* MERGEFORMAT</w:instrText>
      </w:r>
      <w:r>
        <w:rPr>
          <w:rtl/>
        </w:rPr>
        <w:instrText xml:space="preserve"> </w:instrText>
      </w:r>
      <w:r>
        <w:rPr>
          <w:rtl/>
        </w:rPr>
        <w:fldChar w:fldCharType="separate"/>
      </w:r>
      <w:r w:rsidR="00E122D9">
        <w:rPr>
          <w:rFonts w:hint="eastAsia"/>
          <w:noProof/>
          <w:rtl/>
          <w:lang w:eastAsia="ar-SA"/>
        </w:rPr>
        <w:t>أ‌</w:t>
      </w:r>
      <w:r w:rsidR="00E122D9">
        <w:rPr>
          <w:noProof/>
          <w:rtl/>
          <w:lang w:eastAsia="ar-SA"/>
        </w:rPr>
        <w:t xml:space="preserve">. </w:t>
      </w:r>
      <w:r w:rsidR="00E122D9">
        <w:rPr>
          <w:rFonts w:hint="eastAsia"/>
          <w:noProof/>
          <w:rtl/>
          <w:lang w:eastAsia="ar-SA"/>
        </w:rPr>
        <w:t>أحكام</w:t>
      </w:r>
      <w:r w:rsidR="00E122D9">
        <w:rPr>
          <w:noProof/>
          <w:rtl/>
          <w:lang w:eastAsia="ar-SA"/>
        </w:rPr>
        <w:t xml:space="preserve"> </w:t>
      </w:r>
      <w:r w:rsidR="00E122D9">
        <w:rPr>
          <w:rFonts w:hint="eastAsia"/>
          <w:noProof/>
          <w:rtl/>
          <w:lang w:eastAsia="ar-SA"/>
        </w:rPr>
        <w:t>عامة</w:t>
      </w:r>
      <w:r w:rsidR="003A42E2">
        <w:rPr>
          <w:rFonts w:hint="cs"/>
          <w:noProof/>
          <w:rtl/>
        </w:rPr>
        <w:t>.......................................................................................................................</w:t>
      </w:r>
      <w:r w:rsidR="00E122D9">
        <w:rPr>
          <w:noProof/>
        </w:rPr>
        <w:fldChar w:fldCharType="begin"/>
      </w:r>
      <w:r w:rsidR="00E122D9">
        <w:rPr>
          <w:noProof/>
        </w:rPr>
        <w:instrText xml:space="preserve"> PAGEREF _Toc9865190 \h </w:instrText>
      </w:r>
      <w:r w:rsidR="00E122D9">
        <w:rPr>
          <w:noProof/>
        </w:rPr>
      </w:r>
      <w:r w:rsidR="00E122D9">
        <w:rPr>
          <w:noProof/>
        </w:rPr>
        <w:fldChar w:fldCharType="separate"/>
      </w:r>
      <w:r w:rsidR="007C6CFD">
        <w:rPr>
          <w:noProof/>
          <w:rtl/>
        </w:rPr>
        <w:t>5</w:t>
      </w:r>
      <w:r w:rsidR="00E122D9">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1. </w:t>
      </w:r>
      <w:r w:rsidRPr="00D341C9">
        <w:rPr>
          <w:rFonts w:asciiTheme="majorBidi" w:hAnsiTheme="majorBidi" w:cstheme="majorBidi" w:hint="eastAsia"/>
          <w:noProof/>
          <w:rtl/>
        </w:rPr>
        <w:t>نطاق</w:t>
      </w:r>
      <w:r w:rsidRPr="00D341C9">
        <w:rPr>
          <w:rFonts w:asciiTheme="majorBidi" w:hAnsiTheme="majorBidi" w:cstheme="majorBidi"/>
          <w:noProof/>
          <w:rtl/>
        </w:rPr>
        <w:t xml:space="preserve"> </w:t>
      </w:r>
      <w:r w:rsidRPr="00D341C9">
        <w:rPr>
          <w:rFonts w:asciiTheme="majorBidi" w:hAnsiTheme="majorBidi" w:cstheme="majorBidi" w:hint="eastAsia"/>
          <w:noProof/>
          <w:rtl/>
        </w:rPr>
        <w:t>المناقصة</w:t>
      </w:r>
      <w:r>
        <w:rPr>
          <w:noProof/>
        </w:rPr>
        <w:tab/>
      </w:r>
      <w:r>
        <w:rPr>
          <w:noProof/>
        </w:rPr>
        <w:fldChar w:fldCharType="begin"/>
      </w:r>
      <w:r>
        <w:rPr>
          <w:noProof/>
        </w:rPr>
        <w:instrText xml:space="preserve"> PAGEREF _Toc9865191 \h </w:instrText>
      </w:r>
      <w:r>
        <w:rPr>
          <w:noProof/>
        </w:rPr>
      </w:r>
      <w:r>
        <w:rPr>
          <w:noProof/>
        </w:rPr>
        <w:fldChar w:fldCharType="separate"/>
      </w:r>
      <w:r w:rsidR="007C6CFD">
        <w:rPr>
          <w:noProof/>
          <w:rtl/>
        </w:rPr>
        <w:t>5</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2.  </w:t>
      </w:r>
      <w:r w:rsidRPr="00D341C9">
        <w:rPr>
          <w:rFonts w:asciiTheme="majorBidi" w:hAnsiTheme="majorBidi" w:cstheme="majorBidi" w:hint="eastAsia"/>
          <w:noProof/>
          <w:rtl/>
        </w:rPr>
        <w:t>مصدر</w:t>
      </w:r>
      <w:r w:rsidRPr="00D341C9">
        <w:rPr>
          <w:rFonts w:asciiTheme="majorBidi" w:hAnsiTheme="majorBidi" w:cstheme="majorBidi"/>
          <w:noProof/>
          <w:rtl/>
        </w:rPr>
        <w:t xml:space="preserve"> </w:t>
      </w:r>
      <w:r w:rsidRPr="00D341C9">
        <w:rPr>
          <w:rFonts w:asciiTheme="majorBidi" w:hAnsiTheme="majorBidi" w:cstheme="majorBidi" w:hint="eastAsia"/>
          <w:noProof/>
          <w:rtl/>
        </w:rPr>
        <w:t>التمويل</w:t>
      </w:r>
      <w:r>
        <w:rPr>
          <w:noProof/>
        </w:rPr>
        <w:tab/>
      </w:r>
      <w:r>
        <w:rPr>
          <w:noProof/>
        </w:rPr>
        <w:fldChar w:fldCharType="begin"/>
      </w:r>
      <w:r>
        <w:rPr>
          <w:noProof/>
        </w:rPr>
        <w:instrText xml:space="preserve"> PAGEREF _Toc9865192 \h </w:instrText>
      </w:r>
      <w:r>
        <w:rPr>
          <w:noProof/>
        </w:rPr>
      </w:r>
      <w:r>
        <w:rPr>
          <w:noProof/>
        </w:rPr>
        <w:fldChar w:fldCharType="separate"/>
      </w:r>
      <w:r w:rsidR="007C6CFD">
        <w:rPr>
          <w:noProof/>
          <w:rtl/>
        </w:rPr>
        <w:t>5</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3. </w:t>
      </w:r>
      <w:r w:rsidRPr="00D341C9">
        <w:rPr>
          <w:rFonts w:asciiTheme="majorBidi" w:hAnsiTheme="majorBidi" w:cstheme="majorBidi" w:hint="eastAsia"/>
          <w:noProof/>
          <w:rtl/>
        </w:rPr>
        <w:t>ممارسات</w:t>
      </w:r>
      <w:r w:rsidRPr="00D341C9">
        <w:rPr>
          <w:rFonts w:asciiTheme="majorBidi" w:hAnsiTheme="majorBidi" w:cstheme="majorBidi"/>
          <w:noProof/>
          <w:rtl/>
        </w:rPr>
        <w:t xml:space="preserve"> </w:t>
      </w:r>
      <w:r w:rsidRPr="00D341C9">
        <w:rPr>
          <w:rFonts w:asciiTheme="majorBidi" w:hAnsiTheme="majorBidi" w:cstheme="majorBidi" w:hint="eastAsia"/>
          <w:noProof/>
          <w:rtl/>
        </w:rPr>
        <w:t>الفساد</w:t>
      </w:r>
      <w:r w:rsidRPr="00D341C9">
        <w:rPr>
          <w:rFonts w:asciiTheme="majorBidi" w:hAnsiTheme="majorBidi" w:cstheme="majorBidi"/>
          <w:noProof/>
          <w:rtl/>
        </w:rPr>
        <w:t xml:space="preserve"> </w:t>
      </w:r>
      <w:r w:rsidRPr="00D341C9">
        <w:rPr>
          <w:rFonts w:asciiTheme="majorBidi" w:hAnsiTheme="majorBidi" w:cstheme="majorBidi" w:hint="eastAsia"/>
          <w:noProof/>
          <w:rtl/>
        </w:rPr>
        <w:t>والاحتيال</w:t>
      </w:r>
      <w:r>
        <w:rPr>
          <w:noProof/>
        </w:rPr>
        <w:tab/>
      </w:r>
      <w:r>
        <w:rPr>
          <w:noProof/>
        </w:rPr>
        <w:fldChar w:fldCharType="begin"/>
      </w:r>
      <w:r>
        <w:rPr>
          <w:noProof/>
        </w:rPr>
        <w:instrText xml:space="preserve"> PAGEREF _Toc9865193 \h </w:instrText>
      </w:r>
      <w:r>
        <w:rPr>
          <w:noProof/>
        </w:rPr>
      </w:r>
      <w:r>
        <w:rPr>
          <w:noProof/>
        </w:rPr>
        <w:fldChar w:fldCharType="separate"/>
      </w:r>
      <w:r w:rsidR="007C6CFD">
        <w:rPr>
          <w:noProof/>
          <w:rtl/>
        </w:rPr>
        <w:t>5</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4. </w:t>
      </w:r>
      <w:r w:rsidRPr="00D341C9">
        <w:rPr>
          <w:rFonts w:asciiTheme="majorBidi" w:hAnsiTheme="majorBidi" w:cstheme="majorBidi" w:hint="eastAsia"/>
          <w:noProof/>
          <w:rtl/>
        </w:rPr>
        <w:t>متطلبات</w:t>
      </w:r>
      <w:r w:rsidRPr="00D341C9">
        <w:rPr>
          <w:rFonts w:asciiTheme="majorBidi" w:hAnsiTheme="majorBidi" w:cstheme="majorBidi"/>
          <w:noProof/>
          <w:rtl/>
        </w:rPr>
        <w:t xml:space="preserve"> </w:t>
      </w:r>
      <w:r w:rsidRPr="00D341C9">
        <w:rPr>
          <w:rFonts w:asciiTheme="majorBidi" w:hAnsiTheme="majorBidi" w:cstheme="majorBidi" w:hint="eastAsia"/>
          <w:noProof/>
          <w:rtl/>
        </w:rPr>
        <w:t>الأهلية</w:t>
      </w:r>
      <w:r w:rsidRPr="00D341C9">
        <w:rPr>
          <w:rFonts w:asciiTheme="majorBidi" w:hAnsiTheme="majorBidi" w:cstheme="majorBidi"/>
          <w:noProof/>
          <w:rtl/>
        </w:rPr>
        <w:t xml:space="preserve"> </w:t>
      </w:r>
      <w:r w:rsidRPr="00D341C9">
        <w:rPr>
          <w:rFonts w:asciiTheme="majorBidi" w:hAnsiTheme="majorBidi" w:cstheme="majorBidi" w:hint="eastAsia"/>
          <w:noProof/>
          <w:rtl/>
        </w:rPr>
        <w:t>لمقدمي</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العطاءات</w:t>
      </w:r>
      <w:r>
        <w:rPr>
          <w:noProof/>
        </w:rPr>
        <w:tab/>
      </w:r>
      <w:r>
        <w:rPr>
          <w:noProof/>
        </w:rPr>
        <w:fldChar w:fldCharType="begin"/>
      </w:r>
      <w:r>
        <w:rPr>
          <w:noProof/>
        </w:rPr>
        <w:instrText xml:space="preserve"> PAGEREF _Toc9865194 \h </w:instrText>
      </w:r>
      <w:r>
        <w:rPr>
          <w:noProof/>
        </w:rPr>
      </w:r>
      <w:r>
        <w:rPr>
          <w:noProof/>
        </w:rPr>
        <w:fldChar w:fldCharType="separate"/>
      </w:r>
      <w:r w:rsidR="007C6CFD">
        <w:rPr>
          <w:noProof/>
          <w:rtl/>
        </w:rPr>
        <w:t>6</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5. </w:t>
      </w:r>
      <w:r w:rsidRPr="00D341C9">
        <w:rPr>
          <w:rFonts w:asciiTheme="majorBidi" w:hAnsiTheme="majorBidi" w:cstheme="majorBidi" w:hint="eastAsia"/>
          <w:noProof/>
          <w:rtl/>
        </w:rPr>
        <w:t>مؤهلات</w:t>
      </w:r>
      <w:r w:rsidRPr="00D341C9">
        <w:rPr>
          <w:rFonts w:asciiTheme="majorBidi" w:hAnsiTheme="majorBidi" w:cstheme="majorBidi"/>
          <w:noProof/>
          <w:rtl/>
        </w:rPr>
        <w:t xml:space="preserve"> </w:t>
      </w:r>
      <w:r w:rsidRPr="00D341C9">
        <w:rPr>
          <w:rFonts w:asciiTheme="majorBidi" w:hAnsiTheme="majorBidi" w:cstheme="majorBidi" w:hint="eastAsia"/>
          <w:noProof/>
          <w:rtl/>
        </w:rPr>
        <w:t>مقدم</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w:t>
      </w:r>
      <w:r>
        <w:rPr>
          <w:noProof/>
        </w:rPr>
        <w:tab/>
      </w:r>
      <w:r>
        <w:rPr>
          <w:noProof/>
        </w:rPr>
        <w:fldChar w:fldCharType="begin"/>
      </w:r>
      <w:r>
        <w:rPr>
          <w:noProof/>
        </w:rPr>
        <w:instrText xml:space="preserve"> PAGEREF _Toc9865195 \h </w:instrText>
      </w:r>
      <w:r>
        <w:rPr>
          <w:noProof/>
        </w:rPr>
      </w:r>
      <w:r>
        <w:rPr>
          <w:noProof/>
        </w:rPr>
        <w:fldChar w:fldCharType="separate"/>
      </w:r>
      <w:r w:rsidR="007C6CFD">
        <w:rPr>
          <w:noProof/>
          <w:rtl/>
        </w:rPr>
        <w:t>6</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6. </w:t>
      </w:r>
      <w:r w:rsidRPr="00D341C9">
        <w:rPr>
          <w:rFonts w:asciiTheme="majorBidi" w:hAnsiTheme="majorBidi" w:cstheme="majorBidi" w:hint="eastAsia"/>
          <w:noProof/>
          <w:rtl/>
        </w:rPr>
        <w:t>عطاء</w:t>
      </w:r>
      <w:r w:rsidRPr="00D341C9">
        <w:rPr>
          <w:rFonts w:asciiTheme="majorBidi" w:hAnsiTheme="majorBidi" w:cstheme="majorBidi"/>
          <w:noProof/>
          <w:rtl/>
        </w:rPr>
        <w:t xml:space="preserve"> </w:t>
      </w:r>
      <w:r w:rsidRPr="00D341C9">
        <w:rPr>
          <w:rFonts w:asciiTheme="majorBidi" w:hAnsiTheme="majorBidi" w:cstheme="majorBidi" w:hint="eastAsia"/>
          <w:noProof/>
          <w:rtl/>
        </w:rPr>
        <w:t>واحد</w:t>
      </w:r>
      <w:r w:rsidRPr="00D341C9">
        <w:rPr>
          <w:rFonts w:asciiTheme="majorBidi" w:hAnsiTheme="majorBidi" w:cstheme="majorBidi"/>
          <w:noProof/>
          <w:rtl/>
        </w:rPr>
        <w:t xml:space="preserve"> </w:t>
      </w:r>
      <w:r w:rsidRPr="00D341C9">
        <w:rPr>
          <w:rFonts w:asciiTheme="majorBidi" w:hAnsiTheme="majorBidi" w:cstheme="majorBidi" w:hint="eastAsia"/>
          <w:noProof/>
          <w:rtl/>
        </w:rPr>
        <w:t>لكل</w:t>
      </w:r>
      <w:r w:rsidRPr="00D341C9">
        <w:rPr>
          <w:rFonts w:asciiTheme="majorBidi" w:hAnsiTheme="majorBidi" w:cstheme="majorBidi"/>
          <w:noProof/>
          <w:rtl/>
        </w:rPr>
        <w:t xml:space="preserve"> </w:t>
      </w:r>
      <w:r w:rsidRPr="00D341C9">
        <w:rPr>
          <w:rFonts w:asciiTheme="majorBidi" w:hAnsiTheme="majorBidi" w:cstheme="majorBidi" w:hint="eastAsia"/>
          <w:noProof/>
          <w:rtl/>
        </w:rPr>
        <w:t>مقدم</w:t>
      </w:r>
      <w:r w:rsidRPr="00D341C9">
        <w:rPr>
          <w:rFonts w:asciiTheme="majorBidi" w:hAnsiTheme="majorBidi" w:cstheme="majorBidi"/>
          <w:noProof/>
          <w:rtl/>
        </w:rPr>
        <w:t xml:space="preserve"> </w:t>
      </w:r>
      <w:r w:rsidRPr="00D341C9">
        <w:rPr>
          <w:rFonts w:asciiTheme="majorBidi" w:hAnsiTheme="majorBidi" w:cstheme="majorBidi" w:hint="eastAsia"/>
          <w:noProof/>
          <w:rtl/>
        </w:rPr>
        <w:t>عطاء</w:t>
      </w:r>
      <w:r>
        <w:rPr>
          <w:noProof/>
        </w:rPr>
        <w:tab/>
      </w:r>
      <w:r>
        <w:rPr>
          <w:noProof/>
        </w:rPr>
        <w:fldChar w:fldCharType="begin"/>
      </w:r>
      <w:r>
        <w:rPr>
          <w:noProof/>
        </w:rPr>
        <w:instrText xml:space="preserve"> PAGEREF _Toc9865196 \h </w:instrText>
      </w:r>
      <w:r>
        <w:rPr>
          <w:noProof/>
        </w:rPr>
      </w:r>
      <w:r>
        <w:rPr>
          <w:noProof/>
        </w:rPr>
        <w:fldChar w:fldCharType="separate"/>
      </w:r>
      <w:r w:rsidR="007C6CFD">
        <w:rPr>
          <w:noProof/>
          <w:rtl/>
        </w:rPr>
        <w:t>8</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7. </w:t>
      </w:r>
      <w:r w:rsidRPr="00D341C9">
        <w:rPr>
          <w:rFonts w:asciiTheme="majorBidi" w:hAnsiTheme="majorBidi" w:cstheme="majorBidi" w:hint="eastAsia"/>
          <w:noProof/>
          <w:rtl/>
        </w:rPr>
        <w:t>كلفة</w:t>
      </w:r>
      <w:r w:rsidRPr="00D341C9">
        <w:rPr>
          <w:rFonts w:asciiTheme="majorBidi" w:hAnsiTheme="majorBidi" w:cstheme="majorBidi"/>
          <w:noProof/>
          <w:rtl/>
        </w:rPr>
        <w:t xml:space="preserve"> </w:t>
      </w:r>
      <w:r w:rsidRPr="00D341C9">
        <w:rPr>
          <w:rFonts w:asciiTheme="majorBidi" w:hAnsiTheme="majorBidi" w:cstheme="majorBidi" w:hint="eastAsia"/>
          <w:noProof/>
          <w:rtl/>
        </w:rPr>
        <w:t>إعداد</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w:t>
      </w:r>
      <w:r>
        <w:rPr>
          <w:noProof/>
        </w:rPr>
        <w:tab/>
      </w:r>
      <w:r>
        <w:rPr>
          <w:noProof/>
        </w:rPr>
        <w:fldChar w:fldCharType="begin"/>
      </w:r>
      <w:r>
        <w:rPr>
          <w:noProof/>
        </w:rPr>
        <w:instrText xml:space="preserve"> PAGEREF _Toc9865197 \h </w:instrText>
      </w:r>
      <w:r>
        <w:rPr>
          <w:noProof/>
        </w:rPr>
      </w:r>
      <w:r>
        <w:rPr>
          <w:noProof/>
        </w:rPr>
        <w:fldChar w:fldCharType="separate"/>
      </w:r>
      <w:r w:rsidR="007C6CFD">
        <w:rPr>
          <w:noProof/>
          <w:rtl/>
        </w:rPr>
        <w:t>8</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8. </w:t>
      </w:r>
      <w:r w:rsidRPr="00D341C9">
        <w:rPr>
          <w:rFonts w:asciiTheme="majorBidi" w:hAnsiTheme="majorBidi" w:cstheme="majorBidi" w:hint="eastAsia"/>
          <w:noProof/>
          <w:rtl/>
        </w:rPr>
        <w:t>زيارة</w:t>
      </w:r>
      <w:r w:rsidRPr="00D341C9">
        <w:rPr>
          <w:rFonts w:asciiTheme="majorBidi" w:hAnsiTheme="majorBidi" w:cstheme="majorBidi"/>
          <w:noProof/>
          <w:rtl/>
        </w:rPr>
        <w:t xml:space="preserve"> </w:t>
      </w:r>
      <w:r w:rsidRPr="00D341C9">
        <w:rPr>
          <w:rFonts w:asciiTheme="majorBidi" w:hAnsiTheme="majorBidi" w:cstheme="majorBidi" w:hint="eastAsia"/>
          <w:noProof/>
          <w:rtl/>
        </w:rPr>
        <w:t>الموقع</w:t>
      </w:r>
      <w:r>
        <w:rPr>
          <w:noProof/>
        </w:rPr>
        <w:tab/>
      </w:r>
      <w:r>
        <w:rPr>
          <w:noProof/>
        </w:rPr>
        <w:fldChar w:fldCharType="begin"/>
      </w:r>
      <w:r>
        <w:rPr>
          <w:noProof/>
        </w:rPr>
        <w:instrText xml:space="preserve"> PAGEREF _Toc9865198 \h </w:instrText>
      </w:r>
      <w:r>
        <w:rPr>
          <w:noProof/>
        </w:rPr>
      </w:r>
      <w:r>
        <w:rPr>
          <w:noProof/>
        </w:rPr>
        <w:fldChar w:fldCharType="separate"/>
      </w:r>
      <w:r w:rsidR="007C6CFD">
        <w:rPr>
          <w:noProof/>
          <w:rtl/>
        </w:rPr>
        <w:t>8</w:t>
      </w:r>
      <w:r>
        <w:rPr>
          <w:noProof/>
        </w:rPr>
        <w:fldChar w:fldCharType="end"/>
      </w:r>
    </w:p>
    <w:p w:rsidR="00E122D9" w:rsidRDefault="00E122D9" w:rsidP="00A77C3B">
      <w:pPr>
        <w:pStyle w:val="TOC1"/>
        <w:rPr>
          <w:rFonts w:eastAsiaTheme="minorEastAsia" w:cstheme="minorBidi"/>
          <w:noProof/>
          <w:sz w:val="22"/>
          <w:szCs w:val="22"/>
          <w:lang w:val="en-US"/>
        </w:rPr>
      </w:pPr>
      <w:r w:rsidRPr="00D341C9">
        <w:rPr>
          <w:rFonts w:hint="eastAsia"/>
          <w:noProof/>
          <w:rtl/>
          <w:lang w:eastAsia="ar-SA"/>
        </w:rPr>
        <w:t>ب</w:t>
      </w:r>
      <w:r w:rsidRPr="00D341C9">
        <w:rPr>
          <w:noProof/>
          <w:rtl/>
          <w:lang w:eastAsia="ar-SA"/>
        </w:rPr>
        <w:t xml:space="preserve">. </w:t>
      </w:r>
      <w:r w:rsidRPr="00D341C9">
        <w:rPr>
          <w:rFonts w:hint="eastAsia"/>
          <w:noProof/>
          <w:rtl/>
          <w:lang w:eastAsia="ar-SA"/>
        </w:rPr>
        <w:t>محتويات</w:t>
      </w:r>
      <w:r w:rsidRPr="00D341C9">
        <w:rPr>
          <w:noProof/>
          <w:rtl/>
          <w:lang w:eastAsia="ar-SA"/>
        </w:rPr>
        <w:t xml:space="preserve"> </w:t>
      </w:r>
      <w:r>
        <w:rPr>
          <w:rFonts w:hint="eastAsia"/>
          <w:noProof/>
          <w:rtl/>
          <w:lang w:eastAsia="ar-SA"/>
        </w:rPr>
        <w:t>وثائق</w:t>
      </w:r>
      <w:r w:rsidRPr="00D341C9">
        <w:rPr>
          <w:noProof/>
          <w:rtl/>
          <w:lang w:eastAsia="ar-SA"/>
        </w:rPr>
        <w:t xml:space="preserve"> </w:t>
      </w:r>
      <w:r w:rsidRPr="00D341C9">
        <w:rPr>
          <w:rFonts w:hint="eastAsia"/>
          <w:noProof/>
          <w:rtl/>
          <w:lang w:eastAsia="ar-SA"/>
        </w:rPr>
        <w:t>المناقصة</w:t>
      </w:r>
      <w:r w:rsidR="003A42E2">
        <w:rPr>
          <w:rFonts w:hint="cs"/>
          <w:noProof/>
          <w:rtl/>
          <w:lang w:eastAsia="ar-SA"/>
        </w:rPr>
        <w:t>...................................................................................................</w:t>
      </w:r>
      <w:r>
        <w:rPr>
          <w:noProof/>
        </w:rPr>
        <w:fldChar w:fldCharType="begin"/>
      </w:r>
      <w:r>
        <w:rPr>
          <w:noProof/>
        </w:rPr>
        <w:instrText xml:space="preserve"> PAGEREF _Toc9865199 \h </w:instrText>
      </w:r>
      <w:r>
        <w:rPr>
          <w:noProof/>
        </w:rPr>
      </w:r>
      <w:r>
        <w:rPr>
          <w:noProof/>
        </w:rPr>
        <w:fldChar w:fldCharType="separate"/>
      </w:r>
      <w:r w:rsidR="007C6CFD">
        <w:rPr>
          <w:noProof/>
          <w:rtl/>
        </w:rPr>
        <w:t>8</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9. </w:t>
      </w:r>
      <w:r w:rsidRPr="00D341C9">
        <w:rPr>
          <w:rFonts w:asciiTheme="majorBidi" w:hAnsiTheme="majorBidi" w:cstheme="majorBidi" w:hint="eastAsia"/>
          <w:noProof/>
          <w:rtl/>
        </w:rPr>
        <w:t>محتويات</w:t>
      </w:r>
      <w:r w:rsidRPr="00D341C9">
        <w:rPr>
          <w:rFonts w:asciiTheme="majorBidi" w:hAnsiTheme="majorBidi" w:cstheme="majorBidi"/>
          <w:noProof/>
          <w:rtl/>
        </w:rPr>
        <w:t xml:space="preserve"> </w:t>
      </w:r>
      <w:r w:rsidRPr="00D341C9">
        <w:rPr>
          <w:rFonts w:asciiTheme="majorBidi" w:hAnsiTheme="majorBidi" w:cstheme="majorBidi" w:hint="eastAsia"/>
          <w:noProof/>
          <w:rtl/>
        </w:rPr>
        <w:t>وثائق</w:t>
      </w:r>
      <w:r w:rsidRPr="00D341C9">
        <w:rPr>
          <w:rFonts w:asciiTheme="majorBidi" w:hAnsiTheme="majorBidi" w:cstheme="majorBidi"/>
          <w:noProof/>
          <w:rtl/>
        </w:rPr>
        <w:t xml:space="preserve"> </w:t>
      </w:r>
      <w:r w:rsidRPr="00D341C9">
        <w:rPr>
          <w:rFonts w:asciiTheme="majorBidi" w:hAnsiTheme="majorBidi" w:cstheme="majorBidi" w:hint="eastAsia"/>
          <w:noProof/>
          <w:rtl/>
        </w:rPr>
        <w:t>المناقصة</w:t>
      </w:r>
      <w:r>
        <w:rPr>
          <w:noProof/>
        </w:rPr>
        <w:tab/>
      </w:r>
      <w:r>
        <w:rPr>
          <w:noProof/>
        </w:rPr>
        <w:fldChar w:fldCharType="begin"/>
      </w:r>
      <w:r>
        <w:rPr>
          <w:noProof/>
        </w:rPr>
        <w:instrText xml:space="preserve"> PAGEREF _Toc9865200 \h </w:instrText>
      </w:r>
      <w:r>
        <w:rPr>
          <w:noProof/>
        </w:rPr>
      </w:r>
      <w:r>
        <w:rPr>
          <w:noProof/>
        </w:rPr>
        <w:fldChar w:fldCharType="separate"/>
      </w:r>
      <w:r w:rsidR="007C6CFD">
        <w:rPr>
          <w:noProof/>
          <w:rtl/>
        </w:rPr>
        <w:t>8</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10. </w:t>
      </w:r>
      <w:r w:rsidRPr="00D341C9">
        <w:rPr>
          <w:rFonts w:asciiTheme="majorBidi" w:hAnsiTheme="majorBidi" w:cstheme="majorBidi" w:hint="eastAsia"/>
          <w:noProof/>
          <w:rtl/>
        </w:rPr>
        <w:t>توضيح</w:t>
      </w:r>
      <w:r w:rsidRPr="00D341C9">
        <w:rPr>
          <w:rFonts w:asciiTheme="majorBidi" w:hAnsiTheme="majorBidi" w:cstheme="majorBidi"/>
          <w:noProof/>
          <w:rtl/>
        </w:rPr>
        <w:t xml:space="preserve"> </w:t>
      </w:r>
      <w:r w:rsidRPr="00D341C9">
        <w:rPr>
          <w:rFonts w:asciiTheme="majorBidi" w:hAnsiTheme="majorBidi" w:cstheme="majorBidi" w:hint="eastAsia"/>
          <w:noProof/>
          <w:rtl/>
        </w:rPr>
        <w:t>وثائق</w:t>
      </w:r>
      <w:r w:rsidRPr="00D341C9">
        <w:rPr>
          <w:rFonts w:asciiTheme="majorBidi" w:hAnsiTheme="majorBidi" w:cstheme="majorBidi"/>
          <w:noProof/>
          <w:rtl/>
        </w:rPr>
        <w:t xml:space="preserve"> </w:t>
      </w:r>
      <w:r w:rsidRPr="00D341C9">
        <w:rPr>
          <w:rFonts w:asciiTheme="majorBidi" w:hAnsiTheme="majorBidi" w:cstheme="majorBidi" w:hint="eastAsia"/>
          <w:noProof/>
          <w:rtl/>
        </w:rPr>
        <w:t>المناقصة</w:t>
      </w:r>
      <w:r>
        <w:rPr>
          <w:noProof/>
        </w:rPr>
        <w:tab/>
      </w:r>
      <w:r>
        <w:rPr>
          <w:noProof/>
        </w:rPr>
        <w:fldChar w:fldCharType="begin"/>
      </w:r>
      <w:r>
        <w:rPr>
          <w:noProof/>
        </w:rPr>
        <w:instrText xml:space="preserve"> PAGEREF _Toc9865201 \h </w:instrText>
      </w:r>
      <w:r>
        <w:rPr>
          <w:noProof/>
        </w:rPr>
      </w:r>
      <w:r>
        <w:rPr>
          <w:noProof/>
        </w:rPr>
        <w:fldChar w:fldCharType="separate"/>
      </w:r>
      <w:r w:rsidR="007C6CFD">
        <w:rPr>
          <w:noProof/>
          <w:rtl/>
        </w:rPr>
        <w:t>9</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11. </w:t>
      </w:r>
      <w:r w:rsidRPr="00D341C9">
        <w:rPr>
          <w:rFonts w:asciiTheme="majorBidi" w:hAnsiTheme="majorBidi" w:cstheme="majorBidi" w:hint="eastAsia"/>
          <w:noProof/>
          <w:rtl/>
        </w:rPr>
        <w:t>تعديل</w:t>
      </w:r>
      <w:r w:rsidRPr="00D341C9">
        <w:rPr>
          <w:rFonts w:asciiTheme="majorBidi" w:hAnsiTheme="majorBidi" w:cstheme="majorBidi"/>
          <w:noProof/>
          <w:rtl/>
        </w:rPr>
        <w:t xml:space="preserve"> </w:t>
      </w:r>
      <w:r w:rsidRPr="00D341C9">
        <w:rPr>
          <w:rFonts w:asciiTheme="majorBidi" w:hAnsiTheme="majorBidi" w:cstheme="majorBidi" w:hint="eastAsia"/>
          <w:noProof/>
          <w:rtl/>
        </w:rPr>
        <w:t>وثائق</w:t>
      </w:r>
      <w:r w:rsidRPr="00D341C9">
        <w:rPr>
          <w:rFonts w:asciiTheme="majorBidi" w:hAnsiTheme="majorBidi" w:cstheme="majorBidi"/>
          <w:noProof/>
          <w:rtl/>
        </w:rPr>
        <w:t xml:space="preserve"> </w:t>
      </w:r>
      <w:r w:rsidRPr="00D341C9">
        <w:rPr>
          <w:rFonts w:asciiTheme="majorBidi" w:hAnsiTheme="majorBidi" w:cstheme="majorBidi" w:hint="eastAsia"/>
          <w:noProof/>
          <w:rtl/>
        </w:rPr>
        <w:t>المناقصة</w:t>
      </w:r>
      <w:r>
        <w:rPr>
          <w:noProof/>
        </w:rPr>
        <w:tab/>
      </w:r>
      <w:r>
        <w:rPr>
          <w:noProof/>
        </w:rPr>
        <w:fldChar w:fldCharType="begin"/>
      </w:r>
      <w:r>
        <w:rPr>
          <w:noProof/>
        </w:rPr>
        <w:instrText xml:space="preserve"> PAGEREF _Toc9865202 \h </w:instrText>
      </w:r>
      <w:r>
        <w:rPr>
          <w:noProof/>
        </w:rPr>
      </w:r>
      <w:r>
        <w:rPr>
          <w:noProof/>
        </w:rPr>
        <w:fldChar w:fldCharType="separate"/>
      </w:r>
      <w:r w:rsidR="007C6CFD">
        <w:rPr>
          <w:noProof/>
          <w:rtl/>
        </w:rPr>
        <w:t>9</w:t>
      </w:r>
      <w:r>
        <w:rPr>
          <w:noProof/>
        </w:rPr>
        <w:fldChar w:fldCharType="end"/>
      </w:r>
    </w:p>
    <w:p w:rsidR="00E122D9" w:rsidRDefault="00E122D9" w:rsidP="00A77C3B">
      <w:pPr>
        <w:pStyle w:val="TOC1"/>
        <w:rPr>
          <w:rFonts w:eastAsiaTheme="minorEastAsia" w:cstheme="minorBidi"/>
          <w:noProof/>
          <w:sz w:val="22"/>
          <w:szCs w:val="22"/>
          <w:lang w:val="en-US"/>
        </w:rPr>
      </w:pPr>
      <w:r w:rsidRPr="00D341C9">
        <w:rPr>
          <w:rFonts w:hint="eastAsia"/>
          <w:noProof/>
          <w:rtl/>
          <w:lang w:eastAsia="zh-CN"/>
        </w:rPr>
        <w:t>ت</w:t>
      </w:r>
      <w:r w:rsidRPr="00D341C9">
        <w:rPr>
          <w:noProof/>
          <w:rtl/>
          <w:lang w:eastAsia="zh-CN"/>
        </w:rPr>
        <w:t xml:space="preserve">. </w:t>
      </w:r>
      <w:r>
        <w:rPr>
          <w:rFonts w:hint="eastAsia"/>
          <w:noProof/>
          <w:rtl/>
        </w:rPr>
        <w:t>إعداد</w:t>
      </w:r>
      <w:r w:rsidRPr="00D341C9">
        <w:rPr>
          <w:noProof/>
          <w:rtl/>
          <w:lang w:eastAsia="zh-CN"/>
        </w:rPr>
        <w:t xml:space="preserve"> </w:t>
      </w:r>
      <w:r w:rsidRPr="00D341C9">
        <w:rPr>
          <w:rFonts w:hint="eastAsia"/>
          <w:noProof/>
          <w:rtl/>
          <w:lang w:eastAsia="zh-CN"/>
        </w:rPr>
        <w:t>العطاءات</w:t>
      </w:r>
      <w:r w:rsidR="003A42E2">
        <w:rPr>
          <w:rFonts w:hint="cs"/>
          <w:noProof/>
          <w:rtl/>
          <w:lang w:eastAsia="zh-CN"/>
        </w:rPr>
        <w:t>.............................................................................................................</w:t>
      </w:r>
      <w:r w:rsidR="003A42E2">
        <w:rPr>
          <w:rFonts w:hint="cs"/>
          <w:noProof/>
          <w:rtl/>
        </w:rPr>
        <w:t>...</w:t>
      </w:r>
      <w:r>
        <w:rPr>
          <w:noProof/>
        </w:rPr>
        <w:fldChar w:fldCharType="begin"/>
      </w:r>
      <w:r>
        <w:rPr>
          <w:noProof/>
        </w:rPr>
        <w:instrText xml:space="preserve"> PAGEREF _Toc9865203 \h </w:instrText>
      </w:r>
      <w:r>
        <w:rPr>
          <w:noProof/>
        </w:rPr>
      </w:r>
      <w:r>
        <w:rPr>
          <w:noProof/>
        </w:rPr>
        <w:fldChar w:fldCharType="separate"/>
      </w:r>
      <w:r w:rsidR="007C6CFD">
        <w:rPr>
          <w:noProof/>
          <w:rtl/>
        </w:rPr>
        <w:t>9</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12.</w:t>
      </w:r>
      <w:r w:rsidRPr="00D341C9">
        <w:rPr>
          <w:rFonts w:asciiTheme="majorBidi" w:hAnsiTheme="majorBidi" w:cstheme="majorBidi"/>
          <w:noProof/>
        </w:rPr>
        <w:t xml:space="preserve"> </w:t>
      </w:r>
      <w:r w:rsidRPr="00D341C9">
        <w:rPr>
          <w:rFonts w:asciiTheme="majorBidi" w:hAnsiTheme="majorBidi" w:cstheme="majorBidi" w:hint="eastAsia"/>
          <w:noProof/>
          <w:rtl/>
        </w:rPr>
        <w:t>لغة</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w:t>
      </w:r>
      <w:r>
        <w:rPr>
          <w:noProof/>
        </w:rPr>
        <w:tab/>
      </w:r>
      <w:r>
        <w:rPr>
          <w:noProof/>
        </w:rPr>
        <w:fldChar w:fldCharType="begin"/>
      </w:r>
      <w:r>
        <w:rPr>
          <w:noProof/>
        </w:rPr>
        <w:instrText xml:space="preserve"> PAGEREF _Toc9865204 \h </w:instrText>
      </w:r>
      <w:r>
        <w:rPr>
          <w:noProof/>
        </w:rPr>
      </w:r>
      <w:r>
        <w:rPr>
          <w:noProof/>
        </w:rPr>
        <w:fldChar w:fldCharType="separate"/>
      </w:r>
      <w:r w:rsidR="007C6CFD">
        <w:rPr>
          <w:noProof/>
          <w:rtl/>
        </w:rPr>
        <w:t>9</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13. </w:t>
      </w:r>
      <w:r w:rsidRPr="00D341C9">
        <w:rPr>
          <w:rFonts w:asciiTheme="majorBidi" w:hAnsiTheme="majorBidi" w:cstheme="majorBidi" w:hint="eastAsia"/>
          <w:noProof/>
          <w:rtl/>
        </w:rPr>
        <w:t>الوثائق</w:t>
      </w:r>
      <w:r w:rsidRPr="00D341C9">
        <w:rPr>
          <w:rFonts w:asciiTheme="majorBidi" w:hAnsiTheme="majorBidi" w:cstheme="majorBidi"/>
          <w:noProof/>
          <w:rtl/>
        </w:rPr>
        <w:t xml:space="preserve"> </w:t>
      </w:r>
      <w:r w:rsidRPr="00D341C9">
        <w:rPr>
          <w:rFonts w:asciiTheme="majorBidi" w:hAnsiTheme="majorBidi" w:cstheme="majorBidi" w:hint="eastAsia"/>
          <w:noProof/>
          <w:rtl/>
        </w:rPr>
        <w:t>التي</w:t>
      </w:r>
      <w:r w:rsidRPr="00D341C9">
        <w:rPr>
          <w:rFonts w:asciiTheme="majorBidi" w:hAnsiTheme="majorBidi" w:cstheme="majorBidi"/>
          <w:noProof/>
          <w:rtl/>
        </w:rPr>
        <w:t xml:space="preserve"> </w:t>
      </w:r>
      <w:r w:rsidRPr="00D341C9">
        <w:rPr>
          <w:rFonts w:asciiTheme="majorBidi" w:hAnsiTheme="majorBidi" w:cstheme="majorBidi" w:hint="eastAsia"/>
          <w:noProof/>
          <w:rtl/>
        </w:rPr>
        <w:t>تشكل</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w:t>
      </w:r>
      <w:r>
        <w:rPr>
          <w:noProof/>
        </w:rPr>
        <w:tab/>
      </w:r>
      <w:r>
        <w:rPr>
          <w:noProof/>
        </w:rPr>
        <w:fldChar w:fldCharType="begin"/>
      </w:r>
      <w:r>
        <w:rPr>
          <w:noProof/>
        </w:rPr>
        <w:instrText xml:space="preserve"> PAGEREF _Toc9865205 \h </w:instrText>
      </w:r>
      <w:r>
        <w:rPr>
          <w:noProof/>
        </w:rPr>
      </w:r>
      <w:r>
        <w:rPr>
          <w:noProof/>
        </w:rPr>
        <w:fldChar w:fldCharType="separate"/>
      </w:r>
      <w:r w:rsidR="007C6CFD">
        <w:rPr>
          <w:noProof/>
          <w:rtl/>
        </w:rPr>
        <w:t>9</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14. </w:t>
      </w:r>
      <w:r w:rsidRPr="00D341C9">
        <w:rPr>
          <w:rFonts w:asciiTheme="majorBidi" w:hAnsiTheme="majorBidi" w:cstheme="majorBidi" w:hint="eastAsia"/>
          <w:noProof/>
          <w:rtl/>
        </w:rPr>
        <w:t>أسعار</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w:t>
      </w:r>
      <w:r>
        <w:rPr>
          <w:noProof/>
        </w:rPr>
        <w:tab/>
      </w:r>
      <w:r>
        <w:rPr>
          <w:noProof/>
        </w:rPr>
        <w:fldChar w:fldCharType="begin"/>
      </w:r>
      <w:r>
        <w:rPr>
          <w:noProof/>
        </w:rPr>
        <w:instrText xml:space="preserve"> PAGEREF _Toc9865206 \h </w:instrText>
      </w:r>
      <w:r>
        <w:rPr>
          <w:noProof/>
        </w:rPr>
      </w:r>
      <w:r>
        <w:rPr>
          <w:noProof/>
        </w:rPr>
        <w:fldChar w:fldCharType="separate"/>
      </w:r>
      <w:r w:rsidR="007C6CFD">
        <w:rPr>
          <w:noProof/>
          <w:rtl/>
        </w:rPr>
        <w:t>9</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15. </w:t>
      </w:r>
      <w:r w:rsidRPr="00D341C9">
        <w:rPr>
          <w:rFonts w:asciiTheme="majorBidi" w:hAnsiTheme="majorBidi" w:cstheme="majorBidi" w:hint="eastAsia"/>
          <w:noProof/>
          <w:rtl/>
        </w:rPr>
        <w:t>عملات</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w:t>
      </w:r>
      <w:r w:rsidRPr="00D341C9">
        <w:rPr>
          <w:rFonts w:asciiTheme="majorBidi" w:hAnsiTheme="majorBidi" w:cstheme="majorBidi"/>
          <w:noProof/>
          <w:rtl/>
        </w:rPr>
        <w:t xml:space="preserve"> </w:t>
      </w:r>
      <w:r w:rsidRPr="00D341C9">
        <w:rPr>
          <w:rFonts w:asciiTheme="majorBidi" w:hAnsiTheme="majorBidi" w:cstheme="majorBidi" w:hint="eastAsia"/>
          <w:noProof/>
          <w:rtl/>
        </w:rPr>
        <w:t>والدفع</w:t>
      </w:r>
      <w:r>
        <w:rPr>
          <w:noProof/>
        </w:rPr>
        <w:tab/>
      </w:r>
      <w:r>
        <w:rPr>
          <w:noProof/>
        </w:rPr>
        <w:fldChar w:fldCharType="begin"/>
      </w:r>
      <w:r>
        <w:rPr>
          <w:noProof/>
        </w:rPr>
        <w:instrText xml:space="preserve"> PAGEREF _Toc9865207 \h </w:instrText>
      </w:r>
      <w:r>
        <w:rPr>
          <w:noProof/>
        </w:rPr>
      </w:r>
      <w:r>
        <w:rPr>
          <w:noProof/>
        </w:rPr>
        <w:fldChar w:fldCharType="separate"/>
      </w:r>
      <w:r w:rsidR="007C6CFD">
        <w:rPr>
          <w:noProof/>
          <w:rtl/>
        </w:rPr>
        <w:t>10</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16. </w:t>
      </w:r>
      <w:r w:rsidRPr="00D341C9">
        <w:rPr>
          <w:rFonts w:asciiTheme="majorBidi" w:hAnsiTheme="majorBidi" w:cstheme="majorBidi" w:hint="eastAsia"/>
          <w:noProof/>
          <w:rtl/>
        </w:rPr>
        <w:t>فترة</w:t>
      </w:r>
      <w:r w:rsidRPr="00D341C9">
        <w:rPr>
          <w:rFonts w:asciiTheme="majorBidi" w:hAnsiTheme="majorBidi" w:cstheme="majorBidi"/>
          <w:noProof/>
          <w:rtl/>
        </w:rPr>
        <w:t xml:space="preserve"> </w:t>
      </w:r>
      <w:r w:rsidRPr="00D341C9">
        <w:rPr>
          <w:rFonts w:asciiTheme="majorBidi" w:hAnsiTheme="majorBidi" w:cstheme="majorBidi" w:hint="eastAsia"/>
          <w:noProof/>
          <w:rtl/>
        </w:rPr>
        <w:t>صلاحية</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العطاءات</w:t>
      </w:r>
      <w:r>
        <w:rPr>
          <w:noProof/>
        </w:rPr>
        <w:tab/>
      </w:r>
      <w:r>
        <w:rPr>
          <w:noProof/>
        </w:rPr>
        <w:fldChar w:fldCharType="begin"/>
      </w:r>
      <w:r>
        <w:rPr>
          <w:noProof/>
        </w:rPr>
        <w:instrText xml:space="preserve"> PAGEREF _Toc9865208 \h </w:instrText>
      </w:r>
      <w:r>
        <w:rPr>
          <w:noProof/>
        </w:rPr>
      </w:r>
      <w:r>
        <w:rPr>
          <w:noProof/>
        </w:rPr>
        <w:fldChar w:fldCharType="separate"/>
      </w:r>
      <w:r w:rsidR="007C6CFD">
        <w:rPr>
          <w:noProof/>
          <w:rtl/>
        </w:rPr>
        <w:t>10</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17. </w:t>
      </w:r>
      <w:r w:rsidRPr="00D341C9">
        <w:rPr>
          <w:rFonts w:asciiTheme="majorBidi" w:hAnsiTheme="majorBidi" w:cstheme="majorBidi" w:hint="eastAsia"/>
          <w:noProof/>
          <w:rtl/>
        </w:rPr>
        <w:t>ضمان</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w:t>
      </w:r>
      <w:r>
        <w:rPr>
          <w:noProof/>
        </w:rPr>
        <w:tab/>
      </w:r>
      <w:r>
        <w:rPr>
          <w:noProof/>
        </w:rPr>
        <w:fldChar w:fldCharType="begin"/>
      </w:r>
      <w:r>
        <w:rPr>
          <w:noProof/>
        </w:rPr>
        <w:instrText xml:space="preserve"> PAGEREF _Toc9865209 \h </w:instrText>
      </w:r>
      <w:r>
        <w:rPr>
          <w:noProof/>
        </w:rPr>
      </w:r>
      <w:r>
        <w:rPr>
          <w:noProof/>
        </w:rPr>
        <w:fldChar w:fldCharType="separate"/>
      </w:r>
      <w:r w:rsidR="007C6CFD">
        <w:rPr>
          <w:noProof/>
          <w:rtl/>
        </w:rPr>
        <w:t>10</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18. </w:t>
      </w:r>
      <w:r w:rsidRPr="00D341C9">
        <w:rPr>
          <w:rFonts w:asciiTheme="majorBidi" w:hAnsiTheme="majorBidi" w:cstheme="majorBidi" w:hint="eastAsia"/>
          <w:noProof/>
          <w:rtl/>
        </w:rPr>
        <w:t>مقترحات</w:t>
      </w:r>
      <w:r w:rsidRPr="00D341C9">
        <w:rPr>
          <w:rFonts w:asciiTheme="majorBidi" w:hAnsiTheme="majorBidi" w:cstheme="majorBidi"/>
          <w:noProof/>
          <w:rtl/>
        </w:rPr>
        <w:t xml:space="preserve"> </w:t>
      </w:r>
      <w:r w:rsidRPr="00D341C9">
        <w:rPr>
          <w:rFonts w:asciiTheme="majorBidi" w:hAnsiTheme="majorBidi" w:cstheme="majorBidi" w:hint="eastAsia"/>
          <w:noProof/>
          <w:rtl/>
        </w:rPr>
        <w:t>بديلة</w:t>
      </w:r>
      <w:r w:rsidRPr="00D341C9">
        <w:rPr>
          <w:rFonts w:asciiTheme="majorBidi" w:hAnsiTheme="majorBidi" w:cstheme="majorBidi"/>
          <w:noProof/>
          <w:rtl/>
        </w:rPr>
        <w:t xml:space="preserve"> </w:t>
      </w:r>
      <w:r w:rsidRPr="00D341C9">
        <w:rPr>
          <w:rFonts w:asciiTheme="majorBidi" w:hAnsiTheme="majorBidi" w:cstheme="majorBidi" w:hint="eastAsia"/>
          <w:noProof/>
          <w:rtl/>
        </w:rPr>
        <w:t>من</w:t>
      </w:r>
      <w:r w:rsidRPr="00D341C9">
        <w:rPr>
          <w:rFonts w:asciiTheme="majorBidi" w:hAnsiTheme="majorBidi" w:cstheme="majorBidi"/>
          <w:noProof/>
          <w:rtl/>
        </w:rPr>
        <w:t xml:space="preserve"> </w:t>
      </w:r>
      <w:r w:rsidRPr="00D341C9">
        <w:rPr>
          <w:rFonts w:asciiTheme="majorBidi" w:hAnsiTheme="majorBidi" w:cstheme="majorBidi" w:hint="eastAsia"/>
          <w:noProof/>
          <w:rtl/>
        </w:rPr>
        <w:t>مقدمي</w:t>
      </w:r>
      <w:r w:rsidRPr="00D341C9">
        <w:rPr>
          <w:rFonts w:asciiTheme="majorBidi" w:hAnsiTheme="majorBidi" w:cstheme="majorBidi"/>
          <w:noProof/>
          <w:rtl/>
        </w:rPr>
        <w:t xml:space="preserve"> </w:t>
      </w:r>
      <w:r w:rsidRPr="00D341C9">
        <w:rPr>
          <w:rFonts w:asciiTheme="majorBidi" w:hAnsiTheme="majorBidi" w:cstheme="majorBidi" w:hint="eastAsia"/>
          <w:noProof/>
          <w:rtl/>
        </w:rPr>
        <w:t>العروض</w:t>
      </w:r>
      <w:r>
        <w:rPr>
          <w:noProof/>
        </w:rPr>
        <w:tab/>
      </w:r>
      <w:r>
        <w:rPr>
          <w:noProof/>
        </w:rPr>
        <w:fldChar w:fldCharType="begin"/>
      </w:r>
      <w:r>
        <w:rPr>
          <w:noProof/>
        </w:rPr>
        <w:instrText xml:space="preserve"> PAGEREF _Toc9865210 \h </w:instrText>
      </w:r>
      <w:r>
        <w:rPr>
          <w:noProof/>
        </w:rPr>
      </w:r>
      <w:r>
        <w:rPr>
          <w:noProof/>
        </w:rPr>
        <w:fldChar w:fldCharType="separate"/>
      </w:r>
      <w:r w:rsidR="007C6CFD">
        <w:rPr>
          <w:noProof/>
          <w:rtl/>
        </w:rPr>
        <w:t>11</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19. </w:t>
      </w:r>
      <w:r w:rsidRPr="00D341C9">
        <w:rPr>
          <w:rFonts w:asciiTheme="majorBidi" w:hAnsiTheme="majorBidi" w:cstheme="majorBidi" w:hint="eastAsia"/>
          <w:noProof/>
          <w:rtl/>
        </w:rPr>
        <w:t>تنسيق</w:t>
      </w:r>
      <w:r w:rsidRPr="00D341C9">
        <w:rPr>
          <w:rFonts w:asciiTheme="majorBidi" w:hAnsiTheme="majorBidi" w:cstheme="majorBidi"/>
          <w:noProof/>
          <w:rtl/>
        </w:rPr>
        <w:t xml:space="preserve"> </w:t>
      </w:r>
      <w:r w:rsidRPr="00D341C9">
        <w:rPr>
          <w:rFonts w:asciiTheme="majorBidi" w:hAnsiTheme="majorBidi" w:cstheme="majorBidi" w:hint="eastAsia"/>
          <w:noProof/>
          <w:rtl/>
        </w:rPr>
        <w:t>وتوقيع</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w:t>
      </w:r>
      <w:r>
        <w:rPr>
          <w:noProof/>
        </w:rPr>
        <w:tab/>
      </w:r>
      <w:r>
        <w:rPr>
          <w:noProof/>
        </w:rPr>
        <w:fldChar w:fldCharType="begin"/>
      </w:r>
      <w:r>
        <w:rPr>
          <w:noProof/>
        </w:rPr>
        <w:instrText xml:space="preserve"> PAGEREF _Toc9865211 \h </w:instrText>
      </w:r>
      <w:r>
        <w:rPr>
          <w:noProof/>
        </w:rPr>
      </w:r>
      <w:r>
        <w:rPr>
          <w:noProof/>
        </w:rPr>
        <w:fldChar w:fldCharType="separate"/>
      </w:r>
      <w:r w:rsidR="007C6CFD">
        <w:rPr>
          <w:noProof/>
          <w:rtl/>
        </w:rPr>
        <w:t>12</w:t>
      </w:r>
      <w:r>
        <w:rPr>
          <w:noProof/>
        </w:rPr>
        <w:fldChar w:fldCharType="end"/>
      </w:r>
    </w:p>
    <w:p w:rsidR="00E122D9" w:rsidRDefault="00E122D9" w:rsidP="00A77C3B">
      <w:pPr>
        <w:pStyle w:val="TOC1"/>
        <w:rPr>
          <w:rFonts w:eastAsiaTheme="minorEastAsia" w:cstheme="minorBidi"/>
          <w:noProof/>
          <w:sz w:val="22"/>
          <w:szCs w:val="22"/>
          <w:lang w:val="en-US"/>
        </w:rPr>
      </w:pPr>
      <w:r w:rsidRPr="00D341C9">
        <w:rPr>
          <w:rFonts w:hint="eastAsia"/>
          <w:noProof/>
          <w:rtl/>
          <w:lang w:eastAsia="ar-SA"/>
        </w:rPr>
        <w:t>ث</w:t>
      </w:r>
      <w:r w:rsidRPr="00D341C9">
        <w:rPr>
          <w:noProof/>
          <w:rtl/>
          <w:lang w:eastAsia="ar-SA"/>
        </w:rPr>
        <w:t xml:space="preserve">. </w:t>
      </w:r>
      <w:r w:rsidRPr="00D341C9">
        <w:rPr>
          <w:rFonts w:hint="eastAsia"/>
          <w:noProof/>
          <w:rtl/>
          <w:lang w:eastAsia="ar-SA"/>
        </w:rPr>
        <w:t>تقديم</w:t>
      </w:r>
      <w:r w:rsidRPr="00D341C9">
        <w:rPr>
          <w:noProof/>
          <w:rtl/>
          <w:lang w:eastAsia="ar-SA"/>
        </w:rPr>
        <w:t xml:space="preserve"> </w:t>
      </w:r>
      <w:r>
        <w:rPr>
          <w:rFonts w:hint="eastAsia"/>
          <w:noProof/>
          <w:rtl/>
          <w:lang w:eastAsia="ar-SA"/>
        </w:rPr>
        <w:t>العطاءات</w:t>
      </w:r>
      <w:r w:rsidR="003A42E2">
        <w:rPr>
          <w:rFonts w:hint="cs"/>
          <w:noProof/>
          <w:rtl/>
          <w:lang w:eastAsia="ar-SA"/>
        </w:rPr>
        <w:t>............................................................................................................</w:t>
      </w:r>
      <w:r w:rsidR="003A42E2">
        <w:rPr>
          <w:rFonts w:hint="cs"/>
          <w:noProof/>
          <w:rtl/>
        </w:rPr>
        <w:t>..</w:t>
      </w:r>
      <w:r>
        <w:rPr>
          <w:noProof/>
        </w:rPr>
        <w:fldChar w:fldCharType="begin"/>
      </w:r>
      <w:r>
        <w:rPr>
          <w:noProof/>
        </w:rPr>
        <w:instrText xml:space="preserve"> PAGEREF _Toc9865212 \h </w:instrText>
      </w:r>
      <w:r>
        <w:rPr>
          <w:noProof/>
        </w:rPr>
      </w:r>
      <w:r>
        <w:rPr>
          <w:noProof/>
        </w:rPr>
        <w:fldChar w:fldCharType="separate"/>
      </w:r>
      <w:r w:rsidR="007C6CFD">
        <w:rPr>
          <w:noProof/>
          <w:rtl/>
        </w:rPr>
        <w:t>12</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20. </w:t>
      </w:r>
      <w:r w:rsidRPr="00D341C9">
        <w:rPr>
          <w:rFonts w:asciiTheme="majorBidi" w:hAnsiTheme="majorBidi" w:cstheme="majorBidi" w:hint="eastAsia"/>
          <w:noProof/>
          <w:rtl/>
        </w:rPr>
        <w:t>اغلاق</w:t>
      </w:r>
      <w:r w:rsidRPr="00D341C9">
        <w:rPr>
          <w:rFonts w:asciiTheme="majorBidi" w:hAnsiTheme="majorBidi" w:cstheme="majorBidi"/>
          <w:noProof/>
          <w:rtl/>
        </w:rPr>
        <w:t xml:space="preserve"> </w:t>
      </w:r>
      <w:r w:rsidRPr="00D341C9">
        <w:rPr>
          <w:rFonts w:asciiTheme="majorBidi" w:hAnsiTheme="majorBidi" w:cstheme="majorBidi" w:hint="eastAsia"/>
          <w:noProof/>
          <w:rtl/>
        </w:rPr>
        <w:t>وتاشير</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العطاءات</w:t>
      </w:r>
      <w:r>
        <w:rPr>
          <w:noProof/>
        </w:rPr>
        <w:tab/>
      </w:r>
      <w:r>
        <w:rPr>
          <w:noProof/>
        </w:rPr>
        <w:fldChar w:fldCharType="begin"/>
      </w:r>
      <w:r>
        <w:rPr>
          <w:noProof/>
        </w:rPr>
        <w:instrText xml:space="preserve"> PAGEREF _Toc9865213 \h </w:instrText>
      </w:r>
      <w:r>
        <w:rPr>
          <w:noProof/>
        </w:rPr>
      </w:r>
      <w:r>
        <w:rPr>
          <w:noProof/>
        </w:rPr>
        <w:fldChar w:fldCharType="separate"/>
      </w:r>
      <w:r w:rsidR="007C6CFD">
        <w:rPr>
          <w:noProof/>
          <w:rtl/>
        </w:rPr>
        <w:t>12</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21. </w:t>
      </w:r>
      <w:r w:rsidRPr="00D341C9">
        <w:rPr>
          <w:rFonts w:asciiTheme="majorBidi" w:hAnsiTheme="majorBidi" w:cstheme="majorBidi" w:hint="eastAsia"/>
          <w:noProof/>
          <w:rtl/>
        </w:rPr>
        <w:t>الموعد</w:t>
      </w:r>
      <w:r w:rsidRPr="00D341C9">
        <w:rPr>
          <w:rFonts w:asciiTheme="majorBidi" w:hAnsiTheme="majorBidi" w:cstheme="majorBidi"/>
          <w:noProof/>
          <w:rtl/>
        </w:rPr>
        <w:t xml:space="preserve"> </w:t>
      </w:r>
      <w:r w:rsidRPr="00D341C9">
        <w:rPr>
          <w:rFonts w:asciiTheme="majorBidi" w:hAnsiTheme="majorBidi" w:cstheme="majorBidi" w:hint="eastAsia"/>
          <w:noProof/>
          <w:rtl/>
        </w:rPr>
        <w:t>النهائي</w:t>
      </w:r>
      <w:r w:rsidRPr="00D341C9">
        <w:rPr>
          <w:rFonts w:asciiTheme="majorBidi" w:hAnsiTheme="majorBidi" w:cstheme="majorBidi"/>
          <w:noProof/>
          <w:rtl/>
        </w:rPr>
        <w:t xml:space="preserve"> </w:t>
      </w:r>
      <w:r w:rsidRPr="00D341C9">
        <w:rPr>
          <w:rFonts w:asciiTheme="majorBidi" w:hAnsiTheme="majorBidi" w:cstheme="majorBidi" w:hint="eastAsia"/>
          <w:noProof/>
          <w:rtl/>
        </w:rPr>
        <w:t>لتقديم</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العطاءات</w:t>
      </w:r>
      <w:r>
        <w:rPr>
          <w:noProof/>
        </w:rPr>
        <w:tab/>
      </w:r>
      <w:r>
        <w:rPr>
          <w:noProof/>
        </w:rPr>
        <w:fldChar w:fldCharType="begin"/>
      </w:r>
      <w:r>
        <w:rPr>
          <w:noProof/>
        </w:rPr>
        <w:instrText xml:space="preserve"> PAGEREF _Toc9865214 \h </w:instrText>
      </w:r>
      <w:r>
        <w:rPr>
          <w:noProof/>
        </w:rPr>
      </w:r>
      <w:r>
        <w:rPr>
          <w:noProof/>
        </w:rPr>
        <w:fldChar w:fldCharType="separate"/>
      </w:r>
      <w:r w:rsidR="007C6CFD">
        <w:rPr>
          <w:noProof/>
          <w:rtl/>
        </w:rPr>
        <w:t>13</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22. </w:t>
      </w:r>
      <w:r w:rsidRPr="00D341C9">
        <w:rPr>
          <w:rFonts w:asciiTheme="majorBidi" w:hAnsiTheme="majorBidi" w:cstheme="majorBidi" w:hint="eastAsia"/>
          <w:noProof/>
          <w:rtl/>
        </w:rPr>
        <w:t>العطاءات</w:t>
      </w:r>
      <w:r w:rsidRPr="00D341C9">
        <w:rPr>
          <w:rFonts w:asciiTheme="majorBidi" w:hAnsiTheme="majorBidi" w:cstheme="majorBidi"/>
          <w:noProof/>
          <w:rtl/>
        </w:rPr>
        <w:t xml:space="preserve"> </w:t>
      </w:r>
      <w:r w:rsidRPr="00D341C9">
        <w:rPr>
          <w:rFonts w:asciiTheme="majorBidi" w:hAnsiTheme="majorBidi" w:cstheme="majorBidi" w:hint="eastAsia"/>
          <w:noProof/>
          <w:rtl/>
        </w:rPr>
        <w:t>المتأخرة</w:t>
      </w:r>
      <w:r>
        <w:rPr>
          <w:noProof/>
        </w:rPr>
        <w:tab/>
      </w:r>
      <w:r>
        <w:rPr>
          <w:noProof/>
        </w:rPr>
        <w:fldChar w:fldCharType="begin"/>
      </w:r>
      <w:r>
        <w:rPr>
          <w:noProof/>
        </w:rPr>
        <w:instrText xml:space="preserve"> PAGEREF _Toc9865215 \h </w:instrText>
      </w:r>
      <w:r>
        <w:rPr>
          <w:noProof/>
        </w:rPr>
      </w:r>
      <w:r>
        <w:rPr>
          <w:noProof/>
        </w:rPr>
        <w:fldChar w:fldCharType="separate"/>
      </w:r>
      <w:r w:rsidR="007C6CFD">
        <w:rPr>
          <w:noProof/>
          <w:rtl/>
        </w:rPr>
        <w:t>13</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23. </w:t>
      </w:r>
      <w:r w:rsidRPr="00D341C9">
        <w:rPr>
          <w:rFonts w:asciiTheme="majorBidi" w:hAnsiTheme="majorBidi" w:cstheme="majorBidi" w:hint="eastAsia"/>
          <w:noProof/>
          <w:rtl/>
        </w:rPr>
        <w:t>تعديل</w:t>
      </w:r>
      <w:r w:rsidRPr="00D341C9">
        <w:rPr>
          <w:rFonts w:asciiTheme="majorBidi" w:hAnsiTheme="majorBidi" w:cstheme="majorBidi"/>
          <w:noProof/>
          <w:rtl/>
        </w:rPr>
        <w:t xml:space="preserve"> </w:t>
      </w:r>
      <w:r w:rsidRPr="00D341C9">
        <w:rPr>
          <w:rFonts w:asciiTheme="majorBidi" w:hAnsiTheme="majorBidi" w:cstheme="majorBidi" w:hint="eastAsia"/>
          <w:noProof/>
          <w:rtl/>
        </w:rPr>
        <w:t>وسحب</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العطاءات</w:t>
      </w:r>
      <w:r>
        <w:rPr>
          <w:noProof/>
        </w:rPr>
        <w:tab/>
      </w:r>
      <w:r>
        <w:rPr>
          <w:noProof/>
        </w:rPr>
        <w:fldChar w:fldCharType="begin"/>
      </w:r>
      <w:r>
        <w:rPr>
          <w:noProof/>
        </w:rPr>
        <w:instrText xml:space="preserve"> PAGEREF _Toc9865216 \h </w:instrText>
      </w:r>
      <w:r>
        <w:rPr>
          <w:noProof/>
        </w:rPr>
      </w:r>
      <w:r>
        <w:rPr>
          <w:noProof/>
        </w:rPr>
        <w:fldChar w:fldCharType="separate"/>
      </w:r>
      <w:r w:rsidR="007C6CFD">
        <w:rPr>
          <w:noProof/>
          <w:rtl/>
        </w:rPr>
        <w:t>13</w:t>
      </w:r>
      <w:r>
        <w:rPr>
          <w:noProof/>
        </w:rPr>
        <w:fldChar w:fldCharType="end"/>
      </w:r>
    </w:p>
    <w:p w:rsidR="00E122D9" w:rsidRDefault="00E122D9" w:rsidP="00A77C3B">
      <w:pPr>
        <w:pStyle w:val="TOC1"/>
        <w:rPr>
          <w:rFonts w:eastAsiaTheme="minorEastAsia" w:cstheme="minorBidi"/>
          <w:noProof/>
          <w:sz w:val="22"/>
          <w:szCs w:val="22"/>
          <w:lang w:val="en-US"/>
        </w:rPr>
      </w:pPr>
      <w:r>
        <w:rPr>
          <w:rFonts w:hint="eastAsia"/>
          <w:noProof/>
          <w:rtl/>
          <w:lang w:eastAsia="ar-SA"/>
        </w:rPr>
        <w:t>ج</w:t>
      </w:r>
      <w:r>
        <w:rPr>
          <w:noProof/>
          <w:rtl/>
          <w:lang w:eastAsia="ar-SA"/>
        </w:rPr>
        <w:t xml:space="preserve">. </w:t>
      </w:r>
      <w:r>
        <w:rPr>
          <w:rFonts w:hint="eastAsia"/>
          <w:noProof/>
          <w:rtl/>
          <w:lang w:eastAsia="ar-SA"/>
        </w:rPr>
        <w:t>فتح</w:t>
      </w:r>
      <w:r>
        <w:rPr>
          <w:noProof/>
          <w:rtl/>
          <w:lang w:eastAsia="ar-SA"/>
        </w:rPr>
        <w:t xml:space="preserve"> </w:t>
      </w:r>
      <w:r>
        <w:rPr>
          <w:rFonts w:hint="eastAsia"/>
          <w:noProof/>
          <w:rtl/>
          <w:lang w:eastAsia="ar-SA"/>
        </w:rPr>
        <w:t>وتقييم</w:t>
      </w:r>
      <w:r>
        <w:rPr>
          <w:noProof/>
          <w:rtl/>
          <w:lang w:eastAsia="ar-SA"/>
        </w:rPr>
        <w:t xml:space="preserve"> </w:t>
      </w:r>
      <w:r>
        <w:rPr>
          <w:rFonts w:hint="eastAsia"/>
          <w:noProof/>
          <w:rtl/>
          <w:lang w:eastAsia="ar-SA"/>
        </w:rPr>
        <w:t>العطاء</w:t>
      </w:r>
      <w:r w:rsidR="003A42E2">
        <w:rPr>
          <w:rFonts w:hint="cs"/>
          <w:noProof/>
          <w:rtl/>
        </w:rPr>
        <w:t>...........................................................................................................</w:t>
      </w:r>
      <w:r>
        <w:rPr>
          <w:noProof/>
        </w:rPr>
        <w:fldChar w:fldCharType="begin"/>
      </w:r>
      <w:r>
        <w:rPr>
          <w:noProof/>
        </w:rPr>
        <w:instrText xml:space="preserve"> PAGEREF _Toc9865217 \h </w:instrText>
      </w:r>
      <w:r>
        <w:rPr>
          <w:noProof/>
        </w:rPr>
      </w:r>
      <w:r>
        <w:rPr>
          <w:noProof/>
        </w:rPr>
        <w:fldChar w:fldCharType="separate"/>
      </w:r>
      <w:r w:rsidR="007C6CFD">
        <w:rPr>
          <w:noProof/>
          <w:rtl/>
        </w:rPr>
        <w:t>13</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24. </w:t>
      </w:r>
      <w:r w:rsidRPr="00D341C9">
        <w:rPr>
          <w:rFonts w:asciiTheme="majorBidi" w:hAnsiTheme="majorBidi" w:cstheme="majorBidi" w:hint="eastAsia"/>
          <w:noProof/>
          <w:rtl/>
        </w:rPr>
        <w:t>فتح</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w:t>
      </w:r>
      <w:r>
        <w:rPr>
          <w:noProof/>
        </w:rPr>
        <w:tab/>
      </w:r>
      <w:r>
        <w:rPr>
          <w:noProof/>
        </w:rPr>
        <w:fldChar w:fldCharType="begin"/>
      </w:r>
      <w:r>
        <w:rPr>
          <w:noProof/>
        </w:rPr>
        <w:instrText xml:space="preserve"> PAGEREF _Toc9865218 \h </w:instrText>
      </w:r>
      <w:r>
        <w:rPr>
          <w:noProof/>
        </w:rPr>
      </w:r>
      <w:r>
        <w:rPr>
          <w:noProof/>
        </w:rPr>
        <w:fldChar w:fldCharType="separate"/>
      </w:r>
      <w:r w:rsidR="007C6CFD">
        <w:rPr>
          <w:noProof/>
          <w:rtl/>
        </w:rPr>
        <w:t>13</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25. </w:t>
      </w:r>
      <w:r w:rsidRPr="00D341C9">
        <w:rPr>
          <w:rFonts w:asciiTheme="majorBidi" w:hAnsiTheme="majorBidi" w:cstheme="majorBidi" w:hint="eastAsia"/>
          <w:noProof/>
          <w:rtl/>
        </w:rPr>
        <w:t>السرية</w:t>
      </w:r>
      <w:r>
        <w:rPr>
          <w:noProof/>
        </w:rPr>
        <w:tab/>
      </w:r>
      <w:r>
        <w:rPr>
          <w:noProof/>
        </w:rPr>
        <w:fldChar w:fldCharType="begin"/>
      </w:r>
      <w:r>
        <w:rPr>
          <w:noProof/>
        </w:rPr>
        <w:instrText xml:space="preserve"> PAGEREF _Toc9865219 \h </w:instrText>
      </w:r>
      <w:r>
        <w:rPr>
          <w:noProof/>
        </w:rPr>
      </w:r>
      <w:r>
        <w:rPr>
          <w:noProof/>
        </w:rPr>
        <w:fldChar w:fldCharType="separate"/>
      </w:r>
      <w:r w:rsidR="007C6CFD">
        <w:rPr>
          <w:noProof/>
          <w:rtl/>
        </w:rPr>
        <w:t>14</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26. </w:t>
      </w:r>
      <w:r w:rsidRPr="00D341C9">
        <w:rPr>
          <w:rFonts w:asciiTheme="majorBidi" w:hAnsiTheme="majorBidi" w:cstheme="majorBidi" w:hint="eastAsia"/>
          <w:noProof/>
          <w:rtl/>
        </w:rPr>
        <w:t>توضيح</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العطاءات</w:t>
      </w:r>
      <w:r>
        <w:rPr>
          <w:noProof/>
        </w:rPr>
        <w:tab/>
      </w:r>
      <w:r>
        <w:rPr>
          <w:noProof/>
        </w:rPr>
        <w:fldChar w:fldCharType="begin"/>
      </w:r>
      <w:r>
        <w:rPr>
          <w:noProof/>
        </w:rPr>
        <w:instrText xml:space="preserve"> PAGEREF _Toc9865220 \h </w:instrText>
      </w:r>
      <w:r>
        <w:rPr>
          <w:noProof/>
        </w:rPr>
      </w:r>
      <w:r>
        <w:rPr>
          <w:noProof/>
        </w:rPr>
        <w:fldChar w:fldCharType="separate"/>
      </w:r>
      <w:r w:rsidR="007C6CFD">
        <w:rPr>
          <w:noProof/>
          <w:rtl/>
        </w:rPr>
        <w:t>14</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27. </w:t>
      </w:r>
      <w:r w:rsidRPr="00D341C9">
        <w:rPr>
          <w:rFonts w:asciiTheme="majorBidi" w:hAnsiTheme="majorBidi" w:cstheme="majorBidi" w:hint="eastAsia"/>
          <w:noProof/>
          <w:rtl/>
        </w:rPr>
        <w:t>فحص</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العطاءات</w:t>
      </w:r>
      <w:r w:rsidRPr="00D341C9">
        <w:rPr>
          <w:rFonts w:asciiTheme="majorBidi" w:hAnsiTheme="majorBidi" w:cstheme="majorBidi"/>
          <w:noProof/>
          <w:rtl/>
        </w:rPr>
        <w:t xml:space="preserve"> </w:t>
      </w:r>
      <w:r w:rsidRPr="00D341C9">
        <w:rPr>
          <w:rFonts w:asciiTheme="majorBidi" w:hAnsiTheme="majorBidi" w:cstheme="majorBidi" w:hint="eastAsia"/>
          <w:noProof/>
          <w:rtl/>
        </w:rPr>
        <w:t>وتحديد</w:t>
      </w:r>
      <w:r w:rsidRPr="00D341C9">
        <w:rPr>
          <w:rFonts w:asciiTheme="majorBidi" w:hAnsiTheme="majorBidi" w:cstheme="majorBidi"/>
          <w:noProof/>
          <w:rtl/>
        </w:rPr>
        <w:t xml:space="preserve"> </w:t>
      </w:r>
      <w:r w:rsidRPr="00D341C9">
        <w:rPr>
          <w:rFonts w:asciiTheme="majorBidi" w:hAnsiTheme="majorBidi" w:cstheme="majorBidi" w:hint="eastAsia"/>
          <w:noProof/>
          <w:rtl/>
        </w:rPr>
        <w:t>الاستجابة</w:t>
      </w:r>
      <w:r>
        <w:rPr>
          <w:noProof/>
        </w:rPr>
        <w:tab/>
      </w:r>
      <w:r>
        <w:rPr>
          <w:noProof/>
        </w:rPr>
        <w:fldChar w:fldCharType="begin"/>
      </w:r>
      <w:r>
        <w:rPr>
          <w:noProof/>
        </w:rPr>
        <w:instrText xml:space="preserve"> PAGEREF _Toc9865221 \h </w:instrText>
      </w:r>
      <w:r>
        <w:rPr>
          <w:noProof/>
        </w:rPr>
      </w:r>
      <w:r>
        <w:rPr>
          <w:noProof/>
        </w:rPr>
        <w:fldChar w:fldCharType="separate"/>
      </w:r>
      <w:r w:rsidR="007C6CFD">
        <w:rPr>
          <w:noProof/>
          <w:rtl/>
        </w:rPr>
        <w:t>15</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28. </w:t>
      </w:r>
      <w:r w:rsidRPr="00D341C9">
        <w:rPr>
          <w:rFonts w:asciiTheme="majorBidi" w:hAnsiTheme="majorBidi" w:cstheme="majorBidi" w:hint="eastAsia"/>
          <w:noProof/>
          <w:rtl/>
        </w:rPr>
        <w:t>تصحيح</w:t>
      </w:r>
      <w:r w:rsidRPr="00D341C9">
        <w:rPr>
          <w:rFonts w:asciiTheme="majorBidi" w:hAnsiTheme="majorBidi" w:cstheme="majorBidi"/>
          <w:noProof/>
          <w:rtl/>
        </w:rPr>
        <w:t xml:space="preserve"> </w:t>
      </w:r>
      <w:r w:rsidRPr="00D341C9">
        <w:rPr>
          <w:rFonts w:asciiTheme="majorBidi" w:hAnsiTheme="majorBidi" w:cstheme="majorBidi" w:hint="eastAsia"/>
          <w:noProof/>
          <w:rtl/>
        </w:rPr>
        <w:t>الأخطاء</w:t>
      </w:r>
      <w:r>
        <w:rPr>
          <w:noProof/>
        </w:rPr>
        <w:tab/>
      </w:r>
      <w:r>
        <w:rPr>
          <w:noProof/>
        </w:rPr>
        <w:fldChar w:fldCharType="begin"/>
      </w:r>
      <w:r>
        <w:rPr>
          <w:noProof/>
        </w:rPr>
        <w:instrText xml:space="preserve"> PAGEREF _Toc9865222 \h </w:instrText>
      </w:r>
      <w:r>
        <w:rPr>
          <w:noProof/>
        </w:rPr>
      </w:r>
      <w:r>
        <w:rPr>
          <w:noProof/>
        </w:rPr>
        <w:fldChar w:fldCharType="separate"/>
      </w:r>
      <w:r w:rsidR="007C6CFD">
        <w:rPr>
          <w:noProof/>
          <w:rtl/>
        </w:rPr>
        <w:t>15</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29. </w:t>
      </w:r>
      <w:r w:rsidRPr="00D341C9">
        <w:rPr>
          <w:rFonts w:asciiTheme="majorBidi" w:hAnsiTheme="majorBidi" w:cstheme="majorBidi" w:hint="eastAsia"/>
          <w:noProof/>
          <w:rtl/>
        </w:rPr>
        <w:t>العملة</w:t>
      </w:r>
      <w:r w:rsidRPr="00D341C9">
        <w:rPr>
          <w:rFonts w:asciiTheme="majorBidi" w:hAnsiTheme="majorBidi" w:cstheme="majorBidi"/>
          <w:noProof/>
          <w:rtl/>
        </w:rPr>
        <w:t xml:space="preserve"> </w:t>
      </w:r>
      <w:r w:rsidRPr="00D341C9">
        <w:rPr>
          <w:rFonts w:asciiTheme="majorBidi" w:hAnsiTheme="majorBidi" w:cstheme="majorBidi" w:hint="eastAsia"/>
          <w:noProof/>
          <w:rtl/>
        </w:rPr>
        <w:t>لتقييم</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w:t>
      </w:r>
      <w:r>
        <w:rPr>
          <w:noProof/>
        </w:rPr>
        <w:tab/>
      </w:r>
      <w:r>
        <w:rPr>
          <w:noProof/>
        </w:rPr>
        <w:fldChar w:fldCharType="begin"/>
      </w:r>
      <w:r>
        <w:rPr>
          <w:noProof/>
        </w:rPr>
        <w:instrText xml:space="preserve"> PAGEREF _Toc9865223 \h </w:instrText>
      </w:r>
      <w:r>
        <w:rPr>
          <w:noProof/>
        </w:rPr>
      </w:r>
      <w:r>
        <w:rPr>
          <w:noProof/>
        </w:rPr>
        <w:fldChar w:fldCharType="separate"/>
      </w:r>
      <w:r w:rsidR="007C6CFD">
        <w:rPr>
          <w:noProof/>
          <w:rtl/>
        </w:rPr>
        <w:t>15</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30. </w:t>
      </w:r>
      <w:r w:rsidRPr="00D341C9">
        <w:rPr>
          <w:rFonts w:asciiTheme="majorBidi" w:hAnsiTheme="majorBidi" w:cstheme="majorBidi" w:hint="eastAsia"/>
          <w:noProof/>
          <w:rtl/>
        </w:rPr>
        <w:t>تقييم</w:t>
      </w:r>
      <w:r w:rsidRPr="00D341C9">
        <w:rPr>
          <w:rFonts w:asciiTheme="majorBidi" w:hAnsiTheme="majorBidi" w:cstheme="majorBidi"/>
          <w:noProof/>
          <w:rtl/>
        </w:rPr>
        <w:t xml:space="preserve"> </w:t>
      </w:r>
      <w:r w:rsidRPr="00D341C9">
        <w:rPr>
          <w:rFonts w:asciiTheme="majorBidi" w:hAnsiTheme="majorBidi" w:cstheme="majorBidi" w:hint="eastAsia"/>
          <w:noProof/>
          <w:rtl/>
        </w:rPr>
        <w:t>ومقارنة</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العطاءات</w:t>
      </w:r>
      <w:r>
        <w:rPr>
          <w:noProof/>
        </w:rPr>
        <w:tab/>
      </w:r>
      <w:r>
        <w:rPr>
          <w:noProof/>
        </w:rPr>
        <w:fldChar w:fldCharType="begin"/>
      </w:r>
      <w:r>
        <w:rPr>
          <w:noProof/>
        </w:rPr>
        <w:instrText xml:space="preserve"> PAGEREF _Toc9865224 \h </w:instrText>
      </w:r>
      <w:r>
        <w:rPr>
          <w:noProof/>
        </w:rPr>
      </w:r>
      <w:r>
        <w:rPr>
          <w:noProof/>
        </w:rPr>
        <w:fldChar w:fldCharType="separate"/>
      </w:r>
      <w:r w:rsidR="007C6CFD">
        <w:rPr>
          <w:noProof/>
          <w:rtl/>
        </w:rPr>
        <w:t>15</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noProof/>
          <w:rtl/>
        </w:rPr>
        <w:t xml:space="preserve">31. </w:t>
      </w:r>
      <w:r w:rsidRPr="00D341C9">
        <w:rPr>
          <w:rFonts w:hint="eastAsia"/>
          <w:noProof/>
          <w:rtl/>
        </w:rPr>
        <w:t>الأفضلية</w:t>
      </w:r>
      <w:r w:rsidRPr="00D341C9">
        <w:rPr>
          <w:noProof/>
          <w:rtl/>
        </w:rPr>
        <w:t xml:space="preserve"> </w:t>
      </w:r>
      <w:r w:rsidRPr="00D341C9">
        <w:rPr>
          <w:rFonts w:hint="eastAsia"/>
          <w:noProof/>
          <w:rtl/>
        </w:rPr>
        <w:t>لمقدمي</w:t>
      </w:r>
      <w:r w:rsidRPr="00D341C9">
        <w:rPr>
          <w:noProof/>
          <w:rtl/>
        </w:rPr>
        <w:t xml:space="preserve"> </w:t>
      </w:r>
      <w:r w:rsidRPr="00D341C9">
        <w:rPr>
          <w:rFonts w:hint="eastAsia"/>
          <w:noProof/>
          <w:rtl/>
        </w:rPr>
        <w:t>العطاءات</w:t>
      </w:r>
      <w:r w:rsidRPr="00D341C9">
        <w:rPr>
          <w:noProof/>
          <w:rtl/>
        </w:rPr>
        <w:t xml:space="preserve"> </w:t>
      </w:r>
      <w:r w:rsidRPr="00D341C9">
        <w:rPr>
          <w:rFonts w:hint="eastAsia"/>
          <w:noProof/>
          <w:rtl/>
        </w:rPr>
        <w:t>المحليين</w:t>
      </w:r>
      <w:r>
        <w:rPr>
          <w:noProof/>
        </w:rPr>
        <w:tab/>
      </w:r>
      <w:r>
        <w:rPr>
          <w:noProof/>
        </w:rPr>
        <w:fldChar w:fldCharType="begin"/>
      </w:r>
      <w:r>
        <w:rPr>
          <w:noProof/>
        </w:rPr>
        <w:instrText xml:space="preserve"> PAGEREF _Toc9865225 \h </w:instrText>
      </w:r>
      <w:r>
        <w:rPr>
          <w:noProof/>
        </w:rPr>
      </w:r>
      <w:r>
        <w:rPr>
          <w:noProof/>
        </w:rPr>
        <w:fldChar w:fldCharType="separate"/>
      </w:r>
      <w:r w:rsidR="007C6CFD">
        <w:rPr>
          <w:noProof/>
          <w:rtl/>
        </w:rPr>
        <w:t>16</w:t>
      </w:r>
      <w:r>
        <w:rPr>
          <w:noProof/>
        </w:rPr>
        <w:fldChar w:fldCharType="end"/>
      </w:r>
    </w:p>
    <w:p w:rsidR="00E122D9" w:rsidRDefault="00E122D9" w:rsidP="00A77C3B">
      <w:pPr>
        <w:pStyle w:val="TOC1"/>
        <w:rPr>
          <w:rFonts w:eastAsiaTheme="minorEastAsia" w:cstheme="minorBidi"/>
          <w:noProof/>
          <w:sz w:val="22"/>
          <w:szCs w:val="22"/>
          <w:lang w:val="en-US"/>
        </w:rPr>
      </w:pPr>
      <w:r>
        <w:rPr>
          <w:rFonts w:hint="eastAsia"/>
          <w:noProof/>
          <w:rtl/>
          <w:lang w:eastAsia="ar-SA"/>
        </w:rPr>
        <w:t>ح</w:t>
      </w:r>
      <w:r>
        <w:rPr>
          <w:noProof/>
          <w:rtl/>
          <w:lang w:eastAsia="ar-SA"/>
        </w:rPr>
        <w:t xml:space="preserve">. </w:t>
      </w:r>
      <w:r>
        <w:rPr>
          <w:rFonts w:hint="eastAsia"/>
          <w:noProof/>
          <w:rtl/>
          <w:lang w:eastAsia="ar-SA"/>
        </w:rPr>
        <w:t>إحالة</w:t>
      </w:r>
      <w:r>
        <w:rPr>
          <w:noProof/>
          <w:rtl/>
          <w:lang w:eastAsia="ar-SA"/>
        </w:rPr>
        <w:t xml:space="preserve"> </w:t>
      </w:r>
      <w:r>
        <w:rPr>
          <w:rFonts w:hint="eastAsia"/>
          <w:noProof/>
          <w:rtl/>
          <w:lang w:eastAsia="ar-SA"/>
        </w:rPr>
        <w:t>المناقصة</w:t>
      </w:r>
      <w:r w:rsidR="003A42E2">
        <w:rPr>
          <w:rFonts w:hint="cs"/>
          <w:noProof/>
          <w:rtl/>
          <w:lang w:eastAsia="ar-SA"/>
        </w:rPr>
        <w:t>...............................................................................................................</w:t>
      </w:r>
      <w:r>
        <w:rPr>
          <w:noProof/>
        </w:rPr>
        <w:fldChar w:fldCharType="begin"/>
      </w:r>
      <w:r>
        <w:rPr>
          <w:noProof/>
        </w:rPr>
        <w:instrText xml:space="preserve"> PAGEREF _Toc9865226 \h </w:instrText>
      </w:r>
      <w:r>
        <w:rPr>
          <w:noProof/>
        </w:rPr>
      </w:r>
      <w:r>
        <w:rPr>
          <w:noProof/>
        </w:rPr>
        <w:fldChar w:fldCharType="separate"/>
      </w:r>
      <w:r w:rsidR="007C6CFD">
        <w:rPr>
          <w:noProof/>
          <w:rtl/>
        </w:rPr>
        <w:t>16</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noProof/>
          <w:rtl/>
        </w:rPr>
        <w:lastRenderedPageBreak/>
        <w:t xml:space="preserve">32. </w:t>
      </w:r>
      <w:r w:rsidRPr="00D341C9">
        <w:rPr>
          <w:rFonts w:hint="eastAsia"/>
          <w:noProof/>
          <w:rtl/>
        </w:rPr>
        <w:t>معايير</w:t>
      </w:r>
      <w:r w:rsidRPr="00D341C9">
        <w:rPr>
          <w:noProof/>
          <w:rtl/>
        </w:rPr>
        <w:t xml:space="preserve"> </w:t>
      </w:r>
      <w:r w:rsidRPr="00D341C9">
        <w:rPr>
          <w:rFonts w:hint="eastAsia"/>
          <w:noProof/>
          <w:rtl/>
        </w:rPr>
        <w:t>الإحالة</w:t>
      </w:r>
      <w:r>
        <w:rPr>
          <w:noProof/>
        </w:rPr>
        <w:tab/>
      </w:r>
      <w:r>
        <w:rPr>
          <w:noProof/>
        </w:rPr>
        <w:fldChar w:fldCharType="begin"/>
      </w:r>
      <w:r>
        <w:rPr>
          <w:noProof/>
        </w:rPr>
        <w:instrText xml:space="preserve"> PAGEREF _Toc9865227 \h </w:instrText>
      </w:r>
      <w:r>
        <w:rPr>
          <w:noProof/>
        </w:rPr>
      </w:r>
      <w:r>
        <w:rPr>
          <w:noProof/>
        </w:rPr>
        <w:fldChar w:fldCharType="separate"/>
      </w:r>
      <w:r w:rsidR="007C6CFD">
        <w:rPr>
          <w:noProof/>
          <w:rtl/>
        </w:rPr>
        <w:t>16</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33. </w:t>
      </w:r>
      <w:r w:rsidRPr="00D341C9">
        <w:rPr>
          <w:rFonts w:asciiTheme="majorBidi" w:hAnsiTheme="majorBidi" w:cstheme="majorBidi" w:hint="eastAsia"/>
          <w:noProof/>
          <w:rtl/>
        </w:rPr>
        <w:t>حق</w:t>
      </w:r>
      <w:r w:rsidRPr="00D341C9">
        <w:rPr>
          <w:rFonts w:asciiTheme="majorBidi" w:hAnsiTheme="majorBidi" w:cstheme="majorBidi"/>
          <w:noProof/>
          <w:rtl/>
        </w:rPr>
        <w:t xml:space="preserve"> </w:t>
      </w:r>
      <w:r w:rsidRPr="00D341C9">
        <w:rPr>
          <w:rFonts w:asciiTheme="majorBidi" w:hAnsiTheme="majorBidi" w:cstheme="majorBidi" w:hint="eastAsia"/>
          <w:noProof/>
          <w:rtl/>
        </w:rPr>
        <w:t>سلطة</w:t>
      </w:r>
      <w:r w:rsidRPr="00D341C9">
        <w:rPr>
          <w:rFonts w:asciiTheme="majorBidi" w:hAnsiTheme="majorBidi" w:cstheme="majorBidi"/>
          <w:noProof/>
          <w:rtl/>
        </w:rPr>
        <w:t xml:space="preserve"> </w:t>
      </w:r>
      <w:r w:rsidRPr="00D341C9">
        <w:rPr>
          <w:rFonts w:asciiTheme="majorBidi" w:hAnsiTheme="majorBidi" w:cstheme="majorBidi" w:hint="eastAsia"/>
          <w:noProof/>
          <w:rtl/>
        </w:rPr>
        <w:t>التعاقد</w:t>
      </w:r>
      <w:r w:rsidRPr="00D341C9">
        <w:rPr>
          <w:rFonts w:asciiTheme="majorBidi" w:hAnsiTheme="majorBidi" w:cstheme="majorBidi"/>
          <w:noProof/>
          <w:rtl/>
        </w:rPr>
        <w:t xml:space="preserve"> </w:t>
      </w:r>
      <w:r w:rsidRPr="00D341C9">
        <w:rPr>
          <w:rFonts w:asciiTheme="majorBidi" w:hAnsiTheme="majorBidi" w:cstheme="majorBidi" w:hint="eastAsia"/>
          <w:noProof/>
          <w:rtl/>
        </w:rPr>
        <w:t>في</w:t>
      </w:r>
      <w:r w:rsidRPr="00D341C9">
        <w:rPr>
          <w:rFonts w:asciiTheme="majorBidi" w:hAnsiTheme="majorBidi" w:cstheme="majorBidi"/>
          <w:noProof/>
          <w:rtl/>
        </w:rPr>
        <w:t xml:space="preserve"> </w:t>
      </w:r>
      <w:r w:rsidRPr="00D341C9">
        <w:rPr>
          <w:rFonts w:asciiTheme="majorBidi" w:hAnsiTheme="majorBidi" w:cstheme="majorBidi" w:hint="eastAsia"/>
          <w:noProof/>
          <w:rtl/>
        </w:rPr>
        <w:t>قبول</w:t>
      </w:r>
      <w:r w:rsidRPr="00D341C9">
        <w:rPr>
          <w:rFonts w:asciiTheme="majorBidi" w:hAnsiTheme="majorBidi" w:cstheme="majorBidi"/>
          <w:noProof/>
          <w:rtl/>
        </w:rPr>
        <w:t xml:space="preserve"> </w:t>
      </w:r>
      <w:r w:rsidRPr="00D341C9">
        <w:rPr>
          <w:rFonts w:asciiTheme="majorBidi" w:hAnsiTheme="majorBidi" w:cstheme="majorBidi" w:hint="eastAsia"/>
          <w:noProof/>
          <w:rtl/>
        </w:rPr>
        <w:t>أي</w:t>
      </w:r>
      <w:r w:rsidRPr="00D341C9">
        <w:rPr>
          <w:rFonts w:asciiTheme="majorBidi" w:hAnsiTheme="majorBidi" w:cstheme="majorBidi"/>
          <w:noProof/>
          <w:rtl/>
        </w:rPr>
        <w:t xml:space="preserve"> </w:t>
      </w:r>
      <w:r w:rsidRPr="00D341C9">
        <w:rPr>
          <w:rFonts w:asciiTheme="majorBidi" w:hAnsiTheme="majorBidi" w:cstheme="majorBidi" w:hint="eastAsia"/>
          <w:noProof/>
          <w:rtl/>
        </w:rPr>
        <w:t>عطاء</w:t>
      </w:r>
      <w:r w:rsidRPr="00D341C9">
        <w:rPr>
          <w:rFonts w:asciiTheme="majorBidi" w:hAnsiTheme="majorBidi" w:cstheme="majorBidi"/>
          <w:noProof/>
          <w:rtl/>
        </w:rPr>
        <w:t xml:space="preserve"> </w:t>
      </w:r>
      <w:r w:rsidRPr="00D341C9">
        <w:rPr>
          <w:rFonts w:asciiTheme="majorBidi" w:hAnsiTheme="majorBidi" w:cstheme="majorBidi" w:hint="eastAsia"/>
          <w:noProof/>
          <w:rtl/>
        </w:rPr>
        <w:t>ورفض</w:t>
      </w:r>
      <w:r w:rsidRPr="00D341C9">
        <w:rPr>
          <w:rFonts w:asciiTheme="majorBidi" w:hAnsiTheme="majorBidi" w:cstheme="majorBidi"/>
          <w:noProof/>
          <w:rtl/>
        </w:rPr>
        <w:t xml:space="preserve"> </w:t>
      </w:r>
      <w:r w:rsidRPr="00D341C9">
        <w:rPr>
          <w:rFonts w:asciiTheme="majorBidi" w:hAnsiTheme="majorBidi" w:cstheme="majorBidi" w:hint="eastAsia"/>
          <w:noProof/>
          <w:rtl/>
        </w:rPr>
        <w:t>أي</w:t>
      </w:r>
      <w:r w:rsidRPr="00D341C9">
        <w:rPr>
          <w:rFonts w:asciiTheme="majorBidi" w:hAnsiTheme="majorBidi" w:cstheme="majorBidi"/>
          <w:noProof/>
          <w:rtl/>
        </w:rPr>
        <w:t xml:space="preserve"> </w:t>
      </w:r>
      <w:r w:rsidRPr="00D341C9">
        <w:rPr>
          <w:rFonts w:asciiTheme="majorBidi" w:hAnsiTheme="majorBidi" w:cstheme="majorBidi" w:hint="eastAsia"/>
          <w:noProof/>
          <w:rtl/>
        </w:rPr>
        <w:t>أو</w:t>
      </w:r>
      <w:r w:rsidRPr="00D341C9">
        <w:rPr>
          <w:rFonts w:asciiTheme="majorBidi" w:hAnsiTheme="majorBidi" w:cstheme="majorBidi"/>
          <w:noProof/>
          <w:rtl/>
        </w:rPr>
        <w:t xml:space="preserve"> </w:t>
      </w:r>
      <w:r w:rsidRPr="00D341C9">
        <w:rPr>
          <w:rFonts w:asciiTheme="majorBidi" w:hAnsiTheme="majorBidi" w:cstheme="majorBidi" w:hint="eastAsia"/>
          <w:noProof/>
          <w:rtl/>
        </w:rPr>
        <w:t>جميع</w:t>
      </w:r>
      <w:r w:rsidRPr="00D341C9">
        <w:rPr>
          <w:rFonts w:asciiTheme="majorBidi" w:hAnsiTheme="majorBidi" w:cstheme="majorBidi"/>
          <w:noProof/>
          <w:rtl/>
        </w:rPr>
        <w:t xml:space="preserve"> </w:t>
      </w:r>
      <w:r w:rsidRPr="00D341C9">
        <w:rPr>
          <w:rFonts w:asciiTheme="majorBidi" w:hAnsiTheme="majorBidi" w:cstheme="majorBidi" w:hint="eastAsia"/>
          <w:noProof/>
          <w:rtl/>
        </w:rPr>
        <w:t>العطاءات</w:t>
      </w:r>
      <w:r>
        <w:rPr>
          <w:noProof/>
        </w:rPr>
        <w:tab/>
      </w:r>
      <w:r>
        <w:rPr>
          <w:noProof/>
        </w:rPr>
        <w:fldChar w:fldCharType="begin"/>
      </w:r>
      <w:r>
        <w:rPr>
          <w:noProof/>
        </w:rPr>
        <w:instrText xml:space="preserve"> PAGEREF _Toc9865228 \h </w:instrText>
      </w:r>
      <w:r>
        <w:rPr>
          <w:noProof/>
        </w:rPr>
      </w:r>
      <w:r>
        <w:rPr>
          <w:noProof/>
        </w:rPr>
        <w:fldChar w:fldCharType="separate"/>
      </w:r>
      <w:r w:rsidR="007C6CFD">
        <w:rPr>
          <w:noProof/>
          <w:rtl/>
        </w:rPr>
        <w:t>16</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34. </w:t>
      </w:r>
      <w:r w:rsidRPr="00D341C9">
        <w:rPr>
          <w:rFonts w:asciiTheme="majorBidi" w:hAnsiTheme="majorBidi" w:cstheme="majorBidi" w:hint="eastAsia"/>
          <w:noProof/>
          <w:rtl/>
        </w:rPr>
        <w:t>إشعار</w:t>
      </w:r>
      <w:r w:rsidRPr="00D341C9">
        <w:rPr>
          <w:rFonts w:asciiTheme="majorBidi" w:hAnsiTheme="majorBidi" w:cstheme="majorBidi"/>
          <w:noProof/>
          <w:rtl/>
        </w:rPr>
        <w:t xml:space="preserve"> </w:t>
      </w:r>
      <w:r w:rsidRPr="00D341C9">
        <w:rPr>
          <w:rFonts w:asciiTheme="majorBidi" w:hAnsiTheme="majorBidi" w:cstheme="majorBidi" w:hint="eastAsia"/>
          <w:noProof/>
          <w:rtl/>
        </w:rPr>
        <w:t>بنية</w:t>
      </w:r>
      <w:r w:rsidRPr="00D341C9">
        <w:rPr>
          <w:rFonts w:asciiTheme="majorBidi" w:hAnsiTheme="majorBidi" w:cstheme="majorBidi"/>
          <w:noProof/>
          <w:rtl/>
        </w:rPr>
        <w:t xml:space="preserve"> </w:t>
      </w:r>
      <w:r w:rsidRPr="00D341C9">
        <w:rPr>
          <w:rFonts w:asciiTheme="majorBidi" w:hAnsiTheme="majorBidi" w:cstheme="majorBidi" w:hint="eastAsia"/>
          <w:noProof/>
          <w:rtl/>
        </w:rPr>
        <w:t>الإحالة</w:t>
      </w:r>
      <w:r w:rsidRPr="00D341C9">
        <w:rPr>
          <w:rFonts w:asciiTheme="majorBidi" w:hAnsiTheme="majorBidi" w:cstheme="majorBidi"/>
          <w:noProof/>
          <w:rtl/>
        </w:rPr>
        <w:t xml:space="preserve"> </w:t>
      </w:r>
      <w:r w:rsidRPr="00D341C9">
        <w:rPr>
          <w:rFonts w:asciiTheme="majorBidi" w:hAnsiTheme="majorBidi" w:cstheme="majorBidi" w:hint="eastAsia"/>
          <w:noProof/>
          <w:rtl/>
        </w:rPr>
        <w:t>وتوقيع</w:t>
      </w:r>
      <w:r w:rsidRPr="00D341C9">
        <w:rPr>
          <w:rFonts w:asciiTheme="majorBidi" w:hAnsiTheme="majorBidi" w:cstheme="majorBidi"/>
          <w:noProof/>
          <w:rtl/>
        </w:rPr>
        <w:t xml:space="preserve"> </w:t>
      </w:r>
      <w:r w:rsidRPr="00D341C9">
        <w:rPr>
          <w:rFonts w:asciiTheme="majorBidi" w:hAnsiTheme="majorBidi" w:cstheme="majorBidi" w:hint="eastAsia"/>
          <w:noProof/>
          <w:rtl/>
        </w:rPr>
        <w:t>العقد</w:t>
      </w:r>
      <w:r>
        <w:rPr>
          <w:noProof/>
        </w:rPr>
        <w:tab/>
      </w:r>
      <w:r>
        <w:rPr>
          <w:noProof/>
        </w:rPr>
        <w:fldChar w:fldCharType="begin"/>
      </w:r>
      <w:r>
        <w:rPr>
          <w:noProof/>
        </w:rPr>
        <w:instrText xml:space="preserve"> PAGEREF _Toc9865229 \h </w:instrText>
      </w:r>
      <w:r>
        <w:rPr>
          <w:noProof/>
        </w:rPr>
      </w:r>
      <w:r>
        <w:rPr>
          <w:noProof/>
        </w:rPr>
        <w:fldChar w:fldCharType="separate"/>
      </w:r>
      <w:r w:rsidR="007C6CFD">
        <w:rPr>
          <w:noProof/>
          <w:rtl/>
        </w:rPr>
        <w:t>16</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35. </w:t>
      </w:r>
      <w:r w:rsidRPr="00D341C9">
        <w:rPr>
          <w:rFonts w:asciiTheme="majorBidi" w:hAnsiTheme="majorBidi" w:cstheme="majorBidi" w:hint="eastAsia"/>
          <w:noProof/>
          <w:rtl/>
        </w:rPr>
        <w:t>ضمان</w:t>
      </w:r>
      <w:r w:rsidRPr="00D341C9">
        <w:rPr>
          <w:rFonts w:asciiTheme="majorBidi" w:hAnsiTheme="majorBidi" w:cstheme="majorBidi"/>
          <w:noProof/>
          <w:rtl/>
        </w:rPr>
        <w:t xml:space="preserve"> </w:t>
      </w:r>
      <w:r w:rsidRPr="00D341C9">
        <w:rPr>
          <w:rFonts w:asciiTheme="majorBidi" w:hAnsiTheme="majorBidi" w:cstheme="majorBidi" w:hint="eastAsia"/>
          <w:noProof/>
          <w:rtl/>
        </w:rPr>
        <w:t>حسن</w:t>
      </w:r>
      <w:r w:rsidRPr="00D341C9">
        <w:rPr>
          <w:rFonts w:asciiTheme="majorBidi" w:hAnsiTheme="majorBidi" w:cstheme="majorBidi"/>
          <w:noProof/>
          <w:rtl/>
        </w:rPr>
        <w:t xml:space="preserve"> </w:t>
      </w:r>
      <w:r w:rsidRPr="00D341C9">
        <w:rPr>
          <w:rFonts w:asciiTheme="majorBidi" w:hAnsiTheme="majorBidi" w:cstheme="majorBidi" w:hint="eastAsia"/>
          <w:noProof/>
          <w:rtl/>
        </w:rPr>
        <w:t>التنفيذ</w:t>
      </w:r>
      <w:r>
        <w:rPr>
          <w:noProof/>
        </w:rPr>
        <w:tab/>
      </w:r>
      <w:r>
        <w:rPr>
          <w:noProof/>
        </w:rPr>
        <w:fldChar w:fldCharType="begin"/>
      </w:r>
      <w:r>
        <w:rPr>
          <w:noProof/>
        </w:rPr>
        <w:instrText xml:space="preserve"> PAGEREF _Toc9865230 \h </w:instrText>
      </w:r>
      <w:r>
        <w:rPr>
          <w:noProof/>
        </w:rPr>
      </w:r>
      <w:r>
        <w:rPr>
          <w:noProof/>
        </w:rPr>
        <w:fldChar w:fldCharType="separate"/>
      </w:r>
      <w:r w:rsidR="007C6CFD">
        <w:rPr>
          <w:noProof/>
          <w:rtl/>
        </w:rPr>
        <w:t>17</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36. </w:t>
      </w:r>
      <w:r w:rsidRPr="00D341C9">
        <w:rPr>
          <w:rFonts w:asciiTheme="majorBidi" w:hAnsiTheme="majorBidi" w:cstheme="majorBidi" w:hint="eastAsia"/>
          <w:noProof/>
          <w:rtl/>
        </w:rPr>
        <w:t>الدفعة</w:t>
      </w:r>
      <w:r w:rsidRPr="00D341C9">
        <w:rPr>
          <w:rFonts w:asciiTheme="majorBidi" w:hAnsiTheme="majorBidi" w:cstheme="majorBidi"/>
          <w:noProof/>
          <w:rtl/>
        </w:rPr>
        <w:t xml:space="preserve"> </w:t>
      </w:r>
      <w:r w:rsidRPr="00D341C9">
        <w:rPr>
          <w:rFonts w:asciiTheme="majorBidi" w:hAnsiTheme="majorBidi" w:cstheme="majorBidi" w:hint="eastAsia"/>
          <w:noProof/>
          <w:rtl/>
        </w:rPr>
        <w:t>المقدمة</w:t>
      </w:r>
      <w:r w:rsidRPr="00D341C9">
        <w:rPr>
          <w:rFonts w:asciiTheme="majorBidi" w:hAnsiTheme="majorBidi" w:cstheme="majorBidi"/>
          <w:noProof/>
          <w:rtl/>
        </w:rPr>
        <w:t xml:space="preserve"> </w:t>
      </w:r>
      <w:r w:rsidRPr="00D341C9">
        <w:rPr>
          <w:rFonts w:asciiTheme="majorBidi" w:hAnsiTheme="majorBidi" w:cstheme="majorBidi" w:hint="eastAsia"/>
          <w:noProof/>
          <w:rtl/>
        </w:rPr>
        <w:t>وضمان</w:t>
      </w:r>
      <w:r w:rsidRPr="00D341C9">
        <w:rPr>
          <w:rFonts w:asciiTheme="majorBidi" w:hAnsiTheme="majorBidi" w:cstheme="majorBidi"/>
          <w:noProof/>
          <w:rtl/>
        </w:rPr>
        <w:t xml:space="preserve"> </w:t>
      </w:r>
      <w:r w:rsidRPr="00D341C9">
        <w:rPr>
          <w:rFonts w:asciiTheme="majorBidi" w:hAnsiTheme="majorBidi" w:cstheme="majorBidi" w:hint="eastAsia"/>
          <w:noProof/>
          <w:rtl/>
        </w:rPr>
        <w:t>الدفعة</w:t>
      </w:r>
      <w:r w:rsidRPr="00D341C9">
        <w:rPr>
          <w:rFonts w:asciiTheme="majorBidi" w:hAnsiTheme="majorBidi" w:cstheme="majorBidi"/>
          <w:noProof/>
          <w:rtl/>
        </w:rPr>
        <w:t xml:space="preserve"> </w:t>
      </w:r>
      <w:r w:rsidRPr="00D341C9">
        <w:rPr>
          <w:rFonts w:asciiTheme="majorBidi" w:hAnsiTheme="majorBidi" w:cstheme="majorBidi" w:hint="eastAsia"/>
          <w:noProof/>
          <w:rtl/>
        </w:rPr>
        <w:t>المقدمة</w:t>
      </w:r>
      <w:r>
        <w:rPr>
          <w:noProof/>
        </w:rPr>
        <w:tab/>
      </w:r>
      <w:r>
        <w:rPr>
          <w:noProof/>
        </w:rPr>
        <w:fldChar w:fldCharType="begin"/>
      </w:r>
      <w:r>
        <w:rPr>
          <w:noProof/>
        </w:rPr>
        <w:instrText xml:space="preserve"> PAGEREF _Toc9865231 \h </w:instrText>
      </w:r>
      <w:r>
        <w:rPr>
          <w:noProof/>
        </w:rPr>
      </w:r>
      <w:r>
        <w:rPr>
          <w:noProof/>
        </w:rPr>
        <w:fldChar w:fldCharType="separate"/>
      </w:r>
      <w:r w:rsidR="007C6CFD">
        <w:rPr>
          <w:noProof/>
          <w:rtl/>
        </w:rPr>
        <w:t>17</w:t>
      </w:r>
      <w:r>
        <w:rPr>
          <w:noProof/>
        </w:rPr>
        <w:fldChar w:fldCharType="end"/>
      </w:r>
    </w:p>
    <w:p w:rsidR="00E122D9" w:rsidRDefault="00E122D9" w:rsidP="00E122D9">
      <w:pPr>
        <w:pStyle w:val="TOC2"/>
        <w:tabs>
          <w:tab w:val="right" w:leader="dot" w:pos="8299"/>
        </w:tabs>
        <w:bidi/>
        <w:rPr>
          <w:rFonts w:eastAsiaTheme="minorEastAsia" w:cstheme="minorBidi"/>
          <w:smallCaps w:val="0"/>
          <w:noProof/>
          <w:sz w:val="22"/>
          <w:szCs w:val="22"/>
          <w:lang w:val="en-US"/>
        </w:rPr>
      </w:pPr>
      <w:r w:rsidRPr="00D341C9">
        <w:rPr>
          <w:rFonts w:asciiTheme="majorBidi" w:hAnsiTheme="majorBidi" w:cstheme="majorBidi"/>
          <w:noProof/>
          <w:rtl/>
        </w:rPr>
        <w:t xml:space="preserve">37. </w:t>
      </w:r>
      <w:r w:rsidRPr="00D341C9">
        <w:rPr>
          <w:rFonts w:asciiTheme="majorBidi" w:hAnsiTheme="majorBidi" w:cstheme="majorBidi" w:hint="eastAsia"/>
          <w:noProof/>
          <w:rtl/>
        </w:rPr>
        <w:t>الحكم</w:t>
      </w:r>
      <w:r>
        <w:rPr>
          <w:noProof/>
        </w:rPr>
        <w:tab/>
      </w:r>
      <w:r>
        <w:rPr>
          <w:noProof/>
        </w:rPr>
        <w:fldChar w:fldCharType="begin"/>
      </w:r>
      <w:r>
        <w:rPr>
          <w:noProof/>
        </w:rPr>
        <w:instrText xml:space="preserve"> PAGEREF _Toc9865232 \h </w:instrText>
      </w:r>
      <w:r>
        <w:rPr>
          <w:noProof/>
        </w:rPr>
      </w:r>
      <w:r>
        <w:rPr>
          <w:noProof/>
        </w:rPr>
        <w:fldChar w:fldCharType="separate"/>
      </w:r>
      <w:r w:rsidR="007C6CFD">
        <w:rPr>
          <w:noProof/>
          <w:rtl/>
        </w:rPr>
        <w:t>17</w:t>
      </w:r>
      <w:r>
        <w:rPr>
          <w:noProof/>
        </w:rPr>
        <w:fldChar w:fldCharType="end"/>
      </w:r>
    </w:p>
    <w:p w:rsidR="00E24738" w:rsidRPr="00E24738" w:rsidRDefault="00682284" w:rsidP="00A77C3B">
      <w:pPr>
        <w:pStyle w:val="TOC1"/>
        <w:rPr>
          <w:rtl/>
        </w:rPr>
      </w:pPr>
      <w:r>
        <w:rPr>
          <w:rtl/>
        </w:rPr>
        <w:fldChar w:fldCharType="end"/>
      </w:r>
    </w:p>
    <w:p w:rsidR="00E24738" w:rsidRPr="00E24738" w:rsidRDefault="00E24738" w:rsidP="00917EB0">
      <w:pPr>
        <w:bidi/>
        <w:spacing w:after="0" w:line="240" w:lineRule="auto"/>
        <w:jc w:val="center"/>
        <w:rPr>
          <w:rtl/>
        </w:rPr>
      </w:pPr>
    </w:p>
    <w:p w:rsidR="00E24738" w:rsidRPr="00E24738" w:rsidRDefault="00E24738" w:rsidP="00E24738">
      <w:pPr>
        <w:bidi/>
        <w:spacing w:after="0" w:line="240" w:lineRule="auto"/>
        <w:jc w:val="center"/>
        <w:rPr>
          <w:rFonts w:ascii="Times New Roman" w:hAnsi="Times New Roman" w:cs="Times New Roman"/>
          <w:b/>
          <w:bCs/>
          <w:sz w:val="32"/>
          <w:szCs w:val="32"/>
          <w:rtl/>
          <w:lang w:val="en-US" w:eastAsia="zh-CN"/>
        </w:rPr>
      </w:pPr>
    </w:p>
    <w:p w:rsidR="00E24738" w:rsidRDefault="00E24738" w:rsidP="00E24738">
      <w:pPr>
        <w:bidi/>
        <w:spacing w:after="0" w:line="240" w:lineRule="auto"/>
        <w:jc w:val="center"/>
        <w:rPr>
          <w:rFonts w:ascii="Times New Roman" w:hAnsi="Times New Roman" w:cs="Times New Roman"/>
          <w:b/>
          <w:bCs/>
          <w:sz w:val="32"/>
          <w:szCs w:val="32"/>
          <w:lang w:val="en-US" w:eastAsia="zh-CN"/>
        </w:rPr>
      </w:pPr>
    </w:p>
    <w:p w:rsidR="003B48C5" w:rsidRDefault="003B48C5" w:rsidP="003B48C5">
      <w:pPr>
        <w:bidi/>
        <w:spacing w:after="0" w:line="240" w:lineRule="auto"/>
        <w:jc w:val="center"/>
        <w:rPr>
          <w:rFonts w:ascii="Times New Roman" w:hAnsi="Times New Roman" w:cs="Times New Roman"/>
          <w:b/>
          <w:bCs/>
          <w:sz w:val="32"/>
          <w:szCs w:val="32"/>
          <w:lang w:val="en-US" w:eastAsia="zh-CN"/>
        </w:rPr>
      </w:pPr>
    </w:p>
    <w:p w:rsidR="003B48C5" w:rsidRDefault="003B48C5" w:rsidP="003B48C5">
      <w:pPr>
        <w:bidi/>
        <w:spacing w:after="0" w:line="240" w:lineRule="auto"/>
        <w:jc w:val="center"/>
        <w:rPr>
          <w:rFonts w:ascii="Times New Roman" w:hAnsi="Times New Roman" w:cs="Times New Roman"/>
          <w:b/>
          <w:bCs/>
          <w:sz w:val="32"/>
          <w:szCs w:val="32"/>
          <w:lang w:val="en-US" w:eastAsia="zh-CN"/>
        </w:rPr>
      </w:pPr>
    </w:p>
    <w:p w:rsidR="003B48C5" w:rsidRDefault="003B48C5" w:rsidP="003B48C5">
      <w:pPr>
        <w:bidi/>
        <w:spacing w:after="0" w:line="240" w:lineRule="auto"/>
        <w:jc w:val="center"/>
        <w:rPr>
          <w:rFonts w:ascii="Times New Roman" w:hAnsi="Times New Roman" w:cs="Times New Roman"/>
          <w:b/>
          <w:bCs/>
          <w:sz w:val="32"/>
          <w:szCs w:val="32"/>
          <w:lang w:val="en-US" w:eastAsia="zh-CN"/>
        </w:rPr>
      </w:pPr>
    </w:p>
    <w:p w:rsidR="003B48C5" w:rsidRDefault="003B48C5" w:rsidP="003B48C5">
      <w:pPr>
        <w:bidi/>
        <w:spacing w:after="0" w:line="240" w:lineRule="auto"/>
        <w:jc w:val="center"/>
        <w:rPr>
          <w:rFonts w:ascii="Times New Roman" w:hAnsi="Times New Roman" w:cs="Times New Roman"/>
          <w:b/>
          <w:bCs/>
          <w:sz w:val="32"/>
          <w:szCs w:val="32"/>
          <w:lang w:val="en-US" w:eastAsia="zh-CN"/>
        </w:rPr>
      </w:pPr>
    </w:p>
    <w:p w:rsidR="003B48C5" w:rsidRDefault="003B48C5" w:rsidP="003B48C5">
      <w:pPr>
        <w:bidi/>
        <w:spacing w:after="0" w:line="240" w:lineRule="auto"/>
        <w:jc w:val="center"/>
        <w:rPr>
          <w:rFonts w:ascii="Times New Roman" w:hAnsi="Times New Roman" w:cs="Times New Roman"/>
          <w:b/>
          <w:bCs/>
          <w:sz w:val="32"/>
          <w:szCs w:val="32"/>
          <w:lang w:val="en-US" w:eastAsia="zh-CN"/>
        </w:rPr>
      </w:pPr>
    </w:p>
    <w:p w:rsidR="003B48C5" w:rsidRDefault="003B48C5" w:rsidP="003B48C5">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794A40" w:rsidRDefault="00794A40" w:rsidP="001E227C">
      <w:pPr>
        <w:bidi/>
        <w:spacing w:after="0" w:line="240" w:lineRule="auto"/>
        <w:jc w:val="center"/>
        <w:rPr>
          <w:rFonts w:ascii="Times New Roman" w:hAnsi="Times New Roman" w:cs="Times New Roman"/>
          <w:b/>
          <w:bCs/>
          <w:sz w:val="32"/>
          <w:szCs w:val="32"/>
          <w:rtl/>
          <w:lang w:val="en-US" w:eastAsia="zh-CN"/>
        </w:rPr>
        <w:sectPr w:rsidR="00794A40" w:rsidSect="003F6217">
          <w:headerReference w:type="even" r:id="rId27"/>
          <w:headerReference w:type="default" r:id="rId28"/>
          <w:type w:val="continuous"/>
          <w:pgSz w:w="11909" w:h="16834" w:code="9"/>
          <w:pgMar w:top="1440" w:right="1800" w:bottom="1440" w:left="1800" w:header="720" w:footer="720" w:gutter="0"/>
          <w:cols w:space="720"/>
          <w:docGrid w:linePitch="360"/>
        </w:sectPr>
      </w:pPr>
    </w:p>
    <w:p w:rsidR="001E227C" w:rsidRDefault="001E227C" w:rsidP="001E227C">
      <w:pPr>
        <w:bidi/>
        <w:spacing w:after="0" w:line="240" w:lineRule="auto"/>
        <w:jc w:val="center"/>
        <w:rPr>
          <w:rFonts w:ascii="Times New Roman" w:hAnsi="Times New Roman" w:cs="Times New Roman"/>
          <w:b/>
          <w:bCs/>
          <w:sz w:val="32"/>
          <w:szCs w:val="32"/>
          <w:lang w:val="en-US" w:eastAsia="zh-CN"/>
        </w:rPr>
      </w:pPr>
    </w:p>
    <w:p w:rsidR="00E24738" w:rsidRPr="001C3001" w:rsidRDefault="00492AFE" w:rsidP="00C55442">
      <w:pPr>
        <w:spacing w:after="120"/>
        <w:jc w:val="center"/>
        <w:rPr>
          <w:rFonts w:asciiTheme="majorBidi" w:hAnsiTheme="majorBidi" w:cstheme="majorBidi"/>
          <w:b/>
          <w:bCs/>
          <w:sz w:val="32"/>
          <w:szCs w:val="32"/>
          <w:rtl/>
        </w:rPr>
      </w:pPr>
      <w:r w:rsidRPr="001C3001">
        <w:rPr>
          <w:rFonts w:asciiTheme="majorBidi" w:hAnsiTheme="majorBidi" w:cstheme="majorBidi"/>
          <w:b/>
          <w:bCs/>
          <w:sz w:val="32"/>
          <w:szCs w:val="32"/>
          <w:rtl/>
        </w:rPr>
        <w:lastRenderedPageBreak/>
        <w:t xml:space="preserve">القسم الاول - </w:t>
      </w:r>
      <w:r w:rsidR="00E24738" w:rsidRPr="001C3001">
        <w:rPr>
          <w:rFonts w:asciiTheme="majorBidi" w:hAnsiTheme="majorBidi" w:cstheme="majorBidi"/>
          <w:b/>
          <w:bCs/>
          <w:sz w:val="32"/>
          <w:szCs w:val="32"/>
          <w:rtl/>
        </w:rPr>
        <w:t>تعليمات لمقدمي العطاءات</w:t>
      </w:r>
    </w:p>
    <w:p w:rsidR="00794A40" w:rsidRDefault="00794A40" w:rsidP="00E24738">
      <w:pPr>
        <w:bidi/>
        <w:spacing w:after="0" w:line="240" w:lineRule="auto"/>
        <w:jc w:val="center"/>
        <w:rPr>
          <w:rFonts w:ascii="Times New Roman" w:hAnsi="Times New Roman" w:cs="Times New Roman"/>
          <w:sz w:val="24"/>
          <w:szCs w:val="24"/>
          <w:rtl/>
          <w:lang w:val="en-US" w:eastAsia="zh-CN"/>
        </w:rPr>
        <w:sectPr w:rsidR="00794A40" w:rsidSect="003F6217">
          <w:headerReference w:type="even" r:id="rId29"/>
          <w:type w:val="continuous"/>
          <w:pgSz w:w="11909" w:h="16834" w:code="9"/>
          <w:pgMar w:top="1440" w:right="1800" w:bottom="1440" w:left="1800" w:header="720" w:footer="720" w:gutter="0"/>
          <w:cols w:space="720"/>
          <w:docGrid w:linePitch="360"/>
        </w:sectPr>
      </w:pPr>
    </w:p>
    <w:p w:rsidR="00E24738" w:rsidRPr="00E24738" w:rsidRDefault="00E24738" w:rsidP="00E24738">
      <w:pPr>
        <w:bidi/>
        <w:spacing w:after="0" w:line="240" w:lineRule="auto"/>
        <w:jc w:val="center"/>
        <w:rPr>
          <w:rFonts w:ascii="Times New Roman" w:hAnsi="Times New Roman" w:cs="Times New Roman"/>
          <w:sz w:val="24"/>
          <w:szCs w:val="24"/>
          <w:rtl/>
          <w:lang w:val="en-US" w:eastAsia="zh-CN"/>
        </w:rPr>
      </w:pPr>
    </w:p>
    <w:tbl>
      <w:tblPr>
        <w:tblStyle w:val="TableGrid1"/>
        <w:bidiVisual/>
        <w:tblW w:w="0" w:type="auto"/>
        <w:tblLook w:val="04A0" w:firstRow="1" w:lastRow="0" w:firstColumn="1" w:lastColumn="0" w:noHBand="0" w:noVBand="1"/>
      </w:tblPr>
      <w:tblGrid>
        <w:gridCol w:w="1824"/>
        <w:gridCol w:w="6475"/>
      </w:tblGrid>
      <w:tr w:rsidR="00E24738" w:rsidRPr="00E24738" w:rsidTr="00087206">
        <w:tc>
          <w:tcPr>
            <w:tcW w:w="8299" w:type="dxa"/>
            <w:gridSpan w:val="2"/>
          </w:tcPr>
          <w:p w:rsidR="00E24738" w:rsidRPr="00E24738" w:rsidRDefault="00E24738" w:rsidP="00223E0E">
            <w:pPr>
              <w:pStyle w:val="Heading1"/>
              <w:outlineLvl w:val="0"/>
              <w:rPr>
                <w:rtl/>
                <w:lang w:eastAsia="ar-SA" w:bidi="ar"/>
              </w:rPr>
            </w:pPr>
            <w:bookmarkStart w:id="4" w:name="_Toc7855598"/>
            <w:bookmarkStart w:id="5" w:name="_Toc8300183"/>
            <w:bookmarkStart w:id="6" w:name="_Toc8301470"/>
            <w:bookmarkStart w:id="7" w:name="_Toc8470489"/>
            <w:bookmarkStart w:id="8" w:name="_Toc8636762"/>
            <w:bookmarkStart w:id="9" w:name="_Toc8636814"/>
            <w:bookmarkStart w:id="10" w:name="_Toc8636957"/>
            <w:bookmarkStart w:id="11" w:name="_Toc8637073"/>
            <w:bookmarkStart w:id="12" w:name="_Toc8637110"/>
            <w:bookmarkStart w:id="13" w:name="_Toc8637218"/>
            <w:bookmarkStart w:id="14" w:name="_Toc8637375"/>
            <w:bookmarkStart w:id="15" w:name="_Toc8637506"/>
            <w:bookmarkStart w:id="16" w:name="_Toc9162078"/>
            <w:bookmarkStart w:id="17" w:name="_Toc9205197"/>
            <w:bookmarkStart w:id="18" w:name="_Toc9865190"/>
            <w:bookmarkStart w:id="19" w:name="g"/>
            <w:r w:rsidRPr="00E24738">
              <w:rPr>
                <w:rtl/>
                <w:lang w:eastAsia="ar-SA"/>
              </w:rPr>
              <w:t>أ‌. أحكام عام</w:t>
            </w:r>
            <w:r w:rsidR="00C55442">
              <w:rPr>
                <w:rFonts w:hint="cs"/>
                <w:rtl/>
                <w:lang w:eastAsia="ar-SA"/>
              </w:rPr>
              <w:t>ّ</w:t>
            </w:r>
            <w:r w:rsidRPr="00E24738">
              <w:rPr>
                <w:rtl/>
                <w:lang w:eastAsia="ar-SA"/>
              </w:rPr>
              <w:t>ة</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c>
      </w:tr>
      <w:tr w:rsidR="00BB32DF" w:rsidRPr="00E24738" w:rsidTr="00087206">
        <w:tc>
          <w:tcPr>
            <w:tcW w:w="1824" w:type="dxa"/>
            <w:vMerge w:val="restart"/>
          </w:tcPr>
          <w:p w:rsidR="00BB32DF" w:rsidRPr="00D2466B" w:rsidRDefault="00BB32DF" w:rsidP="003B74F5">
            <w:pPr>
              <w:pStyle w:val="Heading2"/>
              <w:ind w:left="0"/>
              <w:outlineLvl w:val="1"/>
              <w:rPr>
                <w:rFonts w:asciiTheme="majorBidi" w:hAnsiTheme="majorBidi" w:cstheme="majorBidi"/>
                <w:rtl/>
              </w:rPr>
            </w:pPr>
            <w:bookmarkStart w:id="20" w:name="_Toc7855599"/>
            <w:bookmarkStart w:id="21" w:name="_Toc8300184"/>
            <w:bookmarkStart w:id="22" w:name="_Toc8301471"/>
            <w:bookmarkStart w:id="23" w:name="_Toc8470490"/>
            <w:bookmarkStart w:id="24" w:name="_Toc8636763"/>
            <w:bookmarkStart w:id="25" w:name="_Toc8636815"/>
            <w:bookmarkStart w:id="26" w:name="_Toc8636958"/>
            <w:bookmarkStart w:id="27" w:name="_Toc8637074"/>
            <w:bookmarkStart w:id="28" w:name="_Toc8637111"/>
            <w:bookmarkStart w:id="29" w:name="_Toc8637219"/>
            <w:bookmarkStart w:id="30" w:name="_Toc8637376"/>
            <w:bookmarkStart w:id="31" w:name="_Toc8637507"/>
            <w:bookmarkStart w:id="32" w:name="_Toc9162079"/>
            <w:bookmarkStart w:id="33" w:name="_Toc9205198"/>
            <w:bookmarkStart w:id="34" w:name="_Toc9865191"/>
            <w:r w:rsidRPr="00D2466B">
              <w:rPr>
                <w:rFonts w:asciiTheme="majorBidi" w:hAnsiTheme="majorBidi" w:cstheme="majorBidi"/>
                <w:rtl/>
              </w:rPr>
              <w:t>1. نطاق المناقصة</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B32DF" w:rsidRPr="00D2466B" w:rsidRDefault="00BB32DF" w:rsidP="00223E0E">
            <w:pPr>
              <w:pStyle w:val="Heading1"/>
              <w:outlineLvl w:val="0"/>
              <w:rPr>
                <w:rtl/>
              </w:rPr>
            </w:pPr>
          </w:p>
        </w:tc>
        <w:tc>
          <w:tcPr>
            <w:tcW w:w="6475" w:type="dxa"/>
          </w:tcPr>
          <w:p w:rsidR="0062499D" w:rsidRPr="0062499D" w:rsidRDefault="00BB32DF" w:rsidP="00A153B0">
            <w:pPr>
              <w:numPr>
                <w:ilvl w:val="1"/>
                <w:numId w:val="2"/>
              </w:numPr>
              <w:shd w:val="clear" w:color="auto" w:fill="FFFFFF"/>
              <w:bidi/>
              <w:spacing w:after="120"/>
              <w:ind w:left="450" w:hanging="450"/>
              <w:rPr>
                <w:rFonts w:asciiTheme="majorBidi" w:hAnsiTheme="majorBidi" w:cstheme="majorBidi"/>
                <w:color w:val="212121"/>
                <w:sz w:val="24"/>
                <w:szCs w:val="24"/>
                <w:rtl/>
                <w:lang w:val="en-US" w:bidi="ar"/>
              </w:rPr>
            </w:pPr>
            <w:r w:rsidRPr="00E24738">
              <w:rPr>
                <w:rFonts w:asciiTheme="majorBidi" w:hAnsiTheme="majorBidi" w:cstheme="majorBidi" w:hint="cs"/>
                <w:color w:val="212121"/>
                <w:sz w:val="24"/>
                <w:szCs w:val="24"/>
                <w:rtl/>
                <w:lang w:val="en-US"/>
              </w:rPr>
              <w:t>ت</w:t>
            </w:r>
            <w:r w:rsidRPr="00E24738">
              <w:rPr>
                <w:rFonts w:asciiTheme="majorBidi" w:hAnsiTheme="majorBidi" w:cstheme="majorBidi"/>
                <w:color w:val="212121"/>
                <w:sz w:val="24"/>
                <w:szCs w:val="24"/>
                <w:rtl/>
                <w:lang w:val="en-US"/>
              </w:rPr>
              <w:t xml:space="preserve">دعو </w:t>
            </w:r>
            <w:r w:rsidRPr="00E24738">
              <w:rPr>
                <w:rFonts w:asciiTheme="majorBidi" w:hAnsiTheme="majorBidi" w:cstheme="majorBidi" w:hint="cs"/>
                <w:color w:val="212121"/>
                <w:sz w:val="24"/>
                <w:szCs w:val="24"/>
                <w:rtl/>
                <w:lang w:val="en-US"/>
              </w:rPr>
              <w:t>سلطة</w:t>
            </w:r>
            <w:r>
              <w:rPr>
                <w:rFonts w:asciiTheme="majorBidi" w:hAnsiTheme="majorBidi" w:cstheme="majorBidi" w:hint="cs"/>
                <w:color w:val="212121"/>
                <w:sz w:val="24"/>
                <w:szCs w:val="24"/>
                <w:rtl/>
                <w:lang w:val="en-US"/>
              </w:rPr>
              <w:t xml:space="preserve"> التعاقد</w:t>
            </w:r>
            <w:r w:rsidRPr="00E24738">
              <w:rPr>
                <w:rFonts w:asciiTheme="majorBidi" w:hAnsiTheme="majorBidi" w:cstheme="majorBidi"/>
                <w:color w:val="212121"/>
                <w:sz w:val="24"/>
                <w:szCs w:val="24"/>
                <w:rtl/>
                <w:lang w:val="en-US"/>
              </w:rPr>
              <w:t xml:space="preserve">، </w:t>
            </w:r>
            <w:r w:rsidRPr="00E24738">
              <w:rPr>
                <w:rFonts w:asciiTheme="majorBidi" w:hAnsiTheme="majorBidi" w:cstheme="majorBidi" w:hint="cs"/>
                <w:color w:val="212121"/>
                <w:sz w:val="24"/>
                <w:szCs w:val="24"/>
                <w:rtl/>
                <w:lang w:val="en-US"/>
              </w:rPr>
              <w:t>المشار اليه</w:t>
            </w:r>
            <w:r>
              <w:rPr>
                <w:rFonts w:asciiTheme="majorBidi" w:hAnsiTheme="majorBidi" w:cstheme="majorBidi" w:hint="cs"/>
                <w:color w:val="212121"/>
                <w:sz w:val="24"/>
                <w:szCs w:val="24"/>
                <w:rtl/>
                <w:lang w:val="en-US"/>
              </w:rPr>
              <w:t>ا</w:t>
            </w:r>
            <w:r w:rsidRPr="00E24738">
              <w:rPr>
                <w:rFonts w:asciiTheme="majorBidi" w:hAnsiTheme="majorBidi" w:cstheme="majorBidi"/>
                <w:color w:val="212121"/>
                <w:sz w:val="24"/>
                <w:szCs w:val="24"/>
                <w:rtl/>
                <w:lang w:val="en-US"/>
              </w:rPr>
              <w:t xml:space="preserve"> في </w:t>
            </w:r>
            <w:r w:rsidRPr="00E24738">
              <w:rPr>
                <w:rFonts w:asciiTheme="majorBidi" w:hAnsiTheme="majorBidi" w:cstheme="majorBidi"/>
                <w:b/>
                <w:bCs/>
                <w:color w:val="212121"/>
                <w:sz w:val="24"/>
                <w:szCs w:val="24"/>
                <w:rtl/>
                <w:lang w:val="en-US"/>
              </w:rPr>
              <w:t>ورقة بيانات ال</w:t>
            </w:r>
            <w:r w:rsidRPr="00E24738">
              <w:rPr>
                <w:rFonts w:asciiTheme="majorBidi" w:hAnsiTheme="majorBidi" w:cstheme="majorBidi" w:hint="cs"/>
                <w:b/>
                <w:bCs/>
                <w:color w:val="212121"/>
                <w:sz w:val="24"/>
                <w:szCs w:val="24"/>
                <w:rtl/>
                <w:lang w:val="en-US"/>
              </w:rPr>
              <w:t>مناقصة</w:t>
            </w:r>
            <w:r w:rsidRPr="00E24738">
              <w:rPr>
                <w:rFonts w:asciiTheme="majorBidi" w:hAnsiTheme="majorBidi" w:cstheme="majorBidi"/>
                <w:color w:val="212121"/>
                <w:sz w:val="24"/>
                <w:szCs w:val="24"/>
                <w:rtl/>
                <w:lang w:val="en-US"/>
              </w:rPr>
              <w:t xml:space="preserve">، </w:t>
            </w:r>
            <w:r w:rsidRPr="00E24738">
              <w:rPr>
                <w:rFonts w:asciiTheme="majorBidi" w:hAnsiTheme="majorBidi" w:cstheme="majorBidi" w:hint="cs"/>
                <w:color w:val="212121"/>
                <w:sz w:val="24"/>
                <w:szCs w:val="24"/>
                <w:rtl/>
                <w:lang w:val="en-US"/>
              </w:rPr>
              <w:t xml:space="preserve">الى </w:t>
            </w:r>
            <w:r w:rsidRPr="00E24738">
              <w:rPr>
                <w:rFonts w:asciiTheme="majorBidi" w:hAnsiTheme="majorBidi" w:cstheme="majorBidi"/>
                <w:color w:val="212121"/>
                <w:sz w:val="24"/>
                <w:szCs w:val="24"/>
                <w:rtl/>
                <w:lang w:val="en-US"/>
              </w:rPr>
              <w:t xml:space="preserve">تقديم عطاءات للخدمات، كما هو موضح في الملحق </w:t>
            </w:r>
            <w:r w:rsidRPr="00E24738">
              <w:rPr>
                <w:rFonts w:asciiTheme="majorBidi" w:hAnsiTheme="majorBidi" w:cstheme="majorBidi" w:hint="cs"/>
                <w:color w:val="212121"/>
                <w:sz w:val="24"/>
                <w:szCs w:val="24"/>
                <w:rtl/>
                <w:lang w:val="en-US" w:bidi="ar"/>
              </w:rPr>
              <w:t xml:space="preserve">( </w:t>
            </w:r>
            <w:r w:rsidRPr="00E24738">
              <w:rPr>
                <w:rFonts w:asciiTheme="majorBidi" w:hAnsiTheme="majorBidi" w:cstheme="majorBidi"/>
                <w:color w:val="212121"/>
                <w:sz w:val="24"/>
                <w:szCs w:val="24"/>
                <w:rtl/>
                <w:lang w:val="en-US"/>
              </w:rPr>
              <w:t>أ</w:t>
            </w:r>
            <w:r w:rsidRPr="00E24738">
              <w:rPr>
                <w:rFonts w:asciiTheme="majorBidi" w:hAnsiTheme="majorBidi" w:cstheme="majorBidi" w:hint="cs"/>
                <w:color w:val="212121"/>
                <w:sz w:val="24"/>
                <w:szCs w:val="24"/>
                <w:rtl/>
                <w:lang w:val="en-US" w:bidi="ar"/>
              </w:rPr>
              <w:t xml:space="preserve"> )</w:t>
            </w:r>
            <w:r w:rsidRPr="00E24738">
              <w:rPr>
                <w:rFonts w:asciiTheme="majorBidi" w:hAnsiTheme="majorBidi" w:cstheme="majorBidi"/>
                <w:color w:val="212121"/>
                <w:sz w:val="24"/>
                <w:szCs w:val="24"/>
                <w:rtl/>
                <w:lang w:val="en-US" w:bidi="ar"/>
              </w:rPr>
              <w:t xml:space="preserve"> </w:t>
            </w:r>
            <w:r w:rsidRPr="00E24738">
              <w:rPr>
                <w:rFonts w:asciiTheme="majorBidi" w:hAnsiTheme="majorBidi" w:cstheme="majorBidi" w:hint="cs"/>
                <w:color w:val="212121"/>
                <w:sz w:val="24"/>
                <w:szCs w:val="24"/>
                <w:rtl/>
                <w:lang w:val="en-US"/>
              </w:rPr>
              <w:t>من ا</w:t>
            </w:r>
            <w:r w:rsidRPr="00E24738">
              <w:rPr>
                <w:rFonts w:asciiTheme="majorBidi" w:hAnsiTheme="majorBidi" w:cstheme="majorBidi"/>
                <w:color w:val="212121"/>
                <w:sz w:val="24"/>
                <w:szCs w:val="24"/>
                <w:rtl/>
                <w:lang w:val="en-US"/>
              </w:rPr>
              <w:t>لعقد</w:t>
            </w:r>
            <w:r w:rsidRPr="00E24738">
              <w:rPr>
                <w:rFonts w:asciiTheme="majorBidi" w:hAnsiTheme="majorBidi" w:cstheme="majorBidi"/>
                <w:color w:val="212121"/>
                <w:sz w:val="24"/>
                <w:szCs w:val="24"/>
                <w:rtl/>
                <w:lang w:val="en-US" w:bidi="ar"/>
              </w:rPr>
              <w:t xml:space="preserve">. </w:t>
            </w:r>
            <w:r w:rsidRPr="00E24738">
              <w:rPr>
                <w:rFonts w:asciiTheme="majorBidi" w:hAnsiTheme="majorBidi" w:cstheme="majorBidi" w:hint="cs"/>
                <w:color w:val="212121"/>
                <w:sz w:val="24"/>
                <w:szCs w:val="24"/>
                <w:rtl/>
                <w:lang w:val="en-US"/>
              </w:rPr>
              <w:t xml:space="preserve">يتم تحديد </w:t>
            </w:r>
            <w:r>
              <w:rPr>
                <w:rFonts w:asciiTheme="majorBidi" w:hAnsiTheme="majorBidi" w:cstheme="majorBidi"/>
                <w:color w:val="212121"/>
                <w:sz w:val="24"/>
                <w:szCs w:val="24"/>
                <w:rtl/>
                <w:lang w:val="en-US"/>
              </w:rPr>
              <w:t>اسم ورقم</w:t>
            </w:r>
            <w:r w:rsidR="00A153B0">
              <w:rPr>
                <w:rFonts w:asciiTheme="majorBidi" w:hAnsiTheme="majorBidi" w:cstheme="majorBidi"/>
                <w:color w:val="212121"/>
                <w:sz w:val="24"/>
                <w:szCs w:val="24"/>
                <w:rtl/>
                <w:lang w:val="en-US"/>
              </w:rPr>
              <w:t xml:space="preserve"> ال</w:t>
            </w:r>
            <w:r w:rsidR="00A153B0">
              <w:rPr>
                <w:rFonts w:asciiTheme="majorBidi" w:hAnsiTheme="majorBidi" w:cstheme="majorBidi" w:hint="cs"/>
                <w:color w:val="212121"/>
                <w:sz w:val="24"/>
                <w:szCs w:val="24"/>
                <w:rtl/>
                <w:lang w:val="en-US"/>
              </w:rPr>
              <w:t>مناقصة</w:t>
            </w:r>
            <w:r w:rsidRPr="00E24738">
              <w:rPr>
                <w:rFonts w:asciiTheme="majorBidi" w:hAnsiTheme="majorBidi" w:cstheme="majorBidi"/>
                <w:color w:val="212121"/>
                <w:sz w:val="24"/>
                <w:szCs w:val="24"/>
                <w:rtl/>
                <w:lang w:val="en-US"/>
              </w:rPr>
              <w:t xml:space="preserve"> في </w:t>
            </w:r>
            <w:r w:rsidRPr="00E24738">
              <w:rPr>
                <w:rFonts w:asciiTheme="majorBidi" w:hAnsiTheme="majorBidi" w:cstheme="majorBidi"/>
                <w:b/>
                <w:bCs/>
                <w:color w:val="212121"/>
                <w:sz w:val="24"/>
                <w:szCs w:val="24"/>
                <w:rtl/>
                <w:lang w:val="en-US"/>
              </w:rPr>
              <w:t>ورقة بيانات ال</w:t>
            </w:r>
            <w:r w:rsidRPr="00E24738">
              <w:rPr>
                <w:rFonts w:asciiTheme="majorBidi" w:hAnsiTheme="majorBidi" w:cstheme="majorBidi" w:hint="cs"/>
                <w:b/>
                <w:bCs/>
                <w:color w:val="212121"/>
                <w:sz w:val="24"/>
                <w:szCs w:val="24"/>
                <w:rtl/>
                <w:lang w:val="en-US"/>
              </w:rPr>
              <w:t>مناقص</w:t>
            </w:r>
            <w:r w:rsidR="00A153B0">
              <w:rPr>
                <w:rFonts w:asciiTheme="majorBidi" w:hAnsiTheme="majorBidi" w:cstheme="majorBidi" w:hint="cs"/>
                <w:b/>
                <w:bCs/>
                <w:color w:val="212121"/>
                <w:sz w:val="24"/>
                <w:szCs w:val="24"/>
                <w:rtl/>
                <w:lang w:val="en-US"/>
              </w:rPr>
              <w:t>ة</w:t>
            </w:r>
            <w:r w:rsidR="0062499D">
              <w:rPr>
                <w:rFonts w:asciiTheme="majorBidi" w:hAnsiTheme="majorBidi" w:cstheme="majorBidi" w:hint="cs"/>
                <w:b/>
                <w:bCs/>
                <w:color w:val="212121"/>
                <w:sz w:val="24"/>
                <w:szCs w:val="24"/>
                <w:rtl/>
                <w:lang w:val="en-US"/>
              </w:rPr>
              <w:t xml:space="preserve">. </w:t>
            </w:r>
            <w:r w:rsidR="0062499D" w:rsidRPr="0062499D">
              <w:rPr>
                <w:rFonts w:asciiTheme="majorBidi" w:hAnsiTheme="majorBidi" w:hint="cs"/>
                <w:color w:val="212121"/>
                <w:sz w:val="24"/>
                <w:szCs w:val="24"/>
                <w:rtl/>
                <w:lang w:val="en-US" w:bidi="ar"/>
              </w:rPr>
              <w:t>كما</w:t>
            </w:r>
            <w:r w:rsidR="0062499D" w:rsidRPr="0062499D">
              <w:rPr>
                <w:rFonts w:asciiTheme="majorBidi" w:hAnsiTheme="majorBidi"/>
                <w:color w:val="212121"/>
                <w:sz w:val="24"/>
                <w:szCs w:val="24"/>
                <w:rtl/>
                <w:lang w:val="en-US" w:bidi="ar"/>
              </w:rPr>
              <w:t xml:space="preserve"> </w:t>
            </w:r>
            <w:r w:rsidR="005C64CA">
              <w:rPr>
                <w:rFonts w:asciiTheme="majorBidi" w:hAnsiTheme="majorBidi" w:hint="cs"/>
                <w:color w:val="212121"/>
                <w:sz w:val="24"/>
                <w:szCs w:val="24"/>
                <w:rtl/>
                <w:lang w:val="en-US" w:bidi="ar"/>
              </w:rPr>
              <w:t>يتم ت</w:t>
            </w:r>
            <w:r w:rsidR="0062499D" w:rsidRPr="0062499D">
              <w:rPr>
                <w:rFonts w:asciiTheme="majorBidi" w:hAnsiTheme="majorBidi" w:hint="cs"/>
                <w:color w:val="212121"/>
                <w:sz w:val="24"/>
                <w:szCs w:val="24"/>
                <w:rtl/>
                <w:lang w:val="en-US" w:bidi="ar"/>
              </w:rPr>
              <w:t>حد</w:t>
            </w:r>
            <w:r w:rsidR="005C64CA">
              <w:rPr>
                <w:rFonts w:asciiTheme="majorBidi" w:hAnsiTheme="majorBidi" w:hint="cs"/>
                <w:color w:val="212121"/>
                <w:sz w:val="24"/>
                <w:szCs w:val="24"/>
                <w:rtl/>
                <w:lang w:val="en-US" w:bidi="ar"/>
              </w:rPr>
              <w:t>ي</w:t>
            </w:r>
            <w:r w:rsidR="0062499D" w:rsidRPr="0062499D">
              <w:rPr>
                <w:rFonts w:asciiTheme="majorBidi" w:hAnsiTheme="majorBidi" w:hint="cs"/>
                <w:color w:val="212121"/>
                <w:sz w:val="24"/>
                <w:szCs w:val="24"/>
                <w:rtl/>
                <w:lang w:val="en-US" w:bidi="ar"/>
              </w:rPr>
              <w:t>د</w:t>
            </w:r>
            <w:r w:rsidR="0062499D" w:rsidRPr="0062499D">
              <w:rPr>
                <w:rFonts w:asciiTheme="majorBidi" w:hAnsiTheme="majorBidi"/>
                <w:color w:val="212121"/>
                <w:sz w:val="24"/>
                <w:szCs w:val="24"/>
                <w:rtl/>
                <w:lang w:val="en-US" w:bidi="ar"/>
              </w:rPr>
              <w:t xml:space="preserve"> </w:t>
            </w:r>
            <w:r w:rsidR="0062499D" w:rsidRPr="0062499D">
              <w:rPr>
                <w:rFonts w:asciiTheme="majorBidi" w:hAnsiTheme="majorBidi" w:hint="cs"/>
                <w:color w:val="212121"/>
                <w:sz w:val="24"/>
                <w:szCs w:val="24"/>
                <w:rtl/>
                <w:lang w:val="en-US" w:bidi="ar"/>
              </w:rPr>
              <w:t>اسم</w:t>
            </w:r>
            <w:r w:rsidR="0062499D" w:rsidRPr="0062499D">
              <w:rPr>
                <w:rFonts w:asciiTheme="majorBidi" w:hAnsiTheme="majorBidi"/>
                <w:color w:val="212121"/>
                <w:sz w:val="24"/>
                <w:szCs w:val="24"/>
                <w:rtl/>
                <w:lang w:val="en-US" w:bidi="ar"/>
              </w:rPr>
              <w:t xml:space="preserve"> </w:t>
            </w:r>
            <w:r w:rsidR="0062499D" w:rsidRPr="0062499D">
              <w:rPr>
                <w:rFonts w:asciiTheme="majorBidi" w:hAnsiTheme="majorBidi" w:hint="cs"/>
                <w:color w:val="212121"/>
                <w:sz w:val="24"/>
                <w:szCs w:val="24"/>
                <w:rtl/>
                <w:lang w:val="en-US" w:bidi="ar"/>
              </w:rPr>
              <w:t>وتعريف</w:t>
            </w:r>
            <w:r w:rsidR="0062499D" w:rsidRPr="0062499D">
              <w:rPr>
                <w:rFonts w:asciiTheme="majorBidi" w:hAnsiTheme="majorBidi"/>
                <w:color w:val="212121"/>
                <w:sz w:val="24"/>
                <w:szCs w:val="24"/>
                <w:rtl/>
                <w:lang w:val="en-US" w:bidi="ar"/>
              </w:rPr>
              <w:t xml:space="preserve"> </w:t>
            </w:r>
            <w:r w:rsidR="0062499D" w:rsidRPr="0062499D">
              <w:rPr>
                <w:rFonts w:asciiTheme="majorBidi" w:hAnsiTheme="majorBidi" w:hint="cs"/>
                <w:color w:val="212121"/>
                <w:sz w:val="24"/>
                <w:szCs w:val="24"/>
                <w:rtl/>
                <w:lang w:val="en-US" w:bidi="ar"/>
              </w:rPr>
              <w:t>وعدد</w:t>
            </w:r>
            <w:r w:rsidR="0062499D" w:rsidRPr="0062499D">
              <w:rPr>
                <w:rFonts w:asciiTheme="majorBidi" w:hAnsiTheme="majorBidi"/>
                <w:color w:val="212121"/>
                <w:sz w:val="24"/>
                <w:szCs w:val="24"/>
                <w:rtl/>
                <w:lang w:val="en-US" w:bidi="ar"/>
              </w:rPr>
              <w:t xml:space="preserve"> </w:t>
            </w:r>
            <w:r w:rsidR="0062499D" w:rsidRPr="0062499D">
              <w:rPr>
                <w:rFonts w:asciiTheme="majorBidi" w:hAnsiTheme="majorBidi" w:hint="cs"/>
                <w:color w:val="212121"/>
                <w:sz w:val="24"/>
                <w:szCs w:val="24"/>
                <w:rtl/>
                <w:lang w:val="en-US" w:bidi="ar"/>
              </w:rPr>
              <w:t>الح</w:t>
            </w:r>
            <w:r w:rsidR="00092D49">
              <w:rPr>
                <w:rFonts w:asciiTheme="majorBidi" w:hAnsiTheme="majorBidi" w:hint="cs"/>
                <w:color w:val="212121"/>
                <w:sz w:val="24"/>
                <w:szCs w:val="24"/>
                <w:rtl/>
                <w:lang w:val="en-US" w:bidi="ar"/>
              </w:rPr>
              <w:t>ِ</w:t>
            </w:r>
            <w:r w:rsidR="0062499D" w:rsidRPr="0062499D">
              <w:rPr>
                <w:rFonts w:asciiTheme="majorBidi" w:hAnsiTheme="majorBidi" w:hint="cs"/>
                <w:color w:val="212121"/>
                <w:sz w:val="24"/>
                <w:szCs w:val="24"/>
                <w:rtl/>
                <w:lang w:val="en-US" w:bidi="ar"/>
              </w:rPr>
              <w:t>زم</w:t>
            </w:r>
            <w:r w:rsidR="0062499D" w:rsidRPr="0062499D">
              <w:rPr>
                <w:rFonts w:asciiTheme="majorBidi" w:hAnsiTheme="majorBidi"/>
                <w:color w:val="212121"/>
                <w:sz w:val="24"/>
                <w:szCs w:val="24"/>
                <w:rtl/>
                <w:lang w:val="en-US" w:bidi="ar"/>
              </w:rPr>
              <w:t xml:space="preserve"> </w:t>
            </w:r>
            <w:r w:rsidR="0062499D" w:rsidRPr="0062499D">
              <w:rPr>
                <w:rFonts w:asciiTheme="majorBidi" w:hAnsiTheme="majorBidi" w:hint="cs"/>
                <w:color w:val="212121"/>
                <w:sz w:val="24"/>
                <w:szCs w:val="24"/>
                <w:rtl/>
                <w:lang w:val="en-US" w:bidi="ar"/>
              </w:rPr>
              <w:t>في</w:t>
            </w:r>
            <w:r w:rsidR="0062499D" w:rsidRPr="0062499D">
              <w:rPr>
                <w:rFonts w:asciiTheme="majorBidi" w:hAnsiTheme="majorBidi"/>
                <w:color w:val="212121"/>
                <w:sz w:val="24"/>
                <w:szCs w:val="24"/>
                <w:rtl/>
                <w:lang w:val="en-US" w:bidi="ar"/>
              </w:rPr>
              <w:t xml:space="preserve"> </w:t>
            </w:r>
            <w:r w:rsidR="0062499D" w:rsidRPr="0062499D">
              <w:rPr>
                <w:rFonts w:asciiTheme="majorBidi" w:hAnsiTheme="majorBidi" w:hint="cs"/>
                <w:color w:val="212121"/>
                <w:sz w:val="24"/>
                <w:szCs w:val="24"/>
                <w:rtl/>
                <w:lang w:val="en-US" w:bidi="ar"/>
              </w:rPr>
              <w:t>حال</w:t>
            </w:r>
            <w:r w:rsidR="0062499D" w:rsidRPr="0062499D">
              <w:rPr>
                <w:rFonts w:asciiTheme="majorBidi" w:hAnsiTheme="majorBidi"/>
                <w:color w:val="212121"/>
                <w:sz w:val="24"/>
                <w:szCs w:val="24"/>
                <w:rtl/>
                <w:lang w:val="en-US" w:bidi="ar"/>
              </w:rPr>
              <w:t xml:space="preserve"> </w:t>
            </w:r>
            <w:r w:rsidR="0062499D" w:rsidRPr="0062499D">
              <w:rPr>
                <w:rFonts w:asciiTheme="majorBidi" w:hAnsiTheme="majorBidi" w:hint="cs"/>
                <w:color w:val="212121"/>
                <w:sz w:val="24"/>
                <w:szCs w:val="24"/>
                <w:rtl/>
                <w:lang w:val="en-US" w:bidi="ar"/>
              </w:rPr>
              <w:t>تم</w:t>
            </w:r>
            <w:r w:rsidR="0062499D" w:rsidRPr="0062499D">
              <w:rPr>
                <w:rFonts w:asciiTheme="majorBidi" w:hAnsiTheme="majorBidi"/>
                <w:color w:val="212121"/>
                <w:sz w:val="24"/>
                <w:szCs w:val="24"/>
                <w:rtl/>
                <w:lang w:val="en-US" w:bidi="ar"/>
              </w:rPr>
              <w:t xml:space="preserve"> </w:t>
            </w:r>
            <w:r w:rsidR="0062499D" w:rsidRPr="0062499D">
              <w:rPr>
                <w:rFonts w:asciiTheme="majorBidi" w:hAnsiTheme="majorBidi" w:hint="cs"/>
                <w:color w:val="212121"/>
                <w:sz w:val="24"/>
                <w:szCs w:val="24"/>
                <w:rtl/>
                <w:lang w:val="en-US" w:bidi="ar"/>
              </w:rPr>
              <w:t>تقسيم</w:t>
            </w:r>
            <w:r w:rsidR="0062499D" w:rsidRPr="0062499D">
              <w:rPr>
                <w:rFonts w:asciiTheme="majorBidi" w:hAnsiTheme="majorBidi"/>
                <w:color w:val="212121"/>
                <w:sz w:val="24"/>
                <w:szCs w:val="24"/>
                <w:rtl/>
                <w:lang w:val="en-US" w:bidi="ar"/>
              </w:rPr>
              <w:t xml:space="preserve"> </w:t>
            </w:r>
            <w:r w:rsidR="0062499D">
              <w:rPr>
                <w:rFonts w:asciiTheme="majorBidi" w:hAnsiTheme="majorBidi" w:hint="cs"/>
                <w:color w:val="212121"/>
                <w:sz w:val="24"/>
                <w:szCs w:val="24"/>
                <w:rtl/>
                <w:lang w:val="en-US" w:bidi="ar"/>
              </w:rPr>
              <w:t>الخدمات</w:t>
            </w:r>
            <w:r w:rsidR="0062499D" w:rsidRPr="0062499D">
              <w:rPr>
                <w:rFonts w:asciiTheme="majorBidi" w:hAnsiTheme="majorBidi"/>
                <w:color w:val="212121"/>
                <w:sz w:val="24"/>
                <w:szCs w:val="24"/>
                <w:rtl/>
                <w:lang w:val="en-US" w:bidi="ar"/>
              </w:rPr>
              <w:t xml:space="preserve"> </w:t>
            </w:r>
            <w:r w:rsidR="0062499D" w:rsidRPr="0062499D">
              <w:rPr>
                <w:rFonts w:asciiTheme="majorBidi" w:hAnsiTheme="majorBidi" w:hint="cs"/>
                <w:color w:val="212121"/>
                <w:sz w:val="24"/>
                <w:szCs w:val="24"/>
                <w:rtl/>
                <w:lang w:val="en-US" w:bidi="ar"/>
              </w:rPr>
              <w:t>الى</w:t>
            </w:r>
            <w:r w:rsidR="0062499D" w:rsidRPr="0062499D">
              <w:rPr>
                <w:rFonts w:asciiTheme="majorBidi" w:hAnsiTheme="majorBidi"/>
                <w:color w:val="212121"/>
                <w:sz w:val="24"/>
                <w:szCs w:val="24"/>
                <w:rtl/>
                <w:lang w:val="en-US" w:bidi="ar"/>
              </w:rPr>
              <w:t xml:space="preserve"> </w:t>
            </w:r>
            <w:r w:rsidR="0062499D" w:rsidRPr="0062499D">
              <w:rPr>
                <w:rFonts w:asciiTheme="majorBidi" w:hAnsiTheme="majorBidi" w:hint="cs"/>
                <w:color w:val="212121"/>
                <w:sz w:val="24"/>
                <w:szCs w:val="24"/>
                <w:rtl/>
                <w:lang w:val="en-US" w:bidi="ar"/>
              </w:rPr>
              <w:t>حزم</w:t>
            </w:r>
            <w:r w:rsidR="0062499D" w:rsidRPr="0062499D">
              <w:rPr>
                <w:rFonts w:asciiTheme="majorBidi" w:hAnsiTheme="majorBidi"/>
                <w:color w:val="212121"/>
                <w:sz w:val="24"/>
                <w:szCs w:val="24"/>
                <w:rtl/>
                <w:lang w:val="en-US" w:bidi="ar"/>
              </w:rPr>
              <w:t>.</w:t>
            </w:r>
          </w:p>
        </w:tc>
      </w:tr>
      <w:tr w:rsidR="00BB32DF" w:rsidRPr="00E24738" w:rsidTr="00087206">
        <w:tc>
          <w:tcPr>
            <w:tcW w:w="1824" w:type="dxa"/>
            <w:vMerge/>
          </w:tcPr>
          <w:p w:rsidR="00BB32DF" w:rsidRPr="00D2466B" w:rsidRDefault="00BB32DF" w:rsidP="00223E0E">
            <w:pPr>
              <w:pStyle w:val="Heading1"/>
              <w:outlineLvl w:val="0"/>
              <w:rPr>
                <w:rtl/>
              </w:rPr>
            </w:pPr>
          </w:p>
        </w:tc>
        <w:tc>
          <w:tcPr>
            <w:tcW w:w="6475" w:type="dxa"/>
          </w:tcPr>
          <w:p w:rsidR="00BB32DF" w:rsidRPr="00E24738" w:rsidRDefault="00BB32DF" w:rsidP="008E4A65">
            <w:pPr>
              <w:numPr>
                <w:ilvl w:val="1"/>
                <w:numId w:val="2"/>
              </w:numPr>
              <w:shd w:val="clear" w:color="auto" w:fill="FFFFFF"/>
              <w:bidi/>
              <w:spacing w:after="120"/>
              <w:rPr>
                <w:rFonts w:asciiTheme="majorBidi" w:hAnsiTheme="majorBidi" w:cstheme="majorBidi"/>
                <w:color w:val="212121"/>
                <w:sz w:val="24"/>
                <w:szCs w:val="24"/>
                <w:rtl/>
                <w:lang w:val="en-US" w:bidi="ar"/>
              </w:rPr>
            </w:pPr>
            <w:r w:rsidRPr="00E24738">
              <w:rPr>
                <w:rFonts w:asciiTheme="majorBidi" w:hAnsiTheme="majorBidi" w:cstheme="majorBidi"/>
                <w:color w:val="212121"/>
                <w:sz w:val="24"/>
                <w:szCs w:val="24"/>
                <w:rtl/>
                <w:lang w:val="en-US"/>
              </w:rPr>
              <w:t xml:space="preserve">من </w:t>
            </w:r>
            <w:r w:rsidR="00C55442" w:rsidRPr="00624A5A">
              <w:rPr>
                <w:rFonts w:asciiTheme="minorBidi" w:hAnsiTheme="minorBidi" w:cstheme="minorBidi"/>
                <w:color w:val="212121"/>
                <w:sz w:val="24"/>
                <w:szCs w:val="24"/>
                <w:rtl/>
                <w:lang w:val="en-US" w:bidi="ar"/>
              </w:rPr>
              <w:t>المتوق</w:t>
            </w:r>
            <w:r w:rsidR="00C55442" w:rsidRPr="00624A5A">
              <w:rPr>
                <w:rFonts w:asciiTheme="minorBidi" w:hAnsiTheme="minorBidi" w:cstheme="minorBidi" w:hint="cs"/>
                <w:color w:val="212121"/>
                <w:sz w:val="24"/>
                <w:szCs w:val="24"/>
                <w:rtl/>
                <w:lang w:val="en-US" w:bidi="ar"/>
              </w:rPr>
              <w:t>ّ</w:t>
            </w:r>
            <w:r w:rsidR="00C55442" w:rsidRPr="00624A5A">
              <w:rPr>
                <w:rFonts w:asciiTheme="minorBidi" w:hAnsiTheme="minorBidi" w:cstheme="minorBidi"/>
                <w:color w:val="212121"/>
                <w:sz w:val="24"/>
                <w:szCs w:val="24"/>
                <w:rtl/>
                <w:lang w:val="en-US" w:bidi="ar"/>
              </w:rPr>
              <w:t>ع أن يكمل مقد</w:t>
            </w:r>
            <w:r w:rsidR="00C55442" w:rsidRPr="00624A5A">
              <w:rPr>
                <w:rFonts w:asciiTheme="minorBidi" w:hAnsiTheme="minorBidi" w:cstheme="minorBidi" w:hint="cs"/>
                <w:color w:val="212121"/>
                <w:sz w:val="24"/>
                <w:szCs w:val="24"/>
                <w:rtl/>
                <w:lang w:val="en-US" w:bidi="ar"/>
              </w:rPr>
              <w:t>ّ</w:t>
            </w:r>
            <w:r w:rsidR="00C55442" w:rsidRPr="00624A5A">
              <w:rPr>
                <w:rFonts w:asciiTheme="minorBidi" w:hAnsiTheme="minorBidi" w:cstheme="minorBidi"/>
                <w:color w:val="212121"/>
                <w:sz w:val="24"/>
                <w:szCs w:val="24"/>
                <w:rtl/>
                <w:lang w:val="en-US" w:bidi="ar"/>
              </w:rPr>
              <w:t xml:space="preserve">م </w:t>
            </w:r>
            <w:r w:rsidRPr="00E24738">
              <w:rPr>
                <w:rFonts w:asciiTheme="majorBidi" w:hAnsiTheme="majorBidi" w:cstheme="majorBidi" w:hint="cs"/>
                <w:color w:val="212121"/>
                <w:sz w:val="24"/>
                <w:szCs w:val="24"/>
                <w:rtl/>
                <w:lang w:val="en-US"/>
              </w:rPr>
              <w:t xml:space="preserve">العطاء </w:t>
            </w:r>
            <w:r>
              <w:rPr>
                <w:rFonts w:asciiTheme="majorBidi" w:hAnsiTheme="majorBidi" w:cstheme="majorBidi"/>
                <w:color w:val="212121"/>
                <w:sz w:val="24"/>
                <w:szCs w:val="24"/>
                <w:rtl/>
                <w:lang w:val="en-US"/>
              </w:rPr>
              <w:t>الفائز</w:t>
            </w:r>
            <w:r w:rsidRPr="00E24738">
              <w:rPr>
                <w:rFonts w:asciiTheme="majorBidi" w:hAnsiTheme="majorBidi" w:cstheme="majorBidi"/>
                <w:color w:val="212121"/>
                <w:sz w:val="24"/>
                <w:szCs w:val="24"/>
                <w:rtl/>
                <w:lang w:val="en-US" w:bidi="ar"/>
              </w:rPr>
              <w:t xml:space="preserve"> </w:t>
            </w:r>
            <w:r>
              <w:rPr>
                <w:rFonts w:asciiTheme="majorBidi" w:hAnsiTheme="majorBidi" w:cstheme="majorBidi"/>
                <w:color w:val="212121"/>
                <w:sz w:val="24"/>
                <w:szCs w:val="24"/>
                <w:rtl/>
                <w:lang w:val="en-US"/>
              </w:rPr>
              <w:t xml:space="preserve">أداء الخدمات </w:t>
            </w:r>
            <w:r>
              <w:rPr>
                <w:rFonts w:asciiTheme="majorBidi" w:hAnsiTheme="majorBidi" w:cstheme="majorBidi" w:hint="cs"/>
                <w:color w:val="212121"/>
                <w:sz w:val="24"/>
                <w:szCs w:val="24"/>
                <w:rtl/>
                <w:lang w:val="en-US"/>
              </w:rPr>
              <w:t>بموجب مدة تنفيذ المشروع</w:t>
            </w:r>
            <w:r w:rsidRPr="00E24738">
              <w:rPr>
                <w:rFonts w:asciiTheme="majorBidi" w:hAnsiTheme="majorBidi" w:cstheme="majorBidi"/>
                <w:color w:val="212121"/>
                <w:sz w:val="24"/>
                <w:szCs w:val="24"/>
                <w:rtl/>
                <w:lang w:val="en-US"/>
              </w:rPr>
              <w:t xml:space="preserve"> المحدد</w:t>
            </w:r>
            <w:r>
              <w:rPr>
                <w:rFonts w:asciiTheme="majorBidi" w:hAnsiTheme="majorBidi" w:cstheme="majorBidi" w:hint="cs"/>
                <w:color w:val="212121"/>
                <w:sz w:val="24"/>
                <w:szCs w:val="24"/>
                <w:rtl/>
                <w:lang w:val="en-US"/>
              </w:rPr>
              <w:t>ة</w:t>
            </w:r>
            <w:r w:rsidRPr="00E24738">
              <w:rPr>
                <w:rFonts w:asciiTheme="majorBidi" w:hAnsiTheme="majorBidi" w:cstheme="majorBidi"/>
                <w:color w:val="212121"/>
                <w:sz w:val="24"/>
                <w:szCs w:val="24"/>
                <w:rtl/>
                <w:lang w:val="en-US"/>
              </w:rPr>
              <w:t xml:space="preserve"> في </w:t>
            </w:r>
            <w:r w:rsidRPr="00E24738">
              <w:rPr>
                <w:rFonts w:asciiTheme="majorBidi" w:hAnsiTheme="majorBidi" w:cstheme="majorBidi"/>
                <w:b/>
                <w:bCs/>
                <w:color w:val="212121"/>
                <w:sz w:val="24"/>
                <w:szCs w:val="24"/>
                <w:rtl/>
                <w:lang w:val="en-US"/>
              </w:rPr>
              <w:t>ورقة بيانات ال</w:t>
            </w:r>
            <w:r w:rsidRPr="00E24738">
              <w:rPr>
                <w:rFonts w:asciiTheme="majorBidi" w:hAnsiTheme="majorBidi" w:cstheme="majorBidi" w:hint="cs"/>
                <w:b/>
                <w:bCs/>
                <w:color w:val="212121"/>
                <w:sz w:val="24"/>
                <w:szCs w:val="24"/>
                <w:rtl/>
                <w:lang w:val="en-US"/>
              </w:rPr>
              <w:t>مناقصة</w:t>
            </w:r>
            <w:r w:rsidRPr="00E24738">
              <w:rPr>
                <w:rFonts w:asciiTheme="majorBidi" w:hAnsiTheme="majorBidi" w:cstheme="majorBidi"/>
                <w:color w:val="212121"/>
                <w:sz w:val="24"/>
                <w:szCs w:val="24"/>
                <w:rtl/>
                <w:lang w:val="en-US" w:bidi="ar"/>
              </w:rPr>
              <w:t>.</w:t>
            </w:r>
          </w:p>
        </w:tc>
      </w:tr>
      <w:tr w:rsidR="00BB32DF" w:rsidRPr="00E24738" w:rsidTr="00087206">
        <w:tc>
          <w:tcPr>
            <w:tcW w:w="1824" w:type="dxa"/>
            <w:vMerge/>
          </w:tcPr>
          <w:p w:rsidR="00BB32DF" w:rsidRPr="00D2466B" w:rsidRDefault="00BB32DF" w:rsidP="00223E0E">
            <w:pPr>
              <w:pStyle w:val="Heading1"/>
              <w:outlineLvl w:val="0"/>
              <w:rPr>
                <w:rtl/>
              </w:rPr>
            </w:pPr>
          </w:p>
        </w:tc>
        <w:tc>
          <w:tcPr>
            <w:tcW w:w="6475" w:type="dxa"/>
          </w:tcPr>
          <w:p w:rsidR="00BB32DF" w:rsidRPr="00E24738" w:rsidRDefault="00BB32DF" w:rsidP="00FE06AA">
            <w:pPr>
              <w:bidi/>
              <w:spacing w:after="120"/>
              <w:jc w:val="both"/>
              <w:rPr>
                <w:sz w:val="24"/>
                <w:szCs w:val="24"/>
                <w:rtl/>
              </w:rPr>
            </w:pPr>
            <w:r w:rsidRPr="00E24738">
              <w:rPr>
                <w:rFonts w:hint="cs"/>
                <w:sz w:val="24"/>
                <w:szCs w:val="24"/>
                <w:rtl/>
              </w:rPr>
              <w:t>1.</w:t>
            </w:r>
            <w:r w:rsidR="00FE06AA">
              <w:rPr>
                <w:rFonts w:hint="cs"/>
                <w:sz w:val="24"/>
                <w:szCs w:val="24"/>
                <w:rtl/>
              </w:rPr>
              <w:t>3</w:t>
            </w:r>
            <w:r w:rsidRPr="00E24738">
              <w:rPr>
                <w:rFonts w:hint="cs"/>
                <w:sz w:val="24"/>
                <w:szCs w:val="24"/>
                <w:rtl/>
              </w:rPr>
              <w:t xml:space="preserve">  </w:t>
            </w:r>
            <w:r w:rsidRPr="00E24738">
              <w:rPr>
                <w:sz w:val="24"/>
                <w:szCs w:val="24"/>
                <w:rtl/>
              </w:rPr>
              <w:t>ت</w:t>
            </w:r>
            <w:r w:rsidRPr="00E24738">
              <w:rPr>
                <w:rFonts w:hint="cs"/>
                <w:sz w:val="24"/>
                <w:szCs w:val="24"/>
                <w:rtl/>
              </w:rPr>
              <w:t>ُ</w:t>
            </w:r>
            <w:r w:rsidRPr="00E24738">
              <w:rPr>
                <w:sz w:val="24"/>
                <w:szCs w:val="24"/>
                <w:rtl/>
              </w:rPr>
              <w:t>عتمد التعاريف الآتية عند ورودها في وثائق المناقصات:</w:t>
            </w:r>
          </w:p>
          <w:p w:rsidR="00BB32DF" w:rsidRPr="00E24738" w:rsidRDefault="00BB32DF" w:rsidP="00D017A0">
            <w:pPr>
              <w:numPr>
                <w:ilvl w:val="0"/>
                <w:numId w:val="3"/>
              </w:numPr>
              <w:bidi/>
              <w:spacing w:after="120"/>
              <w:jc w:val="both"/>
              <w:rPr>
                <w:sz w:val="24"/>
                <w:szCs w:val="24"/>
                <w:lang w:val="en-US" w:eastAsia="zh-CN"/>
              </w:rPr>
            </w:pPr>
            <w:r w:rsidRPr="00E24738">
              <w:rPr>
                <w:sz w:val="24"/>
                <w:szCs w:val="24"/>
                <w:rtl/>
                <w:lang w:val="en-US" w:eastAsia="zh-CN"/>
              </w:rPr>
              <w:t>تعبير "كتابة"</w:t>
            </w:r>
            <w:r w:rsidRPr="00E24738">
              <w:rPr>
                <w:sz w:val="24"/>
                <w:szCs w:val="24"/>
                <w:lang w:val="en-US" w:eastAsia="zh-CN"/>
              </w:rPr>
              <w:t xml:space="preserve"> </w:t>
            </w:r>
            <w:r w:rsidRPr="00E24738">
              <w:rPr>
                <w:sz w:val="24"/>
                <w:szCs w:val="24"/>
                <w:rtl/>
                <w:lang w:val="en-US" w:eastAsia="zh-CN"/>
              </w:rPr>
              <w:t>يعني أي تعبير حرفي أو رقمي يمكن قراءته أو اعادة  نسخه وتبليغه لاحقا، وقد يشمل المعلومات المرسلة والمخز</w:t>
            </w:r>
            <w:r w:rsidR="00C55442">
              <w:rPr>
                <w:rFonts w:hint="cs"/>
                <w:sz w:val="24"/>
                <w:szCs w:val="24"/>
                <w:rtl/>
                <w:lang w:val="en-US" w:eastAsia="zh-CN"/>
              </w:rPr>
              <w:t>ّ</w:t>
            </w:r>
            <w:r w:rsidRPr="00E24738">
              <w:rPr>
                <w:sz w:val="24"/>
                <w:szCs w:val="24"/>
                <w:rtl/>
                <w:lang w:val="en-US" w:eastAsia="zh-CN"/>
              </w:rPr>
              <w:t>نة إلكترونيا.</w:t>
            </w:r>
          </w:p>
          <w:p w:rsidR="00BB32DF" w:rsidRPr="00E24738" w:rsidRDefault="00BB32DF" w:rsidP="00D017A0">
            <w:pPr>
              <w:numPr>
                <w:ilvl w:val="0"/>
                <w:numId w:val="3"/>
              </w:numPr>
              <w:bidi/>
              <w:spacing w:after="120"/>
              <w:jc w:val="both"/>
              <w:rPr>
                <w:rFonts w:eastAsia="SimSun"/>
                <w:sz w:val="24"/>
                <w:szCs w:val="24"/>
                <w:lang w:val="en-US" w:eastAsia="zh-CN"/>
              </w:rPr>
            </w:pPr>
            <w:r w:rsidRPr="00E24738">
              <w:rPr>
                <w:rFonts w:eastAsia="SimSun"/>
                <w:sz w:val="24"/>
                <w:szCs w:val="24"/>
                <w:rtl/>
                <w:lang w:val="en-US" w:eastAsia="zh-CN"/>
              </w:rPr>
              <w:t xml:space="preserve"> ت</w:t>
            </w:r>
            <w:r w:rsidR="00C55442">
              <w:rPr>
                <w:rFonts w:eastAsia="SimSun" w:hint="cs"/>
                <w:sz w:val="24"/>
                <w:szCs w:val="24"/>
                <w:rtl/>
                <w:lang w:val="en-US" w:eastAsia="zh-CN"/>
              </w:rPr>
              <w:t>ُ</w:t>
            </w:r>
            <w:r w:rsidRPr="00E24738">
              <w:rPr>
                <w:rFonts w:eastAsia="SimSun"/>
                <w:sz w:val="24"/>
                <w:szCs w:val="24"/>
                <w:rtl/>
                <w:lang w:val="en-US" w:eastAsia="zh-CN"/>
              </w:rPr>
              <w:t>ستخدم صيغة المفرد لوصف الجمع والعكس صحيح.</w:t>
            </w:r>
          </w:p>
          <w:p w:rsidR="00BB32DF" w:rsidRPr="00D017A0" w:rsidRDefault="00BB32DF" w:rsidP="00D017A0">
            <w:pPr>
              <w:numPr>
                <w:ilvl w:val="0"/>
                <w:numId w:val="3"/>
              </w:numPr>
              <w:bidi/>
              <w:spacing w:after="120"/>
              <w:jc w:val="both"/>
              <w:rPr>
                <w:rFonts w:eastAsia="SimSun"/>
                <w:sz w:val="24"/>
                <w:szCs w:val="24"/>
                <w:rtl/>
                <w:lang w:val="en-US" w:eastAsia="zh-CN"/>
              </w:rPr>
            </w:pPr>
            <w:r w:rsidRPr="00E24738">
              <w:rPr>
                <w:rFonts w:eastAsia="SimSun"/>
                <w:sz w:val="24"/>
                <w:szCs w:val="24"/>
                <w:rtl/>
                <w:lang w:val="en-US" w:eastAsia="zh-CN"/>
              </w:rPr>
              <w:t>"يوم" يقصد به اليوم</w:t>
            </w:r>
            <w:r w:rsidRPr="00E24738">
              <w:rPr>
                <w:rFonts w:eastAsia="SimSun" w:hint="cs"/>
                <w:sz w:val="24"/>
                <w:szCs w:val="24"/>
                <w:rtl/>
                <w:lang w:val="en-US" w:eastAsia="zh-CN"/>
              </w:rPr>
              <w:t xml:space="preserve"> في </w:t>
            </w:r>
            <w:r w:rsidRPr="00E24738">
              <w:rPr>
                <w:rFonts w:eastAsia="SimSun"/>
                <w:sz w:val="24"/>
                <w:szCs w:val="24"/>
                <w:rtl/>
                <w:lang w:val="en-US" w:eastAsia="zh-CN"/>
              </w:rPr>
              <w:t>التقويم</w:t>
            </w:r>
            <w:r w:rsidRPr="00E24738">
              <w:rPr>
                <w:rFonts w:eastAsia="SimSun" w:hint="cs"/>
                <w:sz w:val="24"/>
                <w:szCs w:val="24"/>
                <w:rtl/>
                <w:lang w:val="en-US" w:eastAsia="zh-CN"/>
              </w:rPr>
              <w:t xml:space="preserve"> </w:t>
            </w:r>
            <w:r w:rsidRPr="00E24738">
              <w:rPr>
                <w:rFonts w:asciiTheme="majorBidi" w:hAnsiTheme="majorBidi" w:cstheme="majorBidi" w:hint="cs"/>
                <w:sz w:val="24"/>
                <w:szCs w:val="24"/>
                <w:rtl/>
              </w:rPr>
              <w:t>الميلادي</w:t>
            </w:r>
            <w:r w:rsidRPr="00E24738">
              <w:rPr>
                <w:rFonts w:asciiTheme="majorBidi" w:hAnsiTheme="majorBidi" w:cstheme="majorBidi"/>
                <w:sz w:val="24"/>
                <w:szCs w:val="24"/>
                <w:rtl/>
              </w:rPr>
              <w:t>.</w:t>
            </w:r>
          </w:p>
        </w:tc>
      </w:tr>
      <w:tr w:rsidR="00BB32DF" w:rsidRPr="00E24738" w:rsidTr="00087206">
        <w:tc>
          <w:tcPr>
            <w:tcW w:w="1824" w:type="dxa"/>
          </w:tcPr>
          <w:p w:rsidR="00BB32DF" w:rsidRPr="00D2466B" w:rsidRDefault="00BB32DF" w:rsidP="003B74F5">
            <w:pPr>
              <w:pStyle w:val="Heading2"/>
              <w:ind w:left="0"/>
              <w:outlineLvl w:val="1"/>
              <w:rPr>
                <w:rFonts w:asciiTheme="majorBidi" w:hAnsiTheme="majorBidi" w:cstheme="majorBidi"/>
                <w:rtl/>
              </w:rPr>
            </w:pPr>
            <w:bookmarkStart w:id="35" w:name="_Toc8300185"/>
            <w:bookmarkStart w:id="36" w:name="_Toc8301472"/>
            <w:bookmarkStart w:id="37" w:name="_Toc8470491"/>
            <w:bookmarkStart w:id="38" w:name="_Toc8636764"/>
            <w:bookmarkStart w:id="39" w:name="_Toc8636816"/>
            <w:bookmarkStart w:id="40" w:name="_Toc8636959"/>
            <w:bookmarkStart w:id="41" w:name="_Toc8637075"/>
            <w:bookmarkStart w:id="42" w:name="_Toc8637112"/>
            <w:bookmarkStart w:id="43" w:name="_Toc8637220"/>
            <w:bookmarkStart w:id="44" w:name="_Toc8637377"/>
            <w:bookmarkStart w:id="45" w:name="_Toc8637508"/>
            <w:bookmarkStart w:id="46" w:name="_Toc9162080"/>
            <w:bookmarkStart w:id="47" w:name="_Toc9205199"/>
            <w:bookmarkStart w:id="48" w:name="_Toc9865192"/>
            <w:r w:rsidRPr="00D2466B">
              <w:rPr>
                <w:rFonts w:asciiTheme="majorBidi" w:hAnsiTheme="majorBidi" w:cstheme="majorBidi"/>
                <w:rtl/>
              </w:rPr>
              <w:t>2.  مصدر الت</w:t>
            </w:r>
            <w:r w:rsidR="00C55442">
              <w:rPr>
                <w:rFonts w:asciiTheme="majorBidi" w:hAnsiTheme="majorBidi" w:cstheme="majorBidi" w:hint="cs"/>
                <w:rtl/>
              </w:rPr>
              <w:t>ّ</w:t>
            </w:r>
            <w:r w:rsidRPr="00D2466B">
              <w:rPr>
                <w:rFonts w:asciiTheme="majorBidi" w:hAnsiTheme="majorBidi" w:cstheme="majorBidi"/>
                <w:rtl/>
              </w:rPr>
              <w:t>مويل</w:t>
            </w:r>
            <w:bookmarkEnd w:id="35"/>
            <w:bookmarkEnd w:id="36"/>
            <w:bookmarkEnd w:id="37"/>
            <w:bookmarkEnd w:id="38"/>
            <w:bookmarkEnd w:id="39"/>
            <w:bookmarkEnd w:id="40"/>
            <w:bookmarkEnd w:id="41"/>
            <w:bookmarkEnd w:id="42"/>
            <w:bookmarkEnd w:id="43"/>
            <w:bookmarkEnd w:id="44"/>
            <w:bookmarkEnd w:id="45"/>
            <w:bookmarkEnd w:id="46"/>
            <w:bookmarkEnd w:id="47"/>
            <w:bookmarkEnd w:id="48"/>
          </w:p>
        </w:tc>
        <w:tc>
          <w:tcPr>
            <w:tcW w:w="6475" w:type="dxa"/>
          </w:tcPr>
          <w:p w:rsidR="00BB32DF" w:rsidRPr="00E24738" w:rsidRDefault="00BB32DF" w:rsidP="00E24738">
            <w:pPr>
              <w:shd w:val="clear" w:color="auto" w:fill="FFFFFF"/>
              <w:bidi/>
              <w:spacing w:after="120"/>
              <w:ind w:left="450" w:hanging="450"/>
              <w:rPr>
                <w:rFonts w:asciiTheme="majorBidi" w:hAnsiTheme="majorBidi" w:cstheme="majorBidi"/>
                <w:b/>
                <w:bCs/>
                <w:color w:val="212121"/>
                <w:sz w:val="24"/>
                <w:szCs w:val="24"/>
                <w:rtl/>
                <w:lang w:val="en-US" w:bidi="ar"/>
              </w:rPr>
            </w:pPr>
            <w:r w:rsidRPr="00E24738">
              <w:rPr>
                <w:rFonts w:eastAsia="SimSun" w:hint="cs"/>
                <w:sz w:val="24"/>
                <w:szCs w:val="24"/>
                <w:rtl/>
                <w:lang w:val="en-US" w:eastAsia="zh-CN"/>
              </w:rPr>
              <w:t xml:space="preserve">2.1  </w:t>
            </w:r>
            <w:r w:rsidRPr="00E24738">
              <w:rPr>
                <w:rFonts w:asciiTheme="majorBidi" w:hAnsiTheme="majorBidi" w:cstheme="majorBidi"/>
                <w:sz w:val="24"/>
                <w:szCs w:val="24"/>
                <w:rtl/>
              </w:rPr>
              <w:t>مصدر الت</w:t>
            </w:r>
            <w:r w:rsidR="00213D53">
              <w:rPr>
                <w:rFonts w:asciiTheme="majorBidi" w:hAnsiTheme="majorBidi" w:cstheme="majorBidi" w:hint="cs"/>
                <w:sz w:val="24"/>
                <w:szCs w:val="24"/>
                <w:rtl/>
              </w:rPr>
              <w:t>ّ</w:t>
            </w:r>
            <w:r w:rsidRPr="00E24738">
              <w:rPr>
                <w:rFonts w:asciiTheme="majorBidi" w:hAnsiTheme="majorBidi" w:cstheme="majorBidi"/>
                <w:sz w:val="24"/>
                <w:szCs w:val="24"/>
                <w:rtl/>
              </w:rPr>
              <w:t>مويل للعقد</w:t>
            </w:r>
            <w:r w:rsidRPr="00E24738">
              <w:rPr>
                <w:rFonts w:asciiTheme="majorBidi" w:hAnsiTheme="majorBidi" w:cstheme="majorBidi" w:hint="cs"/>
                <w:sz w:val="24"/>
                <w:szCs w:val="24"/>
                <w:rtl/>
              </w:rPr>
              <w:t xml:space="preserve"> </w:t>
            </w:r>
            <w:r w:rsidRPr="00E24738">
              <w:rPr>
                <w:rFonts w:asciiTheme="majorBidi" w:hAnsiTheme="majorBidi" w:cstheme="majorBidi"/>
                <w:sz w:val="24"/>
                <w:szCs w:val="24"/>
                <w:rtl/>
              </w:rPr>
              <w:t>(العقود) التي سوف يتم ترسيتها هو اعتمادات موازنة سلطة الت</w:t>
            </w:r>
            <w:r w:rsidR="00C55442">
              <w:rPr>
                <w:rFonts w:asciiTheme="majorBidi" w:hAnsiTheme="majorBidi" w:cstheme="majorBidi" w:hint="cs"/>
                <w:sz w:val="24"/>
                <w:szCs w:val="24"/>
                <w:rtl/>
              </w:rPr>
              <w:t>ّ</w:t>
            </w:r>
            <w:r w:rsidRPr="00E24738">
              <w:rPr>
                <w:rFonts w:asciiTheme="majorBidi" w:hAnsiTheme="majorBidi" w:cstheme="majorBidi"/>
                <w:sz w:val="24"/>
                <w:szCs w:val="24"/>
                <w:rtl/>
              </w:rPr>
              <w:t>عاقد  أو اي</w:t>
            </w:r>
            <w:r>
              <w:rPr>
                <w:rFonts w:asciiTheme="majorBidi" w:hAnsiTheme="majorBidi" w:cstheme="majorBidi"/>
                <w:sz w:val="24"/>
                <w:szCs w:val="24"/>
                <w:rtl/>
              </w:rPr>
              <w:t xml:space="preserve"> مصدر آخر بحسب ما يتم تحديده </w:t>
            </w:r>
            <w:r w:rsidRPr="004C47AD">
              <w:rPr>
                <w:rFonts w:asciiTheme="majorBidi" w:hAnsiTheme="majorBidi" w:cstheme="majorBidi"/>
                <w:b/>
                <w:bCs/>
                <w:sz w:val="24"/>
                <w:szCs w:val="24"/>
                <w:rtl/>
              </w:rPr>
              <w:t>في</w:t>
            </w:r>
            <w:r w:rsidRPr="00E24738">
              <w:rPr>
                <w:rFonts w:asciiTheme="majorBidi" w:hAnsiTheme="majorBidi" w:cstheme="majorBidi"/>
                <w:sz w:val="24"/>
                <w:szCs w:val="24"/>
                <w:rtl/>
              </w:rPr>
              <w:t xml:space="preserve"> </w:t>
            </w:r>
            <w:r w:rsidRPr="00E24738">
              <w:rPr>
                <w:rFonts w:asciiTheme="majorBidi" w:hAnsiTheme="majorBidi" w:cstheme="majorBidi"/>
                <w:b/>
                <w:bCs/>
                <w:color w:val="212121"/>
                <w:sz w:val="24"/>
                <w:szCs w:val="24"/>
                <w:rtl/>
                <w:lang w:val="en-US"/>
              </w:rPr>
              <w:t>ورقة بيانات ال</w:t>
            </w:r>
            <w:r w:rsidRPr="00E24738">
              <w:rPr>
                <w:rFonts w:asciiTheme="majorBidi" w:hAnsiTheme="majorBidi" w:cstheme="majorBidi" w:hint="cs"/>
                <w:b/>
                <w:bCs/>
                <w:color w:val="212121"/>
                <w:sz w:val="24"/>
                <w:szCs w:val="24"/>
                <w:rtl/>
                <w:lang w:val="en-US"/>
              </w:rPr>
              <w:t>مناقصة</w:t>
            </w:r>
            <w:r w:rsidRPr="00E24738">
              <w:rPr>
                <w:rFonts w:asciiTheme="majorBidi" w:hAnsiTheme="majorBidi" w:cstheme="majorBidi" w:hint="cs"/>
                <w:b/>
                <w:bCs/>
                <w:color w:val="212121"/>
                <w:sz w:val="24"/>
                <w:szCs w:val="24"/>
                <w:rtl/>
                <w:lang w:val="en-US" w:bidi="ar"/>
              </w:rPr>
              <w:t>.</w:t>
            </w:r>
          </w:p>
        </w:tc>
      </w:tr>
      <w:tr w:rsidR="00BB32DF" w:rsidRPr="00E24738" w:rsidTr="00087206">
        <w:tc>
          <w:tcPr>
            <w:tcW w:w="1824" w:type="dxa"/>
            <w:vMerge w:val="restart"/>
          </w:tcPr>
          <w:p w:rsidR="00BB32DF" w:rsidRPr="00D2466B" w:rsidRDefault="00BB32DF" w:rsidP="003B74F5">
            <w:pPr>
              <w:pStyle w:val="Heading2"/>
              <w:ind w:left="0"/>
              <w:outlineLvl w:val="1"/>
              <w:rPr>
                <w:rFonts w:asciiTheme="majorBidi" w:hAnsiTheme="majorBidi" w:cstheme="majorBidi"/>
                <w:rtl/>
              </w:rPr>
            </w:pPr>
            <w:bookmarkStart w:id="49" w:name="_Toc8636817"/>
            <w:bookmarkStart w:id="50" w:name="_Toc9162081"/>
            <w:bookmarkStart w:id="51" w:name="_Toc9205200"/>
            <w:bookmarkStart w:id="52" w:name="_Toc9865193"/>
            <w:r w:rsidRPr="00D2466B">
              <w:rPr>
                <w:rFonts w:asciiTheme="majorBidi" w:hAnsiTheme="majorBidi" w:cstheme="majorBidi"/>
                <w:rtl/>
              </w:rPr>
              <w:t>3. ممارسات الفساد والاحتيال</w:t>
            </w:r>
            <w:bookmarkEnd w:id="49"/>
            <w:bookmarkEnd w:id="50"/>
            <w:bookmarkEnd w:id="51"/>
            <w:bookmarkEnd w:id="52"/>
          </w:p>
        </w:tc>
        <w:tc>
          <w:tcPr>
            <w:tcW w:w="6475" w:type="dxa"/>
          </w:tcPr>
          <w:p w:rsidR="00BB32DF" w:rsidRPr="00087206" w:rsidRDefault="00BB32DF" w:rsidP="00D017A0">
            <w:pPr>
              <w:shd w:val="clear" w:color="auto" w:fill="FFFFFF"/>
              <w:bidi/>
              <w:spacing w:after="120"/>
              <w:ind w:left="450" w:hanging="450"/>
              <w:rPr>
                <w:rFonts w:asciiTheme="majorBidi" w:hAnsiTheme="majorBidi"/>
                <w:color w:val="212121"/>
                <w:sz w:val="24"/>
                <w:szCs w:val="24"/>
                <w:rtl/>
                <w:lang w:val="en-US" w:bidi="ar"/>
              </w:rPr>
            </w:pPr>
            <w:r w:rsidRPr="00087206">
              <w:rPr>
                <w:rFonts w:asciiTheme="majorBidi" w:hAnsiTheme="majorBidi"/>
                <w:color w:val="212121"/>
                <w:sz w:val="24"/>
                <w:szCs w:val="24"/>
                <w:lang w:val="en-US" w:bidi="ar"/>
              </w:rPr>
              <w:t>3.1</w:t>
            </w:r>
            <w:r w:rsidRPr="00087206">
              <w:rPr>
                <w:rFonts w:asciiTheme="majorBidi" w:hAnsiTheme="majorBidi"/>
                <w:color w:val="212121"/>
                <w:sz w:val="24"/>
                <w:szCs w:val="24"/>
                <w:lang w:val="en-US" w:bidi="ar"/>
              </w:rPr>
              <w:tab/>
            </w:r>
            <w:r w:rsidRPr="00087206">
              <w:rPr>
                <w:rFonts w:asciiTheme="majorBidi" w:hAnsiTheme="majorBidi" w:hint="cs"/>
                <w:color w:val="212121"/>
                <w:sz w:val="24"/>
                <w:szCs w:val="24"/>
                <w:rtl/>
                <w:lang w:val="en-US"/>
              </w:rPr>
              <w:t>تشترط</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سلطة</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الت</w:t>
            </w:r>
            <w:r w:rsidR="00C55442">
              <w:rPr>
                <w:rFonts w:asciiTheme="majorBidi" w:hAnsiTheme="majorBidi" w:hint="cs"/>
                <w:color w:val="212121"/>
                <w:sz w:val="24"/>
                <w:szCs w:val="24"/>
                <w:rtl/>
                <w:lang w:val="en-US"/>
              </w:rPr>
              <w:t>ّ</w:t>
            </w:r>
            <w:r w:rsidRPr="00087206">
              <w:rPr>
                <w:rFonts w:asciiTheme="majorBidi" w:hAnsiTheme="majorBidi" w:hint="cs"/>
                <w:color w:val="212121"/>
                <w:sz w:val="24"/>
                <w:szCs w:val="24"/>
                <w:rtl/>
                <w:lang w:val="en-US"/>
              </w:rPr>
              <w:t>عاقد</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أن</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يحافظ</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مقدمي</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العطاءات</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والمتعاقدين</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على</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المعايير</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الأخلاقي</w:t>
            </w:r>
            <w:r w:rsidR="00C55442">
              <w:rPr>
                <w:rFonts w:asciiTheme="majorBidi" w:hAnsiTheme="majorBidi" w:hint="cs"/>
                <w:color w:val="212121"/>
                <w:sz w:val="24"/>
                <w:szCs w:val="24"/>
                <w:rtl/>
                <w:lang w:val="en-US"/>
              </w:rPr>
              <w:t>ّ</w:t>
            </w:r>
            <w:r w:rsidRPr="00087206">
              <w:rPr>
                <w:rFonts w:asciiTheme="majorBidi" w:hAnsiTheme="majorBidi" w:hint="cs"/>
                <w:color w:val="212121"/>
                <w:sz w:val="24"/>
                <w:szCs w:val="24"/>
                <w:rtl/>
                <w:lang w:val="en-US"/>
              </w:rPr>
              <w:t>ة</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خلال</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عملية</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تنفيذ</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العقد</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وفي</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سبيل</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تحقيق</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هذه</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السياسة</w:t>
            </w:r>
            <w:r w:rsidRPr="00087206">
              <w:rPr>
                <w:rFonts w:asciiTheme="majorBidi" w:hAnsiTheme="majorBidi"/>
                <w:color w:val="212121"/>
                <w:sz w:val="24"/>
                <w:szCs w:val="24"/>
                <w:lang w:val="en-US" w:bidi="ar"/>
              </w:rPr>
              <w:t>:</w:t>
            </w:r>
          </w:p>
          <w:p w:rsidR="00BB32DF" w:rsidRPr="00D017A0" w:rsidRDefault="00BB32DF" w:rsidP="00323BFA">
            <w:pPr>
              <w:pStyle w:val="ListParagraph"/>
              <w:numPr>
                <w:ilvl w:val="0"/>
                <w:numId w:val="28"/>
              </w:numPr>
              <w:shd w:val="clear" w:color="auto" w:fill="FFFFFF"/>
              <w:bidi/>
              <w:spacing w:after="120"/>
              <w:contextualSpacing w:val="0"/>
              <w:rPr>
                <w:rFonts w:asciiTheme="majorBidi" w:hAnsiTheme="majorBidi"/>
                <w:color w:val="212121"/>
                <w:sz w:val="24"/>
                <w:szCs w:val="24"/>
                <w:lang w:val="en-US" w:bidi="ar"/>
              </w:rPr>
            </w:pPr>
            <w:r w:rsidRPr="00FA0922">
              <w:rPr>
                <w:rFonts w:asciiTheme="majorBidi" w:hAnsiTheme="majorBidi" w:hint="cs"/>
                <w:color w:val="212121"/>
                <w:sz w:val="24"/>
                <w:szCs w:val="24"/>
                <w:rtl/>
                <w:lang w:val="en-US"/>
              </w:rPr>
              <w:t>تعتمد</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سلطة</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التعاقد</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التعاريف</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الواردة</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في</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الفقرات</w:t>
            </w:r>
            <w:r w:rsidRPr="00FA0922">
              <w:rPr>
                <w:rFonts w:asciiTheme="majorBidi" w:hAnsiTheme="majorBidi"/>
                <w:color w:val="212121"/>
                <w:sz w:val="24"/>
                <w:szCs w:val="24"/>
                <w:rtl/>
                <w:lang w:val="en-US" w:bidi="ar"/>
              </w:rPr>
              <w:t xml:space="preserve"> (16( </w:t>
            </w:r>
            <w:r w:rsidRPr="00FA0922">
              <w:rPr>
                <w:rFonts w:asciiTheme="majorBidi" w:hAnsiTheme="majorBidi" w:hint="cs"/>
                <w:color w:val="212121"/>
                <w:sz w:val="24"/>
                <w:szCs w:val="24"/>
                <w:rtl/>
                <w:lang w:val="en-US"/>
              </w:rPr>
              <w:t>الى</w:t>
            </w:r>
            <w:r w:rsidRPr="00FA0922">
              <w:rPr>
                <w:rFonts w:asciiTheme="majorBidi" w:hAnsiTheme="majorBidi"/>
                <w:color w:val="212121"/>
                <w:sz w:val="24"/>
                <w:szCs w:val="24"/>
                <w:rtl/>
                <w:lang w:val="en-US" w:bidi="ar"/>
              </w:rPr>
              <w:t xml:space="preserve"> )20) </w:t>
            </w:r>
            <w:r w:rsidRPr="00FA0922">
              <w:rPr>
                <w:rFonts w:asciiTheme="majorBidi" w:hAnsiTheme="majorBidi" w:hint="cs"/>
                <w:color w:val="212121"/>
                <w:sz w:val="24"/>
                <w:szCs w:val="24"/>
                <w:rtl/>
                <w:lang w:val="en-US"/>
              </w:rPr>
              <w:t>من</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المادة</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رقم</w:t>
            </w:r>
            <w:r w:rsidRPr="00FA0922">
              <w:rPr>
                <w:rFonts w:asciiTheme="majorBidi" w:hAnsiTheme="majorBidi"/>
                <w:color w:val="212121"/>
                <w:sz w:val="24"/>
                <w:szCs w:val="24"/>
                <w:rtl/>
                <w:lang w:val="en-US" w:bidi="ar"/>
              </w:rPr>
              <w:t xml:space="preserve"> (1) </w:t>
            </w:r>
            <w:r w:rsidRPr="00FA0922">
              <w:rPr>
                <w:rFonts w:asciiTheme="majorBidi" w:hAnsiTheme="majorBidi" w:hint="cs"/>
                <w:color w:val="212121"/>
                <w:sz w:val="24"/>
                <w:szCs w:val="24"/>
                <w:rtl/>
                <w:lang w:val="en-US"/>
              </w:rPr>
              <w:t>من</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تعليمات</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تنفيذ</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التعاقدات</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الحكومية</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رقم</w:t>
            </w:r>
            <w:r w:rsidRPr="00FA0922">
              <w:rPr>
                <w:rFonts w:asciiTheme="majorBidi" w:hAnsiTheme="majorBidi"/>
                <w:color w:val="212121"/>
                <w:sz w:val="24"/>
                <w:szCs w:val="24"/>
                <w:rtl/>
                <w:lang w:val="en-US" w:bidi="ar"/>
              </w:rPr>
              <w:t xml:space="preserve"> (2) </w:t>
            </w:r>
            <w:r w:rsidRPr="00FA0922">
              <w:rPr>
                <w:rFonts w:asciiTheme="majorBidi" w:hAnsiTheme="majorBidi" w:hint="cs"/>
                <w:color w:val="212121"/>
                <w:sz w:val="24"/>
                <w:szCs w:val="24"/>
                <w:rtl/>
                <w:lang w:val="en-US"/>
              </w:rPr>
              <w:t>لسنة</w:t>
            </w:r>
            <w:r w:rsidRPr="00FA0922">
              <w:rPr>
                <w:rFonts w:asciiTheme="majorBidi" w:hAnsiTheme="majorBidi"/>
                <w:color w:val="212121"/>
                <w:sz w:val="24"/>
                <w:szCs w:val="24"/>
                <w:rtl/>
                <w:lang w:val="en-US" w:bidi="ar"/>
              </w:rPr>
              <w:t xml:space="preserve"> 2016</w:t>
            </w:r>
            <w:r>
              <w:rPr>
                <w:rFonts w:asciiTheme="majorBidi" w:hAnsiTheme="majorBidi" w:hint="cs"/>
                <w:color w:val="212121"/>
                <w:sz w:val="24"/>
                <w:szCs w:val="24"/>
                <w:rtl/>
                <w:lang w:val="en-US" w:bidi="ar"/>
              </w:rPr>
              <w:t>.</w:t>
            </w:r>
          </w:p>
          <w:p w:rsidR="00C55442" w:rsidRPr="00624A5A" w:rsidRDefault="00C55442" w:rsidP="00323BFA">
            <w:pPr>
              <w:pStyle w:val="ListParagraph"/>
              <w:numPr>
                <w:ilvl w:val="0"/>
                <w:numId w:val="28"/>
              </w:numPr>
              <w:shd w:val="clear" w:color="auto" w:fill="FFFFFF"/>
              <w:bidi/>
              <w:spacing w:after="120"/>
              <w:contextualSpacing w:val="0"/>
              <w:rPr>
                <w:rFonts w:asciiTheme="minorBidi" w:hAnsiTheme="minorBidi" w:cstheme="minorBidi"/>
                <w:color w:val="212121"/>
                <w:sz w:val="24"/>
                <w:szCs w:val="24"/>
                <w:lang w:val="en-US" w:bidi="ar"/>
              </w:rPr>
            </w:pPr>
            <w:r w:rsidRPr="00624A5A">
              <w:rPr>
                <w:rFonts w:asciiTheme="minorBidi" w:hAnsiTheme="minorBidi" w:cstheme="minorBidi"/>
                <w:color w:val="212121"/>
                <w:sz w:val="24"/>
                <w:szCs w:val="24"/>
                <w:rtl/>
                <w:lang w:val="en-US" w:bidi="ar"/>
              </w:rPr>
              <w:t>لسلطة الت</w:t>
            </w:r>
            <w:r w:rsidRPr="00624A5A">
              <w:rPr>
                <w:rFonts w:asciiTheme="minorBidi" w:hAnsiTheme="minorBidi" w:cstheme="minorBidi" w:hint="cs"/>
                <w:color w:val="212121"/>
                <w:sz w:val="24"/>
                <w:szCs w:val="24"/>
                <w:rtl/>
                <w:lang w:val="en-US" w:bidi="ar"/>
              </w:rPr>
              <w:t>ّ</w:t>
            </w:r>
            <w:r w:rsidRPr="00624A5A">
              <w:rPr>
                <w:rFonts w:asciiTheme="minorBidi" w:hAnsiTheme="minorBidi" w:cstheme="minorBidi"/>
                <w:color w:val="212121"/>
                <w:sz w:val="24"/>
                <w:szCs w:val="24"/>
                <w:rtl/>
                <w:lang w:val="en-US" w:bidi="ar"/>
              </w:rPr>
              <w:t>عاقد الحق في رفض الت</w:t>
            </w:r>
            <w:r w:rsidRPr="00624A5A">
              <w:rPr>
                <w:rFonts w:asciiTheme="minorBidi" w:hAnsiTheme="minorBidi" w:cstheme="minorBidi" w:hint="cs"/>
                <w:color w:val="212121"/>
                <w:sz w:val="24"/>
                <w:szCs w:val="24"/>
                <w:rtl/>
                <w:lang w:val="en-US" w:bidi="ar"/>
              </w:rPr>
              <w:t>ّ</w:t>
            </w:r>
            <w:r w:rsidRPr="00624A5A">
              <w:rPr>
                <w:rFonts w:asciiTheme="minorBidi" w:hAnsiTheme="minorBidi" w:cstheme="minorBidi"/>
                <w:color w:val="212121"/>
                <w:sz w:val="24"/>
                <w:szCs w:val="24"/>
                <w:rtl/>
                <w:lang w:val="en-US" w:bidi="ar"/>
              </w:rPr>
              <w:t xml:space="preserve">وصية بالإحالة إذا </w:t>
            </w:r>
            <w:r>
              <w:rPr>
                <w:rFonts w:asciiTheme="minorBidi" w:hAnsiTheme="minorBidi" w:cstheme="minorBidi" w:hint="cs"/>
                <w:color w:val="212121"/>
                <w:sz w:val="24"/>
                <w:szCs w:val="24"/>
                <w:rtl/>
                <w:lang w:val="en-US" w:bidi="ar"/>
              </w:rPr>
              <w:t>وُجِد</w:t>
            </w:r>
            <w:r w:rsidRPr="00624A5A">
              <w:rPr>
                <w:rFonts w:asciiTheme="minorBidi" w:hAnsiTheme="minorBidi" w:cstheme="minorBidi" w:hint="cs"/>
                <w:color w:val="212121"/>
                <w:sz w:val="24"/>
                <w:szCs w:val="24"/>
                <w:rtl/>
                <w:lang w:val="en-US" w:bidi="ar"/>
              </w:rPr>
              <w:t xml:space="preserve"> </w:t>
            </w:r>
            <w:r w:rsidRPr="00624A5A">
              <w:rPr>
                <w:rFonts w:asciiTheme="minorBidi" w:hAnsiTheme="minorBidi" w:cstheme="minorBidi"/>
                <w:color w:val="212121"/>
                <w:sz w:val="24"/>
                <w:szCs w:val="24"/>
                <w:rtl/>
                <w:lang w:val="en-US" w:bidi="ar"/>
              </w:rPr>
              <w:t>أن المتقدم تور</w:t>
            </w:r>
            <w:r w:rsidRPr="00624A5A">
              <w:rPr>
                <w:rFonts w:asciiTheme="minorBidi" w:hAnsiTheme="minorBidi" w:cstheme="minorBidi" w:hint="cs"/>
                <w:color w:val="212121"/>
                <w:sz w:val="24"/>
                <w:szCs w:val="24"/>
                <w:rtl/>
                <w:lang w:val="en-US" w:bidi="ar"/>
              </w:rPr>
              <w:t>ّ</w:t>
            </w:r>
            <w:r w:rsidRPr="00624A5A">
              <w:rPr>
                <w:rFonts w:asciiTheme="minorBidi" w:hAnsiTheme="minorBidi" w:cstheme="minorBidi"/>
                <w:color w:val="212121"/>
                <w:sz w:val="24"/>
                <w:szCs w:val="24"/>
                <w:rtl/>
                <w:lang w:val="en-US" w:bidi="ar"/>
              </w:rPr>
              <w:t>ط بشكل مباشر أو من خلال وسيط في أي من ممارسات الفساد خلال عملية التنافس على العقد المعني.</w:t>
            </w:r>
          </w:p>
          <w:p w:rsidR="00BB32DF" w:rsidRPr="00D017A0" w:rsidRDefault="00BB32DF" w:rsidP="00323BFA">
            <w:pPr>
              <w:pStyle w:val="ListParagraph"/>
              <w:numPr>
                <w:ilvl w:val="0"/>
                <w:numId w:val="28"/>
              </w:numPr>
              <w:shd w:val="clear" w:color="auto" w:fill="FFFFFF"/>
              <w:bidi/>
              <w:spacing w:after="120"/>
              <w:contextualSpacing w:val="0"/>
              <w:rPr>
                <w:rFonts w:asciiTheme="majorBidi" w:hAnsiTheme="majorBidi"/>
                <w:color w:val="212121"/>
                <w:sz w:val="24"/>
                <w:szCs w:val="24"/>
                <w:lang w:val="en-US" w:bidi="ar"/>
              </w:rPr>
            </w:pPr>
            <w:r w:rsidRPr="00FA0922">
              <w:rPr>
                <w:rFonts w:asciiTheme="majorBidi" w:hAnsiTheme="majorBidi" w:hint="cs"/>
                <w:color w:val="212121"/>
                <w:sz w:val="24"/>
                <w:szCs w:val="24"/>
                <w:rtl/>
                <w:lang w:val="en-US"/>
              </w:rPr>
              <w:t>لسلطة</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الت</w:t>
            </w:r>
            <w:r w:rsidR="00C55442">
              <w:rPr>
                <w:rFonts w:asciiTheme="majorBidi" w:hAnsiTheme="majorBidi" w:hint="cs"/>
                <w:color w:val="212121"/>
                <w:sz w:val="24"/>
                <w:szCs w:val="24"/>
                <w:rtl/>
                <w:lang w:val="en-US"/>
              </w:rPr>
              <w:t>ّ</w:t>
            </w:r>
            <w:r w:rsidRPr="00FA0922">
              <w:rPr>
                <w:rFonts w:asciiTheme="majorBidi" w:hAnsiTheme="majorBidi" w:hint="cs"/>
                <w:color w:val="212121"/>
                <w:sz w:val="24"/>
                <w:szCs w:val="24"/>
                <w:rtl/>
                <w:lang w:val="en-US"/>
              </w:rPr>
              <w:t>عاقد</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الحق</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بمعاقبة</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الأفراد</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أو</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الشركات</w:t>
            </w:r>
            <w:r w:rsidRPr="00FA0922">
              <w:rPr>
                <w:rFonts w:asciiTheme="majorBidi" w:hAnsiTheme="majorBidi"/>
                <w:color w:val="212121"/>
                <w:sz w:val="24"/>
                <w:szCs w:val="24"/>
                <w:rtl/>
                <w:lang w:val="en-US" w:bidi="ar"/>
              </w:rPr>
              <w:t>)</w:t>
            </w:r>
            <w:r w:rsidRPr="00FA0922">
              <w:rPr>
                <w:rFonts w:asciiTheme="majorBidi" w:hAnsiTheme="majorBidi" w:hint="cs"/>
                <w:color w:val="212121"/>
                <w:sz w:val="24"/>
                <w:szCs w:val="24"/>
                <w:rtl/>
                <w:lang w:val="en-US"/>
              </w:rPr>
              <w:t>،</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بما</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في</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ذلك</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تجريدهم</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من</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أهلية</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المشاركة</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في</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الت</w:t>
            </w:r>
            <w:r w:rsidR="00C55442">
              <w:rPr>
                <w:rFonts w:asciiTheme="majorBidi" w:hAnsiTheme="majorBidi" w:hint="cs"/>
                <w:color w:val="212121"/>
                <w:sz w:val="24"/>
                <w:szCs w:val="24"/>
                <w:rtl/>
                <w:lang w:val="en-US"/>
              </w:rPr>
              <w:t>ّ</w:t>
            </w:r>
            <w:r w:rsidRPr="00FA0922">
              <w:rPr>
                <w:rFonts w:asciiTheme="majorBidi" w:hAnsiTheme="majorBidi" w:hint="cs"/>
                <w:color w:val="212121"/>
                <w:sz w:val="24"/>
                <w:szCs w:val="24"/>
                <w:rtl/>
                <w:lang w:val="en-US"/>
              </w:rPr>
              <w:t>عاقدات</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الحكومية</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وفق</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اجراءات</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الحرمان</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من</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المشاركة،</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في</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حال</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ثبوت</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تور</w:t>
            </w:r>
            <w:r w:rsidR="00C55442">
              <w:rPr>
                <w:rFonts w:asciiTheme="majorBidi" w:hAnsiTheme="majorBidi" w:hint="cs"/>
                <w:color w:val="212121"/>
                <w:sz w:val="24"/>
                <w:szCs w:val="24"/>
                <w:rtl/>
                <w:lang w:val="en-US"/>
              </w:rPr>
              <w:t>ّ</w:t>
            </w:r>
            <w:r w:rsidRPr="00FA0922">
              <w:rPr>
                <w:rFonts w:asciiTheme="majorBidi" w:hAnsiTheme="majorBidi" w:hint="cs"/>
                <w:color w:val="212121"/>
                <w:sz w:val="24"/>
                <w:szCs w:val="24"/>
                <w:rtl/>
                <w:lang w:val="en-US"/>
              </w:rPr>
              <w:t>طهم</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بشكل</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مباشر</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أو</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من</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خلال</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وسيط</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في</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أي</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من</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ممارسات</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الفساد</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خلال</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التنافس</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أو</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خلال</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تنفيذ</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عقد</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ممول</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من</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سلطة</w:t>
            </w:r>
            <w:r w:rsidRPr="00FA0922">
              <w:rPr>
                <w:rFonts w:asciiTheme="majorBidi" w:hAnsiTheme="majorBidi"/>
                <w:color w:val="212121"/>
                <w:sz w:val="24"/>
                <w:szCs w:val="24"/>
                <w:rtl/>
                <w:lang w:val="en-US" w:bidi="ar"/>
              </w:rPr>
              <w:t xml:space="preserve"> </w:t>
            </w:r>
            <w:r w:rsidRPr="00FA0922">
              <w:rPr>
                <w:rFonts w:asciiTheme="majorBidi" w:hAnsiTheme="majorBidi" w:hint="cs"/>
                <w:color w:val="212121"/>
                <w:sz w:val="24"/>
                <w:szCs w:val="24"/>
                <w:rtl/>
                <w:lang w:val="en-US"/>
              </w:rPr>
              <w:t>التعاقد</w:t>
            </w:r>
            <w:r w:rsidRPr="00FA0922">
              <w:rPr>
                <w:rFonts w:asciiTheme="majorBidi" w:hAnsiTheme="majorBidi"/>
                <w:color w:val="212121"/>
                <w:sz w:val="24"/>
                <w:szCs w:val="24"/>
                <w:rtl/>
                <w:lang w:val="en-US" w:bidi="ar"/>
              </w:rPr>
              <w:t>.</w:t>
            </w:r>
          </w:p>
          <w:p w:rsidR="00BB32DF" w:rsidRPr="00FA0922" w:rsidRDefault="00BB32DF" w:rsidP="00323BFA">
            <w:pPr>
              <w:pStyle w:val="ListParagraph"/>
              <w:numPr>
                <w:ilvl w:val="0"/>
                <w:numId w:val="28"/>
              </w:numPr>
              <w:shd w:val="clear" w:color="auto" w:fill="FFFFFF"/>
              <w:bidi/>
              <w:spacing w:after="120"/>
              <w:contextualSpacing w:val="0"/>
              <w:rPr>
                <w:rFonts w:asciiTheme="majorBidi" w:hAnsiTheme="majorBidi"/>
                <w:color w:val="212121"/>
                <w:sz w:val="24"/>
                <w:szCs w:val="24"/>
                <w:rtl/>
                <w:lang w:val="en-US" w:bidi="ar"/>
              </w:rPr>
            </w:pPr>
            <w:r w:rsidRPr="00FA0922">
              <w:rPr>
                <w:rFonts w:eastAsia="SimSun"/>
                <w:sz w:val="24"/>
                <w:szCs w:val="24"/>
                <w:rtl/>
                <w:lang w:val="en-US" w:eastAsia="zh-CN"/>
              </w:rPr>
              <w:t xml:space="preserve">لسلطة </w:t>
            </w:r>
            <w:r w:rsidR="00C55442" w:rsidRPr="00624A5A">
              <w:rPr>
                <w:rFonts w:asciiTheme="minorBidi" w:eastAsia="SimSun" w:hAnsiTheme="minorBidi" w:cstheme="minorBidi"/>
                <w:sz w:val="24"/>
                <w:szCs w:val="24"/>
                <w:rtl/>
                <w:lang w:val="en-US" w:eastAsia="zh-CN"/>
              </w:rPr>
              <w:t>الت</w:t>
            </w:r>
            <w:r w:rsidR="00C55442" w:rsidRPr="00624A5A">
              <w:rPr>
                <w:rFonts w:asciiTheme="minorBidi" w:eastAsia="SimSun" w:hAnsiTheme="minorBidi" w:cstheme="minorBidi" w:hint="cs"/>
                <w:sz w:val="24"/>
                <w:szCs w:val="24"/>
                <w:rtl/>
                <w:lang w:val="en-US" w:eastAsia="zh-CN"/>
              </w:rPr>
              <w:t>ّ</w:t>
            </w:r>
            <w:r w:rsidR="00C55442" w:rsidRPr="00624A5A">
              <w:rPr>
                <w:rFonts w:asciiTheme="minorBidi" w:eastAsia="SimSun" w:hAnsiTheme="minorBidi" w:cstheme="minorBidi"/>
                <w:sz w:val="24"/>
                <w:szCs w:val="24"/>
                <w:rtl/>
                <w:lang w:val="en-US" w:eastAsia="zh-CN"/>
              </w:rPr>
              <w:t>عاقد الحق بتضمين وثائق المناقصة والعقود شرط</w:t>
            </w:r>
            <w:r w:rsidR="00C55442" w:rsidRPr="00624A5A">
              <w:rPr>
                <w:rFonts w:asciiTheme="minorBidi" w:eastAsia="SimSun" w:hAnsiTheme="minorBidi" w:cstheme="minorBidi" w:hint="cs"/>
                <w:sz w:val="24"/>
                <w:szCs w:val="24"/>
                <w:rtl/>
                <w:lang w:val="en-US" w:eastAsia="zh-CN"/>
              </w:rPr>
              <w:t xml:space="preserve">ًا </w:t>
            </w:r>
            <w:r w:rsidR="00C55442" w:rsidRPr="00624A5A">
              <w:rPr>
                <w:rFonts w:asciiTheme="minorBidi" w:eastAsia="SimSun" w:hAnsiTheme="minorBidi" w:cstheme="minorBidi"/>
                <w:sz w:val="24"/>
                <w:szCs w:val="24"/>
                <w:rtl/>
                <w:lang w:val="en-US" w:eastAsia="zh-CN"/>
              </w:rPr>
              <w:t xml:space="preserve"> يلزم مقد</w:t>
            </w:r>
            <w:r w:rsidR="00C55442" w:rsidRPr="00624A5A">
              <w:rPr>
                <w:rFonts w:asciiTheme="minorBidi" w:eastAsia="SimSun" w:hAnsiTheme="minorBidi" w:cstheme="minorBidi" w:hint="cs"/>
                <w:sz w:val="24"/>
                <w:szCs w:val="24"/>
                <w:rtl/>
                <w:lang w:val="en-US" w:eastAsia="zh-CN"/>
              </w:rPr>
              <w:t>ّ</w:t>
            </w:r>
            <w:r w:rsidR="00C55442" w:rsidRPr="00624A5A">
              <w:rPr>
                <w:rFonts w:asciiTheme="minorBidi" w:eastAsia="SimSun" w:hAnsiTheme="minorBidi" w:cstheme="minorBidi"/>
                <w:sz w:val="24"/>
                <w:szCs w:val="24"/>
                <w:rtl/>
                <w:lang w:val="en-US" w:eastAsia="zh-CN"/>
              </w:rPr>
              <w:t>مي العطاءات من المجه</w:t>
            </w:r>
            <w:r w:rsidR="00C55442" w:rsidRPr="00624A5A">
              <w:rPr>
                <w:rFonts w:asciiTheme="minorBidi" w:eastAsia="SimSun" w:hAnsiTheme="minorBidi" w:cstheme="minorBidi" w:hint="cs"/>
                <w:sz w:val="24"/>
                <w:szCs w:val="24"/>
                <w:rtl/>
                <w:lang w:val="en-US" w:eastAsia="zh-CN"/>
              </w:rPr>
              <w:t>ّ</w:t>
            </w:r>
            <w:r w:rsidR="00C55442" w:rsidRPr="00624A5A">
              <w:rPr>
                <w:rFonts w:asciiTheme="minorBidi" w:eastAsia="SimSun" w:hAnsiTheme="minorBidi" w:cstheme="minorBidi"/>
                <w:sz w:val="24"/>
                <w:szCs w:val="24"/>
                <w:rtl/>
                <w:lang w:val="en-US" w:eastAsia="zh-CN"/>
              </w:rPr>
              <w:t>زين والمقاولين والاستشاريين بالسماح لسلطة الت</w:t>
            </w:r>
            <w:r w:rsidR="00C55442" w:rsidRPr="00624A5A">
              <w:rPr>
                <w:rFonts w:asciiTheme="minorBidi" w:eastAsia="SimSun" w:hAnsiTheme="minorBidi" w:cstheme="minorBidi" w:hint="cs"/>
                <w:sz w:val="24"/>
                <w:szCs w:val="24"/>
                <w:rtl/>
                <w:lang w:val="en-US" w:eastAsia="zh-CN"/>
              </w:rPr>
              <w:t>ّ</w:t>
            </w:r>
            <w:r w:rsidR="00C55442" w:rsidRPr="00624A5A">
              <w:rPr>
                <w:rFonts w:asciiTheme="minorBidi" w:eastAsia="SimSun" w:hAnsiTheme="minorBidi" w:cstheme="minorBidi"/>
                <w:sz w:val="24"/>
                <w:szCs w:val="24"/>
                <w:rtl/>
                <w:lang w:val="en-US" w:eastAsia="zh-CN"/>
              </w:rPr>
              <w:t>عاقد أو للمدق</w:t>
            </w:r>
            <w:r w:rsidR="00C55442" w:rsidRPr="00624A5A">
              <w:rPr>
                <w:rFonts w:asciiTheme="minorBidi" w:eastAsia="SimSun" w:hAnsiTheme="minorBidi" w:cstheme="minorBidi" w:hint="cs"/>
                <w:sz w:val="24"/>
                <w:szCs w:val="24"/>
                <w:rtl/>
                <w:lang w:val="en-US" w:eastAsia="zh-CN"/>
              </w:rPr>
              <w:t>ّ</w:t>
            </w:r>
            <w:r w:rsidR="00C55442" w:rsidRPr="00624A5A">
              <w:rPr>
                <w:rFonts w:asciiTheme="minorBidi" w:eastAsia="SimSun" w:hAnsiTheme="minorBidi" w:cstheme="minorBidi"/>
                <w:sz w:val="24"/>
                <w:szCs w:val="24"/>
                <w:rtl/>
                <w:lang w:val="en-US" w:eastAsia="zh-CN"/>
              </w:rPr>
              <w:t>قين المعينين من طرفها في الكشف أو تدقيق حسابات</w:t>
            </w:r>
            <w:r w:rsidR="00C55442" w:rsidRPr="00624A5A">
              <w:rPr>
                <w:rFonts w:asciiTheme="minorBidi" w:eastAsia="SimSun" w:hAnsiTheme="minorBidi" w:cstheme="minorBidi" w:hint="cs"/>
                <w:sz w:val="24"/>
                <w:szCs w:val="24"/>
                <w:rtl/>
                <w:lang w:val="en-US" w:eastAsia="zh-CN"/>
              </w:rPr>
              <w:t>ِ</w:t>
            </w:r>
            <w:r w:rsidR="00C55442" w:rsidRPr="00624A5A">
              <w:rPr>
                <w:rFonts w:asciiTheme="minorBidi" w:eastAsia="SimSun" w:hAnsiTheme="minorBidi" w:cstheme="minorBidi"/>
                <w:sz w:val="24"/>
                <w:szCs w:val="24"/>
                <w:rtl/>
                <w:lang w:val="en-US" w:eastAsia="zh-CN"/>
              </w:rPr>
              <w:t>هم وسجلات</w:t>
            </w:r>
            <w:r w:rsidR="00C55442" w:rsidRPr="00624A5A">
              <w:rPr>
                <w:rFonts w:asciiTheme="minorBidi" w:eastAsia="SimSun" w:hAnsiTheme="minorBidi" w:cstheme="minorBidi" w:hint="cs"/>
                <w:sz w:val="24"/>
                <w:szCs w:val="24"/>
                <w:rtl/>
                <w:lang w:val="en-US" w:eastAsia="zh-CN"/>
              </w:rPr>
              <w:t>ِ</w:t>
            </w:r>
            <w:r w:rsidR="00C55442" w:rsidRPr="00624A5A">
              <w:rPr>
                <w:rFonts w:asciiTheme="minorBidi" w:eastAsia="SimSun" w:hAnsiTheme="minorBidi" w:cstheme="minorBidi"/>
                <w:sz w:val="24"/>
                <w:szCs w:val="24"/>
                <w:rtl/>
                <w:lang w:val="en-US" w:eastAsia="zh-CN"/>
              </w:rPr>
              <w:t>هم أوأي</w:t>
            </w:r>
            <w:r w:rsidR="00C55442" w:rsidRPr="00624A5A">
              <w:rPr>
                <w:rFonts w:asciiTheme="minorBidi" w:eastAsia="SimSun" w:hAnsiTheme="minorBidi" w:cstheme="minorBidi" w:hint="cs"/>
                <w:sz w:val="24"/>
                <w:szCs w:val="24"/>
                <w:rtl/>
                <w:lang w:val="en-US" w:eastAsia="zh-CN"/>
              </w:rPr>
              <w:t>ّ</w:t>
            </w:r>
            <w:r w:rsidR="00C55442" w:rsidRPr="00624A5A">
              <w:rPr>
                <w:rFonts w:asciiTheme="minorBidi" w:eastAsia="SimSun" w:hAnsiTheme="minorBidi" w:cstheme="minorBidi"/>
                <w:sz w:val="24"/>
                <w:szCs w:val="24"/>
                <w:rtl/>
                <w:lang w:val="en-US" w:eastAsia="zh-CN"/>
              </w:rPr>
              <w:t>ة وثائق متعل</w:t>
            </w:r>
            <w:r w:rsidR="00C55442" w:rsidRPr="00624A5A">
              <w:rPr>
                <w:rFonts w:asciiTheme="minorBidi" w:eastAsia="SimSun" w:hAnsiTheme="minorBidi" w:cstheme="minorBidi" w:hint="cs"/>
                <w:sz w:val="24"/>
                <w:szCs w:val="24"/>
                <w:rtl/>
                <w:lang w:val="en-US" w:eastAsia="zh-CN"/>
              </w:rPr>
              <w:t>ّ</w:t>
            </w:r>
            <w:r w:rsidR="00C55442" w:rsidRPr="00624A5A">
              <w:rPr>
                <w:rFonts w:asciiTheme="minorBidi" w:eastAsia="SimSun" w:hAnsiTheme="minorBidi" w:cstheme="minorBidi"/>
                <w:sz w:val="24"/>
                <w:szCs w:val="24"/>
                <w:rtl/>
                <w:lang w:val="en-US" w:eastAsia="zh-CN"/>
              </w:rPr>
              <w:t>قة بتقديم العطاء وتنفيذ العقد.</w:t>
            </w:r>
          </w:p>
        </w:tc>
      </w:tr>
      <w:tr w:rsidR="00BB32DF" w:rsidRPr="00E24738" w:rsidTr="00087206">
        <w:tc>
          <w:tcPr>
            <w:tcW w:w="1824" w:type="dxa"/>
            <w:vMerge/>
          </w:tcPr>
          <w:p w:rsidR="00BB32DF" w:rsidRPr="00E24738" w:rsidRDefault="00BB32DF" w:rsidP="00E24738">
            <w:pPr>
              <w:bidi/>
              <w:outlineLvl w:val="0"/>
              <w:rPr>
                <w:rFonts w:asciiTheme="majorBidi" w:hAnsiTheme="majorBidi" w:cstheme="majorBidi"/>
                <w:b/>
                <w:bCs/>
                <w:sz w:val="24"/>
                <w:szCs w:val="24"/>
                <w:rtl/>
              </w:rPr>
            </w:pPr>
          </w:p>
        </w:tc>
        <w:tc>
          <w:tcPr>
            <w:tcW w:w="6475" w:type="dxa"/>
          </w:tcPr>
          <w:p w:rsidR="00BB32DF" w:rsidRPr="00E24738" w:rsidRDefault="00BB32DF" w:rsidP="00E24738">
            <w:pPr>
              <w:tabs>
                <w:tab w:val="right" w:pos="450"/>
              </w:tabs>
              <w:bidi/>
              <w:spacing w:after="120"/>
              <w:ind w:left="450" w:hanging="450"/>
              <w:jc w:val="both"/>
              <w:rPr>
                <w:rFonts w:eastAsia="SimSun"/>
                <w:sz w:val="24"/>
                <w:szCs w:val="24"/>
                <w:rtl/>
                <w:lang w:val="en-US" w:eastAsia="zh-CN"/>
              </w:rPr>
            </w:pPr>
            <w:r w:rsidRPr="00E24738">
              <w:rPr>
                <w:rFonts w:eastAsia="SimSun" w:hint="cs"/>
                <w:sz w:val="24"/>
                <w:szCs w:val="24"/>
                <w:rtl/>
                <w:lang w:val="en-US" w:eastAsia="zh-CN"/>
              </w:rPr>
              <w:t xml:space="preserve">3.2 </w:t>
            </w:r>
            <w:r w:rsidRPr="00E24738">
              <w:rPr>
                <w:rFonts w:eastAsia="SimSun"/>
                <w:sz w:val="24"/>
                <w:szCs w:val="24"/>
                <w:rtl/>
                <w:lang w:val="en-US" w:eastAsia="zh-CN"/>
              </w:rPr>
              <w:t xml:space="preserve">  إضافة الى ما</w:t>
            </w:r>
            <w:r w:rsidR="00C55442">
              <w:rPr>
                <w:rFonts w:eastAsia="SimSun" w:hint="cs"/>
                <w:sz w:val="24"/>
                <w:szCs w:val="24"/>
                <w:rtl/>
                <w:lang w:val="en-US" w:eastAsia="zh-CN"/>
              </w:rPr>
              <w:t xml:space="preserve"> </w:t>
            </w:r>
            <w:r w:rsidRPr="00E24738">
              <w:rPr>
                <w:rFonts w:eastAsia="SimSun"/>
                <w:sz w:val="24"/>
                <w:szCs w:val="24"/>
                <w:rtl/>
                <w:lang w:val="en-US" w:eastAsia="zh-CN"/>
              </w:rPr>
              <w:t>تقدم، على مقد</w:t>
            </w:r>
            <w:r w:rsidR="00C55442">
              <w:rPr>
                <w:rFonts w:eastAsia="SimSun" w:hint="cs"/>
                <w:sz w:val="24"/>
                <w:szCs w:val="24"/>
                <w:rtl/>
                <w:lang w:val="en-US" w:eastAsia="zh-CN"/>
              </w:rPr>
              <w:t>ّ</w:t>
            </w:r>
            <w:r w:rsidRPr="00E24738">
              <w:rPr>
                <w:rFonts w:eastAsia="SimSun"/>
                <w:sz w:val="24"/>
                <w:szCs w:val="24"/>
                <w:rtl/>
                <w:lang w:val="en-US" w:eastAsia="zh-CN"/>
              </w:rPr>
              <w:t xml:space="preserve">مي العطاءات ان يطلعوا على الالتزامات الواردة بالفقرة </w:t>
            </w:r>
            <w:r w:rsidRPr="00E24738">
              <w:rPr>
                <w:rFonts w:eastAsia="SimSun" w:hint="cs"/>
                <w:sz w:val="24"/>
                <w:szCs w:val="24"/>
                <w:rtl/>
                <w:lang w:val="en-US" w:eastAsia="zh-CN"/>
              </w:rPr>
              <w:t>الفرعي</w:t>
            </w:r>
            <w:r w:rsidR="00C55442">
              <w:rPr>
                <w:rFonts w:eastAsia="SimSun" w:hint="cs"/>
                <w:sz w:val="24"/>
                <w:szCs w:val="24"/>
                <w:rtl/>
                <w:lang w:val="en-US" w:eastAsia="zh-CN"/>
              </w:rPr>
              <w:t>ّ</w:t>
            </w:r>
            <w:r w:rsidRPr="00E24738">
              <w:rPr>
                <w:rFonts w:eastAsia="SimSun" w:hint="cs"/>
                <w:sz w:val="24"/>
                <w:szCs w:val="24"/>
                <w:rtl/>
                <w:lang w:val="en-US" w:eastAsia="zh-CN"/>
              </w:rPr>
              <w:t xml:space="preserve">ة 2.6 </w:t>
            </w:r>
            <w:r w:rsidRPr="00E24738">
              <w:rPr>
                <w:rFonts w:eastAsia="SimSun"/>
                <w:sz w:val="24"/>
                <w:szCs w:val="24"/>
                <w:rtl/>
                <w:lang w:val="en-US" w:eastAsia="zh-CN"/>
              </w:rPr>
              <w:t>من الشروط العامة للعقد بهذا الصدد.</w:t>
            </w:r>
          </w:p>
        </w:tc>
      </w:tr>
      <w:tr w:rsidR="00BB32DF" w:rsidRPr="00E24738" w:rsidTr="00087206">
        <w:tc>
          <w:tcPr>
            <w:tcW w:w="1824" w:type="dxa"/>
            <w:vMerge w:val="restart"/>
          </w:tcPr>
          <w:p w:rsidR="00BB32DF" w:rsidRPr="00D2466B" w:rsidRDefault="00BB32DF" w:rsidP="003B74F5">
            <w:pPr>
              <w:pStyle w:val="Heading2"/>
              <w:ind w:left="0"/>
              <w:outlineLvl w:val="1"/>
              <w:rPr>
                <w:rFonts w:asciiTheme="majorBidi" w:hAnsiTheme="majorBidi" w:cstheme="majorBidi"/>
                <w:rtl/>
              </w:rPr>
            </w:pPr>
            <w:bookmarkStart w:id="53" w:name="_Toc9162082"/>
            <w:bookmarkStart w:id="54" w:name="_Toc9205201"/>
            <w:bookmarkStart w:id="55" w:name="_Toc9865194"/>
            <w:r w:rsidRPr="00D2466B">
              <w:rPr>
                <w:rFonts w:asciiTheme="majorBidi" w:hAnsiTheme="majorBidi" w:cstheme="majorBidi"/>
                <w:rtl/>
              </w:rPr>
              <w:t>4. متطل</w:t>
            </w:r>
            <w:r w:rsidR="0005259B">
              <w:rPr>
                <w:rFonts w:asciiTheme="majorBidi" w:hAnsiTheme="majorBidi" w:cstheme="majorBidi" w:hint="cs"/>
                <w:rtl/>
              </w:rPr>
              <w:t>ّ</w:t>
            </w:r>
            <w:r w:rsidRPr="00D2466B">
              <w:rPr>
                <w:rFonts w:asciiTheme="majorBidi" w:hAnsiTheme="majorBidi" w:cstheme="majorBidi"/>
                <w:rtl/>
              </w:rPr>
              <w:t>بات الأهلي</w:t>
            </w:r>
            <w:r w:rsidR="0005259B">
              <w:rPr>
                <w:rFonts w:asciiTheme="majorBidi" w:hAnsiTheme="majorBidi" w:cstheme="majorBidi" w:hint="cs"/>
                <w:rtl/>
              </w:rPr>
              <w:t>ّ</w:t>
            </w:r>
            <w:r w:rsidRPr="00D2466B">
              <w:rPr>
                <w:rFonts w:asciiTheme="majorBidi" w:hAnsiTheme="majorBidi" w:cstheme="majorBidi"/>
                <w:rtl/>
              </w:rPr>
              <w:t>ة لمقد</w:t>
            </w:r>
            <w:r w:rsidR="0005259B">
              <w:rPr>
                <w:rFonts w:asciiTheme="majorBidi" w:hAnsiTheme="majorBidi" w:cstheme="majorBidi" w:hint="cs"/>
                <w:rtl/>
              </w:rPr>
              <w:t>ّ</w:t>
            </w:r>
            <w:r w:rsidRPr="00D2466B">
              <w:rPr>
                <w:rFonts w:asciiTheme="majorBidi" w:hAnsiTheme="majorBidi" w:cstheme="majorBidi"/>
                <w:rtl/>
              </w:rPr>
              <w:t>مي العطاءات</w:t>
            </w:r>
            <w:bookmarkEnd w:id="53"/>
            <w:bookmarkEnd w:id="54"/>
            <w:bookmarkEnd w:id="55"/>
          </w:p>
        </w:tc>
        <w:tc>
          <w:tcPr>
            <w:tcW w:w="6475" w:type="dxa"/>
          </w:tcPr>
          <w:p w:rsidR="00BB32DF" w:rsidRPr="00E24738" w:rsidRDefault="00BB32DF" w:rsidP="00E24738">
            <w:pPr>
              <w:tabs>
                <w:tab w:val="right" w:pos="450"/>
              </w:tabs>
              <w:bidi/>
              <w:spacing w:after="120"/>
              <w:ind w:left="450" w:hanging="450"/>
              <w:jc w:val="both"/>
              <w:rPr>
                <w:rFonts w:eastAsia="SimSun"/>
                <w:sz w:val="24"/>
                <w:szCs w:val="24"/>
                <w:rtl/>
                <w:lang w:val="en-US" w:eastAsia="zh-CN"/>
              </w:rPr>
            </w:pPr>
            <w:r w:rsidRPr="001C3001">
              <w:rPr>
                <w:rFonts w:eastAsia="SimSun"/>
                <w:sz w:val="24"/>
                <w:szCs w:val="24"/>
                <w:rtl/>
                <w:lang w:val="en-US" w:eastAsia="zh-CN"/>
              </w:rPr>
              <w:t>4.1</w:t>
            </w:r>
            <w:r w:rsidRPr="001C3001">
              <w:rPr>
                <w:rFonts w:eastAsia="SimSun"/>
                <w:sz w:val="24"/>
                <w:szCs w:val="24"/>
                <w:rtl/>
                <w:lang w:val="en-US" w:eastAsia="zh-CN"/>
              </w:rPr>
              <w:tab/>
              <w:t xml:space="preserve">  </w:t>
            </w:r>
            <w:r w:rsidRPr="001C3001">
              <w:rPr>
                <w:rFonts w:eastAsia="SimSun" w:hint="cs"/>
                <w:sz w:val="24"/>
                <w:szCs w:val="24"/>
                <w:rtl/>
                <w:lang w:val="en-US" w:eastAsia="zh-CN"/>
              </w:rPr>
              <w:t>على</w:t>
            </w:r>
            <w:r w:rsidRPr="001C3001">
              <w:rPr>
                <w:rFonts w:eastAsia="SimSun"/>
                <w:sz w:val="24"/>
                <w:szCs w:val="24"/>
                <w:rtl/>
                <w:lang w:val="en-US" w:eastAsia="zh-CN"/>
              </w:rPr>
              <w:t xml:space="preserve"> </w:t>
            </w:r>
            <w:r w:rsidRPr="001C3001">
              <w:rPr>
                <w:rFonts w:eastAsia="SimSun" w:hint="cs"/>
                <w:sz w:val="24"/>
                <w:szCs w:val="24"/>
                <w:rtl/>
                <w:lang w:val="en-US" w:eastAsia="zh-CN"/>
              </w:rPr>
              <w:t>مقدمي</w:t>
            </w:r>
            <w:r w:rsidRPr="001C3001">
              <w:rPr>
                <w:rFonts w:eastAsia="SimSun"/>
                <w:sz w:val="24"/>
                <w:szCs w:val="24"/>
                <w:rtl/>
                <w:lang w:val="en-US" w:eastAsia="zh-CN"/>
              </w:rPr>
              <w:t xml:space="preserve"> </w:t>
            </w:r>
            <w:r w:rsidRPr="001C3001">
              <w:rPr>
                <w:rFonts w:eastAsia="SimSun" w:hint="cs"/>
                <w:sz w:val="24"/>
                <w:szCs w:val="24"/>
                <w:rtl/>
                <w:lang w:val="en-US" w:eastAsia="zh-CN"/>
              </w:rPr>
              <w:t>العطاءات</w:t>
            </w:r>
            <w:r w:rsidRPr="001C3001">
              <w:rPr>
                <w:rFonts w:eastAsia="SimSun"/>
                <w:sz w:val="24"/>
                <w:szCs w:val="24"/>
                <w:rtl/>
                <w:lang w:val="en-US" w:eastAsia="zh-CN"/>
              </w:rPr>
              <w:t xml:space="preserve"> </w:t>
            </w:r>
            <w:r w:rsidRPr="001C3001">
              <w:rPr>
                <w:rFonts w:eastAsia="SimSun" w:hint="cs"/>
                <w:sz w:val="24"/>
                <w:szCs w:val="24"/>
                <w:rtl/>
                <w:lang w:val="en-US" w:eastAsia="zh-CN"/>
              </w:rPr>
              <w:t>استيفاء</w:t>
            </w:r>
            <w:r w:rsidRPr="001C3001">
              <w:rPr>
                <w:rFonts w:eastAsia="SimSun"/>
                <w:sz w:val="24"/>
                <w:szCs w:val="24"/>
                <w:rtl/>
                <w:lang w:val="en-US" w:eastAsia="zh-CN"/>
              </w:rPr>
              <w:t xml:space="preserve"> </w:t>
            </w:r>
            <w:r w:rsidRPr="001C3001">
              <w:rPr>
                <w:rFonts w:eastAsia="SimSun" w:hint="cs"/>
                <w:sz w:val="24"/>
                <w:szCs w:val="24"/>
                <w:rtl/>
                <w:lang w:val="en-US" w:eastAsia="zh-CN"/>
              </w:rPr>
              <w:t>متطلبات</w:t>
            </w:r>
            <w:r w:rsidRPr="001C3001">
              <w:rPr>
                <w:rFonts w:eastAsia="SimSun"/>
                <w:sz w:val="24"/>
                <w:szCs w:val="24"/>
                <w:rtl/>
                <w:lang w:val="en-US" w:eastAsia="zh-CN"/>
              </w:rPr>
              <w:t xml:space="preserve"> </w:t>
            </w:r>
            <w:r w:rsidRPr="001C3001">
              <w:rPr>
                <w:rFonts w:eastAsia="SimSun" w:hint="cs"/>
                <w:sz w:val="24"/>
                <w:szCs w:val="24"/>
                <w:rtl/>
                <w:lang w:val="en-US" w:eastAsia="zh-CN"/>
              </w:rPr>
              <w:t>الأهلية</w:t>
            </w:r>
            <w:r w:rsidRPr="001C3001">
              <w:rPr>
                <w:rFonts w:eastAsia="SimSun"/>
                <w:sz w:val="24"/>
                <w:szCs w:val="24"/>
                <w:rtl/>
                <w:lang w:val="en-US" w:eastAsia="zh-CN"/>
              </w:rPr>
              <w:t xml:space="preserve"> </w:t>
            </w:r>
            <w:r w:rsidRPr="001C3001">
              <w:rPr>
                <w:rFonts w:eastAsia="SimSun" w:hint="cs"/>
                <w:sz w:val="24"/>
                <w:szCs w:val="24"/>
                <w:rtl/>
                <w:lang w:val="en-US" w:eastAsia="zh-CN"/>
              </w:rPr>
              <w:t>المذكورة</w:t>
            </w:r>
            <w:r w:rsidRPr="001C3001">
              <w:rPr>
                <w:rFonts w:eastAsia="SimSun"/>
                <w:sz w:val="24"/>
                <w:szCs w:val="24"/>
                <w:rtl/>
                <w:lang w:val="en-US" w:eastAsia="zh-CN"/>
              </w:rPr>
              <w:t xml:space="preserve"> </w:t>
            </w:r>
            <w:r w:rsidRPr="001C3001">
              <w:rPr>
                <w:rFonts w:eastAsia="SimSun" w:hint="cs"/>
                <w:sz w:val="24"/>
                <w:szCs w:val="24"/>
                <w:rtl/>
                <w:lang w:val="en-US" w:eastAsia="zh-CN"/>
              </w:rPr>
              <w:t>في</w:t>
            </w:r>
            <w:r w:rsidRPr="001C3001">
              <w:rPr>
                <w:rFonts w:eastAsia="SimSun"/>
                <w:sz w:val="24"/>
                <w:szCs w:val="24"/>
                <w:rtl/>
                <w:lang w:val="en-US" w:eastAsia="zh-CN"/>
              </w:rPr>
              <w:t xml:space="preserve"> </w:t>
            </w:r>
            <w:r w:rsidRPr="001C3001">
              <w:rPr>
                <w:rFonts w:eastAsia="SimSun" w:hint="cs"/>
                <w:sz w:val="24"/>
                <w:szCs w:val="24"/>
                <w:rtl/>
                <w:lang w:val="en-US" w:eastAsia="zh-CN"/>
              </w:rPr>
              <w:t>المادة</w:t>
            </w:r>
            <w:r w:rsidRPr="001C3001">
              <w:rPr>
                <w:rFonts w:eastAsia="SimSun"/>
                <w:sz w:val="24"/>
                <w:szCs w:val="24"/>
                <w:rtl/>
                <w:lang w:val="en-US" w:eastAsia="zh-CN"/>
              </w:rPr>
              <w:t xml:space="preserve"> (8) </w:t>
            </w:r>
            <w:r w:rsidRPr="001C3001">
              <w:rPr>
                <w:rFonts w:eastAsia="SimSun" w:hint="cs"/>
                <w:sz w:val="24"/>
                <w:szCs w:val="24"/>
                <w:rtl/>
                <w:lang w:val="en-US" w:eastAsia="zh-CN"/>
              </w:rPr>
              <w:t>من</w:t>
            </w:r>
            <w:r w:rsidRPr="001C3001">
              <w:rPr>
                <w:rFonts w:eastAsia="SimSun"/>
                <w:sz w:val="24"/>
                <w:szCs w:val="24"/>
                <w:rtl/>
                <w:lang w:val="en-US" w:eastAsia="zh-CN"/>
              </w:rPr>
              <w:t xml:space="preserve"> </w:t>
            </w:r>
            <w:r w:rsidRPr="001C3001">
              <w:rPr>
                <w:rFonts w:eastAsia="SimSun" w:hint="cs"/>
                <w:sz w:val="24"/>
                <w:szCs w:val="24"/>
                <w:rtl/>
                <w:lang w:val="en-US" w:eastAsia="zh-CN"/>
              </w:rPr>
              <w:t>تعليمات</w:t>
            </w:r>
            <w:r w:rsidRPr="001C3001">
              <w:rPr>
                <w:rFonts w:eastAsia="SimSun"/>
                <w:sz w:val="24"/>
                <w:szCs w:val="24"/>
                <w:rtl/>
                <w:lang w:val="en-US" w:eastAsia="zh-CN"/>
              </w:rPr>
              <w:t xml:space="preserve"> </w:t>
            </w:r>
            <w:r w:rsidRPr="001C3001">
              <w:rPr>
                <w:rFonts w:eastAsia="SimSun" w:hint="cs"/>
                <w:sz w:val="24"/>
                <w:szCs w:val="24"/>
                <w:rtl/>
                <w:lang w:val="en-US" w:eastAsia="zh-CN"/>
              </w:rPr>
              <w:t>تنفيذ</w:t>
            </w:r>
            <w:r w:rsidRPr="001C3001">
              <w:rPr>
                <w:rFonts w:eastAsia="SimSun"/>
                <w:sz w:val="24"/>
                <w:szCs w:val="24"/>
                <w:rtl/>
                <w:lang w:val="en-US" w:eastAsia="zh-CN"/>
              </w:rPr>
              <w:t xml:space="preserve"> </w:t>
            </w:r>
            <w:r w:rsidRPr="001C3001">
              <w:rPr>
                <w:rFonts w:eastAsia="SimSun" w:hint="cs"/>
                <w:sz w:val="24"/>
                <w:szCs w:val="24"/>
                <w:rtl/>
                <w:lang w:val="en-US" w:eastAsia="zh-CN"/>
              </w:rPr>
              <w:t>الت</w:t>
            </w:r>
            <w:r w:rsidR="0005259B">
              <w:rPr>
                <w:rFonts w:eastAsia="SimSun" w:hint="cs"/>
                <w:sz w:val="24"/>
                <w:szCs w:val="24"/>
                <w:rtl/>
                <w:lang w:val="en-US" w:eastAsia="zh-CN"/>
              </w:rPr>
              <w:t>ّ</w:t>
            </w:r>
            <w:r w:rsidRPr="001C3001">
              <w:rPr>
                <w:rFonts w:eastAsia="SimSun" w:hint="cs"/>
                <w:sz w:val="24"/>
                <w:szCs w:val="24"/>
                <w:rtl/>
                <w:lang w:val="en-US" w:eastAsia="zh-CN"/>
              </w:rPr>
              <w:t>عاقدات</w:t>
            </w:r>
            <w:r w:rsidRPr="001C3001">
              <w:rPr>
                <w:rFonts w:eastAsia="SimSun"/>
                <w:sz w:val="24"/>
                <w:szCs w:val="24"/>
                <w:rtl/>
                <w:lang w:val="en-US" w:eastAsia="zh-CN"/>
              </w:rPr>
              <w:t xml:space="preserve"> </w:t>
            </w:r>
            <w:r w:rsidRPr="001C3001">
              <w:rPr>
                <w:rFonts w:eastAsia="SimSun" w:hint="cs"/>
                <w:sz w:val="24"/>
                <w:szCs w:val="24"/>
                <w:rtl/>
                <w:lang w:val="en-US" w:eastAsia="zh-CN"/>
              </w:rPr>
              <w:t>الحكومي</w:t>
            </w:r>
            <w:r w:rsidR="007A0EB0">
              <w:rPr>
                <w:rFonts w:eastAsia="SimSun" w:hint="cs"/>
                <w:sz w:val="24"/>
                <w:szCs w:val="24"/>
                <w:rtl/>
                <w:lang w:val="en-US" w:eastAsia="zh-CN"/>
              </w:rPr>
              <w:t>ّ</w:t>
            </w:r>
            <w:r w:rsidRPr="001C3001">
              <w:rPr>
                <w:rFonts w:eastAsia="SimSun" w:hint="cs"/>
                <w:sz w:val="24"/>
                <w:szCs w:val="24"/>
                <w:rtl/>
                <w:lang w:val="en-US" w:eastAsia="zh-CN"/>
              </w:rPr>
              <w:t>ة</w:t>
            </w:r>
            <w:r w:rsidRPr="001C3001">
              <w:rPr>
                <w:rFonts w:eastAsia="SimSun"/>
                <w:sz w:val="24"/>
                <w:szCs w:val="24"/>
                <w:rtl/>
                <w:lang w:val="en-US" w:eastAsia="zh-CN"/>
              </w:rPr>
              <w:t xml:space="preserve"> </w:t>
            </w:r>
            <w:r w:rsidRPr="001C3001">
              <w:rPr>
                <w:rFonts w:eastAsia="SimSun" w:hint="cs"/>
                <w:sz w:val="24"/>
                <w:szCs w:val="24"/>
                <w:rtl/>
                <w:lang w:val="en-US" w:eastAsia="zh-CN"/>
              </w:rPr>
              <w:t>رقم</w:t>
            </w:r>
            <w:r w:rsidRPr="001C3001">
              <w:rPr>
                <w:rFonts w:eastAsia="SimSun"/>
                <w:sz w:val="24"/>
                <w:szCs w:val="24"/>
                <w:rtl/>
                <w:lang w:val="en-US" w:eastAsia="zh-CN"/>
              </w:rPr>
              <w:t xml:space="preserve"> ( 2) </w:t>
            </w:r>
            <w:r w:rsidRPr="001C3001">
              <w:rPr>
                <w:rFonts w:eastAsia="SimSun" w:hint="cs"/>
                <w:sz w:val="24"/>
                <w:szCs w:val="24"/>
                <w:rtl/>
                <w:lang w:val="en-US" w:eastAsia="zh-CN"/>
              </w:rPr>
              <w:t>لسنة</w:t>
            </w:r>
            <w:r w:rsidRPr="001C3001">
              <w:rPr>
                <w:rFonts w:eastAsia="SimSun"/>
                <w:sz w:val="24"/>
                <w:szCs w:val="24"/>
                <w:rtl/>
                <w:lang w:val="en-US" w:eastAsia="zh-CN"/>
              </w:rPr>
              <w:t xml:space="preserve"> 2016.</w:t>
            </w:r>
          </w:p>
        </w:tc>
      </w:tr>
      <w:tr w:rsidR="00BB32DF" w:rsidRPr="00E24738" w:rsidTr="00087206">
        <w:tc>
          <w:tcPr>
            <w:tcW w:w="1824" w:type="dxa"/>
            <w:vMerge/>
          </w:tcPr>
          <w:p w:rsidR="00BB32DF" w:rsidRPr="00D2466B" w:rsidRDefault="00BB32DF" w:rsidP="00E24738">
            <w:pPr>
              <w:bidi/>
              <w:jc w:val="both"/>
              <w:outlineLvl w:val="1"/>
              <w:rPr>
                <w:rFonts w:asciiTheme="majorBidi" w:eastAsia="SimSun" w:hAnsiTheme="majorBidi" w:cstheme="majorBidi"/>
                <w:b/>
                <w:bCs/>
                <w:sz w:val="24"/>
                <w:szCs w:val="24"/>
                <w:rtl/>
                <w:lang w:val="en-US" w:eastAsia="zh-CN"/>
              </w:rPr>
            </w:pPr>
          </w:p>
        </w:tc>
        <w:tc>
          <w:tcPr>
            <w:tcW w:w="6475" w:type="dxa"/>
          </w:tcPr>
          <w:p w:rsidR="00BB32DF" w:rsidRPr="00E24738" w:rsidRDefault="00BB32DF" w:rsidP="00E24738">
            <w:pPr>
              <w:bidi/>
              <w:spacing w:after="120"/>
              <w:ind w:left="432" w:hanging="432"/>
              <w:jc w:val="both"/>
              <w:rPr>
                <w:rFonts w:eastAsia="SimSun"/>
                <w:sz w:val="24"/>
                <w:szCs w:val="24"/>
                <w:rtl/>
                <w:lang w:val="en-US" w:eastAsia="zh-CN"/>
              </w:rPr>
            </w:pPr>
            <w:r w:rsidRPr="00E24738">
              <w:rPr>
                <w:rFonts w:eastAsia="SimSun" w:hint="cs"/>
                <w:sz w:val="24"/>
                <w:szCs w:val="24"/>
                <w:rtl/>
                <w:lang w:val="en-US" w:eastAsia="zh-CN"/>
              </w:rPr>
              <w:t>4.2</w:t>
            </w:r>
            <w:r w:rsidRPr="00E24738">
              <w:rPr>
                <w:rFonts w:eastAsia="SimSun"/>
                <w:sz w:val="24"/>
                <w:szCs w:val="24"/>
                <w:rtl/>
                <w:lang w:val="en-US" w:eastAsia="zh-CN"/>
              </w:rPr>
              <w:tab/>
              <w:t>يتوج</w:t>
            </w:r>
            <w:r w:rsidR="0005259B">
              <w:rPr>
                <w:rFonts w:eastAsia="SimSun" w:hint="cs"/>
                <w:sz w:val="24"/>
                <w:szCs w:val="24"/>
                <w:rtl/>
                <w:lang w:val="en-US" w:eastAsia="zh-CN"/>
              </w:rPr>
              <w:t>ّ</w:t>
            </w:r>
            <w:r w:rsidRPr="00E24738">
              <w:rPr>
                <w:rFonts w:eastAsia="SimSun"/>
                <w:sz w:val="24"/>
                <w:szCs w:val="24"/>
                <w:rtl/>
                <w:lang w:val="en-US" w:eastAsia="zh-CN"/>
              </w:rPr>
              <w:t>ب على مقدمي العطاءات إثبات استمرار أهليتهم بما يتوافق مع متطلبات سلطة الت</w:t>
            </w:r>
            <w:r w:rsidR="0005259B">
              <w:rPr>
                <w:rFonts w:eastAsia="SimSun" w:hint="cs"/>
                <w:sz w:val="24"/>
                <w:szCs w:val="24"/>
                <w:rtl/>
                <w:lang w:val="en-US" w:eastAsia="zh-CN"/>
              </w:rPr>
              <w:t>ّ</w:t>
            </w:r>
            <w:r w:rsidRPr="00E24738">
              <w:rPr>
                <w:rFonts w:eastAsia="SimSun"/>
                <w:sz w:val="24"/>
                <w:szCs w:val="24"/>
                <w:rtl/>
                <w:lang w:val="en-US" w:eastAsia="zh-CN"/>
              </w:rPr>
              <w:t xml:space="preserve">عاقد. </w:t>
            </w:r>
          </w:p>
        </w:tc>
      </w:tr>
      <w:tr w:rsidR="00BB32DF" w:rsidRPr="00E24738" w:rsidTr="00087206">
        <w:tc>
          <w:tcPr>
            <w:tcW w:w="1824" w:type="dxa"/>
            <w:vMerge/>
          </w:tcPr>
          <w:p w:rsidR="00BB32DF" w:rsidRPr="00D2466B" w:rsidRDefault="00BB32DF" w:rsidP="00E24738">
            <w:pPr>
              <w:bidi/>
              <w:jc w:val="both"/>
              <w:outlineLvl w:val="1"/>
              <w:rPr>
                <w:rFonts w:asciiTheme="majorBidi" w:eastAsia="SimSun" w:hAnsiTheme="majorBidi" w:cstheme="majorBidi"/>
                <w:b/>
                <w:bCs/>
                <w:sz w:val="24"/>
                <w:szCs w:val="24"/>
                <w:rtl/>
                <w:lang w:val="en-US" w:eastAsia="zh-CN"/>
              </w:rPr>
            </w:pPr>
          </w:p>
        </w:tc>
        <w:tc>
          <w:tcPr>
            <w:tcW w:w="6475" w:type="dxa"/>
          </w:tcPr>
          <w:p w:rsidR="00BB32DF" w:rsidRPr="00E24738" w:rsidRDefault="00BB32DF" w:rsidP="00E24738">
            <w:pPr>
              <w:bidi/>
              <w:spacing w:after="120"/>
              <w:ind w:left="432" w:hanging="432"/>
              <w:jc w:val="both"/>
              <w:rPr>
                <w:rFonts w:eastAsia="SimSun"/>
                <w:sz w:val="24"/>
                <w:szCs w:val="24"/>
                <w:rtl/>
                <w:lang w:val="en-US" w:eastAsia="zh-CN"/>
              </w:rPr>
            </w:pPr>
            <w:r w:rsidRPr="00E24738">
              <w:rPr>
                <w:rFonts w:eastAsia="SimSun" w:hint="cs"/>
                <w:sz w:val="24"/>
                <w:szCs w:val="24"/>
                <w:rtl/>
                <w:lang w:val="en-US" w:eastAsia="zh-CN"/>
              </w:rPr>
              <w:t>4.3</w:t>
            </w:r>
            <w:r w:rsidRPr="00E24738">
              <w:rPr>
                <w:rFonts w:eastAsia="SimSun"/>
                <w:sz w:val="24"/>
                <w:szCs w:val="24"/>
                <w:rtl/>
                <w:lang w:val="en-US" w:eastAsia="zh-CN"/>
              </w:rPr>
              <w:tab/>
              <w:t xml:space="preserve">تنشر </w:t>
            </w:r>
            <w:r w:rsidRPr="00E24738">
              <w:rPr>
                <w:rFonts w:eastAsia="SimSun" w:hint="cs"/>
                <w:sz w:val="24"/>
                <w:szCs w:val="24"/>
                <w:rtl/>
                <w:lang w:val="en-US" w:eastAsia="zh-CN"/>
              </w:rPr>
              <w:t>مديرية</w:t>
            </w:r>
            <w:r w:rsidRPr="00E24738">
              <w:rPr>
                <w:rFonts w:eastAsia="SimSun"/>
                <w:sz w:val="24"/>
                <w:szCs w:val="24"/>
                <w:rtl/>
                <w:lang w:val="en-US" w:eastAsia="zh-CN"/>
              </w:rPr>
              <w:t xml:space="preserve"> الت</w:t>
            </w:r>
            <w:r w:rsidR="0005259B">
              <w:rPr>
                <w:rFonts w:eastAsia="SimSun" w:hint="cs"/>
                <w:sz w:val="24"/>
                <w:szCs w:val="24"/>
                <w:rtl/>
                <w:lang w:val="en-US" w:eastAsia="zh-CN"/>
              </w:rPr>
              <w:t>ّ</w:t>
            </w:r>
            <w:r w:rsidRPr="00E24738">
              <w:rPr>
                <w:rFonts w:eastAsia="SimSun"/>
                <w:sz w:val="24"/>
                <w:szCs w:val="24"/>
                <w:rtl/>
                <w:lang w:val="en-US" w:eastAsia="zh-CN"/>
              </w:rPr>
              <w:t>عاقدات الحكومي</w:t>
            </w:r>
            <w:r w:rsidR="0005259B">
              <w:rPr>
                <w:rFonts w:eastAsia="SimSun" w:hint="cs"/>
                <w:sz w:val="24"/>
                <w:szCs w:val="24"/>
                <w:rtl/>
                <w:lang w:val="en-US" w:eastAsia="zh-CN"/>
              </w:rPr>
              <w:t>ّ</w:t>
            </w:r>
            <w:r w:rsidRPr="00E24738">
              <w:rPr>
                <w:rFonts w:eastAsia="SimSun"/>
                <w:sz w:val="24"/>
                <w:szCs w:val="24"/>
                <w:rtl/>
                <w:lang w:val="en-US" w:eastAsia="zh-CN"/>
              </w:rPr>
              <w:t xml:space="preserve">ة في وزارة التخطيط على الموقع الالكتروني </w:t>
            </w:r>
            <w:r w:rsidR="0005259B" w:rsidRPr="00624A5A">
              <w:rPr>
                <w:rFonts w:asciiTheme="minorBidi" w:eastAsia="SimSun" w:hAnsiTheme="minorBidi" w:cstheme="minorBidi"/>
                <w:sz w:val="24"/>
                <w:szCs w:val="24"/>
                <w:rtl/>
                <w:lang w:val="en-US" w:eastAsia="zh-CN"/>
              </w:rPr>
              <w:t>الم</w:t>
            </w:r>
            <w:r w:rsidR="0005259B" w:rsidRPr="00624A5A">
              <w:rPr>
                <w:rFonts w:asciiTheme="minorBidi" w:eastAsia="SimSun" w:hAnsiTheme="minorBidi" w:cstheme="minorBidi" w:hint="cs"/>
                <w:sz w:val="24"/>
                <w:szCs w:val="24"/>
                <w:rtl/>
                <w:lang w:val="en-US" w:eastAsia="zh-CN"/>
              </w:rPr>
              <w:t>ُ</w:t>
            </w:r>
            <w:r w:rsidR="0005259B" w:rsidRPr="00624A5A">
              <w:rPr>
                <w:rFonts w:asciiTheme="minorBidi" w:eastAsia="SimSun" w:hAnsiTheme="minorBidi" w:cstheme="minorBidi"/>
                <w:sz w:val="24"/>
                <w:szCs w:val="24"/>
                <w:rtl/>
                <w:lang w:val="en-US" w:eastAsia="zh-CN"/>
              </w:rPr>
              <w:t>بي</w:t>
            </w:r>
            <w:r w:rsidR="0005259B" w:rsidRPr="00624A5A">
              <w:rPr>
                <w:rFonts w:asciiTheme="minorBidi" w:eastAsia="SimSun" w:hAnsiTheme="minorBidi" w:cstheme="minorBidi" w:hint="cs"/>
                <w:sz w:val="24"/>
                <w:szCs w:val="24"/>
                <w:rtl/>
                <w:lang w:val="en-US" w:eastAsia="zh-CN"/>
              </w:rPr>
              <w:t>ّ</w:t>
            </w:r>
            <w:r w:rsidR="0005259B" w:rsidRPr="00624A5A">
              <w:rPr>
                <w:rFonts w:asciiTheme="minorBidi" w:eastAsia="SimSun" w:hAnsiTheme="minorBidi" w:cstheme="minorBidi"/>
                <w:sz w:val="24"/>
                <w:szCs w:val="24"/>
                <w:rtl/>
                <w:lang w:val="en-US" w:eastAsia="zh-CN"/>
              </w:rPr>
              <w:t>ن</w:t>
            </w:r>
            <w:r w:rsidRPr="00E24738">
              <w:rPr>
                <w:rFonts w:eastAsia="SimSun"/>
                <w:sz w:val="24"/>
                <w:szCs w:val="24"/>
                <w:rtl/>
                <w:lang w:val="en-US" w:eastAsia="zh-CN"/>
              </w:rPr>
              <w:t xml:space="preserve"> في </w:t>
            </w:r>
            <w:r w:rsidRPr="00E24738">
              <w:rPr>
                <w:rFonts w:eastAsia="SimSun"/>
                <w:b/>
                <w:bCs/>
                <w:sz w:val="24"/>
                <w:szCs w:val="24"/>
                <w:rtl/>
                <w:lang w:val="en-US" w:eastAsia="zh-CN"/>
              </w:rPr>
              <w:t>ورقة بيانات المناقصة</w:t>
            </w:r>
            <w:r w:rsidRPr="00E24738">
              <w:rPr>
                <w:rFonts w:eastAsia="SimSun"/>
                <w:b/>
                <w:bCs/>
                <w:sz w:val="24"/>
                <w:szCs w:val="24"/>
                <w:lang w:val="en-US" w:eastAsia="zh-CN"/>
              </w:rPr>
              <w:t xml:space="preserve"> </w:t>
            </w:r>
            <w:r w:rsidRPr="00E24738">
              <w:rPr>
                <w:rFonts w:eastAsia="SimSun"/>
                <w:sz w:val="24"/>
                <w:szCs w:val="24"/>
                <w:rtl/>
                <w:lang w:val="en-US" w:eastAsia="zh-CN"/>
              </w:rPr>
              <w:t>قائمة</w:t>
            </w:r>
            <w:r w:rsidR="0005259B">
              <w:rPr>
                <w:rFonts w:eastAsia="SimSun" w:hint="cs"/>
                <w:sz w:val="24"/>
                <w:szCs w:val="24"/>
                <w:rtl/>
                <w:lang w:val="en-US" w:eastAsia="zh-CN"/>
              </w:rPr>
              <w:t>ً</w:t>
            </w:r>
            <w:r w:rsidRPr="00E24738">
              <w:rPr>
                <w:rFonts w:eastAsia="SimSun"/>
                <w:sz w:val="24"/>
                <w:szCs w:val="24"/>
                <w:rtl/>
                <w:lang w:val="en-US" w:eastAsia="zh-CN"/>
              </w:rPr>
              <w:t xml:space="preserve"> بأسماء </w:t>
            </w:r>
            <w:r w:rsidRPr="00E24738">
              <w:rPr>
                <w:rFonts w:eastAsia="SimSun" w:hint="cs"/>
                <w:sz w:val="24"/>
                <w:szCs w:val="24"/>
                <w:rtl/>
                <w:lang w:val="en-US" w:eastAsia="zh-CN"/>
              </w:rPr>
              <w:t>المقاولين</w:t>
            </w:r>
            <w:r w:rsidRPr="00E24738">
              <w:rPr>
                <w:rFonts w:eastAsia="SimSun"/>
                <w:sz w:val="24"/>
                <w:szCs w:val="24"/>
                <w:lang w:val="en-US" w:eastAsia="zh-CN"/>
              </w:rPr>
              <w:t xml:space="preserve"> </w:t>
            </w:r>
            <w:r w:rsidRPr="00E24738">
              <w:rPr>
                <w:rFonts w:eastAsia="SimSun"/>
                <w:sz w:val="24"/>
                <w:szCs w:val="24"/>
                <w:rtl/>
                <w:lang w:val="en-US" w:eastAsia="zh-CN"/>
              </w:rPr>
              <w:t>الخاضع</w:t>
            </w:r>
            <w:r w:rsidRPr="00E24738">
              <w:rPr>
                <w:rFonts w:eastAsia="SimSun" w:hint="cs"/>
                <w:sz w:val="24"/>
                <w:szCs w:val="24"/>
                <w:rtl/>
                <w:lang w:val="en-US" w:eastAsia="zh-CN"/>
              </w:rPr>
              <w:t>ين</w:t>
            </w:r>
            <w:r w:rsidRPr="00E24738">
              <w:rPr>
                <w:rFonts w:eastAsia="SimSun"/>
                <w:sz w:val="24"/>
                <w:szCs w:val="24"/>
                <w:rtl/>
                <w:lang w:val="en-US" w:eastAsia="zh-CN"/>
              </w:rPr>
              <w:t xml:space="preserve"> لقرارات </w:t>
            </w:r>
            <w:r w:rsidRPr="00E24738">
              <w:rPr>
                <w:rFonts w:eastAsia="SimSun"/>
                <w:sz w:val="24"/>
                <w:szCs w:val="24"/>
                <w:rtl/>
                <w:lang w:val="en-US" w:eastAsia="zh-CN"/>
              </w:rPr>
              <w:lastRenderedPageBreak/>
              <w:t>الحرمان من المشاركة</w:t>
            </w:r>
            <w:r w:rsidR="00FE06AA">
              <w:rPr>
                <w:rFonts w:eastAsia="SimSun" w:hint="cs"/>
                <w:sz w:val="24"/>
                <w:szCs w:val="24"/>
                <w:rtl/>
                <w:lang w:val="en-US" w:eastAsia="zh-CN"/>
              </w:rPr>
              <w:t xml:space="preserve"> (القائمة السوداء)</w:t>
            </w:r>
            <w:r w:rsidRPr="00E24738">
              <w:rPr>
                <w:rFonts w:eastAsia="SimSun"/>
                <w:sz w:val="24"/>
                <w:szCs w:val="24"/>
                <w:rtl/>
                <w:lang w:val="en-US" w:eastAsia="zh-CN"/>
              </w:rPr>
              <w:t xml:space="preserve"> في الت</w:t>
            </w:r>
            <w:r w:rsidR="0005259B">
              <w:rPr>
                <w:rFonts w:eastAsia="SimSun" w:hint="cs"/>
                <w:sz w:val="24"/>
                <w:szCs w:val="24"/>
                <w:rtl/>
                <w:lang w:val="en-US" w:eastAsia="zh-CN"/>
              </w:rPr>
              <w:t>ّ</w:t>
            </w:r>
            <w:r w:rsidRPr="00E24738">
              <w:rPr>
                <w:rFonts w:eastAsia="SimSun"/>
                <w:sz w:val="24"/>
                <w:szCs w:val="24"/>
                <w:rtl/>
                <w:lang w:val="en-US" w:eastAsia="zh-CN"/>
              </w:rPr>
              <w:t>عاقدات الحكومي</w:t>
            </w:r>
            <w:r w:rsidR="0005259B">
              <w:rPr>
                <w:rFonts w:eastAsia="SimSun" w:hint="cs"/>
                <w:sz w:val="24"/>
                <w:szCs w:val="24"/>
                <w:rtl/>
                <w:lang w:val="en-US" w:eastAsia="zh-CN"/>
              </w:rPr>
              <w:t>ّ</w:t>
            </w:r>
            <w:r w:rsidRPr="00E24738">
              <w:rPr>
                <w:rFonts w:eastAsia="SimSun"/>
                <w:sz w:val="24"/>
                <w:szCs w:val="24"/>
                <w:rtl/>
                <w:lang w:val="en-US" w:eastAsia="zh-CN"/>
              </w:rPr>
              <w:t>ة.</w:t>
            </w:r>
          </w:p>
        </w:tc>
      </w:tr>
      <w:tr w:rsidR="00BB32DF" w:rsidRPr="00E24738" w:rsidTr="00087206">
        <w:tc>
          <w:tcPr>
            <w:tcW w:w="1824" w:type="dxa"/>
            <w:vMerge w:val="restart"/>
          </w:tcPr>
          <w:p w:rsidR="00BB32DF" w:rsidRPr="00D2466B" w:rsidRDefault="00BB32DF" w:rsidP="003B74F5">
            <w:pPr>
              <w:pStyle w:val="Heading2"/>
              <w:ind w:left="0"/>
              <w:jc w:val="left"/>
              <w:outlineLvl w:val="1"/>
              <w:rPr>
                <w:rFonts w:asciiTheme="majorBidi" w:hAnsiTheme="majorBidi" w:cstheme="majorBidi"/>
                <w:rtl/>
              </w:rPr>
            </w:pPr>
            <w:bookmarkStart w:id="56" w:name="_Toc8300188"/>
            <w:bookmarkStart w:id="57" w:name="_Toc8301475"/>
            <w:bookmarkStart w:id="58" w:name="_Toc8470494"/>
            <w:bookmarkStart w:id="59" w:name="_Toc8636819"/>
            <w:bookmarkStart w:id="60" w:name="_Toc9162083"/>
            <w:bookmarkStart w:id="61" w:name="_Toc9205202"/>
            <w:bookmarkStart w:id="62" w:name="_Toc9865195"/>
            <w:r w:rsidRPr="00D2466B">
              <w:rPr>
                <w:rFonts w:asciiTheme="majorBidi" w:hAnsiTheme="majorBidi" w:cstheme="majorBidi"/>
                <w:rtl/>
              </w:rPr>
              <w:lastRenderedPageBreak/>
              <w:t>5. مؤه</w:t>
            </w:r>
            <w:r w:rsidR="0005259B">
              <w:rPr>
                <w:rFonts w:asciiTheme="majorBidi" w:hAnsiTheme="majorBidi" w:cstheme="majorBidi" w:hint="cs"/>
                <w:rtl/>
              </w:rPr>
              <w:t>ّ</w:t>
            </w:r>
            <w:r w:rsidRPr="00D2466B">
              <w:rPr>
                <w:rFonts w:asciiTheme="majorBidi" w:hAnsiTheme="majorBidi" w:cstheme="majorBidi"/>
                <w:rtl/>
              </w:rPr>
              <w:t>لات مقدم العطاء</w:t>
            </w:r>
            <w:bookmarkEnd w:id="56"/>
            <w:bookmarkEnd w:id="57"/>
            <w:bookmarkEnd w:id="58"/>
            <w:bookmarkEnd w:id="59"/>
            <w:bookmarkEnd w:id="60"/>
            <w:bookmarkEnd w:id="61"/>
            <w:bookmarkEnd w:id="62"/>
            <w:r w:rsidRPr="00D2466B">
              <w:rPr>
                <w:rFonts w:asciiTheme="majorBidi" w:hAnsiTheme="majorBidi" w:cstheme="majorBidi"/>
                <w:rtl/>
              </w:rPr>
              <w:t xml:space="preserve"> </w:t>
            </w:r>
          </w:p>
        </w:tc>
        <w:tc>
          <w:tcPr>
            <w:tcW w:w="6475" w:type="dxa"/>
          </w:tcPr>
          <w:p w:rsidR="00BB32DF" w:rsidRPr="00E24738" w:rsidRDefault="00BB32DF" w:rsidP="00FE06AA">
            <w:pPr>
              <w:bidi/>
              <w:spacing w:after="120"/>
              <w:ind w:left="432" w:hanging="432"/>
              <w:jc w:val="both"/>
              <w:rPr>
                <w:rFonts w:eastAsia="SimSun"/>
                <w:sz w:val="24"/>
                <w:szCs w:val="24"/>
                <w:rtl/>
                <w:lang w:val="en-US" w:eastAsia="zh-CN"/>
              </w:rPr>
            </w:pPr>
            <w:r w:rsidRPr="00E24738">
              <w:rPr>
                <w:rFonts w:eastAsia="SimSun"/>
                <w:sz w:val="24"/>
                <w:szCs w:val="24"/>
                <w:rtl/>
                <w:lang w:val="en-US" w:eastAsia="zh-CN"/>
              </w:rPr>
              <w:t>5.1</w:t>
            </w:r>
            <w:r w:rsidRPr="00E24738">
              <w:rPr>
                <w:rFonts w:eastAsia="SimSun" w:hint="cs"/>
                <w:sz w:val="24"/>
                <w:szCs w:val="24"/>
                <w:rtl/>
                <w:lang w:val="en-US" w:eastAsia="zh-CN"/>
              </w:rPr>
              <w:t xml:space="preserve">  </w:t>
            </w:r>
            <w:r w:rsidR="0005259B" w:rsidRPr="0005259B">
              <w:rPr>
                <w:rFonts w:asciiTheme="majorBidi" w:eastAsia="SimSun" w:hAnsiTheme="majorBidi" w:cstheme="majorBidi"/>
                <w:sz w:val="24"/>
                <w:szCs w:val="24"/>
                <w:rtl/>
                <w:lang w:val="en-US" w:eastAsia="zh-CN"/>
              </w:rPr>
              <w:t xml:space="preserve">يجب على جميع مقدّمي العطاء أن يقدّموا في القسم الرابع المتعلّق </w:t>
            </w:r>
            <w:r w:rsidR="00FE06AA">
              <w:rPr>
                <w:rFonts w:asciiTheme="majorBidi" w:eastAsia="SimSun" w:hAnsiTheme="majorBidi" w:cstheme="majorBidi" w:hint="cs"/>
                <w:sz w:val="24"/>
                <w:szCs w:val="24"/>
                <w:rtl/>
                <w:lang w:val="en-US" w:eastAsia="zh-CN"/>
              </w:rPr>
              <w:t>وثائق</w:t>
            </w:r>
            <w:r w:rsidR="0005259B" w:rsidRPr="0005259B">
              <w:rPr>
                <w:rFonts w:asciiTheme="majorBidi" w:eastAsia="SimSun" w:hAnsiTheme="majorBidi" w:cstheme="majorBidi"/>
                <w:sz w:val="24"/>
                <w:szCs w:val="24"/>
                <w:rtl/>
                <w:lang w:val="en-US" w:eastAsia="zh-CN"/>
              </w:rPr>
              <w:t xml:space="preserve"> العطاء، وصفًا أوليًا لطريقة العمل والجدول الزمني المُقترحين، بما في ذلك الرّسومات والمخطّطات، حسب الاقتضاء.</w:t>
            </w:r>
          </w:p>
        </w:tc>
      </w:tr>
      <w:tr w:rsidR="00BB32DF" w:rsidRPr="00E24738" w:rsidTr="00087206">
        <w:tc>
          <w:tcPr>
            <w:tcW w:w="1824" w:type="dxa"/>
            <w:vMerge/>
          </w:tcPr>
          <w:p w:rsidR="00BB32DF" w:rsidRPr="00E24738" w:rsidRDefault="00BB32DF" w:rsidP="00E24738">
            <w:pPr>
              <w:bidi/>
              <w:outlineLvl w:val="0"/>
              <w:rPr>
                <w:rFonts w:asciiTheme="majorBidi" w:hAnsiTheme="majorBidi" w:cstheme="majorBidi"/>
                <w:b/>
                <w:bCs/>
                <w:sz w:val="24"/>
                <w:szCs w:val="24"/>
                <w:rtl/>
              </w:rPr>
            </w:pPr>
          </w:p>
        </w:tc>
        <w:tc>
          <w:tcPr>
            <w:tcW w:w="6475" w:type="dxa"/>
          </w:tcPr>
          <w:p w:rsidR="00BB32DF" w:rsidRPr="00E24738" w:rsidRDefault="00BB32DF" w:rsidP="00E24738">
            <w:pPr>
              <w:bidi/>
              <w:spacing w:after="120"/>
              <w:ind w:left="432" w:hanging="432"/>
              <w:jc w:val="both"/>
              <w:rPr>
                <w:rFonts w:eastAsia="SimSun"/>
                <w:sz w:val="24"/>
                <w:szCs w:val="24"/>
                <w:rtl/>
                <w:lang w:val="en-US" w:eastAsia="zh-CN"/>
              </w:rPr>
            </w:pPr>
            <w:bookmarkStart w:id="63" w:name="_Toc8158505"/>
            <w:r w:rsidRPr="00E24738">
              <w:rPr>
                <w:rFonts w:eastAsia="SimSun" w:hint="cs"/>
                <w:sz w:val="24"/>
                <w:szCs w:val="24"/>
                <w:rtl/>
                <w:lang w:val="en-US" w:eastAsia="zh-CN"/>
              </w:rPr>
              <w:t xml:space="preserve">5.2  </w:t>
            </w:r>
            <w:r w:rsidR="0005259B" w:rsidRPr="00CD49FB">
              <w:rPr>
                <w:rFonts w:asciiTheme="majorBidi" w:eastAsia="SimSun" w:hAnsiTheme="majorBidi" w:cstheme="majorBidi"/>
                <w:sz w:val="24"/>
                <w:szCs w:val="24"/>
                <w:rtl/>
                <w:lang w:val="en-US" w:eastAsia="zh-CN"/>
              </w:rPr>
              <w:t xml:space="preserve">في حالة إجراء التأهيل المُسبق لمقدّمي العطاء المحتملين على النحو المنصوص عليه في </w:t>
            </w:r>
            <w:r w:rsidR="0005259B" w:rsidRPr="00CD49FB">
              <w:rPr>
                <w:rFonts w:asciiTheme="majorBidi" w:eastAsia="SimSun" w:hAnsiTheme="majorBidi" w:cstheme="majorBidi"/>
                <w:b/>
                <w:bCs/>
                <w:sz w:val="24"/>
                <w:szCs w:val="24"/>
                <w:rtl/>
                <w:lang w:val="en-US" w:eastAsia="zh-CN"/>
              </w:rPr>
              <w:t>ورقة بيانات المناقصة</w:t>
            </w:r>
            <w:r w:rsidR="0005259B" w:rsidRPr="00CD49FB">
              <w:rPr>
                <w:rFonts w:asciiTheme="majorBidi" w:eastAsia="SimSun" w:hAnsiTheme="majorBidi" w:cstheme="majorBidi"/>
                <w:sz w:val="24"/>
                <w:szCs w:val="24"/>
                <w:rtl/>
                <w:lang w:val="en-US" w:eastAsia="zh-CN"/>
              </w:rPr>
              <w:t>، يتم النظر فقط في العطاءات المقدمة من مقدّمي العطاء المؤهّلين لإحالة المناقصة، وفي هذه الحالة لا تسري أحكام البنود الفرعيّة من 5.3 إلى 5.6 فيما بعد. يجب على مقدّمي العطاء المؤهلين تقديم مع عطاءاتهم بتحديث معلومات طلبات التأهيل المسبق الأصليّة الخاصة بهم، أو بدلاً من ذلك، أن يؤكدوا في عطاءاتهم أن معلومات التّأهيل المسبق المقدمة أصلاً تظل صحيحة بشكل أساسي اعتبارًا من تاريخ تقديم العطاء. يجب تقديم التحديث أو التأكيد في القسم الرابع.</w:t>
            </w:r>
            <w:bookmarkEnd w:id="63"/>
          </w:p>
        </w:tc>
      </w:tr>
      <w:tr w:rsidR="00BB32DF" w:rsidRPr="00E24738" w:rsidTr="00087206">
        <w:tc>
          <w:tcPr>
            <w:tcW w:w="1824" w:type="dxa"/>
            <w:vMerge/>
          </w:tcPr>
          <w:p w:rsidR="00BB32DF" w:rsidRPr="00E24738" w:rsidRDefault="00BB32DF" w:rsidP="00E24738">
            <w:pPr>
              <w:bidi/>
              <w:outlineLvl w:val="0"/>
              <w:rPr>
                <w:rFonts w:asciiTheme="majorBidi" w:hAnsiTheme="majorBidi" w:cstheme="majorBidi"/>
                <w:b/>
                <w:bCs/>
                <w:sz w:val="24"/>
                <w:szCs w:val="24"/>
                <w:rtl/>
              </w:rPr>
            </w:pPr>
          </w:p>
        </w:tc>
        <w:tc>
          <w:tcPr>
            <w:tcW w:w="6475" w:type="dxa"/>
          </w:tcPr>
          <w:p w:rsidR="00BB32DF" w:rsidRPr="00E24738" w:rsidRDefault="00BB32DF" w:rsidP="00D017A0">
            <w:pPr>
              <w:bidi/>
              <w:spacing w:after="120"/>
              <w:ind w:left="432" w:hanging="432"/>
              <w:rPr>
                <w:rFonts w:eastAsia="SimSun"/>
                <w:sz w:val="24"/>
                <w:szCs w:val="24"/>
                <w:rtl/>
                <w:lang w:val="en-US" w:eastAsia="zh-CN"/>
              </w:rPr>
            </w:pPr>
            <w:r w:rsidRPr="00E24738">
              <w:rPr>
                <w:sz w:val="24"/>
                <w:szCs w:val="24"/>
                <w:rtl/>
              </w:rPr>
              <w:t>5.3</w:t>
            </w:r>
            <w:r w:rsidRPr="00E24738">
              <w:rPr>
                <w:rFonts w:hint="cs"/>
                <w:rtl/>
              </w:rPr>
              <w:t xml:space="preserve">    </w:t>
            </w:r>
            <w:r w:rsidRPr="00E24738">
              <w:rPr>
                <w:rFonts w:eastAsia="SimSun"/>
                <w:sz w:val="24"/>
                <w:szCs w:val="24"/>
                <w:rtl/>
                <w:lang w:val="en-US" w:eastAsia="zh-CN"/>
              </w:rPr>
              <w:t xml:space="preserve">إذا لم </w:t>
            </w:r>
            <w:r w:rsidRPr="00E24738">
              <w:rPr>
                <w:rFonts w:eastAsia="SimSun" w:hint="cs"/>
                <w:sz w:val="24"/>
                <w:szCs w:val="24"/>
                <w:rtl/>
                <w:lang w:val="en-US" w:eastAsia="zh-CN"/>
              </w:rPr>
              <w:t>تقم سلطة الت</w:t>
            </w:r>
            <w:r w:rsidR="0005259B">
              <w:rPr>
                <w:rFonts w:eastAsia="SimSun" w:hint="cs"/>
                <w:sz w:val="24"/>
                <w:szCs w:val="24"/>
                <w:rtl/>
                <w:lang w:val="en-US" w:eastAsia="zh-CN"/>
              </w:rPr>
              <w:t>ّ</w:t>
            </w:r>
            <w:r w:rsidRPr="00E24738">
              <w:rPr>
                <w:rFonts w:eastAsia="SimSun" w:hint="cs"/>
                <w:sz w:val="24"/>
                <w:szCs w:val="24"/>
                <w:rtl/>
                <w:lang w:val="en-US" w:eastAsia="zh-CN"/>
              </w:rPr>
              <w:t>عاقد</w:t>
            </w:r>
            <w:r w:rsidRPr="00E24738">
              <w:rPr>
                <w:rFonts w:eastAsia="SimSun"/>
                <w:sz w:val="24"/>
                <w:szCs w:val="24"/>
                <w:rtl/>
                <w:lang w:val="en-US" w:eastAsia="zh-CN"/>
              </w:rPr>
              <w:t xml:space="preserve"> بالتأهل المسبق لمقد</w:t>
            </w:r>
            <w:r w:rsidR="0005259B">
              <w:rPr>
                <w:rFonts w:eastAsia="SimSun" w:hint="cs"/>
                <w:sz w:val="24"/>
                <w:szCs w:val="24"/>
                <w:rtl/>
                <w:lang w:val="en-US" w:eastAsia="zh-CN"/>
              </w:rPr>
              <w:t>ّ</w:t>
            </w:r>
            <w:r w:rsidRPr="00E24738">
              <w:rPr>
                <w:rFonts w:eastAsia="SimSun"/>
                <w:sz w:val="24"/>
                <w:szCs w:val="24"/>
                <w:rtl/>
                <w:lang w:val="en-US" w:eastAsia="zh-CN"/>
              </w:rPr>
              <w:t>مي الع</w:t>
            </w:r>
            <w:r w:rsidRPr="00E24738">
              <w:rPr>
                <w:rFonts w:eastAsia="SimSun" w:hint="cs"/>
                <w:sz w:val="24"/>
                <w:szCs w:val="24"/>
                <w:rtl/>
                <w:lang w:val="en-US" w:eastAsia="zh-CN"/>
              </w:rPr>
              <w:t>طاء</w:t>
            </w:r>
            <w:r w:rsidRPr="00E24738">
              <w:rPr>
                <w:rFonts w:eastAsia="SimSun"/>
                <w:sz w:val="24"/>
                <w:szCs w:val="24"/>
                <w:rtl/>
                <w:lang w:val="en-US" w:eastAsia="zh-CN"/>
              </w:rPr>
              <w:t xml:space="preserve"> المحتملين، يجب على جميع مقدمي الع</w:t>
            </w:r>
            <w:r w:rsidRPr="00E24738">
              <w:rPr>
                <w:rFonts w:eastAsia="SimSun" w:hint="cs"/>
                <w:sz w:val="24"/>
                <w:szCs w:val="24"/>
                <w:rtl/>
                <w:lang w:val="en-US" w:eastAsia="zh-CN"/>
              </w:rPr>
              <w:t>طاء</w:t>
            </w:r>
            <w:r>
              <w:rPr>
                <w:rFonts w:eastAsia="SimSun"/>
                <w:sz w:val="24"/>
                <w:szCs w:val="24"/>
                <w:rtl/>
                <w:lang w:val="en-US" w:eastAsia="zh-CN"/>
              </w:rPr>
              <w:t xml:space="preserve"> تضمين المعلومات وال</w:t>
            </w:r>
            <w:r>
              <w:rPr>
                <w:rFonts w:eastAsia="SimSun" w:hint="cs"/>
                <w:sz w:val="24"/>
                <w:szCs w:val="24"/>
                <w:rtl/>
                <w:lang w:val="en-US" w:eastAsia="zh-CN"/>
              </w:rPr>
              <w:t>وثائق</w:t>
            </w:r>
            <w:r w:rsidRPr="00E24738">
              <w:rPr>
                <w:rFonts w:eastAsia="SimSun"/>
                <w:sz w:val="24"/>
                <w:szCs w:val="24"/>
                <w:rtl/>
                <w:lang w:val="en-US" w:eastAsia="zh-CN"/>
              </w:rPr>
              <w:t xml:space="preserve"> التالية مع ع</w:t>
            </w:r>
            <w:r w:rsidRPr="00E24738">
              <w:rPr>
                <w:rFonts w:eastAsia="SimSun" w:hint="cs"/>
                <w:sz w:val="24"/>
                <w:szCs w:val="24"/>
                <w:rtl/>
                <w:lang w:val="en-US" w:eastAsia="zh-CN"/>
              </w:rPr>
              <w:t>طاءاتهم</w:t>
            </w:r>
            <w:r>
              <w:rPr>
                <w:rFonts w:eastAsia="SimSun"/>
                <w:sz w:val="24"/>
                <w:szCs w:val="24"/>
                <w:rtl/>
                <w:lang w:val="en-US" w:eastAsia="zh-CN"/>
              </w:rPr>
              <w:t xml:space="preserve"> في القسم الرابع</w:t>
            </w:r>
            <w:r>
              <w:rPr>
                <w:rFonts w:eastAsia="SimSun" w:hint="cs"/>
                <w:sz w:val="24"/>
                <w:szCs w:val="24"/>
                <w:rtl/>
                <w:lang w:val="en-US" w:eastAsia="zh-CN"/>
              </w:rPr>
              <w:t xml:space="preserve"> </w:t>
            </w:r>
            <w:r>
              <w:rPr>
                <w:rFonts w:eastAsia="SimSun"/>
                <w:sz w:val="24"/>
                <w:szCs w:val="24"/>
                <w:rtl/>
                <w:lang w:val="en-US" w:eastAsia="zh-CN"/>
              </w:rPr>
              <w:t>–</w:t>
            </w:r>
            <w:r>
              <w:rPr>
                <w:rFonts w:eastAsia="SimSun" w:hint="cs"/>
                <w:sz w:val="24"/>
                <w:szCs w:val="24"/>
                <w:rtl/>
                <w:lang w:val="en-US" w:eastAsia="zh-CN"/>
              </w:rPr>
              <w:t xml:space="preserve"> نماذج العطاء،</w:t>
            </w:r>
            <w:r w:rsidRPr="00E24738">
              <w:rPr>
                <w:rFonts w:eastAsia="SimSun"/>
                <w:sz w:val="24"/>
                <w:szCs w:val="24"/>
                <w:rtl/>
                <w:lang w:val="en-US" w:eastAsia="zh-CN"/>
              </w:rPr>
              <w:t xml:space="preserve"> ما لم ينص على خلاف ذلك في </w:t>
            </w:r>
            <w:r w:rsidRPr="00E24738">
              <w:rPr>
                <w:rFonts w:eastAsia="SimSun" w:hint="cs"/>
                <w:b/>
                <w:bCs/>
                <w:sz w:val="24"/>
                <w:szCs w:val="24"/>
                <w:rtl/>
                <w:lang w:val="en-US" w:eastAsia="zh-CN"/>
              </w:rPr>
              <w:t>ورقة</w:t>
            </w:r>
            <w:r w:rsidRPr="00E24738">
              <w:rPr>
                <w:rFonts w:eastAsia="SimSun"/>
                <w:b/>
                <w:bCs/>
                <w:sz w:val="24"/>
                <w:szCs w:val="24"/>
                <w:rtl/>
                <w:lang w:val="en-US" w:eastAsia="zh-CN"/>
              </w:rPr>
              <w:t xml:space="preserve"> </w:t>
            </w:r>
            <w:r w:rsidRPr="00E24738">
              <w:rPr>
                <w:rFonts w:eastAsia="SimSun" w:hint="cs"/>
                <w:b/>
                <w:bCs/>
                <w:sz w:val="24"/>
                <w:szCs w:val="24"/>
                <w:rtl/>
                <w:lang w:val="en-US" w:eastAsia="zh-CN"/>
              </w:rPr>
              <w:t>بيانات</w:t>
            </w:r>
            <w:r w:rsidRPr="00E24738">
              <w:rPr>
                <w:rFonts w:eastAsia="SimSun"/>
                <w:b/>
                <w:bCs/>
                <w:sz w:val="24"/>
                <w:szCs w:val="24"/>
                <w:rtl/>
                <w:lang w:val="en-US" w:eastAsia="zh-CN"/>
              </w:rPr>
              <w:t xml:space="preserve"> </w:t>
            </w:r>
            <w:r w:rsidRPr="00E24738">
              <w:rPr>
                <w:rFonts w:eastAsia="SimSun" w:hint="cs"/>
                <w:b/>
                <w:bCs/>
                <w:sz w:val="24"/>
                <w:szCs w:val="24"/>
                <w:rtl/>
                <w:lang w:val="en-US" w:eastAsia="zh-CN"/>
              </w:rPr>
              <w:t>المناقصة</w:t>
            </w:r>
            <w:r w:rsidRPr="00E24738">
              <w:rPr>
                <w:rFonts w:eastAsia="SimSun"/>
                <w:sz w:val="24"/>
                <w:szCs w:val="24"/>
                <w:rtl/>
                <w:lang w:val="en-US" w:eastAsia="zh-CN"/>
              </w:rPr>
              <w:t>:</w:t>
            </w:r>
          </w:p>
          <w:p w:rsidR="0005259B" w:rsidRPr="00CD49FB" w:rsidRDefault="00BB32DF" w:rsidP="0005259B">
            <w:pPr>
              <w:numPr>
                <w:ilvl w:val="0"/>
                <w:numId w:val="4"/>
              </w:numPr>
              <w:bidi/>
              <w:spacing w:after="120"/>
              <w:rPr>
                <w:rFonts w:asciiTheme="majorBidi" w:hAnsiTheme="majorBidi" w:cstheme="majorBidi"/>
                <w:sz w:val="24"/>
                <w:szCs w:val="24"/>
                <w:rtl/>
                <w:lang w:val="en-US" w:eastAsia="zh-CN"/>
              </w:rPr>
            </w:pPr>
            <w:r w:rsidRPr="00E24738">
              <w:rPr>
                <w:sz w:val="24"/>
                <w:szCs w:val="24"/>
                <w:rtl/>
                <w:lang w:val="en-US" w:eastAsia="zh-CN"/>
              </w:rPr>
              <w:t>ن</w:t>
            </w:r>
            <w:r w:rsidR="0005259B">
              <w:rPr>
                <w:rFonts w:hint="cs"/>
                <w:sz w:val="24"/>
                <w:szCs w:val="24"/>
                <w:rtl/>
                <w:lang w:val="en-US" w:eastAsia="zh-CN"/>
              </w:rPr>
              <w:t>ُ</w:t>
            </w:r>
            <w:r w:rsidRPr="00E24738">
              <w:rPr>
                <w:sz w:val="24"/>
                <w:szCs w:val="24"/>
                <w:rtl/>
                <w:lang w:val="en-US" w:eastAsia="zh-CN"/>
              </w:rPr>
              <w:t xml:space="preserve">سخ من المستندات الأصلية </w:t>
            </w:r>
            <w:r w:rsidRPr="00E24738">
              <w:rPr>
                <w:rFonts w:hint="cs"/>
                <w:sz w:val="24"/>
                <w:szCs w:val="24"/>
                <w:rtl/>
                <w:lang w:val="en-US" w:eastAsia="zh-CN"/>
              </w:rPr>
              <w:t xml:space="preserve">التي </w:t>
            </w:r>
            <w:r w:rsidR="0005259B" w:rsidRPr="00CD49FB">
              <w:rPr>
                <w:rFonts w:asciiTheme="majorBidi" w:hAnsiTheme="majorBidi" w:cstheme="majorBidi"/>
                <w:sz w:val="24"/>
                <w:szCs w:val="24"/>
                <w:rtl/>
                <w:lang w:val="en-US" w:eastAsia="zh-CN"/>
              </w:rPr>
              <w:t>تحدّد تأسيس الشركة أو الوضع القانوني، ومكان التسجيل، ومكان العمل الرئيسي،  وتفويض خطّي للمخوّل بالتوقيع على العطاء لإلزام مقدّم العطاء.</w:t>
            </w:r>
          </w:p>
          <w:p w:rsidR="00BB32DF" w:rsidRPr="00D017A0" w:rsidRDefault="00BB32DF" w:rsidP="00D017A0">
            <w:pPr>
              <w:numPr>
                <w:ilvl w:val="0"/>
                <w:numId w:val="4"/>
              </w:numPr>
              <w:bidi/>
              <w:spacing w:after="120"/>
              <w:rPr>
                <w:sz w:val="24"/>
                <w:szCs w:val="24"/>
                <w:rtl/>
                <w:lang w:val="en-US" w:eastAsia="zh-CN"/>
              </w:rPr>
            </w:pPr>
            <w:r w:rsidRPr="00E24738">
              <w:rPr>
                <w:sz w:val="24"/>
                <w:szCs w:val="24"/>
                <w:rtl/>
                <w:lang w:val="en-US" w:eastAsia="zh-CN"/>
              </w:rPr>
              <w:t xml:space="preserve">إجمالي القيمة </w:t>
            </w:r>
            <w:r w:rsidR="0005259B" w:rsidRPr="00624A5A">
              <w:rPr>
                <w:rFonts w:asciiTheme="minorBidi" w:hAnsiTheme="minorBidi" w:cstheme="minorBidi"/>
                <w:sz w:val="24"/>
                <w:szCs w:val="24"/>
                <w:rtl/>
                <w:lang w:val="en-US" w:eastAsia="zh-CN"/>
              </w:rPr>
              <w:t>الن</w:t>
            </w:r>
            <w:r w:rsidR="0005259B" w:rsidRPr="00624A5A">
              <w:rPr>
                <w:rFonts w:asciiTheme="minorBidi" w:hAnsiTheme="minorBidi" w:cstheme="minorBidi" w:hint="cs"/>
                <w:sz w:val="24"/>
                <w:szCs w:val="24"/>
                <w:rtl/>
                <w:lang w:val="en-US" w:eastAsia="zh-CN"/>
              </w:rPr>
              <w:t>ّ</w:t>
            </w:r>
            <w:r w:rsidR="0005259B" w:rsidRPr="00624A5A">
              <w:rPr>
                <w:rFonts w:asciiTheme="minorBidi" w:hAnsiTheme="minorBidi" w:cstheme="minorBidi"/>
                <w:sz w:val="24"/>
                <w:szCs w:val="24"/>
                <w:rtl/>
                <w:lang w:val="en-US" w:eastAsia="zh-CN"/>
              </w:rPr>
              <w:t>قدية</w:t>
            </w:r>
            <w:r w:rsidR="0005259B" w:rsidRPr="00624A5A">
              <w:rPr>
                <w:rFonts w:asciiTheme="minorBidi" w:hAnsiTheme="minorBidi" w:cstheme="minorBidi" w:hint="cs"/>
                <w:sz w:val="24"/>
                <w:szCs w:val="24"/>
                <w:rtl/>
                <w:lang w:val="en-US" w:eastAsia="zh-CN"/>
              </w:rPr>
              <w:t>ّ</w:t>
            </w:r>
            <w:r w:rsidR="0005259B" w:rsidRPr="00624A5A">
              <w:rPr>
                <w:rFonts w:asciiTheme="minorBidi" w:hAnsiTheme="minorBidi" w:cstheme="minorBidi"/>
                <w:sz w:val="24"/>
                <w:szCs w:val="24"/>
                <w:rtl/>
                <w:lang w:val="en-US" w:eastAsia="zh-CN"/>
              </w:rPr>
              <w:t xml:space="preserve"> للخدمات الم</w:t>
            </w:r>
            <w:r w:rsidR="0005259B" w:rsidRPr="00624A5A">
              <w:rPr>
                <w:rFonts w:asciiTheme="minorBidi" w:hAnsiTheme="minorBidi" w:cstheme="minorBidi" w:hint="cs"/>
                <w:sz w:val="24"/>
                <w:szCs w:val="24"/>
                <w:rtl/>
                <w:lang w:val="en-US" w:eastAsia="zh-CN"/>
              </w:rPr>
              <w:t>ُ</w:t>
            </w:r>
            <w:r w:rsidR="0005259B" w:rsidRPr="00624A5A">
              <w:rPr>
                <w:rFonts w:asciiTheme="minorBidi" w:hAnsiTheme="minorBidi" w:cstheme="minorBidi"/>
                <w:sz w:val="24"/>
                <w:szCs w:val="24"/>
                <w:rtl/>
                <w:lang w:val="en-US" w:eastAsia="zh-CN"/>
              </w:rPr>
              <w:t>نفذة</w:t>
            </w:r>
            <w:r w:rsidRPr="00E24738">
              <w:rPr>
                <w:sz w:val="24"/>
                <w:szCs w:val="24"/>
                <w:rtl/>
                <w:lang w:val="en-US" w:eastAsia="zh-CN"/>
              </w:rPr>
              <w:t>؛</w:t>
            </w:r>
          </w:p>
          <w:p w:rsidR="00BB32DF" w:rsidRPr="00D017A0" w:rsidRDefault="00BB32DF" w:rsidP="00D017A0">
            <w:pPr>
              <w:numPr>
                <w:ilvl w:val="0"/>
                <w:numId w:val="4"/>
              </w:numPr>
              <w:bidi/>
              <w:spacing w:after="120"/>
              <w:rPr>
                <w:sz w:val="24"/>
                <w:szCs w:val="24"/>
                <w:rtl/>
                <w:lang w:val="en-US" w:eastAsia="zh-CN"/>
              </w:rPr>
            </w:pPr>
            <w:r w:rsidRPr="00E24738">
              <w:rPr>
                <w:sz w:val="24"/>
                <w:szCs w:val="24"/>
                <w:rtl/>
                <w:lang w:val="en-US" w:eastAsia="zh-CN"/>
              </w:rPr>
              <w:t>الخبرة في الخدم</w:t>
            </w:r>
            <w:r>
              <w:rPr>
                <w:sz w:val="24"/>
                <w:szCs w:val="24"/>
                <w:rtl/>
                <w:lang w:val="en-US" w:eastAsia="zh-CN"/>
              </w:rPr>
              <w:t>ات ذات الطبيعة والحجم المماثلين</w:t>
            </w:r>
            <w:r w:rsidRPr="00E24738">
              <w:rPr>
                <w:sz w:val="24"/>
                <w:szCs w:val="24"/>
                <w:rtl/>
                <w:lang w:val="en-US" w:eastAsia="zh-CN"/>
              </w:rPr>
              <w:t xml:space="preserve">، وتفاصيل الخدمات الجارية أو الملتزم بها </w:t>
            </w:r>
            <w:r>
              <w:rPr>
                <w:sz w:val="24"/>
                <w:szCs w:val="24"/>
                <w:rtl/>
                <w:lang w:val="en-US" w:eastAsia="zh-CN"/>
              </w:rPr>
              <w:t xml:space="preserve">تعاقديًا؛ وأسماء وعناوين </w:t>
            </w:r>
            <w:r>
              <w:rPr>
                <w:rFonts w:hint="cs"/>
                <w:sz w:val="24"/>
                <w:szCs w:val="24"/>
                <w:rtl/>
                <w:lang w:val="en-US" w:eastAsia="zh-CN"/>
              </w:rPr>
              <w:t>سلطات التعاقد السابقين</w:t>
            </w:r>
            <w:r w:rsidRPr="00E24738">
              <w:rPr>
                <w:sz w:val="24"/>
                <w:szCs w:val="24"/>
                <w:rtl/>
                <w:lang w:val="en-US" w:eastAsia="zh-CN"/>
              </w:rPr>
              <w:t xml:space="preserve"> الذين يمكن الاتصال بهم للحصول على مزيد</w:t>
            </w:r>
            <w:r w:rsidR="007A0EB0">
              <w:rPr>
                <w:rFonts w:hint="cs"/>
                <w:sz w:val="24"/>
                <w:szCs w:val="24"/>
                <w:rtl/>
                <w:lang w:val="en-US" w:eastAsia="zh-CN"/>
              </w:rPr>
              <w:t>ٍ</w:t>
            </w:r>
            <w:r w:rsidRPr="00E24738">
              <w:rPr>
                <w:sz w:val="24"/>
                <w:szCs w:val="24"/>
                <w:rtl/>
                <w:lang w:val="en-US" w:eastAsia="zh-CN"/>
              </w:rPr>
              <w:t xml:space="preserve"> من المعلومات </w:t>
            </w:r>
            <w:r w:rsidRPr="00E24738">
              <w:rPr>
                <w:rFonts w:hint="cs"/>
                <w:sz w:val="24"/>
                <w:szCs w:val="24"/>
                <w:rtl/>
                <w:lang w:val="en-US" w:eastAsia="zh-CN"/>
              </w:rPr>
              <w:t>عن</w:t>
            </w:r>
            <w:r w:rsidRPr="00E24738">
              <w:rPr>
                <w:sz w:val="24"/>
                <w:szCs w:val="24"/>
                <w:rtl/>
                <w:lang w:val="en-US" w:eastAsia="zh-CN"/>
              </w:rPr>
              <w:t xml:space="preserve"> تلك العقود؛</w:t>
            </w:r>
          </w:p>
          <w:p w:rsidR="00BB32DF" w:rsidRPr="00D017A0" w:rsidRDefault="00BB32DF" w:rsidP="00D017A0">
            <w:pPr>
              <w:numPr>
                <w:ilvl w:val="0"/>
                <w:numId w:val="4"/>
              </w:numPr>
              <w:bidi/>
              <w:spacing w:after="120"/>
              <w:rPr>
                <w:sz w:val="24"/>
                <w:szCs w:val="24"/>
                <w:rtl/>
                <w:lang w:val="en-US" w:eastAsia="zh-CN"/>
              </w:rPr>
            </w:pPr>
            <w:r w:rsidRPr="00E24738">
              <w:rPr>
                <w:sz w:val="24"/>
                <w:szCs w:val="24"/>
                <w:rtl/>
                <w:lang w:val="en-US" w:eastAsia="zh-CN"/>
              </w:rPr>
              <w:t>قائمة العناصر الرئيسية للمع</w:t>
            </w:r>
            <w:r w:rsidR="007A0EB0">
              <w:rPr>
                <w:rFonts w:hint="cs"/>
                <w:sz w:val="24"/>
                <w:szCs w:val="24"/>
                <w:rtl/>
                <w:lang w:val="en-US" w:eastAsia="zh-CN"/>
              </w:rPr>
              <w:t>ّ</w:t>
            </w:r>
            <w:r w:rsidRPr="00E24738">
              <w:rPr>
                <w:sz w:val="24"/>
                <w:szCs w:val="24"/>
                <w:rtl/>
                <w:lang w:val="en-US" w:eastAsia="zh-CN"/>
              </w:rPr>
              <w:t>دات المقترحة لتنفيذ العقد؛</w:t>
            </w:r>
          </w:p>
          <w:p w:rsidR="00BB32DF" w:rsidRPr="00D017A0" w:rsidRDefault="00BB32DF" w:rsidP="00D017A0">
            <w:pPr>
              <w:numPr>
                <w:ilvl w:val="0"/>
                <w:numId w:val="4"/>
              </w:numPr>
              <w:bidi/>
              <w:spacing w:after="120"/>
              <w:rPr>
                <w:sz w:val="24"/>
                <w:szCs w:val="24"/>
                <w:rtl/>
                <w:lang w:val="en-US" w:eastAsia="zh-CN"/>
              </w:rPr>
            </w:pPr>
            <w:r w:rsidRPr="00E24738">
              <w:rPr>
                <w:sz w:val="24"/>
                <w:szCs w:val="24"/>
                <w:rtl/>
                <w:lang w:val="en-US" w:eastAsia="zh-CN"/>
              </w:rPr>
              <w:t>مؤه</w:t>
            </w:r>
            <w:r w:rsidR="007A0EB0">
              <w:rPr>
                <w:rFonts w:hint="cs"/>
                <w:sz w:val="24"/>
                <w:szCs w:val="24"/>
                <w:rtl/>
                <w:lang w:val="en-US" w:eastAsia="zh-CN"/>
              </w:rPr>
              <w:t>ّ</w:t>
            </w:r>
            <w:r w:rsidRPr="00E24738">
              <w:rPr>
                <w:sz w:val="24"/>
                <w:szCs w:val="24"/>
                <w:rtl/>
                <w:lang w:val="en-US" w:eastAsia="zh-CN"/>
              </w:rPr>
              <w:t xml:space="preserve">لات وخبرات إدارة الموقع الرئيسية </w:t>
            </w:r>
            <w:r w:rsidR="007A0EB0" w:rsidRPr="00624A5A">
              <w:rPr>
                <w:rFonts w:asciiTheme="minorBidi" w:hAnsiTheme="minorBidi" w:cstheme="minorBidi"/>
                <w:sz w:val="24"/>
                <w:szCs w:val="24"/>
                <w:rtl/>
                <w:lang w:val="en-US" w:eastAsia="zh-CN"/>
              </w:rPr>
              <w:t>والموظ</w:t>
            </w:r>
            <w:r w:rsidR="007A0EB0" w:rsidRPr="00624A5A">
              <w:rPr>
                <w:rFonts w:asciiTheme="minorBidi" w:hAnsiTheme="minorBidi" w:cstheme="minorBidi" w:hint="cs"/>
                <w:sz w:val="24"/>
                <w:szCs w:val="24"/>
                <w:rtl/>
                <w:lang w:val="en-US" w:eastAsia="zh-CN"/>
              </w:rPr>
              <w:t>ّ</w:t>
            </w:r>
            <w:r w:rsidR="007A0EB0" w:rsidRPr="00624A5A">
              <w:rPr>
                <w:rFonts w:asciiTheme="minorBidi" w:hAnsiTheme="minorBidi" w:cstheme="minorBidi"/>
                <w:sz w:val="24"/>
                <w:szCs w:val="24"/>
                <w:rtl/>
                <w:lang w:val="en-US" w:eastAsia="zh-CN"/>
              </w:rPr>
              <w:t>فين الت</w:t>
            </w:r>
            <w:r w:rsidR="007A0EB0" w:rsidRPr="00624A5A">
              <w:rPr>
                <w:rFonts w:asciiTheme="minorBidi" w:hAnsiTheme="minorBidi" w:cstheme="minorBidi" w:hint="cs"/>
                <w:sz w:val="24"/>
                <w:szCs w:val="24"/>
                <w:rtl/>
                <w:lang w:val="en-US" w:eastAsia="zh-CN"/>
              </w:rPr>
              <w:t>ّ</w:t>
            </w:r>
            <w:r w:rsidR="007A0EB0" w:rsidRPr="00624A5A">
              <w:rPr>
                <w:rFonts w:asciiTheme="minorBidi" w:hAnsiTheme="minorBidi" w:cstheme="minorBidi"/>
                <w:sz w:val="24"/>
                <w:szCs w:val="24"/>
                <w:rtl/>
                <w:lang w:val="en-US" w:eastAsia="zh-CN"/>
              </w:rPr>
              <w:t>قني</w:t>
            </w:r>
            <w:r w:rsidR="007A0EB0" w:rsidRPr="00624A5A">
              <w:rPr>
                <w:rFonts w:asciiTheme="minorBidi" w:hAnsiTheme="minorBidi" w:cstheme="minorBidi" w:hint="cs"/>
                <w:sz w:val="24"/>
                <w:szCs w:val="24"/>
                <w:rtl/>
                <w:lang w:val="en-US" w:eastAsia="zh-CN"/>
              </w:rPr>
              <w:t>ّ</w:t>
            </w:r>
            <w:r w:rsidR="007A0EB0" w:rsidRPr="00624A5A">
              <w:rPr>
                <w:rFonts w:asciiTheme="minorBidi" w:hAnsiTheme="minorBidi" w:cstheme="minorBidi"/>
                <w:sz w:val="24"/>
                <w:szCs w:val="24"/>
                <w:rtl/>
                <w:lang w:val="en-US" w:eastAsia="zh-CN"/>
              </w:rPr>
              <w:t xml:space="preserve">ين </w:t>
            </w:r>
            <w:r w:rsidRPr="00E24738">
              <w:rPr>
                <w:sz w:val="24"/>
                <w:szCs w:val="24"/>
                <w:rtl/>
                <w:lang w:val="en-US" w:eastAsia="zh-CN"/>
              </w:rPr>
              <w:t>المقترح</w:t>
            </w:r>
            <w:r w:rsidRPr="00E24738">
              <w:rPr>
                <w:rFonts w:hint="cs"/>
                <w:sz w:val="24"/>
                <w:szCs w:val="24"/>
                <w:rtl/>
                <w:lang w:val="en-US" w:eastAsia="zh-CN"/>
              </w:rPr>
              <w:t>ين للعقد</w:t>
            </w:r>
            <w:r w:rsidRPr="00E24738">
              <w:rPr>
                <w:sz w:val="24"/>
                <w:szCs w:val="24"/>
                <w:rtl/>
                <w:lang w:val="en-US" w:eastAsia="zh-CN"/>
              </w:rPr>
              <w:t>؛</w:t>
            </w:r>
          </w:p>
          <w:p w:rsidR="00BB32DF" w:rsidRPr="00D017A0" w:rsidRDefault="00BB32DF" w:rsidP="00D017A0">
            <w:pPr>
              <w:numPr>
                <w:ilvl w:val="0"/>
                <w:numId w:val="4"/>
              </w:numPr>
              <w:bidi/>
              <w:spacing w:after="120"/>
              <w:rPr>
                <w:sz w:val="24"/>
                <w:szCs w:val="24"/>
                <w:rtl/>
                <w:lang w:val="en-US" w:eastAsia="zh-CN"/>
              </w:rPr>
            </w:pPr>
            <w:r w:rsidRPr="00E24738">
              <w:rPr>
                <w:sz w:val="24"/>
                <w:szCs w:val="24"/>
                <w:rtl/>
                <w:lang w:val="en-US" w:eastAsia="zh-CN"/>
              </w:rPr>
              <w:t>تقارير عن الوضع المالي لمقد</w:t>
            </w:r>
            <w:r w:rsidR="007A0EB0">
              <w:rPr>
                <w:rFonts w:hint="cs"/>
                <w:sz w:val="24"/>
                <w:szCs w:val="24"/>
                <w:rtl/>
                <w:lang w:val="en-US" w:eastAsia="zh-CN"/>
              </w:rPr>
              <w:t>ّ</w:t>
            </w:r>
            <w:r w:rsidRPr="00E24738">
              <w:rPr>
                <w:sz w:val="24"/>
                <w:szCs w:val="24"/>
                <w:rtl/>
                <w:lang w:val="en-US" w:eastAsia="zh-CN"/>
              </w:rPr>
              <w:t>م العطاء، مثل بيانات الأرباح</w:t>
            </w:r>
            <w:r>
              <w:rPr>
                <w:sz w:val="24"/>
                <w:szCs w:val="24"/>
                <w:rtl/>
                <w:lang w:val="en-US" w:eastAsia="zh-CN"/>
              </w:rPr>
              <w:t xml:space="preserve"> والخسائر وتقارير مدق</w:t>
            </w:r>
            <w:r w:rsidR="007A0EB0">
              <w:rPr>
                <w:rFonts w:hint="cs"/>
                <w:sz w:val="24"/>
                <w:szCs w:val="24"/>
                <w:rtl/>
                <w:lang w:val="en-US" w:eastAsia="zh-CN"/>
              </w:rPr>
              <w:t>ّ</w:t>
            </w:r>
            <w:r>
              <w:rPr>
                <w:sz w:val="24"/>
                <w:szCs w:val="24"/>
                <w:rtl/>
                <w:lang w:val="en-US" w:eastAsia="zh-CN"/>
              </w:rPr>
              <w:t>ق الحسابات</w:t>
            </w:r>
            <w:r w:rsidRPr="00E24738">
              <w:rPr>
                <w:sz w:val="24"/>
                <w:szCs w:val="24"/>
                <w:rtl/>
                <w:lang w:val="en-US" w:eastAsia="zh-CN"/>
              </w:rPr>
              <w:t>؛</w:t>
            </w:r>
          </w:p>
          <w:p w:rsidR="00BB32DF" w:rsidRPr="00D017A0" w:rsidRDefault="00BB32DF" w:rsidP="00D017A0">
            <w:pPr>
              <w:numPr>
                <w:ilvl w:val="0"/>
                <w:numId w:val="4"/>
              </w:numPr>
              <w:bidi/>
              <w:spacing w:after="120"/>
              <w:rPr>
                <w:sz w:val="24"/>
                <w:szCs w:val="24"/>
                <w:rtl/>
                <w:lang w:val="en-US" w:eastAsia="zh-CN"/>
              </w:rPr>
            </w:pPr>
            <w:r w:rsidRPr="00E24738">
              <w:rPr>
                <w:sz w:val="24"/>
                <w:szCs w:val="24"/>
                <w:rtl/>
                <w:lang w:val="en-US" w:eastAsia="zh-CN"/>
              </w:rPr>
              <w:t xml:space="preserve">دليل على كفاية رأس المال العامل </w:t>
            </w:r>
            <w:r>
              <w:rPr>
                <w:sz w:val="24"/>
                <w:szCs w:val="24"/>
                <w:rtl/>
                <w:lang w:val="en-US" w:eastAsia="zh-CN"/>
              </w:rPr>
              <w:t>لهذا العقد (</w:t>
            </w:r>
            <w:r>
              <w:rPr>
                <w:rFonts w:hint="cs"/>
                <w:sz w:val="24"/>
                <w:szCs w:val="24"/>
                <w:rtl/>
                <w:lang w:val="en-US" w:eastAsia="zh-CN"/>
              </w:rPr>
              <w:t>وسهولة الحصول على تسهيلات</w:t>
            </w:r>
            <w:r>
              <w:rPr>
                <w:sz w:val="24"/>
                <w:szCs w:val="24"/>
                <w:rtl/>
                <w:lang w:val="en-US" w:eastAsia="zh-CN"/>
              </w:rPr>
              <w:t xml:space="preserve"> </w:t>
            </w:r>
            <w:r>
              <w:rPr>
                <w:rFonts w:hint="cs"/>
                <w:sz w:val="24"/>
                <w:szCs w:val="24"/>
                <w:rtl/>
                <w:lang w:val="en-US" w:eastAsia="zh-CN"/>
              </w:rPr>
              <w:t>أئتماني</w:t>
            </w:r>
            <w:r w:rsidR="007A0EB0">
              <w:rPr>
                <w:rFonts w:hint="cs"/>
                <w:sz w:val="24"/>
                <w:szCs w:val="24"/>
                <w:rtl/>
                <w:lang w:val="en-US" w:eastAsia="zh-CN"/>
              </w:rPr>
              <w:t>ّ</w:t>
            </w:r>
            <w:r>
              <w:rPr>
                <w:rFonts w:hint="cs"/>
                <w:sz w:val="24"/>
                <w:szCs w:val="24"/>
                <w:rtl/>
                <w:lang w:val="en-US" w:eastAsia="zh-CN"/>
              </w:rPr>
              <w:t>ة</w:t>
            </w:r>
            <w:r w:rsidRPr="00E24738">
              <w:rPr>
                <w:sz w:val="24"/>
                <w:szCs w:val="24"/>
                <w:rtl/>
                <w:lang w:val="en-US" w:eastAsia="zh-CN"/>
              </w:rPr>
              <w:t xml:space="preserve"> وتوافر الموارد المالي</w:t>
            </w:r>
            <w:r w:rsidR="007A0EB0">
              <w:rPr>
                <w:rFonts w:hint="cs"/>
                <w:sz w:val="24"/>
                <w:szCs w:val="24"/>
                <w:rtl/>
                <w:lang w:val="en-US" w:eastAsia="zh-CN"/>
              </w:rPr>
              <w:t>ّ</w:t>
            </w:r>
            <w:r w:rsidRPr="00E24738">
              <w:rPr>
                <w:sz w:val="24"/>
                <w:szCs w:val="24"/>
                <w:rtl/>
                <w:lang w:val="en-US" w:eastAsia="zh-CN"/>
              </w:rPr>
              <w:t>ة الأخرى)؛</w:t>
            </w:r>
          </w:p>
          <w:p w:rsidR="00BB32DF" w:rsidRPr="00D017A0" w:rsidRDefault="00BB32DF" w:rsidP="00D017A0">
            <w:pPr>
              <w:numPr>
                <w:ilvl w:val="0"/>
                <w:numId w:val="4"/>
              </w:numPr>
              <w:bidi/>
              <w:spacing w:after="120"/>
              <w:rPr>
                <w:sz w:val="24"/>
                <w:szCs w:val="24"/>
                <w:rtl/>
                <w:lang w:val="en-US" w:eastAsia="zh-CN"/>
              </w:rPr>
            </w:pPr>
            <w:r w:rsidRPr="00E24738">
              <w:rPr>
                <w:sz w:val="24"/>
                <w:szCs w:val="24"/>
                <w:rtl/>
                <w:lang w:val="en-US" w:eastAsia="zh-CN"/>
              </w:rPr>
              <w:t>تفويض</w:t>
            </w:r>
            <w:r w:rsidRPr="00E24738">
              <w:rPr>
                <w:rFonts w:hint="cs"/>
                <w:sz w:val="24"/>
                <w:szCs w:val="24"/>
                <w:rtl/>
                <w:lang w:val="en-US" w:eastAsia="zh-CN"/>
              </w:rPr>
              <w:t xml:space="preserve"> لسلطة </w:t>
            </w:r>
            <w:r w:rsidR="007A0EB0" w:rsidRPr="00624A5A">
              <w:rPr>
                <w:rFonts w:asciiTheme="minorBidi" w:hAnsiTheme="minorBidi" w:cstheme="minorBidi"/>
                <w:sz w:val="24"/>
                <w:szCs w:val="24"/>
                <w:rtl/>
                <w:lang w:val="en-US" w:eastAsia="zh-CN"/>
              </w:rPr>
              <w:t>الت</w:t>
            </w:r>
            <w:r w:rsidR="007A0EB0" w:rsidRPr="00624A5A">
              <w:rPr>
                <w:rFonts w:asciiTheme="minorBidi" w:hAnsiTheme="minorBidi" w:cstheme="minorBidi" w:hint="cs"/>
                <w:sz w:val="24"/>
                <w:szCs w:val="24"/>
                <w:rtl/>
                <w:lang w:val="en-US" w:eastAsia="zh-CN"/>
              </w:rPr>
              <w:t>ّ</w:t>
            </w:r>
            <w:r w:rsidR="007A0EB0" w:rsidRPr="00624A5A">
              <w:rPr>
                <w:rFonts w:asciiTheme="minorBidi" w:hAnsiTheme="minorBidi" w:cstheme="minorBidi"/>
                <w:sz w:val="24"/>
                <w:szCs w:val="24"/>
                <w:rtl/>
                <w:lang w:val="en-US" w:eastAsia="zh-CN"/>
              </w:rPr>
              <w:t>عاقد لل</w:t>
            </w:r>
            <w:r w:rsidR="007A0EB0" w:rsidRPr="00624A5A">
              <w:rPr>
                <w:rFonts w:asciiTheme="minorBidi" w:hAnsiTheme="minorBidi" w:cstheme="minorBidi" w:hint="cs"/>
                <w:sz w:val="24"/>
                <w:szCs w:val="24"/>
                <w:rtl/>
                <w:lang w:val="en-US" w:eastAsia="zh-CN"/>
              </w:rPr>
              <w:t>ا</w:t>
            </w:r>
            <w:r w:rsidR="007A0EB0" w:rsidRPr="00624A5A">
              <w:rPr>
                <w:rFonts w:asciiTheme="minorBidi" w:hAnsiTheme="minorBidi" w:cstheme="minorBidi"/>
                <w:sz w:val="24"/>
                <w:szCs w:val="24"/>
                <w:rtl/>
                <w:lang w:val="en-US" w:eastAsia="zh-CN"/>
              </w:rPr>
              <w:t>ستفسار عن وضع مقد</w:t>
            </w:r>
            <w:r w:rsidR="007A0EB0" w:rsidRPr="00624A5A">
              <w:rPr>
                <w:rFonts w:asciiTheme="minorBidi" w:hAnsiTheme="minorBidi" w:cstheme="minorBidi" w:hint="cs"/>
                <w:sz w:val="24"/>
                <w:szCs w:val="24"/>
                <w:rtl/>
                <w:lang w:val="en-US" w:eastAsia="zh-CN"/>
              </w:rPr>
              <w:t>ّ</w:t>
            </w:r>
            <w:r w:rsidR="007A0EB0" w:rsidRPr="00624A5A">
              <w:rPr>
                <w:rFonts w:asciiTheme="minorBidi" w:hAnsiTheme="minorBidi" w:cstheme="minorBidi"/>
                <w:sz w:val="24"/>
                <w:szCs w:val="24"/>
                <w:rtl/>
                <w:lang w:val="en-US" w:eastAsia="zh-CN"/>
              </w:rPr>
              <w:t>م</w:t>
            </w:r>
            <w:r w:rsidRPr="00E24738">
              <w:rPr>
                <w:rFonts w:hint="cs"/>
                <w:sz w:val="24"/>
                <w:szCs w:val="24"/>
                <w:rtl/>
                <w:lang w:val="en-US" w:eastAsia="zh-CN"/>
              </w:rPr>
              <w:t xml:space="preserve"> العطاء المالي من المصارف التي يتعامل معها مقدم العطاء</w:t>
            </w:r>
            <w:r w:rsidRPr="00E24738">
              <w:rPr>
                <w:sz w:val="24"/>
                <w:szCs w:val="24"/>
                <w:rtl/>
                <w:lang w:val="en-US" w:eastAsia="zh-CN"/>
              </w:rPr>
              <w:t>؛</w:t>
            </w:r>
          </w:p>
          <w:p w:rsidR="00BB32DF" w:rsidRPr="00D017A0" w:rsidRDefault="00BB32DF" w:rsidP="00D017A0">
            <w:pPr>
              <w:numPr>
                <w:ilvl w:val="0"/>
                <w:numId w:val="4"/>
              </w:numPr>
              <w:bidi/>
              <w:spacing w:after="120"/>
              <w:rPr>
                <w:sz w:val="24"/>
                <w:szCs w:val="24"/>
                <w:rtl/>
                <w:lang w:val="en-US" w:eastAsia="zh-CN"/>
              </w:rPr>
            </w:pPr>
            <w:r w:rsidRPr="00E24738">
              <w:rPr>
                <w:sz w:val="24"/>
                <w:szCs w:val="24"/>
                <w:rtl/>
                <w:lang w:val="en-US" w:eastAsia="zh-CN"/>
              </w:rPr>
              <w:t xml:space="preserve">معلومات </w:t>
            </w:r>
            <w:r w:rsidR="007A0EB0" w:rsidRPr="00624A5A">
              <w:rPr>
                <w:rFonts w:asciiTheme="minorBidi" w:hAnsiTheme="minorBidi" w:cstheme="minorBidi"/>
                <w:sz w:val="24"/>
                <w:szCs w:val="24"/>
                <w:rtl/>
                <w:lang w:val="en-US" w:eastAsia="zh-CN"/>
              </w:rPr>
              <w:t>تتعل</w:t>
            </w:r>
            <w:r w:rsidR="007A0EB0" w:rsidRPr="00624A5A">
              <w:rPr>
                <w:rFonts w:asciiTheme="minorBidi" w:hAnsiTheme="minorBidi" w:cstheme="minorBidi" w:hint="cs"/>
                <w:sz w:val="24"/>
                <w:szCs w:val="24"/>
                <w:rtl/>
                <w:lang w:val="en-US" w:eastAsia="zh-CN"/>
              </w:rPr>
              <w:t>ّ</w:t>
            </w:r>
            <w:r w:rsidR="007A0EB0" w:rsidRPr="00624A5A">
              <w:rPr>
                <w:rFonts w:asciiTheme="minorBidi" w:hAnsiTheme="minorBidi" w:cstheme="minorBidi"/>
                <w:sz w:val="24"/>
                <w:szCs w:val="24"/>
                <w:rtl/>
                <w:lang w:val="en-US" w:eastAsia="zh-CN"/>
              </w:rPr>
              <w:t>ق بأي</w:t>
            </w:r>
            <w:r w:rsidR="007A0EB0" w:rsidRPr="00624A5A">
              <w:rPr>
                <w:rFonts w:asciiTheme="minorBidi" w:hAnsiTheme="minorBidi" w:cstheme="minorBidi" w:hint="cs"/>
                <w:sz w:val="24"/>
                <w:szCs w:val="24"/>
                <w:rtl/>
                <w:lang w:val="en-US" w:eastAsia="zh-CN"/>
              </w:rPr>
              <w:t xml:space="preserve">ّة </w:t>
            </w:r>
            <w:r w:rsidR="007A0EB0" w:rsidRPr="00624A5A">
              <w:rPr>
                <w:rFonts w:asciiTheme="minorBidi" w:hAnsiTheme="minorBidi" w:cstheme="minorBidi"/>
                <w:sz w:val="24"/>
                <w:szCs w:val="24"/>
                <w:rtl/>
                <w:lang w:val="en-US" w:eastAsia="zh-CN"/>
              </w:rPr>
              <w:t xml:space="preserve"> دعوى، حالي</w:t>
            </w:r>
            <w:r w:rsidR="007A0EB0" w:rsidRPr="00624A5A">
              <w:rPr>
                <w:rFonts w:asciiTheme="minorBidi" w:hAnsiTheme="minorBidi" w:cstheme="minorBidi" w:hint="cs"/>
                <w:sz w:val="24"/>
                <w:szCs w:val="24"/>
                <w:rtl/>
                <w:lang w:val="en-US" w:eastAsia="zh-CN"/>
              </w:rPr>
              <w:t>ّ</w:t>
            </w:r>
            <w:r w:rsidR="007A0EB0" w:rsidRPr="00624A5A">
              <w:rPr>
                <w:rFonts w:asciiTheme="minorBidi" w:hAnsiTheme="minorBidi" w:cstheme="minorBidi"/>
                <w:sz w:val="24"/>
                <w:szCs w:val="24"/>
                <w:rtl/>
                <w:lang w:val="en-US" w:eastAsia="zh-CN"/>
              </w:rPr>
              <w:t>ة أو خلال السنوات الماضية، والتي شارك فيها مقد</w:t>
            </w:r>
            <w:r w:rsidR="007A0EB0" w:rsidRPr="00624A5A">
              <w:rPr>
                <w:rFonts w:asciiTheme="minorBidi" w:hAnsiTheme="minorBidi" w:cstheme="minorBidi" w:hint="cs"/>
                <w:sz w:val="24"/>
                <w:szCs w:val="24"/>
                <w:rtl/>
                <w:lang w:val="en-US" w:eastAsia="zh-CN"/>
              </w:rPr>
              <w:t>ّ</w:t>
            </w:r>
            <w:r w:rsidR="007A0EB0" w:rsidRPr="00624A5A">
              <w:rPr>
                <w:rFonts w:asciiTheme="minorBidi" w:hAnsiTheme="minorBidi" w:cstheme="minorBidi"/>
                <w:sz w:val="24"/>
                <w:szCs w:val="24"/>
                <w:rtl/>
                <w:lang w:val="en-US" w:eastAsia="zh-CN"/>
              </w:rPr>
              <w:t xml:space="preserve">م </w:t>
            </w:r>
            <w:r w:rsidR="007A0EB0">
              <w:rPr>
                <w:rFonts w:asciiTheme="minorBidi" w:hAnsiTheme="minorBidi" w:cstheme="minorBidi" w:hint="cs"/>
                <w:sz w:val="24"/>
                <w:szCs w:val="24"/>
                <w:rtl/>
                <w:lang w:val="en-US" w:eastAsia="zh-CN"/>
              </w:rPr>
              <w:t>العطاء</w:t>
            </w:r>
            <w:r w:rsidRPr="00E24738">
              <w:rPr>
                <w:sz w:val="24"/>
                <w:szCs w:val="24"/>
                <w:rtl/>
                <w:lang w:val="en-US" w:eastAsia="zh-CN"/>
              </w:rPr>
              <w:t xml:space="preserve">، والأطراف </w:t>
            </w:r>
            <w:r>
              <w:rPr>
                <w:sz w:val="24"/>
                <w:szCs w:val="24"/>
                <w:rtl/>
                <w:lang w:val="en-US" w:eastAsia="zh-CN"/>
              </w:rPr>
              <w:t>المعنية، والمبلغ المتنازع عليه؛</w:t>
            </w:r>
            <w:r>
              <w:rPr>
                <w:rFonts w:hint="cs"/>
                <w:sz w:val="24"/>
                <w:szCs w:val="24"/>
                <w:rtl/>
                <w:lang w:val="en-US" w:eastAsia="zh-CN"/>
              </w:rPr>
              <w:t xml:space="preserve"> </w:t>
            </w:r>
            <w:r w:rsidRPr="00E24738">
              <w:rPr>
                <w:sz w:val="24"/>
                <w:szCs w:val="24"/>
                <w:rtl/>
                <w:lang w:val="en-US" w:eastAsia="zh-CN"/>
              </w:rPr>
              <w:t>و</w:t>
            </w:r>
          </w:p>
          <w:p w:rsidR="00BB32DF" w:rsidRPr="00D017A0" w:rsidRDefault="00BB32DF" w:rsidP="00D017A0">
            <w:pPr>
              <w:numPr>
                <w:ilvl w:val="0"/>
                <w:numId w:val="4"/>
              </w:numPr>
              <w:bidi/>
              <w:spacing w:after="120"/>
              <w:rPr>
                <w:rtl/>
                <w:lang w:val="en-US" w:eastAsia="zh-CN" w:bidi="ar"/>
              </w:rPr>
            </w:pPr>
            <w:r w:rsidRPr="00E24738">
              <w:rPr>
                <w:sz w:val="24"/>
                <w:szCs w:val="24"/>
                <w:rtl/>
                <w:lang w:val="en-US" w:eastAsia="zh-CN"/>
              </w:rPr>
              <w:t>م</w:t>
            </w:r>
            <w:r w:rsidR="007A0EB0">
              <w:rPr>
                <w:rFonts w:hint="cs"/>
                <w:sz w:val="24"/>
                <w:szCs w:val="24"/>
                <w:rtl/>
                <w:lang w:val="en-US" w:eastAsia="zh-CN"/>
              </w:rPr>
              <w:t>ُ</w:t>
            </w:r>
            <w:r w:rsidRPr="00E24738">
              <w:rPr>
                <w:sz w:val="24"/>
                <w:szCs w:val="24"/>
                <w:rtl/>
                <w:lang w:val="en-US" w:eastAsia="zh-CN"/>
              </w:rPr>
              <w:t>قترحات بشأن التعاقد من الباطن مع مكو</w:t>
            </w:r>
            <w:r w:rsidR="007A0EB0">
              <w:rPr>
                <w:rFonts w:hint="cs"/>
                <w:sz w:val="24"/>
                <w:szCs w:val="24"/>
                <w:rtl/>
                <w:lang w:val="en-US" w:eastAsia="zh-CN"/>
              </w:rPr>
              <w:t>ّ</w:t>
            </w:r>
            <w:r w:rsidRPr="00E24738">
              <w:rPr>
                <w:sz w:val="24"/>
                <w:szCs w:val="24"/>
                <w:rtl/>
                <w:lang w:val="en-US" w:eastAsia="zh-CN"/>
              </w:rPr>
              <w:t>نات الخدمات التي تزيد عن 10 في المائة من سعر العقد.</w:t>
            </w:r>
          </w:p>
        </w:tc>
      </w:tr>
      <w:tr w:rsidR="00BB32DF" w:rsidRPr="00E24738" w:rsidTr="00087206">
        <w:tc>
          <w:tcPr>
            <w:tcW w:w="1824" w:type="dxa"/>
            <w:vMerge w:val="restart"/>
          </w:tcPr>
          <w:p w:rsidR="00BB32DF" w:rsidRPr="00E24738" w:rsidRDefault="00BB32DF" w:rsidP="00E24738">
            <w:pPr>
              <w:bidi/>
              <w:outlineLvl w:val="0"/>
              <w:rPr>
                <w:rFonts w:asciiTheme="majorBidi" w:hAnsiTheme="majorBidi" w:cstheme="majorBidi"/>
                <w:b/>
                <w:bCs/>
                <w:sz w:val="24"/>
                <w:szCs w:val="24"/>
                <w:rtl/>
              </w:rPr>
            </w:pPr>
          </w:p>
        </w:tc>
        <w:tc>
          <w:tcPr>
            <w:tcW w:w="6475" w:type="dxa"/>
          </w:tcPr>
          <w:p w:rsidR="00BB32DF" w:rsidRPr="00E24738" w:rsidRDefault="00BB32DF" w:rsidP="00D017A0">
            <w:pPr>
              <w:bidi/>
              <w:spacing w:after="120"/>
              <w:ind w:left="432" w:hanging="432"/>
              <w:rPr>
                <w:sz w:val="24"/>
                <w:szCs w:val="24"/>
                <w:rtl/>
              </w:rPr>
            </w:pPr>
            <w:r w:rsidRPr="00E24738">
              <w:rPr>
                <w:sz w:val="24"/>
                <w:szCs w:val="24"/>
                <w:rtl/>
              </w:rPr>
              <w:t>5.4</w:t>
            </w:r>
            <w:r w:rsidRPr="00E24738">
              <w:rPr>
                <w:rFonts w:hint="cs"/>
                <w:sz w:val="24"/>
                <w:szCs w:val="24"/>
                <w:rtl/>
              </w:rPr>
              <w:t xml:space="preserve">   </w:t>
            </w:r>
            <w:r w:rsidRPr="00E24738">
              <w:rPr>
                <w:sz w:val="24"/>
                <w:szCs w:val="24"/>
                <w:rtl/>
              </w:rPr>
              <w:t>يجب أن ت</w:t>
            </w:r>
            <w:r w:rsidRPr="00E24738">
              <w:rPr>
                <w:rFonts w:hint="cs"/>
                <w:sz w:val="24"/>
                <w:szCs w:val="24"/>
                <w:rtl/>
              </w:rPr>
              <w:t>لتزم</w:t>
            </w:r>
            <w:r w:rsidRPr="00E24738">
              <w:rPr>
                <w:sz w:val="24"/>
                <w:szCs w:val="24"/>
                <w:rtl/>
              </w:rPr>
              <w:t xml:space="preserve"> العطاءات المقد</w:t>
            </w:r>
            <w:r w:rsidR="007A0EB0">
              <w:rPr>
                <w:rFonts w:hint="cs"/>
                <w:sz w:val="24"/>
                <w:szCs w:val="24"/>
                <w:rtl/>
              </w:rPr>
              <w:t>ّ</w:t>
            </w:r>
            <w:r w:rsidRPr="00E24738">
              <w:rPr>
                <w:sz w:val="24"/>
                <w:szCs w:val="24"/>
                <w:rtl/>
              </w:rPr>
              <w:t>مة من</w:t>
            </w:r>
            <w:r w:rsidRPr="00E24738">
              <w:rPr>
                <w:rFonts w:hint="cs"/>
                <w:sz w:val="24"/>
                <w:szCs w:val="24"/>
                <w:rtl/>
              </w:rPr>
              <w:t xml:space="preserve"> إئتلاف</w:t>
            </w:r>
            <w:r w:rsidRPr="00E24738">
              <w:rPr>
                <w:sz w:val="24"/>
                <w:szCs w:val="24"/>
                <w:rtl/>
              </w:rPr>
              <w:t xml:space="preserve"> </w:t>
            </w:r>
            <w:r w:rsidR="007A0EB0">
              <w:rPr>
                <w:sz w:val="24"/>
                <w:szCs w:val="24"/>
                <w:rtl/>
              </w:rPr>
              <w:t xml:space="preserve">بين شركتين أو أكثر كشركاء </w:t>
            </w:r>
            <w:r w:rsidR="007A0EB0">
              <w:rPr>
                <w:rFonts w:hint="cs"/>
                <w:sz w:val="24"/>
                <w:szCs w:val="24"/>
                <w:rtl/>
              </w:rPr>
              <w:t>با</w:t>
            </w:r>
            <w:r w:rsidRPr="00E24738">
              <w:rPr>
                <w:sz w:val="24"/>
                <w:szCs w:val="24"/>
                <w:rtl/>
              </w:rPr>
              <w:t>لمتطلبات التالية، ما لم ي</w:t>
            </w:r>
            <w:r w:rsidR="007A0EB0">
              <w:rPr>
                <w:rFonts w:hint="cs"/>
                <w:sz w:val="24"/>
                <w:szCs w:val="24"/>
                <w:rtl/>
              </w:rPr>
              <w:t>ُ</w:t>
            </w:r>
            <w:r w:rsidRPr="00E24738">
              <w:rPr>
                <w:sz w:val="24"/>
                <w:szCs w:val="24"/>
                <w:rtl/>
              </w:rPr>
              <w:t xml:space="preserve">نص على خلاف ذلك في </w:t>
            </w:r>
            <w:r w:rsidRPr="00E24738">
              <w:rPr>
                <w:rFonts w:eastAsia="SimSun" w:hint="cs"/>
                <w:b/>
                <w:bCs/>
                <w:sz w:val="24"/>
                <w:szCs w:val="24"/>
                <w:rtl/>
              </w:rPr>
              <w:t>ورقة</w:t>
            </w:r>
            <w:r w:rsidRPr="00E24738">
              <w:rPr>
                <w:rFonts w:eastAsia="SimSun"/>
                <w:b/>
                <w:bCs/>
                <w:sz w:val="24"/>
                <w:szCs w:val="24"/>
                <w:rtl/>
              </w:rPr>
              <w:t xml:space="preserve"> </w:t>
            </w:r>
            <w:r w:rsidRPr="00E24738">
              <w:rPr>
                <w:rFonts w:eastAsia="SimSun" w:hint="cs"/>
                <w:b/>
                <w:bCs/>
                <w:sz w:val="24"/>
                <w:szCs w:val="24"/>
                <w:rtl/>
              </w:rPr>
              <w:t>بيانات</w:t>
            </w:r>
            <w:r w:rsidRPr="00E24738">
              <w:rPr>
                <w:rFonts w:eastAsia="SimSun"/>
                <w:b/>
                <w:bCs/>
                <w:sz w:val="24"/>
                <w:szCs w:val="24"/>
                <w:rtl/>
              </w:rPr>
              <w:t xml:space="preserve"> </w:t>
            </w:r>
            <w:r w:rsidRPr="00E24738">
              <w:rPr>
                <w:rFonts w:eastAsia="SimSun" w:hint="cs"/>
                <w:b/>
                <w:bCs/>
                <w:sz w:val="24"/>
                <w:szCs w:val="24"/>
                <w:rtl/>
              </w:rPr>
              <w:t>المناقصة</w:t>
            </w:r>
            <w:r w:rsidRPr="00E24738">
              <w:rPr>
                <w:sz w:val="24"/>
                <w:szCs w:val="24"/>
                <w:rtl/>
              </w:rPr>
              <w:t>:</w:t>
            </w:r>
          </w:p>
          <w:p w:rsidR="00BB32DF" w:rsidRPr="00E24738" w:rsidRDefault="00BB32DF" w:rsidP="00CD2AEE">
            <w:pPr>
              <w:numPr>
                <w:ilvl w:val="0"/>
                <w:numId w:val="5"/>
              </w:numPr>
              <w:bidi/>
              <w:spacing w:after="120"/>
              <w:rPr>
                <w:sz w:val="24"/>
                <w:szCs w:val="24"/>
                <w:lang w:val="en-US" w:eastAsia="zh-CN"/>
              </w:rPr>
            </w:pPr>
            <w:bookmarkStart w:id="64" w:name="_Toc8158506"/>
            <w:r w:rsidRPr="00E24738">
              <w:rPr>
                <w:rFonts w:hint="cs"/>
                <w:sz w:val="24"/>
                <w:szCs w:val="24"/>
                <w:rtl/>
                <w:lang w:val="en-US" w:eastAsia="zh-CN"/>
              </w:rPr>
              <w:t>يجب</w:t>
            </w:r>
            <w:r w:rsidRPr="00E24738">
              <w:rPr>
                <w:sz w:val="24"/>
                <w:szCs w:val="24"/>
                <w:rtl/>
                <w:lang w:val="en-US" w:eastAsia="zh-CN"/>
              </w:rPr>
              <w:t xml:space="preserve"> </w:t>
            </w:r>
            <w:r w:rsidRPr="00E24738">
              <w:rPr>
                <w:rFonts w:hint="cs"/>
                <w:sz w:val="24"/>
                <w:szCs w:val="24"/>
                <w:rtl/>
                <w:lang w:val="en-US" w:eastAsia="zh-CN"/>
              </w:rPr>
              <w:t>أن</w:t>
            </w:r>
            <w:r w:rsidRPr="00E24738">
              <w:rPr>
                <w:sz w:val="24"/>
                <w:szCs w:val="24"/>
                <w:rtl/>
                <w:lang w:val="en-US" w:eastAsia="zh-CN"/>
              </w:rPr>
              <w:t xml:space="preserve"> </w:t>
            </w:r>
            <w:r w:rsidRPr="00E24738">
              <w:rPr>
                <w:rFonts w:hint="cs"/>
                <w:sz w:val="24"/>
                <w:szCs w:val="24"/>
                <w:rtl/>
                <w:lang w:val="en-US" w:eastAsia="zh-CN"/>
              </w:rPr>
              <w:t>يتضمن</w:t>
            </w:r>
            <w:r w:rsidRPr="00E24738">
              <w:rPr>
                <w:sz w:val="24"/>
                <w:szCs w:val="24"/>
                <w:rtl/>
                <w:lang w:val="en-US" w:eastAsia="zh-CN"/>
              </w:rPr>
              <w:t xml:space="preserve"> </w:t>
            </w:r>
            <w:r w:rsidRPr="00E24738">
              <w:rPr>
                <w:rFonts w:hint="cs"/>
                <w:sz w:val="24"/>
                <w:szCs w:val="24"/>
                <w:rtl/>
                <w:lang w:val="en-US" w:eastAsia="zh-CN"/>
              </w:rPr>
              <w:t>العطاء</w:t>
            </w:r>
            <w:r w:rsidRPr="00E24738">
              <w:rPr>
                <w:sz w:val="24"/>
                <w:szCs w:val="24"/>
                <w:rtl/>
                <w:lang w:val="en-US" w:eastAsia="zh-CN"/>
              </w:rPr>
              <w:t xml:space="preserve"> </w:t>
            </w:r>
            <w:r w:rsidRPr="00E24738">
              <w:rPr>
                <w:rFonts w:hint="cs"/>
                <w:sz w:val="24"/>
                <w:szCs w:val="24"/>
                <w:rtl/>
                <w:lang w:val="en-US" w:eastAsia="zh-CN"/>
              </w:rPr>
              <w:t>جميع</w:t>
            </w:r>
            <w:r w:rsidRPr="00E24738">
              <w:rPr>
                <w:sz w:val="24"/>
                <w:szCs w:val="24"/>
                <w:rtl/>
                <w:lang w:val="en-US" w:eastAsia="zh-CN"/>
              </w:rPr>
              <w:t xml:space="preserve"> </w:t>
            </w:r>
            <w:r w:rsidRPr="00E24738">
              <w:rPr>
                <w:rFonts w:hint="cs"/>
                <w:sz w:val="24"/>
                <w:szCs w:val="24"/>
                <w:rtl/>
                <w:lang w:val="en-US" w:eastAsia="zh-CN"/>
              </w:rPr>
              <w:t>المعلومات</w:t>
            </w:r>
            <w:r w:rsidRPr="00E24738">
              <w:rPr>
                <w:sz w:val="24"/>
                <w:szCs w:val="24"/>
                <w:rtl/>
                <w:lang w:val="en-US" w:eastAsia="zh-CN"/>
              </w:rPr>
              <w:t xml:space="preserve"> </w:t>
            </w:r>
            <w:r w:rsidRPr="00E24738">
              <w:rPr>
                <w:rFonts w:hint="cs"/>
                <w:sz w:val="24"/>
                <w:szCs w:val="24"/>
                <w:rtl/>
                <w:lang w:val="en-US" w:eastAsia="zh-CN"/>
              </w:rPr>
              <w:t>المدرجة</w:t>
            </w:r>
            <w:r w:rsidRPr="00E24738">
              <w:rPr>
                <w:sz w:val="24"/>
                <w:szCs w:val="24"/>
                <w:rtl/>
                <w:lang w:val="en-US" w:eastAsia="zh-CN"/>
              </w:rPr>
              <w:t xml:space="preserve"> </w:t>
            </w:r>
            <w:r w:rsidRPr="00E24738">
              <w:rPr>
                <w:rFonts w:hint="cs"/>
                <w:sz w:val="24"/>
                <w:szCs w:val="24"/>
                <w:rtl/>
                <w:lang w:val="en-US" w:eastAsia="zh-CN"/>
              </w:rPr>
              <w:t>في</w:t>
            </w:r>
            <w:r w:rsidRPr="00E24738">
              <w:rPr>
                <w:sz w:val="24"/>
                <w:szCs w:val="24"/>
                <w:rtl/>
                <w:lang w:val="en-US" w:eastAsia="zh-CN"/>
              </w:rPr>
              <w:t xml:space="preserve"> </w:t>
            </w:r>
            <w:r w:rsidRPr="00E24738">
              <w:rPr>
                <w:rFonts w:hint="cs"/>
                <w:sz w:val="24"/>
                <w:szCs w:val="24"/>
                <w:rtl/>
                <w:lang w:val="en-US" w:eastAsia="zh-CN"/>
              </w:rPr>
              <w:t>الفقرة</w:t>
            </w:r>
            <w:r w:rsidRPr="00E24738">
              <w:rPr>
                <w:sz w:val="24"/>
                <w:szCs w:val="24"/>
                <w:rtl/>
                <w:lang w:val="en-US" w:eastAsia="zh-CN"/>
              </w:rPr>
              <w:t xml:space="preserve"> </w:t>
            </w:r>
            <w:r w:rsidRPr="00E24738">
              <w:rPr>
                <w:rFonts w:hint="cs"/>
                <w:sz w:val="24"/>
                <w:szCs w:val="24"/>
                <w:rtl/>
                <w:lang w:val="en-US" w:eastAsia="zh-CN"/>
              </w:rPr>
              <w:t>الفرعية</w:t>
            </w:r>
            <w:r w:rsidRPr="00E24738">
              <w:rPr>
                <w:sz w:val="24"/>
                <w:szCs w:val="24"/>
                <w:rtl/>
                <w:lang w:val="en-US" w:eastAsia="zh-CN"/>
              </w:rPr>
              <w:t xml:space="preserve"> 5.3 </w:t>
            </w:r>
            <w:r w:rsidRPr="00E24738">
              <w:rPr>
                <w:rFonts w:hint="cs"/>
                <w:sz w:val="24"/>
                <w:szCs w:val="24"/>
                <w:rtl/>
                <w:lang w:val="en-US" w:eastAsia="zh-CN"/>
              </w:rPr>
              <w:t>أعلاه</w:t>
            </w:r>
            <w:r w:rsidRPr="00E24738">
              <w:rPr>
                <w:sz w:val="24"/>
                <w:szCs w:val="24"/>
                <w:rtl/>
                <w:lang w:val="en-US" w:eastAsia="zh-CN"/>
              </w:rPr>
              <w:t xml:space="preserve"> </w:t>
            </w:r>
            <w:r w:rsidRPr="00E24738">
              <w:rPr>
                <w:rFonts w:hint="cs"/>
                <w:sz w:val="24"/>
                <w:szCs w:val="24"/>
                <w:rtl/>
                <w:lang w:val="en-US" w:eastAsia="zh-CN"/>
              </w:rPr>
              <w:t>لكل</w:t>
            </w:r>
            <w:r w:rsidRPr="00E24738">
              <w:rPr>
                <w:sz w:val="24"/>
                <w:szCs w:val="24"/>
                <w:rtl/>
                <w:lang w:val="en-US" w:eastAsia="zh-CN"/>
              </w:rPr>
              <w:t xml:space="preserve"> </w:t>
            </w:r>
            <w:r w:rsidRPr="00E24738">
              <w:rPr>
                <w:rFonts w:hint="cs"/>
                <w:sz w:val="24"/>
                <w:szCs w:val="24"/>
                <w:rtl/>
                <w:lang w:val="en-US" w:eastAsia="zh-CN"/>
              </w:rPr>
              <w:t>شريك</w:t>
            </w:r>
            <w:r w:rsidRPr="00E24738">
              <w:rPr>
                <w:sz w:val="24"/>
                <w:szCs w:val="24"/>
                <w:rtl/>
                <w:lang w:val="en-US" w:eastAsia="zh-CN"/>
              </w:rPr>
              <w:t xml:space="preserve"> </w:t>
            </w:r>
            <w:r w:rsidRPr="00E24738">
              <w:rPr>
                <w:rFonts w:hint="cs"/>
                <w:sz w:val="24"/>
                <w:szCs w:val="24"/>
                <w:rtl/>
                <w:lang w:val="en-US" w:eastAsia="zh-CN"/>
              </w:rPr>
              <w:t>في</w:t>
            </w:r>
            <w:r w:rsidRPr="00E24738">
              <w:rPr>
                <w:sz w:val="24"/>
                <w:szCs w:val="24"/>
                <w:rtl/>
                <w:lang w:val="en-US" w:eastAsia="zh-CN"/>
              </w:rPr>
              <w:t xml:space="preserve"> </w:t>
            </w:r>
            <w:r w:rsidRPr="00E24738">
              <w:rPr>
                <w:rFonts w:hint="cs"/>
                <w:sz w:val="24"/>
                <w:szCs w:val="24"/>
                <w:rtl/>
                <w:lang w:val="en-US" w:eastAsia="zh-CN"/>
              </w:rPr>
              <w:t>الإئتلاف؛</w:t>
            </w:r>
            <w:bookmarkEnd w:id="64"/>
          </w:p>
          <w:p w:rsidR="00BB32DF" w:rsidRPr="00E24738" w:rsidRDefault="00BB32DF" w:rsidP="00D017A0">
            <w:pPr>
              <w:numPr>
                <w:ilvl w:val="0"/>
                <w:numId w:val="5"/>
              </w:numPr>
              <w:bidi/>
              <w:spacing w:after="120"/>
              <w:rPr>
                <w:sz w:val="24"/>
                <w:szCs w:val="24"/>
                <w:lang w:val="en-US" w:eastAsia="zh-CN"/>
              </w:rPr>
            </w:pPr>
            <w:bookmarkStart w:id="65" w:name="_Toc8158507"/>
            <w:r w:rsidRPr="00E24738">
              <w:rPr>
                <w:rFonts w:hint="cs"/>
                <w:sz w:val="24"/>
                <w:szCs w:val="24"/>
                <w:rtl/>
                <w:lang w:val="en-US" w:eastAsia="zh-CN"/>
              </w:rPr>
              <w:t>ي</w:t>
            </w:r>
            <w:r w:rsidR="007A0EB0">
              <w:rPr>
                <w:rFonts w:hint="cs"/>
                <w:sz w:val="24"/>
                <w:szCs w:val="24"/>
                <w:rtl/>
                <w:lang w:val="en-US" w:eastAsia="zh-CN"/>
              </w:rPr>
              <w:t>ُ</w:t>
            </w:r>
            <w:r w:rsidRPr="00E24738">
              <w:rPr>
                <w:rFonts w:hint="cs"/>
                <w:sz w:val="24"/>
                <w:szCs w:val="24"/>
                <w:rtl/>
                <w:lang w:val="en-US" w:eastAsia="zh-CN"/>
              </w:rPr>
              <w:t>وق</w:t>
            </w:r>
            <w:r w:rsidR="007A0EB0">
              <w:rPr>
                <w:rFonts w:hint="cs"/>
                <w:sz w:val="24"/>
                <w:szCs w:val="24"/>
                <w:rtl/>
                <w:lang w:val="en-US" w:eastAsia="zh-CN"/>
              </w:rPr>
              <w:t>ّ</w:t>
            </w:r>
            <w:r w:rsidRPr="00E24738">
              <w:rPr>
                <w:rFonts w:hint="cs"/>
                <w:sz w:val="24"/>
                <w:szCs w:val="24"/>
                <w:rtl/>
                <w:lang w:val="en-US" w:eastAsia="zh-CN"/>
              </w:rPr>
              <w:t>ع</w:t>
            </w:r>
            <w:r w:rsidRPr="00E24738">
              <w:rPr>
                <w:sz w:val="24"/>
                <w:szCs w:val="24"/>
                <w:rtl/>
                <w:lang w:val="en-US" w:eastAsia="zh-CN"/>
              </w:rPr>
              <w:t xml:space="preserve"> </w:t>
            </w:r>
            <w:r w:rsidRPr="00E24738">
              <w:rPr>
                <w:rFonts w:hint="cs"/>
                <w:sz w:val="24"/>
                <w:szCs w:val="24"/>
                <w:rtl/>
                <w:lang w:val="en-US" w:eastAsia="zh-CN"/>
              </w:rPr>
              <w:t>العطاء</w:t>
            </w:r>
            <w:r w:rsidRPr="00E24738">
              <w:rPr>
                <w:sz w:val="24"/>
                <w:szCs w:val="24"/>
                <w:rtl/>
                <w:lang w:val="en-US" w:eastAsia="zh-CN"/>
              </w:rPr>
              <w:t xml:space="preserve"> </w:t>
            </w:r>
            <w:r w:rsidRPr="00E24738">
              <w:rPr>
                <w:rFonts w:hint="cs"/>
                <w:sz w:val="24"/>
                <w:szCs w:val="24"/>
                <w:rtl/>
                <w:lang w:val="en-US" w:eastAsia="zh-CN"/>
              </w:rPr>
              <w:t>ليكون</w:t>
            </w:r>
            <w:r w:rsidRPr="00E24738">
              <w:rPr>
                <w:sz w:val="24"/>
                <w:szCs w:val="24"/>
                <w:rtl/>
                <w:lang w:val="en-US" w:eastAsia="zh-CN"/>
              </w:rPr>
              <w:t xml:space="preserve"> </w:t>
            </w:r>
            <w:r w:rsidR="007A0EB0" w:rsidRPr="00624A5A">
              <w:rPr>
                <w:rFonts w:asciiTheme="minorBidi" w:hAnsiTheme="minorBidi" w:cstheme="minorBidi"/>
                <w:sz w:val="24"/>
                <w:szCs w:val="24"/>
                <w:rtl/>
                <w:lang w:val="en-US" w:eastAsia="zh-CN"/>
              </w:rPr>
              <w:t>ملزم</w:t>
            </w:r>
            <w:r w:rsidR="007A0EB0" w:rsidRPr="00624A5A">
              <w:rPr>
                <w:rFonts w:asciiTheme="minorBidi" w:hAnsiTheme="minorBidi" w:cstheme="minorBidi" w:hint="cs"/>
                <w:sz w:val="24"/>
                <w:szCs w:val="24"/>
                <w:rtl/>
                <w:lang w:val="en-US" w:eastAsia="zh-CN"/>
              </w:rPr>
              <w:t>ً</w:t>
            </w:r>
            <w:r w:rsidR="007A0EB0" w:rsidRPr="00624A5A">
              <w:rPr>
                <w:rFonts w:asciiTheme="minorBidi" w:hAnsiTheme="minorBidi" w:cstheme="minorBidi"/>
                <w:sz w:val="24"/>
                <w:szCs w:val="24"/>
                <w:rtl/>
                <w:lang w:val="en-US" w:eastAsia="zh-CN"/>
              </w:rPr>
              <w:t>ا</w:t>
            </w:r>
            <w:r w:rsidR="007A0EB0" w:rsidRPr="00624A5A">
              <w:rPr>
                <w:rFonts w:asciiTheme="minorBidi" w:hAnsiTheme="minorBidi" w:cstheme="minorBidi" w:hint="cs"/>
                <w:sz w:val="24"/>
                <w:szCs w:val="24"/>
                <w:rtl/>
                <w:lang w:val="en-US" w:eastAsia="zh-CN"/>
              </w:rPr>
              <w:t xml:space="preserve"> </w:t>
            </w:r>
            <w:r w:rsidR="007A0EB0" w:rsidRPr="00624A5A">
              <w:rPr>
                <w:rFonts w:asciiTheme="minorBidi" w:hAnsiTheme="minorBidi" w:cstheme="minorBidi"/>
                <w:sz w:val="24"/>
                <w:szCs w:val="24"/>
                <w:rtl/>
                <w:lang w:val="en-US" w:eastAsia="zh-CN"/>
              </w:rPr>
              <w:t>قانوني</w:t>
            </w:r>
            <w:r w:rsidR="007A0EB0" w:rsidRPr="00624A5A">
              <w:rPr>
                <w:rFonts w:asciiTheme="minorBidi" w:hAnsiTheme="minorBidi" w:cstheme="minorBidi" w:hint="cs"/>
                <w:sz w:val="24"/>
                <w:szCs w:val="24"/>
                <w:rtl/>
                <w:lang w:val="en-US" w:eastAsia="zh-CN"/>
              </w:rPr>
              <w:t>ًّ</w:t>
            </w:r>
            <w:r w:rsidR="007A0EB0" w:rsidRPr="00624A5A">
              <w:rPr>
                <w:rFonts w:asciiTheme="minorBidi" w:hAnsiTheme="minorBidi" w:cstheme="minorBidi"/>
                <w:sz w:val="24"/>
                <w:szCs w:val="24"/>
                <w:rtl/>
                <w:lang w:val="en-US" w:eastAsia="zh-CN"/>
              </w:rPr>
              <w:t xml:space="preserve">ا </w:t>
            </w:r>
            <w:r w:rsidRPr="00E24738">
              <w:rPr>
                <w:rFonts w:hint="cs"/>
                <w:sz w:val="24"/>
                <w:szCs w:val="24"/>
                <w:rtl/>
                <w:lang w:val="en-US" w:eastAsia="zh-CN"/>
              </w:rPr>
              <w:t>لجميع</w:t>
            </w:r>
            <w:r w:rsidRPr="00E24738">
              <w:rPr>
                <w:sz w:val="24"/>
                <w:szCs w:val="24"/>
                <w:rtl/>
                <w:lang w:val="en-US" w:eastAsia="zh-CN"/>
              </w:rPr>
              <w:t xml:space="preserve"> </w:t>
            </w:r>
            <w:r w:rsidRPr="00E24738">
              <w:rPr>
                <w:rFonts w:hint="cs"/>
                <w:sz w:val="24"/>
                <w:szCs w:val="24"/>
                <w:rtl/>
                <w:lang w:val="en-US" w:eastAsia="zh-CN"/>
              </w:rPr>
              <w:t>الشركاء؛</w:t>
            </w:r>
            <w:bookmarkEnd w:id="65"/>
          </w:p>
          <w:p w:rsidR="00BB32DF" w:rsidRPr="00E24738" w:rsidRDefault="00BB32DF" w:rsidP="00CD2AEE">
            <w:pPr>
              <w:numPr>
                <w:ilvl w:val="0"/>
                <w:numId w:val="5"/>
              </w:numPr>
              <w:bidi/>
              <w:spacing w:after="120"/>
              <w:rPr>
                <w:sz w:val="24"/>
                <w:szCs w:val="24"/>
                <w:lang w:val="en-US" w:eastAsia="zh-CN"/>
              </w:rPr>
            </w:pPr>
            <w:bookmarkStart w:id="66" w:name="_Toc8158508"/>
            <w:r w:rsidRPr="00E24738">
              <w:rPr>
                <w:rFonts w:hint="cs"/>
                <w:sz w:val="24"/>
                <w:szCs w:val="24"/>
                <w:rtl/>
                <w:lang w:val="en-US" w:eastAsia="zh-CN"/>
              </w:rPr>
              <w:lastRenderedPageBreak/>
              <w:t>يجب</w:t>
            </w:r>
            <w:r w:rsidRPr="00E24738">
              <w:rPr>
                <w:sz w:val="24"/>
                <w:szCs w:val="24"/>
                <w:rtl/>
                <w:lang w:val="en-US" w:eastAsia="zh-CN"/>
              </w:rPr>
              <w:t xml:space="preserve"> </w:t>
            </w:r>
            <w:r w:rsidRPr="00E24738">
              <w:rPr>
                <w:rFonts w:hint="cs"/>
                <w:sz w:val="24"/>
                <w:szCs w:val="24"/>
                <w:rtl/>
                <w:lang w:val="en-US" w:eastAsia="zh-CN"/>
              </w:rPr>
              <w:t>أن</w:t>
            </w:r>
            <w:r w:rsidRPr="00E24738">
              <w:rPr>
                <w:sz w:val="24"/>
                <w:szCs w:val="24"/>
                <w:rtl/>
                <w:lang w:val="en-US" w:eastAsia="zh-CN"/>
              </w:rPr>
              <w:t xml:space="preserve"> </w:t>
            </w:r>
            <w:r w:rsidR="007A0EB0" w:rsidRPr="00FE462C">
              <w:rPr>
                <w:rFonts w:asciiTheme="majorBidi" w:hAnsiTheme="majorBidi" w:cstheme="majorBidi"/>
                <w:sz w:val="24"/>
                <w:szCs w:val="24"/>
                <w:rtl/>
                <w:lang w:val="en-US" w:eastAsia="zh-CN"/>
              </w:rPr>
              <w:t xml:space="preserve">يتضمّن العطاء نسخة من الاتفاقية التي أبرمها شركاءُ الائتلاف والتي تُحدد تقسيم المهام المخصّصة لكل شريك، وتثبت أن جميع الشركاء سيكونون </w:t>
            </w:r>
            <w:r w:rsidR="007A0EB0" w:rsidRPr="00FE462C">
              <w:rPr>
                <w:rFonts w:asciiTheme="majorBidi" w:hAnsiTheme="majorBidi" w:cstheme="majorBidi"/>
                <w:color w:val="212121"/>
                <w:sz w:val="24"/>
                <w:szCs w:val="24"/>
                <w:rtl/>
                <w:lang w:val="en-US" w:bidi="ar"/>
              </w:rPr>
              <w:t>مجتمعين و</w:t>
            </w:r>
            <w:r w:rsidR="007A0EB0" w:rsidRPr="00FE462C">
              <w:rPr>
                <w:rFonts w:asciiTheme="majorBidi" w:hAnsiTheme="majorBidi" w:cstheme="majorBidi"/>
                <w:sz w:val="24"/>
                <w:szCs w:val="24"/>
                <w:rtl/>
                <w:lang w:val="en-US" w:eastAsia="zh-CN"/>
              </w:rPr>
              <w:t>منفردين مسؤولين عن تنفيذ العقد وفقًا لشروط العقد. وبدلاً من ذلك، يتعيّن على جميع الشركاء توقيع خطاب نوايا لتنفيذ اتفاقية الائتلاف في حالة نجاح العطاء والذي يجب توقيعه من قبل كل شركاء الائتلاف وتقديمه مع العطاء مع نسخة من الاتفاقية المقترحة.</w:t>
            </w:r>
            <w:bookmarkEnd w:id="66"/>
          </w:p>
          <w:p w:rsidR="00BB32DF" w:rsidRPr="00E24738" w:rsidRDefault="00BB32DF" w:rsidP="00CD2AEE">
            <w:pPr>
              <w:numPr>
                <w:ilvl w:val="0"/>
                <w:numId w:val="5"/>
              </w:numPr>
              <w:bidi/>
              <w:spacing w:after="120"/>
              <w:rPr>
                <w:sz w:val="24"/>
                <w:szCs w:val="24"/>
                <w:lang w:val="en-US" w:eastAsia="zh-CN"/>
              </w:rPr>
            </w:pPr>
            <w:bookmarkStart w:id="67" w:name="_Toc8158509"/>
            <w:r w:rsidRPr="00E24738">
              <w:rPr>
                <w:rFonts w:hint="cs"/>
                <w:sz w:val="24"/>
                <w:szCs w:val="24"/>
                <w:rtl/>
                <w:lang w:val="en-US" w:eastAsia="zh-CN"/>
              </w:rPr>
              <w:t>يتم</w:t>
            </w:r>
            <w:r w:rsidRPr="00E24738">
              <w:rPr>
                <w:sz w:val="24"/>
                <w:szCs w:val="24"/>
                <w:rtl/>
                <w:lang w:val="en-US" w:eastAsia="zh-CN"/>
              </w:rPr>
              <w:t xml:space="preserve"> </w:t>
            </w:r>
            <w:r w:rsidRPr="00E24738">
              <w:rPr>
                <w:rFonts w:hint="cs"/>
                <w:sz w:val="24"/>
                <w:szCs w:val="24"/>
                <w:rtl/>
                <w:lang w:val="en-US" w:eastAsia="zh-CN"/>
              </w:rPr>
              <w:t>تسمية</w:t>
            </w:r>
            <w:r w:rsidRPr="00E24738">
              <w:rPr>
                <w:sz w:val="24"/>
                <w:szCs w:val="24"/>
                <w:rtl/>
                <w:lang w:val="en-US" w:eastAsia="zh-CN"/>
              </w:rPr>
              <w:t xml:space="preserve"> </w:t>
            </w:r>
            <w:r w:rsidR="00CD7E37" w:rsidRPr="00624A5A">
              <w:rPr>
                <w:rFonts w:asciiTheme="minorBidi" w:hAnsiTheme="minorBidi" w:cstheme="minorBidi"/>
                <w:sz w:val="24"/>
                <w:szCs w:val="24"/>
                <w:rtl/>
                <w:lang w:val="en-US" w:eastAsia="zh-CN"/>
              </w:rPr>
              <w:t>أحد الشركاء على أنه مسؤول، ومخو</w:t>
            </w:r>
            <w:r w:rsidR="00CD7E37" w:rsidRPr="00624A5A">
              <w:rPr>
                <w:rFonts w:asciiTheme="minorBidi" w:hAnsiTheme="minorBidi" w:cstheme="minorBidi" w:hint="cs"/>
                <w:sz w:val="24"/>
                <w:szCs w:val="24"/>
                <w:rtl/>
                <w:lang w:val="en-US" w:eastAsia="zh-CN"/>
              </w:rPr>
              <w:t>لٌ</w:t>
            </w:r>
            <w:r w:rsidR="00CD7E37" w:rsidRPr="00624A5A">
              <w:rPr>
                <w:rFonts w:asciiTheme="minorBidi" w:hAnsiTheme="minorBidi" w:cstheme="minorBidi"/>
                <w:sz w:val="24"/>
                <w:szCs w:val="24"/>
                <w:rtl/>
                <w:lang w:val="en-US" w:eastAsia="zh-CN"/>
              </w:rPr>
              <w:t xml:space="preserve"> بتحم</w:t>
            </w:r>
            <w:r w:rsidR="00CD7E37" w:rsidRPr="00624A5A">
              <w:rPr>
                <w:rFonts w:asciiTheme="minorBidi" w:hAnsiTheme="minorBidi" w:cstheme="minorBidi" w:hint="cs"/>
                <w:sz w:val="24"/>
                <w:szCs w:val="24"/>
                <w:rtl/>
                <w:lang w:val="en-US" w:eastAsia="zh-CN"/>
              </w:rPr>
              <w:t>ّ</w:t>
            </w:r>
            <w:r w:rsidR="00CD7E37" w:rsidRPr="00624A5A">
              <w:rPr>
                <w:rFonts w:asciiTheme="minorBidi" w:hAnsiTheme="minorBidi" w:cstheme="minorBidi"/>
                <w:sz w:val="24"/>
                <w:szCs w:val="24"/>
                <w:rtl/>
                <w:lang w:val="en-US" w:eastAsia="zh-CN"/>
              </w:rPr>
              <w:t xml:space="preserve">ل </w:t>
            </w:r>
            <w:r w:rsidRPr="00E24738">
              <w:rPr>
                <w:rFonts w:hint="cs"/>
                <w:sz w:val="24"/>
                <w:szCs w:val="24"/>
                <w:rtl/>
                <w:lang w:val="en-US" w:eastAsia="zh-CN"/>
              </w:rPr>
              <w:t>الالتزامات،</w:t>
            </w:r>
            <w:r w:rsidRPr="00E24738">
              <w:rPr>
                <w:sz w:val="24"/>
                <w:szCs w:val="24"/>
                <w:rtl/>
                <w:lang w:val="en-US" w:eastAsia="zh-CN"/>
              </w:rPr>
              <w:t xml:space="preserve"> </w:t>
            </w:r>
            <w:r w:rsidRPr="00E24738">
              <w:rPr>
                <w:rFonts w:hint="cs"/>
                <w:sz w:val="24"/>
                <w:szCs w:val="24"/>
                <w:rtl/>
                <w:lang w:val="en-US" w:eastAsia="zh-CN"/>
              </w:rPr>
              <w:t>وتلقي</w:t>
            </w:r>
            <w:r w:rsidRPr="00E24738">
              <w:rPr>
                <w:sz w:val="24"/>
                <w:szCs w:val="24"/>
                <w:rtl/>
                <w:lang w:val="en-US" w:eastAsia="zh-CN"/>
              </w:rPr>
              <w:t xml:space="preserve"> </w:t>
            </w:r>
            <w:r w:rsidRPr="00E24738">
              <w:rPr>
                <w:rFonts w:hint="cs"/>
                <w:sz w:val="24"/>
                <w:szCs w:val="24"/>
                <w:rtl/>
                <w:lang w:val="en-US" w:eastAsia="zh-CN"/>
              </w:rPr>
              <w:t>التعليمات</w:t>
            </w:r>
            <w:r w:rsidRPr="00E24738">
              <w:rPr>
                <w:sz w:val="24"/>
                <w:szCs w:val="24"/>
                <w:rtl/>
                <w:lang w:val="en-US" w:eastAsia="zh-CN"/>
              </w:rPr>
              <w:t xml:space="preserve"> </w:t>
            </w:r>
            <w:r w:rsidRPr="00E24738">
              <w:rPr>
                <w:rFonts w:hint="cs"/>
                <w:sz w:val="24"/>
                <w:szCs w:val="24"/>
                <w:rtl/>
                <w:lang w:val="en-US" w:eastAsia="zh-CN"/>
              </w:rPr>
              <w:t>نيابة عن</w:t>
            </w:r>
            <w:r w:rsidRPr="00E24738">
              <w:rPr>
                <w:sz w:val="24"/>
                <w:szCs w:val="24"/>
                <w:rtl/>
                <w:lang w:val="en-US" w:eastAsia="zh-CN"/>
              </w:rPr>
              <w:t xml:space="preserve"> </w:t>
            </w:r>
            <w:r w:rsidRPr="00E24738">
              <w:rPr>
                <w:rFonts w:hint="cs"/>
                <w:sz w:val="24"/>
                <w:szCs w:val="24"/>
                <w:rtl/>
                <w:lang w:val="en-US" w:eastAsia="zh-CN"/>
              </w:rPr>
              <w:t>أي</w:t>
            </w:r>
            <w:r w:rsidRPr="00E24738">
              <w:rPr>
                <w:sz w:val="24"/>
                <w:szCs w:val="24"/>
                <w:rtl/>
                <w:lang w:val="en-US" w:eastAsia="zh-CN"/>
              </w:rPr>
              <w:t xml:space="preserve"> </w:t>
            </w:r>
            <w:r w:rsidR="007A0EB0">
              <w:rPr>
                <w:rFonts w:hint="cs"/>
                <w:sz w:val="24"/>
                <w:szCs w:val="24"/>
                <w:rtl/>
                <w:lang w:val="en-US" w:eastAsia="zh-CN"/>
              </w:rPr>
              <w:t>من الشركاء و</w:t>
            </w:r>
            <w:r w:rsidRPr="00E24738">
              <w:rPr>
                <w:rFonts w:hint="cs"/>
                <w:sz w:val="24"/>
                <w:szCs w:val="24"/>
                <w:rtl/>
                <w:lang w:val="en-US" w:eastAsia="zh-CN"/>
              </w:rPr>
              <w:t>عن جميع</w:t>
            </w:r>
            <w:r w:rsidRPr="00E24738">
              <w:rPr>
                <w:sz w:val="24"/>
                <w:szCs w:val="24"/>
                <w:rtl/>
                <w:lang w:val="en-US" w:eastAsia="zh-CN"/>
              </w:rPr>
              <w:t xml:space="preserve"> </w:t>
            </w:r>
            <w:r w:rsidRPr="00E24738">
              <w:rPr>
                <w:rFonts w:hint="cs"/>
                <w:sz w:val="24"/>
                <w:szCs w:val="24"/>
                <w:rtl/>
                <w:lang w:val="en-US" w:eastAsia="zh-CN"/>
              </w:rPr>
              <w:t>شركاء</w:t>
            </w:r>
            <w:r w:rsidRPr="00E24738">
              <w:rPr>
                <w:sz w:val="24"/>
                <w:szCs w:val="24"/>
                <w:rtl/>
                <w:lang w:val="en-US" w:eastAsia="zh-CN"/>
              </w:rPr>
              <w:t xml:space="preserve"> </w:t>
            </w:r>
            <w:r w:rsidRPr="00E24738">
              <w:rPr>
                <w:rFonts w:hint="cs"/>
                <w:sz w:val="24"/>
                <w:szCs w:val="24"/>
                <w:rtl/>
                <w:lang w:val="en-US" w:eastAsia="zh-CN"/>
              </w:rPr>
              <w:t>الإئتلاف؛</w:t>
            </w:r>
            <w:r w:rsidRPr="00E24738">
              <w:rPr>
                <w:sz w:val="24"/>
                <w:szCs w:val="24"/>
                <w:rtl/>
                <w:lang w:val="en-US" w:eastAsia="zh-CN"/>
              </w:rPr>
              <w:t xml:space="preserve"> </w:t>
            </w:r>
            <w:r w:rsidRPr="00E24738">
              <w:rPr>
                <w:rFonts w:hint="cs"/>
                <w:sz w:val="24"/>
                <w:szCs w:val="24"/>
                <w:rtl/>
                <w:lang w:val="en-US" w:eastAsia="zh-CN"/>
              </w:rPr>
              <w:t>و</w:t>
            </w:r>
            <w:bookmarkEnd w:id="67"/>
          </w:p>
          <w:p w:rsidR="00BB32DF" w:rsidRPr="00D017A0" w:rsidRDefault="00BB32DF" w:rsidP="00D017A0">
            <w:pPr>
              <w:numPr>
                <w:ilvl w:val="0"/>
                <w:numId w:val="5"/>
              </w:numPr>
              <w:bidi/>
              <w:spacing w:after="120"/>
              <w:rPr>
                <w:rtl/>
                <w:lang w:val="en-US" w:eastAsia="zh-CN"/>
              </w:rPr>
            </w:pPr>
            <w:bookmarkStart w:id="68" w:name="_Toc8158510"/>
            <w:r w:rsidRPr="00E24738">
              <w:rPr>
                <w:rFonts w:hint="cs"/>
                <w:sz w:val="24"/>
                <w:szCs w:val="24"/>
                <w:rtl/>
                <w:lang w:val="en-US" w:eastAsia="zh-CN"/>
              </w:rPr>
              <w:t>سوف يتم</w:t>
            </w:r>
            <w:r w:rsidRPr="00E24738">
              <w:rPr>
                <w:sz w:val="24"/>
                <w:szCs w:val="24"/>
                <w:rtl/>
                <w:lang w:val="en-US" w:eastAsia="zh-CN"/>
              </w:rPr>
              <w:t xml:space="preserve"> </w:t>
            </w:r>
            <w:r w:rsidRPr="00E24738">
              <w:rPr>
                <w:rFonts w:hint="cs"/>
                <w:sz w:val="24"/>
                <w:szCs w:val="24"/>
                <w:rtl/>
                <w:lang w:val="en-US" w:eastAsia="zh-CN"/>
              </w:rPr>
              <w:t>تنفيذ</w:t>
            </w:r>
            <w:r w:rsidRPr="00E24738">
              <w:rPr>
                <w:sz w:val="24"/>
                <w:szCs w:val="24"/>
                <w:rtl/>
                <w:lang w:val="en-US" w:eastAsia="zh-CN"/>
              </w:rPr>
              <w:t xml:space="preserve"> </w:t>
            </w:r>
            <w:r w:rsidRPr="00E24738">
              <w:rPr>
                <w:rFonts w:hint="cs"/>
                <w:sz w:val="24"/>
                <w:szCs w:val="24"/>
                <w:rtl/>
                <w:lang w:val="en-US" w:eastAsia="zh-CN"/>
              </w:rPr>
              <w:t>العقد</w:t>
            </w:r>
            <w:r w:rsidRPr="00E24738">
              <w:rPr>
                <w:sz w:val="24"/>
                <w:szCs w:val="24"/>
                <w:rtl/>
                <w:lang w:val="en-US" w:eastAsia="zh-CN"/>
              </w:rPr>
              <w:t xml:space="preserve"> </w:t>
            </w:r>
            <w:r w:rsidRPr="00E24738">
              <w:rPr>
                <w:rFonts w:hint="cs"/>
                <w:sz w:val="24"/>
                <w:szCs w:val="24"/>
                <w:rtl/>
                <w:lang w:val="en-US" w:eastAsia="zh-CN"/>
              </w:rPr>
              <w:t>بالكامل،</w:t>
            </w:r>
            <w:r w:rsidRPr="00E24738">
              <w:rPr>
                <w:sz w:val="24"/>
                <w:szCs w:val="24"/>
                <w:rtl/>
                <w:lang w:val="en-US" w:eastAsia="zh-CN"/>
              </w:rPr>
              <w:t xml:space="preserve"> </w:t>
            </w:r>
            <w:r w:rsidRPr="00E24738">
              <w:rPr>
                <w:rFonts w:hint="cs"/>
                <w:sz w:val="24"/>
                <w:szCs w:val="24"/>
                <w:rtl/>
                <w:lang w:val="en-US" w:eastAsia="zh-CN"/>
              </w:rPr>
              <w:t>بما</w:t>
            </w:r>
            <w:r w:rsidRPr="00E24738">
              <w:rPr>
                <w:sz w:val="24"/>
                <w:szCs w:val="24"/>
                <w:rtl/>
                <w:lang w:val="en-US" w:eastAsia="zh-CN"/>
              </w:rPr>
              <w:t xml:space="preserve"> </w:t>
            </w:r>
            <w:r w:rsidRPr="00E24738">
              <w:rPr>
                <w:rFonts w:hint="cs"/>
                <w:sz w:val="24"/>
                <w:szCs w:val="24"/>
                <w:rtl/>
                <w:lang w:val="en-US" w:eastAsia="zh-CN"/>
              </w:rPr>
              <w:t>في</w:t>
            </w:r>
            <w:r w:rsidRPr="00E24738">
              <w:rPr>
                <w:sz w:val="24"/>
                <w:szCs w:val="24"/>
                <w:rtl/>
                <w:lang w:val="en-US" w:eastAsia="zh-CN"/>
              </w:rPr>
              <w:t xml:space="preserve"> </w:t>
            </w:r>
            <w:r w:rsidRPr="00E24738">
              <w:rPr>
                <w:rFonts w:hint="cs"/>
                <w:sz w:val="24"/>
                <w:szCs w:val="24"/>
                <w:rtl/>
                <w:lang w:val="en-US" w:eastAsia="zh-CN"/>
              </w:rPr>
              <w:t>ذلك</w:t>
            </w:r>
            <w:r w:rsidRPr="00E24738">
              <w:rPr>
                <w:sz w:val="24"/>
                <w:szCs w:val="24"/>
                <w:rtl/>
                <w:lang w:val="en-US" w:eastAsia="zh-CN"/>
              </w:rPr>
              <w:t xml:space="preserve"> </w:t>
            </w:r>
            <w:r w:rsidRPr="00E24738">
              <w:rPr>
                <w:rFonts w:hint="cs"/>
                <w:sz w:val="24"/>
                <w:szCs w:val="24"/>
                <w:rtl/>
                <w:lang w:val="en-US" w:eastAsia="zh-CN"/>
              </w:rPr>
              <w:t>الدفع،</w:t>
            </w:r>
            <w:r w:rsidRPr="00E24738">
              <w:rPr>
                <w:sz w:val="24"/>
                <w:szCs w:val="24"/>
                <w:rtl/>
                <w:lang w:val="en-US" w:eastAsia="zh-CN"/>
              </w:rPr>
              <w:t xml:space="preserve"> </w:t>
            </w:r>
            <w:r w:rsidRPr="00E24738">
              <w:rPr>
                <w:rFonts w:hint="cs"/>
                <w:sz w:val="24"/>
                <w:szCs w:val="24"/>
                <w:rtl/>
                <w:lang w:val="en-US" w:eastAsia="zh-CN"/>
              </w:rPr>
              <w:t>حصريًا</w:t>
            </w:r>
            <w:r w:rsidRPr="00E24738">
              <w:rPr>
                <w:sz w:val="24"/>
                <w:szCs w:val="24"/>
                <w:rtl/>
                <w:lang w:val="en-US" w:eastAsia="zh-CN"/>
              </w:rPr>
              <w:t xml:space="preserve"> </w:t>
            </w:r>
            <w:r w:rsidRPr="00E24738">
              <w:rPr>
                <w:rFonts w:hint="cs"/>
                <w:sz w:val="24"/>
                <w:szCs w:val="24"/>
                <w:rtl/>
                <w:lang w:val="en-US" w:eastAsia="zh-CN"/>
              </w:rPr>
              <w:t>مع</w:t>
            </w:r>
            <w:r w:rsidRPr="00E24738">
              <w:rPr>
                <w:sz w:val="24"/>
                <w:szCs w:val="24"/>
                <w:rtl/>
                <w:lang w:val="en-US" w:eastAsia="zh-CN"/>
              </w:rPr>
              <w:t xml:space="preserve"> </w:t>
            </w:r>
            <w:r w:rsidRPr="00E24738">
              <w:rPr>
                <w:rFonts w:hint="cs"/>
                <w:sz w:val="24"/>
                <w:szCs w:val="24"/>
                <w:rtl/>
                <w:lang w:val="en-US" w:eastAsia="zh-CN"/>
              </w:rPr>
              <w:t>الشريك</w:t>
            </w:r>
            <w:r w:rsidRPr="00E24738">
              <w:rPr>
                <w:sz w:val="24"/>
                <w:szCs w:val="24"/>
                <w:rtl/>
                <w:lang w:val="en-US" w:eastAsia="zh-CN"/>
              </w:rPr>
              <w:t xml:space="preserve"> </w:t>
            </w:r>
            <w:r w:rsidR="00CD7E37">
              <w:rPr>
                <w:rFonts w:hint="cs"/>
                <w:sz w:val="24"/>
                <w:szCs w:val="24"/>
                <w:rtl/>
                <w:lang w:val="en-US" w:eastAsia="zh-CN"/>
              </w:rPr>
              <w:t>المخوّل</w:t>
            </w:r>
            <w:r w:rsidRPr="00E24738">
              <w:rPr>
                <w:sz w:val="24"/>
                <w:szCs w:val="24"/>
                <w:rtl/>
                <w:lang w:val="en-US" w:eastAsia="zh-CN"/>
              </w:rPr>
              <w:t>.</w:t>
            </w:r>
            <w:bookmarkEnd w:id="68"/>
          </w:p>
        </w:tc>
      </w:tr>
      <w:tr w:rsidR="00BB32DF" w:rsidRPr="00E24738" w:rsidTr="00087206">
        <w:tc>
          <w:tcPr>
            <w:tcW w:w="1824" w:type="dxa"/>
            <w:vMerge/>
          </w:tcPr>
          <w:p w:rsidR="00BB32DF" w:rsidRPr="00E24738" w:rsidRDefault="00BB32DF" w:rsidP="00E24738">
            <w:pPr>
              <w:bidi/>
              <w:outlineLvl w:val="0"/>
              <w:rPr>
                <w:rFonts w:asciiTheme="majorBidi" w:hAnsiTheme="majorBidi" w:cstheme="majorBidi"/>
                <w:b/>
                <w:bCs/>
                <w:sz w:val="24"/>
                <w:szCs w:val="24"/>
                <w:rtl/>
              </w:rPr>
            </w:pPr>
          </w:p>
        </w:tc>
        <w:tc>
          <w:tcPr>
            <w:tcW w:w="6475" w:type="dxa"/>
          </w:tcPr>
          <w:p w:rsidR="00BB32DF" w:rsidRPr="00E24738" w:rsidRDefault="00BB32DF" w:rsidP="00E24738">
            <w:pPr>
              <w:bidi/>
              <w:spacing w:after="120"/>
              <w:ind w:left="432" w:hanging="432"/>
              <w:jc w:val="both"/>
              <w:rPr>
                <w:rFonts w:eastAsia="SimSun"/>
                <w:sz w:val="24"/>
                <w:szCs w:val="24"/>
                <w:rtl/>
                <w:lang w:val="en-US" w:eastAsia="zh-CN"/>
              </w:rPr>
            </w:pPr>
            <w:bookmarkStart w:id="69" w:name="_Toc8158511"/>
            <w:r w:rsidRPr="00E24738">
              <w:rPr>
                <w:rFonts w:eastAsia="SimSun" w:hint="cs"/>
                <w:sz w:val="24"/>
                <w:szCs w:val="24"/>
                <w:rtl/>
                <w:lang w:val="en-US" w:eastAsia="zh-CN"/>
              </w:rPr>
              <w:t>5.5  للتأه</w:t>
            </w:r>
            <w:r w:rsidR="00CD7E37">
              <w:rPr>
                <w:rFonts w:eastAsia="SimSun" w:hint="cs"/>
                <w:sz w:val="24"/>
                <w:szCs w:val="24"/>
                <w:rtl/>
                <w:lang w:val="en-US" w:eastAsia="zh-CN"/>
              </w:rPr>
              <w:t>ُّ</w:t>
            </w:r>
            <w:r w:rsidRPr="00E24738">
              <w:rPr>
                <w:rFonts w:eastAsia="SimSun" w:hint="cs"/>
                <w:sz w:val="24"/>
                <w:szCs w:val="24"/>
                <w:rtl/>
                <w:lang w:val="en-US" w:eastAsia="zh-CN"/>
              </w:rPr>
              <w:t>ل</w:t>
            </w:r>
            <w:r w:rsidRPr="00E24738">
              <w:rPr>
                <w:rFonts w:eastAsia="SimSun"/>
                <w:sz w:val="24"/>
                <w:szCs w:val="24"/>
                <w:rtl/>
                <w:lang w:val="en-US" w:eastAsia="zh-CN"/>
              </w:rPr>
              <w:t xml:space="preserve"> </w:t>
            </w:r>
            <w:r w:rsidRPr="00E24738">
              <w:rPr>
                <w:rFonts w:eastAsia="SimSun" w:hint="cs"/>
                <w:sz w:val="24"/>
                <w:szCs w:val="24"/>
                <w:rtl/>
                <w:lang w:val="en-US" w:eastAsia="zh-CN"/>
              </w:rPr>
              <w:t>لإحالة</w:t>
            </w:r>
            <w:r w:rsidRPr="00E24738">
              <w:rPr>
                <w:rFonts w:eastAsia="SimSun"/>
                <w:sz w:val="24"/>
                <w:szCs w:val="24"/>
                <w:rtl/>
                <w:lang w:val="en-US" w:eastAsia="zh-CN"/>
              </w:rPr>
              <w:t xml:space="preserve"> </w:t>
            </w:r>
            <w:r w:rsidRPr="00E24738">
              <w:rPr>
                <w:rFonts w:eastAsia="SimSun" w:hint="cs"/>
                <w:sz w:val="24"/>
                <w:szCs w:val="24"/>
                <w:rtl/>
                <w:lang w:val="en-US" w:eastAsia="zh-CN"/>
              </w:rPr>
              <w:t>العقد،</w:t>
            </w:r>
            <w:r w:rsidRPr="00E24738">
              <w:rPr>
                <w:rFonts w:eastAsia="SimSun"/>
                <w:sz w:val="24"/>
                <w:szCs w:val="24"/>
                <w:rtl/>
                <w:lang w:val="en-US" w:eastAsia="zh-CN"/>
              </w:rPr>
              <w:t xml:space="preserve"> </w:t>
            </w:r>
            <w:r w:rsidRPr="00E24738">
              <w:rPr>
                <w:rFonts w:eastAsia="SimSun" w:hint="cs"/>
                <w:sz w:val="24"/>
                <w:szCs w:val="24"/>
                <w:rtl/>
                <w:lang w:val="en-US" w:eastAsia="zh-CN"/>
              </w:rPr>
              <w:t>يجب</w:t>
            </w:r>
            <w:r w:rsidRPr="00E24738">
              <w:rPr>
                <w:rFonts w:eastAsia="SimSun"/>
                <w:sz w:val="24"/>
                <w:szCs w:val="24"/>
                <w:rtl/>
                <w:lang w:val="en-US" w:eastAsia="zh-CN"/>
              </w:rPr>
              <w:t xml:space="preserve"> </w:t>
            </w:r>
            <w:r w:rsidRPr="00E24738">
              <w:rPr>
                <w:rFonts w:eastAsia="SimSun" w:hint="cs"/>
                <w:sz w:val="24"/>
                <w:szCs w:val="24"/>
                <w:rtl/>
                <w:lang w:val="en-US" w:eastAsia="zh-CN"/>
              </w:rPr>
              <w:t>على</w:t>
            </w:r>
            <w:r w:rsidRPr="00E24738">
              <w:rPr>
                <w:rFonts w:eastAsia="SimSun"/>
                <w:sz w:val="24"/>
                <w:szCs w:val="24"/>
                <w:rtl/>
                <w:lang w:val="en-US" w:eastAsia="zh-CN"/>
              </w:rPr>
              <w:t xml:space="preserve"> </w:t>
            </w:r>
            <w:r w:rsidRPr="00E24738">
              <w:rPr>
                <w:rFonts w:eastAsia="SimSun" w:hint="cs"/>
                <w:sz w:val="24"/>
                <w:szCs w:val="24"/>
                <w:rtl/>
                <w:lang w:val="en-US" w:eastAsia="zh-CN"/>
              </w:rPr>
              <w:t>مقد</w:t>
            </w:r>
            <w:r w:rsidR="00CD7E37">
              <w:rPr>
                <w:rFonts w:eastAsia="SimSun" w:hint="cs"/>
                <w:sz w:val="24"/>
                <w:szCs w:val="24"/>
                <w:rtl/>
                <w:lang w:val="en-US" w:eastAsia="zh-CN"/>
              </w:rPr>
              <w:t>ّ</w:t>
            </w:r>
            <w:r w:rsidRPr="00E24738">
              <w:rPr>
                <w:rFonts w:eastAsia="SimSun" w:hint="cs"/>
                <w:sz w:val="24"/>
                <w:szCs w:val="24"/>
                <w:rtl/>
                <w:lang w:val="en-US" w:eastAsia="zh-CN"/>
              </w:rPr>
              <w:t>مي</w:t>
            </w:r>
            <w:r w:rsidRPr="00E24738">
              <w:rPr>
                <w:rFonts w:eastAsia="SimSun"/>
                <w:sz w:val="24"/>
                <w:szCs w:val="24"/>
                <w:rtl/>
                <w:lang w:val="en-US" w:eastAsia="zh-CN"/>
              </w:rPr>
              <w:t xml:space="preserve"> </w:t>
            </w:r>
            <w:r w:rsidRPr="00E24738">
              <w:rPr>
                <w:rFonts w:eastAsia="SimSun" w:hint="cs"/>
                <w:sz w:val="24"/>
                <w:szCs w:val="24"/>
                <w:rtl/>
                <w:lang w:val="en-US" w:eastAsia="zh-CN"/>
              </w:rPr>
              <w:t>العطاءات</w:t>
            </w:r>
            <w:r w:rsidRPr="00E24738">
              <w:rPr>
                <w:rFonts w:eastAsia="SimSun"/>
                <w:sz w:val="24"/>
                <w:szCs w:val="24"/>
                <w:rtl/>
                <w:lang w:val="en-US" w:eastAsia="zh-CN"/>
              </w:rPr>
              <w:t xml:space="preserve"> </w:t>
            </w:r>
            <w:r w:rsidRPr="00E24738">
              <w:rPr>
                <w:rFonts w:eastAsia="SimSun" w:hint="cs"/>
                <w:sz w:val="24"/>
                <w:szCs w:val="24"/>
                <w:rtl/>
                <w:lang w:val="en-US" w:eastAsia="zh-CN"/>
              </w:rPr>
              <w:t>استيفاء</w:t>
            </w:r>
            <w:r w:rsidRPr="00E24738">
              <w:rPr>
                <w:rFonts w:eastAsia="SimSun"/>
                <w:sz w:val="24"/>
                <w:szCs w:val="24"/>
                <w:rtl/>
                <w:lang w:val="en-US" w:eastAsia="zh-CN"/>
              </w:rPr>
              <w:t xml:space="preserve"> </w:t>
            </w:r>
            <w:r w:rsidRPr="00E24738">
              <w:rPr>
                <w:rFonts w:eastAsia="SimSun" w:hint="cs"/>
                <w:sz w:val="24"/>
                <w:szCs w:val="24"/>
                <w:rtl/>
                <w:lang w:val="en-US" w:eastAsia="zh-CN"/>
              </w:rPr>
              <w:t>الحد</w:t>
            </w:r>
            <w:r w:rsidRPr="00E24738">
              <w:rPr>
                <w:rFonts w:eastAsia="SimSun"/>
                <w:sz w:val="24"/>
                <w:szCs w:val="24"/>
                <w:rtl/>
                <w:lang w:val="en-US" w:eastAsia="zh-CN"/>
              </w:rPr>
              <w:t xml:space="preserve"> </w:t>
            </w:r>
            <w:r w:rsidRPr="00E24738">
              <w:rPr>
                <w:rFonts w:eastAsia="SimSun" w:hint="cs"/>
                <w:sz w:val="24"/>
                <w:szCs w:val="24"/>
                <w:rtl/>
                <w:lang w:val="en-US" w:eastAsia="zh-CN"/>
              </w:rPr>
              <w:t>الأدنى</w:t>
            </w:r>
            <w:r w:rsidRPr="00E24738">
              <w:rPr>
                <w:rFonts w:eastAsia="SimSun"/>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معايير</w:t>
            </w:r>
            <w:r w:rsidRPr="00E24738">
              <w:rPr>
                <w:rFonts w:eastAsia="SimSun"/>
                <w:sz w:val="24"/>
                <w:szCs w:val="24"/>
                <w:rtl/>
                <w:lang w:val="en-US" w:eastAsia="zh-CN"/>
              </w:rPr>
              <w:t xml:space="preserve"> </w:t>
            </w:r>
            <w:r w:rsidRPr="00E24738">
              <w:rPr>
                <w:rFonts w:eastAsia="SimSun" w:hint="cs"/>
                <w:sz w:val="24"/>
                <w:szCs w:val="24"/>
                <w:rtl/>
                <w:lang w:val="en-US" w:eastAsia="zh-CN"/>
              </w:rPr>
              <w:t xml:space="preserve">التقييم والتأهيل التالية والمنصوص عليها في </w:t>
            </w:r>
            <w:r w:rsidRPr="00E24738">
              <w:rPr>
                <w:rFonts w:eastAsia="SimSun" w:hint="cs"/>
                <w:b/>
                <w:bCs/>
                <w:sz w:val="24"/>
                <w:szCs w:val="24"/>
                <w:rtl/>
                <w:lang w:val="en-US" w:eastAsia="zh-CN"/>
              </w:rPr>
              <w:t>القسم الثالث معايير التقييم والتأهيل</w:t>
            </w:r>
            <w:bookmarkEnd w:id="69"/>
            <w:r w:rsidRPr="00E24738">
              <w:rPr>
                <w:rFonts w:eastAsia="SimSun" w:hint="cs"/>
                <w:sz w:val="24"/>
                <w:szCs w:val="24"/>
                <w:rtl/>
                <w:lang w:val="en-US" w:eastAsia="zh-CN"/>
              </w:rPr>
              <w:t>:</w:t>
            </w:r>
          </w:p>
          <w:p w:rsidR="00BB32DF" w:rsidRPr="00E24738" w:rsidRDefault="00BB32DF" w:rsidP="00507E88">
            <w:pPr>
              <w:numPr>
                <w:ilvl w:val="0"/>
                <w:numId w:val="11"/>
              </w:numPr>
              <w:bidi/>
              <w:spacing w:after="120"/>
              <w:rPr>
                <w:rFonts w:eastAsia="SimSun"/>
                <w:sz w:val="24"/>
                <w:szCs w:val="24"/>
                <w:lang w:val="en-US" w:eastAsia="zh-CN"/>
              </w:rPr>
            </w:pPr>
            <w:r w:rsidRPr="00E24738">
              <w:rPr>
                <w:rFonts w:eastAsia="SimSun" w:hint="cs"/>
                <w:sz w:val="24"/>
                <w:szCs w:val="24"/>
                <w:rtl/>
                <w:lang w:val="en-US" w:eastAsia="zh-CN"/>
              </w:rPr>
              <w:t>الحجم</w:t>
            </w:r>
            <w:r w:rsidRPr="00E24738">
              <w:rPr>
                <w:rFonts w:eastAsia="SimSun"/>
                <w:sz w:val="24"/>
                <w:szCs w:val="24"/>
                <w:rtl/>
                <w:lang w:val="en-US" w:eastAsia="zh-CN"/>
              </w:rPr>
              <w:t xml:space="preserve"> </w:t>
            </w:r>
            <w:r w:rsidRPr="00E24738">
              <w:rPr>
                <w:rFonts w:eastAsia="SimSun" w:hint="cs"/>
                <w:sz w:val="24"/>
                <w:szCs w:val="24"/>
                <w:rtl/>
                <w:lang w:val="en-US" w:eastAsia="zh-CN"/>
              </w:rPr>
              <w:t>السنوي</w:t>
            </w:r>
            <w:r w:rsidRPr="00E24738">
              <w:rPr>
                <w:rFonts w:eastAsia="SimSun"/>
                <w:sz w:val="24"/>
                <w:szCs w:val="24"/>
                <w:rtl/>
                <w:lang w:val="en-US" w:eastAsia="zh-CN"/>
              </w:rPr>
              <w:t xml:space="preserve"> </w:t>
            </w:r>
            <w:r w:rsidRPr="00E24738">
              <w:rPr>
                <w:rFonts w:eastAsia="SimSun" w:hint="cs"/>
                <w:sz w:val="24"/>
                <w:szCs w:val="24"/>
                <w:rtl/>
                <w:lang w:val="en-US" w:eastAsia="zh-CN"/>
              </w:rPr>
              <w:t>للخدمات؛</w:t>
            </w:r>
          </w:p>
          <w:p w:rsidR="00BB32DF" w:rsidRPr="00E24738" w:rsidRDefault="00BB32DF" w:rsidP="00507E88">
            <w:pPr>
              <w:numPr>
                <w:ilvl w:val="0"/>
                <w:numId w:val="11"/>
              </w:numPr>
              <w:bidi/>
              <w:spacing w:after="120"/>
              <w:rPr>
                <w:rFonts w:eastAsia="SimSun"/>
                <w:sz w:val="24"/>
                <w:szCs w:val="24"/>
                <w:lang w:val="en-US" w:eastAsia="zh-CN"/>
              </w:rPr>
            </w:pPr>
            <w:r w:rsidRPr="00E24738">
              <w:rPr>
                <w:rFonts w:eastAsia="SimSun" w:hint="cs"/>
                <w:sz w:val="24"/>
                <w:szCs w:val="24"/>
                <w:rtl/>
                <w:lang w:val="en-US" w:eastAsia="zh-CN"/>
              </w:rPr>
              <w:t>خبرة</w:t>
            </w:r>
            <w:r w:rsidRPr="00E24738">
              <w:rPr>
                <w:rFonts w:eastAsia="SimSun"/>
                <w:sz w:val="24"/>
                <w:szCs w:val="24"/>
                <w:rtl/>
                <w:lang w:val="en-US" w:eastAsia="zh-CN"/>
              </w:rPr>
              <w:t xml:space="preserve"> </w:t>
            </w:r>
            <w:r w:rsidRPr="00E24738">
              <w:rPr>
                <w:rFonts w:eastAsia="SimSun" w:hint="cs"/>
                <w:sz w:val="24"/>
                <w:szCs w:val="24"/>
                <w:rtl/>
                <w:lang w:val="en-US" w:eastAsia="zh-CN"/>
              </w:rPr>
              <w:t>كمقاول</w:t>
            </w:r>
            <w:r w:rsidRPr="00E24738">
              <w:rPr>
                <w:rFonts w:eastAsia="SimSun"/>
                <w:sz w:val="24"/>
                <w:szCs w:val="24"/>
                <w:rtl/>
                <w:lang w:val="en-US" w:eastAsia="zh-CN"/>
              </w:rPr>
              <w:t xml:space="preserve"> </w:t>
            </w:r>
            <w:r w:rsidRPr="00E24738">
              <w:rPr>
                <w:rFonts w:eastAsia="SimSun" w:hint="cs"/>
                <w:sz w:val="24"/>
                <w:szCs w:val="24"/>
                <w:rtl/>
                <w:lang w:val="en-US" w:eastAsia="zh-CN"/>
              </w:rPr>
              <w:t>رئيسي</w:t>
            </w:r>
            <w:r w:rsidRPr="00E24738">
              <w:rPr>
                <w:rFonts w:eastAsia="SimSun"/>
                <w:sz w:val="24"/>
                <w:szCs w:val="24"/>
                <w:rtl/>
                <w:lang w:val="en-US" w:eastAsia="zh-CN"/>
              </w:rPr>
              <w:t xml:space="preserve"> </w:t>
            </w:r>
            <w:r w:rsidRPr="00E24738">
              <w:rPr>
                <w:rFonts w:eastAsia="SimSun" w:hint="cs"/>
                <w:sz w:val="24"/>
                <w:szCs w:val="24"/>
                <w:rtl/>
                <w:lang w:val="en-US" w:eastAsia="zh-CN"/>
              </w:rPr>
              <w:t>في</w:t>
            </w:r>
            <w:r w:rsidRPr="00E24738">
              <w:rPr>
                <w:rFonts w:eastAsia="SimSun"/>
                <w:sz w:val="24"/>
                <w:szCs w:val="24"/>
                <w:rtl/>
                <w:lang w:val="en-US" w:eastAsia="zh-CN"/>
              </w:rPr>
              <w:t xml:space="preserve"> </w:t>
            </w:r>
            <w:r>
              <w:rPr>
                <w:rFonts w:eastAsia="SimSun" w:hint="cs"/>
                <w:sz w:val="24"/>
                <w:szCs w:val="24"/>
                <w:rtl/>
                <w:lang w:val="en-US" w:eastAsia="zh-CN"/>
              </w:rPr>
              <w:t>تنفيذ عقود</w:t>
            </w:r>
            <w:r w:rsidR="00CD7E37">
              <w:rPr>
                <w:rFonts w:eastAsia="SimSun" w:hint="cs"/>
                <w:sz w:val="24"/>
                <w:szCs w:val="24"/>
                <w:rtl/>
                <w:lang w:val="en-US" w:eastAsia="zh-CN"/>
              </w:rPr>
              <w:t>ٍ</w:t>
            </w:r>
            <w:r>
              <w:rPr>
                <w:rFonts w:eastAsia="SimSun" w:hint="cs"/>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الخدمات</w:t>
            </w:r>
            <w:r w:rsidRPr="00E24738">
              <w:rPr>
                <w:rFonts w:eastAsia="SimSun"/>
                <w:sz w:val="24"/>
                <w:szCs w:val="24"/>
                <w:rtl/>
                <w:lang w:val="en-US" w:eastAsia="zh-CN"/>
              </w:rPr>
              <w:t xml:space="preserve"> </w:t>
            </w:r>
            <w:r w:rsidRPr="00E24738">
              <w:rPr>
                <w:rFonts w:eastAsia="SimSun" w:hint="cs"/>
                <w:sz w:val="24"/>
                <w:szCs w:val="24"/>
                <w:rtl/>
                <w:lang w:val="en-US" w:eastAsia="zh-CN"/>
              </w:rPr>
              <w:t>ذات</w:t>
            </w:r>
            <w:r w:rsidRPr="00E24738">
              <w:rPr>
                <w:rFonts w:eastAsia="SimSun"/>
                <w:sz w:val="24"/>
                <w:szCs w:val="24"/>
                <w:rtl/>
                <w:lang w:val="en-US" w:eastAsia="zh-CN"/>
              </w:rPr>
              <w:t xml:space="preserve"> </w:t>
            </w:r>
            <w:r w:rsidRPr="00E24738">
              <w:rPr>
                <w:rFonts w:eastAsia="SimSun" w:hint="cs"/>
                <w:sz w:val="24"/>
                <w:szCs w:val="24"/>
                <w:rtl/>
                <w:lang w:val="en-US" w:eastAsia="zh-CN"/>
              </w:rPr>
              <w:t>طبيعة</w:t>
            </w:r>
            <w:r w:rsidRPr="00E24738">
              <w:rPr>
                <w:rFonts w:eastAsia="SimSun"/>
                <w:sz w:val="24"/>
                <w:szCs w:val="24"/>
                <w:rtl/>
                <w:lang w:val="en-US" w:eastAsia="zh-CN"/>
              </w:rPr>
              <w:t xml:space="preserve"> </w:t>
            </w:r>
            <w:r w:rsidRPr="00E24738">
              <w:rPr>
                <w:rFonts w:eastAsia="SimSun" w:hint="cs"/>
                <w:sz w:val="24"/>
                <w:szCs w:val="24"/>
                <w:rtl/>
                <w:lang w:val="en-US" w:eastAsia="zh-CN"/>
              </w:rPr>
              <w:t>وتعقيد</w:t>
            </w:r>
            <w:r w:rsidRPr="00E24738">
              <w:rPr>
                <w:rFonts w:eastAsia="SimSun"/>
                <w:sz w:val="24"/>
                <w:szCs w:val="24"/>
                <w:rtl/>
                <w:lang w:val="en-US" w:eastAsia="zh-CN"/>
              </w:rPr>
              <w:t xml:space="preserve"> </w:t>
            </w:r>
            <w:r w:rsidRPr="00E24738">
              <w:rPr>
                <w:rFonts w:eastAsia="SimSun" w:hint="cs"/>
                <w:sz w:val="24"/>
                <w:szCs w:val="24"/>
                <w:rtl/>
                <w:lang w:val="en-US" w:eastAsia="zh-CN"/>
              </w:rPr>
              <w:t>يعادل</w:t>
            </w:r>
            <w:r w:rsidRPr="00E24738">
              <w:rPr>
                <w:rFonts w:eastAsia="SimSun"/>
                <w:sz w:val="24"/>
                <w:szCs w:val="24"/>
                <w:rtl/>
                <w:lang w:val="en-US" w:eastAsia="zh-CN"/>
              </w:rPr>
              <w:t xml:space="preserve"> </w:t>
            </w:r>
            <w:r w:rsidRPr="00E24738">
              <w:rPr>
                <w:rFonts w:eastAsia="SimSun" w:hint="cs"/>
                <w:sz w:val="24"/>
                <w:szCs w:val="24"/>
                <w:rtl/>
                <w:lang w:val="en-US" w:eastAsia="zh-CN"/>
              </w:rPr>
              <w:t>الخدمات</w:t>
            </w:r>
            <w:r>
              <w:rPr>
                <w:rFonts w:eastAsia="SimSun" w:hint="cs"/>
                <w:sz w:val="24"/>
                <w:szCs w:val="24"/>
                <w:rtl/>
                <w:lang w:val="en-US" w:eastAsia="zh-CN"/>
              </w:rPr>
              <w:t xml:space="preserve"> موضوع هذه المناقصة</w:t>
            </w:r>
            <w:r w:rsidRPr="00E24738">
              <w:rPr>
                <w:rFonts w:eastAsia="SimSun" w:hint="cs"/>
                <w:sz w:val="24"/>
                <w:szCs w:val="24"/>
                <w:rtl/>
                <w:lang w:val="en-US" w:eastAsia="zh-CN"/>
              </w:rPr>
              <w:t>؛</w:t>
            </w:r>
          </w:p>
          <w:p w:rsidR="00BB32DF" w:rsidRPr="00E24738" w:rsidRDefault="00BB32DF" w:rsidP="00507E88">
            <w:pPr>
              <w:numPr>
                <w:ilvl w:val="0"/>
                <w:numId w:val="11"/>
              </w:numPr>
              <w:bidi/>
              <w:spacing w:after="120"/>
              <w:rPr>
                <w:rFonts w:eastAsia="SimSun"/>
                <w:sz w:val="24"/>
                <w:szCs w:val="24"/>
                <w:lang w:val="en-US" w:eastAsia="zh-CN"/>
              </w:rPr>
            </w:pPr>
            <w:r w:rsidRPr="00E24738">
              <w:rPr>
                <w:rFonts w:eastAsia="SimSun" w:hint="cs"/>
                <w:sz w:val="24"/>
                <w:szCs w:val="24"/>
                <w:rtl/>
                <w:lang w:val="en-US" w:eastAsia="zh-CN"/>
              </w:rPr>
              <w:t>مقترحات</w:t>
            </w:r>
            <w:r w:rsidRPr="00E24738">
              <w:rPr>
                <w:rFonts w:eastAsia="SimSun"/>
                <w:sz w:val="24"/>
                <w:szCs w:val="24"/>
                <w:rtl/>
                <w:lang w:val="en-US" w:eastAsia="zh-CN"/>
              </w:rPr>
              <w:t xml:space="preserve"> </w:t>
            </w:r>
            <w:r w:rsidRPr="00E24738">
              <w:rPr>
                <w:rFonts w:eastAsia="SimSun" w:hint="cs"/>
                <w:sz w:val="24"/>
                <w:szCs w:val="24"/>
                <w:rtl/>
                <w:lang w:val="en-US" w:eastAsia="zh-CN"/>
              </w:rPr>
              <w:t>لاقتناء</w:t>
            </w:r>
            <w:r w:rsidRPr="00E24738">
              <w:rPr>
                <w:rFonts w:eastAsia="SimSun"/>
                <w:sz w:val="24"/>
                <w:szCs w:val="24"/>
                <w:rtl/>
                <w:lang w:val="en-US" w:eastAsia="zh-CN"/>
              </w:rPr>
              <w:t xml:space="preserve"> </w:t>
            </w:r>
            <w:r>
              <w:rPr>
                <w:rFonts w:eastAsia="SimSun" w:hint="cs"/>
                <w:sz w:val="24"/>
                <w:szCs w:val="24"/>
                <w:rtl/>
                <w:lang w:val="en-US" w:eastAsia="zh-CN"/>
              </w:rPr>
              <w:t>المعد</w:t>
            </w:r>
            <w:r w:rsidR="00CD7E37">
              <w:rPr>
                <w:rFonts w:eastAsia="SimSun" w:hint="cs"/>
                <w:sz w:val="24"/>
                <w:szCs w:val="24"/>
                <w:rtl/>
                <w:lang w:val="en-US" w:eastAsia="zh-CN"/>
              </w:rPr>
              <w:t>ّ</w:t>
            </w:r>
            <w:r>
              <w:rPr>
                <w:rFonts w:eastAsia="SimSun" w:hint="cs"/>
                <w:sz w:val="24"/>
                <w:szCs w:val="24"/>
                <w:rtl/>
                <w:lang w:val="en-US" w:eastAsia="zh-CN"/>
              </w:rPr>
              <w:t xml:space="preserve">ات في </w:t>
            </w:r>
            <w:r w:rsidRPr="00E24738">
              <w:rPr>
                <w:rFonts w:eastAsia="SimSun" w:hint="cs"/>
                <w:sz w:val="24"/>
                <w:szCs w:val="24"/>
                <w:rtl/>
                <w:lang w:val="en-US" w:eastAsia="zh-CN"/>
              </w:rPr>
              <w:t>الوقت</w:t>
            </w:r>
            <w:r w:rsidRPr="00E24738">
              <w:rPr>
                <w:rFonts w:eastAsia="SimSun"/>
                <w:sz w:val="24"/>
                <w:szCs w:val="24"/>
                <w:rtl/>
                <w:lang w:val="en-US" w:eastAsia="zh-CN"/>
              </w:rPr>
              <w:t xml:space="preserve"> </w:t>
            </w:r>
            <w:r w:rsidRPr="00E24738">
              <w:rPr>
                <w:rFonts w:eastAsia="SimSun" w:hint="cs"/>
                <w:sz w:val="24"/>
                <w:szCs w:val="24"/>
                <w:rtl/>
                <w:lang w:val="en-US" w:eastAsia="zh-CN"/>
              </w:rPr>
              <w:t>المناسب</w:t>
            </w:r>
            <w:r w:rsidRPr="00E24738">
              <w:rPr>
                <w:rFonts w:eastAsia="SimSun"/>
                <w:sz w:val="24"/>
                <w:szCs w:val="24"/>
                <w:rtl/>
                <w:lang w:val="en-US" w:eastAsia="zh-CN"/>
              </w:rPr>
              <w:t xml:space="preserve"> (</w:t>
            </w:r>
            <w:r w:rsidRPr="00E24738">
              <w:rPr>
                <w:rFonts w:eastAsia="SimSun" w:hint="cs"/>
                <w:sz w:val="24"/>
                <w:szCs w:val="24"/>
                <w:rtl/>
                <w:lang w:val="en-US" w:eastAsia="zh-CN"/>
              </w:rPr>
              <w:t>امتلاك</w:t>
            </w:r>
            <w:r w:rsidRPr="00E24738">
              <w:rPr>
                <w:rFonts w:eastAsia="SimSun"/>
                <w:sz w:val="24"/>
                <w:szCs w:val="24"/>
                <w:rtl/>
                <w:lang w:val="en-US" w:eastAsia="zh-CN"/>
              </w:rPr>
              <w:t xml:space="preserve"> </w:t>
            </w:r>
            <w:r w:rsidRPr="00E24738">
              <w:rPr>
                <w:rFonts w:eastAsia="SimSun" w:hint="cs"/>
                <w:sz w:val="24"/>
                <w:szCs w:val="24"/>
                <w:rtl/>
                <w:lang w:val="en-US" w:eastAsia="zh-CN"/>
              </w:rPr>
              <w:t>أو</w:t>
            </w:r>
            <w:r w:rsidRPr="00E24738">
              <w:rPr>
                <w:rFonts w:eastAsia="SimSun"/>
                <w:sz w:val="24"/>
                <w:szCs w:val="24"/>
                <w:rtl/>
                <w:lang w:val="en-US" w:eastAsia="zh-CN"/>
              </w:rPr>
              <w:t xml:space="preserve"> </w:t>
            </w:r>
            <w:r w:rsidRPr="00E24738">
              <w:rPr>
                <w:rFonts w:eastAsia="SimSun" w:hint="cs"/>
                <w:sz w:val="24"/>
                <w:szCs w:val="24"/>
                <w:rtl/>
                <w:lang w:val="en-US" w:eastAsia="zh-CN"/>
              </w:rPr>
              <w:t>استئجار</w:t>
            </w:r>
            <w:r w:rsidRPr="00E24738">
              <w:rPr>
                <w:rFonts w:eastAsia="SimSun"/>
                <w:sz w:val="24"/>
                <w:szCs w:val="24"/>
                <w:rtl/>
                <w:lang w:val="en-US" w:eastAsia="zh-CN"/>
              </w:rPr>
              <w:t xml:space="preserve"> </w:t>
            </w:r>
            <w:r w:rsidRPr="00E24738">
              <w:rPr>
                <w:rFonts w:eastAsia="SimSun" w:hint="cs"/>
                <w:sz w:val="24"/>
                <w:szCs w:val="24"/>
                <w:rtl/>
                <w:lang w:val="en-US" w:eastAsia="zh-CN"/>
              </w:rPr>
              <w:t>أو</w:t>
            </w:r>
            <w:r w:rsidRPr="00E24738">
              <w:rPr>
                <w:rFonts w:eastAsia="SimSun"/>
                <w:sz w:val="24"/>
                <w:szCs w:val="24"/>
                <w:rtl/>
                <w:lang w:val="en-US" w:eastAsia="zh-CN"/>
              </w:rPr>
              <w:t xml:space="preserve"> </w:t>
            </w:r>
            <w:r w:rsidRPr="00E24738">
              <w:rPr>
                <w:rFonts w:eastAsia="SimSun" w:hint="cs"/>
                <w:sz w:val="24"/>
                <w:szCs w:val="24"/>
                <w:rtl/>
                <w:lang w:val="en-US" w:eastAsia="zh-CN"/>
              </w:rPr>
              <w:t>استئجار</w:t>
            </w:r>
            <w:r w:rsidRPr="00E24738">
              <w:rPr>
                <w:rFonts w:eastAsia="SimSun"/>
                <w:sz w:val="24"/>
                <w:szCs w:val="24"/>
                <w:rtl/>
                <w:lang w:val="en-US" w:eastAsia="zh-CN"/>
              </w:rPr>
              <w:t xml:space="preserve"> </w:t>
            </w:r>
            <w:r w:rsidRPr="00E24738">
              <w:rPr>
                <w:rFonts w:eastAsia="SimSun" w:hint="cs"/>
                <w:sz w:val="24"/>
                <w:szCs w:val="24"/>
                <w:rtl/>
                <w:lang w:val="en-US" w:eastAsia="zh-CN"/>
              </w:rPr>
              <w:t>أو</w:t>
            </w:r>
            <w:r w:rsidRPr="00E24738">
              <w:rPr>
                <w:rFonts w:eastAsia="SimSun"/>
                <w:sz w:val="24"/>
                <w:szCs w:val="24"/>
                <w:rtl/>
                <w:lang w:val="en-US" w:eastAsia="zh-CN"/>
              </w:rPr>
              <w:t xml:space="preserve"> </w:t>
            </w:r>
            <w:r w:rsidRPr="00E24738">
              <w:rPr>
                <w:rFonts w:eastAsia="SimSun" w:hint="cs"/>
                <w:sz w:val="24"/>
                <w:szCs w:val="24"/>
                <w:rtl/>
                <w:lang w:val="en-US" w:eastAsia="zh-CN"/>
              </w:rPr>
              <w:t>غير</w:t>
            </w:r>
            <w:r w:rsidRPr="00E24738">
              <w:rPr>
                <w:rFonts w:eastAsia="SimSun"/>
                <w:sz w:val="24"/>
                <w:szCs w:val="24"/>
                <w:rtl/>
                <w:lang w:val="en-US" w:eastAsia="zh-CN"/>
              </w:rPr>
              <w:t xml:space="preserve"> </w:t>
            </w:r>
            <w:r w:rsidRPr="00E24738">
              <w:rPr>
                <w:rFonts w:eastAsia="SimSun" w:hint="cs"/>
                <w:sz w:val="24"/>
                <w:szCs w:val="24"/>
                <w:rtl/>
                <w:lang w:val="en-US" w:eastAsia="zh-CN"/>
              </w:rPr>
              <w:t>ذلك</w:t>
            </w:r>
            <w:r w:rsidRPr="00E24738">
              <w:rPr>
                <w:rFonts w:eastAsia="SimSun"/>
                <w:sz w:val="24"/>
                <w:szCs w:val="24"/>
                <w:rtl/>
                <w:lang w:val="en-US" w:eastAsia="zh-CN"/>
              </w:rPr>
              <w:t xml:space="preserve">) </w:t>
            </w:r>
            <w:r w:rsidRPr="00E24738">
              <w:rPr>
                <w:rFonts w:eastAsia="SimSun" w:hint="cs"/>
                <w:sz w:val="24"/>
                <w:szCs w:val="24"/>
                <w:rtl/>
                <w:lang w:val="en-US" w:eastAsia="zh-CN"/>
              </w:rPr>
              <w:t>للمعدات</w:t>
            </w:r>
            <w:r w:rsidRPr="00E24738">
              <w:rPr>
                <w:rFonts w:eastAsia="SimSun"/>
                <w:sz w:val="24"/>
                <w:szCs w:val="24"/>
                <w:rtl/>
                <w:lang w:val="en-US" w:eastAsia="zh-CN"/>
              </w:rPr>
              <w:t xml:space="preserve"> </w:t>
            </w:r>
            <w:r w:rsidRPr="00E24738">
              <w:rPr>
                <w:rFonts w:eastAsia="SimSun" w:hint="cs"/>
                <w:sz w:val="24"/>
                <w:szCs w:val="24"/>
                <w:rtl/>
                <w:lang w:val="en-US" w:eastAsia="zh-CN"/>
              </w:rPr>
              <w:t>الأساسية؛</w:t>
            </w:r>
          </w:p>
          <w:p w:rsidR="00BB32DF" w:rsidRPr="00E24738" w:rsidRDefault="00BB32DF" w:rsidP="00507E88">
            <w:pPr>
              <w:numPr>
                <w:ilvl w:val="0"/>
                <w:numId w:val="11"/>
              </w:numPr>
              <w:bidi/>
              <w:spacing w:after="120"/>
              <w:rPr>
                <w:rFonts w:eastAsia="SimSun"/>
                <w:sz w:val="24"/>
                <w:szCs w:val="24"/>
                <w:lang w:val="en-US" w:eastAsia="zh-CN"/>
              </w:rPr>
            </w:pPr>
            <w:r w:rsidRPr="00E24738">
              <w:rPr>
                <w:rFonts w:eastAsia="SimSun" w:hint="cs"/>
                <w:sz w:val="24"/>
                <w:szCs w:val="24"/>
                <w:rtl/>
                <w:lang w:val="en-US" w:eastAsia="zh-CN"/>
              </w:rPr>
              <w:t>مدير</w:t>
            </w:r>
            <w:r w:rsidRPr="00E24738">
              <w:rPr>
                <w:rFonts w:eastAsia="SimSun"/>
                <w:sz w:val="24"/>
                <w:szCs w:val="24"/>
                <w:rtl/>
                <w:lang w:val="en-US" w:eastAsia="zh-CN"/>
              </w:rPr>
              <w:t xml:space="preserve"> </w:t>
            </w:r>
            <w:r>
              <w:rPr>
                <w:rFonts w:eastAsia="SimSun" w:hint="cs"/>
                <w:sz w:val="24"/>
                <w:szCs w:val="24"/>
                <w:rtl/>
                <w:lang w:val="en-US" w:eastAsia="zh-CN"/>
              </w:rPr>
              <w:t>مشروع</w:t>
            </w:r>
            <w:r w:rsidRPr="00E24738">
              <w:rPr>
                <w:rFonts w:eastAsia="SimSun"/>
                <w:sz w:val="24"/>
                <w:szCs w:val="24"/>
                <w:rtl/>
                <w:lang w:val="en-US" w:eastAsia="zh-CN"/>
              </w:rPr>
              <w:t xml:space="preserve"> </w:t>
            </w:r>
            <w:r w:rsidRPr="00E24738">
              <w:rPr>
                <w:rFonts w:eastAsia="SimSun" w:hint="cs"/>
                <w:sz w:val="24"/>
                <w:szCs w:val="24"/>
                <w:rtl/>
                <w:lang w:val="en-US" w:eastAsia="zh-CN"/>
              </w:rPr>
              <w:t>الذي</w:t>
            </w:r>
            <w:r w:rsidRPr="00E24738">
              <w:rPr>
                <w:rFonts w:eastAsia="SimSun"/>
                <w:sz w:val="24"/>
                <w:szCs w:val="24"/>
                <w:rtl/>
                <w:lang w:val="en-US" w:eastAsia="zh-CN"/>
              </w:rPr>
              <w:t xml:space="preserve"> </w:t>
            </w:r>
            <w:r w:rsidRPr="00E24738">
              <w:rPr>
                <w:rFonts w:eastAsia="SimSun" w:hint="cs"/>
                <w:sz w:val="24"/>
                <w:szCs w:val="24"/>
                <w:rtl/>
                <w:lang w:val="en-US" w:eastAsia="zh-CN"/>
              </w:rPr>
              <w:t>يتمتع</w:t>
            </w:r>
            <w:r w:rsidRPr="00E24738">
              <w:rPr>
                <w:rFonts w:eastAsia="SimSun"/>
                <w:sz w:val="24"/>
                <w:szCs w:val="24"/>
                <w:rtl/>
                <w:lang w:val="en-US" w:eastAsia="zh-CN"/>
              </w:rPr>
              <w:t xml:space="preserve"> </w:t>
            </w:r>
            <w:r w:rsidRPr="00E24738">
              <w:rPr>
                <w:rFonts w:eastAsia="SimSun" w:hint="cs"/>
                <w:sz w:val="24"/>
                <w:szCs w:val="24"/>
                <w:rtl/>
                <w:lang w:val="en-US" w:eastAsia="zh-CN"/>
              </w:rPr>
              <w:t>بخبرة</w:t>
            </w:r>
            <w:r w:rsidRPr="00E24738">
              <w:rPr>
                <w:rFonts w:eastAsia="SimSun"/>
                <w:sz w:val="24"/>
                <w:szCs w:val="24"/>
                <w:rtl/>
                <w:lang w:val="en-US" w:eastAsia="zh-CN"/>
              </w:rPr>
              <w:t xml:space="preserve"> </w:t>
            </w:r>
            <w:r w:rsidRPr="00E24738">
              <w:rPr>
                <w:rFonts w:eastAsia="SimSun" w:hint="cs"/>
                <w:sz w:val="24"/>
                <w:szCs w:val="24"/>
                <w:rtl/>
                <w:lang w:val="en-US" w:eastAsia="zh-CN"/>
              </w:rPr>
              <w:t>في</w:t>
            </w:r>
            <w:r w:rsidRPr="00E24738">
              <w:rPr>
                <w:rFonts w:eastAsia="SimSun"/>
                <w:sz w:val="24"/>
                <w:szCs w:val="24"/>
                <w:rtl/>
                <w:lang w:val="en-US" w:eastAsia="zh-CN"/>
              </w:rPr>
              <w:t xml:space="preserve"> </w:t>
            </w:r>
            <w:r w:rsidRPr="00E24738">
              <w:rPr>
                <w:rFonts w:eastAsia="SimSun" w:hint="cs"/>
                <w:sz w:val="24"/>
                <w:szCs w:val="24"/>
                <w:rtl/>
                <w:lang w:val="en-US" w:eastAsia="zh-CN"/>
              </w:rPr>
              <w:t>الخدمات</w:t>
            </w:r>
            <w:r w:rsidRPr="00E24738">
              <w:rPr>
                <w:rFonts w:eastAsia="SimSun"/>
                <w:sz w:val="24"/>
                <w:szCs w:val="24"/>
                <w:rtl/>
                <w:lang w:val="en-US" w:eastAsia="zh-CN"/>
              </w:rPr>
              <w:t xml:space="preserve"> </w:t>
            </w:r>
            <w:r w:rsidRPr="00E24738">
              <w:rPr>
                <w:rFonts w:eastAsia="SimSun" w:hint="cs"/>
                <w:sz w:val="24"/>
                <w:szCs w:val="24"/>
                <w:rtl/>
                <w:lang w:val="en-US" w:eastAsia="zh-CN"/>
              </w:rPr>
              <w:t>ذات</w:t>
            </w:r>
            <w:r w:rsidRPr="00E24738">
              <w:rPr>
                <w:rFonts w:eastAsia="SimSun"/>
                <w:sz w:val="24"/>
                <w:szCs w:val="24"/>
                <w:rtl/>
                <w:lang w:val="en-US" w:eastAsia="zh-CN"/>
              </w:rPr>
              <w:t xml:space="preserve"> </w:t>
            </w:r>
            <w:r w:rsidRPr="00E24738">
              <w:rPr>
                <w:rFonts w:eastAsia="SimSun" w:hint="cs"/>
                <w:sz w:val="24"/>
                <w:szCs w:val="24"/>
                <w:rtl/>
                <w:lang w:val="en-US" w:eastAsia="zh-CN"/>
              </w:rPr>
              <w:t>الطبيعة</w:t>
            </w:r>
            <w:r w:rsidRPr="00E24738">
              <w:rPr>
                <w:rFonts w:eastAsia="SimSun"/>
                <w:sz w:val="24"/>
                <w:szCs w:val="24"/>
                <w:rtl/>
                <w:lang w:val="en-US" w:eastAsia="zh-CN"/>
              </w:rPr>
              <w:t xml:space="preserve"> </w:t>
            </w:r>
            <w:r w:rsidRPr="00E24738">
              <w:rPr>
                <w:rFonts w:eastAsia="SimSun" w:hint="cs"/>
                <w:sz w:val="24"/>
                <w:szCs w:val="24"/>
                <w:rtl/>
                <w:lang w:val="en-US" w:eastAsia="zh-CN"/>
              </w:rPr>
              <w:t>والحجم</w:t>
            </w:r>
            <w:r w:rsidRPr="00E24738">
              <w:rPr>
                <w:rFonts w:eastAsia="SimSun"/>
                <w:sz w:val="24"/>
                <w:szCs w:val="24"/>
                <w:rtl/>
                <w:lang w:val="en-US" w:eastAsia="zh-CN"/>
              </w:rPr>
              <w:t xml:space="preserve"> </w:t>
            </w:r>
            <w:r w:rsidRPr="00E24738">
              <w:rPr>
                <w:rFonts w:eastAsia="SimSun" w:hint="cs"/>
                <w:sz w:val="24"/>
                <w:szCs w:val="24"/>
                <w:rtl/>
                <w:lang w:val="en-US" w:eastAsia="zh-CN"/>
              </w:rPr>
              <w:t>المعادلين؛</w:t>
            </w:r>
          </w:p>
          <w:p w:rsidR="00BB32DF" w:rsidRPr="00E24738" w:rsidRDefault="00BB32DF" w:rsidP="00507E88">
            <w:pPr>
              <w:numPr>
                <w:ilvl w:val="0"/>
                <w:numId w:val="11"/>
              </w:numPr>
              <w:bidi/>
              <w:spacing w:after="120"/>
              <w:jc w:val="both"/>
              <w:rPr>
                <w:rFonts w:eastAsia="SimSun"/>
                <w:sz w:val="24"/>
                <w:szCs w:val="24"/>
                <w:lang w:val="en-US" w:eastAsia="zh-CN"/>
              </w:rPr>
            </w:pPr>
            <w:r w:rsidRPr="00E24738">
              <w:rPr>
                <w:rFonts w:eastAsia="SimSun" w:hint="cs"/>
                <w:sz w:val="24"/>
                <w:szCs w:val="24"/>
                <w:rtl/>
                <w:lang w:val="en-US" w:eastAsia="zh-CN"/>
              </w:rPr>
              <w:t>الأصول</w:t>
            </w:r>
            <w:r w:rsidRPr="00E24738">
              <w:rPr>
                <w:rFonts w:eastAsia="SimSun"/>
                <w:sz w:val="24"/>
                <w:szCs w:val="24"/>
                <w:rtl/>
                <w:lang w:val="en-US" w:eastAsia="zh-CN"/>
              </w:rPr>
              <w:t xml:space="preserve"> </w:t>
            </w:r>
            <w:r w:rsidRPr="00E24738">
              <w:rPr>
                <w:rFonts w:eastAsia="SimSun" w:hint="cs"/>
                <w:sz w:val="24"/>
                <w:szCs w:val="24"/>
                <w:rtl/>
                <w:lang w:val="en-US" w:eastAsia="zh-CN"/>
              </w:rPr>
              <w:t>السائلة</w:t>
            </w:r>
            <w:r w:rsidRPr="00E24738">
              <w:rPr>
                <w:rFonts w:eastAsia="SimSun"/>
                <w:sz w:val="24"/>
                <w:szCs w:val="24"/>
                <w:rtl/>
                <w:lang w:val="en-US" w:eastAsia="zh-CN"/>
              </w:rPr>
              <w:t xml:space="preserve"> </w:t>
            </w:r>
            <w:r w:rsidRPr="00E24738">
              <w:rPr>
                <w:rFonts w:eastAsia="SimSun" w:hint="cs"/>
                <w:sz w:val="24"/>
                <w:szCs w:val="24"/>
                <w:rtl/>
                <w:lang w:val="en-US" w:eastAsia="zh-CN"/>
              </w:rPr>
              <w:t>و</w:t>
            </w:r>
            <w:r w:rsidRPr="00E24738">
              <w:rPr>
                <w:rFonts w:eastAsia="SimSun"/>
                <w:sz w:val="24"/>
                <w:szCs w:val="24"/>
                <w:rtl/>
                <w:lang w:val="en-US" w:eastAsia="zh-CN"/>
              </w:rPr>
              <w:t xml:space="preserve">/ </w:t>
            </w:r>
            <w:r w:rsidRPr="00E24738">
              <w:rPr>
                <w:rFonts w:eastAsia="SimSun" w:hint="cs"/>
                <w:sz w:val="24"/>
                <w:szCs w:val="24"/>
                <w:rtl/>
                <w:lang w:val="en-US" w:eastAsia="zh-CN"/>
              </w:rPr>
              <w:t>أو</w:t>
            </w:r>
            <w:r w:rsidRPr="00E24738">
              <w:rPr>
                <w:rFonts w:eastAsia="SimSun"/>
                <w:sz w:val="24"/>
                <w:szCs w:val="24"/>
                <w:rtl/>
                <w:lang w:val="en-US" w:eastAsia="zh-CN"/>
              </w:rPr>
              <w:t xml:space="preserve"> </w:t>
            </w:r>
            <w:r w:rsidRPr="00E24738">
              <w:rPr>
                <w:rFonts w:eastAsia="SimSun" w:hint="cs"/>
                <w:sz w:val="24"/>
                <w:szCs w:val="24"/>
                <w:rtl/>
                <w:lang w:val="en-US" w:eastAsia="zh-CN"/>
              </w:rPr>
              <w:t>التسهيلات</w:t>
            </w:r>
            <w:r w:rsidRPr="00E24738">
              <w:rPr>
                <w:rFonts w:eastAsia="SimSun"/>
                <w:sz w:val="24"/>
                <w:szCs w:val="24"/>
                <w:rtl/>
                <w:lang w:val="en-US" w:eastAsia="zh-CN"/>
              </w:rPr>
              <w:t xml:space="preserve"> </w:t>
            </w:r>
            <w:r w:rsidRPr="00E24738">
              <w:rPr>
                <w:rFonts w:eastAsia="SimSun" w:hint="cs"/>
                <w:sz w:val="24"/>
                <w:szCs w:val="24"/>
                <w:rtl/>
                <w:lang w:val="en-US" w:eastAsia="zh-CN"/>
              </w:rPr>
              <w:t>الائتمانية،</w:t>
            </w:r>
            <w:r w:rsidRPr="00E24738">
              <w:rPr>
                <w:rFonts w:eastAsia="SimSun"/>
                <w:sz w:val="24"/>
                <w:szCs w:val="24"/>
                <w:rtl/>
                <w:lang w:val="en-US" w:eastAsia="zh-CN"/>
              </w:rPr>
              <w:t xml:space="preserve"> </w:t>
            </w:r>
            <w:r w:rsidRPr="00E24738">
              <w:rPr>
                <w:rFonts w:eastAsia="SimSun" w:hint="cs"/>
                <w:sz w:val="24"/>
                <w:szCs w:val="24"/>
                <w:rtl/>
                <w:lang w:val="en-US" w:eastAsia="zh-CN"/>
              </w:rPr>
              <w:t>صافي</w:t>
            </w:r>
            <w:r w:rsidRPr="00E24738">
              <w:rPr>
                <w:rFonts w:eastAsia="SimSun"/>
                <w:sz w:val="24"/>
                <w:szCs w:val="24"/>
                <w:rtl/>
                <w:lang w:val="en-US" w:eastAsia="zh-CN"/>
              </w:rPr>
              <w:t xml:space="preserve"> </w:t>
            </w:r>
            <w:r w:rsidRPr="00E24738">
              <w:rPr>
                <w:rFonts w:eastAsia="SimSun" w:hint="cs"/>
                <w:sz w:val="24"/>
                <w:szCs w:val="24"/>
                <w:rtl/>
                <w:lang w:val="en-US" w:eastAsia="zh-CN"/>
              </w:rPr>
              <w:t>الالتزامات</w:t>
            </w:r>
            <w:r w:rsidRPr="00E24738">
              <w:rPr>
                <w:rFonts w:eastAsia="SimSun"/>
                <w:sz w:val="24"/>
                <w:szCs w:val="24"/>
                <w:rtl/>
                <w:lang w:val="en-US" w:eastAsia="zh-CN"/>
              </w:rPr>
              <w:t xml:space="preserve"> </w:t>
            </w:r>
            <w:r w:rsidRPr="00E24738">
              <w:rPr>
                <w:rFonts w:eastAsia="SimSun" w:hint="cs"/>
                <w:sz w:val="24"/>
                <w:szCs w:val="24"/>
                <w:rtl/>
                <w:lang w:val="en-US" w:eastAsia="zh-CN"/>
              </w:rPr>
              <w:t>التعاقدية</w:t>
            </w:r>
            <w:r w:rsidRPr="00E24738">
              <w:rPr>
                <w:rFonts w:eastAsia="SimSun"/>
                <w:sz w:val="24"/>
                <w:szCs w:val="24"/>
                <w:rtl/>
                <w:lang w:val="en-US" w:eastAsia="zh-CN"/>
              </w:rPr>
              <w:t xml:space="preserve"> </w:t>
            </w:r>
            <w:r w:rsidRPr="00E24738">
              <w:rPr>
                <w:rFonts w:eastAsia="SimSun" w:hint="cs"/>
                <w:sz w:val="24"/>
                <w:szCs w:val="24"/>
                <w:rtl/>
                <w:lang w:val="en-US" w:eastAsia="zh-CN"/>
              </w:rPr>
              <w:t>الأخرى،</w:t>
            </w:r>
            <w:r w:rsidRPr="00E24738">
              <w:rPr>
                <w:rFonts w:eastAsia="SimSun"/>
                <w:sz w:val="24"/>
                <w:szCs w:val="24"/>
                <w:rtl/>
                <w:lang w:val="en-US" w:eastAsia="zh-CN"/>
              </w:rPr>
              <w:t xml:space="preserve"> </w:t>
            </w:r>
            <w:r w:rsidRPr="00E24738">
              <w:rPr>
                <w:rFonts w:eastAsia="SimSun" w:hint="cs"/>
                <w:sz w:val="24"/>
                <w:szCs w:val="24"/>
                <w:rtl/>
                <w:lang w:val="en-US" w:eastAsia="zh-CN"/>
              </w:rPr>
              <w:t>باستثناء</w:t>
            </w:r>
            <w:r w:rsidRPr="00E24738">
              <w:rPr>
                <w:rFonts w:eastAsia="SimSun"/>
                <w:sz w:val="24"/>
                <w:szCs w:val="24"/>
                <w:rtl/>
                <w:lang w:val="en-US" w:eastAsia="zh-CN"/>
              </w:rPr>
              <w:t xml:space="preserve"> </w:t>
            </w:r>
            <w:r w:rsidRPr="00E24738">
              <w:rPr>
                <w:rFonts w:eastAsia="SimSun" w:hint="cs"/>
                <w:sz w:val="24"/>
                <w:szCs w:val="24"/>
                <w:rtl/>
                <w:lang w:val="en-US" w:eastAsia="zh-CN"/>
              </w:rPr>
              <w:t>أي</w:t>
            </w:r>
            <w:r w:rsidR="00CD7E37">
              <w:rPr>
                <w:rFonts w:eastAsia="SimSun" w:hint="cs"/>
                <w:sz w:val="24"/>
                <w:szCs w:val="24"/>
                <w:rtl/>
                <w:lang w:val="en-US" w:eastAsia="zh-CN"/>
              </w:rPr>
              <w:t>ّة</w:t>
            </w:r>
            <w:r w:rsidRPr="00E24738">
              <w:rPr>
                <w:rFonts w:eastAsia="SimSun"/>
                <w:sz w:val="24"/>
                <w:szCs w:val="24"/>
                <w:rtl/>
                <w:lang w:val="en-US" w:eastAsia="zh-CN"/>
              </w:rPr>
              <w:t xml:space="preserve"> </w:t>
            </w:r>
            <w:r w:rsidRPr="00E24738">
              <w:rPr>
                <w:rFonts w:eastAsia="SimSun" w:hint="cs"/>
                <w:sz w:val="24"/>
                <w:szCs w:val="24"/>
                <w:rtl/>
                <w:lang w:val="en-US" w:eastAsia="zh-CN"/>
              </w:rPr>
              <w:t>مدفوعات</w:t>
            </w:r>
            <w:r w:rsidRPr="00E24738">
              <w:rPr>
                <w:rFonts w:eastAsia="SimSun"/>
                <w:sz w:val="24"/>
                <w:szCs w:val="24"/>
                <w:rtl/>
                <w:lang w:val="en-US" w:eastAsia="zh-CN"/>
              </w:rPr>
              <w:t xml:space="preserve"> </w:t>
            </w:r>
            <w:r w:rsidRPr="00E24738">
              <w:rPr>
                <w:rFonts w:eastAsia="SimSun" w:hint="cs"/>
                <w:sz w:val="24"/>
                <w:szCs w:val="24"/>
                <w:rtl/>
                <w:lang w:val="en-US" w:eastAsia="zh-CN"/>
              </w:rPr>
              <w:t>م</w:t>
            </w:r>
            <w:r w:rsidR="00CD7E37">
              <w:rPr>
                <w:rFonts w:eastAsia="SimSun" w:hint="cs"/>
                <w:sz w:val="24"/>
                <w:szCs w:val="24"/>
                <w:rtl/>
                <w:lang w:val="en-US" w:eastAsia="zh-CN"/>
              </w:rPr>
              <w:t>ُ</w:t>
            </w:r>
            <w:r w:rsidRPr="00E24738">
              <w:rPr>
                <w:rFonts w:eastAsia="SimSun" w:hint="cs"/>
                <w:sz w:val="24"/>
                <w:szCs w:val="24"/>
                <w:rtl/>
                <w:lang w:val="en-US" w:eastAsia="zh-CN"/>
              </w:rPr>
              <w:t>سبقة</w:t>
            </w:r>
            <w:r w:rsidRPr="00E24738">
              <w:rPr>
                <w:rFonts w:eastAsia="SimSun"/>
                <w:sz w:val="24"/>
                <w:szCs w:val="24"/>
                <w:rtl/>
                <w:lang w:val="en-US" w:eastAsia="zh-CN"/>
              </w:rPr>
              <w:t xml:space="preserve"> </w:t>
            </w:r>
            <w:r w:rsidRPr="00E24738">
              <w:rPr>
                <w:rFonts w:eastAsia="SimSun" w:hint="cs"/>
                <w:sz w:val="24"/>
                <w:szCs w:val="24"/>
                <w:rtl/>
                <w:lang w:val="en-US" w:eastAsia="zh-CN"/>
              </w:rPr>
              <w:t>قد</w:t>
            </w:r>
            <w:r w:rsidRPr="00E24738">
              <w:rPr>
                <w:rFonts w:eastAsia="SimSun"/>
                <w:sz w:val="24"/>
                <w:szCs w:val="24"/>
                <w:rtl/>
                <w:lang w:val="en-US" w:eastAsia="zh-CN"/>
              </w:rPr>
              <w:t xml:space="preserve"> </w:t>
            </w:r>
            <w:r w:rsidRPr="00E24738">
              <w:rPr>
                <w:rFonts w:eastAsia="SimSun" w:hint="cs"/>
                <w:sz w:val="24"/>
                <w:szCs w:val="24"/>
                <w:rtl/>
                <w:lang w:val="en-US" w:eastAsia="zh-CN"/>
              </w:rPr>
              <w:t>تتم</w:t>
            </w:r>
            <w:r w:rsidRPr="00E24738">
              <w:rPr>
                <w:rFonts w:eastAsia="SimSun"/>
                <w:sz w:val="24"/>
                <w:szCs w:val="24"/>
                <w:rtl/>
                <w:lang w:val="en-US" w:eastAsia="zh-CN"/>
              </w:rPr>
              <w:t xml:space="preserve"> </w:t>
            </w:r>
            <w:r w:rsidRPr="00E24738">
              <w:rPr>
                <w:rFonts w:eastAsia="SimSun" w:hint="cs"/>
                <w:sz w:val="24"/>
                <w:szCs w:val="24"/>
                <w:rtl/>
                <w:lang w:val="en-US" w:eastAsia="zh-CN"/>
              </w:rPr>
              <w:t>بموجب</w:t>
            </w:r>
            <w:r w:rsidRPr="00E24738">
              <w:rPr>
                <w:rFonts w:eastAsia="SimSun"/>
                <w:sz w:val="24"/>
                <w:szCs w:val="24"/>
                <w:rtl/>
                <w:lang w:val="en-US" w:eastAsia="zh-CN"/>
              </w:rPr>
              <w:t xml:space="preserve"> </w:t>
            </w:r>
            <w:r w:rsidRPr="00E24738">
              <w:rPr>
                <w:rFonts w:eastAsia="SimSun" w:hint="cs"/>
                <w:sz w:val="24"/>
                <w:szCs w:val="24"/>
                <w:rtl/>
                <w:lang w:val="en-US" w:eastAsia="zh-CN"/>
              </w:rPr>
              <w:t>العقد؛ و</w:t>
            </w:r>
          </w:p>
          <w:p w:rsidR="00BB32DF" w:rsidRPr="00E24738" w:rsidRDefault="00BB32DF" w:rsidP="00507E88">
            <w:pPr>
              <w:numPr>
                <w:ilvl w:val="0"/>
                <w:numId w:val="11"/>
              </w:numPr>
              <w:bidi/>
              <w:spacing w:after="120"/>
              <w:jc w:val="both"/>
              <w:rPr>
                <w:rFonts w:eastAsia="SimSun"/>
                <w:sz w:val="24"/>
                <w:szCs w:val="24"/>
                <w:lang w:val="en-US" w:eastAsia="zh-CN"/>
              </w:rPr>
            </w:pPr>
            <w:r w:rsidRPr="00E24738">
              <w:rPr>
                <w:rFonts w:eastAsia="SimSun" w:hint="cs"/>
                <w:sz w:val="24"/>
                <w:szCs w:val="24"/>
                <w:rtl/>
                <w:lang w:val="en-US" w:eastAsia="zh-CN"/>
              </w:rPr>
              <w:t>إن</w:t>
            </w:r>
            <w:r w:rsidRPr="00E24738">
              <w:rPr>
                <w:rFonts w:eastAsia="SimSun"/>
                <w:sz w:val="24"/>
                <w:szCs w:val="24"/>
                <w:rtl/>
                <w:lang w:val="en-US" w:eastAsia="zh-CN"/>
              </w:rPr>
              <w:t xml:space="preserve"> </w:t>
            </w:r>
            <w:r w:rsidRPr="00E24738">
              <w:rPr>
                <w:rFonts w:eastAsia="SimSun" w:hint="cs"/>
                <w:sz w:val="24"/>
                <w:szCs w:val="24"/>
                <w:rtl/>
                <w:lang w:val="en-US" w:eastAsia="zh-CN"/>
              </w:rPr>
              <w:t>تاريخًا</w:t>
            </w:r>
            <w:r w:rsidRPr="00E24738">
              <w:rPr>
                <w:rFonts w:eastAsia="SimSun"/>
                <w:sz w:val="24"/>
                <w:szCs w:val="24"/>
                <w:rtl/>
                <w:lang w:val="en-US" w:eastAsia="zh-CN"/>
              </w:rPr>
              <w:t xml:space="preserve"> </w:t>
            </w:r>
            <w:r w:rsidRPr="00E24738">
              <w:rPr>
                <w:rFonts w:eastAsia="SimSun" w:hint="cs"/>
                <w:sz w:val="24"/>
                <w:szCs w:val="24"/>
                <w:rtl/>
                <w:lang w:val="en-US" w:eastAsia="zh-CN"/>
              </w:rPr>
              <w:t>ثابتًا</w:t>
            </w:r>
            <w:r w:rsidRPr="00E24738">
              <w:rPr>
                <w:rFonts w:eastAsia="SimSun"/>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قرارات</w:t>
            </w:r>
            <w:r w:rsidRPr="00E24738">
              <w:rPr>
                <w:rFonts w:eastAsia="SimSun"/>
                <w:sz w:val="24"/>
                <w:szCs w:val="24"/>
                <w:rtl/>
                <w:lang w:val="en-US" w:eastAsia="zh-CN"/>
              </w:rPr>
              <w:t xml:space="preserve"> </w:t>
            </w:r>
            <w:r w:rsidRPr="00E24738">
              <w:rPr>
                <w:rFonts w:eastAsia="SimSun" w:hint="cs"/>
                <w:sz w:val="24"/>
                <w:szCs w:val="24"/>
                <w:rtl/>
                <w:lang w:val="en-US" w:eastAsia="zh-CN"/>
              </w:rPr>
              <w:t>التقاضي</w:t>
            </w:r>
            <w:r w:rsidRPr="00E24738">
              <w:rPr>
                <w:rFonts w:eastAsia="SimSun"/>
                <w:sz w:val="24"/>
                <w:szCs w:val="24"/>
                <w:rtl/>
                <w:lang w:val="en-US" w:eastAsia="zh-CN"/>
              </w:rPr>
              <w:t xml:space="preserve"> </w:t>
            </w:r>
            <w:r w:rsidRPr="00E24738">
              <w:rPr>
                <w:rFonts w:eastAsia="SimSun" w:hint="cs"/>
                <w:sz w:val="24"/>
                <w:szCs w:val="24"/>
                <w:rtl/>
                <w:lang w:val="en-US" w:eastAsia="zh-CN"/>
              </w:rPr>
              <w:t>أو</w:t>
            </w:r>
            <w:r w:rsidRPr="00E24738">
              <w:rPr>
                <w:rFonts w:eastAsia="SimSun"/>
                <w:sz w:val="24"/>
                <w:szCs w:val="24"/>
                <w:rtl/>
                <w:lang w:val="en-US" w:eastAsia="zh-CN"/>
              </w:rPr>
              <w:t xml:space="preserve"> </w:t>
            </w:r>
            <w:r w:rsidRPr="00E24738">
              <w:rPr>
                <w:rFonts w:eastAsia="SimSun" w:hint="cs"/>
                <w:sz w:val="24"/>
                <w:szCs w:val="24"/>
                <w:rtl/>
                <w:lang w:val="en-US" w:eastAsia="zh-CN"/>
              </w:rPr>
              <w:t>التحكيم</w:t>
            </w:r>
            <w:r w:rsidRPr="00E24738">
              <w:rPr>
                <w:rFonts w:eastAsia="SimSun"/>
                <w:sz w:val="24"/>
                <w:szCs w:val="24"/>
                <w:rtl/>
                <w:lang w:val="en-US" w:eastAsia="zh-CN"/>
              </w:rPr>
              <w:t xml:space="preserve"> </w:t>
            </w:r>
            <w:r w:rsidRPr="00E24738">
              <w:rPr>
                <w:rFonts w:eastAsia="SimSun" w:hint="cs"/>
                <w:sz w:val="24"/>
                <w:szCs w:val="24"/>
                <w:rtl/>
                <w:lang w:val="en-US" w:eastAsia="zh-CN"/>
              </w:rPr>
              <w:t>ضد</w:t>
            </w:r>
            <w:r w:rsidRPr="00E24738">
              <w:rPr>
                <w:rFonts w:eastAsia="SimSun"/>
                <w:sz w:val="24"/>
                <w:szCs w:val="24"/>
                <w:rtl/>
                <w:lang w:val="en-US" w:eastAsia="zh-CN"/>
              </w:rPr>
              <w:t xml:space="preserve"> </w:t>
            </w:r>
            <w:r w:rsidRPr="00E24738">
              <w:rPr>
                <w:rFonts w:eastAsia="SimSun" w:hint="cs"/>
                <w:sz w:val="24"/>
                <w:szCs w:val="24"/>
                <w:rtl/>
                <w:lang w:val="en-US" w:eastAsia="zh-CN"/>
              </w:rPr>
              <w:t>مقدم</w:t>
            </w:r>
            <w:r w:rsidRPr="00E24738">
              <w:rPr>
                <w:rFonts w:eastAsia="SimSun"/>
                <w:sz w:val="24"/>
                <w:szCs w:val="24"/>
                <w:rtl/>
                <w:lang w:val="en-US" w:eastAsia="zh-CN"/>
              </w:rPr>
              <w:t xml:space="preserve"> </w:t>
            </w:r>
            <w:r w:rsidRPr="00E24738">
              <w:rPr>
                <w:rFonts w:eastAsia="SimSun" w:hint="cs"/>
                <w:sz w:val="24"/>
                <w:szCs w:val="24"/>
                <w:rtl/>
                <w:lang w:val="en-US" w:eastAsia="zh-CN"/>
              </w:rPr>
              <w:t>الطلب</w:t>
            </w:r>
            <w:r w:rsidRPr="00E24738">
              <w:rPr>
                <w:rFonts w:eastAsia="SimSun"/>
                <w:sz w:val="24"/>
                <w:szCs w:val="24"/>
                <w:rtl/>
                <w:lang w:val="en-US" w:eastAsia="zh-CN"/>
              </w:rPr>
              <w:t xml:space="preserve"> </w:t>
            </w:r>
            <w:r w:rsidRPr="00E24738">
              <w:rPr>
                <w:rFonts w:eastAsia="SimSun" w:hint="cs"/>
                <w:sz w:val="24"/>
                <w:szCs w:val="24"/>
                <w:rtl/>
                <w:lang w:val="en-US" w:eastAsia="zh-CN"/>
              </w:rPr>
              <w:t>أو</w:t>
            </w:r>
            <w:r w:rsidRPr="00E24738">
              <w:rPr>
                <w:rFonts w:eastAsia="SimSun"/>
                <w:sz w:val="24"/>
                <w:szCs w:val="24"/>
                <w:rtl/>
                <w:lang w:val="en-US" w:eastAsia="zh-CN"/>
              </w:rPr>
              <w:t xml:space="preserve"> </w:t>
            </w:r>
            <w:r w:rsidRPr="00E24738">
              <w:rPr>
                <w:rFonts w:eastAsia="SimSun" w:hint="cs"/>
                <w:sz w:val="24"/>
                <w:szCs w:val="24"/>
                <w:rtl/>
                <w:lang w:val="en-US" w:eastAsia="zh-CN"/>
              </w:rPr>
              <w:t>أي</w:t>
            </w:r>
            <w:r w:rsidRPr="00E24738">
              <w:rPr>
                <w:rFonts w:eastAsia="SimSun"/>
                <w:sz w:val="24"/>
                <w:szCs w:val="24"/>
                <w:rtl/>
                <w:lang w:val="en-US" w:eastAsia="zh-CN"/>
              </w:rPr>
              <w:t xml:space="preserve"> </w:t>
            </w:r>
            <w:r w:rsidRPr="00E24738">
              <w:rPr>
                <w:rFonts w:eastAsia="SimSun" w:hint="cs"/>
                <w:sz w:val="24"/>
                <w:szCs w:val="24"/>
                <w:rtl/>
                <w:lang w:val="en-US" w:eastAsia="zh-CN"/>
              </w:rPr>
              <w:t>شريك</w:t>
            </w:r>
            <w:r w:rsidRPr="00E24738">
              <w:rPr>
                <w:rFonts w:eastAsia="SimSun"/>
                <w:sz w:val="24"/>
                <w:szCs w:val="24"/>
                <w:rtl/>
                <w:lang w:val="en-US" w:eastAsia="zh-CN"/>
              </w:rPr>
              <w:t xml:space="preserve"> </w:t>
            </w:r>
            <w:r w:rsidRPr="00E24738">
              <w:rPr>
                <w:rFonts w:eastAsia="SimSun" w:hint="cs"/>
                <w:sz w:val="24"/>
                <w:szCs w:val="24"/>
                <w:rtl/>
                <w:lang w:val="en-US" w:eastAsia="zh-CN"/>
              </w:rPr>
              <w:t>في</w:t>
            </w:r>
            <w:r w:rsidRPr="00E24738">
              <w:rPr>
                <w:rFonts w:eastAsia="SimSun"/>
                <w:sz w:val="24"/>
                <w:szCs w:val="24"/>
                <w:rtl/>
                <w:lang w:val="en-US" w:eastAsia="zh-CN"/>
              </w:rPr>
              <w:t xml:space="preserve"> </w:t>
            </w:r>
            <w:r w:rsidRPr="00E24738">
              <w:rPr>
                <w:rFonts w:eastAsia="SimSun" w:hint="cs"/>
                <w:sz w:val="24"/>
                <w:szCs w:val="24"/>
                <w:rtl/>
                <w:lang w:val="en-US" w:eastAsia="zh-CN"/>
              </w:rPr>
              <w:t>مشروع</w:t>
            </w:r>
            <w:r w:rsidRPr="00E24738">
              <w:rPr>
                <w:rFonts w:eastAsia="SimSun"/>
                <w:sz w:val="24"/>
                <w:szCs w:val="24"/>
                <w:rtl/>
                <w:lang w:val="en-US" w:eastAsia="zh-CN"/>
              </w:rPr>
              <w:t xml:space="preserve"> </w:t>
            </w:r>
            <w:r w:rsidRPr="00E24738">
              <w:rPr>
                <w:rFonts w:eastAsia="SimSun" w:hint="cs"/>
                <w:sz w:val="24"/>
                <w:szCs w:val="24"/>
                <w:rtl/>
                <w:lang w:val="en-US" w:eastAsia="zh-CN"/>
              </w:rPr>
              <w:t>مشترك</w:t>
            </w:r>
            <w:r w:rsidRPr="00E24738">
              <w:rPr>
                <w:rFonts w:eastAsia="SimSun"/>
                <w:sz w:val="24"/>
                <w:szCs w:val="24"/>
                <w:rtl/>
                <w:lang w:val="en-US" w:eastAsia="zh-CN"/>
              </w:rPr>
              <w:t xml:space="preserve"> </w:t>
            </w:r>
            <w:r w:rsidRPr="00E24738">
              <w:rPr>
                <w:rFonts w:eastAsia="SimSun" w:hint="cs"/>
                <w:sz w:val="24"/>
                <w:szCs w:val="24"/>
                <w:rtl/>
                <w:lang w:val="en-US" w:eastAsia="zh-CN"/>
              </w:rPr>
              <w:t>قد</w:t>
            </w:r>
            <w:r w:rsidRPr="00E24738">
              <w:rPr>
                <w:rFonts w:eastAsia="SimSun"/>
                <w:sz w:val="24"/>
                <w:szCs w:val="24"/>
                <w:rtl/>
                <w:lang w:val="en-US" w:eastAsia="zh-CN"/>
              </w:rPr>
              <w:t xml:space="preserve"> </w:t>
            </w:r>
            <w:r w:rsidRPr="00E24738">
              <w:rPr>
                <w:rFonts w:eastAsia="SimSun" w:hint="cs"/>
                <w:sz w:val="24"/>
                <w:szCs w:val="24"/>
                <w:rtl/>
                <w:lang w:val="en-US" w:eastAsia="zh-CN"/>
              </w:rPr>
              <w:t>يؤد</w:t>
            </w:r>
            <w:r w:rsidR="00CD7E37">
              <w:rPr>
                <w:rFonts w:eastAsia="SimSun" w:hint="cs"/>
                <w:sz w:val="24"/>
                <w:szCs w:val="24"/>
                <w:rtl/>
                <w:lang w:val="en-US" w:eastAsia="zh-CN"/>
              </w:rPr>
              <w:t>ّ</w:t>
            </w:r>
            <w:r w:rsidRPr="00E24738">
              <w:rPr>
                <w:rFonts w:eastAsia="SimSun" w:hint="cs"/>
                <w:sz w:val="24"/>
                <w:szCs w:val="24"/>
                <w:rtl/>
                <w:lang w:val="en-US" w:eastAsia="zh-CN"/>
              </w:rPr>
              <w:t>ي</w:t>
            </w:r>
            <w:r w:rsidRPr="00E24738">
              <w:rPr>
                <w:rFonts w:eastAsia="SimSun"/>
                <w:sz w:val="24"/>
                <w:szCs w:val="24"/>
                <w:rtl/>
                <w:lang w:val="en-US" w:eastAsia="zh-CN"/>
              </w:rPr>
              <w:t xml:space="preserve"> </w:t>
            </w:r>
            <w:r w:rsidRPr="00E24738">
              <w:rPr>
                <w:rFonts w:eastAsia="SimSun" w:hint="cs"/>
                <w:sz w:val="24"/>
                <w:szCs w:val="24"/>
                <w:rtl/>
                <w:lang w:val="en-US" w:eastAsia="zh-CN"/>
              </w:rPr>
              <w:t>إلى إعتبار العطاء غير مستجيب.</w:t>
            </w:r>
          </w:p>
          <w:p w:rsidR="00BB32DF" w:rsidRPr="00E24738" w:rsidRDefault="00BB32DF" w:rsidP="00E24738">
            <w:pPr>
              <w:bidi/>
              <w:spacing w:after="120"/>
              <w:ind w:left="252" w:hanging="252"/>
              <w:jc w:val="both"/>
              <w:rPr>
                <w:sz w:val="24"/>
                <w:szCs w:val="24"/>
                <w:rtl/>
              </w:rPr>
            </w:pPr>
            <w:r w:rsidRPr="00E24738">
              <w:rPr>
                <w:rFonts w:hint="cs"/>
                <w:rtl/>
              </w:rPr>
              <w:t xml:space="preserve">     </w:t>
            </w:r>
            <w:r w:rsidRPr="00E24738">
              <w:rPr>
                <w:rFonts w:hint="cs"/>
                <w:sz w:val="24"/>
                <w:szCs w:val="24"/>
                <w:rtl/>
              </w:rPr>
              <w:t>يجب على مقدم العطاء تقديم كل المعلومات المطلوبة لتقييم عطاءه في القسم الرابع</w:t>
            </w:r>
            <w:r>
              <w:rPr>
                <w:rFonts w:hint="cs"/>
                <w:sz w:val="24"/>
                <w:szCs w:val="24"/>
                <w:rtl/>
              </w:rPr>
              <w:t xml:space="preserve"> -</w:t>
            </w:r>
            <w:r w:rsidRPr="00E24738">
              <w:rPr>
                <w:rFonts w:hint="cs"/>
                <w:sz w:val="24"/>
                <w:szCs w:val="24"/>
                <w:rtl/>
              </w:rPr>
              <w:t xml:space="preserve"> نماذج العطاء من وثائق المناقصة.</w:t>
            </w:r>
          </w:p>
        </w:tc>
      </w:tr>
      <w:tr w:rsidR="00BB32DF" w:rsidRPr="00E24738" w:rsidTr="00087206">
        <w:tc>
          <w:tcPr>
            <w:tcW w:w="1824" w:type="dxa"/>
            <w:vMerge/>
          </w:tcPr>
          <w:p w:rsidR="00BB32DF" w:rsidRPr="00E24738" w:rsidRDefault="00BB32DF" w:rsidP="00E24738">
            <w:pPr>
              <w:bidi/>
              <w:outlineLvl w:val="0"/>
              <w:rPr>
                <w:rFonts w:asciiTheme="majorBidi" w:hAnsiTheme="majorBidi" w:cstheme="majorBidi"/>
                <w:b/>
                <w:bCs/>
                <w:sz w:val="24"/>
                <w:szCs w:val="24"/>
                <w:rtl/>
              </w:rPr>
            </w:pPr>
          </w:p>
        </w:tc>
        <w:tc>
          <w:tcPr>
            <w:tcW w:w="6475" w:type="dxa"/>
          </w:tcPr>
          <w:p w:rsidR="00BB32DF" w:rsidRPr="00E24738" w:rsidRDefault="00BB32DF" w:rsidP="00CD7E37">
            <w:pPr>
              <w:bidi/>
              <w:spacing w:after="120"/>
              <w:ind w:left="427" w:hanging="427"/>
              <w:rPr>
                <w:rFonts w:eastAsia="SimSun"/>
                <w:sz w:val="24"/>
                <w:szCs w:val="24"/>
                <w:rtl/>
                <w:lang w:val="en-US" w:eastAsia="zh-CN"/>
              </w:rPr>
            </w:pPr>
            <w:r w:rsidRPr="00E24738">
              <w:rPr>
                <w:rFonts w:eastAsia="SimSun" w:hint="cs"/>
                <w:sz w:val="24"/>
                <w:szCs w:val="24"/>
                <w:rtl/>
                <w:lang w:val="en-US" w:eastAsia="zh-CN"/>
              </w:rPr>
              <w:t xml:space="preserve">5.6  </w:t>
            </w:r>
            <w:r w:rsidR="009441A7" w:rsidRPr="00624A5A">
              <w:rPr>
                <w:rFonts w:asciiTheme="minorBidi" w:eastAsia="SimSun" w:hAnsiTheme="minorBidi" w:cstheme="minorBidi"/>
                <w:sz w:val="24"/>
                <w:szCs w:val="24"/>
                <w:rtl/>
                <w:lang w:val="en-US" w:eastAsia="zh-CN"/>
              </w:rPr>
              <w:t>ت</w:t>
            </w:r>
            <w:r w:rsidR="009441A7" w:rsidRPr="00624A5A">
              <w:rPr>
                <w:rFonts w:asciiTheme="minorBidi" w:eastAsia="SimSun" w:hAnsiTheme="minorBidi" w:cstheme="minorBidi" w:hint="cs"/>
                <w:sz w:val="24"/>
                <w:szCs w:val="24"/>
                <w:rtl/>
                <w:lang w:val="en-US" w:eastAsia="zh-CN"/>
              </w:rPr>
              <w:t>ُ</w:t>
            </w:r>
            <w:r w:rsidR="009441A7" w:rsidRPr="00624A5A">
              <w:rPr>
                <w:rFonts w:asciiTheme="minorBidi" w:eastAsia="SimSun" w:hAnsiTheme="minorBidi" w:cstheme="minorBidi"/>
                <w:sz w:val="24"/>
                <w:szCs w:val="24"/>
                <w:rtl/>
                <w:lang w:val="en-US" w:eastAsia="zh-CN"/>
              </w:rPr>
              <w:t>ضاف الأرقام الخاصة بكل من شركاء ال</w:t>
            </w:r>
            <w:r w:rsidR="009441A7" w:rsidRPr="00624A5A">
              <w:rPr>
                <w:rFonts w:asciiTheme="minorBidi" w:eastAsia="SimSun" w:hAnsiTheme="minorBidi" w:cstheme="minorBidi" w:hint="cs"/>
                <w:sz w:val="24"/>
                <w:szCs w:val="24"/>
                <w:rtl/>
                <w:lang w:val="en-US" w:eastAsia="zh-CN"/>
              </w:rPr>
              <w:t>ا</w:t>
            </w:r>
            <w:r w:rsidR="009441A7" w:rsidRPr="00624A5A">
              <w:rPr>
                <w:rFonts w:asciiTheme="minorBidi" w:eastAsia="SimSun" w:hAnsiTheme="minorBidi" w:cstheme="minorBidi"/>
                <w:sz w:val="24"/>
                <w:szCs w:val="24"/>
                <w:rtl/>
                <w:lang w:val="en-US" w:eastAsia="zh-CN"/>
              </w:rPr>
              <w:t>ئتلاف معًا لتحديد تلبية مقدم العطاء لمعايير التأهيل الدنيا المنصوص عليها في القسم الثالث، معايير التقييم والتأهيل</w:t>
            </w:r>
            <w:r w:rsidR="009441A7" w:rsidRPr="00624A5A">
              <w:rPr>
                <w:rFonts w:asciiTheme="minorBidi" w:eastAsia="SimSun" w:hAnsiTheme="minorBidi" w:cstheme="minorBidi" w:hint="cs"/>
                <w:sz w:val="24"/>
                <w:szCs w:val="24"/>
                <w:rtl/>
                <w:lang w:val="en-US" w:eastAsia="zh-CN"/>
              </w:rPr>
              <w:t>،</w:t>
            </w:r>
            <w:r w:rsidR="009441A7" w:rsidRPr="00624A5A">
              <w:rPr>
                <w:rFonts w:asciiTheme="minorBidi" w:eastAsia="SimSun" w:hAnsiTheme="minorBidi" w:cstheme="minorBidi"/>
                <w:sz w:val="24"/>
                <w:szCs w:val="24"/>
                <w:rtl/>
                <w:lang w:val="en-US" w:eastAsia="zh-CN"/>
              </w:rPr>
              <w:t xml:space="preserve"> ومع ذلك لكي تتأه</w:t>
            </w:r>
            <w:r w:rsidR="009441A7" w:rsidRPr="00624A5A">
              <w:rPr>
                <w:rFonts w:asciiTheme="minorBidi" w:eastAsia="SimSun" w:hAnsiTheme="minorBidi" w:cstheme="minorBidi" w:hint="cs"/>
                <w:sz w:val="24"/>
                <w:szCs w:val="24"/>
                <w:rtl/>
                <w:lang w:val="en-US" w:eastAsia="zh-CN"/>
              </w:rPr>
              <w:t>ّ</w:t>
            </w:r>
            <w:r w:rsidR="009441A7" w:rsidRPr="00624A5A">
              <w:rPr>
                <w:rFonts w:asciiTheme="minorBidi" w:eastAsia="SimSun" w:hAnsiTheme="minorBidi" w:cstheme="minorBidi"/>
                <w:sz w:val="24"/>
                <w:szCs w:val="24"/>
                <w:rtl/>
                <w:lang w:val="en-US" w:eastAsia="zh-CN"/>
              </w:rPr>
              <w:t xml:space="preserve">ل شركة </w:t>
            </w:r>
            <w:r w:rsidR="009441A7" w:rsidRPr="00624A5A">
              <w:rPr>
                <w:rFonts w:asciiTheme="minorBidi" w:eastAsia="SimSun" w:hAnsiTheme="minorBidi" w:cstheme="minorBidi" w:hint="cs"/>
                <w:sz w:val="24"/>
                <w:szCs w:val="24"/>
                <w:rtl/>
                <w:lang w:val="en-US" w:eastAsia="zh-CN"/>
              </w:rPr>
              <w:t>ا</w:t>
            </w:r>
            <w:r w:rsidR="009441A7">
              <w:rPr>
                <w:rFonts w:asciiTheme="minorBidi" w:eastAsia="SimSun" w:hAnsiTheme="minorBidi" w:cstheme="minorBidi"/>
                <w:sz w:val="24"/>
                <w:szCs w:val="24"/>
                <w:rtl/>
                <w:lang w:val="en-US" w:eastAsia="zh-CN"/>
              </w:rPr>
              <w:t xml:space="preserve">ئتلاف، يجب أن يستوفي </w:t>
            </w:r>
            <w:r w:rsidR="009441A7" w:rsidRPr="00624A5A">
              <w:rPr>
                <w:rFonts w:asciiTheme="minorBidi" w:eastAsia="SimSun" w:hAnsiTheme="minorBidi" w:cstheme="minorBidi"/>
                <w:sz w:val="24"/>
                <w:szCs w:val="24"/>
                <w:rtl/>
                <w:lang w:val="en-US" w:eastAsia="zh-CN"/>
              </w:rPr>
              <w:t>شركاء ال</w:t>
            </w:r>
            <w:r w:rsidR="009441A7" w:rsidRPr="00624A5A">
              <w:rPr>
                <w:rFonts w:asciiTheme="minorBidi" w:eastAsia="SimSun" w:hAnsiTheme="minorBidi" w:cstheme="minorBidi" w:hint="cs"/>
                <w:sz w:val="24"/>
                <w:szCs w:val="24"/>
                <w:rtl/>
                <w:lang w:val="en-US" w:eastAsia="zh-CN"/>
              </w:rPr>
              <w:t>ا</w:t>
            </w:r>
            <w:r w:rsidR="009441A7" w:rsidRPr="00624A5A">
              <w:rPr>
                <w:rFonts w:asciiTheme="minorBidi" w:eastAsia="SimSun" w:hAnsiTheme="minorBidi" w:cstheme="minorBidi"/>
                <w:sz w:val="24"/>
                <w:szCs w:val="24"/>
                <w:rtl/>
                <w:lang w:val="en-US" w:eastAsia="zh-CN"/>
              </w:rPr>
              <w:t>ئتلاف الحد الأدنى من متطلبات التقييم والتأهيل بالنسب المنصوص عليها للشريك المسؤول ولكل شريك في</w:t>
            </w:r>
            <w:r w:rsidR="009441A7" w:rsidRPr="00624A5A">
              <w:rPr>
                <w:rFonts w:asciiTheme="minorBidi" w:eastAsia="SimSun" w:hAnsiTheme="minorBidi" w:cstheme="minorBidi" w:hint="cs"/>
                <w:sz w:val="24"/>
                <w:szCs w:val="24"/>
                <w:rtl/>
                <w:lang w:val="en-US" w:eastAsia="zh-CN"/>
              </w:rPr>
              <w:t>ه</w:t>
            </w:r>
            <w:r w:rsidR="009441A7" w:rsidRPr="00624A5A">
              <w:rPr>
                <w:rFonts w:asciiTheme="minorBidi" w:eastAsia="SimSun" w:hAnsiTheme="minorBidi" w:cstheme="minorBidi"/>
                <w:sz w:val="24"/>
                <w:szCs w:val="24"/>
                <w:rtl/>
                <w:lang w:val="en-US" w:eastAsia="zh-CN"/>
              </w:rPr>
              <w:t>. سيؤد</w:t>
            </w:r>
            <w:r w:rsidR="009441A7" w:rsidRPr="00624A5A">
              <w:rPr>
                <w:rFonts w:asciiTheme="minorBidi" w:eastAsia="SimSun" w:hAnsiTheme="minorBidi" w:cstheme="minorBidi" w:hint="cs"/>
                <w:sz w:val="24"/>
                <w:szCs w:val="24"/>
                <w:rtl/>
                <w:lang w:val="en-US" w:eastAsia="zh-CN"/>
              </w:rPr>
              <w:t>ّ</w:t>
            </w:r>
            <w:r w:rsidR="009441A7" w:rsidRPr="00624A5A">
              <w:rPr>
                <w:rFonts w:asciiTheme="minorBidi" w:eastAsia="SimSun" w:hAnsiTheme="minorBidi" w:cstheme="minorBidi"/>
                <w:sz w:val="24"/>
                <w:szCs w:val="24"/>
                <w:rtl/>
                <w:lang w:val="en-US" w:eastAsia="zh-CN"/>
              </w:rPr>
              <w:t xml:space="preserve">ي عدم تلبية هذا الشرط إلى رفض عطاء </w:t>
            </w:r>
            <w:r w:rsidR="009441A7" w:rsidRPr="00624A5A">
              <w:rPr>
                <w:rFonts w:asciiTheme="minorBidi" w:eastAsia="SimSun" w:hAnsiTheme="minorBidi" w:cstheme="minorBidi" w:hint="cs"/>
                <w:sz w:val="24"/>
                <w:szCs w:val="24"/>
                <w:rtl/>
                <w:lang w:val="en-US" w:eastAsia="zh-CN"/>
              </w:rPr>
              <w:t>ال</w:t>
            </w:r>
            <w:r w:rsidR="009441A7">
              <w:rPr>
                <w:rFonts w:asciiTheme="minorBidi" w:eastAsia="SimSun" w:hAnsiTheme="minorBidi" w:cstheme="minorBidi"/>
                <w:sz w:val="24"/>
                <w:szCs w:val="24"/>
                <w:rtl/>
                <w:lang w:val="en-US" w:eastAsia="zh-CN"/>
              </w:rPr>
              <w:t>شركة</w:t>
            </w:r>
            <w:r w:rsidR="009441A7">
              <w:rPr>
                <w:rFonts w:asciiTheme="minorBidi" w:eastAsia="SimSun" w:hAnsiTheme="minorBidi" w:cstheme="minorBidi" w:hint="cs"/>
                <w:sz w:val="24"/>
                <w:szCs w:val="24"/>
                <w:rtl/>
                <w:lang w:val="en-US" w:eastAsia="zh-CN"/>
              </w:rPr>
              <w:t>،</w:t>
            </w:r>
            <w:r w:rsidR="009441A7" w:rsidRPr="00624A5A">
              <w:rPr>
                <w:rFonts w:asciiTheme="minorBidi" w:eastAsia="SimSun" w:hAnsiTheme="minorBidi" w:cstheme="minorBidi"/>
                <w:sz w:val="24"/>
                <w:szCs w:val="24"/>
                <w:rtl/>
                <w:lang w:val="en-US" w:eastAsia="zh-CN"/>
              </w:rPr>
              <w:t xml:space="preserve"> </w:t>
            </w:r>
            <w:r w:rsidR="009441A7" w:rsidRPr="00624A5A">
              <w:rPr>
                <w:rFonts w:asciiTheme="minorBidi" w:eastAsia="SimSun" w:hAnsiTheme="minorBidi" w:cstheme="minorBidi" w:hint="cs"/>
                <w:sz w:val="24"/>
                <w:szCs w:val="24"/>
                <w:rtl/>
                <w:lang w:val="en-US" w:eastAsia="zh-CN"/>
              </w:rPr>
              <w:t>و</w:t>
            </w:r>
            <w:r w:rsidR="009441A7" w:rsidRPr="00624A5A">
              <w:rPr>
                <w:rFonts w:asciiTheme="minorBidi" w:eastAsia="SimSun" w:hAnsiTheme="minorBidi" w:cstheme="minorBidi"/>
                <w:sz w:val="24"/>
                <w:szCs w:val="24"/>
                <w:rtl/>
                <w:lang w:val="en-US" w:eastAsia="zh-CN"/>
              </w:rPr>
              <w:t xml:space="preserve">لن تؤخذ خبرة المقاولين من الباطن ومواردهم في الاعتبار عند تحديد تلبية مقدم العطاء لمعايير التقييم والتأهيل، ما لم ينص على خلاف ذلك في </w:t>
            </w:r>
            <w:r w:rsidR="009441A7" w:rsidRPr="00624A5A">
              <w:rPr>
                <w:rFonts w:asciiTheme="minorBidi" w:eastAsia="SimSun" w:hAnsiTheme="minorBidi" w:cstheme="minorBidi"/>
                <w:b/>
                <w:bCs/>
                <w:sz w:val="24"/>
                <w:szCs w:val="24"/>
                <w:rtl/>
                <w:lang w:val="en-US" w:eastAsia="zh-CN"/>
              </w:rPr>
              <w:t>ورقة بيانات المناقصة</w:t>
            </w:r>
            <w:r w:rsidR="009441A7" w:rsidRPr="00624A5A">
              <w:rPr>
                <w:rFonts w:asciiTheme="minorBidi" w:eastAsia="SimSun" w:hAnsiTheme="minorBidi" w:cstheme="minorBidi"/>
                <w:sz w:val="24"/>
                <w:szCs w:val="24"/>
                <w:rtl/>
                <w:lang w:val="en-US" w:eastAsia="zh-CN"/>
              </w:rPr>
              <w:t>.</w:t>
            </w:r>
          </w:p>
        </w:tc>
      </w:tr>
      <w:tr w:rsidR="001C3001" w:rsidRPr="00E24738" w:rsidTr="00087206">
        <w:tc>
          <w:tcPr>
            <w:tcW w:w="1824" w:type="dxa"/>
          </w:tcPr>
          <w:p w:rsidR="001C3001" w:rsidRPr="00D2466B" w:rsidRDefault="001C3001" w:rsidP="003B74F5">
            <w:pPr>
              <w:pStyle w:val="Heading2"/>
              <w:ind w:left="0"/>
              <w:jc w:val="left"/>
              <w:outlineLvl w:val="1"/>
              <w:rPr>
                <w:rFonts w:asciiTheme="majorBidi" w:hAnsiTheme="majorBidi" w:cstheme="majorBidi"/>
                <w:rtl/>
              </w:rPr>
            </w:pPr>
            <w:bookmarkStart w:id="70" w:name="_Toc9162084"/>
            <w:bookmarkStart w:id="71" w:name="_Toc9205203"/>
            <w:bookmarkStart w:id="72" w:name="_Toc9865196"/>
            <w:r w:rsidRPr="00D2466B">
              <w:rPr>
                <w:rFonts w:asciiTheme="majorBidi" w:hAnsiTheme="majorBidi" w:cstheme="majorBidi"/>
                <w:rtl/>
              </w:rPr>
              <w:lastRenderedPageBreak/>
              <w:t>6. عطاء واحد لكل مقدم عطاء</w:t>
            </w:r>
            <w:bookmarkEnd w:id="70"/>
            <w:bookmarkEnd w:id="71"/>
            <w:bookmarkEnd w:id="72"/>
          </w:p>
        </w:tc>
        <w:tc>
          <w:tcPr>
            <w:tcW w:w="6475" w:type="dxa"/>
          </w:tcPr>
          <w:p w:rsidR="001C3001" w:rsidRPr="00E24738" w:rsidRDefault="009441A7" w:rsidP="001C3001">
            <w:pPr>
              <w:bidi/>
              <w:spacing w:after="120"/>
              <w:ind w:left="432" w:hanging="432"/>
              <w:jc w:val="both"/>
              <w:rPr>
                <w:rFonts w:eastAsia="SimSun"/>
                <w:sz w:val="24"/>
                <w:szCs w:val="24"/>
                <w:rtl/>
                <w:lang w:val="en-US" w:eastAsia="zh-CN"/>
              </w:rPr>
            </w:pPr>
            <w:r>
              <w:rPr>
                <w:rFonts w:eastAsia="SimSun"/>
                <w:sz w:val="24"/>
                <w:szCs w:val="24"/>
                <w:rtl/>
                <w:lang w:val="en-US" w:eastAsia="zh-CN"/>
              </w:rPr>
              <w:t xml:space="preserve">6.1  </w:t>
            </w:r>
            <w:r w:rsidRPr="00624A5A">
              <w:rPr>
                <w:rFonts w:asciiTheme="minorBidi" w:eastAsia="SimSun" w:hAnsiTheme="minorBidi" w:cstheme="minorBidi"/>
                <w:sz w:val="24"/>
                <w:szCs w:val="24"/>
                <w:rtl/>
                <w:lang w:val="en-US" w:eastAsia="zh-CN"/>
              </w:rPr>
              <w:t>يجب على كل مقد</w:t>
            </w:r>
            <w:r w:rsidRPr="00624A5A">
              <w:rPr>
                <w:rFonts w:asciiTheme="minorBidi" w:eastAsia="SimSun" w:hAnsiTheme="minorBidi" w:cstheme="minorBidi" w:hint="cs"/>
                <w:sz w:val="24"/>
                <w:szCs w:val="24"/>
                <w:rtl/>
                <w:lang w:val="en-US" w:eastAsia="zh-CN"/>
              </w:rPr>
              <w:t>ّ</w:t>
            </w:r>
            <w:r w:rsidRPr="00624A5A">
              <w:rPr>
                <w:rFonts w:asciiTheme="minorBidi" w:eastAsia="SimSun" w:hAnsiTheme="minorBidi" w:cstheme="minorBidi"/>
                <w:sz w:val="24"/>
                <w:szCs w:val="24"/>
                <w:rtl/>
                <w:lang w:val="en-US" w:eastAsia="zh-CN"/>
              </w:rPr>
              <w:t>م عطاء تقديم عطاء</w:t>
            </w:r>
            <w:r w:rsidRPr="00624A5A">
              <w:rPr>
                <w:rFonts w:asciiTheme="minorBidi" w:eastAsia="SimSun" w:hAnsiTheme="minorBidi" w:cstheme="minorBidi" w:hint="cs"/>
                <w:sz w:val="24"/>
                <w:szCs w:val="24"/>
                <w:rtl/>
                <w:lang w:val="en-US" w:eastAsia="zh-CN"/>
              </w:rPr>
              <w:t>ٍ</w:t>
            </w:r>
            <w:r w:rsidRPr="00624A5A">
              <w:rPr>
                <w:rFonts w:asciiTheme="minorBidi" w:eastAsia="SimSun" w:hAnsiTheme="minorBidi" w:cstheme="minorBidi"/>
                <w:sz w:val="24"/>
                <w:szCs w:val="24"/>
                <w:rtl/>
                <w:lang w:val="en-US" w:eastAsia="zh-CN"/>
              </w:rPr>
              <w:t xml:space="preserve"> واحد فقط، إما بشكل فرد</w:t>
            </w:r>
            <w:r w:rsidRPr="00624A5A">
              <w:rPr>
                <w:rFonts w:asciiTheme="minorBidi" w:eastAsia="SimSun" w:hAnsiTheme="minorBidi" w:cstheme="minorBidi" w:hint="cs"/>
                <w:sz w:val="24"/>
                <w:szCs w:val="24"/>
                <w:rtl/>
                <w:lang w:val="en-US" w:eastAsia="zh-CN"/>
              </w:rPr>
              <w:t>ّ</w:t>
            </w:r>
            <w:r w:rsidRPr="00624A5A">
              <w:rPr>
                <w:rFonts w:asciiTheme="minorBidi" w:eastAsia="SimSun" w:hAnsiTheme="minorBidi" w:cstheme="minorBidi"/>
                <w:sz w:val="24"/>
                <w:szCs w:val="24"/>
                <w:rtl/>
                <w:lang w:val="en-US" w:eastAsia="zh-CN"/>
              </w:rPr>
              <w:t xml:space="preserve">ي أو كشريك في </w:t>
            </w:r>
            <w:r w:rsidRPr="00624A5A">
              <w:rPr>
                <w:rFonts w:asciiTheme="minorBidi" w:eastAsia="SimSun" w:hAnsiTheme="minorBidi" w:cstheme="minorBidi" w:hint="cs"/>
                <w:sz w:val="24"/>
                <w:szCs w:val="24"/>
                <w:rtl/>
                <w:lang w:val="en-US" w:eastAsia="zh-CN"/>
              </w:rPr>
              <w:t>ا</w:t>
            </w:r>
            <w:r w:rsidRPr="00624A5A">
              <w:rPr>
                <w:rFonts w:asciiTheme="minorBidi" w:eastAsia="SimSun" w:hAnsiTheme="minorBidi" w:cstheme="minorBidi"/>
                <w:sz w:val="24"/>
                <w:szCs w:val="24"/>
                <w:rtl/>
                <w:lang w:val="en-US" w:eastAsia="zh-CN"/>
              </w:rPr>
              <w:t>ئتلاف. سوف يتسب</w:t>
            </w:r>
            <w:r w:rsidRPr="00624A5A">
              <w:rPr>
                <w:rFonts w:asciiTheme="minorBidi" w:eastAsia="SimSun" w:hAnsiTheme="minorBidi" w:cstheme="minorBidi" w:hint="cs"/>
                <w:sz w:val="24"/>
                <w:szCs w:val="24"/>
                <w:rtl/>
                <w:lang w:val="en-US" w:eastAsia="zh-CN"/>
              </w:rPr>
              <w:t>ّ</w:t>
            </w:r>
            <w:r w:rsidRPr="00624A5A">
              <w:rPr>
                <w:rFonts w:asciiTheme="minorBidi" w:eastAsia="SimSun" w:hAnsiTheme="minorBidi" w:cstheme="minorBidi"/>
                <w:sz w:val="24"/>
                <w:szCs w:val="24"/>
                <w:rtl/>
                <w:lang w:val="en-US" w:eastAsia="zh-CN"/>
              </w:rPr>
              <w:t>ب مقد</w:t>
            </w:r>
            <w:r w:rsidRPr="00624A5A">
              <w:rPr>
                <w:rFonts w:asciiTheme="minorBidi" w:eastAsia="SimSun" w:hAnsiTheme="minorBidi" w:cstheme="minorBidi" w:hint="cs"/>
                <w:sz w:val="24"/>
                <w:szCs w:val="24"/>
                <w:rtl/>
                <w:lang w:val="en-US" w:eastAsia="zh-CN"/>
              </w:rPr>
              <w:t>ّ</w:t>
            </w:r>
            <w:r w:rsidRPr="00624A5A">
              <w:rPr>
                <w:rFonts w:asciiTheme="minorBidi" w:eastAsia="SimSun" w:hAnsiTheme="minorBidi" w:cstheme="minorBidi"/>
                <w:sz w:val="24"/>
                <w:szCs w:val="24"/>
                <w:rtl/>
                <w:lang w:val="en-US" w:eastAsia="zh-CN"/>
              </w:rPr>
              <w:t>م العطاء الذي يقد</w:t>
            </w:r>
            <w:r>
              <w:rPr>
                <w:rFonts w:asciiTheme="minorBidi" w:eastAsia="SimSun" w:hAnsiTheme="minorBidi" w:cstheme="minorBidi"/>
                <w:sz w:val="24"/>
                <w:szCs w:val="24"/>
                <w:rtl/>
                <w:lang w:val="en-US" w:eastAsia="zh-CN"/>
              </w:rPr>
              <w:t>م أو يشارك في أكثر من عطاء واحد</w:t>
            </w:r>
            <w:r>
              <w:rPr>
                <w:rFonts w:asciiTheme="minorBidi" w:eastAsia="SimSun" w:hAnsiTheme="minorBidi" w:cstheme="minorBidi" w:hint="cs"/>
                <w:sz w:val="24"/>
                <w:szCs w:val="24"/>
                <w:rtl/>
                <w:lang w:val="en-US" w:eastAsia="zh-CN"/>
              </w:rPr>
              <w:t xml:space="preserve"> </w:t>
            </w:r>
            <w:r w:rsidRPr="00624A5A">
              <w:rPr>
                <w:rFonts w:asciiTheme="minorBidi" w:eastAsia="SimSun" w:hAnsiTheme="minorBidi" w:cstheme="minorBidi"/>
                <w:sz w:val="24"/>
                <w:szCs w:val="24"/>
                <w:rtl/>
                <w:lang w:val="en-US" w:eastAsia="zh-CN"/>
              </w:rPr>
              <w:t>(بخلاف المتعاقد من الباطن أو في حالات البدائل المسموح بها أو المطلوبة) في استبعاد جميع العطاءات التي شارك فيها مقد</w:t>
            </w:r>
            <w:r w:rsidRPr="00624A5A">
              <w:rPr>
                <w:rFonts w:asciiTheme="minorBidi" w:eastAsia="SimSun" w:hAnsiTheme="minorBidi" w:cstheme="minorBidi" w:hint="cs"/>
                <w:sz w:val="24"/>
                <w:szCs w:val="24"/>
                <w:rtl/>
                <w:lang w:val="en-US" w:eastAsia="zh-CN"/>
              </w:rPr>
              <w:t>ّ</w:t>
            </w:r>
            <w:r w:rsidRPr="00624A5A">
              <w:rPr>
                <w:rFonts w:asciiTheme="minorBidi" w:eastAsia="SimSun" w:hAnsiTheme="minorBidi" w:cstheme="minorBidi"/>
                <w:sz w:val="24"/>
                <w:szCs w:val="24"/>
                <w:rtl/>
                <w:lang w:val="en-US" w:eastAsia="zh-CN"/>
              </w:rPr>
              <w:t>م العطاء.</w:t>
            </w:r>
          </w:p>
        </w:tc>
      </w:tr>
      <w:tr w:rsidR="00E24738" w:rsidRPr="00E24738" w:rsidTr="00087206">
        <w:tc>
          <w:tcPr>
            <w:tcW w:w="1824" w:type="dxa"/>
          </w:tcPr>
          <w:p w:rsidR="00E24738" w:rsidRPr="00D2466B" w:rsidRDefault="00E24738" w:rsidP="003B74F5">
            <w:pPr>
              <w:pStyle w:val="Heading2"/>
              <w:ind w:left="0"/>
              <w:outlineLvl w:val="1"/>
              <w:rPr>
                <w:rFonts w:asciiTheme="majorBidi" w:hAnsiTheme="majorBidi" w:cstheme="majorBidi"/>
                <w:rtl/>
              </w:rPr>
            </w:pPr>
            <w:bookmarkStart w:id="73" w:name="_Toc8300190"/>
            <w:bookmarkStart w:id="74" w:name="_Toc8301477"/>
            <w:bookmarkStart w:id="75" w:name="_Toc8470496"/>
            <w:bookmarkStart w:id="76" w:name="_Toc8636821"/>
            <w:bookmarkStart w:id="77" w:name="_Toc9162085"/>
            <w:bookmarkStart w:id="78" w:name="_Toc9205204"/>
            <w:bookmarkStart w:id="79" w:name="_Toc9865197"/>
            <w:r w:rsidRPr="00D2466B">
              <w:rPr>
                <w:rFonts w:asciiTheme="majorBidi" w:hAnsiTheme="majorBidi" w:cstheme="majorBidi"/>
                <w:rtl/>
              </w:rPr>
              <w:t>7. كلفة إعداد العطاء</w:t>
            </w:r>
            <w:bookmarkEnd w:id="73"/>
            <w:bookmarkEnd w:id="74"/>
            <w:bookmarkEnd w:id="75"/>
            <w:bookmarkEnd w:id="76"/>
            <w:bookmarkEnd w:id="77"/>
            <w:bookmarkEnd w:id="78"/>
            <w:bookmarkEnd w:id="79"/>
          </w:p>
        </w:tc>
        <w:tc>
          <w:tcPr>
            <w:tcW w:w="6475" w:type="dxa"/>
          </w:tcPr>
          <w:p w:rsidR="00E24738" w:rsidRPr="00E24738" w:rsidRDefault="00E24738" w:rsidP="00E24738">
            <w:pPr>
              <w:bidi/>
              <w:spacing w:after="120"/>
              <w:ind w:left="432" w:hanging="432"/>
              <w:jc w:val="both"/>
              <w:rPr>
                <w:rFonts w:eastAsia="SimSun"/>
                <w:sz w:val="24"/>
                <w:szCs w:val="24"/>
                <w:rtl/>
                <w:lang w:val="en-US" w:eastAsia="zh-CN"/>
              </w:rPr>
            </w:pPr>
            <w:r w:rsidRPr="00E24738">
              <w:rPr>
                <w:rFonts w:eastAsia="SimSun" w:hint="cs"/>
                <w:sz w:val="24"/>
                <w:szCs w:val="24"/>
                <w:rtl/>
                <w:lang w:val="en-US" w:eastAsia="zh-CN"/>
              </w:rPr>
              <w:t>7.1  يتحم</w:t>
            </w:r>
            <w:r w:rsidR="009441A7">
              <w:rPr>
                <w:rFonts w:eastAsia="SimSun" w:hint="cs"/>
                <w:sz w:val="24"/>
                <w:szCs w:val="24"/>
                <w:rtl/>
                <w:lang w:val="en-US" w:eastAsia="zh-CN"/>
              </w:rPr>
              <w:t>ّ</w:t>
            </w:r>
            <w:r w:rsidRPr="00E24738">
              <w:rPr>
                <w:rFonts w:eastAsia="SimSun" w:hint="cs"/>
                <w:sz w:val="24"/>
                <w:szCs w:val="24"/>
                <w:rtl/>
                <w:lang w:val="en-US" w:eastAsia="zh-CN"/>
              </w:rPr>
              <w:t>ل</w:t>
            </w:r>
            <w:r w:rsidRPr="00E24738">
              <w:rPr>
                <w:rFonts w:eastAsia="SimSun"/>
                <w:sz w:val="24"/>
                <w:szCs w:val="24"/>
                <w:rtl/>
                <w:lang w:val="en-US" w:eastAsia="zh-CN"/>
              </w:rPr>
              <w:t xml:space="preserve"> </w:t>
            </w:r>
            <w:r w:rsidRPr="00E24738">
              <w:rPr>
                <w:rFonts w:eastAsia="SimSun" w:hint="cs"/>
                <w:sz w:val="24"/>
                <w:szCs w:val="24"/>
                <w:rtl/>
                <w:lang w:val="en-US" w:eastAsia="zh-CN"/>
              </w:rPr>
              <w:t>مقد</w:t>
            </w:r>
            <w:r w:rsidR="009441A7">
              <w:rPr>
                <w:rFonts w:eastAsia="SimSun" w:hint="cs"/>
                <w:sz w:val="24"/>
                <w:szCs w:val="24"/>
                <w:rtl/>
                <w:lang w:val="en-US" w:eastAsia="zh-CN"/>
              </w:rPr>
              <w:t>ّ</w:t>
            </w:r>
            <w:r w:rsidRPr="00E24738">
              <w:rPr>
                <w:rFonts w:eastAsia="SimSun" w:hint="cs"/>
                <w:sz w:val="24"/>
                <w:szCs w:val="24"/>
                <w:rtl/>
                <w:lang w:val="en-US" w:eastAsia="zh-CN"/>
              </w:rPr>
              <w:t>م العطاء</w:t>
            </w:r>
            <w:r w:rsidRPr="00E24738">
              <w:rPr>
                <w:rFonts w:eastAsia="SimSun"/>
                <w:sz w:val="24"/>
                <w:szCs w:val="24"/>
                <w:rtl/>
                <w:lang w:val="en-US" w:eastAsia="zh-CN"/>
              </w:rPr>
              <w:t xml:space="preserve"> </w:t>
            </w:r>
            <w:r w:rsidRPr="00E24738">
              <w:rPr>
                <w:rFonts w:eastAsia="SimSun" w:hint="cs"/>
                <w:sz w:val="24"/>
                <w:szCs w:val="24"/>
                <w:rtl/>
                <w:lang w:val="en-US" w:eastAsia="zh-CN"/>
              </w:rPr>
              <w:t>جميع</w:t>
            </w:r>
            <w:r w:rsidRPr="00E24738">
              <w:rPr>
                <w:rFonts w:eastAsia="SimSun"/>
                <w:sz w:val="24"/>
                <w:szCs w:val="24"/>
                <w:rtl/>
                <w:lang w:val="en-US" w:eastAsia="zh-CN"/>
              </w:rPr>
              <w:t xml:space="preserve"> </w:t>
            </w:r>
            <w:r w:rsidRPr="00E24738">
              <w:rPr>
                <w:rFonts w:eastAsia="SimSun" w:hint="cs"/>
                <w:sz w:val="24"/>
                <w:szCs w:val="24"/>
                <w:rtl/>
                <w:lang w:val="en-US" w:eastAsia="zh-CN"/>
              </w:rPr>
              <w:t>التكاليف</w:t>
            </w:r>
            <w:r w:rsidRPr="00E24738">
              <w:rPr>
                <w:rFonts w:eastAsia="SimSun"/>
                <w:sz w:val="24"/>
                <w:szCs w:val="24"/>
                <w:rtl/>
                <w:lang w:val="en-US" w:eastAsia="zh-CN"/>
              </w:rPr>
              <w:t xml:space="preserve"> </w:t>
            </w:r>
            <w:r w:rsidRPr="00E24738">
              <w:rPr>
                <w:rFonts w:eastAsia="SimSun" w:hint="cs"/>
                <w:sz w:val="24"/>
                <w:szCs w:val="24"/>
                <w:rtl/>
                <w:lang w:val="en-US" w:eastAsia="zh-CN"/>
              </w:rPr>
              <w:t>المرتبطة</w:t>
            </w:r>
            <w:r w:rsidRPr="00E24738">
              <w:rPr>
                <w:rFonts w:eastAsia="SimSun"/>
                <w:sz w:val="24"/>
                <w:szCs w:val="24"/>
                <w:rtl/>
                <w:lang w:val="en-US" w:eastAsia="zh-CN"/>
              </w:rPr>
              <w:t xml:space="preserve"> </w:t>
            </w:r>
            <w:r w:rsidRPr="00E24738">
              <w:rPr>
                <w:rFonts w:eastAsia="SimSun" w:hint="cs"/>
                <w:sz w:val="24"/>
                <w:szCs w:val="24"/>
                <w:rtl/>
                <w:lang w:val="en-US" w:eastAsia="zh-CN"/>
              </w:rPr>
              <w:t>بإعداد</w:t>
            </w:r>
            <w:r w:rsidRPr="00E24738">
              <w:rPr>
                <w:rFonts w:eastAsia="SimSun"/>
                <w:sz w:val="24"/>
                <w:szCs w:val="24"/>
                <w:rtl/>
                <w:lang w:val="en-US" w:eastAsia="zh-CN"/>
              </w:rPr>
              <w:t xml:space="preserve"> </w:t>
            </w:r>
            <w:r w:rsidRPr="00E24738">
              <w:rPr>
                <w:rFonts w:eastAsia="SimSun" w:hint="cs"/>
                <w:sz w:val="24"/>
                <w:szCs w:val="24"/>
                <w:rtl/>
                <w:lang w:val="en-US" w:eastAsia="zh-CN"/>
              </w:rPr>
              <w:t>وتقديم</w:t>
            </w:r>
            <w:r w:rsidRPr="00E24738">
              <w:rPr>
                <w:rFonts w:eastAsia="SimSun"/>
                <w:sz w:val="24"/>
                <w:szCs w:val="24"/>
                <w:rtl/>
                <w:lang w:val="en-US" w:eastAsia="zh-CN"/>
              </w:rPr>
              <w:t xml:space="preserve"> </w:t>
            </w:r>
            <w:r w:rsidRPr="00E24738">
              <w:rPr>
                <w:rFonts w:eastAsia="SimSun" w:hint="cs"/>
                <w:sz w:val="24"/>
                <w:szCs w:val="24"/>
                <w:rtl/>
                <w:lang w:val="en-US" w:eastAsia="zh-CN"/>
              </w:rPr>
              <w:t>عطائه،</w:t>
            </w:r>
            <w:r w:rsidRPr="00E24738">
              <w:rPr>
                <w:rFonts w:eastAsia="SimSun"/>
                <w:sz w:val="24"/>
                <w:szCs w:val="24"/>
                <w:rtl/>
                <w:lang w:val="en-US" w:eastAsia="zh-CN"/>
              </w:rPr>
              <w:t xml:space="preserve"> </w:t>
            </w:r>
            <w:r w:rsidRPr="00E24738">
              <w:rPr>
                <w:rFonts w:eastAsia="SimSun" w:hint="cs"/>
                <w:sz w:val="24"/>
                <w:szCs w:val="24"/>
                <w:rtl/>
                <w:lang w:val="en-US" w:eastAsia="zh-CN"/>
              </w:rPr>
              <w:t>ولن</w:t>
            </w:r>
            <w:r w:rsidRPr="00E24738">
              <w:rPr>
                <w:rFonts w:eastAsia="SimSun"/>
                <w:sz w:val="24"/>
                <w:szCs w:val="24"/>
                <w:rtl/>
                <w:lang w:val="en-US" w:eastAsia="zh-CN"/>
              </w:rPr>
              <w:t xml:space="preserve"> </w:t>
            </w:r>
            <w:r w:rsidRPr="00E24738">
              <w:rPr>
                <w:rFonts w:eastAsia="SimSun" w:hint="cs"/>
                <w:sz w:val="24"/>
                <w:szCs w:val="24"/>
                <w:rtl/>
                <w:lang w:val="en-US" w:eastAsia="zh-CN"/>
              </w:rPr>
              <w:t>تتحمل</w:t>
            </w:r>
            <w:r w:rsidRPr="00E24738">
              <w:rPr>
                <w:rFonts w:eastAsia="SimSun"/>
                <w:sz w:val="24"/>
                <w:szCs w:val="24"/>
                <w:rtl/>
                <w:lang w:val="en-US" w:eastAsia="zh-CN"/>
              </w:rPr>
              <w:t xml:space="preserve"> </w:t>
            </w:r>
            <w:r w:rsidRPr="00E24738">
              <w:rPr>
                <w:rFonts w:eastAsia="SimSun" w:hint="cs"/>
                <w:sz w:val="24"/>
                <w:szCs w:val="24"/>
                <w:rtl/>
                <w:lang w:val="en-US" w:eastAsia="zh-CN"/>
              </w:rPr>
              <w:t>سلطة التعاقد</w:t>
            </w:r>
            <w:r w:rsidRPr="00E24738">
              <w:rPr>
                <w:rFonts w:eastAsia="SimSun"/>
                <w:sz w:val="24"/>
                <w:szCs w:val="24"/>
                <w:rtl/>
                <w:lang w:val="en-US" w:eastAsia="zh-CN"/>
              </w:rPr>
              <w:t xml:space="preserve"> </w:t>
            </w:r>
            <w:r w:rsidRPr="00E24738">
              <w:rPr>
                <w:rFonts w:eastAsia="SimSun" w:hint="cs"/>
                <w:sz w:val="24"/>
                <w:szCs w:val="24"/>
                <w:rtl/>
                <w:lang w:val="en-US" w:eastAsia="zh-CN"/>
              </w:rPr>
              <w:t>بأي</w:t>
            </w:r>
            <w:r w:rsidRPr="00E24738">
              <w:rPr>
                <w:rFonts w:eastAsia="SimSun"/>
                <w:sz w:val="24"/>
                <w:szCs w:val="24"/>
                <w:rtl/>
                <w:lang w:val="en-US" w:eastAsia="zh-CN"/>
              </w:rPr>
              <w:t xml:space="preserve"> </w:t>
            </w:r>
            <w:r w:rsidRPr="00E24738">
              <w:rPr>
                <w:rFonts w:eastAsia="SimSun" w:hint="cs"/>
                <w:sz w:val="24"/>
                <w:szCs w:val="24"/>
                <w:rtl/>
                <w:lang w:val="en-US" w:eastAsia="zh-CN"/>
              </w:rPr>
              <w:t>حال</w:t>
            </w:r>
            <w:r w:rsidRPr="00E24738">
              <w:rPr>
                <w:rFonts w:eastAsia="SimSun"/>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الأحوال</w:t>
            </w:r>
            <w:r w:rsidRPr="00E24738">
              <w:rPr>
                <w:rFonts w:eastAsia="SimSun"/>
                <w:sz w:val="24"/>
                <w:szCs w:val="24"/>
                <w:rtl/>
                <w:lang w:val="en-US" w:eastAsia="zh-CN"/>
              </w:rPr>
              <w:t xml:space="preserve"> </w:t>
            </w:r>
            <w:r w:rsidRPr="00E24738">
              <w:rPr>
                <w:rFonts w:eastAsia="SimSun" w:hint="cs"/>
                <w:sz w:val="24"/>
                <w:szCs w:val="24"/>
                <w:rtl/>
                <w:lang w:val="en-US" w:eastAsia="zh-CN"/>
              </w:rPr>
              <w:t>المسؤولية</w:t>
            </w:r>
            <w:r w:rsidRPr="00E24738">
              <w:rPr>
                <w:rFonts w:eastAsia="SimSun"/>
                <w:sz w:val="24"/>
                <w:szCs w:val="24"/>
                <w:rtl/>
                <w:lang w:val="en-US" w:eastAsia="zh-CN"/>
              </w:rPr>
              <w:t xml:space="preserve"> </w:t>
            </w:r>
            <w:r w:rsidRPr="00E24738">
              <w:rPr>
                <w:rFonts w:eastAsia="SimSun" w:hint="cs"/>
                <w:sz w:val="24"/>
                <w:szCs w:val="24"/>
                <w:rtl/>
                <w:lang w:val="en-US" w:eastAsia="zh-CN"/>
              </w:rPr>
              <w:t>عن</w:t>
            </w:r>
            <w:r w:rsidRPr="00E24738">
              <w:rPr>
                <w:rFonts w:eastAsia="SimSun"/>
                <w:sz w:val="24"/>
                <w:szCs w:val="24"/>
                <w:rtl/>
                <w:lang w:val="en-US" w:eastAsia="zh-CN"/>
              </w:rPr>
              <w:t xml:space="preserve"> </w:t>
            </w:r>
            <w:r w:rsidRPr="00E24738">
              <w:rPr>
                <w:rFonts w:eastAsia="SimSun" w:hint="cs"/>
                <w:sz w:val="24"/>
                <w:szCs w:val="24"/>
                <w:rtl/>
                <w:lang w:val="en-US" w:eastAsia="zh-CN"/>
              </w:rPr>
              <w:t>تلك</w:t>
            </w:r>
            <w:r w:rsidRPr="00E24738">
              <w:rPr>
                <w:rFonts w:eastAsia="SimSun"/>
                <w:sz w:val="24"/>
                <w:szCs w:val="24"/>
                <w:rtl/>
                <w:lang w:val="en-US" w:eastAsia="zh-CN"/>
              </w:rPr>
              <w:t xml:space="preserve"> </w:t>
            </w:r>
            <w:r w:rsidRPr="00E24738">
              <w:rPr>
                <w:rFonts w:eastAsia="SimSun" w:hint="cs"/>
                <w:sz w:val="24"/>
                <w:szCs w:val="24"/>
                <w:rtl/>
                <w:lang w:val="en-US" w:eastAsia="zh-CN"/>
              </w:rPr>
              <w:t>التكاليف</w:t>
            </w:r>
            <w:r w:rsidRPr="00E24738">
              <w:rPr>
                <w:rFonts w:eastAsia="SimSun"/>
                <w:sz w:val="24"/>
                <w:szCs w:val="24"/>
                <w:rtl/>
                <w:lang w:val="en-US" w:eastAsia="zh-CN"/>
              </w:rPr>
              <w:t>.</w:t>
            </w:r>
          </w:p>
        </w:tc>
      </w:tr>
      <w:tr w:rsidR="00E24738" w:rsidRPr="00E24738" w:rsidTr="00087206">
        <w:tc>
          <w:tcPr>
            <w:tcW w:w="1824" w:type="dxa"/>
          </w:tcPr>
          <w:p w:rsidR="00E24738" w:rsidRPr="00D2466B" w:rsidRDefault="00E24738" w:rsidP="003B74F5">
            <w:pPr>
              <w:pStyle w:val="Heading2"/>
              <w:ind w:left="0"/>
              <w:outlineLvl w:val="1"/>
              <w:rPr>
                <w:rFonts w:asciiTheme="majorBidi" w:hAnsiTheme="majorBidi" w:cstheme="majorBidi"/>
                <w:rtl/>
              </w:rPr>
            </w:pPr>
            <w:bookmarkStart w:id="80" w:name="_Toc8300191"/>
            <w:bookmarkStart w:id="81" w:name="_Toc8301478"/>
            <w:bookmarkStart w:id="82" w:name="_Toc8470497"/>
            <w:bookmarkStart w:id="83" w:name="_Toc8636822"/>
            <w:bookmarkStart w:id="84" w:name="_Toc9162086"/>
            <w:bookmarkStart w:id="85" w:name="_Toc9205205"/>
            <w:bookmarkStart w:id="86" w:name="_Toc9865198"/>
            <w:r w:rsidRPr="00D2466B">
              <w:rPr>
                <w:rFonts w:asciiTheme="majorBidi" w:hAnsiTheme="majorBidi" w:cstheme="majorBidi"/>
                <w:rtl/>
              </w:rPr>
              <w:t>8. زيارة الموقع</w:t>
            </w:r>
            <w:bookmarkEnd w:id="80"/>
            <w:bookmarkEnd w:id="81"/>
            <w:bookmarkEnd w:id="82"/>
            <w:bookmarkEnd w:id="83"/>
            <w:bookmarkEnd w:id="84"/>
            <w:bookmarkEnd w:id="85"/>
            <w:bookmarkEnd w:id="86"/>
          </w:p>
        </w:tc>
        <w:tc>
          <w:tcPr>
            <w:tcW w:w="6475" w:type="dxa"/>
          </w:tcPr>
          <w:p w:rsidR="00E24738" w:rsidRPr="00E24738" w:rsidRDefault="00E24738" w:rsidP="00E24738">
            <w:pPr>
              <w:bidi/>
              <w:spacing w:after="120"/>
              <w:ind w:left="432" w:hanging="432"/>
              <w:jc w:val="both"/>
              <w:rPr>
                <w:rFonts w:eastAsia="SimSun"/>
                <w:sz w:val="24"/>
                <w:szCs w:val="24"/>
                <w:rtl/>
                <w:lang w:val="en-US" w:eastAsia="zh-CN"/>
              </w:rPr>
            </w:pPr>
            <w:bookmarkStart w:id="87" w:name="_Toc8158517"/>
            <w:r w:rsidRPr="00E24738">
              <w:rPr>
                <w:rFonts w:eastAsia="SimSun" w:hint="cs"/>
                <w:sz w:val="24"/>
                <w:szCs w:val="24"/>
                <w:rtl/>
                <w:lang w:val="en-US" w:eastAsia="zh-CN"/>
              </w:rPr>
              <w:t>8.1   يُنصح</w:t>
            </w:r>
            <w:r w:rsidRPr="00E24738">
              <w:rPr>
                <w:rFonts w:eastAsia="SimSun"/>
                <w:sz w:val="24"/>
                <w:szCs w:val="24"/>
                <w:rtl/>
                <w:lang w:val="en-US" w:eastAsia="zh-CN"/>
              </w:rPr>
              <w:t xml:space="preserve"> </w:t>
            </w:r>
            <w:r w:rsidRPr="00E24738">
              <w:rPr>
                <w:rFonts w:eastAsia="SimSun" w:hint="cs"/>
                <w:sz w:val="24"/>
                <w:szCs w:val="24"/>
                <w:rtl/>
                <w:lang w:val="en-US" w:eastAsia="zh-CN"/>
              </w:rPr>
              <w:t>مقدم العطاء،</w:t>
            </w:r>
            <w:r w:rsidRPr="00E24738">
              <w:rPr>
                <w:rFonts w:eastAsia="SimSun"/>
                <w:sz w:val="24"/>
                <w:szCs w:val="24"/>
                <w:rtl/>
                <w:lang w:val="en-US" w:eastAsia="zh-CN"/>
              </w:rPr>
              <w:t xml:space="preserve"> </w:t>
            </w:r>
            <w:r w:rsidRPr="00E24738">
              <w:rPr>
                <w:rFonts w:eastAsia="SimSun" w:hint="cs"/>
                <w:sz w:val="24"/>
                <w:szCs w:val="24"/>
                <w:rtl/>
                <w:lang w:val="en-US" w:eastAsia="zh-CN"/>
              </w:rPr>
              <w:t>وعلى</w:t>
            </w:r>
            <w:r w:rsidRPr="00E24738">
              <w:rPr>
                <w:rFonts w:eastAsia="SimSun"/>
                <w:sz w:val="24"/>
                <w:szCs w:val="24"/>
                <w:rtl/>
                <w:lang w:val="en-US" w:eastAsia="zh-CN"/>
              </w:rPr>
              <w:t xml:space="preserve"> </w:t>
            </w:r>
            <w:r w:rsidRPr="00E24738">
              <w:rPr>
                <w:rFonts w:eastAsia="SimSun" w:hint="cs"/>
                <w:sz w:val="24"/>
                <w:szCs w:val="24"/>
                <w:rtl/>
                <w:lang w:val="en-US" w:eastAsia="zh-CN"/>
              </w:rPr>
              <w:t>مسؤولية</w:t>
            </w:r>
            <w:r w:rsidRPr="00E24738">
              <w:rPr>
                <w:rFonts w:eastAsia="SimSun"/>
                <w:sz w:val="24"/>
                <w:szCs w:val="24"/>
                <w:rtl/>
                <w:lang w:val="en-US" w:eastAsia="zh-CN"/>
              </w:rPr>
              <w:t xml:space="preserve"> </w:t>
            </w:r>
            <w:r w:rsidRPr="00E24738">
              <w:rPr>
                <w:rFonts w:eastAsia="SimSun" w:hint="cs"/>
                <w:sz w:val="24"/>
                <w:szCs w:val="24"/>
                <w:rtl/>
                <w:lang w:val="en-US" w:eastAsia="zh-CN"/>
              </w:rPr>
              <w:t>مقدم العطاء،</w:t>
            </w:r>
            <w:r w:rsidRPr="00E24738">
              <w:rPr>
                <w:rFonts w:eastAsia="SimSun"/>
                <w:sz w:val="24"/>
                <w:szCs w:val="24"/>
                <w:rtl/>
                <w:lang w:val="en-US" w:eastAsia="zh-CN"/>
              </w:rPr>
              <w:t xml:space="preserve"> </w:t>
            </w:r>
            <w:r w:rsidRPr="00E24738">
              <w:rPr>
                <w:rFonts w:eastAsia="SimSun" w:hint="cs"/>
                <w:sz w:val="24"/>
                <w:szCs w:val="24"/>
                <w:rtl/>
                <w:lang w:val="en-US" w:eastAsia="zh-CN"/>
              </w:rPr>
              <w:t>بزيارة</w:t>
            </w:r>
            <w:r w:rsidRPr="00E24738">
              <w:rPr>
                <w:rFonts w:eastAsia="SimSun"/>
                <w:sz w:val="24"/>
                <w:szCs w:val="24"/>
                <w:rtl/>
                <w:lang w:val="en-US" w:eastAsia="zh-CN"/>
              </w:rPr>
              <w:t xml:space="preserve"> </w:t>
            </w:r>
            <w:r w:rsidRPr="00E24738">
              <w:rPr>
                <w:rFonts w:eastAsia="SimSun" w:hint="cs"/>
                <w:sz w:val="24"/>
                <w:szCs w:val="24"/>
                <w:rtl/>
                <w:lang w:val="en-US" w:eastAsia="zh-CN"/>
              </w:rPr>
              <w:t>وفحص</w:t>
            </w:r>
            <w:r w:rsidRPr="00E24738">
              <w:rPr>
                <w:rFonts w:eastAsia="SimSun"/>
                <w:sz w:val="24"/>
                <w:szCs w:val="24"/>
                <w:rtl/>
                <w:lang w:val="en-US" w:eastAsia="zh-CN"/>
              </w:rPr>
              <w:t xml:space="preserve"> </w:t>
            </w:r>
            <w:r w:rsidRPr="00E24738">
              <w:rPr>
                <w:rFonts w:eastAsia="SimSun" w:hint="cs"/>
                <w:sz w:val="24"/>
                <w:szCs w:val="24"/>
                <w:rtl/>
                <w:lang w:val="en-US" w:eastAsia="zh-CN"/>
              </w:rPr>
              <w:t>موقع</w:t>
            </w:r>
            <w:r w:rsidRPr="00E24738">
              <w:rPr>
                <w:rFonts w:eastAsia="SimSun"/>
                <w:sz w:val="24"/>
                <w:szCs w:val="24"/>
                <w:rtl/>
                <w:lang w:val="en-US" w:eastAsia="zh-CN"/>
              </w:rPr>
              <w:t xml:space="preserve"> </w:t>
            </w:r>
            <w:r w:rsidRPr="00E24738">
              <w:rPr>
                <w:rFonts w:eastAsia="SimSun" w:hint="cs"/>
                <w:sz w:val="24"/>
                <w:szCs w:val="24"/>
                <w:rtl/>
                <w:lang w:val="en-US" w:eastAsia="zh-CN"/>
              </w:rPr>
              <w:t>الخدمات</w:t>
            </w:r>
            <w:r w:rsidRPr="00E24738">
              <w:rPr>
                <w:rFonts w:eastAsia="SimSun"/>
                <w:sz w:val="24"/>
                <w:szCs w:val="24"/>
                <w:rtl/>
                <w:lang w:val="en-US" w:eastAsia="zh-CN"/>
              </w:rPr>
              <w:t xml:space="preserve"> </w:t>
            </w:r>
            <w:r w:rsidRPr="00E24738">
              <w:rPr>
                <w:rFonts w:eastAsia="SimSun" w:hint="cs"/>
                <w:sz w:val="24"/>
                <w:szCs w:val="24"/>
                <w:rtl/>
                <w:lang w:val="en-US" w:eastAsia="zh-CN"/>
              </w:rPr>
              <w:t>المطلوبة</w:t>
            </w:r>
            <w:r w:rsidRPr="00E24738">
              <w:rPr>
                <w:rFonts w:eastAsia="SimSun"/>
                <w:sz w:val="24"/>
                <w:szCs w:val="24"/>
                <w:rtl/>
                <w:lang w:val="en-US" w:eastAsia="zh-CN"/>
              </w:rPr>
              <w:t xml:space="preserve"> </w:t>
            </w:r>
            <w:r w:rsidRPr="00E24738">
              <w:rPr>
                <w:rFonts w:eastAsia="SimSun" w:hint="cs"/>
                <w:sz w:val="24"/>
                <w:szCs w:val="24"/>
                <w:rtl/>
                <w:lang w:val="en-US" w:eastAsia="zh-CN"/>
              </w:rPr>
              <w:t>والمناطق</w:t>
            </w:r>
            <w:r w:rsidRPr="00E24738">
              <w:rPr>
                <w:rFonts w:eastAsia="SimSun"/>
                <w:sz w:val="24"/>
                <w:szCs w:val="24"/>
                <w:rtl/>
                <w:lang w:val="en-US" w:eastAsia="zh-CN"/>
              </w:rPr>
              <w:t xml:space="preserve"> </w:t>
            </w:r>
            <w:r w:rsidRPr="00E24738">
              <w:rPr>
                <w:rFonts w:eastAsia="SimSun" w:hint="cs"/>
                <w:sz w:val="24"/>
                <w:szCs w:val="24"/>
                <w:rtl/>
                <w:lang w:val="en-US" w:eastAsia="zh-CN"/>
              </w:rPr>
              <w:t>المحيطة</w:t>
            </w:r>
            <w:r w:rsidRPr="00E24738">
              <w:rPr>
                <w:rFonts w:eastAsia="SimSun"/>
                <w:sz w:val="24"/>
                <w:szCs w:val="24"/>
                <w:rtl/>
                <w:lang w:val="en-US" w:eastAsia="zh-CN"/>
              </w:rPr>
              <w:t xml:space="preserve"> </w:t>
            </w:r>
            <w:r w:rsidRPr="00E24738">
              <w:rPr>
                <w:rFonts w:eastAsia="SimSun" w:hint="cs"/>
                <w:sz w:val="24"/>
                <w:szCs w:val="24"/>
                <w:rtl/>
                <w:lang w:val="en-US" w:eastAsia="zh-CN"/>
              </w:rPr>
              <w:t>بها</w:t>
            </w:r>
            <w:r w:rsidRPr="00E24738">
              <w:rPr>
                <w:rFonts w:eastAsia="SimSun"/>
                <w:sz w:val="24"/>
                <w:szCs w:val="24"/>
                <w:rtl/>
                <w:lang w:val="en-US" w:eastAsia="zh-CN"/>
              </w:rPr>
              <w:t xml:space="preserve"> </w:t>
            </w:r>
            <w:r w:rsidRPr="00E24738">
              <w:rPr>
                <w:rFonts w:eastAsia="SimSun" w:hint="cs"/>
                <w:sz w:val="24"/>
                <w:szCs w:val="24"/>
                <w:rtl/>
                <w:lang w:val="en-US" w:eastAsia="zh-CN"/>
              </w:rPr>
              <w:t>والحصول</w:t>
            </w:r>
            <w:r w:rsidRPr="00E24738">
              <w:rPr>
                <w:rFonts w:eastAsia="SimSun"/>
                <w:sz w:val="24"/>
                <w:szCs w:val="24"/>
                <w:rtl/>
                <w:lang w:val="en-US" w:eastAsia="zh-CN"/>
              </w:rPr>
              <w:t xml:space="preserve"> </w:t>
            </w:r>
            <w:r w:rsidRPr="00E24738">
              <w:rPr>
                <w:rFonts w:eastAsia="SimSun" w:hint="cs"/>
                <w:sz w:val="24"/>
                <w:szCs w:val="24"/>
                <w:rtl/>
                <w:lang w:val="en-US" w:eastAsia="zh-CN"/>
              </w:rPr>
              <w:t>على</w:t>
            </w:r>
            <w:r w:rsidRPr="00E24738">
              <w:rPr>
                <w:rFonts w:eastAsia="SimSun"/>
                <w:sz w:val="24"/>
                <w:szCs w:val="24"/>
                <w:rtl/>
                <w:lang w:val="en-US" w:eastAsia="zh-CN"/>
              </w:rPr>
              <w:t xml:space="preserve"> </w:t>
            </w:r>
            <w:r w:rsidRPr="00E24738">
              <w:rPr>
                <w:rFonts w:eastAsia="SimSun" w:hint="cs"/>
                <w:sz w:val="24"/>
                <w:szCs w:val="24"/>
                <w:rtl/>
                <w:lang w:val="en-US" w:eastAsia="zh-CN"/>
              </w:rPr>
              <w:t>جميع</w:t>
            </w:r>
            <w:r w:rsidRPr="00E24738">
              <w:rPr>
                <w:rFonts w:eastAsia="SimSun"/>
                <w:sz w:val="24"/>
                <w:szCs w:val="24"/>
                <w:rtl/>
                <w:lang w:val="en-US" w:eastAsia="zh-CN"/>
              </w:rPr>
              <w:t xml:space="preserve"> </w:t>
            </w:r>
            <w:r w:rsidRPr="00E24738">
              <w:rPr>
                <w:rFonts w:eastAsia="SimSun" w:hint="cs"/>
                <w:sz w:val="24"/>
                <w:szCs w:val="24"/>
                <w:rtl/>
                <w:lang w:val="en-US" w:eastAsia="zh-CN"/>
              </w:rPr>
              <w:t>المعلومات</w:t>
            </w:r>
            <w:r w:rsidRPr="00E24738">
              <w:rPr>
                <w:rFonts w:eastAsia="SimSun"/>
                <w:sz w:val="24"/>
                <w:szCs w:val="24"/>
                <w:rtl/>
                <w:lang w:val="en-US" w:eastAsia="zh-CN"/>
              </w:rPr>
              <w:t xml:space="preserve"> </w:t>
            </w:r>
            <w:r w:rsidRPr="00E24738">
              <w:rPr>
                <w:rFonts w:eastAsia="SimSun" w:hint="cs"/>
                <w:sz w:val="24"/>
                <w:szCs w:val="24"/>
                <w:rtl/>
                <w:lang w:val="en-US" w:eastAsia="zh-CN"/>
              </w:rPr>
              <w:t>التي</w:t>
            </w:r>
            <w:r w:rsidRPr="00E24738">
              <w:rPr>
                <w:rFonts w:eastAsia="SimSun"/>
                <w:sz w:val="24"/>
                <w:szCs w:val="24"/>
                <w:rtl/>
                <w:lang w:val="en-US" w:eastAsia="zh-CN"/>
              </w:rPr>
              <w:t xml:space="preserve"> </w:t>
            </w:r>
            <w:r w:rsidRPr="00E24738">
              <w:rPr>
                <w:rFonts w:eastAsia="SimSun" w:hint="cs"/>
                <w:sz w:val="24"/>
                <w:szCs w:val="24"/>
                <w:rtl/>
                <w:lang w:val="en-US" w:eastAsia="zh-CN"/>
              </w:rPr>
              <w:t>قد</w:t>
            </w:r>
            <w:r w:rsidRPr="00E24738">
              <w:rPr>
                <w:rFonts w:eastAsia="SimSun"/>
                <w:sz w:val="24"/>
                <w:szCs w:val="24"/>
                <w:rtl/>
                <w:lang w:val="en-US" w:eastAsia="zh-CN"/>
              </w:rPr>
              <w:t xml:space="preserve"> </w:t>
            </w:r>
            <w:r w:rsidRPr="00E24738">
              <w:rPr>
                <w:rFonts w:eastAsia="SimSun" w:hint="cs"/>
                <w:sz w:val="24"/>
                <w:szCs w:val="24"/>
                <w:rtl/>
                <w:lang w:val="en-US" w:eastAsia="zh-CN"/>
              </w:rPr>
              <w:t>تكون</w:t>
            </w:r>
            <w:r w:rsidRPr="00E24738">
              <w:rPr>
                <w:rFonts w:eastAsia="SimSun"/>
                <w:sz w:val="24"/>
                <w:szCs w:val="24"/>
                <w:rtl/>
                <w:lang w:val="en-US" w:eastAsia="zh-CN"/>
              </w:rPr>
              <w:t xml:space="preserve"> </w:t>
            </w:r>
            <w:r w:rsidRPr="00E24738">
              <w:rPr>
                <w:rFonts w:eastAsia="SimSun" w:hint="cs"/>
                <w:sz w:val="24"/>
                <w:szCs w:val="24"/>
                <w:rtl/>
                <w:lang w:val="en-US" w:eastAsia="zh-CN"/>
              </w:rPr>
              <w:t>ضرورية</w:t>
            </w:r>
            <w:r w:rsidRPr="00E24738">
              <w:rPr>
                <w:rFonts w:eastAsia="SimSun"/>
                <w:sz w:val="24"/>
                <w:szCs w:val="24"/>
                <w:rtl/>
                <w:lang w:val="en-US" w:eastAsia="zh-CN"/>
              </w:rPr>
              <w:t xml:space="preserve"> </w:t>
            </w:r>
            <w:r w:rsidRPr="00E24738">
              <w:rPr>
                <w:rFonts w:eastAsia="SimSun" w:hint="cs"/>
                <w:sz w:val="24"/>
                <w:szCs w:val="24"/>
                <w:rtl/>
                <w:lang w:val="en-US" w:eastAsia="zh-CN"/>
              </w:rPr>
              <w:t>لإعداد</w:t>
            </w:r>
            <w:r w:rsidRPr="00E24738">
              <w:rPr>
                <w:rFonts w:eastAsia="SimSun"/>
                <w:sz w:val="24"/>
                <w:szCs w:val="24"/>
                <w:rtl/>
                <w:lang w:val="en-US" w:eastAsia="zh-CN"/>
              </w:rPr>
              <w:t xml:space="preserve"> </w:t>
            </w:r>
            <w:r w:rsidRPr="00E24738">
              <w:rPr>
                <w:rFonts w:eastAsia="SimSun" w:hint="cs"/>
                <w:sz w:val="24"/>
                <w:szCs w:val="24"/>
                <w:rtl/>
                <w:lang w:val="en-US" w:eastAsia="zh-CN"/>
              </w:rPr>
              <w:t>العطاء</w:t>
            </w:r>
            <w:r w:rsidRPr="00E24738">
              <w:rPr>
                <w:rFonts w:eastAsia="SimSun"/>
                <w:sz w:val="24"/>
                <w:szCs w:val="24"/>
                <w:rtl/>
                <w:lang w:val="en-US" w:eastAsia="zh-CN"/>
              </w:rPr>
              <w:t xml:space="preserve"> </w:t>
            </w:r>
            <w:r w:rsidRPr="00E24738">
              <w:rPr>
                <w:rFonts w:eastAsia="SimSun" w:hint="cs"/>
                <w:sz w:val="24"/>
                <w:szCs w:val="24"/>
                <w:rtl/>
                <w:lang w:val="en-US" w:eastAsia="zh-CN"/>
              </w:rPr>
              <w:t>والدخول</w:t>
            </w:r>
            <w:r w:rsidRPr="00E24738">
              <w:rPr>
                <w:rFonts w:eastAsia="SimSun"/>
                <w:sz w:val="24"/>
                <w:szCs w:val="24"/>
                <w:rtl/>
                <w:lang w:val="en-US" w:eastAsia="zh-CN"/>
              </w:rPr>
              <w:t xml:space="preserve"> </w:t>
            </w:r>
            <w:r w:rsidRPr="00E24738">
              <w:rPr>
                <w:rFonts w:eastAsia="SimSun" w:hint="cs"/>
                <w:sz w:val="24"/>
                <w:szCs w:val="24"/>
                <w:rtl/>
                <w:lang w:val="en-US" w:eastAsia="zh-CN"/>
              </w:rPr>
              <w:t>في</w:t>
            </w:r>
            <w:r w:rsidRPr="00E24738">
              <w:rPr>
                <w:rFonts w:eastAsia="SimSun"/>
                <w:sz w:val="24"/>
                <w:szCs w:val="24"/>
                <w:rtl/>
                <w:lang w:val="en-US" w:eastAsia="zh-CN"/>
              </w:rPr>
              <w:t xml:space="preserve"> </w:t>
            </w:r>
            <w:r w:rsidRPr="00E24738">
              <w:rPr>
                <w:rFonts w:eastAsia="SimSun" w:hint="cs"/>
                <w:sz w:val="24"/>
                <w:szCs w:val="24"/>
                <w:rtl/>
                <w:lang w:val="en-US" w:eastAsia="zh-CN"/>
              </w:rPr>
              <w:t>عقد</w:t>
            </w:r>
            <w:r w:rsidRPr="00E24738">
              <w:rPr>
                <w:rFonts w:eastAsia="SimSun"/>
                <w:sz w:val="24"/>
                <w:szCs w:val="24"/>
                <w:rtl/>
                <w:lang w:val="en-US" w:eastAsia="zh-CN"/>
              </w:rPr>
              <w:t xml:space="preserve"> </w:t>
            </w:r>
            <w:r w:rsidRPr="00E24738">
              <w:rPr>
                <w:rFonts w:eastAsia="SimSun" w:hint="cs"/>
                <w:sz w:val="24"/>
                <w:szCs w:val="24"/>
                <w:rtl/>
                <w:lang w:val="en-US" w:eastAsia="zh-CN"/>
              </w:rPr>
              <w:t>للخدمات</w:t>
            </w:r>
            <w:r w:rsidRPr="00E24738">
              <w:rPr>
                <w:rFonts w:eastAsia="SimSun"/>
                <w:sz w:val="24"/>
                <w:szCs w:val="24"/>
                <w:rtl/>
                <w:lang w:val="en-US" w:eastAsia="zh-CN"/>
              </w:rPr>
              <w:t xml:space="preserve">. </w:t>
            </w:r>
            <w:r w:rsidRPr="00E24738">
              <w:rPr>
                <w:rFonts w:eastAsia="SimSun" w:hint="cs"/>
                <w:sz w:val="24"/>
                <w:szCs w:val="24"/>
                <w:rtl/>
                <w:lang w:val="en-US" w:eastAsia="zh-CN"/>
              </w:rPr>
              <w:t>تكون</w:t>
            </w:r>
            <w:r w:rsidRPr="00E24738">
              <w:rPr>
                <w:rFonts w:eastAsia="SimSun"/>
                <w:sz w:val="24"/>
                <w:szCs w:val="24"/>
                <w:rtl/>
                <w:lang w:val="en-US" w:eastAsia="zh-CN"/>
              </w:rPr>
              <w:t xml:space="preserve"> </w:t>
            </w:r>
            <w:r w:rsidRPr="00E24738">
              <w:rPr>
                <w:rFonts w:eastAsia="SimSun" w:hint="cs"/>
                <w:sz w:val="24"/>
                <w:szCs w:val="24"/>
                <w:rtl/>
                <w:lang w:val="en-US" w:eastAsia="zh-CN"/>
              </w:rPr>
              <w:t>تكاليف</w:t>
            </w:r>
            <w:r w:rsidRPr="00E24738">
              <w:rPr>
                <w:rFonts w:eastAsia="SimSun"/>
                <w:sz w:val="24"/>
                <w:szCs w:val="24"/>
                <w:rtl/>
                <w:lang w:val="en-US" w:eastAsia="zh-CN"/>
              </w:rPr>
              <w:t xml:space="preserve"> </w:t>
            </w:r>
            <w:r w:rsidRPr="00E24738">
              <w:rPr>
                <w:rFonts w:eastAsia="SimSun" w:hint="cs"/>
                <w:sz w:val="24"/>
                <w:szCs w:val="24"/>
                <w:rtl/>
                <w:lang w:val="en-US" w:eastAsia="zh-CN"/>
              </w:rPr>
              <w:t>زيارة</w:t>
            </w:r>
            <w:r w:rsidRPr="00E24738">
              <w:rPr>
                <w:rFonts w:eastAsia="SimSun"/>
                <w:sz w:val="24"/>
                <w:szCs w:val="24"/>
                <w:rtl/>
                <w:lang w:val="en-US" w:eastAsia="zh-CN"/>
              </w:rPr>
              <w:t xml:space="preserve"> </w:t>
            </w:r>
            <w:r w:rsidRPr="00E24738">
              <w:rPr>
                <w:rFonts w:eastAsia="SimSun" w:hint="cs"/>
                <w:sz w:val="24"/>
                <w:szCs w:val="24"/>
                <w:rtl/>
                <w:lang w:val="en-US" w:eastAsia="zh-CN"/>
              </w:rPr>
              <w:t>الموقع</w:t>
            </w:r>
            <w:r w:rsidRPr="00E24738">
              <w:rPr>
                <w:rFonts w:eastAsia="SimSun"/>
                <w:sz w:val="24"/>
                <w:szCs w:val="24"/>
                <w:rtl/>
                <w:lang w:val="en-US" w:eastAsia="zh-CN"/>
              </w:rPr>
              <w:t xml:space="preserve"> </w:t>
            </w:r>
            <w:r w:rsidRPr="00E24738">
              <w:rPr>
                <w:rFonts w:eastAsia="SimSun" w:hint="cs"/>
                <w:sz w:val="24"/>
                <w:szCs w:val="24"/>
                <w:rtl/>
                <w:lang w:val="en-US" w:eastAsia="zh-CN"/>
              </w:rPr>
              <w:t>على</w:t>
            </w:r>
            <w:r w:rsidRPr="00E24738">
              <w:rPr>
                <w:rFonts w:eastAsia="SimSun"/>
                <w:sz w:val="24"/>
                <w:szCs w:val="24"/>
                <w:rtl/>
                <w:lang w:val="en-US" w:eastAsia="zh-CN"/>
              </w:rPr>
              <w:t xml:space="preserve"> </w:t>
            </w:r>
            <w:r w:rsidRPr="00E24738">
              <w:rPr>
                <w:rFonts w:eastAsia="SimSun" w:hint="cs"/>
                <w:sz w:val="24"/>
                <w:szCs w:val="24"/>
                <w:rtl/>
                <w:lang w:val="en-US" w:eastAsia="zh-CN"/>
              </w:rPr>
              <w:t>نفقة</w:t>
            </w:r>
            <w:r w:rsidRPr="00E24738">
              <w:rPr>
                <w:rFonts w:eastAsia="SimSun"/>
                <w:sz w:val="24"/>
                <w:szCs w:val="24"/>
                <w:rtl/>
                <w:lang w:val="en-US" w:eastAsia="zh-CN"/>
              </w:rPr>
              <w:t xml:space="preserve"> </w:t>
            </w:r>
            <w:r w:rsidRPr="00E24738">
              <w:rPr>
                <w:rFonts w:eastAsia="SimSun" w:hint="cs"/>
                <w:sz w:val="24"/>
                <w:szCs w:val="24"/>
                <w:rtl/>
                <w:lang w:val="en-US" w:eastAsia="zh-CN"/>
              </w:rPr>
              <w:t>مقدم العطاء</w:t>
            </w:r>
            <w:r w:rsidRPr="00E24738">
              <w:rPr>
                <w:rFonts w:eastAsia="SimSun"/>
                <w:sz w:val="24"/>
                <w:szCs w:val="24"/>
                <w:rtl/>
                <w:lang w:val="en-US" w:eastAsia="zh-CN"/>
              </w:rPr>
              <w:t>.</w:t>
            </w:r>
            <w:bookmarkEnd w:id="87"/>
          </w:p>
        </w:tc>
      </w:tr>
      <w:tr w:rsidR="00E24738" w:rsidRPr="00E24738" w:rsidTr="00087206">
        <w:trPr>
          <w:trHeight w:val="720"/>
        </w:trPr>
        <w:tc>
          <w:tcPr>
            <w:tcW w:w="8299" w:type="dxa"/>
            <w:gridSpan w:val="2"/>
            <w:vAlign w:val="center"/>
          </w:tcPr>
          <w:p w:rsidR="00E24738" w:rsidRPr="00E24738" w:rsidRDefault="00E24738" w:rsidP="00223E0E">
            <w:pPr>
              <w:pStyle w:val="Heading1"/>
              <w:outlineLvl w:val="0"/>
              <w:rPr>
                <w:rtl/>
                <w:lang w:eastAsia="ar-SA"/>
              </w:rPr>
            </w:pPr>
            <w:bookmarkStart w:id="88" w:name="_Toc8300192"/>
            <w:bookmarkStart w:id="89" w:name="_Toc8301479"/>
            <w:bookmarkStart w:id="90" w:name="_Toc8470498"/>
            <w:bookmarkStart w:id="91" w:name="_Toc8636765"/>
            <w:bookmarkStart w:id="92" w:name="_Toc8636823"/>
            <w:bookmarkStart w:id="93" w:name="_Toc8636960"/>
            <w:bookmarkStart w:id="94" w:name="_Toc8637076"/>
            <w:bookmarkStart w:id="95" w:name="_Toc8637113"/>
            <w:bookmarkStart w:id="96" w:name="_Toc8637221"/>
            <w:bookmarkStart w:id="97" w:name="_Toc8637378"/>
            <w:bookmarkStart w:id="98" w:name="_Toc8637509"/>
            <w:bookmarkStart w:id="99" w:name="_Toc9162087"/>
            <w:bookmarkStart w:id="100" w:name="_Toc9205206"/>
            <w:bookmarkStart w:id="101" w:name="_Toc9865199"/>
            <w:r w:rsidRPr="00E24738">
              <w:rPr>
                <w:rFonts w:eastAsia="SimSun"/>
                <w:rtl/>
                <w:lang w:eastAsia="ar-SA"/>
              </w:rPr>
              <w:t xml:space="preserve">ب. محتويات </w:t>
            </w:r>
            <w:r w:rsidRPr="00E24738">
              <w:rPr>
                <w:rtl/>
                <w:lang w:eastAsia="ar-SA"/>
              </w:rPr>
              <w:t>وثائق</w:t>
            </w:r>
            <w:r w:rsidRPr="00E24738">
              <w:rPr>
                <w:rFonts w:eastAsia="SimSun"/>
                <w:rtl/>
                <w:lang w:eastAsia="ar-SA"/>
              </w:rPr>
              <w:t xml:space="preserve"> المناقصة</w:t>
            </w:r>
            <w:bookmarkEnd w:id="88"/>
            <w:bookmarkEnd w:id="89"/>
            <w:bookmarkEnd w:id="90"/>
            <w:bookmarkEnd w:id="91"/>
            <w:bookmarkEnd w:id="92"/>
            <w:bookmarkEnd w:id="93"/>
            <w:bookmarkEnd w:id="94"/>
            <w:bookmarkEnd w:id="95"/>
            <w:bookmarkEnd w:id="96"/>
            <w:bookmarkEnd w:id="97"/>
            <w:bookmarkEnd w:id="98"/>
            <w:bookmarkEnd w:id="99"/>
            <w:bookmarkEnd w:id="100"/>
            <w:bookmarkEnd w:id="101"/>
          </w:p>
        </w:tc>
      </w:tr>
      <w:tr w:rsidR="00BB32DF" w:rsidRPr="00E24738" w:rsidTr="00087206">
        <w:tc>
          <w:tcPr>
            <w:tcW w:w="1824" w:type="dxa"/>
            <w:vMerge w:val="restart"/>
          </w:tcPr>
          <w:p w:rsidR="00BB32DF" w:rsidRPr="00D2466B" w:rsidRDefault="00BB32DF" w:rsidP="003B74F5">
            <w:pPr>
              <w:pStyle w:val="Heading2"/>
              <w:ind w:left="0"/>
              <w:outlineLvl w:val="1"/>
              <w:rPr>
                <w:rFonts w:asciiTheme="majorBidi" w:hAnsiTheme="majorBidi" w:cstheme="majorBidi"/>
                <w:rtl/>
              </w:rPr>
            </w:pPr>
            <w:bookmarkStart w:id="102" w:name="_Toc8300193"/>
            <w:bookmarkStart w:id="103" w:name="_Toc8301480"/>
            <w:bookmarkStart w:id="104" w:name="_Toc8470499"/>
            <w:bookmarkStart w:id="105" w:name="_Toc8636824"/>
            <w:bookmarkStart w:id="106" w:name="_Toc9162088"/>
            <w:bookmarkStart w:id="107" w:name="_Toc9205207"/>
            <w:bookmarkStart w:id="108" w:name="_Toc9865200"/>
            <w:r w:rsidRPr="00D2466B">
              <w:rPr>
                <w:rFonts w:asciiTheme="majorBidi" w:hAnsiTheme="majorBidi" w:cstheme="majorBidi"/>
                <w:rtl/>
              </w:rPr>
              <w:t>9. محتويات وثائق المناقصة</w:t>
            </w:r>
            <w:bookmarkEnd w:id="102"/>
            <w:bookmarkEnd w:id="103"/>
            <w:bookmarkEnd w:id="104"/>
            <w:bookmarkEnd w:id="105"/>
            <w:bookmarkEnd w:id="106"/>
            <w:bookmarkEnd w:id="107"/>
            <w:bookmarkEnd w:id="108"/>
          </w:p>
        </w:tc>
        <w:tc>
          <w:tcPr>
            <w:tcW w:w="6475" w:type="dxa"/>
          </w:tcPr>
          <w:p w:rsidR="00BB32DF" w:rsidRPr="00E24738" w:rsidRDefault="00BB32DF" w:rsidP="00CD2AEE">
            <w:pPr>
              <w:bidi/>
              <w:spacing w:after="120"/>
              <w:ind w:left="432" w:hanging="432"/>
              <w:rPr>
                <w:rFonts w:eastAsia="SimSun"/>
                <w:sz w:val="24"/>
                <w:szCs w:val="24"/>
                <w:rtl/>
                <w:lang w:val="en-US" w:eastAsia="zh-CN"/>
              </w:rPr>
            </w:pPr>
            <w:bookmarkStart w:id="109" w:name="_Toc8158520"/>
            <w:r>
              <w:rPr>
                <w:rFonts w:eastAsia="SimSun" w:hint="cs"/>
                <w:sz w:val="24"/>
                <w:szCs w:val="24"/>
                <w:rtl/>
                <w:lang w:val="en-US" w:eastAsia="zh-CN"/>
              </w:rPr>
              <w:t>9.1   تش</w:t>
            </w:r>
            <w:r w:rsidRPr="00E24738">
              <w:rPr>
                <w:rFonts w:eastAsia="SimSun" w:hint="cs"/>
                <w:sz w:val="24"/>
                <w:szCs w:val="24"/>
                <w:rtl/>
                <w:lang w:val="en-US" w:eastAsia="zh-CN"/>
              </w:rPr>
              <w:t>مل</w:t>
            </w:r>
            <w:r w:rsidRPr="00E24738">
              <w:rPr>
                <w:rFonts w:eastAsia="SimSun"/>
                <w:sz w:val="24"/>
                <w:szCs w:val="24"/>
                <w:rtl/>
                <w:lang w:val="en-US" w:eastAsia="zh-CN"/>
              </w:rPr>
              <w:t xml:space="preserve"> </w:t>
            </w:r>
            <w:r w:rsidR="009441A7">
              <w:rPr>
                <w:rFonts w:eastAsia="SimSun" w:hint="cs"/>
                <w:sz w:val="24"/>
                <w:szCs w:val="24"/>
                <w:rtl/>
                <w:lang w:val="en-US" w:eastAsia="zh-CN"/>
              </w:rPr>
              <w:t>وثائق المناقصة المستنداتِ</w:t>
            </w:r>
            <w:r w:rsidRPr="00E24738">
              <w:rPr>
                <w:rFonts w:eastAsia="SimSun"/>
                <w:sz w:val="24"/>
                <w:szCs w:val="24"/>
                <w:rtl/>
                <w:lang w:val="en-US" w:eastAsia="zh-CN"/>
              </w:rPr>
              <w:t xml:space="preserve"> </w:t>
            </w:r>
            <w:r w:rsidRPr="00E24738">
              <w:rPr>
                <w:rFonts w:eastAsia="SimSun" w:hint="cs"/>
                <w:sz w:val="24"/>
                <w:szCs w:val="24"/>
                <w:rtl/>
                <w:lang w:val="en-US" w:eastAsia="zh-CN"/>
              </w:rPr>
              <w:t>المدرجة</w:t>
            </w:r>
            <w:r w:rsidRPr="00E24738">
              <w:rPr>
                <w:rFonts w:eastAsia="SimSun"/>
                <w:sz w:val="24"/>
                <w:szCs w:val="24"/>
                <w:rtl/>
                <w:lang w:val="en-US" w:eastAsia="zh-CN"/>
              </w:rPr>
              <w:t xml:space="preserve"> </w:t>
            </w:r>
            <w:r w:rsidRPr="00E24738">
              <w:rPr>
                <w:rFonts w:eastAsia="SimSun" w:hint="cs"/>
                <w:sz w:val="24"/>
                <w:szCs w:val="24"/>
                <w:rtl/>
                <w:lang w:val="en-US" w:eastAsia="zh-CN"/>
              </w:rPr>
              <w:t>أدناه</w:t>
            </w:r>
            <w:r w:rsidRPr="00E24738">
              <w:rPr>
                <w:rFonts w:eastAsia="SimSun"/>
                <w:sz w:val="24"/>
                <w:szCs w:val="24"/>
                <w:rtl/>
                <w:lang w:val="en-US" w:eastAsia="zh-CN"/>
              </w:rPr>
              <w:t xml:space="preserve"> </w:t>
            </w:r>
            <w:r w:rsidRPr="00E24738">
              <w:rPr>
                <w:rFonts w:eastAsia="SimSun" w:hint="cs"/>
                <w:sz w:val="24"/>
                <w:szCs w:val="24"/>
                <w:rtl/>
                <w:lang w:val="en-US" w:eastAsia="zh-CN"/>
              </w:rPr>
              <w:t>والملاحق الصادرة</w:t>
            </w:r>
            <w:r w:rsidRPr="00E24738">
              <w:rPr>
                <w:rFonts w:eastAsia="SimSun"/>
                <w:sz w:val="24"/>
                <w:szCs w:val="24"/>
                <w:rtl/>
                <w:lang w:val="en-US" w:eastAsia="zh-CN"/>
              </w:rPr>
              <w:t xml:space="preserve"> </w:t>
            </w:r>
            <w:r w:rsidRPr="00E24738">
              <w:rPr>
                <w:rFonts w:eastAsia="SimSun" w:hint="cs"/>
                <w:sz w:val="24"/>
                <w:szCs w:val="24"/>
                <w:rtl/>
                <w:lang w:val="en-US" w:eastAsia="zh-CN"/>
              </w:rPr>
              <w:t>وفقًا</w:t>
            </w:r>
            <w:r w:rsidRPr="00E24738">
              <w:rPr>
                <w:rFonts w:eastAsia="SimSun"/>
                <w:sz w:val="24"/>
                <w:szCs w:val="24"/>
                <w:rtl/>
                <w:lang w:val="en-US" w:eastAsia="zh-CN"/>
              </w:rPr>
              <w:t xml:space="preserve"> </w:t>
            </w:r>
            <w:r w:rsidRPr="00E24738">
              <w:rPr>
                <w:rFonts w:eastAsia="SimSun" w:hint="cs"/>
                <w:sz w:val="24"/>
                <w:szCs w:val="24"/>
                <w:rtl/>
                <w:lang w:val="en-US" w:eastAsia="zh-CN"/>
              </w:rPr>
              <w:t>للفقرة</w:t>
            </w:r>
            <w:r w:rsidRPr="00E24738">
              <w:rPr>
                <w:rFonts w:eastAsia="SimSun"/>
                <w:sz w:val="24"/>
                <w:szCs w:val="24"/>
                <w:rtl/>
                <w:lang w:val="en-US" w:eastAsia="zh-CN"/>
              </w:rPr>
              <w:t xml:space="preserve"> 11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تعليمات لمقدمي العطاءات</w:t>
            </w:r>
            <w:r w:rsidRPr="00E24738">
              <w:rPr>
                <w:rFonts w:eastAsia="SimSun"/>
                <w:sz w:val="24"/>
                <w:szCs w:val="24"/>
                <w:rtl/>
                <w:lang w:val="en-US" w:eastAsia="zh-CN"/>
              </w:rPr>
              <w:t>:</w:t>
            </w:r>
            <w:bookmarkEnd w:id="109"/>
          </w:p>
          <w:p w:rsidR="009441A7" w:rsidRPr="00051CAE" w:rsidRDefault="009441A7" w:rsidP="009441A7">
            <w:pPr>
              <w:bidi/>
              <w:rPr>
                <w:rFonts w:asciiTheme="majorBidi" w:hAnsiTheme="majorBidi" w:cstheme="majorBidi"/>
                <w:b/>
                <w:bCs/>
                <w:sz w:val="24"/>
                <w:szCs w:val="24"/>
                <w:rtl/>
              </w:rPr>
            </w:pPr>
            <w:r w:rsidRPr="00051CAE">
              <w:rPr>
                <w:rFonts w:asciiTheme="majorBidi" w:hAnsiTheme="majorBidi" w:cstheme="majorBidi"/>
                <w:b/>
                <w:bCs/>
                <w:sz w:val="24"/>
                <w:szCs w:val="24"/>
                <w:rtl/>
              </w:rPr>
              <w:t>الجزء الأو</w:t>
            </w:r>
            <w:r w:rsidRPr="00051CAE">
              <w:rPr>
                <w:rFonts w:asciiTheme="majorBidi" w:hAnsiTheme="majorBidi" w:cstheme="majorBidi" w:hint="cs"/>
                <w:b/>
                <w:bCs/>
                <w:sz w:val="24"/>
                <w:szCs w:val="24"/>
                <w:rtl/>
              </w:rPr>
              <w:t>ّ</w:t>
            </w:r>
            <w:r w:rsidRPr="00051CAE">
              <w:rPr>
                <w:rFonts w:asciiTheme="majorBidi" w:hAnsiTheme="majorBidi" w:cstheme="majorBidi"/>
                <w:b/>
                <w:bCs/>
                <w:sz w:val="24"/>
                <w:szCs w:val="24"/>
                <w:rtl/>
              </w:rPr>
              <w:t>ل - إجراءات المناقصة</w:t>
            </w:r>
          </w:p>
          <w:p w:rsidR="009441A7" w:rsidRPr="00051CAE" w:rsidRDefault="009441A7" w:rsidP="009441A7">
            <w:pPr>
              <w:bidi/>
              <w:ind w:left="29" w:firstLine="630"/>
              <w:rPr>
                <w:rFonts w:asciiTheme="majorBidi" w:hAnsiTheme="majorBidi" w:cstheme="majorBidi"/>
                <w:sz w:val="24"/>
                <w:szCs w:val="24"/>
                <w:rtl/>
              </w:rPr>
            </w:pPr>
            <w:r w:rsidRPr="00051CAE">
              <w:rPr>
                <w:rFonts w:asciiTheme="majorBidi" w:hAnsiTheme="majorBidi" w:cstheme="majorBidi"/>
                <w:sz w:val="24"/>
                <w:szCs w:val="24"/>
                <w:rtl/>
              </w:rPr>
              <w:t>القسم الأول – تعليمات لمقد</w:t>
            </w:r>
            <w:r w:rsidRPr="00051CAE">
              <w:rPr>
                <w:rFonts w:asciiTheme="majorBidi" w:hAnsiTheme="majorBidi" w:cstheme="majorBidi" w:hint="cs"/>
                <w:sz w:val="24"/>
                <w:szCs w:val="24"/>
                <w:rtl/>
              </w:rPr>
              <w:t>ّ</w:t>
            </w:r>
            <w:r w:rsidRPr="00051CAE">
              <w:rPr>
                <w:rFonts w:asciiTheme="majorBidi" w:hAnsiTheme="majorBidi" w:cstheme="majorBidi"/>
                <w:sz w:val="24"/>
                <w:szCs w:val="24"/>
                <w:rtl/>
              </w:rPr>
              <w:t>مي العطاءت</w:t>
            </w:r>
          </w:p>
          <w:p w:rsidR="009441A7" w:rsidRPr="00051CAE" w:rsidRDefault="009441A7" w:rsidP="009441A7">
            <w:pPr>
              <w:bidi/>
              <w:ind w:left="29" w:firstLine="630"/>
              <w:rPr>
                <w:rFonts w:asciiTheme="majorBidi" w:hAnsiTheme="majorBidi" w:cstheme="majorBidi"/>
                <w:sz w:val="24"/>
                <w:szCs w:val="24"/>
                <w:rtl/>
              </w:rPr>
            </w:pPr>
            <w:r w:rsidRPr="00051CAE">
              <w:rPr>
                <w:rFonts w:asciiTheme="majorBidi" w:hAnsiTheme="majorBidi" w:cstheme="majorBidi"/>
                <w:sz w:val="24"/>
                <w:szCs w:val="24"/>
                <w:rtl/>
              </w:rPr>
              <w:t>القسم الثاني</w:t>
            </w:r>
            <w:r w:rsidRPr="00051CAE">
              <w:rPr>
                <w:rFonts w:asciiTheme="majorBidi" w:hAnsiTheme="majorBidi" w:cstheme="majorBidi" w:hint="cs"/>
                <w:sz w:val="24"/>
                <w:szCs w:val="24"/>
                <w:rtl/>
              </w:rPr>
              <w:t xml:space="preserve"> -</w:t>
            </w:r>
            <w:r w:rsidRPr="00051CAE">
              <w:rPr>
                <w:rFonts w:asciiTheme="majorBidi" w:hAnsiTheme="majorBidi" w:cstheme="majorBidi"/>
                <w:sz w:val="24"/>
                <w:szCs w:val="24"/>
                <w:rtl/>
              </w:rPr>
              <w:t xml:space="preserve"> ورقة بيانات المناقصة</w:t>
            </w:r>
          </w:p>
          <w:p w:rsidR="009441A7" w:rsidRPr="00051CAE" w:rsidRDefault="009441A7" w:rsidP="009441A7">
            <w:pPr>
              <w:bidi/>
              <w:ind w:left="29" w:firstLine="630"/>
              <w:rPr>
                <w:rFonts w:asciiTheme="majorBidi" w:hAnsiTheme="majorBidi" w:cstheme="majorBidi"/>
                <w:sz w:val="24"/>
                <w:szCs w:val="24"/>
                <w:rtl/>
              </w:rPr>
            </w:pPr>
            <w:r w:rsidRPr="00051CAE">
              <w:rPr>
                <w:rFonts w:asciiTheme="majorBidi" w:hAnsiTheme="majorBidi" w:cstheme="majorBidi"/>
                <w:sz w:val="24"/>
                <w:szCs w:val="24"/>
                <w:rtl/>
              </w:rPr>
              <w:t>القسم الثالث - معايير التقييم والتأهيل</w:t>
            </w:r>
          </w:p>
          <w:p w:rsidR="009441A7" w:rsidRPr="00051CAE" w:rsidRDefault="009441A7" w:rsidP="009441A7">
            <w:pPr>
              <w:bidi/>
              <w:ind w:left="29" w:firstLine="630"/>
              <w:rPr>
                <w:rFonts w:asciiTheme="majorBidi" w:hAnsiTheme="majorBidi" w:cstheme="majorBidi"/>
                <w:sz w:val="24"/>
                <w:szCs w:val="24"/>
                <w:rtl/>
              </w:rPr>
            </w:pPr>
            <w:r w:rsidRPr="00051CAE">
              <w:rPr>
                <w:rFonts w:asciiTheme="majorBidi" w:hAnsiTheme="majorBidi" w:cstheme="majorBidi" w:hint="cs"/>
                <w:sz w:val="24"/>
                <w:szCs w:val="24"/>
                <w:rtl/>
              </w:rPr>
              <w:t xml:space="preserve">القسم الرابع </w:t>
            </w:r>
            <w:r w:rsidRPr="00051CAE">
              <w:rPr>
                <w:rFonts w:asciiTheme="majorBidi" w:hAnsiTheme="majorBidi" w:cstheme="majorBidi"/>
                <w:sz w:val="24"/>
                <w:szCs w:val="24"/>
                <w:rtl/>
              </w:rPr>
              <w:t>–</w:t>
            </w:r>
            <w:r w:rsidRPr="00051CAE">
              <w:rPr>
                <w:rFonts w:asciiTheme="majorBidi" w:hAnsiTheme="majorBidi" w:cstheme="majorBidi" w:hint="cs"/>
                <w:sz w:val="24"/>
                <w:szCs w:val="24"/>
                <w:rtl/>
              </w:rPr>
              <w:t xml:space="preserve"> نماذج العطاء</w:t>
            </w:r>
          </w:p>
          <w:p w:rsidR="009441A7" w:rsidRPr="00051CAE" w:rsidRDefault="009441A7" w:rsidP="009441A7">
            <w:pPr>
              <w:bidi/>
              <w:ind w:left="-7"/>
              <w:rPr>
                <w:rFonts w:eastAsia="SimSun"/>
                <w:b/>
                <w:bCs/>
                <w:sz w:val="24"/>
                <w:szCs w:val="24"/>
                <w:rtl/>
                <w:lang w:val="en-US" w:eastAsia="zh-CN"/>
              </w:rPr>
            </w:pPr>
          </w:p>
          <w:p w:rsidR="009441A7" w:rsidRPr="00051CAE" w:rsidRDefault="009441A7" w:rsidP="009441A7">
            <w:pPr>
              <w:bidi/>
              <w:rPr>
                <w:rFonts w:asciiTheme="majorBidi" w:hAnsiTheme="majorBidi" w:cstheme="majorBidi"/>
                <w:b/>
                <w:bCs/>
                <w:sz w:val="24"/>
                <w:szCs w:val="24"/>
                <w:rtl/>
              </w:rPr>
            </w:pPr>
            <w:r w:rsidRPr="00051CAE">
              <w:rPr>
                <w:rFonts w:asciiTheme="majorBidi" w:hAnsiTheme="majorBidi" w:cstheme="majorBidi" w:hint="cs"/>
                <w:b/>
                <w:bCs/>
                <w:sz w:val="24"/>
                <w:szCs w:val="24"/>
                <w:rtl/>
              </w:rPr>
              <w:t xml:space="preserve">الجزء الثّاني </w:t>
            </w:r>
            <w:r w:rsidRPr="00051CAE">
              <w:rPr>
                <w:rFonts w:asciiTheme="majorBidi" w:hAnsiTheme="majorBidi" w:cstheme="majorBidi"/>
                <w:b/>
                <w:bCs/>
                <w:sz w:val="24"/>
                <w:szCs w:val="24"/>
                <w:rtl/>
              </w:rPr>
              <w:t>–</w:t>
            </w:r>
            <w:r w:rsidRPr="00051CAE">
              <w:rPr>
                <w:rFonts w:asciiTheme="majorBidi" w:hAnsiTheme="majorBidi" w:cstheme="majorBidi" w:hint="cs"/>
                <w:b/>
                <w:bCs/>
                <w:sz w:val="24"/>
                <w:szCs w:val="24"/>
                <w:rtl/>
              </w:rPr>
              <w:t xml:space="preserve"> متَطّلبات الخدّمات</w:t>
            </w:r>
          </w:p>
          <w:p w:rsidR="009441A7" w:rsidRPr="00051CAE" w:rsidRDefault="009441A7" w:rsidP="009441A7">
            <w:pPr>
              <w:bidi/>
              <w:ind w:left="29" w:firstLine="630"/>
              <w:rPr>
                <w:rFonts w:asciiTheme="majorBidi" w:hAnsiTheme="majorBidi" w:cstheme="majorBidi"/>
                <w:sz w:val="24"/>
                <w:szCs w:val="24"/>
                <w:rtl/>
              </w:rPr>
            </w:pPr>
            <w:r w:rsidRPr="00051CAE">
              <w:rPr>
                <w:rFonts w:asciiTheme="majorBidi" w:hAnsiTheme="majorBidi" w:cstheme="majorBidi" w:hint="cs"/>
                <w:sz w:val="24"/>
                <w:szCs w:val="24"/>
                <w:rtl/>
              </w:rPr>
              <w:t>القسم الخامس - جدول النّشاط</w:t>
            </w:r>
          </w:p>
          <w:p w:rsidR="009441A7" w:rsidRPr="00051CAE" w:rsidRDefault="009441A7" w:rsidP="009441A7">
            <w:pPr>
              <w:bidi/>
              <w:ind w:left="29" w:firstLine="630"/>
              <w:rPr>
                <w:rFonts w:asciiTheme="majorBidi" w:hAnsiTheme="majorBidi" w:cstheme="majorBidi"/>
                <w:sz w:val="24"/>
                <w:szCs w:val="24"/>
                <w:rtl/>
              </w:rPr>
            </w:pPr>
            <w:r w:rsidRPr="00051CAE">
              <w:rPr>
                <w:rFonts w:hint="cs"/>
                <w:color w:val="212121"/>
                <w:sz w:val="24"/>
                <w:szCs w:val="24"/>
                <w:rtl/>
                <w:lang w:val="en-US"/>
              </w:rPr>
              <w:t xml:space="preserve">القسم السادس - </w:t>
            </w:r>
            <w:r w:rsidRPr="00051CAE">
              <w:rPr>
                <w:rFonts w:asciiTheme="majorBidi" w:hAnsiTheme="majorBidi" w:cstheme="majorBidi" w:hint="cs"/>
                <w:color w:val="212121"/>
                <w:sz w:val="24"/>
                <w:szCs w:val="24"/>
                <w:rtl/>
                <w:lang w:val="en-US" w:bidi="ar"/>
              </w:rPr>
              <w:t>مواصفات الأداء والمخطّطات</w:t>
            </w:r>
          </w:p>
          <w:p w:rsidR="009441A7" w:rsidRPr="00051CAE" w:rsidRDefault="009441A7" w:rsidP="009441A7">
            <w:pPr>
              <w:bidi/>
              <w:rPr>
                <w:rFonts w:asciiTheme="majorBidi" w:hAnsiTheme="majorBidi" w:cstheme="majorBidi"/>
                <w:b/>
                <w:bCs/>
                <w:sz w:val="24"/>
                <w:szCs w:val="24"/>
                <w:rtl/>
              </w:rPr>
            </w:pPr>
          </w:p>
          <w:p w:rsidR="009441A7" w:rsidRPr="00051CAE" w:rsidRDefault="009441A7" w:rsidP="009441A7">
            <w:pPr>
              <w:bidi/>
              <w:rPr>
                <w:rFonts w:asciiTheme="majorBidi" w:hAnsiTheme="majorBidi" w:cstheme="majorBidi"/>
                <w:b/>
                <w:bCs/>
                <w:color w:val="212121"/>
                <w:sz w:val="24"/>
                <w:szCs w:val="24"/>
                <w:rtl/>
                <w:lang w:val="en-US" w:bidi="ar"/>
              </w:rPr>
            </w:pPr>
            <w:r w:rsidRPr="00051CAE">
              <w:rPr>
                <w:rFonts w:hint="cs"/>
                <w:b/>
                <w:bCs/>
                <w:color w:val="212121"/>
                <w:sz w:val="24"/>
                <w:szCs w:val="24"/>
                <w:rtl/>
                <w:lang w:val="en-US"/>
              </w:rPr>
              <w:t xml:space="preserve">الجزء الثالث - </w:t>
            </w:r>
            <w:r w:rsidRPr="00051CAE">
              <w:rPr>
                <w:rFonts w:asciiTheme="majorBidi" w:hAnsiTheme="majorBidi" w:cstheme="majorBidi" w:hint="cs"/>
                <w:b/>
                <w:bCs/>
                <w:color w:val="212121"/>
                <w:sz w:val="24"/>
                <w:szCs w:val="24"/>
                <w:rtl/>
                <w:lang w:val="en-US" w:bidi="ar"/>
              </w:rPr>
              <w:t>شروط العقد ونماذج العقد</w:t>
            </w:r>
          </w:p>
          <w:p w:rsidR="009441A7" w:rsidRPr="00051CAE" w:rsidRDefault="009441A7" w:rsidP="009441A7">
            <w:pPr>
              <w:bidi/>
              <w:ind w:left="659"/>
              <w:rPr>
                <w:color w:val="212121"/>
                <w:sz w:val="24"/>
                <w:szCs w:val="24"/>
                <w:rtl/>
                <w:lang w:val="en-US"/>
              </w:rPr>
            </w:pPr>
            <w:r w:rsidRPr="00051CAE">
              <w:rPr>
                <w:rFonts w:hint="cs"/>
                <w:color w:val="212121"/>
                <w:sz w:val="24"/>
                <w:szCs w:val="24"/>
                <w:rtl/>
                <w:lang w:val="en-US"/>
              </w:rPr>
              <w:t xml:space="preserve">القسم السابع </w:t>
            </w:r>
            <w:r w:rsidRPr="00051CAE">
              <w:rPr>
                <w:color w:val="212121"/>
                <w:sz w:val="24"/>
                <w:szCs w:val="24"/>
                <w:rtl/>
                <w:lang w:val="en-US"/>
              </w:rPr>
              <w:t>–</w:t>
            </w:r>
            <w:r w:rsidRPr="00051CAE">
              <w:rPr>
                <w:rFonts w:hint="cs"/>
                <w:color w:val="212121"/>
                <w:sz w:val="24"/>
                <w:szCs w:val="24"/>
                <w:rtl/>
                <w:lang w:val="en-US"/>
              </w:rPr>
              <w:t xml:space="preserve"> شروط العقد العامّة</w:t>
            </w:r>
          </w:p>
          <w:p w:rsidR="009441A7" w:rsidRPr="00051CAE" w:rsidRDefault="009441A7" w:rsidP="009441A7">
            <w:pPr>
              <w:bidi/>
              <w:ind w:left="659"/>
              <w:rPr>
                <w:color w:val="212121"/>
                <w:sz w:val="24"/>
                <w:szCs w:val="24"/>
                <w:rtl/>
                <w:lang w:val="en-US"/>
              </w:rPr>
            </w:pPr>
            <w:r w:rsidRPr="00051CAE">
              <w:rPr>
                <w:rFonts w:hint="cs"/>
                <w:color w:val="212121"/>
                <w:sz w:val="24"/>
                <w:szCs w:val="24"/>
                <w:rtl/>
                <w:lang w:val="en-US"/>
              </w:rPr>
              <w:t xml:space="preserve">القسم الثامن </w:t>
            </w:r>
            <w:r w:rsidRPr="00051CAE">
              <w:rPr>
                <w:color w:val="212121"/>
                <w:sz w:val="24"/>
                <w:szCs w:val="24"/>
                <w:rtl/>
                <w:lang w:val="en-US"/>
              </w:rPr>
              <w:t>–</w:t>
            </w:r>
            <w:r w:rsidRPr="00051CAE">
              <w:rPr>
                <w:rFonts w:hint="cs"/>
                <w:color w:val="212121"/>
                <w:sz w:val="24"/>
                <w:szCs w:val="24"/>
                <w:rtl/>
                <w:lang w:val="en-US"/>
              </w:rPr>
              <w:t xml:space="preserve"> شروط العقد الخاصّة</w:t>
            </w:r>
          </w:p>
          <w:p w:rsidR="00BB32DF" w:rsidRPr="009441A7" w:rsidRDefault="009441A7" w:rsidP="009441A7">
            <w:pPr>
              <w:bidi/>
              <w:spacing w:after="120"/>
              <w:ind w:left="659"/>
              <w:rPr>
                <w:rFonts w:asciiTheme="majorBidi" w:hAnsiTheme="majorBidi" w:cstheme="majorBidi"/>
                <w:b/>
                <w:bCs/>
                <w:color w:val="212121"/>
                <w:sz w:val="24"/>
                <w:szCs w:val="24"/>
                <w:rtl/>
                <w:lang w:val="en-US" w:bidi="ar"/>
              </w:rPr>
            </w:pPr>
            <w:r w:rsidRPr="00051CAE">
              <w:rPr>
                <w:rFonts w:asciiTheme="majorBidi" w:hAnsiTheme="majorBidi" w:cstheme="majorBidi" w:hint="cs"/>
                <w:color w:val="212121"/>
                <w:sz w:val="24"/>
                <w:szCs w:val="24"/>
                <w:rtl/>
                <w:lang w:val="en-US" w:bidi="ar"/>
              </w:rPr>
              <w:t>القسم التاسع - نماذج العقد</w:t>
            </w:r>
          </w:p>
        </w:tc>
      </w:tr>
      <w:tr w:rsidR="00BB32DF" w:rsidRPr="00E24738" w:rsidTr="00087206">
        <w:tc>
          <w:tcPr>
            <w:tcW w:w="1824" w:type="dxa"/>
            <w:vMerge/>
          </w:tcPr>
          <w:p w:rsidR="00BB32DF" w:rsidRPr="00E24738" w:rsidRDefault="00BB32DF" w:rsidP="00E24738">
            <w:pPr>
              <w:bidi/>
              <w:outlineLvl w:val="0"/>
              <w:rPr>
                <w:b/>
                <w:bCs/>
                <w:sz w:val="30"/>
                <w:szCs w:val="30"/>
                <w:rtl/>
              </w:rPr>
            </w:pPr>
          </w:p>
        </w:tc>
        <w:tc>
          <w:tcPr>
            <w:tcW w:w="6475" w:type="dxa"/>
          </w:tcPr>
          <w:p w:rsidR="00BB32DF" w:rsidRPr="00E24738" w:rsidRDefault="00BB32DF" w:rsidP="00186C28">
            <w:pPr>
              <w:bidi/>
              <w:spacing w:after="120"/>
              <w:ind w:left="427" w:hanging="427"/>
              <w:rPr>
                <w:rFonts w:eastAsia="SimSun"/>
                <w:sz w:val="24"/>
                <w:szCs w:val="24"/>
                <w:rtl/>
                <w:lang w:val="en-US" w:eastAsia="zh-CN"/>
              </w:rPr>
            </w:pPr>
            <w:bookmarkStart w:id="110" w:name="_Toc8158533"/>
            <w:r w:rsidRPr="00E24738">
              <w:rPr>
                <w:rFonts w:eastAsia="SimSun" w:hint="cs"/>
                <w:sz w:val="24"/>
                <w:szCs w:val="24"/>
                <w:rtl/>
                <w:lang w:val="en-US" w:eastAsia="zh-CN"/>
              </w:rPr>
              <w:t xml:space="preserve">9.2   </w:t>
            </w:r>
            <w:r w:rsidRPr="00E24738">
              <w:rPr>
                <w:rFonts w:eastAsia="SimSun"/>
                <w:sz w:val="24"/>
                <w:szCs w:val="24"/>
                <w:rtl/>
                <w:lang w:val="en-US" w:eastAsia="zh-CN"/>
              </w:rPr>
              <w:t>لا يعتبر إعلان</w:t>
            </w:r>
            <w:r w:rsidRPr="00E24738">
              <w:rPr>
                <w:rFonts w:eastAsia="SimSun"/>
                <w:sz w:val="24"/>
                <w:szCs w:val="24"/>
                <w:lang w:val="en-US" w:eastAsia="zh-CN"/>
              </w:rPr>
              <w:t xml:space="preserve"> </w:t>
            </w:r>
            <w:r w:rsidRPr="00E24738">
              <w:rPr>
                <w:rFonts w:eastAsia="SimSun"/>
                <w:sz w:val="24"/>
                <w:szCs w:val="24"/>
                <w:rtl/>
                <w:lang w:val="en-US" w:eastAsia="zh-CN"/>
              </w:rPr>
              <w:t xml:space="preserve">المناقصة الذي يصدر عن سلطة التعاقد </w:t>
            </w:r>
            <w:r w:rsidR="009441A7" w:rsidRPr="00624A5A">
              <w:rPr>
                <w:rFonts w:asciiTheme="minorBidi" w:eastAsia="SimSun" w:hAnsiTheme="minorBidi" w:cstheme="minorBidi"/>
                <w:sz w:val="24"/>
                <w:szCs w:val="24"/>
                <w:rtl/>
                <w:lang w:val="en-US" w:eastAsia="zh-CN"/>
              </w:rPr>
              <w:t>جزء</w:t>
            </w:r>
            <w:r w:rsidR="009441A7" w:rsidRPr="00624A5A">
              <w:rPr>
                <w:rFonts w:asciiTheme="minorBidi" w:eastAsia="SimSun" w:hAnsiTheme="minorBidi" w:cstheme="minorBidi" w:hint="cs"/>
                <w:sz w:val="24"/>
                <w:szCs w:val="24"/>
                <w:rtl/>
                <w:lang w:val="en-US" w:eastAsia="zh-CN"/>
              </w:rPr>
              <w:t>ً</w:t>
            </w:r>
            <w:r w:rsidR="009441A7" w:rsidRPr="00624A5A">
              <w:rPr>
                <w:rFonts w:asciiTheme="minorBidi" w:eastAsia="SimSun" w:hAnsiTheme="minorBidi" w:cstheme="minorBidi"/>
                <w:sz w:val="24"/>
                <w:szCs w:val="24"/>
                <w:rtl/>
                <w:lang w:val="en-US" w:eastAsia="zh-CN"/>
              </w:rPr>
              <w:t>ا</w:t>
            </w:r>
            <w:r w:rsidRPr="00E24738">
              <w:rPr>
                <w:rFonts w:eastAsia="SimSun"/>
                <w:sz w:val="24"/>
                <w:szCs w:val="24"/>
                <w:rtl/>
                <w:lang w:val="en-US" w:eastAsia="zh-CN"/>
              </w:rPr>
              <w:t xml:space="preserve"> من وثائق المناقصة.</w:t>
            </w:r>
            <w:bookmarkEnd w:id="110"/>
          </w:p>
        </w:tc>
      </w:tr>
      <w:tr w:rsidR="00BB32DF" w:rsidRPr="00E24738" w:rsidTr="00087206">
        <w:tc>
          <w:tcPr>
            <w:tcW w:w="1824" w:type="dxa"/>
            <w:vMerge/>
          </w:tcPr>
          <w:p w:rsidR="00BB32DF" w:rsidRPr="00E24738" w:rsidRDefault="00BB32DF" w:rsidP="00E24738">
            <w:pPr>
              <w:bidi/>
              <w:outlineLvl w:val="0"/>
              <w:rPr>
                <w:b/>
                <w:bCs/>
                <w:sz w:val="30"/>
                <w:szCs w:val="30"/>
                <w:rtl/>
              </w:rPr>
            </w:pPr>
          </w:p>
        </w:tc>
        <w:tc>
          <w:tcPr>
            <w:tcW w:w="6475" w:type="dxa"/>
          </w:tcPr>
          <w:p w:rsidR="00BB32DF" w:rsidRPr="00E24738" w:rsidRDefault="00BB32DF" w:rsidP="003E7543">
            <w:pPr>
              <w:bidi/>
              <w:spacing w:after="120"/>
              <w:ind w:left="432" w:hanging="432"/>
              <w:rPr>
                <w:rFonts w:eastAsia="SimSun"/>
                <w:sz w:val="24"/>
                <w:szCs w:val="24"/>
                <w:rtl/>
                <w:lang w:val="en-US" w:eastAsia="zh-CN"/>
              </w:rPr>
            </w:pPr>
            <w:r w:rsidRPr="00E24738">
              <w:rPr>
                <w:rFonts w:eastAsia="SimSun" w:hint="cs"/>
                <w:sz w:val="24"/>
                <w:szCs w:val="24"/>
                <w:rtl/>
                <w:lang w:val="en-US" w:eastAsia="zh-CN"/>
              </w:rPr>
              <w:t>9.3  يشترط</w:t>
            </w:r>
            <w:r w:rsidRPr="00E24738">
              <w:rPr>
                <w:rFonts w:eastAsia="SimSun"/>
                <w:sz w:val="24"/>
                <w:szCs w:val="24"/>
                <w:rtl/>
                <w:lang w:val="en-US" w:eastAsia="zh-CN"/>
              </w:rPr>
              <w:t xml:space="preserve"> </w:t>
            </w:r>
            <w:r w:rsidRPr="00E24738">
              <w:rPr>
                <w:rFonts w:eastAsia="SimSun" w:hint="cs"/>
                <w:sz w:val="24"/>
                <w:szCs w:val="24"/>
                <w:rtl/>
                <w:lang w:val="en-US" w:eastAsia="zh-CN"/>
              </w:rPr>
              <w:t>أن</w:t>
            </w:r>
            <w:r w:rsidRPr="00E24738">
              <w:rPr>
                <w:rFonts w:eastAsia="SimSun"/>
                <w:sz w:val="24"/>
                <w:szCs w:val="24"/>
                <w:rtl/>
                <w:lang w:val="en-US" w:eastAsia="zh-CN"/>
              </w:rPr>
              <w:t xml:space="preserve"> </w:t>
            </w:r>
            <w:r w:rsidRPr="00E24738">
              <w:rPr>
                <w:rFonts w:eastAsia="SimSun" w:hint="cs"/>
                <w:sz w:val="24"/>
                <w:szCs w:val="24"/>
                <w:rtl/>
                <w:lang w:val="en-US" w:eastAsia="zh-CN"/>
              </w:rPr>
              <w:t>يتم</w:t>
            </w:r>
            <w:r w:rsidRPr="00E24738">
              <w:rPr>
                <w:rFonts w:eastAsia="SimSun"/>
                <w:sz w:val="24"/>
                <w:szCs w:val="24"/>
                <w:rtl/>
                <w:lang w:val="en-US" w:eastAsia="zh-CN"/>
              </w:rPr>
              <w:t xml:space="preserve"> </w:t>
            </w:r>
            <w:r w:rsidRPr="00E24738">
              <w:rPr>
                <w:rFonts w:eastAsia="SimSun" w:hint="cs"/>
                <w:sz w:val="24"/>
                <w:szCs w:val="24"/>
                <w:rtl/>
                <w:lang w:val="en-US" w:eastAsia="zh-CN"/>
              </w:rPr>
              <w:t>تقديم</w:t>
            </w:r>
            <w:r w:rsidRPr="00E24738">
              <w:rPr>
                <w:rFonts w:eastAsia="SimSun"/>
                <w:sz w:val="24"/>
                <w:szCs w:val="24"/>
                <w:rtl/>
                <w:lang w:val="en-US" w:eastAsia="zh-CN"/>
              </w:rPr>
              <w:t xml:space="preserve"> </w:t>
            </w:r>
            <w:r w:rsidRPr="00E24738">
              <w:rPr>
                <w:rFonts w:eastAsia="SimSun" w:hint="cs"/>
                <w:sz w:val="24"/>
                <w:szCs w:val="24"/>
                <w:rtl/>
                <w:lang w:val="en-US" w:eastAsia="zh-CN"/>
              </w:rPr>
              <w:t>العطاء</w:t>
            </w:r>
            <w:r w:rsidRPr="00E24738">
              <w:rPr>
                <w:rFonts w:eastAsia="SimSun"/>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قبل</w:t>
            </w:r>
            <w:r w:rsidRPr="00E24738">
              <w:rPr>
                <w:rFonts w:eastAsia="SimSun"/>
                <w:sz w:val="24"/>
                <w:szCs w:val="24"/>
                <w:rtl/>
                <w:lang w:val="en-US" w:eastAsia="zh-CN"/>
              </w:rPr>
              <w:t xml:space="preserve"> </w:t>
            </w:r>
            <w:r w:rsidRPr="00E24738">
              <w:rPr>
                <w:rFonts w:eastAsia="SimSun" w:hint="cs"/>
                <w:sz w:val="24"/>
                <w:szCs w:val="24"/>
                <w:rtl/>
                <w:lang w:val="en-US" w:eastAsia="zh-CN"/>
              </w:rPr>
              <w:t>نفس</w:t>
            </w:r>
            <w:r w:rsidRPr="00E24738">
              <w:rPr>
                <w:rFonts w:eastAsia="SimSun"/>
                <w:sz w:val="24"/>
                <w:szCs w:val="24"/>
                <w:rtl/>
                <w:lang w:val="en-US" w:eastAsia="zh-CN"/>
              </w:rPr>
              <w:t xml:space="preserve"> </w:t>
            </w:r>
            <w:r w:rsidRPr="00E24738">
              <w:rPr>
                <w:rFonts w:eastAsia="SimSun" w:hint="cs"/>
                <w:sz w:val="24"/>
                <w:szCs w:val="24"/>
                <w:rtl/>
                <w:lang w:val="en-US" w:eastAsia="zh-CN"/>
              </w:rPr>
              <w:t>مقد</w:t>
            </w:r>
            <w:r w:rsidR="009441A7">
              <w:rPr>
                <w:rFonts w:eastAsia="SimSun" w:hint="cs"/>
                <w:sz w:val="24"/>
                <w:szCs w:val="24"/>
                <w:rtl/>
                <w:lang w:val="en-US" w:eastAsia="zh-CN"/>
              </w:rPr>
              <w:t>ّ</w:t>
            </w:r>
            <w:r w:rsidRPr="00E24738">
              <w:rPr>
                <w:rFonts w:eastAsia="SimSun" w:hint="cs"/>
                <w:sz w:val="24"/>
                <w:szCs w:val="24"/>
                <w:rtl/>
                <w:lang w:val="en-US" w:eastAsia="zh-CN"/>
              </w:rPr>
              <w:t>م</w:t>
            </w:r>
            <w:r w:rsidRPr="00E24738">
              <w:rPr>
                <w:rFonts w:eastAsia="SimSun"/>
                <w:sz w:val="24"/>
                <w:szCs w:val="24"/>
                <w:rtl/>
                <w:lang w:val="en-US" w:eastAsia="zh-CN"/>
              </w:rPr>
              <w:t xml:space="preserve"> </w:t>
            </w:r>
            <w:r w:rsidRPr="00E24738">
              <w:rPr>
                <w:rFonts w:eastAsia="SimSun" w:hint="cs"/>
                <w:sz w:val="24"/>
                <w:szCs w:val="24"/>
                <w:rtl/>
                <w:lang w:val="en-US" w:eastAsia="zh-CN"/>
              </w:rPr>
              <w:t>العطاء</w:t>
            </w:r>
            <w:r w:rsidRPr="00E24738">
              <w:rPr>
                <w:rFonts w:eastAsia="SimSun"/>
                <w:sz w:val="24"/>
                <w:szCs w:val="24"/>
                <w:rtl/>
                <w:lang w:val="en-US" w:eastAsia="zh-CN"/>
              </w:rPr>
              <w:t xml:space="preserve"> </w:t>
            </w:r>
            <w:r w:rsidRPr="00E24738">
              <w:rPr>
                <w:rFonts w:eastAsia="SimSun" w:hint="cs"/>
                <w:sz w:val="24"/>
                <w:szCs w:val="24"/>
                <w:rtl/>
                <w:lang w:val="en-US" w:eastAsia="zh-CN"/>
              </w:rPr>
              <w:t>الذي</w:t>
            </w:r>
            <w:r w:rsidRPr="00E24738">
              <w:rPr>
                <w:rFonts w:eastAsia="SimSun"/>
                <w:sz w:val="24"/>
                <w:szCs w:val="24"/>
                <w:rtl/>
                <w:lang w:val="en-US" w:eastAsia="zh-CN"/>
              </w:rPr>
              <w:t xml:space="preserve"> </w:t>
            </w:r>
            <w:r w:rsidRPr="00E24738">
              <w:rPr>
                <w:rFonts w:eastAsia="SimSun" w:hint="cs"/>
                <w:sz w:val="24"/>
                <w:szCs w:val="24"/>
                <w:rtl/>
                <w:lang w:val="en-US" w:eastAsia="zh-CN"/>
              </w:rPr>
              <w:t>حصل</w:t>
            </w:r>
            <w:r w:rsidRPr="00E24738">
              <w:rPr>
                <w:rFonts w:eastAsia="SimSun"/>
                <w:sz w:val="24"/>
                <w:szCs w:val="24"/>
                <w:rtl/>
                <w:lang w:val="en-US" w:eastAsia="zh-CN"/>
              </w:rPr>
              <w:t xml:space="preserve"> </w:t>
            </w:r>
            <w:r w:rsidRPr="00E24738">
              <w:rPr>
                <w:rFonts w:eastAsia="SimSun" w:hint="cs"/>
                <w:sz w:val="24"/>
                <w:szCs w:val="24"/>
                <w:rtl/>
                <w:lang w:val="en-US" w:eastAsia="zh-CN"/>
              </w:rPr>
              <w:t>على</w:t>
            </w:r>
            <w:r w:rsidRPr="00E24738">
              <w:rPr>
                <w:rFonts w:eastAsia="SimSun"/>
                <w:sz w:val="24"/>
                <w:szCs w:val="24"/>
                <w:rtl/>
                <w:lang w:val="en-US" w:eastAsia="zh-CN"/>
              </w:rPr>
              <w:t xml:space="preserve"> </w:t>
            </w:r>
            <w:r w:rsidRPr="00E24738">
              <w:rPr>
                <w:rFonts w:eastAsia="SimSun" w:hint="cs"/>
                <w:sz w:val="24"/>
                <w:szCs w:val="24"/>
                <w:rtl/>
                <w:lang w:val="en-US" w:eastAsia="zh-CN"/>
              </w:rPr>
              <w:t>الوثائق</w:t>
            </w:r>
            <w:r w:rsidRPr="00E24738">
              <w:rPr>
                <w:rFonts w:eastAsia="SimSun"/>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سلطة</w:t>
            </w:r>
            <w:r w:rsidRPr="00E24738">
              <w:rPr>
                <w:rFonts w:eastAsia="SimSun"/>
                <w:sz w:val="24"/>
                <w:szCs w:val="24"/>
                <w:rtl/>
                <w:lang w:val="en-US" w:eastAsia="zh-CN"/>
              </w:rPr>
              <w:t xml:space="preserve"> </w:t>
            </w:r>
            <w:r w:rsidRPr="00E24738">
              <w:rPr>
                <w:rFonts w:eastAsia="SimSun" w:hint="cs"/>
                <w:sz w:val="24"/>
                <w:szCs w:val="24"/>
                <w:rtl/>
                <w:lang w:val="en-US" w:eastAsia="zh-CN"/>
              </w:rPr>
              <w:t>الت</w:t>
            </w:r>
            <w:r w:rsidR="009441A7">
              <w:rPr>
                <w:rFonts w:eastAsia="SimSun" w:hint="cs"/>
                <w:sz w:val="24"/>
                <w:szCs w:val="24"/>
                <w:rtl/>
                <w:lang w:val="en-US" w:eastAsia="zh-CN"/>
              </w:rPr>
              <w:t>ّ</w:t>
            </w:r>
            <w:r w:rsidRPr="00E24738">
              <w:rPr>
                <w:rFonts w:eastAsia="SimSun" w:hint="cs"/>
                <w:sz w:val="24"/>
                <w:szCs w:val="24"/>
                <w:rtl/>
                <w:lang w:val="en-US" w:eastAsia="zh-CN"/>
              </w:rPr>
              <w:t>عاقد</w:t>
            </w:r>
            <w:r w:rsidRPr="00E24738">
              <w:rPr>
                <w:rFonts w:eastAsia="SimSun"/>
                <w:sz w:val="24"/>
                <w:szCs w:val="24"/>
                <w:rtl/>
                <w:lang w:val="en-US" w:eastAsia="zh-CN"/>
              </w:rPr>
              <w:t xml:space="preserve"> </w:t>
            </w:r>
            <w:r w:rsidRPr="00E24738">
              <w:rPr>
                <w:rFonts w:eastAsia="SimSun" w:hint="cs"/>
                <w:sz w:val="24"/>
                <w:szCs w:val="24"/>
                <w:rtl/>
                <w:lang w:val="en-US" w:eastAsia="zh-CN"/>
              </w:rPr>
              <w:t>مباشرة.</w:t>
            </w:r>
          </w:p>
        </w:tc>
      </w:tr>
      <w:tr w:rsidR="00BB32DF" w:rsidRPr="00E24738" w:rsidTr="00087206">
        <w:tc>
          <w:tcPr>
            <w:tcW w:w="1824" w:type="dxa"/>
            <w:vMerge/>
          </w:tcPr>
          <w:p w:rsidR="00BB32DF" w:rsidRPr="00E24738" w:rsidRDefault="00BB32DF" w:rsidP="00E24738">
            <w:pPr>
              <w:bidi/>
              <w:outlineLvl w:val="0"/>
              <w:rPr>
                <w:b/>
                <w:bCs/>
                <w:sz w:val="30"/>
                <w:szCs w:val="30"/>
                <w:rtl/>
              </w:rPr>
            </w:pPr>
          </w:p>
        </w:tc>
        <w:tc>
          <w:tcPr>
            <w:tcW w:w="6475" w:type="dxa"/>
          </w:tcPr>
          <w:p w:rsidR="00BB32DF" w:rsidRPr="00E24738" w:rsidRDefault="00BB32DF" w:rsidP="00E24738">
            <w:pPr>
              <w:bidi/>
              <w:spacing w:after="120"/>
              <w:ind w:left="522" w:hanging="522"/>
              <w:rPr>
                <w:rFonts w:eastAsia="SimSun"/>
                <w:sz w:val="24"/>
                <w:szCs w:val="24"/>
                <w:rtl/>
                <w:lang w:val="en-US" w:eastAsia="zh-CN"/>
              </w:rPr>
            </w:pPr>
            <w:bookmarkStart w:id="111" w:name="_Toc8158534"/>
            <w:r w:rsidRPr="00E24738">
              <w:rPr>
                <w:rFonts w:eastAsia="SimSun" w:hint="cs"/>
                <w:sz w:val="24"/>
                <w:szCs w:val="24"/>
                <w:rtl/>
                <w:lang w:val="en-US" w:eastAsia="zh-CN"/>
              </w:rPr>
              <w:t xml:space="preserve">9.4   </w:t>
            </w:r>
            <w:bookmarkEnd w:id="111"/>
            <w:r w:rsidR="0004335D" w:rsidRPr="0066122C">
              <w:rPr>
                <w:rFonts w:asciiTheme="majorBidi" w:eastAsia="SimSun" w:hAnsiTheme="majorBidi" w:cstheme="majorBidi"/>
                <w:sz w:val="24"/>
                <w:szCs w:val="24"/>
                <w:rtl/>
                <w:lang w:val="en-US" w:eastAsia="zh-CN"/>
              </w:rPr>
              <w:t xml:space="preserve">من المتوقّع أن يقوم مقدّم العطاء بفحص جميع التعليمات والنماذج والشروط والمواصفات في وثائق المناقصة. إنّ الإخفاق في تقديم جميع المعلومات المطلوبة في وثائق المناقصة أو تقديم عطاء لا يستجيب بشكل جوهري لوثائق المناقصة في جميع النواحي سيكون على عاتق مقدّم العطاء وقد يؤدّي إلى رفض العطاء. يجب إكمال القسم الرابع وإعادته مع العطاء في عدد النسخ </w:t>
            </w:r>
            <w:r w:rsidR="0004335D" w:rsidRPr="004F28B1">
              <w:rPr>
                <w:rFonts w:asciiTheme="majorBidi" w:eastAsia="SimSun" w:hAnsiTheme="majorBidi" w:cstheme="majorBidi"/>
                <w:sz w:val="24"/>
                <w:szCs w:val="24"/>
                <w:rtl/>
                <w:lang w:val="en-US" w:eastAsia="zh-CN"/>
              </w:rPr>
              <w:t>المحددة</w:t>
            </w:r>
            <w:r w:rsidR="0004335D" w:rsidRPr="0066122C">
              <w:rPr>
                <w:rFonts w:asciiTheme="majorBidi" w:eastAsia="SimSun" w:hAnsiTheme="majorBidi" w:cstheme="majorBidi"/>
                <w:sz w:val="24"/>
                <w:szCs w:val="24"/>
                <w:rtl/>
                <w:lang w:val="en-US" w:eastAsia="zh-CN"/>
              </w:rPr>
              <w:t xml:space="preserve"> في </w:t>
            </w:r>
            <w:r w:rsidR="0004335D" w:rsidRPr="0066122C">
              <w:rPr>
                <w:rFonts w:asciiTheme="majorBidi" w:eastAsia="SimSun" w:hAnsiTheme="majorBidi" w:cstheme="majorBidi"/>
                <w:b/>
                <w:bCs/>
                <w:sz w:val="24"/>
                <w:szCs w:val="24"/>
                <w:rtl/>
                <w:lang w:val="en-US" w:eastAsia="zh-CN"/>
              </w:rPr>
              <w:t>ورقة بيانات المناقصة</w:t>
            </w:r>
            <w:r w:rsidR="0004335D" w:rsidRPr="0066122C">
              <w:rPr>
                <w:rFonts w:asciiTheme="majorBidi" w:eastAsia="SimSun" w:hAnsiTheme="majorBidi" w:cstheme="majorBidi"/>
                <w:sz w:val="24"/>
                <w:szCs w:val="24"/>
                <w:rtl/>
                <w:lang w:val="en-US" w:eastAsia="zh-CN"/>
              </w:rPr>
              <w:t>.</w:t>
            </w:r>
          </w:p>
        </w:tc>
      </w:tr>
      <w:tr w:rsidR="00E24738" w:rsidRPr="00E24738" w:rsidTr="00087206">
        <w:tc>
          <w:tcPr>
            <w:tcW w:w="1824" w:type="dxa"/>
          </w:tcPr>
          <w:p w:rsidR="00E24738" w:rsidRPr="001C3001" w:rsidRDefault="00E24738" w:rsidP="003B74F5">
            <w:pPr>
              <w:pStyle w:val="Heading2"/>
              <w:ind w:left="0"/>
              <w:jc w:val="left"/>
              <w:outlineLvl w:val="1"/>
              <w:rPr>
                <w:rFonts w:asciiTheme="majorBidi" w:hAnsiTheme="majorBidi" w:cstheme="majorBidi"/>
                <w:rtl/>
              </w:rPr>
            </w:pPr>
            <w:bookmarkStart w:id="112" w:name="_Toc8300194"/>
            <w:bookmarkStart w:id="113" w:name="_Toc8301481"/>
            <w:bookmarkStart w:id="114" w:name="_Toc8470500"/>
            <w:bookmarkStart w:id="115" w:name="_Toc8636825"/>
            <w:bookmarkStart w:id="116" w:name="_Toc9162089"/>
            <w:bookmarkStart w:id="117" w:name="_Toc9205208"/>
            <w:bookmarkStart w:id="118" w:name="_Toc9865201"/>
            <w:r w:rsidRPr="001C3001">
              <w:rPr>
                <w:rFonts w:asciiTheme="majorBidi" w:hAnsiTheme="majorBidi" w:cstheme="majorBidi"/>
                <w:rtl/>
              </w:rPr>
              <w:lastRenderedPageBreak/>
              <w:t>10. توضيح وثائق المناقصة</w:t>
            </w:r>
            <w:bookmarkEnd w:id="112"/>
            <w:bookmarkEnd w:id="113"/>
            <w:bookmarkEnd w:id="114"/>
            <w:bookmarkEnd w:id="115"/>
            <w:bookmarkEnd w:id="116"/>
            <w:bookmarkEnd w:id="117"/>
            <w:bookmarkEnd w:id="118"/>
          </w:p>
        </w:tc>
        <w:tc>
          <w:tcPr>
            <w:tcW w:w="6475" w:type="dxa"/>
          </w:tcPr>
          <w:p w:rsidR="00E24738" w:rsidRPr="00E24738" w:rsidRDefault="00E24738" w:rsidP="00E24738">
            <w:pPr>
              <w:bidi/>
              <w:spacing w:after="120"/>
              <w:ind w:left="522" w:hanging="522"/>
              <w:rPr>
                <w:rFonts w:eastAsia="SimSun"/>
                <w:sz w:val="24"/>
                <w:szCs w:val="24"/>
                <w:rtl/>
                <w:lang w:val="en-US" w:eastAsia="zh-CN"/>
              </w:rPr>
            </w:pPr>
            <w:bookmarkStart w:id="119" w:name="_Toc8158536"/>
            <w:r w:rsidRPr="00E24738">
              <w:rPr>
                <w:rFonts w:eastAsia="SimSun" w:hint="cs"/>
                <w:sz w:val="24"/>
                <w:szCs w:val="24"/>
                <w:rtl/>
                <w:lang w:val="en-US" w:eastAsia="zh-CN"/>
              </w:rPr>
              <w:t xml:space="preserve">10.1  </w:t>
            </w:r>
            <w:r w:rsidR="009E71FA" w:rsidRPr="00EB5E9F">
              <w:rPr>
                <w:rFonts w:asciiTheme="majorBidi" w:eastAsia="SimSun" w:hAnsiTheme="majorBidi" w:cstheme="majorBidi"/>
                <w:sz w:val="24"/>
                <w:szCs w:val="24"/>
                <w:rtl/>
                <w:lang w:val="en-US" w:eastAsia="zh-CN"/>
              </w:rPr>
              <w:t>يجوز لمقدّم العطاء المُحتمل أن يطلب أي توضيحٍ عن وثائق المناقصة وأن يُخطر سلطة التعاقد كتابيًا</w:t>
            </w:r>
            <w:r w:rsidR="009E71FA" w:rsidRPr="00624A5A">
              <w:rPr>
                <w:rFonts w:asciiTheme="minorBidi" w:eastAsia="SimSun" w:hAnsiTheme="minorBidi" w:cstheme="minorBidi"/>
                <w:sz w:val="24"/>
                <w:szCs w:val="24"/>
                <w:rtl/>
                <w:lang w:val="en-US" w:eastAsia="zh-CN"/>
              </w:rPr>
              <w:t xml:space="preserve"> </w:t>
            </w:r>
            <w:r w:rsidRPr="00E24738">
              <w:rPr>
                <w:rFonts w:eastAsia="SimSun" w:hint="cs"/>
                <w:sz w:val="24"/>
                <w:szCs w:val="24"/>
                <w:rtl/>
                <w:lang w:val="en-US" w:eastAsia="zh-CN"/>
              </w:rPr>
              <w:t>على</w:t>
            </w:r>
            <w:r w:rsidRPr="00E24738">
              <w:rPr>
                <w:rFonts w:eastAsia="SimSun"/>
                <w:sz w:val="24"/>
                <w:szCs w:val="24"/>
                <w:rtl/>
                <w:lang w:val="en-US" w:eastAsia="zh-CN"/>
              </w:rPr>
              <w:t xml:space="preserve"> </w:t>
            </w:r>
            <w:r w:rsidRPr="00E24738">
              <w:rPr>
                <w:rFonts w:eastAsia="SimSun" w:hint="cs"/>
                <w:sz w:val="24"/>
                <w:szCs w:val="24"/>
                <w:rtl/>
                <w:lang w:val="en-US" w:eastAsia="zh-CN"/>
              </w:rPr>
              <w:t>عنوان</w:t>
            </w:r>
            <w:r w:rsidRPr="00E24738">
              <w:rPr>
                <w:rFonts w:eastAsia="SimSun"/>
                <w:sz w:val="24"/>
                <w:szCs w:val="24"/>
                <w:rtl/>
                <w:lang w:val="en-US" w:eastAsia="zh-CN"/>
              </w:rPr>
              <w:t xml:space="preserve"> </w:t>
            </w:r>
            <w:r w:rsidRPr="00E24738">
              <w:rPr>
                <w:rFonts w:eastAsia="SimSun" w:hint="cs"/>
                <w:sz w:val="24"/>
                <w:szCs w:val="24"/>
                <w:rtl/>
                <w:lang w:val="en-US" w:eastAsia="zh-CN"/>
              </w:rPr>
              <w:t>سلطة التعاقد</w:t>
            </w:r>
            <w:r w:rsidRPr="00E24738">
              <w:rPr>
                <w:rFonts w:eastAsia="SimSun"/>
                <w:sz w:val="24"/>
                <w:szCs w:val="24"/>
                <w:rtl/>
                <w:lang w:val="en-US" w:eastAsia="zh-CN"/>
              </w:rPr>
              <w:t xml:space="preserve"> </w:t>
            </w:r>
            <w:r w:rsidRPr="00E24738">
              <w:rPr>
                <w:rFonts w:eastAsia="SimSun" w:hint="cs"/>
                <w:sz w:val="24"/>
                <w:szCs w:val="24"/>
                <w:rtl/>
                <w:lang w:val="en-US" w:eastAsia="zh-CN"/>
              </w:rPr>
              <w:t>المشار</w:t>
            </w:r>
            <w:r w:rsidRPr="00E24738">
              <w:rPr>
                <w:rFonts w:eastAsia="SimSun"/>
                <w:sz w:val="24"/>
                <w:szCs w:val="24"/>
                <w:rtl/>
                <w:lang w:val="en-US" w:eastAsia="zh-CN"/>
              </w:rPr>
              <w:t xml:space="preserve"> </w:t>
            </w:r>
            <w:r w:rsidRPr="00E24738">
              <w:rPr>
                <w:rFonts w:eastAsia="SimSun" w:hint="cs"/>
                <w:sz w:val="24"/>
                <w:szCs w:val="24"/>
                <w:rtl/>
                <w:lang w:val="en-US" w:eastAsia="zh-CN"/>
              </w:rPr>
              <w:t>إليها</w:t>
            </w:r>
            <w:r w:rsidRPr="00E24738">
              <w:rPr>
                <w:rFonts w:eastAsia="SimSun"/>
                <w:sz w:val="24"/>
                <w:szCs w:val="24"/>
                <w:rtl/>
                <w:lang w:val="en-US" w:eastAsia="zh-CN"/>
              </w:rPr>
              <w:t xml:space="preserve"> </w:t>
            </w:r>
            <w:r w:rsidRPr="00E24738">
              <w:rPr>
                <w:rFonts w:eastAsia="SimSun" w:hint="cs"/>
                <w:sz w:val="24"/>
                <w:szCs w:val="24"/>
                <w:rtl/>
                <w:lang w:val="en-US" w:eastAsia="zh-CN"/>
              </w:rPr>
              <w:t>في</w:t>
            </w:r>
            <w:r w:rsidRPr="00E24738">
              <w:rPr>
                <w:rFonts w:eastAsia="SimSun"/>
                <w:sz w:val="24"/>
                <w:szCs w:val="24"/>
                <w:rtl/>
                <w:lang w:val="en-US" w:eastAsia="zh-CN"/>
              </w:rPr>
              <w:t xml:space="preserve"> </w:t>
            </w:r>
            <w:r w:rsidRPr="00E24738">
              <w:rPr>
                <w:rFonts w:eastAsia="SimSun" w:hint="cs"/>
                <w:sz w:val="24"/>
                <w:szCs w:val="24"/>
                <w:rtl/>
                <w:lang w:val="en-US" w:eastAsia="zh-CN"/>
              </w:rPr>
              <w:t>الدعوة</w:t>
            </w:r>
            <w:r w:rsidRPr="00E24738">
              <w:rPr>
                <w:rFonts w:eastAsia="SimSun"/>
                <w:sz w:val="24"/>
                <w:szCs w:val="24"/>
                <w:rtl/>
                <w:lang w:val="en-US" w:eastAsia="zh-CN"/>
              </w:rPr>
              <w:t xml:space="preserve"> </w:t>
            </w:r>
            <w:r w:rsidRPr="00E24738">
              <w:rPr>
                <w:rFonts w:eastAsia="SimSun" w:hint="cs"/>
                <w:sz w:val="24"/>
                <w:szCs w:val="24"/>
                <w:rtl/>
                <w:lang w:val="en-US" w:eastAsia="zh-CN"/>
              </w:rPr>
              <w:t>إلى</w:t>
            </w:r>
            <w:r w:rsidRPr="00E24738">
              <w:rPr>
                <w:rFonts w:eastAsia="SimSun"/>
                <w:sz w:val="24"/>
                <w:szCs w:val="24"/>
                <w:rtl/>
                <w:lang w:val="en-US" w:eastAsia="zh-CN"/>
              </w:rPr>
              <w:t xml:space="preserve"> </w:t>
            </w:r>
            <w:r w:rsidRPr="00E24738">
              <w:rPr>
                <w:rFonts w:eastAsia="SimSun" w:hint="cs"/>
                <w:sz w:val="24"/>
                <w:szCs w:val="24"/>
                <w:rtl/>
                <w:lang w:val="en-US" w:eastAsia="zh-CN"/>
              </w:rPr>
              <w:t>تقديم</w:t>
            </w:r>
            <w:r w:rsidRPr="00E24738">
              <w:rPr>
                <w:rFonts w:eastAsia="SimSun"/>
                <w:sz w:val="24"/>
                <w:szCs w:val="24"/>
                <w:rtl/>
                <w:lang w:val="en-US" w:eastAsia="zh-CN"/>
              </w:rPr>
              <w:t xml:space="preserve"> </w:t>
            </w:r>
            <w:r w:rsidRPr="00E24738">
              <w:rPr>
                <w:rFonts w:eastAsia="SimSun" w:hint="cs"/>
                <w:sz w:val="24"/>
                <w:szCs w:val="24"/>
                <w:rtl/>
                <w:lang w:val="en-US" w:eastAsia="zh-CN"/>
              </w:rPr>
              <w:t>العطاءات</w:t>
            </w:r>
            <w:r w:rsidRPr="00E24738">
              <w:rPr>
                <w:rFonts w:eastAsia="SimSun"/>
                <w:sz w:val="24"/>
                <w:szCs w:val="24"/>
                <w:rtl/>
                <w:lang w:val="en-US" w:eastAsia="zh-CN"/>
              </w:rPr>
              <w:t xml:space="preserve">. </w:t>
            </w:r>
            <w:r w:rsidRPr="00E24738">
              <w:rPr>
                <w:rFonts w:eastAsia="SimSun" w:hint="cs"/>
                <w:sz w:val="24"/>
                <w:szCs w:val="24"/>
                <w:rtl/>
                <w:lang w:val="en-US" w:eastAsia="zh-CN"/>
              </w:rPr>
              <w:t>سوف</w:t>
            </w:r>
            <w:r w:rsidRPr="00E24738">
              <w:rPr>
                <w:rFonts w:eastAsia="SimSun"/>
                <w:sz w:val="24"/>
                <w:szCs w:val="24"/>
                <w:rtl/>
                <w:lang w:val="en-US" w:eastAsia="zh-CN"/>
              </w:rPr>
              <w:t xml:space="preserve"> </w:t>
            </w:r>
            <w:r w:rsidRPr="00E24738">
              <w:rPr>
                <w:rFonts w:eastAsia="SimSun" w:hint="cs"/>
                <w:sz w:val="24"/>
                <w:szCs w:val="24"/>
                <w:rtl/>
                <w:lang w:val="en-US" w:eastAsia="zh-CN"/>
              </w:rPr>
              <w:t>تستجيب</w:t>
            </w:r>
            <w:r w:rsidRPr="00E24738">
              <w:rPr>
                <w:rFonts w:eastAsia="SimSun"/>
                <w:sz w:val="24"/>
                <w:szCs w:val="24"/>
                <w:rtl/>
                <w:lang w:val="en-US" w:eastAsia="zh-CN"/>
              </w:rPr>
              <w:t xml:space="preserve"> </w:t>
            </w:r>
            <w:r w:rsidRPr="00E24738">
              <w:rPr>
                <w:rFonts w:eastAsia="SimSun" w:hint="cs"/>
                <w:sz w:val="24"/>
                <w:szCs w:val="24"/>
                <w:rtl/>
                <w:lang w:val="en-US" w:eastAsia="zh-CN"/>
              </w:rPr>
              <w:t>سلطة التعاقد</w:t>
            </w:r>
            <w:r w:rsidRPr="00E24738">
              <w:rPr>
                <w:rFonts w:eastAsia="SimSun"/>
                <w:sz w:val="24"/>
                <w:szCs w:val="24"/>
                <w:rtl/>
                <w:lang w:val="en-US" w:eastAsia="zh-CN"/>
              </w:rPr>
              <w:t xml:space="preserve"> </w:t>
            </w:r>
            <w:r w:rsidRPr="00E24738">
              <w:rPr>
                <w:rFonts w:eastAsia="SimSun" w:hint="cs"/>
                <w:sz w:val="24"/>
                <w:szCs w:val="24"/>
                <w:rtl/>
                <w:lang w:val="en-US" w:eastAsia="zh-CN"/>
              </w:rPr>
              <w:t>لأي</w:t>
            </w:r>
            <w:r w:rsidRPr="00E24738">
              <w:rPr>
                <w:rFonts w:eastAsia="SimSun"/>
                <w:sz w:val="24"/>
                <w:szCs w:val="24"/>
                <w:rtl/>
                <w:lang w:val="en-US" w:eastAsia="zh-CN"/>
              </w:rPr>
              <w:t xml:space="preserve"> </w:t>
            </w:r>
            <w:r w:rsidRPr="00E24738">
              <w:rPr>
                <w:rFonts w:eastAsia="SimSun" w:hint="cs"/>
                <w:sz w:val="24"/>
                <w:szCs w:val="24"/>
                <w:rtl/>
                <w:lang w:val="en-US" w:eastAsia="zh-CN"/>
              </w:rPr>
              <w:t>طلب</w:t>
            </w:r>
            <w:r w:rsidRPr="00E24738">
              <w:rPr>
                <w:rFonts w:eastAsia="SimSun"/>
                <w:sz w:val="24"/>
                <w:szCs w:val="24"/>
                <w:rtl/>
                <w:lang w:val="en-US" w:eastAsia="zh-CN"/>
              </w:rPr>
              <w:t xml:space="preserve"> </w:t>
            </w:r>
            <w:r w:rsidRPr="00E24738">
              <w:rPr>
                <w:rFonts w:eastAsia="SimSun" w:hint="cs"/>
                <w:sz w:val="24"/>
                <w:szCs w:val="24"/>
                <w:rtl/>
                <w:lang w:val="en-US" w:eastAsia="zh-CN"/>
              </w:rPr>
              <w:t>للتوضيح</w:t>
            </w:r>
            <w:r w:rsidRPr="00E24738">
              <w:rPr>
                <w:rFonts w:eastAsia="SimSun"/>
                <w:sz w:val="24"/>
                <w:szCs w:val="24"/>
                <w:rtl/>
                <w:lang w:val="en-US" w:eastAsia="zh-CN"/>
              </w:rPr>
              <w:t xml:space="preserve"> </w:t>
            </w:r>
            <w:r w:rsidRPr="00E24738">
              <w:rPr>
                <w:rFonts w:eastAsia="SimSun" w:hint="cs"/>
                <w:sz w:val="24"/>
                <w:szCs w:val="24"/>
                <w:rtl/>
                <w:lang w:val="en-US" w:eastAsia="zh-CN"/>
              </w:rPr>
              <w:t>تم</w:t>
            </w:r>
            <w:r w:rsidRPr="00E24738">
              <w:rPr>
                <w:rFonts w:eastAsia="SimSun"/>
                <w:sz w:val="24"/>
                <w:szCs w:val="24"/>
                <w:rtl/>
                <w:lang w:val="en-US" w:eastAsia="zh-CN"/>
              </w:rPr>
              <w:t xml:space="preserve"> </w:t>
            </w:r>
            <w:r w:rsidRPr="00E24738">
              <w:rPr>
                <w:rFonts w:eastAsia="SimSun" w:hint="cs"/>
                <w:sz w:val="24"/>
                <w:szCs w:val="24"/>
                <w:rtl/>
                <w:lang w:val="en-US" w:eastAsia="zh-CN"/>
              </w:rPr>
              <w:t>استلامه</w:t>
            </w:r>
            <w:r w:rsidRPr="00E24738">
              <w:rPr>
                <w:rFonts w:eastAsia="SimSun"/>
                <w:sz w:val="24"/>
                <w:szCs w:val="24"/>
                <w:rtl/>
                <w:lang w:val="en-US" w:eastAsia="zh-CN"/>
              </w:rPr>
              <w:t xml:space="preserve"> </w:t>
            </w:r>
            <w:r w:rsidRPr="00E24738">
              <w:rPr>
                <w:rFonts w:eastAsia="SimSun" w:hint="cs"/>
                <w:sz w:val="24"/>
                <w:szCs w:val="24"/>
                <w:rtl/>
                <w:lang w:val="en-US" w:eastAsia="zh-CN"/>
              </w:rPr>
              <w:t>قبل</w:t>
            </w:r>
            <w:r w:rsidR="00EB78AD">
              <w:rPr>
                <w:rFonts w:eastAsia="SimSun"/>
                <w:sz w:val="24"/>
                <w:szCs w:val="24"/>
                <w:rtl/>
                <w:lang w:val="en-US" w:eastAsia="zh-CN"/>
              </w:rPr>
              <w:t xml:space="preserve"> </w:t>
            </w:r>
            <w:r w:rsidR="00EB78AD">
              <w:rPr>
                <w:rFonts w:eastAsia="SimSun" w:hint="cs"/>
                <w:sz w:val="24"/>
                <w:szCs w:val="24"/>
                <w:rtl/>
                <w:lang w:val="en-US" w:eastAsia="zh-CN"/>
              </w:rPr>
              <w:t xml:space="preserve">الفترة المحددة </w:t>
            </w:r>
            <w:r w:rsidR="00EB78AD" w:rsidRPr="00EB78AD">
              <w:rPr>
                <w:rFonts w:eastAsia="SimSun" w:hint="cs"/>
                <w:b/>
                <w:bCs/>
                <w:sz w:val="24"/>
                <w:szCs w:val="24"/>
                <w:rtl/>
                <w:lang w:val="en-US" w:eastAsia="zh-CN"/>
              </w:rPr>
              <w:t>في ورقة بيانات المناقصة</w:t>
            </w:r>
            <w:r w:rsidRPr="00E24738">
              <w:rPr>
                <w:rFonts w:eastAsia="SimSun"/>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الموعد</w:t>
            </w:r>
            <w:r w:rsidRPr="00E24738">
              <w:rPr>
                <w:rFonts w:eastAsia="SimSun"/>
                <w:sz w:val="24"/>
                <w:szCs w:val="24"/>
                <w:rtl/>
                <w:lang w:val="en-US" w:eastAsia="zh-CN"/>
              </w:rPr>
              <w:t xml:space="preserve"> </w:t>
            </w:r>
            <w:r w:rsidRPr="00E24738">
              <w:rPr>
                <w:rFonts w:eastAsia="SimSun" w:hint="cs"/>
                <w:sz w:val="24"/>
                <w:szCs w:val="24"/>
                <w:rtl/>
                <w:lang w:val="en-US" w:eastAsia="zh-CN"/>
              </w:rPr>
              <w:t>النهائي</w:t>
            </w:r>
            <w:r w:rsidRPr="00E24738">
              <w:rPr>
                <w:rFonts w:eastAsia="SimSun"/>
                <w:sz w:val="24"/>
                <w:szCs w:val="24"/>
                <w:rtl/>
                <w:lang w:val="en-US" w:eastAsia="zh-CN"/>
              </w:rPr>
              <w:t xml:space="preserve"> </w:t>
            </w:r>
            <w:r w:rsidRPr="00E24738">
              <w:rPr>
                <w:rFonts w:eastAsia="SimSun" w:hint="cs"/>
                <w:sz w:val="24"/>
                <w:szCs w:val="24"/>
                <w:rtl/>
                <w:lang w:val="en-US" w:eastAsia="zh-CN"/>
              </w:rPr>
              <w:t>لتقديم</w:t>
            </w:r>
            <w:r w:rsidRPr="00E24738">
              <w:rPr>
                <w:rFonts w:eastAsia="SimSun"/>
                <w:sz w:val="24"/>
                <w:szCs w:val="24"/>
                <w:rtl/>
                <w:lang w:val="en-US" w:eastAsia="zh-CN"/>
              </w:rPr>
              <w:t xml:space="preserve"> </w:t>
            </w:r>
            <w:r w:rsidRPr="00E24738">
              <w:rPr>
                <w:rFonts w:eastAsia="SimSun" w:hint="cs"/>
                <w:sz w:val="24"/>
                <w:szCs w:val="24"/>
                <w:rtl/>
                <w:lang w:val="en-US" w:eastAsia="zh-CN"/>
              </w:rPr>
              <w:t>العطاءات</w:t>
            </w:r>
            <w:r w:rsidRPr="00E24738">
              <w:rPr>
                <w:rFonts w:eastAsia="SimSun"/>
                <w:sz w:val="24"/>
                <w:szCs w:val="24"/>
                <w:rtl/>
                <w:lang w:val="en-US" w:eastAsia="zh-CN"/>
              </w:rPr>
              <w:t xml:space="preserve">. </w:t>
            </w:r>
            <w:r w:rsidRPr="00E24738">
              <w:rPr>
                <w:rFonts w:eastAsia="SimSun" w:hint="cs"/>
                <w:sz w:val="24"/>
                <w:szCs w:val="24"/>
                <w:rtl/>
                <w:lang w:val="en-US" w:eastAsia="zh-CN"/>
              </w:rPr>
              <w:t>سيتم</w:t>
            </w:r>
            <w:r w:rsidRPr="00E24738">
              <w:rPr>
                <w:rFonts w:eastAsia="SimSun"/>
                <w:sz w:val="24"/>
                <w:szCs w:val="24"/>
                <w:rtl/>
                <w:lang w:val="en-US" w:eastAsia="zh-CN"/>
              </w:rPr>
              <w:t xml:space="preserve"> </w:t>
            </w:r>
            <w:r w:rsidRPr="00E24738">
              <w:rPr>
                <w:rFonts w:eastAsia="SimSun" w:hint="cs"/>
                <w:sz w:val="24"/>
                <w:szCs w:val="24"/>
                <w:rtl/>
                <w:lang w:val="en-US" w:eastAsia="zh-CN"/>
              </w:rPr>
              <w:t>إرسال</w:t>
            </w:r>
            <w:r w:rsidRPr="00E24738">
              <w:rPr>
                <w:rFonts w:eastAsia="SimSun"/>
                <w:sz w:val="24"/>
                <w:szCs w:val="24"/>
                <w:rtl/>
                <w:lang w:val="en-US" w:eastAsia="zh-CN"/>
              </w:rPr>
              <w:t xml:space="preserve"> </w:t>
            </w:r>
            <w:r w:rsidRPr="00E24738">
              <w:rPr>
                <w:rFonts w:eastAsia="SimSun" w:hint="cs"/>
                <w:sz w:val="24"/>
                <w:szCs w:val="24"/>
                <w:rtl/>
                <w:lang w:val="en-US" w:eastAsia="zh-CN"/>
              </w:rPr>
              <w:t>نسخ</w:t>
            </w:r>
            <w:r w:rsidRPr="00E24738">
              <w:rPr>
                <w:rFonts w:eastAsia="SimSun"/>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رد</w:t>
            </w:r>
            <w:r w:rsidRPr="00E24738">
              <w:rPr>
                <w:rFonts w:eastAsia="SimSun"/>
                <w:sz w:val="24"/>
                <w:szCs w:val="24"/>
                <w:rtl/>
                <w:lang w:val="en-US" w:eastAsia="zh-CN"/>
              </w:rPr>
              <w:t xml:space="preserve"> </w:t>
            </w:r>
            <w:r w:rsidRPr="00E24738">
              <w:rPr>
                <w:rFonts w:eastAsia="SimSun" w:hint="cs"/>
                <w:sz w:val="24"/>
                <w:szCs w:val="24"/>
                <w:rtl/>
                <w:lang w:val="en-US" w:eastAsia="zh-CN"/>
              </w:rPr>
              <w:t>سلطة التعاقد</w:t>
            </w:r>
            <w:r w:rsidRPr="00E24738">
              <w:rPr>
                <w:rFonts w:eastAsia="SimSun"/>
                <w:sz w:val="24"/>
                <w:szCs w:val="24"/>
                <w:rtl/>
                <w:lang w:val="en-US" w:eastAsia="zh-CN"/>
              </w:rPr>
              <w:t xml:space="preserve"> </w:t>
            </w:r>
            <w:r w:rsidRPr="00E24738">
              <w:rPr>
                <w:rFonts w:eastAsia="SimSun" w:hint="cs"/>
                <w:sz w:val="24"/>
                <w:szCs w:val="24"/>
                <w:rtl/>
                <w:lang w:val="en-US" w:eastAsia="zh-CN"/>
              </w:rPr>
              <w:t>إلى</w:t>
            </w:r>
            <w:r w:rsidRPr="00E24738">
              <w:rPr>
                <w:rFonts w:eastAsia="SimSun"/>
                <w:sz w:val="24"/>
                <w:szCs w:val="24"/>
                <w:rtl/>
                <w:lang w:val="en-US" w:eastAsia="zh-CN"/>
              </w:rPr>
              <w:t xml:space="preserve"> </w:t>
            </w:r>
            <w:r w:rsidRPr="00E24738">
              <w:rPr>
                <w:rFonts w:eastAsia="SimSun" w:hint="cs"/>
                <w:sz w:val="24"/>
                <w:szCs w:val="24"/>
                <w:rtl/>
                <w:lang w:val="en-US" w:eastAsia="zh-CN"/>
              </w:rPr>
              <w:t>جميع</w:t>
            </w:r>
            <w:r w:rsidRPr="00E24738">
              <w:rPr>
                <w:rFonts w:eastAsia="SimSun"/>
                <w:sz w:val="24"/>
                <w:szCs w:val="24"/>
                <w:rtl/>
                <w:lang w:val="en-US" w:eastAsia="zh-CN"/>
              </w:rPr>
              <w:t xml:space="preserve"> </w:t>
            </w:r>
            <w:r w:rsidRPr="00E24738">
              <w:rPr>
                <w:rFonts w:eastAsia="SimSun" w:hint="cs"/>
                <w:sz w:val="24"/>
                <w:szCs w:val="24"/>
                <w:rtl/>
                <w:lang w:val="en-US" w:eastAsia="zh-CN"/>
              </w:rPr>
              <w:t>الذين اشتروا</w:t>
            </w:r>
            <w:r w:rsidRPr="00E24738">
              <w:rPr>
                <w:rFonts w:eastAsia="SimSun"/>
                <w:sz w:val="24"/>
                <w:szCs w:val="24"/>
                <w:rtl/>
                <w:lang w:val="en-US" w:eastAsia="zh-CN"/>
              </w:rPr>
              <w:t xml:space="preserve"> </w:t>
            </w:r>
            <w:r w:rsidRPr="00E24738">
              <w:rPr>
                <w:rFonts w:eastAsia="SimSun" w:hint="cs"/>
                <w:sz w:val="24"/>
                <w:szCs w:val="24"/>
                <w:rtl/>
                <w:lang w:val="en-US" w:eastAsia="zh-CN"/>
              </w:rPr>
              <w:t>وثائق</w:t>
            </w:r>
            <w:r w:rsidRPr="00E24738">
              <w:rPr>
                <w:rFonts w:eastAsia="SimSun"/>
                <w:sz w:val="24"/>
                <w:szCs w:val="24"/>
                <w:rtl/>
                <w:lang w:val="en-US" w:eastAsia="zh-CN"/>
              </w:rPr>
              <w:t xml:space="preserve"> </w:t>
            </w:r>
            <w:r w:rsidRPr="00E24738">
              <w:rPr>
                <w:rFonts w:eastAsia="SimSun" w:hint="cs"/>
                <w:sz w:val="24"/>
                <w:szCs w:val="24"/>
                <w:rtl/>
                <w:lang w:val="en-US" w:eastAsia="zh-CN"/>
              </w:rPr>
              <w:t>المناقصة،</w:t>
            </w:r>
            <w:r w:rsidRPr="00E24738">
              <w:rPr>
                <w:rFonts w:eastAsia="SimSun"/>
                <w:sz w:val="24"/>
                <w:szCs w:val="24"/>
                <w:rtl/>
                <w:lang w:val="en-US" w:eastAsia="zh-CN"/>
              </w:rPr>
              <w:t xml:space="preserve"> </w:t>
            </w:r>
            <w:r w:rsidRPr="00E24738">
              <w:rPr>
                <w:rFonts w:eastAsia="SimSun" w:hint="cs"/>
                <w:sz w:val="24"/>
                <w:szCs w:val="24"/>
                <w:rtl/>
                <w:lang w:val="en-US" w:eastAsia="zh-CN"/>
              </w:rPr>
              <w:t>بما</w:t>
            </w:r>
            <w:r w:rsidRPr="00E24738">
              <w:rPr>
                <w:rFonts w:eastAsia="SimSun"/>
                <w:sz w:val="24"/>
                <w:szCs w:val="24"/>
                <w:rtl/>
                <w:lang w:val="en-US" w:eastAsia="zh-CN"/>
              </w:rPr>
              <w:t xml:space="preserve"> </w:t>
            </w:r>
            <w:r w:rsidRPr="00E24738">
              <w:rPr>
                <w:rFonts w:eastAsia="SimSun" w:hint="cs"/>
                <w:sz w:val="24"/>
                <w:szCs w:val="24"/>
                <w:rtl/>
                <w:lang w:val="en-US" w:eastAsia="zh-CN"/>
              </w:rPr>
              <w:t>في</w:t>
            </w:r>
            <w:r w:rsidRPr="00E24738">
              <w:rPr>
                <w:rFonts w:eastAsia="SimSun"/>
                <w:sz w:val="24"/>
                <w:szCs w:val="24"/>
                <w:rtl/>
                <w:lang w:val="en-US" w:eastAsia="zh-CN"/>
              </w:rPr>
              <w:t xml:space="preserve"> </w:t>
            </w:r>
            <w:r w:rsidRPr="00E24738">
              <w:rPr>
                <w:rFonts w:eastAsia="SimSun" w:hint="cs"/>
                <w:sz w:val="24"/>
                <w:szCs w:val="24"/>
                <w:rtl/>
                <w:lang w:val="en-US" w:eastAsia="zh-CN"/>
              </w:rPr>
              <w:t>ذلك</w:t>
            </w:r>
            <w:r w:rsidRPr="00E24738">
              <w:rPr>
                <w:rFonts w:eastAsia="SimSun"/>
                <w:sz w:val="24"/>
                <w:szCs w:val="24"/>
                <w:rtl/>
                <w:lang w:val="en-US" w:eastAsia="zh-CN"/>
              </w:rPr>
              <w:t xml:space="preserve"> </w:t>
            </w:r>
            <w:r w:rsidRPr="00E24738">
              <w:rPr>
                <w:rFonts w:eastAsia="SimSun" w:hint="cs"/>
                <w:sz w:val="24"/>
                <w:szCs w:val="24"/>
                <w:rtl/>
                <w:lang w:val="en-US" w:eastAsia="zh-CN"/>
              </w:rPr>
              <w:t>وصف</w:t>
            </w:r>
            <w:r w:rsidRPr="00E24738">
              <w:rPr>
                <w:rFonts w:eastAsia="SimSun"/>
                <w:sz w:val="24"/>
                <w:szCs w:val="24"/>
                <w:rtl/>
                <w:lang w:val="en-US" w:eastAsia="zh-CN"/>
              </w:rPr>
              <w:t xml:space="preserve"> </w:t>
            </w:r>
            <w:r w:rsidRPr="00E24738">
              <w:rPr>
                <w:rFonts w:eastAsia="SimSun" w:hint="cs"/>
                <w:sz w:val="24"/>
                <w:szCs w:val="24"/>
                <w:rtl/>
                <w:lang w:val="en-US" w:eastAsia="zh-CN"/>
              </w:rPr>
              <w:t>الاستفسار،</w:t>
            </w:r>
            <w:r w:rsidRPr="00E24738">
              <w:rPr>
                <w:rFonts w:eastAsia="SimSun"/>
                <w:sz w:val="24"/>
                <w:szCs w:val="24"/>
                <w:rtl/>
                <w:lang w:val="en-US" w:eastAsia="zh-CN"/>
              </w:rPr>
              <w:t xml:space="preserve"> </w:t>
            </w:r>
            <w:r w:rsidRPr="00E24738">
              <w:rPr>
                <w:rFonts w:eastAsia="SimSun" w:hint="cs"/>
                <w:sz w:val="24"/>
                <w:szCs w:val="24"/>
                <w:rtl/>
                <w:lang w:val="en-US" w:eastAsia="zh-CN"/>
              </w:rPr>
              <w:t>ولكن</w:t>
            </w:r>
            <w:r w:rsidRPr="00E24738">
              <w:rPr>
                <w:rFonts w:eastAsia="SimSun"/>
                <w:sz w:val="24"/>
                <w:szCs w:val="24"/>
                <w:rtl/>
                <w:lang w:val="en-US" w:eastAsia="zh-CN"/>
              </w:rPr>
              <w:t xml:space="preserve"> </w:t>
            </w:r>
            <w:r w:rsidRPr="00E24738">
              <w:rPr>
                <w:rFonts w:eastAsia="SimSun" w:hint="cs"/>
                <w:sz w:val="24"/>
                <w:szCs w:val="24"/>
                <w:rtl/>
                <w:lang w:val="en-US" w:eastAsia="zh-CN"/>
              </w:rPr>
              <w:t>دون</w:t>
            </w:r>
            <w:r w:rsidRPr="00E24738">
              <w:rPr>
                <w:rFonts w:eastAsia="SimSun"/>
                <w:sz w:val="24"/>
                <w:szCs w:val="24"/>
                <w:rtl/>
                <w:lang w:val="en-US" w:eastAsia="zh-CN"/>
              </w:rPr>
              <w:t xml:space="preserve"> </w:t>
            </w:r>
            <w:r w:rsidRPr="00E24738">
              <w:rPr>
                <w:rFonts w:eastAsia="SimSun" w:hint="cs"/>
                <w:sz w:val="24"/>
                <w:szCs w:val="24"/>
                <w:rtl/>
                <w:lang w:val="en-US" w:eastAsia="zh-CN"/>
              </w:rPr>
              <w:t>تحديد</w:t>
            </w:r>
            <w:r w:rsidRPr="00E24738">
              <w:rPr>
                <w:rFonts w:eastAsia="SimSun"/>
                <w:sz w:val="24"/>
                <w:szCs w:val="24"/>
                <w:rtl/>
                <w:lang w:val="en-US" w:eastAsia="zh-CN"/>
              </w:rPr>
              <w:t xml:space="preserve"> </w:t>
            </w:r>
            <w:r w:rsidRPr="00E24738">
              <w:rPr>
                <w:rFonts w:eastAsia="SimSun" w:hint="cs"/>
                <w:sz w:val="24"/>
                <w:szCs w:val="24"/>
                <w:rtl/>
                <w:lang w:val="en-US" w:eastAsia="zh-CN"/>
              </w:rPr>
              <w:t>مصدره</w:t>
            </w:r>
            <w:r w:rsidRPr="00E24738">
              <w:rPr>
                <w:rFonts w:eastAsia="SimSun"/>
                <w:sz w:val="24"/>
                <w:szCs w:val="24"/>
                <w:rtl/>
                <w:lang w:val="en-US" w:eastAsia="zh-CN"/>
              </w:rPr>
              <w:t>.</w:t>
            </w:r>
            <w:bookmarkEnd w:id="119"/>
          </w:p>
        </w:tc>
      </w:tr>
      <w:tr w:rsidR="00BB32DF" w:rsidRPr="00E24738" w:rsidTr="00087206">
        <w:tc>
          <w:tcPr>
            <w:tcW w:w="1824" w:type="dxa"/>
            <w:vMerge w:val="restart"/>
          </w:tcPr>
          <w:p w:rsidR="00BB32DF" w:rsidRPr="00D2466B" w:rsidRDefault="00BB32DF" w:rsidP="003B74F5">
            <w:pPr>
              <w:pStyle w:val="Heading2"/>
              <w:ind w:left="0"/>
              <w:jc w:val="left"/>
              <w:outlineLvl w:val="1"/>
              <w:rPr>
                <w:rFonts w:asciiTheme="majorBidi" w:hAnsiTheme="majorBidi" w:cstheme="majorBidi"/>
                <w:rtl/>
              </w:rPr>
            </w:pPr>
            <w:bookmarkStart w:id="120" w:name="_Toc8300195"/>
            <w:bookmarkStart w:id="121" w:name="_Toc8301482"/>
            <w:bookmarkStart w:id="122" w:name="_Toc8470501"/>
            <w:bookmarkStart w:id="123" w:name="_Toc8636826"/>
            <w:bookmarkStart w:id="124" w:name="_Toc9162090"/>
            <w:bookmarkStart w:id="125" w:name="_Toc9205209"/>
            <w:bookmarkStart w:id="126" w:name="_Toc9865202"/>
            <w:r w:rsidRPr="00D2466B">
              <w:rPr>
                <w:rFonts w:asciiTheme="majorBidi" w:hAnsiTheme="majorBidi" w:cstheme="majorBidi"/>
                <w:rtl/>
              </w:rPr>
              <w:t>11. تعديل وثائق المناقصة</w:t>
            </w:r>
            <w:bookmarkEnd w:id="120"/>
            <w:bookmarkEnd w:id="121"/>
            <w:bookmarkEnd w:id="122"/>
            <w:bookmarkEnd w:id="123"/>
            <w:bookmarkEnd w:id="124"/>
            <w:bookmarkEnd w:id="125"/>
            <w:bookmarkEnd w:id="126"/>
          </w:p>
        </w:tc>
        <w:tc>
          <w:tcPr>
            <w:tcW w:w="6475" w:type="dxa"/>
          </w:tcPr>
          <w:p w:rsidR="00BB32DF" w:rsidRPr="00E24738" w:rsidRDefault="00BB32DF" w:rsidP="00E24738">
            <w:pPr>
              <w:bidi/>
              <w:spacing w:after="120"/>
              <w:ind w:left="522" w:hanging="522"/>
              <w:rPr>
                <w:rFonts w:eastAsia="SimSun"/>
                <w:sz w:val="24"/>
                <w:szCs w:val="24"/>
                <w:rtl/>
                <w:lang w:val="en-US" w:eastAsia="zh-CN"/>
              </w:rPr>
            </w:pPr>
            <w:bookmarkStart w:id="127" w:name="_Toc8158538"/>
            <w:r w:rsidRPr="00E24738">
              <w:rPr>
                <w:rFonts w:eastAsia="SimSun" w:hint="cs"/>
                <w:sz w:val="24"/>
                <w:szCs w:val="24"/>
                <w:rtl/>
                <w:lang w:val="en-US" w:eastAsia="zh-CN"/>
              </w:rPr>
              <w:t>11.1  يجوز</w:t>
            </w:r>
            <w:r w:rsidRPr="00E24738">
              <w:rPr>
                <w:rFonts w:eastAsia="SimSun"/>
                <w:sz w:val="24"/>
                <w:szCs w:val="24"/>
                <w:rtl/>
                <w:lang w:val="en-US" w:eastAsia="zh-CN"/>
              </w:rPr>
              <w:t xml:space="preserve"> </w:t>
            </w:r>
            <w:r w:rsidRPr="00E24738">
              <w:rPr>
                <w:rFonts w:eastAsia="SimSun" w:hint="cs"/>
                <w:sz w:val="24"/>
                <w:szCs w:val="24"/>
                <w:rtl/>
                <w:lang w:val="en-US" w:eastAsia="zh-CN"/>
              </w:rPr>
              <w:t>لسلطة</w:t>
            </w:r>
            <w:r w:rsidRPr="00E24738">
              <w:rPr>
                <w:rFonts w:eastAsia="SimSun"/>
                <w:sz w:val="24"/>
                <w:szCs w:val="24"/>
                <w:rtl/>
                <w:lang w:val="en-US" w:eastAsia="zh-CN"/>
              </w:rPr>
              <w:t xml:space="preserve"> </w:t>
            </w:r>
            <w:r w:rsidRPr="00E24738">
              <w:rPr>
                <w:rFonts w:eastAsia="SimSun" w:hint="cs"/>
                <w:sz w:val="24"/>
                <w:szCs w:val="24"/>
                <w:rtl/>
                <w:lang w:val="en-US" w:eastAsia="zh-CN"/>
              </w:rPr>
              <w:t>التعاقد تعديل</w:t>
            </w:r>
            <w:r w:rsidRPr="00E24738">
              <w:rPr>
                <w:rFonts w:eastAsia="SimSun"/>
                <w:sz w:val="24"/>
                <w:szCs w:val="24"/>
                <w:rtl/>
                <w:lang w:val="en-US" w:eastAsia="zh-CN"/>
              </w:rPr>
              <w:t xml:space="preserve"> </w:t>
            </w:r>
            <w:r w:rsidRPr="00E24738">
              <w:rPr>
                <w:rFonts w:eastAsia="SimSun" w:hint="cs"/>
                <w:sz w:val="24"/>
                <w:szCs w:val="24"/>
                <w:rtl/>
                <w:lang w:val="en-US" w:eastAsia="zh-CN"/>
              </w:rPr>
              <w:t>وثائق المناقصة، قبل</w:t>
            </w:r>
            <w:r w:rsidRPr="00E24738">
              <w:rPr>
                <w:rFonts w:eastAsia="SimSun"/>
                <w:sz w:val="24"/>
                <w:szCs w:val="24"/>
                <w:rtl/>
                <w:lang w:val="en-US" w:eastAsia="zh-CN"/>
              </w:rPr>
              <w:t xml:space="preserve"> </w:t>
            </w:r>
            <w:r w:rsidRPr="00E24738">
              <w:rPr>
                <w:rFonts w:eastAsia="SimSun" w:hint="cs"/>
                <w:sz w:val="24"/>
                <w:szCs w:val="24"/>
                <w:rtl/>
                <w:lang w:val="en-US" w:eastAsia="zh-CN"/>
              </w:rPr>
              <w:t>الموعد</w:t>
            </w:r>
            <w:r w:rsidRPr="00E24738">
              <w:rPr>
                <w:rFonts w:eastAsia="SimSun"/>
                <w:sz w:val="24"/>
                <w:szCs w:val="24"/>
                <w:rtl/>
                <w:lang w:val="en-US" w:eastAsia="zh-CN"/>
              </w:rPr>
              <w:t xml:space="preserve"> </w:t>
            </w:r>
            <w:r w:rsidRPr="00E24738">
              <w:rPr>
                <w:rFonts w:eastAsia="SimSun" w:hint="cs"/>
                <w:sz w:val="24"/>
                <w:szCs w:val="24"/>
                <w:rtl/>
                <w:lang w:val="en-US" w:eastAsia="zh-CN"/>
              </w:rPr>
              <w:t>النهائي</w:t>
            </w:r>
            <w:r w:rsidRPr="00E24738">
              <w:rPr>
                <w:rFonts w:eastAsia="SimSun"/>
                <w:sz w:val="24"/>
                <w:szCs w:val="24"/>
                <w:rtl/>
                <w:lang w:val="en-US" w:eastAsia="zh-CN"/>
              </w:rPr>
              <w:t xml:space="preserve"> </w:t>
            </w:r>
            <w:r w:rsidRPr="00E24738">
              <w:rPr>
                <w:rFonts w:eastAsia="SimSun" w:hint="cs"/>
                <w:sz w:val="24"/>
                <w:szCs w:val="24"/>
                <w:rtl/>
                <w:lang w:val="en-US" w:eastAsia="zh-CN"/>
              </w:rPr>
              <w:t>لتقديم</w:t>
            </w:r>
            <w:r w:rsidRPr="00E24738">
              <w:rPr>
                <w:rFonts w:eastAsia="SimSun"/>
                <w:sz w:val="24"/>
                <w:szCs w:val="24"/>
                <w:rtl/>
                <w:lang w:val="en-US" w:eastAsia="zh-CN"/>
              </w:rPr>
              <w:t xml:space="preserve"> </w:t>
            </w:r>
            <w:r w:rsidRPr="00E24738">
              <w:rPr>
                <w:rFonts w:eastAsia="SimSun" w:hint="cs"/>
                <w:sz w:val="24"/>
                <w:szCs w:val="24"/>
                <w:rtl/>
                <w:lang w:val="en-US" w:eastAsia="zh-CN"/>
              </w:rPr>
              <w:t>العطاءات، عن</w:t>
            </w:r>
            <w:r w:rsidRPr="00E24738">
              <w:rPr>
                <w:rFonts w:eastAsia="SimSun"/>
                <w:sz w:val="24"/>
                <w:szCs w:val="24"/>
                <w:rtl/>
                <w:lang w:val="en-US" w:eastAsia="zh-CN"/>
              </w:rPr>
              <w:t xml:space="preserve"> </w:t>
            </w:r>
            <w:r w:rsidRPr="00E24738">
              <w:rPr>
                <w:rFonts w:eastAsia="SimSun" w:hint="cs"/>
                <w:sz w:val="24"/>
                <w:szCs w:val="24"/>
                <w:rtl/>
                <w:lang w:val="en-US" w:eastAsia="zh-CN"/>
              </w:rPr>
              <w:t>طريق</w:t>
            </w:r>
            <w:r w:rsidRPr="00E24738">
              <w:rPr>
                <w:rFonts w:eastAsia="SimSun"/>
                <w:sz w:val="24"/>
                <w:szCs w:val="24"/>
                <w:rtl/>
                <w:lang w:val="en-US" w:eastAsia="zh-CN"/>
              </w:rPr>
              <w:t xml:space="preserve"> </w:t>
            </w:r>
            <w:r w:rsidRPr="00E24738">
              <w:rPr>
                <w:rFonts w:eastAsia="SimSun" w:hint="cs"/>
                <w:sz w:val="24"/>
                <w:szCs w:val="24"/>
                <w:rtl/>
                <w:lang w:val="en-US" w:eastAsia="zh-CN"/>
              </w:rPr>
              <w:t>إصدار</w:t>
            </w:r>
            <w:r w:rsidRPr="00E24738">
              <w:rPr>
                <w:rFonts w:eastAsia="SimSun"/>
                <w:sz w:val="24"/>
                <w:szCs w:val="24"/>
                <w:rtl/>
                <w:lang w:val="en-US" w:eastAsia="zh-CN"/>
              </w:rPr>
              <w:t xml:space="preserve"> </w:t>
            </w:r>
            <w:r w:rsidRPr="00E24738">
              <w:rPr>
                <w:rFonts w:eastAsia="SimSun" w:hint="cs"/>
                <w:sz w:val="24"/>
                <w:szCs w:val="24"/>
                <w:rtl/>
                <w:lang w:val="en-US" w:eastAsia="zh-CN"/>
              </w:rPr>
              <w:t>ملحق</w:t>
            </w:r>
            <w:r w:rsidRPr="00E24738">
              <w:rPr>
                <w:rFonts w:eastAsia="SimSun"/>
                <w:sz w:val="24"/>
                <w:szCs w:val="24"/>
                <w:rtl/>
                <w:lang w:val="en-US" w:eastAsia="zh-CN"/>
              </w:rPr>
              <w:t>.</w:t>
            </w:r>
            <w:bookmarkEnd w:id="127"/>
          </w:p>
        </w:tc>
      </w:tr>
      <w:tr w:rsidR="00BB32DF" w:rsidRPr="00E24738" w:rsidTr="00087206">
        <w:tc>
          <w:tcPr>
            <w:tcW w:w="1824" w:type="dxa"/>
            <w:vMerge/>
          </w:tcPr>
          <w:p w:rsidR="00BB32DF" w:rsidRPr="00E24738" w:rsidRDefault="00BB32DF" w:rsidP="00E24738">
            <w:pPr>
              <w:bidi/>
              <w:outlineLvl w:val="0"/>
              <w:rPr>
                <w:b/>
                <w:bCs/>
                <w:sz w:val="30"/>
                <w:szCs w:val="30"/>
                <w:rtl/>
              </w:rPr>
            </w:pPr>
          </w:p>
        </w:tc>
        <w:tc>
          <w:tcPr>
            <w:tcW w:w="6475" w:type="dxa"/>
          </w:tcPr>
          <w:p w:rsidR="00BB32DF" w:rsidRPr="00E24738" w:rsidRDefault="00BB32DF" w:rsidP="00E24738">
            <w:pPr>
              <w:bidi/>
              <w:spacing w:after="120"/>
              <w:ind w:left="522" w:hanging="522"/>
              <w:rPr>
                <w:rFonts w:eastAsia="SimSun"/>
                <w:sz w:val="24"/>
                <w:szCs w:val="24"/>
                <w:rtl/>
                <w:lang w:val="en-US" w:eastAsia="zh-CN"/>
              </w:rPr>
            </w:pPr>
            <w:bookmarkStart w:id="128" w:name="_Toc8158539"/>
            <w:r w:rsidRPr="00E24738">
              <w:rPr>
                <w:rFonts w:eastAsia="SimSun" w:hint="cs"/>
                <w:sz w:val="24"/>
                <w:szCs w:val="24"/>
                <w:rtl/>
                <w:lang w:val="en-US" w:eastAsia="zh-CN"/>
              </w:rPr>
              <w:t xml:space="preserve">11.2  </w:t>
            </w:r>
            <w:r w:rsidR="009E71FA" w:rsidRPr="00EB5E9F">
              <w:rPr>
                <w:rFonts w:asciiTheme="majorBidi" w:eastAsia="SimSun" w:hAnsiTheme="majorBidi" w:cstheme="majorBidi"/>
                <w:sz w:val="24"/>
                <w:szCs w:val="24"/>
                <w:rtl/>
                <w:lang w:val="en-US" w:eastAsia="zh-CN"/>
              </w:rPr>
              <w:t>يجب أن يكون أي ملحق يتم إصداره جزءًا من وثائق المناقصة، ويجب إرساله كتابيًا إلى جميع الذين اشتروا وثائق المناقصة، ويجب على مقدّمي العطاءات المحتملين أن يقرّوا باستلام كل ملحق كتابيًا إلى سلطة التعاقد.</w:t>
            </w:r>
            <w:bookmarkEnd w:id="128"/>
          </w:p>
        </w:tc>
      </w:tr>
      <w:tr w:rsidR="00BB32DF" w:rsidRPr="00E24738" w:rsidTr="00087206">
        <w:tc>
          <w:tcPr>
            <w:tcW w:w="1824" w:type="dxa"/>
            <w:vMerge/>
          </w:tcPr>
          <w:p w:rsidR="00BB32DF" w:rsidRPr="00E24738" w:rsidRDefault="00BB32DF" w:rsidP="00E24738">
            <w:pPr>
              <w:bidi/>
              <w:outlineLvl w:val="0"/>
              <w:rPr>
                <w:b/>
                <w:bCs/>
                <w:sz w:val="30"/>
                <w:szCs w:val="30"/>
                <w:rtl/>
              </w:rPr>
            </w:pPr>
          </w:p>
        </w:tc>
        <w:tc>
          <w:tcPr>
            <w:tcW w:w="6475" w:type="dxa"/>
          </w:tcPr>
          <w:p w:rsidR="00BB32DF" w:rsidRPr="00E24738" w:rsidRDefault="00BB32DF" w:rsidP="00E24738">
            <w:pPr>
              <w:bidi/>
              <w:spacing w:after="120"/>
              <w:ind w:left="522" w:hanging="522"/>
              <w:rPr>
                <w:rFonts w:eastAsia="SimSun"/>
                <w:sz w:val="24"/>
                <w:szCs w:val="24"/>
                <w:rtl/>
                <w:lang w:val="en-US" w:eastAsia="zh-CN"/>
              </w:rPr>
            </w:pPr>
            <w:bookmarkStart w:id="129" w:name="_Toc8158540"/>
            <w:r>
              <w:rPr>
                <w:rFonts w:eastAsia="SimSun" w:hint="cs"/>
                <w:sz w:val="24"/>
                <w:szCs w:val="24"/>
                <w:rtl/>
                <w:lang w:val="en-US" w:eastAsia="zh-CN"/>
              </w:rPr>
              <w:t xml:space="preserve">11.3  </w:t>
            </w:r>
            <w:r w:rsidR="009E71FA" w:rsidRPr="00EB5E9F">
              <w:rPr>
                <w:rFonts w:asciiTheme="majorBidi" w:eastAsia="SimSun" w:hAnsiTheme="majorBidi" w:cstheme="majorBidi"/>
                <w:sz w:val="24"/>
                <w:szCs w:val="24"/>
                <w:rtl/>
                <w:lang w:val="en-US" w:eastAsia="zh-CN"/>
              </w:rPr>
              <w:t>إذا ارتأت سلطة التعاقد- حسب الاقتضاء-  منح مقدّمي العطاءات المحتملين وقتًا مناسبًا لأخذ التعديلات الواردة في الملحق بعين الاعتبارعند إعداد عطاءاتهم فإنّه يحقّ لها  تمديد الموعد الموعد النّهائي لتقديم العطاءات، وفقًا للفقرة الفرعية 21.2 أدناه.</w:t>
            </w:r>
            <w:bookmarkEnd w:id="129"/>
          </w:p>
        </w:tc>
      </w:tr>
      <w:tr w:rsidR="003F6D6A" w:rsidRPr="00E24738" w:rsidTr="008E24D8">
        <w:tc>
          <w:tcPr>
            <w:tcW w:w="8299" w:type="dxa"/>
            <w:gridSpan w:val="2"/>
          </w:tcPr>
          <w:p w:rsidR="003F6D6A" w:rsidRPr="00E24738" w:rsidRDefault="003F6D6A" w:rsidP="00223E0E">
            <w:pPr>
              <w:pStyle w:val="Heading1"/>
              <w:outlineLvl w:val="0"/>
              <w:rPr>
                <w:rFonts w:eastAsia="SimSun" w:hint="eastAsia"/>
                <w:rtl/>
                <w:lang w:eastAsia="zh-CN"/>
              </w:rPr>
            </w:pPr>
            <w:bookmarkStart w:id="130" w:name="_Toc8636766"/>
            <w:bookmarkStart w:id="131" w:name="_Toc8636827"/>
            <w:bookmarkStart w:id="132" w:name="_Toc8636961"/>
            <w:bookmarkStart w:id="133" w:name="_Toc8637077"/>
            <w:bookmarkStart w:id="134" w:name="_Toc8637114"/>
            <w:bookmarkStart w:id="135" w:name="_Toc8637222"/>
            <w:bookmarkStart w:id="136" w:name="_Toc8637379"/>
            <w:bookmarkStart w:id="137" w:name="_Toc8637510"/>
            <w:bookmarkStart w:id="138" w:name="_Toc9162091"/>
            <w:bookmarkStart w:id="139" w:name="_Toc9205210"/>
            <w:bookmarkStart w:id="140" w:name="_Toc9865203"/>
            <w:r w:rsidRPr="003F6D6A">
              <w:rPr>
                <w:rFonts w:eastAsia="SimSun" w:hint="cs"/>
                <w:rtl/>
                <w:lang w:eastAsia="zh-CN"/>
              </w:rPr>
              <w:t>ت</w:t>
            </w:r>
            <w:r w:rsidRPr="003F6D6A">
              <w:rPr>
                <w:rFonts w:eastAsia="SimSun"/>
                <w:rtl/>
                <w:lang w:eastAsia="zh-CN"/>
              </w:rPr>
              <w:t xml:space="preserve">. </w:t>
            </w:r>
            <w:r w:rsidRPr="0021428B">
              <w:rPr>
                <w:rFonts w:hint="cs"/>
                <w:rtl/>
              </w:rPr>
              <w:t>إعداد</w:t>
            </w:r>
            <w:r w:rsidRPr="003F6D6A">
              <w:rPr>
                <w:rFonts w:eastAsia="SimSun"/>
                <w:rtl/>
                <w:lang w:eastAsia="zh-CN"/>
              </w:rPr>
              <w:t xml:space="preserve"> </w:t>
            </w:r>
            <w:r w:rsidRPr="003F6D6A">
              <w:rPr>
                <w:rFonts w:eastAsia="SimSun" w:hint="cs"/>
                <w:rtl/>
                <w:lang w:eastAsia="zh-CN"/>
              </w:rPr>
              <w:t>العطاءات</w:t>
            </w:r>
            <w:bookmarkEnd w:id="130"/>
            <w:bookmarkEnd w:id="131"/>
            <w:bookmarkEnd w:id="132"/>
            <w:bookmarkEnd w:id="133"/>
            <w:bookmarkEnd w:id="134"/>
            <w:bookmarkEnd w:id="135"/>
            <w:bookmarkEnd w:id="136"/>
            <w:bookmarkEnd w:id="137"/>
            <w:bookmarkEnd w:id="138"/>
            <w:bookmarkEnd w:id="139"/>
            <w:bookmarkEnd w:id="140"/>
          </w:p>
        </w:tc>
      </w:tr>
      <w:tr w:rsidR="003F6D6A" w:rsidRPr="00E24738" w:rsidTr="00087206">
        <w:tc>
          <w:tcPr>
            <w:tcW w:w="1824" w:type="dxa"/>
          </w:tcPr>
          <w:p w:rsidR="003F6D6A" w:rsidRPr="00D2466B" w:rsidRDefault="003F6D6A" w:rsidP="003B74F5">
            <w:pPr>
              <w:pStyle w:val="Heading2"/>
              <w:ind w:left="0"/>
              <w:outlineLvl w:val="1"/>
              <w:rPr>
                <w:rFonts w:asciiTheme="majorBidi" w:hAnsiTheme="majorBidi" w:cstheme="majorBidi"/>
                <w:sz w:val="30"/>
                <w:szCs w:val="30"/>
                <w:rtl/>
              </w:rPr>
            </w:pPr>
            <w:bookmarkStart w:id="141" w:name="_Toc8636828"/>
            <w:bookmarkStart w:id="142" w:name="_Toc9162092"/>
            <w:bookmarkStart w:id="143" w:name="_Toc9205211"/>
            <w:bookmarkStart w:id="144" w:name="_Toc9865204"/>
            <w:r w:rsidRPr="00D2466B">
              <w:rPr>
                <w:rFonts w:asciiTheme="majorBidi" w:hAnsiTheme="majorBidi" w:cstheme="majorBidi"/>
                <w:rtl/>
              </w:rPr>
              <w:t>12.</w:t>
            </w:r>
            <w:r w:rsidRPr="00D2466B">
              <w:rPr>
                <w:rFonts w:asciiTheme="majorBidi" w:hAnsiTheme="majorBidi" w:cstheme="majorBidi"/>
              </w:rPr>
              <w:t xml:space="preserve"> </w:t>
            </w:r>
            <w:r w:rsidRPr="00D2466B">
              <w:rPr>
                <w:rFonts w:asciiTheme="majorBidi" w:hAnsiTheme="majorBidi" w:cstheme="majorBidi"/>
                <w:rtl/>
              </w:rPr>
              <w:t>لغة العطاء</w:t>
            </w:r>
            <w:bookmarkEnd w:id="141"/>
            <w:bookmarkEnd w:id="142"/>
            <w:bookmarkEnd w:id="143"/>
            <w:bookmarkEnd w:id="144"/>
          </w:p>
        </w:tc>
        <w:tc>
          <w:tcPr>
            <w:tcW w:w="6475" w:type="dxa"/>
          </w:tcPr>
          <w:p w:rsidR="003F6D6A" w:rsidRPr="00E24738" w:rsidRDefault="003F6D6A" w:rsidP="009E71FA">
            <w:pPr>
              <w:bidi/>
              <w:spacing w:after="120"/>
              <w:ind w:left="517" w:hanging="517"/>
              <w:rPr>
                <w:rFonts w:eastAsia="SimSun"/>
                <w:rtl/>
                <w:lang w:val="en-US" w:eastAsia="zh-CN"/>
              </w:rPr>
            </w:pPr>
            <w:r w:rsidRPr="00EB78AD">
              <w:rPr>
                <w:sz w:val="24"/>
                <w:szCs w:val="24"/>
                <w:rtl/>
              </w:rPr>
              <w:t>12.1</w:t>
            </w:r>
            <w:r w:rsidRPr="00EB78AD">
              <w:rPr>
                <w:rFonts w:hint="cs"/>
                <w:sz w:val="24"/>
                <w:szCs w:val="24"/>
                <w:rtl/>
              </w:rPr>
              <w:t xml:space="preserve"> </w:t>
            </w:r>
            <w:r w:rsidR="009E71FA" w:rsidRPr="00EB5E9F">
              <w:rPr>
                <w:rFonts w:asciiTheme="majorBidi" w:hAnsiTheme="majorBidi" w:cstheme="majorBidi"/>
                <w:sz w:val="24"/>
                <w:szCs w:val="24"/>
                <w:rtl/>
              </w:rPr>
              <w:t xml:space="preserve">يجب أن يكون العطاء الذي أعدهّ مقدم العطاء، وكذلك جميع المراسلات والمستندات المتعلقة بالمناقصة التي تبادلها مقدم العطاء وسلطة التعاقد مكتوبًا باللغة المحددة في </w:t>
            </w:r>
            <w:r w:rsidR="009E71FA" w:rsidRPr="00EB5E9F">
              <w:rPr>
                <w:rFonts w:asciiTheme="majorBidi" w:hAnsiTheme="majorBidi" w:cstheme="majorBidi"/>
                <w:b/>
                <w:bCs/>
                <w:sz w:val="24"/>
                <w:szCs w:val="24"/>
                <w:rtl/>
              </w:rPr>
              <w:t>ورقة بيانات المناقصة</w:t>
            </w:r>
            <w:r w:rsidR="009E71FA" w:rsidRPr="00EB5E9F">
              <w:rPr>
                <w:rFonts w:asciiTheme="majorBidi" w:hAnsiTheme="majorBidi" w:cstheme="majorBidi"/>
                <w:sz w:val="24"/>
                <w:szCs w:val="24"/>
                <w:rtl/>
              </w:rPr>
              <w:t>. قد تكون الوثائق الداعمة التي يقدّمها مقدم العطاء مطبوعة بلغة أخرى بشرط أن تكون مصحوبةً بترجمة دقيقة للمقاطع ذات الصلة باللغة المحددة في ورقة بيانات المناقصة. وفي هذه الحالة، ولغايات تفسير العطاء، يتم اعتماد النصوص المُترجمة.</w:t>
            </w:r>
          </w:p>
        </w:tc>
      </w:tr>
      <w:tr w:rsidR="00BB32DF" w:rsidRPr="00E24738" w:rsidTr="00087206">
        <w:tc>
          <w:tcPr>
            <w:tcW w:w="1824" w:type="dxa"/>
            <w:vMerge w:val="restart"/>
          </w:tcPr>
          <w:p w:rsidR="00BB32DF" w:rsidRPr="00D2466B" w:rsidRDefault="00BB32DF" w:rsidP="003B74F5">
            <w:pPr>
              <w:pStyle w:val="Heading2"/>
              <w:ind w:left="0"/>
              <w:jc w:val="left"/>
              <w:outlineLvl w:val="1"/>
              <w:rPr>
                <w:rFonts w:asciiTheme="majorBidi" w:hAnsiTheme="majorBidi" w:cstheme="majorBidi"/>
                <w:rtl/>
              </w:rPr>
            </w:pPr>
            <w:bookmarkStart w:id="145" w:name="_Toc8301484"/>
            <w:bookmarkStart w:id="146" w:name="_Toc8470504"/>
            <w:bookmarkStart w:id="147" w:name="_Toc8636829"/>
            <w:bookmarkStart w:id="148" w:name="_Toc9162093"/>
            <w:bookmarkStart w:id="149" w:name="_Toc9205212"/>
            <w:bookmarkStart w:id="150" w:name="_Toc9865205"/>
            <w:r w:rsidRPr="00D2466B">
              <w:rPr>
                <w:rFonts w:asciiTheme="majorBidi" w:hAnsiTheme="majorBidi" w:cstheme="majorBidi"/>
                <w:rtl/>
              </w:rPr>
              <w:t>13. الوثائق التي تشك</w:t>
            </w:r>
            <w:r w:rsidR="00324C23">
              <w:rPr>
                <w:rFonts w:asciiTheme="majorBidi" w:hAnsiTheme="majorBidi" w:cstheme="majorBidi" w:hint="cs"/>
                <w:rtl/>
              </w:rPr>
              <w:t>ّ</w:t>
            </w:r>
            <w:r w:rsidRPr="00D2466B">
              <w:rPr>
                <w:rFonts w:asciiTheme="majorBidi" w:hAnsiTheme="majorBidi" w:cstheme="majorBidi"/>
                <w:rtl/>
              </w:rPr>
              <w:t>ل العطاء</w:t>
            </w:r>
            <w:bookmarkEnd w:id="145"/>
            <w:bookmarkEnd w:id="146"/>
            <w:bookmarkEnd w:id="147"/>
            <w:bookmarkEnd w:id="148"/>
            <w:bookmarkEnd w:id="149"/>
            <w:bookmarkEnd w:id="150"/>
          </w:p>
        </w:tc>
        <w:tc>
          <w:tcPr>
            <w:tcW w:w="6475" w:type="dxa"/>
          </w:tcPr>
          <w:p w:rsidR="00BB32DF" w:rsidRPr="00E24738" w:rsidRDefault="00BB32DF" w:rsidP="00186C28">
            <w:pPr>
              <w:bidi/>
              <w:spacing w:after="120"/>
              <w:rPr>
                <w:sz w:val="24"/>
                <w:szCs w:val="24"/>
                <w:rtl/>
              </w:rPr>
            </w:pPr>
            <w:r w:rsidRPr="00E24738">
              <w:rPr>
                <w:rFonts w:hint="cs"/>
                <w:sz w:val="24"/>
                <w:szCs w:val="24"/>
                <w:rtl/>
              </w:rPr>
              <w:t>13.1 يشمل</w:t>
            </w:r>
            <w:r w:rsidRPr="00E24738">
              <w:rPr>
                <w:sz w:val="24"/>
                <w:szCs w:val="24"/>
                <w:rtl/>
              </w:rPr>
              <w:t xml:space="preserve"> </w:t>
            </w:r>
            <w:r w:rsidRPr="00E24738">
              <w:rPr>
                <w:rFonts w:hint="cs"/>
                <w:sz w:val="24"/>
                <w:szCs w:val="24"/>
                <w:rtl/>
              </w:rPr>
              <w:t>العطاء</w:t>
            </w:r>
            <w:r w:rsidRPr="00E24738">
              <w:rPr>
                <w:sz w:val="24"/>
                <w:szCs w:val="24"/>
                <w:rtl/>
              </w:rPr>
              <w:t xml:space="preserve"> </w:t>
            </w:r>
            <w:r w:rsidRPr="00E24738">
              <w:rPr>
                <w:rFonts w:hint="cs"/>
                <w:sz w:val="24"/>
                <w:szCs w:val="24"/>
                <w:rtl/>
              </w:rPr>
              <w:t>المقدم</w:t>
            </w:r>
            <w:r w:rsidRPr="00E24738">
              <w:rPr>
                <w:sz w:val="24"/>
                <w:szCs w:val="24"/>
                <w:rtl/>
              </w:rPr>
              <w:t xml:space="preserve"> </w:t>
            </w:r>
            <w:r w:rsidRPr="00E24738">
              <w:rPr>
                <w:rFonts w:hint="cs"/>
                <w:sz w:val="24"/>
                <w:szCs w:val="24"/>
                <w:rtl/>
              </w:rPr>
              <w:t>من</w:t>
            </w:r>
            <w:r w:rsidRPr="00E24738">
              <w:rPr>
                <w:sz w:val="24"/>
                <w:szCs w:val="24"/>
                <w:rtl/>
              </w:rPr>
              <w:t xml:space="preserve"> </w:t>
            </w:r>
            <w:r w:rsidRPr="00E24738">
              <w:rPr>
                <w:rFonts w:hint="cs"/>
                <w:sz w:val="24"/>
                <w:szCs w:val="24"/>
                <w:rtl/>
              </w:rPr>
              <w:t>مقدم العطاء</w:t>
            </w:r>
            <w:r w:rsidRPr="00E24738">
              <w:rPr>
                <w:sz w:val="24"/>
                <w:szCs w:val="24"/>
                <w:rtl/>
              </w:rPr>
              <w:t xml:space="preserve"> </w:t>
            </w:r>
            <w:r w:rsidRPr="00E24738">
              <w:rPr>
                <w:rFonts w:hint="cs"/>
                <w:sz w:val="24"/>
                <w:szCs w:val="24"/>
                <w:rtl/>
              </w:rPr>
              <w:t>ما</w:t>
            </w:r>
            <w:r w:rsidRPr="00E24738">
              <w:rPr>
                <w:sz w:val="24"/>
                <w:szCs w:val="24"/>
                <w:rtl/>
              </w:rPr>
              <w:t xml:space="preserve"> </w:t>
            </w:r>
            <w:r w:rsidRPr="00E24738">
              <w:rPr>
                <w:rFonts w:hint="cs"/>
                <w:sz w:val="24"/>
                <w:szCs w:val="24"/>
                <w:rtl/>
              </w:rPr>
              <w:t>يلي</w:t>
            </w:r>
            <w:r w:rsidRPr="00E24738">
              <w:rPr>
                <w:sz w:val="24"/>
                <w:szCs w:val="24"/>
              </w:rPr>
              <w:t>:</w:t>
            </w:r>
            <w:r w:rsidRPr="00E24738">
              <w:rPr>
                <w:rFonts w:hint="cs"/>
                <w:sz w:val="24"/>
                <w:szCs w:val="24"/>
                <w:rtl/>
              </w:rPr>
              <w:t xml:space="preserve"> </w:t>
            </w:r>
          </w:p>
          <w:p w:rsidR="00BB32DF" w:rsidRPr="00E24738" w:rsidRDefault="00BB32DF" w:rsidP="00507E88">
            <w:pPr>
              <w:numPr>
                <w:ilvl w:val="0"/>
                <w:numId w:val="10"/>
              </w:numPr>
              <w:bidi/>
              <w:spacing w:after="120"/>
              <w:rPr>
                <w:sz w:val="24"/>
                <w:szCs w:val="24"/>
                <w:lang w:val="en-US" w:eastAsia="zh-CN"/>
              </w:rPr>
            </w:pPr>
            <w:r>
              <w:rPr>
                <w:rFonts w:hint="cs"/>
                <w:sz w:val="24"/>
                <w:szCs w:val="24"/>
                <w:rtl/>
                <w:lang w:val="en-US" w:eastAsia="zh-CN"/>
              </w:rPr>
              <w:t xml:space="preserve">كتاب </w:t>
            </w:r>
            <w:r w:rsidRPr="00E24738">
              <w:rPr>
                <w:rFonts w:hint="cs"/>
                <w:sz w:val="24"/>
                <w:szCs w:val="24"/>
                <w:rtl/>
                <w:lang w:val="en-US" w:eastAsia="zh-CN"/>
              </w:rPr>
              <w:t>العطاء</w:t>
            </w:r>
            <w:r w:rsidRPr="00E24738">
              <w:rPr>
                <w:sz w:val="24"/>
                <w:szCs w:val="24"/>
                <w:rtl/>
                <w:lang w:val="en-US" w:eastAsia="zh-CN"/>
              </w:rPr>
              <w:t xml:space="preserve"> (</w:t>
            </w:r>
            <w:r w:rsidRPr="00E24738">
              <w:rPr>
                <w:rFonts w:hint="cs"/>
                <w:sz w:val="24"/>
                <w:szCs w:val="24"/>
                <w:rtl/>
                <w:lang w:val="en-US" w:eastAsia="zh-CN"/>
              </w:rPr>
              <w:t>بالصيغة</w:t>
            </w:r>
            <w:r w:rsidRPr="00E24738">
              <w:rPr>
                <w:sz w:val="24"/>
                <w:szCs w:val="24"/>
                <w:rtl/>
                <w:lang w:val="en-US" w:eastAsia="zh-CN"/>
              </w:rPr>
              <w:t xml:space="preserve"> </w:t>
            </w:r>
            <w:r w:rsidRPr="00E24738">
              <w:rPr>
                <w:rFonts w:hint="cs"/>
                <w:sz w:val="24"/>
                <w:szCs w:val="24"/>
                <w:rtl/>
                <w:lang w:val="en-US" w:eastAsia="zh-CN"/>
              </w:rPr>
              <w:t>الموضحة</w:t>
            </w:r>
            <w:r w:rsidRPr="00E24738">
              <w:rPr>
                <w:sz w:val="24"/>
                <w:szCs w:val="24"/>
                <w:rtl/>
                <w:lang w:val="en-US" w:eastAsia="zh-CN"/>
              </w:rPr>
              <w:t xml:space="preserve"> </w:t>
            </w:r>
            <w:r w:rsidRPr="00E24738">
              <w:rPr>
                <w:rFonts w:hint="cs"/>
                <w:sz w:val="24"/>
                <w:szCs w:val="24"/>
                <w:rtl/>
                <w:lang w:val="en-US" w:eastAsia="zh-CN"/>
              </w:rPr>
              <w:t>في</w:t>
            </w:r>
            <w:r w:rsidRPr="00E24738">
              <w:rPr>
                <w:sz w:val="24"/>
                <w:szCs w:val="24"/>
                <w:rtl/>
                <w:lang w:val="en-US" w:eastAsia="zh-CN"/>
              </w:rPr>
              <w:t xml:space="preserve"> </w:t>
            </w:r>
            <w:r w:rsidRPr="00E24738">
              <w:rPr>
                <w:rFonts w:hint="cs"/>
                <w:sz w:val="24"/>
                <w:szCs w:val="24"/>
                <w:rtl/>
                <w:lang w:val="en-US" w:eastAsia="zh-CN"/>
              </w:rPr>
              <w:t>القسم</w:t>
            </w:r>
            <w:r w:rsidRPr="00E24738">
              <w:rPr>
                <w:sz w:val="24"/>
                <w:szCs w:val="24"/>
                <w:rtl/>
                <w:lang w:val="en-US" w:eastAsia="zh-CN"/>
              </w:rPr>
              <w:t xml:space="preserve"> </w:t>
            </w:r>
            <w:r w:rsidRPr="00E24738">
              <w:rPr>
                <w:rFonts w:hint="cs"/>
                <w:sz w:val="24"/>
                <w:szCs w:val="24"/>
                <w:rtl/>
                <w:lang w:val="en-US" w:eastAsia="zh-CN"/>
              </w:rPr>
              <w:t>الرابع</w:t>
            </w:r>
            <w:r w:rsidRPr="00E24738">
              <w:rPr>
                <w:sz w:val="24"/>
                <w:szCs w:val="24"/>
                <w:rtl/>
                <w:lang w:val="en-US" w:eastAsia="zh-CN"/>
              </w:rPr>
              <w:t>)</w:t>
            </w:r>
            <w:r w:rsidRPr="00E24738">
              <w:rPr>
                <w:rFonts w:hint="cs"/>
                <w:sz w:val="24"/>
                <w:szCs w:val="24"/>
                <w:rtl/>
                <w:lang w:val="en-US" w:eastAsia="zh-CN"/>
              </w:rPr>
              <w:t>؛</w:t>
            </w:r>
          </w:p>
          <w:p w:rsidR="00BB32DF" w:rsidRPr="00E24738" w:rsidRDefault="00BB32DF" w:rsidP="00507E88">
            <w:pPr>
              <w:numPr>
                <w:ilvl w:val="0"/>
                <w:numId w:val="10"/>
              </w:numPr>
              <w:bidi/>
              <w:spacing w:after="120"/>
              <w:rPr>
                <w:rFonts w:eastAsia="SimSun"/>
                <w:sz w:val="24"/>
                <w:szCs w:val="24"/>
                <w:lang w:val="en-US" w:eastAsia="zh-CN"/>
              </w:rPr>
            </w:pPr>
            <w:r w:rsidRPr="00E24738">
              <w:rPr>
                <w:rFonts w:eastAsia="SimSun" w:hint="cs"/>
                <w:sz w:val="24"/>
                <w:szCs w:val="24"/>
                <w:rtl/>
                <w:lang w:val="en-US" w:eastAsia="zh-CN"/>
              </w:rPr>
              <w:t>ضمان</w:t>
            </w:r>
            <w:r w:rsidRPr="00E24738">
              <w:rPr>
                <w:rFonts w:eastAsia="SimSun"/>
                <w:sz w:val="24"/>
                <w:szCs w:val="24"/>
                <w:rtl/>
                <w:lang w:val="en-US" w:eastAsia="zh-CN"/>
              </w:rPr>
              <w:t xml:space="preserve"> </w:t>
            </w:r>
            <w:r w:rsidRPr="00E24738">
              <w:rPr>
                <w:rFonts w:eastAsia="SimSun" w:hint="cs"/>
                <w:sz w:val="24"/>
                <w:szCs w:val="24"/>
                <w:rtl/>
                <w:lang w:val="en-US" w:eastAsia="zh-CN"/>
              </w:rPr>
              <w:t>العطاء؛</w:t>
            </w:r>
          </w:p>
          <w:p w:rsidR="00BB32DF" w:rsidRPr="00E24738" w:rsidRDefault="00BB32DF" w:rsidP="00507E88">
            <w:pPr>
              <w:numPr>
                <w:ilvl w:val="0"/>
                <w:numId w:val="10"/>
              </w:numPr>
              <w:bidi/>
              <w:spacing w:after="120"/>
              <w:rPr>
                <w:rFonts w:eastAsia="SimSun"/>
                <w:sz w:val="24"/>
                <w:szCs w:val="24"/>
                <w:lang w:val="en-US" w:eastAsia="zh-CN"/>
              </w:rPr>
            </w:pPr>
            <w:r w:rsidRPr="00E24738">
              <w:rPr>
                <w:rFonts w:eastAsia="SimSun" w:hint="cs"/>
                <w:sz w:val="24"/>
                <w:szCs w:val="24"/>
                <w:rtl/>
                <w:lang w:val="en-US" w:eastAsia="zh-CN"/>
              </w:rPr>
              <w:t>جدول</w:t>
            </w:r>
            <w:r w:rsidRPr="00E24738">
              <w:rPr>
                <w:rFonts w:eastAsia="SimSun"/>
                <w:sz w:val="24"/>
                <w:szCs w:val="24"/>
                <w:rtl/>
                <w:lang w:val="en-US" w:eastAsia="zh-CN"/>
              </w:rPr>
              <w:t xml:space="preserve"> </w:t>
            </w:r>
            <w:r w:rsidRPr="00E24738">
              <w:rPr>
                <w:rFonts w:eastAsia="SimSun" w:hint="cs"/>
                <w:sz w:val="24"/>
                <w:szCs w:val="24"/>
                <w:rtl/>
                <w:lang w:val="en-US" w:eastAsia="zh-CN"/>
              </w:rPr>
              <w:t>الأنشطة</w:t>
            </w:r>
            <w:r w:rsidRPr="00E24738">
              <w:rPr>
                <w:rFonts w:eastAsia="SimSun"/>
                <w:sz w:val="24"/>
                <w:szCs w:val="24"/>
                <w:rtl/>
                <w:lang w:val="en-US" w:eastAsia="zh-CN"/>
              </w:rPr>
              <w:t xml:space="preserve"> </w:t>
            </w:r>
            <w:r>
              <w:rPr>
                <w:rFonts w:eastAsia="SimSun" w:hint="cs"/>
                <w:sz w:val="24"/>
                <w:szCs w:val="24"/>
                <w:rtl/>
                <w:lang w:val="en-US" w:eastAsia="zh-CN"/>
              </w:rPr>
              <w:t>المسعرة</w:t>
            </w:r>
            <w:r w:rsidRPr="00E24738">
              <w:rPr>
                <w:rFonts w:eastAsia="SimSun" w:hint="cs"/>
                <w:sz w:val="24"/>
                <w:szCs w:val="24"/>
                <w:rtl/>
                <w:lang w:val="en-US" w:eastAsia="zh-CN"/>
              </w:rPr>
              <w:t>؛</w:t>
            </w:r>
          </w:p>
          <w:p w:rsidR="00993324" w:rsidRDefault="00BB32DF" w:rsidP="00507E88">
            <w:pPr>
              <w:numPr>
                <w:ilvl w:val="0"/>
                <w:numId w:val="10"/>
              </w:numPr>
              <w:bidi/>
              <w:spacing w:after="120"/>
              <w:rPr>
                <w:rFonts w:eastAsia="SimSun"/>
                <w:sz w:val="24"/>
                <w:szCs w:val="24"/>
                <w:lang w:val="en-US" w:eastAsia="zh-CN"/>
              </w:rPr>
            </w:pPr>
            <w:r w:rsidRPr="00E24738">
              <w:rPr>
                <w:rFonts w:eastAsia="SimSun" w:hint="cs"/>
                <w:sz w:val="24"/>
                <w:szCs w:val="24"/>
                <w:rtl/>
                <w:lang w:val="en-US" w:eastAsia="zh-CN"/>
              </w:rPr>
              <w:t>معلومات</w:t>
            </w:r>
            <w:r w:rsidRPr="00E24738">
              <w:rPr>
                <w:rFonts w:eastAsia="SimSun"/>
                <w:sz w:val="24"/>
                <w:szCs w:val="24"/>
                <w:rtl/>
                <w:lang w:val="en-US" w:eastAsia="zh-CN"/>
              </w:rPr>
              <w:t xml:space="preserve"> </w:t>
            </w:r>
            <w:r w:rsidRPr="00E24738">
              <w:rPr>
                <w:rFonts w:eastAsia="SimSun" w:hint="cs"/>
                <w:sz w:val="24"/>
                <w:szCs w:val="24"/>
                <w:rtl/>
                <w:lang w:val="en-US" w:eastAsia="zh-CN"/>
              </w:rPr>
              <w:t>ووثائق</w:t>
            </w:r>
            <w:r w:rsidRPr="00E24738">
              <w:rPr>
                <w:rFonts w:eastAsia="SimSun"/>
                <w:sz w:val="24"/>
                <w:szCs w:val="24"/>
                <w:rtl/>
                <w:lang w:val="en-US" w:eastAsia="zh-CN"/>
              </w:rPr>
              <w:t xml:space="preserve"> </w:t>
            </w:r>
            <w:r w:rsidRPr="00E24738">
              <w:rPr>
                <w:rFonts w:eastAsia="SimSun" w:hint="cs"/>
                <w:sz w:val="24"/>
                <w:szCs w:val="24"/>
                <w:rtl/>
                <w:lang w:val="en-US" w:eastAsia="zh-CN"/>
              </w:rPr>
              <w:t>التأهيل؛</w:t>
            </w:r>
          </w:p>
          <w:p w:rsidR="00993324" w:rsidRPr="00993324" w:rsidRDefault="00E75397" w:rsidP="00507E88">
            <w:pPr>
              <w:numPr>
                <w:ilvl w:val="0"/>
                <w:numId w:val="10"/>
              </w:numPr>
              <w:bidi/>
              <w:spacing w:after="120"/>
              <w:rPr>
                <w:rFonts w:eastAsia="SimSun"/>
                <w:sz w:val="24"/>
                <w:szCs w:val="24"/>
                <w:lang w:val="en-US" w:eastAsia="zh-CN"/>
              </w:rPr>
            </w:pPr>
            <w:r>
              <w:rPr>
                <w:rFonts w:eastAsia="SimSun" w:hint="cs"/>
                <w:sz w:val="24"/>
                <w:szCs w:val="24"/>
                <w:rtl/>
                <w:lang w:val="en-US" w:eastAsia="zh-CN"/>
              </w:rPr>
              <w:t>المدة</w:t>
            </w:r>
            <w:bookmarkStart w:id="151" w:name="_GoBack"/>
            <w:bookmarkEnd w:id="151"/>
            <w:r w:rsidR="00BB32DF" w:rsidRPr="00993324">
              <w:rPr>
                <w:rFonts w:eastAsia="SimSun"/>
                <w:sz w:val="24"/>
                <w:szCs w:val="24"/>
                <w:rtl/>
                <w:lang w:val="en-US" w:eastAsia="zh-CN"/>
              </w:rPr>
              <w:t xml:space="preserve"> </w:t>
            </w:r>
            <w:r w:rsidR="00BB32DF" w:rsidRPr="00993324">
              <w:rPr>
                <w:rFonts w:eastAsia="SimSun" w:hint="cs"/>
                <w:sz w:val="24"/>
                <w:szCs w:val="24"/>
                <w:rtl/>
                <w:lang w:val="en-US" w:eastAsia="zh-CN"/>
              </w:rPr>
              <w:t>البديلة</w:t>
            </w:r>
            <w:r w:rsidR="00BB32DF" w:rsidRPr="00993324">
              <w:rPr>
                <w:rFonts w:eastAsia="SimSun"/>
                <w:sz w:val="24"/>
                <w:szCs w:val="24"/>
                <w:rtl/>
                <w:lang w:val="en-US" w:eastAsia="zh-CN"/>
              </w:rPr>
              <w:t xml:space="preserve"> </w:t>
            </w:r>
            <w:r w:rsidR="00BB32DF" w:rsidRPr="00993324">
              <w:rPr>
                <w:rFonts w:eastAsia="SimSun" w:hint="cs"/>
                <w:sz w:val="24"/>
                <w:szCs w:val="24"/>
                <w:rtl/>
                <w:lang w:val="en-US" w:eastAsia="zh-CN"/>
              </w:rPr>
              <w:t>عند</w:t>
            </w:r>
            <w:r w:rsidR="00BB32DF" w:rsidRPr="00993324">
              <w:rPr>
                <w:rFonts w:eastAsia="SimSun"/>
                <w:sz w:val="24"/>
                <w:szCs w:val="24"/>
                <w:rtl/>
                <w:lang w:val="en-US" w:eastAsia="zh-CN"/>
              </w:rPr>
              <w:t xml:space="preserve"> </w:t>
            </w:r>
            <w:r w:rsidR="00BB32DF" w:rsidRPr="00993324">
              <w:rPr>
                <w:rFonts w:eastAsia="SimSun" w:hint="cs"/>
                <w:sz w:val="24"/>
                <w:szCs w:val="24"/>
                <w:rtl/>
                <w:lang w:val="en-US" w:eastAsia="zh-CN"/>
              </w:rPr>
              <w:t>طلبها؛</w:t>
            </w:r>
            <w:r w:rsidR="00D34E0A" w:rsidRPr="00993324">
              <w:rPr>
                <w:rFonts w:eastAsia="SimSun" w:cs="Ali-A-Alwand" w:hint="cs"/>
                <w:sz w:val="28"/>
                <w:szCs w:val="28"/>
                <w:rtl/>
                <w:lang w:val="en-US" w:eastAsia="zh-CN"/>
              </w:rPr>
              <w:t xml:space="preserve"> </w:t>
            </w:r>
          </w:p>
          <w:p w:rsidR="00D34E0A" w:rsidRPr="00993324" w:rsidRDefault="00D34E0A" w:rsidP="00507E88">
            <w:pPr>
              <w:numPr>
                <w:ilvl w:val="0"/>
                <w:numId w:val="10"/>
              </w:numPr>
              <w:bidi/>
              <w:spacing w:after="120"/>
              <w:rPr>
                <w:rFonts w:eastAsia="SimSun"/>
                <w:sz w:val="24"/>
                <w:szCs w:val="24"/>
                <w:lang w:val="en-US" w:eastAsia="zh-CN"/>
              </w:rPr>
            </w:pPr>
            <w:r w:rsidRPr="00993324">
              <w:rPr>
                <w:rFonts w:eastAsia="SimSun" w:cs="Ali-A-Alwand" w:hint="cs"/>
                <w:sz w:val="24"/>
                <w:szCs w:val="24"/>
                <w:rtl/>
                <w:lang w:val="en-US" w:eastAsia="zh-CN"/>
              </w:rPr>
              <w:t>تفويض الم</w:t>
            </w:r>
            <w:r w:rsidR="0016363F">
              <w:rPr>
                <w:rFonts w:eastAsia="SimSun" w:cs="Ali-A-Alwand" w:hint="cs"/>
                <w:sz w:val="24"/>
                <w:szCs w:val="24"/>
                <w:rtl/>
                <w:lang w:val="en-US" w:eastAsia="zh-CN"/>
              </w:rPr>
              <w:t>ُ</w:t>
            </w:r>
            <w:r w:rsidRPr="00993324">
              <w:rPr>
                <w:rFonts w:eastAsia="SimSun" w:cs="Ali-A-Alwand" w:hint="cs"/>
                <w:sz w:val="24"/>
                <w:szCs w:val="24"/>
                <w:rtl/>
                <w:lang w:val="en-US" w:eastAsia="zh-CN"/>
              </w:rPr>
              <w:t>و</w:t>
            </w:r>
            <w:r w:rsidR="0016363F">
              <w:rPr>
                <w:rFonts w:eastAsia="SimSun" w:cs="Ali-A-Alwand" w:hint="cs"/>
                <w:sz w:val="24"/>
                <w:szCs w:val="24"/>
                <w:rtl/>
                <w:lang w:val="en-US" w:eastAsia="zh-CN"/>
              </w:rPr>
              <w:t>َ</w:t>
            </w:r>
            <w:r w:rsidRPr="00993324">
              <w:rPr>
                <w:rFonts w:eastAsia="SimSun" w:cs="Ali-A-Alwand" w:hint="cs"/>
                <w:sz w:val="24"/>
                <w:szCs w:val="24"/>
                <w:rtl/>
                <w:lang w:val="en-US" w:eastAsia="zh-CN"/>
              </w:rPr>
              <w:t>ق</w:t>
            </w:r>
            <w:r w:rsidR="0016363F">
              <w:rPr>
                <w:rFonts w:eastAsia="SimSun" w:cs="Ali-A-Alwand" w:hint="cs"/>
                <w:sz w:val="24"/>
                <w:szCs w:val="24"/>
                <w:rtl/>
                <w:lang w:val="en-US" w:eastAsia="zh-CN"/>
              </w:rPr>
              <w:t>ِ</w:t>
            </w:r>
            <w:r w:rsidRPr="00993324">
              <w:rPr>
                <w:rFonts w:eastAsia="SimSun" w:cs="Ali-A-Alwand" w:hint="cs"/>
                <w:sz w:val="24"/>
                <w:szCs w:val="24"/>
                <w:rtl/>
                <w:lang w:val="en-US" w:eastAsia="zh-CN"/>
              </w:rPr>
              <w:t>ع على العطاء</w:t>
            </w:r>
            <w:r w:rsidR="00993324">
              <w:rPr>
                <w:rFonts w:eastAsia="SimSun" w:cs="Ali-A-Alwand" w:hint="cs"/>
                <w:sz w:val="24"/>
                <w:szCs w:val="24"/>
                <w:rtl/>
                <w:lang w:val="en-US" w:eastAsia="zh-CN"/>
              </w:rPr>
              <w:t>؛</w:t>
            </w:r>
          </w:p>
          <w:p w:rsidR="00BB32DF" w:rsidRPr="00993324" w:rsidRDefault="00D34E0A" w:rsidP="00507E88">
            <w:pPr>
              <w:numPr>
                <w:ilvl w:val="0"/>
                <w:numId w:val="10"/>
              </w:numPr>
              <w:bidi/>
              <w:spacing w:after="120"/>
              <w:rPr>
                <w:rFonts w:eastAsia="SimSun"/>
                <w:sz w:val="24"/>
                <w:szCs w:val="24"/>
                <w:lang w:val="en-US" w:eastAsia="zh-CN"/>
              </w:rPr>
            </w:pPr>
            <w:r w:rsidRPr="00993324">
              <w:rPr>
                <w:rFonts w:eastAsia="SimSun" w:cs="Ali-A-Alwand" w:hint="cs"/>
                <w:sz w:val="24"/>
                <w:szCs w:val="24"/>
                <w:rtl/>
                <w:lang w:val="en-US" w:eastAsia="zh-CN"/>
              </w:rPr>
              <w:t>في حا</w:t>
            </w:r>
            <w:r w:rsidR="00993324" w:rsidRPr="00993324">
              <w:rPr>
                <w:rFonts w:eastAsia="SimSun" w:cs="Ali-A-Alwand" w:hint="cs"/>
                <w:sz w:val="24"/>
                <w:szCs w:val="24"/>
                <w:rtl/>
                <w:lang w:val="en-US" w:eastAsia="zh-CN"/>
              </w:rPr>
              <w:t>لة كون مقدم العطاء ائتلاف شراكة،</w:t>
            </w:r>
            <w:r w:rsidRPr="00993324">
              <w:rPr>
                <w:rFonts w:eastAsia="SimSun" w:cs="Ali-A-Alwand" w:hint="cs"/>
                <w:sz w:val="24"/>
                <w:szCs w:val="24"/>
                <w:rtl/>
                <w:lang w:val="en-US" w:eastAsia="zh-CN"/>
              </w:rPr>
              <w:t xml:space="preserve"> </w:t>
            </w:r>
            <w:r w:rsidR="00993324">
              <w:rPr>
                <w:rFonts w:eastAsia="SimSun" w:cs="Ali-A-Alwand" w:hint="cs"/>
                <w:sz w:val="24"/>
                <w:szCs w:val="24"/>
                <w:rtl/>
                <w:lang w:val="en-US" w:eastAsia="zh-CN"/>
              </w:rPr>
              <w:t xml:space="preserve">يجب إرفاق </w:t>
            </w:r>
            <w:r w:rsidRPr="00993324">
              <w:rPr>
                <w:rFonts w:eastAsia="SimSun" w:cs="Ali-A-Alwand" w:hint="cs"/>
                <w:sz w:val="24"/>
                <w:szCs w:val="24"/>
                <w:rtl/>
                <w:lang w:val="en-US" w:eastAsia="zh-CN"/>
              </w:rPr>
              <w:t>اتفاقية الشراكة او رسا</w:t>
            </w:r>
            <w:r w:rsidR="00993324">
              <w:rPr>
                <w:rFonts w:eastAsia="SimSun" w:cs="Ali-A-Alwand" w:hint="cs"/>
                <w:sz w:val="24"/>
                <w:szCs w:val="24"/>
                <w:rtl/>
                <w:lang w:val="en-US" w:eastAsia="zh-CN"/>
              </w:rPr>
              <w:t>لة النية لابرام اتفاقية الشراكة</w:t>
            </w:r>
            <w:r w:rsidR="005C64CA">
              <w:rPr>
                <w:rFonts w:eastAsia="SimSun" w:cs="Ali-A-Alwand" w:hint="cs"/>
                <w:sz w:val="24"/>
                <w:szCs w:val="24"/>
                <w:rtl/>
                <w:lang w:val="en-US" w:eastAsia="zh-CN"/>
              </w:rPr>
              <w:t xml:space="preserve"> أو مسودة اتفاقية شراكة</w:t>
            </w:r>
            <w:r w:rsidR="00993324">
              <w:rPr>
                <w:rFonts w:eastAsia="SimSun" w:cs="Ali-A-Alwand" w:hint="cs"/>
                <w:sz w:val="24"/>
                <w:szCs w:val="24"/>
                <w:rtl/>
                <w:lang w:val="en-US" w:eastAsia="zh-CN"/>
              </w:rPr>
              <w:t>؛</w:t>
            </w:r>
          </w:p>
          <w:p w:rsidR="00BB32DF" w:rsidRPr="00E24738" w:rsidRDefault="00BB32DF" w:rsidP="00E24738">
            <w:pPr>
              <w:bidi/>
              <w:spacing w:after="120"/>
              <w:ind w:left="522" w:hanging="522"/>
              <w:rPr>
                <w:sz w:val="24"/>
                <w:szCs w:val="24"/>
                <w:rtl/>
              </w:rPr>
            </w:pPr>
            <w:r w:rsidRPr="00E24738">
              <w:rPr>
                <w:rFonts w:hint="cs"/>
                <w:rtl/>
              </w:rPr>
              <w:t xml:space="preserve">           </w:t>
            </w:r>
            <w:r w:rsidRPr="00E24738">
              <w:rPr>
                <w:rFonts w:hint="cs"/>
                <w:sz w:val="24"/>
                <w:szCs w:val="24"/>
                <w:rtl/>
              </w:rPr>
              <w:t>وأي</w:t>
            </w:r>
            <w:r w:rsidRPr="00E24738">
              <w:rPr>
                <w:sz w:val="24"/>
                <w:szCs w:val="24"/>
                <w:rtl/>
              </w:rPr>
              <w:t xml:space="preserve"> </w:t>
            </w:r>
            <w:r w:rsidRPr="00E24738">
              <w:rPr>
                <w:rFonts w:hint="cs"/>
                <w:sz w:val="24"/>
                <w:szCs w:val="24"/>
                <w:rtl/>
              </w:rPr>
              <w:t>مواد</w:t>
            </w:r>
            <w:r w:rsidRPr="00E24738">
              <w:rPr>
                <w:sz w:val="24"/>
                <w:szCs w:val="24"/>
                <w:rtl/>
              </w:rPr>
              <w:t xml:space="preserve"> </w:t>
            </w:r>
            <w:r w:rsidRPr="00E24738">
              <w:rPr>
                <w:rFonts w:hint="cs"/>
                <w:sz w:val="24"/>
                <w:szCs w:val="24"/>
                <w:rtl/>
              </w:rPr>
              <w:t>أخرى</w:t>
            </w:r>
            <w:r w:rsidRPr="00E24738">
              <w:rPr>
                <w:sz w:val="24"/>
                <w:szCs w:val="24"/>
                <w:rtl/>
              </w:rPr>
              <w:t xml:space="preserve"> </w:t>
            </w:r>
            <w:r w:rsidRPr="00E24738">
              <w:rPr>
                <w:rFonts w:hint="cs"/>
                <w:sz w:val="24"/>
                <w:szCs w:val="24"/>
                <w:rtl/>
              </w:rPr>
              <w:t>يلزم</w:t>
            </w:r>
            <w:r w:rsidRPr="00E24738">
              <w:rPr>
                <w:sz w:val="24"/>
                <w:szCs w:val="24"/>
                <w:rtl/>
              </w:rPr>
              <w:t xml:space="preserve"> </w:t>
            </w:r>
            <w:r w:rsidR="00324C23" w:rsidRPr="00EB5E9F">
              <w:rPr>
                <w:rFonts w:asciiTheme="majorBidi" w:hAnsiTheme="majorBidi" w:cstheme="majorBidi"/>
                <w:sz w:val="24"/>
                <w:szCs w:val="24"/>
                <w:rtl/>
              </w:rPr>
              <w:t xml:space="preserve">إكمالُها وتقديمُها </w:t>
            </w:r>
            <w:r w:rsidRPr="00E24738">
              <w:rPr>
                <w:rFonts w:hint="cs"/>
                <w:sz w:val="24"/>
                <w:szCs w:val="24"/>
                <w:rtl/>
              </w:rPr>
              <w:t>من</w:t>
            </w:r>
            <w:r w:rsidRPr="00E24738">
              <w:rPr>
                <w:sz w:val="24"/>
                <w:szCs w:val="24"/>
                <w:rtl/>
              </w:rPr>
              <w:t xml:space="preserve"> </w:t>
            </w:r>
            <w:r w:rsidRPr="00E24738">
              <w:rPr>
                <w:rFonts w:hint="cs"/>
                <w:sz w:val="24"/>
                <w:szCs w:val="24"/>
                <w:rtl/>
              </w:rPr>
              <w:t>قبل</w:t>
            </w:r>
            <w:r w:rsidRPr="00E24738">
              <w:rPr>
                <w:sz w:val="24"/>
                <w:szCs w:val="24"/>
                <w:rtl/>
              </w:rPr>
              <w:t xml:space="preserve"> </w:t>
            </w:r>
            <w:r w:rsidRPr="00E24738">
              <w:rPr>
                <w:rFonts w:hint="cs"/>
                <w:sz w:val="24"/>
                <w:szCs w:val="24"/>
                <w:rtl/>
              </w:rPr>
              <w:t>مقدمي</w:t>
            </w:r>
            <w:r w:rsidRPr="00E24738">
              <w:rPr>
                <w:sz w:val="24"/>
                <w:szCs w:val="24"/>
                <w:rtl/>
              </w:rPr>
              <w:t xml:space="preserve"> </w:t>
            </w:r>
            <w:r>
              <w:rPr>
                <w:rFonts w:hint="cs"/>
                <w:sz w:val="24"/>
                <w:szCs w:val="24"/>
                <w:rtl/>
              </w:rPr>
              <w:t>العطاءات</w:t>
            </w:r>
            <w:r w:rsidRPr="00E24738">
              <w:rPr>
                <w:rFonts w:hint="cs"/>
                <w:sz w:val="24"/>
                <w:szCs w:val="24"/>
                <w:rtl/>
              </w:rPr>
              <w:t>،</w:t>
            </w:r>
            <w:r w:rsidRPr="00E24738">
              <w:rPr>
                <w:sz w:val="24"/>
                <w:szCs w:val="24"/>
                <w:rtl/>
              </w:rPr>
              <w:t xml:space="preserve"> </w:t>
            </w:r>
            <w:r w:rsidRPr="00E24738">
              <w:rPr>
                <w:rFonts w:hint="cs"/>
                <w:sz w:val="24"/>
                <w:szCs w:val="24"/>
                <w:rtl/>
              </w:rPr>
              <w:t>على</w:t>
            </w:r>
            <w:r w:rsidRPr="00E24738">
              <w:rPr>
                <w:sz w:val="24"/>
                <w:szCs w:val="24"/>
                <w:rtl/>
              </w:rPr>
              <w:t xml:space="preserve"> </w:t>
            </w:r>
            <w:r w:rsidRPr="00E24738">
              <w:rPr>
                <w:rFonts w:hint="cs"/>
                <w:sz w:val="24"/>
                <w:szCs w:val="24"/>
                <w:rtl/>
              </w:rPr>
              <w:t>النحو</w:t>
            </w:r>
            <w:r w:rsidRPr="00E24738">
              <w:rPr>
                <w:sz w:val="24"/>
                <w:szCs w:val="24"/>
                <w:rtl/>
              </w:rPr>
              <w:t xml:space="preserve"> </w:t>
            </w:r>
            <w:r w:rsidRPr="00E24738">
              <w:rPr>
                <w:rFonts w:hint="cs"/>
                <w:sz w:val="24"/>
                <w:szCs w:val="24"/>
                <w:rtl/>
              </w:rPr>
              <w:t>المحدد</w:t>
            </w:r>
            <w:r w:rsidRPr="00E24738">
              <w:rPr>
                <w:sz w:val="24"/>
                <w:szCs w:val="24"/>
                <w:rtl/>
              </w:rPr>
              <w:t xml:space="preserve"> </w:t>
            </w:r>
            <w:r w:rsidRPr="00E24738">
              <w:rPr>
                <w:rFonts w:hint="cs"/>
                <w:sz w:val="24"/>
                <w:szCs w:val="24"/>
                <w:rtl/>
              </w:rPr>
              <w:t xml:space="preserve">في </w:t>
            </w:r>
            <w:r w:rsidRPr="00E24738">
              <w:rPr>
                <w:rFonts w:hint="cs"/>
                <w:b/>
                <w:bCs/>
                <w:sz w:val="24"/>
                <w:szCs w:val="24"/>
                <w:rtl/>
              </w:rPr>
              <w:t>ورقة بيانات المناقصة</w:t>
            </w:r>
            <w:r w:rsidRPr="00E24738">
              <w:rPr>
                <w:rFonts w:hint="cs"/>
                <w:sz w:val="24"/>
                <w:szCs w:val="24"/>
                <w:rtl/>
              </w:rPr>
              <w:t>.</w:t>
            </w:r>
          </w:p>
        </w:tc>
      </w:tr>
      <w:tr w:rsidR="00BB32DF" w:rsidRPr="00E24738" w:rsidTr="00087206">
        <w:tc>
          <w:tcPr>
            <w:tcW w:w="1824" w:type="dxa"/>
            <w:vMerge/>
          </w:tcPr>
          <w:p w:rsidR="00BB32DF" w:rsidRPr="00E24738" w:rsidRDefault="00BB32DF" w:rsidP="00E24738">
            <w:pPr>
              <w:bidi/>
              <w:rPr>
                <w:b/>
                <w:bCs/>
                <w:sz w:val="24"/>
                <w:szCs w:val="24"/>
                <w:rtl/>
              </w:rPr>
            </w:pPr>
          </w:p>
        </w:tc>
        <w:tc>
          <w:tcPr>
            <w:tcW w:w="6475" w:type="dxa"/>
          </w:tcPr>
          <w:p w:rsidR="00BB32DF" w:rsidRPr="00E24738" w:rsidRDefault="00BB32DF" w:rsidP="00E24738">
            <w:pPr>
              <w:bidi/>
              <w:spacing w:after="120"/>
              <w:ind w:left="522" w:hanging="522"/>
              <w:rPr>
                <w:rFonts w:eastAsia="SimSun"/>
                <w:sz w:val="24"/>
                <w:szCs w:val="24"/>
                <w:rtl/>
                <w:lang w:val="en-US" w:eastAsia="zh-CN"/>
              </w:rPr>
            </w:pPr>
            <w:r w:rsidRPr="00E24738">
              <w:rPr>
                <w:rFonts w:eastAsia="SimSun" w:hint="cs"/>
                <w:sz w:val="24"/>
                <w:szCs w:val="24"/>
                <w:rtl/>
                <w:lang w:val="en-US" w:eastAsia="zh-CN"/>
              </w:rPr>
              <w:t xml:space="preserve">13.2 </w:t>
            </w:r>
            <w:r w:rsidR="00324C23" w:rsidRPr="00EB5E9F">
              <w:rPr>
                <w:rFonts w:asciiTheme="majorBidi" w:eastAsia="SimSun" w:hAnsiTheme="majorBidi" w:cstheme="majorBidi"/>
                <w:sz w:val="24"/>
                <w:szCs w:val="24"/>
                <w:rtl/>
                <w:lang w:val="en-US" w:eastAsia="zh-CN"/>
              </w:rPr>
              <w:t xml:space="preserve">يتعيّن على مقدّمي </w:t>
            </w:r>
            <w:r w:rsidRPr="00E24738">
              <w:rPr>
                <w:rFonts w:eastAsia="SimSun" w:hint="cs"/>
                <w:sz w:val="24"/>
                <w:szCs w:val="24"/>
                <w:rtl/>
                <w:lang w:val="en-US" w:eastAsia="zh-CN"/>
              </w:rPr>
              <w:t>العطاءات، الذين</w:t>
            </w:r>
            <w:r w:rsidRPr="00E24738">
              <w:rPr>
                <w:rFonts w:eastAsia="SimSun"/>
                <w:sz w:val="24"/>
                <w:szCs w:val="24"/>
                <w:rtl/>
                <w:lang w:val="en-US" w:eastAsia="zh-CN"/>
              </w:rPr>
              <w:t xml:space="preserve"> </w:t>
            </w:r>
            <w:r w:rsidRPr="00E24738">
              <w:rPr>
                <w:rFonts w:eastAsia="SimSun" w:hint="cs"/>
                <w:sz w:val="24"/>
                <w:szCs w:val="24"/>
                <w:rtl/>
                <w:lang w:val="en-US" w:eastAsia="zh-CN"/>
              </w:rPr>
              <w:t>يقدمون</w:t>
            </w:r>
            <w:r w:rsidRPr="00E24738">
              <w:rPr>
                <w:rFonts w:eastAsia="SimSun"/>
                <w:sz w:val="24"/>
                <w:szCs w:val="24"/>
                <w:rtl/>
                <w:lang w:val="en-US" w:eastAsia="zh-CN"/>
              </w:rPr>
              <w:t xml:space="preserve"> </w:t>
            </w:r>
            <w:r w:rsidRPr="00E24738">
              <w:rPr>
                <w:rFonts w:eastAsia="SimSun" w:hint="cs"/>
                <w:sz w:val="24"/>
                <w:szCs w:val="24"/>
                <w:rtl/>
                <w:lang w:val="en-US" w:eastAsia="zh-CN"/>
              </w:rPr>
              <w:t>عطاءات</w:t>
            </w:r>
            <w:r w:rsidRPr="00E24738">
              <w:rPr>
                <w:rFonts w:eastAsia="SimSun"/>
                <w:sz w:val="24"/>
                <w:szCs w:val="24"/>
                <w:rtl/>
                <w:lang w:val="en-US" w:eastAsia="zh-CN"/>
              </w:rPr>
              <w:t xml:space="preserve"> </w:t>
            </w:r>
            <w:r w:rsidRPr="00E24738">
              <w:rPr>
                <w:rFonts w:eastAsia="SimSun" w:hint="cs"/>
                <w:sz w:val="24"/>
                <w:szCs w:val="24"/>
                <w:rtl/>
                <w:lang w:val="en-US" w:eastAsia="zh-CN"/>
              </w:rPr>
              <w:t>لهذا</w:t>
            </w:r>
            <w:r w:rsidRPr="00E24738">
              <w:rPr>
                <w:rFonts w:eastAsia="SimSun"/>
                <w:sz w:val="24"/>
                <w:szCs w:val="24"/>
                <w:rtl/>
                <w:lang w:val="en-US" w:eastAsia="zh-CN"/>
              </w:rPr>
              <w:t xml:space="preserve"> </w:t>
            </w:r>
            <w:r w:rsidRPr="00E24738">
              <w:rPr>
                <w:rFonts w:eastAsia="SimSun" w:hint="cs"/>
                <w:sz w:val="24"/>
                <w:szCs w:val="24"/>
                <w:rtl/>
                <w:lang w:val="en-US" w:eastAsia="zh-CN"/>
              </w:rPr>
              <w:t>العقد</w:t>
            </w:r>
            <w:r w:rsidRPr="00E24738">
              <w:rPr>
                <w:rFonts w:eastAsia="SimSun"/>
                <w:sz w:val="24"/>
                <w:szCs w:val="24"/>
                <w:rtl/>
                <w:lang w:val="en-US" w:eastAsia="zh-CN"/>
              </w:rPr>
              <w:t xml:space="preserve"> </w:t>
            </w:r>
            <w:r w:rsidRPr="00E24738">
              <w:rPr>
                <w:rFonts w:eastAsia="SimSun" w:hint="cs"/>
                <w:sz w:val="24"/>
                <w:szCs w:val="24"/>
                <w:rtl/>
                <w:lang w:val="en-US" w:eastAsia="zh-CN"/>
              </w:rPr>
              <w:t>مع</w:t>
            </w:r>
            <w:r w:rsidRPr="00E24738">
              <w:rPr>
                <w:rFonts w:eastAsia="SimSun"/>
                <w:sz w:val="24"/>
                <w:szCs w:val="24"/>
                <w:rtl/>
                <w:lang w:val="en-US" w:eastAsia="zh-CN"/>
              </w:rPr>
              <w:t xml:space="preserve"> </w:t>
            </w:r>
            <w:r w:rsidRPr="00E24738">
              <w:rPr>
                <w:rFonts w:eastAsia="SimSun" w:hint="cs"/>
                <w:sz w:val="24"/>
                <w:szCs w:val="24"/>
                <w:rtl/>
                <w:lang w:val="en-US" w:eastAsia="zh-CN"/>
              </w:rPr>
              <w:t>العقود</w:t>
            </w:r>
            <w:r w:rsidRPr="00E24738">
              <w:rPr>
                <w:rFonts w:eastAsia="SimSun"/>
                <w:sz w:val="24"/>
                <w:szCs w:val="24"/>
                <w:rtl/>
                <w:lang w:val="en-US" w:eastAsia="zh-CN"/>
              </w:rPr>
              <w:t xml:space="preserve"> </w:t>
            </w:r>
            <w:r w:rsidRPr="00E24738">
              <w:rPr>
                <w:rFonts w:eastAsia="SimSun" w:hint="cs"/>
                <w:sz w:val="24"/>
                <w:szCs w:val="24"/>
                <w:rtl/>
                <w:lang w:val="en-US" w:eastAsia="zh-CN"/>
              </w:rPr>
              <w:t>الأخرى</w:t>
            </w:r>
            <w:r w:rsidRPr="00E24738">
              <w:rPr>
                <w:rFonts w:eastAsia="SimSun"/>
                <w:sz w:val="24"/>
                <w:szCs w:val="24"/>
                <w:rtl/>
                <w:lang w:val="en-US" w:eastAsia="zh-CN"/>
              </w:rPr>
              <w:t xml:space="preserve"> </w:t>
            </w:r>
            <w:r w:rsidRPr="00E24738">
              <w:rPr>
                <w:rFonts w:eastAsia="SimSun" w:hint="cs"/>
                <w:sz w:val="24"/>
                <w:szCs w:val="24"/>
                <w:rtl/>
                <w:lang w:val="en-US" w:eastAsia="zh-CN"/>
              </w:rPr>
              <w:t>المنصوص</w:t>
            </w:r>
            <w:r w:rsidRPr="00E24738">
              <w:rPr>
                <w:rFonts w:eastAsia="SimSun"/>
                <w:sz w:val="24"/>
                <w:szCs w:val="24"/>
                <w:rtl/>
                <w:lang w:val="en-US" w:eastAsia="zh-CN"/>
              </w:rPr>
              <w:t xml:space="preserve"> </w:t>
            </w:r>
            <w:r w:rsidRPr="00E24738">
              <w:rPr>
                <w:rFonts w:eastAsia="SimSun" w:hint="cs"/>
                <w:sz w:val="24"/>
                <w:szCs w:val="24"/>
                <w:rtl/>
                <w:lang w:val="en-US" w:eastAsia="zh-CN"/>
              </w:rPr>
              <w:t>عليها</w:t>
            </w:r>
            <w:r w:rsidRPr="00E24738">
              <w:rPr>
                <w:rFonts w:eastAsia="SimSun"/>
                <w:sz w:val="24"/>
                <w:szCs w:val="24"/>
                <w:rtl/>
                <w:lang w:val="en-US" w:eastAsia="zh-CN"/>
              </w:rPr>
              <w:t xml:space="preserve"> </w:t>
            </w:r>
            <w:r w:rsidRPr="00E24738">
              <w:rPr>
                <w:rFonts w:eastAsia="SimSun" w:hint="cs"/>
                <w:sz w:val="24"/>
                <w:szCs w:val="24"/>
                <w:rtl/>
                <w:lang w:val="en-US" w:eastAsia="zh-CN"/>
              </w:rPr>
              <w:t>في</w:t>
            </w:r>
            <w:r w:rsidRPr="00E24738">
              <w:rPr>
                <w:rFonts w:eastAsia="SimSun"/>
                <w:sz w:val="24"/>
                <w:szCs w:val="24"/>
                <w:rtl/>
                <w:lang w:val="en-US" w:eastAsia="zh-CN"/>
              </w:rPr>
              <w:t xml:space="preserve"> </w:t>
            </w:r>
            <w:r w:rsidRPr="00E24738">
              <w:rPr>
                <w:rFonts w:eastAsia="SimSun" w:hint="cs"/>
                <w:sz w:val="24"/>
                <w:szCs w:val="24"/>
                <w:rtl/>
                <w:lang w:val="en-US" w:eastAsia="zh-CN"/>
              </w:rPr>
              <w:t>الدعوة لتقديم عطاءات</w:t>
            </w:r>
            <w:r w:rsidRPr="00E24738">
              <w:rPr>
                <w:rFonts w:eastAsia="SimSun"/>
                <w:sz w:val="24"/>
                <w:szCs w:val="24"/>
                <w:rtl/>
                <w:lang w:val="en-US" w:eastAsia="zh-CN"/>
              </w:rPr>
              <w:t xml:space="preserve"> </w:t>
            </w:r>
            <w:r w:rsidRPr="00E24738">
              <w:rPr>
                <w:rFonts w:eastAsia="SimSun" w:hint="cs"/>
                <w:sz w:val="24"/>
                <w:szCs w:val="24"/>
                <w:rtl/>
                <w:lang w:val="en-US" w:eastAsia="zh-CN"/>
              </w:rPr>
              <w:t>لتشكيل</w:t>
            </w:r>
            <w:r w:rsidRPr="00E24738">
              <w:rPr>
                <w:rFonts w:eastAsia="SimSun"/>
                <w:sz w:val="24"/>
                <w:szCs w:val="24"/>
                <w:rtl/>
                <w:lang w:val="en-US" w:eastAsia="zh-CN"/>
              </w:rPr>
              <w:t xml:space="preserve"> </w:t>
            </w:r>
            <w:r w:rsidRPr="00E24738">
              <w:rPr>
                <w:rFonts w:eastAsia="SimSun" w:hint="cs"/>
                <w:sz w:val="24"/>
                <w:szCs w:val="24"/>
                <w:rtl/>
                <w:lang w:val="en-US" w:eastAsia="zh-CN"/>
              </w:rPr>
              <w:t>حزمة،</w:t>
            </w:r>
            <w:r w:rsidRPr="00E24738">
              <w:rPr>
                <w:rFonts w:eastAsia="SimSun"/>
                <w:sz w:val="24"/>
                <w:szCs w:val="24"/>
                <w:rtl/>
                <w:lang w:val="en-US" w:eastAsia="zh-CN"/>
              </w:rPr>
              <w:t xml:space="preserve"> </w:t>
            </w:r>
            <w:r w:rsidRPr="00E24738">
              <w:rPr>
                <w:rFonts w:eastAsia="SimSun" w:hint="cs"/>
                <w:sz w:val="24"/>
                <w:szCs w:val="24"/>
                <w:rtl/>
                <w:lang w:val="en-US" w:eastAsia="zh-CN"/>
              </w:rPr>
              <w:t>الاشارة</w:t>
            </w:r>
            <w:r w:rsidRPr="00E24738">
              <w:rPr>
                <w:rFonts w:eastAsia="SimSun"/>
                <w:sz w:val="24"/>
                <w:szCs w:val="24"/>
                <w:rtl/>
                <w:lang w:val="en-US" w:eastAsia="zh-CN"/>
              </w:rPr>
              <w:t xml:space="preserve"> </w:t>
            </w:r>
            <w:r w:rsidRPr="00E24738">
              <w:rPr>
                <w:rFonts w:eastAsia="SimSun" w:hint="cs"/>
                <w:sz w:val="24"/>
                <w:szCs w:val="24"/>
                <w:rtl/>
                <w:lang w:val="en-US" w:eastAsia="zh-CN"/>
              </w:rPr>
              <w:t>في</w:t>
            </w:r>
            <w:r w:rsidRPr="00E24738">
              <w:rPr>
                <w:rFonts w:eastAsia="SimSun"/>
                <w:sz w:val="24"/>
                <w:szCs w:val="24"/>
                <w:rtl/>
                <w:lang w:val="en-US" w:eastAsia="zh-CN"/>
              </w:rPr>
              <w:t xml:space="preserve"> </w:t>
            </w:r>
            <w:r w:rsidRPr="00E24738">
              <w:rPr>
                <w:rFonts w:eastAsia="SimSun" w:hint="cs"/>
                <w:sz w:val="24"/>
                <w:szCs w:val="24"/>
                <w:rtl/>
                <w:lang w:val="en-US" w:eastAsia="zh-CN"/>
              </w:rPr>
              <w:t>العطاء</w:t>
            </w:r>
            <w:r w:rsidRPr="00E24738">
              <w:rPr>
                <w:rFonts w:eastAsia="SimSun"/>
                <w:sz w:val="24"/>
                <w:szCs w:val="24"/>
                <w:rtl/>
                <w:lang w:val="en-US" w:eastAsia="zh-CN"/>
              </w:rPr>
              <w:t xml:space="preserve"> </w:t>
            </w:r>
            <w:r w:rsidRPr="00E24738">
              <w:rPr>
                <w:rFonts w:eastAsia="SimSun" w:hint="cs"/>
                <w:sz w:val="24"/>
                <w:szCs w:val="24"/>
                <w:rtl/>
                <w:lang w:val="en-US" w:eastAsia="zh-CN"/>
              </w:rPr>
              <w:t>مع</w:t>
            </w:r>
            <w:r w:rsidRPr="00E24738">
              <w:rPr>
                <w:rFonts w:eastAsia="SimSun"/>
                <w:sz w:val="24"/>
                <w:szCs w:val="24"/>
                <w:rtl/>
                <w:lang w:val="en-US" w:eastAsia="zh-CN"/>
              </w:rPr>
              <w:t xml:space="preserve"> </w:t>
            </w:r>
            <w:r w:rsidRPr="00E24738">
              <w:rPr>
                <w:rFonts w:eastAsia="SimSun" w:hint="cs"/>
                <w:sz w:val="24"/>
                <w:szCs w:val="24"/>
                <w:rtl/>
                <w:lang w:val="en-US" w:eastAsia="zh-CN"/>
              </w:rPr>
              <w:t>أي</w:t>
            </w:r>
            <w:r w:rsidRPr="00E24738">
              <w:rPr>
                <w:rFonts w:eastAsia="SimSun"/>
                <w:sz w:val="24"/>
                <w:szCs w:val="24"/>
                <w:rtl/>
                <w:lang w:val="en-US" w:eastAsia="zh-CN"/>
              </w:rPr>
              <w:t xml:space="preserve"> </w:t>
            </w:r>
            <w:r w:rsidRPr="00E24738">
              <w:rPr>
                <w:rFonts w:eastAsia="SimSun" w:hint="cs"/>
                <w:sz w:val="24"/>
                <w:szCs w:val="24"/>
                <w:rtl/>
                <w:lang w:val="en-US" w:eastAsia="zh-CN"/>
              </w:rPr>
              <w:t>خصومات</w:t>
            </w:r>
            <w:r w:rsidRPr="00E24738">
              <w:rPr>
                <w:rFonts w:eastAsia="SimSun"/>
                <w:sz w:val="24"/>
                <w:szCs w:val="24"/>
                <w:rtl/>
                <w:lang w:val="en-US" w:eastAsia="zh-CN"/>
              </w:rPr>
              <w:t xml:space="preserve"> </w:t>
            </w:r>
            <w:r w:rsidRPr="00E24738">
              <w:rPr>
                <w:rFonts w:eastAsia="SimSun" w:hint="cs"/>
                <w:sz w:val="24"/>
                <w:szCs w:val="24"/>
                <w:rtl/>
                <w:lang w:val="en-US" w:eastAsia="zh-CN"/>
              </w:rPr>
              <w:t>معروضة</w:t>
            </w:r>
            <w:r w:rsidRPr="00E24738">
              <w:rPr>
                <w:rFonts w:eastAsia="SimSun"/>
                <w:sz w:val="24"/>
                <w:szCs w:val="24"/>
                <w:rtl/>
                <w:lang w:val="en-US" w:eastAsia="zh-CN"/>
              </w:rPr>
              <w:t xml:space="preserve"> </w:t>
            </w:r>
            <w:r w:rsidRPr="00E24738">
              <w:rPr>
                <w:rFonts w:eastAsia="SimSun" w:hint="cs"/>
                <w:sz w:val="24"/>
                <w:szCs w:val="24"/>
                <w:rtl/>
                <w:lang w:val="en-US" w:eastAsia="zh-CN"/>
              </w:rPr>
              <w:t>لإحالة</w:t>
            </w:r>
            <w:r w:rsidRPr="00E24738">
              <w:rPr>
                <w:rFonts w:eastAsia="SimSun"/>
                <w:sz w:val="24"/>
                <w:szCs w:val="24"/>
                <w:rtl/>
                <w:lang w:val="en-US" w:eastAsia="zh-CN"/>
              </w:rPr>
              <w:t xml:space="preserve"> </w:t>
            </w:r>
            <w:r w:rsidRPr="00E24738">
              <w:rPr>
                <w:rFonts w:eastAsia="SimSun" w:hint="cs"/>
                <w:sz w:val="24"/>
                <w:szCs w:val="24"/>
                <w:rtl/>
                <w:lang w:val="en-US" w:eastAsia="zh-CN"/>
              </w:rPr>
              <w:t>أكثر</w:t>
            </w:r>
            <w:r w:rsidRPr="00E24738">
              <w:rPr>
                <w:rFonts w:eastAsia="SimSun"/>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عقد</w:t>
            </w:r>
            <w:r w:rsidRPr="00E24738">
              <w:rPr>
                <w:rFonts w:eastAsia="SimSun"/>
                <w:sz w:val="24"/>
                <w:szCs w:val="24"/>
                <w:rtl/>
                <w:lang w:val="en-US" w:eastAsia="zh-CN"/>
              </w:rPr>
              <w:t>.</w:t>
            </w:r>
          </w:p>
        </w:tc>
      </w:tr>
      <w:tr w:rsidR="00324C23" w:rsidRPr="00E24738" w:rsidTr="00087206">
        <w:tc>
          <w:tcPr>
            <w:tcW w:w="1824" w:type="dxa"/>
            <w:vMerge w:val="restart"/>
          </w:tcPr>
          <w:p w:rsidR="00324C23" w:rsidRPr="00D2466B" w:rsidRDefault="00324C23" w:rsidP="00324C23">
            <w:pPr>
              <w:pStyle w:val="Heading2"/>
              <w:ind w:left="0"/>
              <w:outlineLvl w:val="1"/>
              <w:rPr>
                <w:rFonts w:asciiTheme="majorBidi" w:hAnsiTheme="majorBidi" w:cstheme="majorBidi"/>
                <w:rtl/>
              </w:rPr>
            </w:pPr>
            <w:bookmarkStart w:id="152" w:name="_Toc8301485"/>
            <w:bookmarkStart w:id="153" w:name="_Toc8470505"/>
            <w:bookmarkStart w:id="154" w:name="_Toc8636830"/>
            <w:bookmarkStart w:id="155" w:name="_Toc9162094"/>
            <w:bookmarkStart w:id="156" w:name="_Toc9205213"/>
            <w:bookmarkStart w:id="157" w:name="_Toc9865206"/>
            <w:r w:rsidRPr="00D2466B">
              <w:rPr>
                <w:rFonts w:asciiTheme="majorBidi" w:hAnsiTheme="majorBidi" w:cstheme="majorBidi"/>
                <w:rtl/>
              </w:rPr>
              <w:t>14. أسعار العطاء</w:t>
            </w:r>
            <w:bookmarkEnd w:id="152"/>
            <w:bookmarkEnd w:id="153"/>
            <w:bookmarkEnd w:id="154"/>
            <w:bookmarkEnd w:id="155"/>
            <w:bookmarkEnd w:id="156"/>
            <w:bookmarkEnd w:id="157"/>
          </w:p>
        </w:tc>
        <w:tc>
          <w:tcPr>
            <w:tcW w:w="6475" w:type="dxa"/>
          </w:tcPr>
          <w:p w:rsidR="00324C23" w:rsidRPr="00EB5E9F" w:rsidRDefault="00324C23" w:rsidP="00324C23">
            <w:pPr>
              <w:bidi/>
              <w:spacing w:after="120"/>
              <w:ind w:left="522" w:hanging="522"/>
              <w:rPr>
                <w:rFonts w:asciiTheme="majorBidi" w:eastAsia="SimSun" w:hAnsiTheme="majorBidi" w:cstheme="majorBidi"/>
                <w:sz w:val="24"/>
                <w:szCs w:val="24"/>
                <w:rtl/>
                <w:lang w:val="en-US" w:eastAsia="zh-CN"/>
              </w:rPr>
            </w:pPr>
            <w:r w:rsidRPr="00EB5E9F">
              <w:rPr>
                <w:rFonts w:asciiTheme="majorBidi" w:eastAsia="SimSun" w:hAnsiTheme="majorBidi" w:cstheme="majorBidi"/>
                <w:sz w:val="24"/>
                <w:szCs w:val="24"/>
                <w:rtl/>
                <w:lang w:val="en-US" w:eastAsia="zh-CN"/>
              </w:rPr>
              <w:t>14.1 سوف يكون العقد مخصصًا للخدمات، كما هو موضح في الملحق "أ" من العقد وفي مواصفات الأداء والمخططات، القسم الثامن، بناءً على جدول النشاط المُسعّر، القسم الخامس، المقدم من مقدم العطاء.</w:t>
            </w:r>
          </w:p>
        </w:tc>
      </w:tr>
      <w:tr w:rsidR="00324C23" w:rsidRPr="00E24738" w:rsidTr="00087206">
        <w:tc>
          <w:tcPr>
            <w:tcW w:w="1824" w:type="dxa"/>
            <w:vMerge/>
          </w:tcPr>
          <w:p w:rsidR="00324C23" w:rsidRPr="00E24738" w:rsidRDefault="00324C23" w:rsidP="00324C23">
            <w:pPr>
              <w:bidi/>
              <w:rPr>
                <w:b/>
                <w:bCs/>
                <w:sz w:val="24"/>
                <w:szCs w:val="24"/>
                <w:rtl/>
              </w:rPr>
            </w:pPr>
          </w:p>
        </w:tc>
        <w:tc>
          <w:tcPr>
            <w:tcW w:w="6475" w:type="dxa"/>
          </w:tcPr>
          <w:p w:rsidR="00324C23" w:rsidRPr="00EB5E9F" w:rsidRDefault="00324C23" w:rsidP="00324C23">
            <w:pPr>
              <w:bidi/>
              <w:spacing w:after="120"/>
              <w:ind w:left="522" w:hanging="522"/>
              <w:rPr>
                <w:rFonts w:asciiTheme="majorBidi" w:eastAsia="SimSun" w:hAnsiTheme="majorBidi" w:cstheme="majorBidi"/>
                <w:sz w:val="24"/>
                <w:szCs w:val="24"/>
                <w:rtl/>
                <w:lang w:val="en-US" w:eastAsia="zh-CN"/>
              </w:rPr>
            </w:pPr>
            <w:r w:rsidRPr="00EB5E9F">
              <w:rPr>
                <w:rFonts w:asciiTheme="majorBidi" w:eastAsia="SimSun" w:hAnsiTheme="majorBidi" w:cstheme="majorBidi"/>
                <w:sz w:val="24"/>
                <w:szCs w:val="24"/>
                <w:rtl/>
                <w:lang w:val="en-US" w:eastAsia="zh-CN"/>
              </w:rPr>
              <w:t xml:space="preserve">14.2  يتعين على مقدم العطاء أن يملأ الأسعار لجميع عناصر الخدمات المنصوص </w:t>
            </w:r>
            <w:r w:rsidRPr="00EB5E9F">
              <w:rPr>
                <w:rFonts w:asciiTheme="majorBidi" w:eastAsia="SimSun" w:hAnsiTheme="majorBidi" w:cstheme="majorBidi"/>
                <w:sz w:val="24"/>
                <w:szCs w:val="24"/>
                <w:rtl/>
                <w:lang w:val="en-US" w:eastAsia="zh-CN"/>
              </w:rPr>
              <w:lastRenderedPageBreak/>
              <w:t>عليها في جدول النشاط في القسم الخامس والمُوضّحة في شروط المرجعية والمواصفات. سوف لن تدفع سلطة التعاقد ثمن البنود التي لم يُدخل مقدم العطاء سعرًا عند تنفيذها وسيتم اعتباره مشمولاً بأسعار البنود الأخرى في جدول النشاط.</w:t>
            </w:r>
          </w:p>
        </w:tc>
      </w:tr>
      <w:tr w:rsidR="00324C23" w:rsidRPr="00E24738" w:rsidTr="00087206">
        <w:tc>
          <w:tcPr>
            <w:tcW w:w="1824" w:type="dxa"/>
            <w:vMerge w:val="restart"/>
          </w:tcPr>
          <w:p w:rsidR="00324C23" w:rsidRPr="00E24738" w:rsidRDefault="00324C23" w:rsidP="00324C23">
            <w:pPr>
              <w:bidi/>
              <w:rPr>
                <w:b/>
                <w:bCs/>
                <w:sz w:val="24"/>
                <w:szCs w:val="24"/>
                <w:rtl/>
              </w:rPr>
            </w:pPr>
          </w:p>
        </w:tc>
        <w:tc>
          <w:tcPr>
            <w:tcW w:w="6475" w:type="dxa"/>
          </w:tcPr>
          <w:p w:rsidR="00324C23" w:rsidRPr="00EB5E9F" w:rsidRDefault="00324C23" w:rsidP="00324C23">
            <w:pPr>
              <w:bidi/>
              <w:spacing w:after="120"/>
              <w:ind w:left="522" w:hanging="522"/>
              <w:rPr>
                <w:rFonts w:asciiTheme="majorBidi" w:eastAsia="SimSun" w:hAnsiTheme="majorBidi" w:cstheme="majorBidi"/>
                <w:sz w:val="24"/>
                <w:szCs w:val="24"/>
                <w:rtl/>
                <w:lang w:val="en-US" w:eastAsia="zh-CN"/>
              </w:rPr>
            </w:pPr>
            <w:r w:rsidRPr="00EB5E9F">
              <w:rPr>
                <w:rFonts w:asciiTheme="majorBidi" w:eastAsia="SimSun" w:hAnsiTheme="majorBidi" w:cstheme="majorBidi"/>
                <w:sz w:val="24"/>
                <w:szCs w:val="24"/>
                <w:rtl/>
                <w:lang w:val="en-US" w:eastAsia="zh-CN"/>
              </w:rPr>
              <w:t>14.3  سوف يتم تضمين جميع الرسوم والضرائب وغيرها من الرسوم المستحقة على مقدم الخدمة بموجب العقد، أو لأي سبب آخر، اعتبارًا من تاريخ 14 يومًا قبل الموعد النهائي لتقديم العطاءات، في إجمالي سعر العطاء المقدم من مقدم العطاء.</w:t>
            </w:r>
          </w:p>
        </w:tc>
      </w:tr>
      <w:tr w:rsidR="00324C23" w:rsidRPr="00E24738" w:rsidTr="00087206">
        <w:tc>
          <w:tcPr>
            <w:tcW w:w="1824" w:type="dxa"/>
            <w:vMerge/>
          </w:tcPr>
          <w:p w:rsidR="00324C23" w:rsidRPr="00E24738" w:rsidRDefault="00324C23" w:rsidP="00324C23">
            <w:pPr>
              <w:bidi/>
              <w:rPr>
                <w:b/>
                <w:bCs/>
                <w:sz w:val="24"/>
                <w:szCs w:val="24"/>
                <w:rtl/>
              </w:rPr>
            </w:pPr>
          </w:p>
        </w:tc>
        <w:tc>
          <w:tcPr>
            <w:tcW w:w="6475" w:type="dxa"/>
          </w:tcPr>
          <w:p w:rsidR="00324C23" w:rsidRPr="00EB5E9F" w:rsidRDefault="00324C23" w:rsidP="00324C23">
            <w:pPr>
              <w:bidi/>
              <w:spacing w:after="120"/>
              <w:ind w:left="522" w:hanging="522"/>
              <w:rPr>
                <w:rFonts w:asciiTheme="majorBidi" w:eastAsia="SimSun" w:hAnsiTheme="majorBidi" w:cstheme="majorBidi"/>
                <w:sz w:val="24"/>
                <w:szCs w:val="24"/>
                <w:rtl/>
                <w:lang w:val="en-US" w:eastAsia="zh-CN"/>
              </w:rPr>
            </w:pPr>
            <w:r w:rsidRPr="00EB5E9F">
              <w:rPr>
                <w:rFonts w:asciiTheme="majorBidi" w:eastAsia="SimSun" w:hAnsiTheme="majorBidi" w:cstheme="majorBidi"/>
                <w:sz w:val="24"/>
                <w:szCs w:val="24"/>
                <w:rtl/>
                <w:lang w:val="en-US" w:eastAsia="zh-CN"/>
              </w:rPr>
              <w:t xml:space="preserve">14.4  إذا نصّت على ذلك </w:t>
            </w:r>
            <w:r w:rsidRPr="00EB5E9F">
              <w:rPr>
                <w:rFonts w:asciiTheme="majorBidi" w:eastAsia="SimSun" w:hAnsiTheme="majorBidi" w:cstheme="majorBidi"/>
                <w:b/>
                <w:bCs/>
                <w:sz w:val="24"/>
                <w:szCs w:val="24"/>
                <w:rtl/>
                <w:lang w:val="en-US" w:eastAsia="zh-CN"/>
              </w:rPr>
              <w:t>ورقة بيانات المناقصة</w:t>
            </w:r>
            <w:r w:rsidRPr="00EB5E9F">
              <w:rPr>
                <w:rFonts w:asciiTheme="majorBidi" w:eastAsia="SimSun" w:hAnsiTheme="majorBidi" w:cstheme="majorBidi"/>
                <w:sz w:val="24"/>
                <w:szCs w:val="24"/>
                <w:rtl/>
                <w:lang w:val="en-US" w:eastAsia="zh-CN"/>
              </w:rPr>
              <w:t>، سوف تخضع الأسعار المعروضة من قبل مقدم العطاء للتعديل خلال تنفيذ العقد وفقًا لأحكام الفقرة 6.6 من الشروط العامة للعقد و / أو شروط العقد الخاصة. على مقدّم العطاء أن يقدم مع العطاء جميع المعلومات المطلوبة بموجب الشروط الخاصة للعقد والشروط العامة للعقد.</w:t>
            </w:r>
          </w:p>
        </w:tc>
      </w:tr>
      <w:tr w:rsidR="00324C23" w:rsidRPr="00E24738" w:rsidTr="00087206">
        <w:tc>
          <w:tcPr>
            <w:tcW w:w="1824" w:type="dxa"/>
            <w:vMerge/>
          </w:tcPr>
          <w:p w:rsidR="00324C23" w:rsidRPr="00E24738" w:rsidRDefault="00324C23" w:rsidP="00324C23">
            <w:pPr>
              <w:bidi/>
              <w:rPr>
                <w:b/>
                <w:bCs/>
                <w:sz w:val="24"/>
                <w:szCs w:val="24"/>
                <w:rtl/>
              </w:rPr>
            </w:pPr>
          </w:p>
        </w:tc>
        <w:tc>
          <w:tcPr>
            <w:tcW w:w="6475" w:type="dxa"/>
          </w:tcPr>
          <w:p w:rsidR="00324C23" w:rsidRPr="00EB5E9F" w:rsidRDefault="00324C23" w:rsidP="00324C23">
            <w:pPr>
              <w:bidi/>
              <w:spacing w:after="120"/>
              <w:ind w:left="522" w:hanging="522"/>
              <w:rPr>
                <w:rFonts w:asciiTheme="majorBidi" w:eastAsia="SimSun" w:hAnsiTheme="majorBidi" w:cstheme="majorBidi"/>
                <w:sz w:val="24"/>
                <w:szCs w:val="24"/>
                <w:rtl/>
                <w:lang w:val="en-US" w:eastAsia="zh-CN"/>
              </w:rPr>
            </w:pPr>
            <w:r w:rsidRPr="00EB5E9F">
              <w:rPr>
                <w:rFonts w:asciiTheme="majorBidi" w:eastAsia="SimSun" w:hAnsiTheme="majorBidi" w:cstheme="majorBidi"/>
                <w:sz w:val="24"/>
                <w:szCs w:val="24"/>
                <w:rtl/>
                <w:lang w:val="en-US" w:eastAsia="zh-CN"/>
              </w:rPr>
              <w:t>14.5  لغرض تحديد التعويضات المستحقة للخدمات الإضافية، يجب على مقدم العطاء تقديم تحليل سعر المبلغ المقطوع في نموذج ملحق ( ث ) و( ج ) للعقد.</w:t>
            </w:r>
          </w:p>
        </w:tc>
      </w:tr>
      <w:tr w:rsidR="00324C23" w:rsidRPr="00E24738" w:rsidTr="00087206">
        <w:tc>
          <w:tcPr>
            <w:tcW w:w="1824" w:type="dxa"/>
            <w:vMerge w:val="restart"/>
          </w:tcPr>
          <w:p w:rsidR="00324C23" w:rsidRPr="002B6C99" w:rsidRDefault="00324C23" w:rsidP="00324C23">
            <w:pPr>
              <w:pStyle w:val="Heading2"/>
              <w:ind w:left="0"/>
              <w:jc w:val="left"/>
              <w:outlineLvl w:val="1"/>
              <w:rPr>
                <w:rFonts w:asciiTheme="majorBidi" w:hAnsiTheme="majorBidi" w:cstheme="majorBidi"/>
                <w:rtl/>
              </w:rPr>
            </w:pPr>
            <w:bookmarkStart w:id="158" w:name="_Toc8301486"/>
            <w:bookmarkStart w:id="159" w:name="_Toc8470506"/>
            <w:bookmarkStart w:id="160" w:name="_Toc8636831"/>
            <w:bookmarkStart w:id="161" w:name="_Toc9162095"/>
            <w:bookmarkStart w:id="162" w:name="_Toc9205214"/>
            <w:bookmarkStart w:id="163" w:name="_Toc9865207"/>
            <w:r w:rsidRPr="002B6C99">
              <w:rPr>
                <w:rFonts w:asciiTheme="majorBidi" w:hAnsiTheme="majorBidi" w:cstheme="majorBidi"/>
                <w:rtl/>
              </w:rPr>
              <w:t>15. عملات العطاء والدفع</w:t>
            </w:r>
            <w:bookmarkEnd w:id="158"/>
            <w:bookmarkEnd w:id="159"/>
            <w:bookmarkEnd w:id="160"/>
            <w:bookmarkEnd w:id="161"/>
            <w:bookmarkEnd w:id="162"/>
            <w:bookmarkEnd w:id="163"/>
          </w:p>
        </w:tc>
        <w:tc>
          <w:tcPr>
            <w:tcW w:w="6475" w:type="dxa"/>
          </w:tcPr>
          <w:p w:rsidR="00324C23" w:rsidRPr="00EB5E9F" w:rsidRDefault="00324C23" w:rsidP="00324C23">
            <w:pPr>
              <w:bidi/>
              <w:spacing w:after="120"/>
              <w:ind w:left="518" w:hanging="518"/>
              <w:rPr>
                <w:rFonts w:asciiTheme="majorBidi" w:eastAsia="SimSun" w:hAnsiTheme="majorBidi" w:cstheme="majorBidi"/>
                <w:sz w:val="24"/>
                <w:szCs w:val="24"/>
                <w:rtl/>
                <w:lang w:val="en-US" w:eastAsia="zh-CN"/>
              </w:rPr>
            </w:pPr>
            <w:r w:rsidRPr="00EB5E9F">
              <w:rPr>
                <w:rFonts w:asciiTheme="majorBidi" w:eastAsia="SimSun" w:hAnsiTheme="majorBidi" w:cstheme="majorBidi"/>
                <w:sz w:val="24"/>
                <w:szCs w:val="24"/>
                <w:lang w:val="en-US" w:eastAsia="zh-CN"/>
              </w:rPr>
              <w:t xml:space="preserve">15.1 </w:t>
            </w:r>
            <w:r w:rsidRPr="00EB5E9F">
              <w:rPr>
                <w:rFonts w:asciiTheme="majorBidi" w:eastAsia="SimSun" w:hAnsiTheme="majorBidi" w:cstheme="majorBidi"/>
                <w:sz w:val="24"/>
                <w:szCs w:val="24"/>
                <w:rtl/>
                <w:lang w:val="en-US" w:eastAsia="zh-CN"/>
              </w:rPr>
              <w:t xml:space="preserve"> يجب على مقدم العطاء تحديد سعر المبلغ المقطوع بشكلٍ منفصلٍ بالعملات التالية</w:t>
            </w:r>
            <w:r w:rsidRPr="00EB5E9F">
              <w:rPr>
                <w:rFonts w:asciiTheme="majorBidi" w:eastAsia="SimSun" w:hAnsiTheme="majorBidi" w:cstheme="majorBidi"/>
                <w:sz w:val="24"/>
                <w:szCs w:val="24"/>
                <w:lang w:val="en-US" w:eastAsia="zh-CN"/>
              </w:rPr>
              <w:t>:</w:t>
            </w:r>
          </w:p>
          <w:p w:rsidR="00324C23" w:rsidRPr="00EB5E9F" w:rsidRDefault="00324C23" w:rsidP="00471A6D">
            <w:pPr>
              <w:bidi/>
              <w:spacing w:after="120"/>
              <w:ind w:left="967" w:hanging="360"/>
              <w:rPr>
                <w:rFonts w:asciiTheme="majorBidi" w:eastAsia="SimSun" w:hAnsiTheme="majorBidi" w:cstheme="majorBidi"/>
                <w:sz w:val="24"/>
                <w:szCs w:val="24"/>
                <w:rtl/>
                <w:lang w:val="en-US" w:eastAsia="zh-CN"/>
              </w:rPr>
            </w:pPr>
            <w:r w:rsidRPr="00EB5E9F">
              <w:rPr>
                <w:rFonts w:asciiTheme="majorBidi" w:eastAsia="SimSun" w:hAnsiTheme="majorBidi" w:cstheme="majorBidi"/>
                <w:sz w:val="24"/>
                <w:szCs w:val="24"/>
                <w:rtl/>
                <w:lang w:val="en-US" w:eastAsia="zh-CN"/>
              </w:rPr>
              <w:t>أ‌.</w:t>
            </w:r>
            <w:r w:rsidRPr="00EB5E9F">
              <w:rPr>
                <w:rFonts w:asciiTheme="majorBidi" w:eastAsia="SimSun" w:hAnsiTheme="majorBidi" w:cstheme="majorBidi"/>
                <w:sz w:val="24"/>
                <w:szCs w:val="24"/>
                <w:lang w:val="en-US" w:eastAsia="zh-CN"/>
              </w:rPr>
              <w:tab/>
            </w:r>
            <w:r w:rsidRPr="00EB5E9F">
              <w:rPr>
                <w:rFonts w:asciiTheme="majorBidi" w:eastAsia="SimSun" w:hAnsiTheme="majorBidi" w:cstheme="majorBidi"/>
                <w:sz w:val="24"/>
                <w:szCs w:val="24"/>
                <w:rtl/>
                <w:lang w:val="en-US" w:eastAsia="zh-CN"/>
              </w:rPr>
              <w:t xml:space="preserve">بالنسبة لتلك المُدخلات إلى الخدمات التي يتوقّع مقدم العطاء تقديمها من داخل بلد سلطة التعاقد، يجب تحديد الأسعار بعملة بلد سلطة التعاقد، ما لم ينص على خلاف ذلك في </w:t>
            </w:r>
            <w:r w:rsidRPr="00EB5E9F">
              <w:rPr>
                <w:rFonts w:asciiTheme="majorBidi" w:eastAsia="SimSun" w:hAnsiTheme="majorBidi" w:cstheme="majorBidi"/>
                <w:b/>
                <w:bCs/>
                <w:sz w:val="24"/>
                <w:szCs w:val="24"/>
                <w:rtl/>
                <w:lang w:val="en-US" w:eastAsia="zh-CN"/>
              </w:rPr>
              <w:t>ورقة بيانات المناقصة.</w:t>
            </w:r>
          </w:p>
          <w:p w:rsidR="00324C23" w:rsidRPr="00EB5E9F" w:rsidRDefault="00324C23" w:rsidP="00471A6D">
            <w:pPr>
              <w:bidi/>
              <w:spacing w:after="120"/>
              <w:ind w:left="967" w:hanging="360"/>
              <w:rPr>
                <w:rFonts w:asciiTheme="majorBidi" w:eastAsia="SimSun" w:hAnsiTheme="majorBidi" w:cstheme="majorBidi"/>
                <w:sz w:val="24"/>
                <w:szCs w:val="24"/>
                <w:rtl/>
                <w:lang w:val="en-US" w:eastAsia="zh-CN"/>
              </w:rPr>
            </w:pPr>
            <w:r w:rsidRPr="00EB5E9F">
              <w:rPr>
                <w:rFonts w:asciiTheme="majorBidi" w:eastAsia="SimSun" w:hAnsiTheme="majorBidi" w:cstheme="majorBidi"/>
                <w:sz w:val="24"/>
                <w:szCs w:val="24"/>
                <w:rtl/>
                <w:lang w:val="en-US" w:eastAsia="zh-CN"/>
              </w:rPr>
              <w:t>ب‌.</w:t>
            </w:r>
            <w:r w:rsidRPr="00EB5E9F">
              <w:rPr>
                <w:rFonts w:asciiTheme="majorBidi" w:eastAsia="SimSun" w:hAnsiTheme="majorBidi" w:cstheme="majorBidi"/>
                <w:sz w:val="24"/>
                <w:szCs w:val="24"/>
                <w:rtl/>
                <w:lang w:val="en-US" w:eastAsia="zh-CN"/>
              </w:rPr>
              <w:tab/>
              <w:t>إنّ  المُدخلات إلى الخدمات التي يتوقع مقدم العطاء تقديمها من خارج بلد سلطة التعاقد، يتم تحديد الأسعار بحد أقصى عملتين أجنبيتين.</w:t>
            </w:r>
          </w:p>
        </w:tc>
      </w:tr>
      <w:tr w:rsidR="00324C23" w:rsidRPr="00E24738" w:rsidTr="00087206">
        <w:tc>
          <w:tcPr>
            <w:tcW w:w="1824" w:type="dxa"/>
            <w:vMerge/>
          </w:tcPr>
          <w:p w:rsidR="00324C23" w:rsidRPr="00E24738" w:rsidRDefault="00324C23" w:rsidP="00324C23">
            <w:pPr>
              <w:bidi/>
              <w:rPr>
                <w:b/>
                <w:bCs/>
                <w:sz w:val="24"/>
                <w:szCs w:val="24"/>
                <w:rtl/>
              </w:rPr>
            </w:pPr>
          </w:p>
        </w:tc>
        <w:tc>
          <w:tcPr>
            <w:tcW w:w="6475" w:type="dxa"/>
          </w:tcPr>
          <w:p w:rsidR="00324C23" w:rsidRPr="00EB5E9F" w:rsidRDefault="00324C23" w:rsidP="00324C23">
            <w:pPr>
              <w:bidi/>
              <w:spacing w:after="120"/>
              <w:ind w:left="522" w:hanging="522"/>
              <w:rPr>
                <w:rFonts w:asciiTheme="majorBidi" w:eastAsia="SimSun" w:hAnsiTheme="majorBidi" w:cstheme="majorBidi"/>
                <w:sz w:val="24"/>
                <w:szCs w:val="24"/>
                <w:lang w:val="en-US" w:eastAsia="zh-CN"/>
              </w:rPr>
            </w:pPr>
            <w:r w:rsidRPr="00EB5E9F">
              <w:rPr>
                <w:rFonts w:asciiTheme="majorBidi" w:eastAsia="SimSun" w:hAnsiTheme="majorBidi" w:cstheme="majorBidi"/>
                <w:sz w:val="24"/>
                <w:szCs w:val="24"/>
                <w:rtl/>
                <w:lang w:val="en-US" w:eastAsia="zh-CN"/>
              </w:rPr>
              <w:t>15.2  يجب على مقدّمي العطاءات توضيح تفاصيل متطلباتهم من العملات الأجنبية في العطاء.</w:t>
            </w:r>
          </w:p>
        </w:tc>
      </w:tr>
      <w:tr w:rsidR="00324C23" w:rsidRPr="00E24738" w:rsidTr="00087206">
        <w:tc>
          <w:tcPr>
            <w:tcW w:w="1824" w:type="dxa"/>
            <w:vMerge/>
          </w:tcPr>
          <w:p w:rsidR="00324C23" w:rsidRPr="00E24738" w:rsidRDefault="00324C23" w:rsidP="00324C23">
            <w:pPr>
              <w:bidi/>
              <w:rPr>
                <w:b/>
                <w:bCs/>
                <w:sz w:val="24"/>
                <w:szCs w:val="24"/>
                <w:rtl/>
              </w:rPr>
            </w:pPr>
          </w:p>
        </w:tc>
        <w:tc>
          <w:tcPr>
            <w:tcW w:w="6475" w:type="dxa"/>
          </w:tcPr>
          <w:p w:rsidR="00324C23" w:rsidRPr="00EB5E9F" w:rsidRDefault="00324C23" w:rsidP="00324C23">
            <w:pPr>
              <w:bidi/>
              <w:spacing w:after="120"/>
              <w:ind w:left="522" w:hanging="522"/>
              <w:rPr>
                <w:rFonts w:asciiTheme="majorBidi" w:eastAsia="SimSun" w:hAnsiTheme="majorBidi" w:cstheme="majorBidi"/>
                <w:sz w:val="24"/>
                <w:szCs w:val="24"/>
                <w:lang w:val="en-US" w:eastAsia="zh-CN"/>
              </w:rPr>
            </w:pPr>
            <w:r w:rsidRPr="00EB5E9F">
              <w:rPr>
                <w:rFonts w:asciiTheme="majorBidi" w:eastAsia="SimSun" w:hAnsiTheme="majorBidi" w:cstheme="majorBidi"/>
                <w:sz w:val="24"/>
                <w:szCs w:val="24"/>
                <w:rtl/>
                <w:lang w:val="en-US" w:eastAsia="zh-CN"/>
              </w:rPr>
              <w:t>15.3  قد تطلب سلطة التعاقد من مقدمي العطاءات تبرير متطلباتهم من العملات الأجنبية ،وإثبات أنّ المبالغ المدرجة في المبلغ الإجمالي معقولة ،وتستجيب للفقرة الفرعية 15.1.</w:t>
            </w:r>
          </w:p>
        </w:tc>
      </w:tr>
      <w:tr w:rsidR="00BB32DF" w:rsidRPr="00E24738" w:rsidTr="00087206">
        <w:tc>
          <w:tcPr>
            <w:tcW w:w="1824" w:type="dxa"/>
            <w:vMerge w:val="restart"/>
          </w:tcPr>
          <w:p w:rsidR="00BB32DF" w:rsidRPr="002B6C99" w:rsidRDefault="00BB32DF" w:rsidP="003B74F5">
            <w:pPr>
              <w:pStyle w:val="Heading2"/>
              <w:ind w:left="0"/>
              <w:jc w:val="left"/>
              <w:outlineLvl w:val="1"/>
              <w:rPr>
                <w:rFonts w:asciiTheme="majorBidi" w:hAnsiTheme="majorBidi" w:cstheme="majorBidi"/>
              </w:rPr>
            </w:pPr>
            <w:bookmarkStart w:id="164" w:name="_Toc8636767"/>
            <w:bookmarkStart w:id="165" w:name="_Toc8636832"/>
            <w:bookmarkStart w:id="166" w:name="_Toc8636962"/>
            <w:bookmarkStart w:id="167" w:name="_Toc8637078"/>
            <w:bookmarkStart w:id="168" w:name="_Toc8637115"/>
            <w:bookmarkStart w:id="169" w:name="_Toc8637223"/>
            <w:bookmarkStart w:id="170" w:name="_Toc8637380"/>
            <w:bookmarkStart w:id="171" w:name="_Toc8637511"/>
            <w:bookmarkStart w:id="172" w:name="_Toc9162096"/>
            <w:bookmarkStart w:id="173" w:name="_Toc9205215"/>
            <w:bookmarkStart w:id="174" w:name="_Toc9865208"/>
            <w:r w:rsidRPr="002B6C99">
              <w:rPr>
                <w:rFonts w:asciiTheme="majorBidi" w:hAnsiTheme="majorBidi" w:cstheme="majorBidi"/>
                <w:rtl/>
              </w:rPr>
              <w:t>16. فترة صلاحية العطاءات</w:t>
            </w:r>
            <w:bookmarkEnd w:id="164"/>
            <w:bookmarkEnd w:id="165"/>
            <w:bookmarkEnd w:id="166"/>
            <w:bookmarkEnd w:id="167"/>
            <w:bookmarkEnd w:id="168"/>
            <w:bookmarkEnd w:id="169"/>
            <w:bookmarkEnd w:id="170"/>
            <w:bookmarkEnd w:id="171"/>
            <w:bookmarkEnd w:id="172"/>
            <w:bookmarkEnd w:id="173"/>
            <w:bookmarkEnd w:id="174"/>
          </w:p>
        </w:tc>
        <w:tc>
          <w:tcPr>
            <w:tcW w:w="6475" w:type="dxa"/>
          </w:tcPr>
          <w:p w:rsidR="00BB32DF" w:rsidRPr="003F6D6A" w:rsidRDefault="00BB32DF" w:rsidP="00993324">
            <w:pPr>
              <w:bidi/>
              <w:spacing w:after="120"/>
              <w:rPr>
                <w:sz w:val="24"/>
                <w:szCs w:val="24"/>
              </w:rPr>
            </w:pPr>
            <w:r w:rsidRPr="003F6D6A">
              <w:rPr>
                <w:sz w:val="24"/>
                <w:szCs w:val="24"/>
                <w:rtl/>
              </w:rPr>
              <w:t>16.1</w:t>
            </w:r>
            <w:r w:rsidRPr="003F6D6A">
              <w:rPr>
                <w:sz w:val="24"/>
                <w:szCs w:val="24"/>
              </w:rPr>
              <w:t xml:space="preserve"> </w:t>
            </w:r>
            <w:r w:rsidRPr="003F6D6A">
              <w:rPr>
                <w:rFonts w:hint="cs"/>
                <w:sz w:val="24"/>
                <w:szCs w:val="24"/>
                <w:rtl/>
              </w:rPr>
              <w:t>تظل</w:t>
            </w:r>
            <w:r w:rsidRPr="003F6D6A">
              <w:rPr>
                <w:sz w:val="24"/>
                <w:szCs w:val="24"/>
                <w:rtl/>
              </w:rPr>
              <w:t xml:space="preserve"> </w:t>
            </w:r>
            <w:r w:rsidRPr="003F6D6A">
              <w:rPr>
                <w:rFonts w:hint="cs"/>
                <w:sz w:val="24"/>
                <w:szCs w:val="24"/>
                <w:rtl/>
              </w:rPr>
              <w:t>العطاءات</w:t>
            </w:r>
            <w:r w:rsidRPr="003F6D6A">
              <w:rPr>
                <w:sz w:val="24"/>
                <w:szCs w:val="24"/>
                <w:rtl/>
              </w:rPr>
              <w:t xml:space="preserve"> </w:t>
            </w:r>
            <w:r w:rsidRPr="003F6D6A">
              <w:rPr>
                <w:rFonts w:hint="cs"/>
                <w:sz w:val="24"/>
                <w:szCs w:val="24"/>
                <w:rtl/>
              </w:rPr>
              <w:t>سارية</w:t>
            </w:r>
            <w:r w:rsidRPr="003F6D6A">
              <w:rPr>
                <w:sz w:val="24"/>
                <w:szCs w:val="24"/>
                <w:rtl/>
              </w:rPr>
              <w:t xml:space="preserve"> </w:t>
            </w:r>
            <w:r w:rsidRPr="003F6D6A">
              <w:rPr>
                <w:rFonts w:hint="cs"/>
                <w:sz w:val="24"/>
                <w:szCs w:val="24"/>
                <w:rtl/>
              </w:rPr>
              <w:t>المفعول</w:t>
            </w:r>
            <w:r w:rsidRPr="003F6D6A">
              <w:rPr>
                <w:sz w:val="24"/>
                <w:szCs w:val="24"/>
                <w:rtl/>
              </w:rPr>
              <w:t xml:space="preserve"> </w:t>
            </w:r>
            <w:r w:rsidRPr="003F6D6A">
              <w:rPr>
                <w:rFonts w:hint="cs"/>
                <w:sz w:val="24"/>
                <w:szCs w:val="24"/>
                <w:rtl/>
              </w:rPr>
              <w:t>للفترة</w:t>
            </w:r>
            <w:r w:rsidRPr="003F6D6A">
              <w:rPr>
                <w:sz w:val="24"/>
                <w:szCs w:val="24"/>
                <w:rtl/>
              </w:rPr>
              <w:t xml:space="preserve"> </w:t>
            </w:r>
            <w:r w:rsidRPr="003F6D6A">
              <w:rPr>
                <w:rFonts w:hint="cs"/>
                <w:sz w:val="24"/>
                <w:szCs w:val="24"/>
                <w:rtl/>
              </w:rPr>
              <w:t>المحددة</w:t>
            </w:r>
            <w:r w:rsidRPr="003F6D6A">
              <w:rPr>
                <w:sz w:val="24"/>
                <w:szCs w:val="24"/>
                <w:rtl/>
              </w:rPr>
              <w:t xml:space="preserve"> </w:t>
            </w:r>
            <w:r w:rsidRPr="00970D34">
              <w:rPr>
                <w:rFonts w:hint="cs"/>
                <w:b/>
                <w:bCs/>
                <w:sz w:val="24"/>
                <w:szCs w:val="24"/>
                <w:rtl/>
              </w:rPr>
              <w:t>في</w:t>
            </w:r>
            <w:r w:rsidRPr="00970D34">
              <w:rPr>
                <w:b/>
                <w:bCs/>
                <w:sz w:val="24"/>
                <w:szCs w:val="24"/>
                <w:rtl/>
              </w:rPr>
              <w:t xml:space="preserve"> </w:t>
            </w:r>
            <w:r w:rsidRPr="00970D34">
              <w:rPr>
                <w:rFonts w:hint="cs"/>
                <w:b/>
                <w:bCs/>
                <w:sz w:val="24"/>
                <w:szCs w:val="24"/>
                <w:rtl/>
              </w:rPr>
              <w:t>ورقة</w:t>
            </w:r>
            <w:r w:rsidRPr="00970D34">
              <w:rPr>
                <w:b/>
                <w:bCs/>
                <w:sz w:val="24"/>
                <w:szCs w:val="24"/>
                <w:rtl/>
              </w:rPr>
              <w:t xml:space="preserve"> </w:t>
            </w:r>
            <w:r w:rsidRPr="00970D34">
              <w:rPr>
                <w:rFonts w:hint="cs"/>
                <w:b/>
                <w:bCs/>
                <w:sz w:val="24"/>
                <w:szCs w:val="24"/>
                <w:rtl/>
              </w:rPr>
              <w:t>بيانات</w:t>
            </w:r>
            <w:r w:rsidRPr="00970D34">
              <w:rPr>
                <w:b/>
                <w:bCs/>
                <w:sz w:val="24"/>
                <w:szCs w:val="24"/>
                <w:rtl/>
              </w:rPr>
              <w:t xml:space="preserve"> </w:t>
            </w:r>
            <w:r w:rsidRPr="00970D34">
              <w:rPr>
                <w:rFonts w:hint="cs"/>
                <w:b/>
                <w:bCs/>
                <w:sz w:val="24"/>
                <w:szCs w:val="24"/>
                <w:rtl/>
              </w:rPr>
              <w:t>المناقصة</w:t>
            </w:r>
            <w:r w:rsidRPr="003F6D6A">
              <w:rPr>
                <w:sz w:val="24"/>
                <w:szCs w:val="24"/>
              </w:rPr>
              <w:t>.</w:t>
            </w:r>
          </w:p>
        </w:tc>
      </w:tr>
      <w:tr w:rsidR="00BB32DF" w:rsidRPr="00E24738" w:rsidTr="00087206">
        <w:tc>
          <w:tcPr>
            <w:tcW w:w="1824" w:type="dxa"/>
            <w:vMerge/>
          </w:tcPr>
          <w:p w:rsidR="00BB32DF" w:rsidRPr="00E24738" w:rsidRDefault="00BB32DF" w:rsidP="003F6D6A">
            <w:pPr>
              <w:bidi/>
              <w:rPr>
                <w:b/>
                <w:bCs/>
                <w:sz w:val="24"/>
                <w:szCs w:val="24"/>
                <w:rtl/>
              </w:rPr>
            </w:pPr>
          </w:p>
        </w:tc>
        <w:tc>
          <w:tcPr>
            <w:tcW w:w="6475" w:type="dxa"/>
          </w:tcPr>
          <w:p w:rsidR="00BB32DF" w:rsidRPr="00E24738" w:rsidRDefault="00BB32DF" w:rsidP="003F6D6A">
            <w:pPr>
              <w:tabs>
                <w:tab w:val="left" w:pos="6102"/>
              </w:tabs>
              <w:bidi/>
              <w:spacing w:after="120"/>
              <w:ind w:left="522" w:hanging="522"/>
              <w:rPr>
                <w:rFonts w:eastAsia="SimSun"/>
                <w:sz w:val="24"/>
                <w:szCs w:val="24"/>
                <w:rtl/>
                <w:lang w:val="en-US" w:eastAsia="zh-CN"/>
              </w:rPr>
            </w:pPr>
            <w:r w:rsidRPr="00E24738">
              <w:rPr>
                <w:rFonts w:eastAsia="SimSun" w:hint="cs"/>
                <w:sz w:val="24"/>
                <w:szCs w:val="24"/>
                <w:rtl/>
                <w:lang w:val="en-US" w:eastAsia="zh-CN"/>
              </w:rPr>
              <w:t>16.2 في</w:t>
            </w:r>
            <w:r w:rsidRPr="00E24738">
              <w:rPr>
                <w:rFonts w:eastAsia="SimSun"/>
                <w:sz w:val="24"/>
                <w:szCs w:val="24"/>
                <w:rtl/>
                <w:lang w:val="en-US" w:eastAsia="zh-CN"/>
              </w:rPr>
              <w:t xml:space="preserve"> </w:t>
            </w:r>
            <w:r w:rsidRPr="00E24738">
              <w:rPr>
                <w:rFonts w:eastAsia="SimSun" w:hint="cs"/>
                <w:sz w:val="24"/>
                <w:szCs w:val="24"/>
                <w:rtl/>
                <w:lang w:val="en-US" w:eastAsia="zh-CN"/>
              </w:rPr>
              <w:t>ظروف</w:t>
            </w:r>
            <w:r w:rsidRPr="00E24738">
              <w:rPr>
                <w:rFonts w:eastAsia="SimSun"/>
                <w:sz w:val="24"/>
                <w:szCs w:val="24"/>
                <w:rtl/>
                <w:lang w:val="en-US" w:eastAsia="zh-CN"/>
              </w:rPr>
              <w:t xml:space="preserve"> </w:t>
            </w:r>
            <w:r w:rsidRPr="00E24738">
              <w:rPr>
                <w:rFonts w:eastAsia="SimSun" w:hint="cs"/>
                <w:sz w:val="24"/>
                <w:szCs w:val="24"/>
                <w:rtl/>
                <w:lang w:val="en-US" w:eastAsia="zh-CN"/>
              </w:rPr>
              <w:t>استثنائية،</w:t>
            </w:r>
            <w:r w:rsidRPr="00E24738">
              <w:rPr>
                <w:rFonts w:eastAsia="SimSun"/>
                <w:sz w:val="24"/>
                <w:szCs w:val="24"/>
                <w:rtl/>
                <w:lang w:val="en-US" w:eastAsia="zh-CN"/>
              </w:rPr>
              <w:t xml:space="preserve"> </w:t>
            </w:r>
            <w:r w:rsidRPr="00E24738">
              <w:rPr>
                <w:rFonts w:eastAsia="SimSun" w:hint="cs"/>
                <w:sz w:val="24"/>
                <w:szCs w:val="24"/>
                <w:rtl/>
                <w:lang w:val="en-US" w:eastAsia="zh-CN"/>
              </w:rPr>
              <w:t>يجوز</w:t>
            </w:r>
            <w:r w:rsidRPr="00E24738">
              <w:rPr>
                <w:rFonts w:eastAsia="SimSun"/>
                <w:sz w:val="24"/>
                <w:szCs w:val="24"/>
                <w:rtl/>
                <w:lang w:val="en-US" w:eastAsia="zh-CN"/>
              </w:rPr>
              <w:t xml:space="preserve"> </w:t>
            </w:r>
            <w:r w:rsidRPr="00E24738">
              <w:rPr>
                <w:rFonts w:eastAsia="SimSun" w:hint="cs"/>
                <w:sz w:val="24"/>
                <w:szCs w:val="24"/>
                <w:rtl/>
                <w:lang w:val="en-US" w:eastAsia="zh-CN"/>
              </w:rPr>
              <w:t>لسلطة</w:t>
            </w:r>
            <w:r w:rsidRPr="00E24738">
              <w:rPr>
                <w:rFonts w:eastAsia="SimSun"/>
                <w:sz w:val="24"/>
                <w:szCs w:val="24"/>
                <w:rtl/>
                <w:lang w:val="en-US" w:eastAsia="zh-CN"/>
              </w:rPr>
              <w:t xml:space="preserve"> </w:t>
            </w:r>
            <w:r w:rsidRPr="00E24738">
              <w:rPr>
                <w:rFonts w:eastAsia="SimSun" w:hint="cs"/>
                <w:sz w:val="24"/>
                <w:szCs w:val="24"/>
                <w:rtl/>
                <w:lang w:val="en-US" w:eastAsia="zh-CN"/>
              </w:rPr>
              <w:t>التعاقد أن</w:t>
            </w:r>
            <w:r w:rsidRPr="00E24738">
              <w:rPr>
                <w:rFonts w:eastAsia="SimSun"/>
                <w:sz w:val="24"/>
                <w:szCs w:val="24"/>
                <w:rtl/>
                <w:lang w:val="en-US" w:eastAsia="zh-CN"/>
              </w:rPr>
              <w:t xml:space="preserve"> </w:t>
            </w:r>
            <w:r w:rsidRPr="00E24738">
              <w:rPr>
                <w:rFonts w:eastAsia="SimSun" w:hint="cs"/>
                <w:sz w:val="24"/>
                <w:szCs w:val="24"/>
                <w:rtl/>
                <w:lang w:val="en-US" w:eastAsia="zh-CN"/>
              </w:rPr>
              <w:t>تطلب</w:t>
            </w:r>
            <w:r w:rsidRPr="00E24738">
              <w:rPr>
                <w:rFonts w:eastAsia="SimSun"/>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مقدمي</w:t>
            </w:r>
            <w:r w:rsidRPr="00E24738">
              <w:rPr>
                <w:rFonts w:eastAsia="SimSun"/>
                <w:sz w:val="24"/>
                <w:szCs w:val="24"/>
                <w:rtl/>
                <w:lang w:val="en-US" w:eastAsia="zh-CN"/>
              </w:rPr>
              <w:t xml:space="preserve"> </w:t>
            </w:r>
            <w:r w:rsidRPr="00E24738">
              <w:rPr>
                <w:rFonts w:eastAsia="SimSun" w:hint="cs"/>
                <w:sz w:val="24"/>
                <w:szCs w:val="24"/>
                <w:rtl/>
                <w:lang w:val="en-US" w:eastAsia="zh-CN"/>
              </w:rPr>
              <w:t>العطاءات</w:t>
            </w:r>
            <w:r w:rsidRPr="00E24738">
              <w:rPr>
                <w:rFonts w:eastAsia="SimSun"/>
                <w:sz w:val="24"/>
                <w:szCs w:val="24"/>
                <w:rtl/>
                <w:lang w:val="en-US" w:eastAsia="zh-CN"/>
              </w:rPr>
              <w:t xml:space="preserve"> </w:t>
            </w:r>
            <w:r w:rsidRPr="00E24738">
              <w:rPr>
                <w:rFonts w:eastAsia="SimSun" w:hint="cs"/>
                <w:sz w:val="24"/>
                <w:szCs w:val="24"/>
                <w:rtl/>
                <w:lang w:val="en-US" w:eastAsia="zh-CN"/>
              </w:rPr>
              <w:t>تمديد</w:t>
            </w:r>
            <w:r w:rsidRPr="00E24738">
              <w:rPr>
                <w:rFonts w:eastAsia="SimSun"/>
                <w:sz w:val="24"/>
                <w:szCs w:val="24"/>
                <w:rtl/>
                <w:lang w:val="en-US" w:eastAsia="zh-CN"/>
              </w:rPr>
              <w:t xml:space="preserve"> </w:t>
            </w:r>
            <w:r w:rsidRPr="00E24738">
              <w:rPr>
                <w:rFonts w:eastAsia="SimSun" w:hint="cs"/>
                <w:sz w:val="24"/>
                <w:szCs w:val="24"/>
                <w:rtl/>
                <w:lang w:val="en-US" w:eastAsia="zh-CN"/>
              </w:rPr>
              <w:t>فترة</w:t>
            </w:r>
            <w:r w:rsidRPr="00E24738">
              <w:rPr>
                <w:rFonts w:eastAsia="SimSun"/>
                <w:sz w:val="24"/>
                <w:szCs w:val="24"/>
                <w:rtl/>
                <w:lang w:val="en-US" w:eastAsia="zh-CN"/>
              </w:rPr>
              <w:t xml:space="preserve"> </w:t>
            </w:r>
            <w:r w:rsidRPr="00E24738">
              <w:rPr>
                <w:rFonts w:eastAsia="SimSun" w:hint="cs"/>
                <w:sz w:val="24"/>
                <w:szCs w:val="24"/>
                <w:rtl/>
                <w:lang w:val="en-US" w:eastAsia="zh-CN"/>
              </w:rPr>
              <w:t>الصلاحية</w:t>
            </w:r>
            <w:r w:rsidRPr="00E24738">
              <w:rPr>
                <w:rFonts w:eastAsia="SimSun"/>
                <w:sz w:val="24"/>
                <w:szCs w:val="24"/>
                <w:rtl/>
                <w:lang w:val="en-US" w:eastAsia="zh-CN"/>
              </w:rPr>
              <w:t xml:space="preserve"> </w:t>
            </w:r>
            <w:r w:rsidRPr="00E24738">
              <w:rPr>
                <w:rFonts w:eastAsia="SimSun" w:hint="cs"/>
                <w:sz w:val="24"/>
                <w:szCs w:val="24"/>
                <w:rtl/>
                <w:lang w:val="en-US" w:eastAsia="zh-CN"/>
              </w:rPr>
              <w:t>لفترة</w:t>
            </w:r>
            <w:r w:rsidRPr="00E24738">
              <w:rPr>
                <w:rFonts w:eastAsia="SimSun"/>
                <w:sz w:val="24"/>
                <w:szCs w:val="24"/>
                <w:rtl/>
                <w:lang w:val="en-US" w:eastAsia="zh-CN"/>
              </w:rPr>
              <w:t xml:space="preserve"> </w:t>
            </w:r>
            <w:r w:rsidRPr="00E24738">
              <w:rPr>
                <w:rFonts w:eastAsia="SimSun" w:hint="cs"/>
                <w:sz w:val="24"/>
                <w:szCs w:val="24"/>
                <w:rtl/>
                <w:lang w:val="en-US" w:eastAsia="zh-CN"/>
              </w:rPr>
              <w:t>إضافية</w:t>
            </w:r>
            <w:r w:rsidRPr="00E24738">
              <w:rPr>
                <w:rFonts w:eastAsia="SimSun"/>
                <w:sz w:val="24"/>
                <w:szCs w:val="24"/>
                <w:rtl/>
                <w:lang w:val="en-US" w:eastAsia="zh-CN"/>
              </w:rPr>
              <w:t xml:space="preserve"> </w:t>
            </w:r>
            <w:r w:rsidRPr="00E24738">
              <w:rPr>
                <w:rFonts w:eastAsia="SimSun" w:hint="cs"/>
                <w:sz w:val="24"/>
                <w:szCs w:val="24"/>
                <w:rtl/>
                <w:lang w:val="en-US" w:eastAsia="zh-CN"/>
              </w:rPr>
              <w:t>محددة</w:t>
            </w:r>
            <w:r w:rsidRPr="00E24738">
              <w:rPr>
                <w:rFonts w:eastAsia="SimSun"/>
                <w:sz w:val="24"/>
                <w:szCs w:val="24"/>
                <w:rtl/>
                <w:lang w:val="en-US" w:eastAsia="zh-CN"/>
              </w:rPr>
              <w:t xml:space="preserve">. </w:t>
            </w:r>
            <w:r w:rsidRPr="00E24738">
              <w:rPr>
                <w:rFonts w:eastAsia="SimSun" w:hint="cs"/>
                <w:sz w:val="24"/>
                <w:szCs w:val="24"/>
                <w:rtl/>
                <w:lang w:val="en-US" w:eastAsia="zh-CN"/>
              </w:rPr>
              <w:t>يجب</w:t>
            </w:r>
            <w:r w:rsidRPr="00E24738">
              <w:rPr>
                <w:rFonts w:eastAsia="SimSun"/>
                <w:sz w:val="24"/>
                <w:szCs w:val="24"/>
                <w:rtl/>
                <w:lang w:val="en-US" w:eastAsia="zh-CN"/>
              </w:rPr>
              <w:t xml:space="preserve"> </w:t>
            </w:r>
            <w:r w:rsidRPr="00E24738">
              <w:rPr>
                <w:rFonts w:eastAsia="SimSun" w:hint="cs"/>
                <w:sz w:val="24"/>
                <w:szCs w:val="24"/>
                <w:rtl/>
                <w:lang w:val="en-US" w:eastAsia="zh-CN"/>
              </w:rPr>
              <w:t>تقديم</w:t>
            </w:r>
            <w:r w:rsidRPr="00E24738">
              <w:rPr>
                <w:rFonts w:eastAsia="SimSun"/>
                <w:sz w:val="24"/>
                <w:szCs w:val="24"/>
                <w:rtl/>
                <w:lang w:val="en-US" w:eastAsia="zh-CN"/>
              </w:rPr>
              <w:t xml:space="preserve"> </w:t>
            </w:r>
            <w:r w:rsidRPr="00E24738">
              <w:rPr>
                <w:rFonts w:eastAsia="SimSun" w:hint="cs"/>
                <w:sz w:val="24"/>
                <w:szCs w:val="24"/>
                <w:rtl/>
                <w:lang w:val="en-US" w:eastAsia="zh-CN"/>
              </w:rPr>
              <w:t>الطلب</w:t>
            </w:r>
            <w:r w:rsidRPr="00E24738">
              <w:rPr>
                <w:rFonts w:eastAsia="SimSun"/>
                <w:sz w:val="24"/>
                <w:szCs w:val="24"/>
                <w:rtl/>
                <w:lang w:val="en-US" w:eastAsia="zh-CN"/>
              </w:rPr>
              <w:t xml:space="preserve"> </w:t>
            </w:r>
            <w:r w:rsidRPr="00E24738">
              <w:rPr>
                <w:rFonts w:eastAsia="SimSun" w:hint="cs"/>
                <w:sz w:val="24"/>
                <w:szCs w:val="24"/>
                <w:rtl/>
                <w:lang w:val="en-US" w:eastAsia="zh-CN"/>
              </w:rPr>
              <w:t>وردود</w:t>
            </w:r>
            <w:r w:rsidRPr="00E24738">
              <w:rPr>
                <w:rFonts w:eastAsia="SimSun"/>
                <w:sz w:val="24"/>
                <w:szCs w:val="24"/>
                <w:rtl/>
                <w:lang w:val="en-US" w:eastAsia="zh-CN"/>
              </w:rPr>
              <w:t xml:space="preserve"> </w:t>
            </w:r>
            <w:r w:rsidRPr="00E24738">
              <w:rPr>
                <w:rFonts w:eastAsia="SimSun" w:hint="cs"/>
                <w:sz w:val="24"/>
                <w:szCs w:val="24"/>
                <w:rtl/>
                <w:lang w:val="en-US" w:eastAsia="zh-CN"/>
              </w:rPr>
              <w:t>مقدمي</w:t>
            </w:r>
            <w:r w:rsidRPr="00E24738">
              <w:rPr>
                <w:rFonts w:eastAsia="SimSun"/>
                <w:sz w:val="24"/>
                <w:szCs w:val="24"/>
                <w:rtl/>
                <w:lang w:val="en-US" w:eastAsia="zh-CN"/>
              </w:rPr>
              <w:t xml:space="preserve"> </w:t>
            </w:r>
            <w:r w:rsidRPr="00E24738">
              <w:rPr>
                <w:rFonts w:eastAsia="SimSun" w:hint="cs"/>
                <w:sz w:val="24"/>
                <w:szCs w:val="24"/>
                <w:rtl/>
                <w:lang w:val="en-US" w:eastAsia="zh-CN"/>
              </w:rPr>
              <w:t>العطاءات</w:t>
            </w:r>
            <w:r w:rsidRPr="00E24738">
              <w:rPr>
                <w:rFonts w:eastAsia="SimSun"/>
                <w:sz w:val="24"/>
                <w:szCs w:val="24"/>
                <w:rtl/>
                <w:lang w:val="en-US" w:eastAsia="zh-CN"/>
              </w:rPr>
              <w:t xml:space="preserve"> </w:t>
            </w:r>
            <w:r w:rsidRPr="00E24738">
              <w:rPr>
                <w:rFonts w:eastAsia="SimSun" w:hint="cs"/>
                <w:sz w:val="24"/>
                <w:szCs w:val="24"/>
                <w:rtl/>
                <w:lang w:val="en-US" w:eastAsia="zh-CN"/>
              </w:rPr>
              <w:t>كتابة</w:t>
            </w:r>
            <w:r w:rsidRPr="00E24738">
              <w:rPr>
                <w:rFonts w:eastAsia="SimSun"/>
                <w:sz w:val="24"/>
                <w:szCs w:val="24"/>
                <w:rtl/>
                <w:lang w:val="en-US" w:eastAsia="zh-CN"/>
              </w:rPr>
              <w:t xml:space="preserve">. </w:t>
            </w:r>
            <w:r w:rsidRPr="00E24738">
              <w:rPr>
                <w:rFonts w:eastAsia="SimSun" w:hint="cs"/>
                <w:sz w:val="24"/>
                <w:szCs w:val="24"/>
                <w:rtl/>
                <w:lang w:val="en-US" w:eastAsia="zh-CN"/>
              </w:rPr>
              <w:t>يجوز</w:t>
            </w:r>
            <w:r w:rsidRPr="00E24738">
              <w:rPr>
                <w:rFonts w:eastAsia="SimSun"/>
                <w:sz w:val="24"/>
                <w:szCs w:val="24"/>
                <w:rtl/>
                <w:lang w:val="en-US" w:eastAsia="zh-CN"/>
              </w:rPr>
              <w:t xml:space="preserve"> </w:t>
            </w:r>
            <w:r w:rsidRPr="00E24738">
              <w:rPr>
                <w:rFonts w:eastAsia="SimSun" w:hint="cs"/>
                <w:sz w:val="24"/>
                <w:szCs w:val="24"/>
                <w:rtl/>
                <w:lang w:val="en-US" w:eastAsia="zh-CN"/>
              </w:rPr>
              <w:t>لمقدم</w:t>
            </w:r>
            <w:r w:rsidRPr="00E24738">
              <w:rPr>
                <w:rFonts w:eastAsia="SimSun"/>
                <w:sz w:val="24"/>
                <w:szCs w:val="24"/>
                <w:rtl/>
                <w:lang w:val="en-US" w:eastAsia="zh-CN"/>
              </w:rPr>
              <w:t xml:space="preserve"> </w:t>
            </w:r>
            <w:r w:rsidRPr="00E24738">
              <w:rPr>
                <w:rFonts w:eastAsia="SimSun" w:hint="cs"/>
                <w:sz w:val="24"/>
                <w:szCs w:val="24"/>
                <w:rtl/>
                <w:lang w:val="en-US" w:eastAsia="zh-CN"/>
              </w:rPr>
              <w:t>العطاء</w:t>
            </w:r>
            <w:r w:rsidRPr="00E24738">
              <w:rPr>
                <w:rFonts w:eastAsia="SimSun"/>
                <w:sz w:val="24"/>
                <w:szCs w:val="24"/>
                <w:rtl/>
                <w:lang w:val="en-US" w:eastAsia="zh-CN"/>
              </w:rPr>
              <w:t xml:space="preserve"> </w:t>
            </w:r>
            <w:r w:rsidRPr="00E24738">
              <w:rPr>
                <w:rFonts w:eastAsia="SimSun" w:hint="cs"/>
                <w:sz w:val="24"/>
                <w:szCs w:val="24"/>
                <w:rtl/>
                <w:lang w:val="en-US" w:eastAsia="zh-CN"/>
              </w:rPr>
              <w:t>رفض</w:t>
            </w:r>
            <w:r w:rsidRPr="00E24738">
              <w:rPr>
                <w:rFonts w:eastAsia="SimSun"/>
                <w:sz w:val="24"/>
                <w:szCs w:val="24"/>
                <w:rtl/>
                <w:lang w:val="en-US" w:eastAsia="zh-CN"/>
              </w:rPr>
              <w:t xml:space="preserve"> </w:t>
            </w:r>
            <w:r w:rsidRPr="00E24738">
              <w:rPr>
                <w:rFonts w:eastAsia="SimSun" w:hint="cs"/>
                <w:sz w:val="24"/>
                <w:szCs w:val="24"/>
                <w:rtl/>
                <w:lang w:val="en-US" w:eastAsia="zh-CN"/>
              </w:rPr>
              <w:t>الطلب</w:t>
            </w:r>
            <w:r w:rsidRPr="00E24738">
              <w:rPr>
                <w:rFonts w:eastAsia="SimSun"/>
                <w:sz w:val="24"/>
                <w:szCs w:val="24"/>
                <w:rtl/>
                <w:lang w:val="en-US" w:eastAsia="zh-CN"/>
              </w:rPr>
              <w:t xml:space="preserve"> </w:t>
            </w:r>
            <w:r w:rsidRPr="00E24738">
              <w:rPr>
                <w:rFonts w:eastAsia="SimSun" w:hint="cs"/>
                <w:sz w:val="24"/>
                <w:szCs w:val="24"/>
                <w:rtl/>
                <w:lang w:val="en-US" w:eastAsia="zh-CN"/>
              </w:rPr>
              <w:t>دون</w:t>
            </w:r>
            <w:r w:rsidRPr="00E24738">
              <w:rPr>
                <w:rFonts w:eastAsia="SimSun"/>
                <w:sz w:val="24"/>
                <w:szCs w:val="24"/>
                <w:rtl/>
                <w:lang w:val="en-US" w:eastAsia="zh-CN"/>
              </w:rPr>
              <w:t xml:space="preserve"> </w:t>
            </w:r>
            <w:r w:rsidRPr="00E24738">
              <w:rPr>
                <w:rFonts w:eastAsia="SimSun" w:hint="cs"/>
                <w:sz w:val="24"/>
                <w:szCs w:val="24"/>
                <w:rtl/>
                <w:lang w:val="en-US" w:eastAsia="zh-CN"/>
              </w:rPr>
              <w:t>مصادرة</w:t>
            </w:r>
            <w:r w:rsidRPr="00E24738">
              <w:rPr>
                <w:rFonts w:eastAsia="SimSun"/>
                <w:sz w:val="24"/>
                <w:szCs w:val="24"/>
                <w:rtl/>
                <w:lang w:val="en-US" w:eastAsia="zh-CN"/>
              </w:rPr>
              <w:t xml:space="preserve"> </w:t>
            </w:r>
            <w:r w:rsidRPr="00E24738">
              <w:rPr>
                <w:rFonts w:eastAsia="SimSun" w:hint="cs"/>
                <w:sz w:val="24"/>
                <w:szCs w:val="24"/>
                <w:rtl/>
                <w:lang w:val="en-US" w:eastAsia="zh-CN"/>
              </w:rPr>
              <w:t>ضمان</w:t>
            </w:r>
            <w:r w:rsidRPr="00E24738">
              <w:rPr>
                <w:rFonts w:eastAsia="SimSun"/>
                <w:sz w:val="24"/>
                <w:szCs w:val="24"/>
                <w:rtl/>
                <w:lang w:val="en-US" w:eastAsia="zh-CN"/>
              </w:rPr>
              <w:t xml:space="preserve"> </w:t>
            </w:r>
            <w:r w:rsidRPr="00E24738">
              <w:rPr>
                <w:rFonts w:eastAsia="SimSun" w:hint="cs"/>
                <w:sz w:val="24"/>
                <w:szCs w:val="24"/>
                <w:rtl/>
                <w:lang w:val="en-US" w:eastAsia="zh-CN"/>
              </w:rPr>
              <w:t>العطاء</w:t>
            </w:r>
            <w:r w:rsidRPr="00E24738">
              <w:rPr>
                <w:rFonts w:eastAsia="SimSun"/>
                <w:sz w:val="24"/>
                <w:szCs w:val="24"/>
                <w:rtl/>
                <w:lang w:val="en-US" w:eastAsia="zh-CN"/>
              </w:rPr>
              <w:t xml:space="preserve">. </w:t>
            </w:r>
            <w:r w:rsidRPr="00E24738">
              <w:rPr>
                <w:rFonts w:eastAsia="SimSun" w:hint="cs"/>
                <w:sz w:val="24"/>
                <w:szCs w:val="24"/>
                <w:rtl/>
                <w:lang w:val="en-US" w:eastAsia="zh-CN"/>
              </w:rPr>
              <w:t>لن</w:t>
            </w:r>
            <w:r w:rsidRPr="00E24738">
              <w:rPr>
                <w:rFonts w:eastAsia="SimSun"/>
                <w:sz w:val="24"/>
                <w:szCs w:val="24"/>
                <w:rtl/>
                <w:lang w:val="en-US" w:eastAsia="zh-CN"/>
              </w:rPr>
              <w:t xml:space="preserve"> </w:t>
            </w:r>
            <w:r w:rsidRPr="00E24738">
              <w:rPr>
                <w:rFonts w:eastAsia="SimSun" w:hint="cs"/>
                <w:sz w:val="24"/>
                <w:szCs w:val="24"/>
                <w:rtl/>
                <w:lang w:val="en-US" w:eastAsia="zh-CN"/>
              </w:rPr>
              <w:t>يُطلب</w:t>
            </w:r>
            <w:r w:rsidRPr="00E24738">
              <w:rPr>
                <w:rFonts w:eastAsia="SimSun"/>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مقدم العطاء</w:t>
            </w:r>
            <w:r w:rsidRPr="00E24738">
              <w:rPr>
                <w:rFonts w:eastAsia="SimSun"/>
                <w:sz w:val="24"/>
                <w:szCs w:val="24"/>
                <w:rtl/>
                <w:lang w:val="en-US" w:eastAsia="zh-CN"/>
              </w:rPr>
              <w:t xml:space="preserve"> </w:t>
            </w:r>
            <w:r w:rsidRPr="00E24738">
              <w:rPr>
                <w:rFonts w:eastAsia="SimSun" w:hint="cs"/>
                <w:sz w:val="24"/>
                <w:szCs w:val="24"/>
                <w:rtl/>
                <w:lang w:val="en-US" w:eastAsia="zh-CN"/>
              </w:rPr>
              <w:t>الذي</w:t>
            </w:r>
            <w:r w:rsidRPr="00E24738">
              <w:rPr>
                <w:rFonts w:eastAsia="SimSun"/>
                <w:sz w:val="24"/>
                <w:szCs w:val="24"/>
                <w:rtl/>
                <w:lang w:val="en-US" w:eastAsia="zh-CN"/>
              </w:rPr>
              <w:t xml:space="preserve"> </w:t>
            </w:r>
            <w:r w:rsidRPr="00E24738">
              <w:rPr>
                <w:rFonts w:eastAsia="SimSun" w:hint="cs"/>
                <w:sz w:val="24"/>
                <w:szCs w:val="24"/>
                <w:rtl/>
                <w:lang w:val="en-US" w:eastAsia="zh-CN"/>
              </w:rPr>
              <w:t>يوافق</w:t>
            </w:r>
            <w:r w:rsidRPr="00E24738">
              <w:rPr>
                <w:rFonts w:eastAsia="SimSun"/>
                <w:sz w:val="24"/>
                <w:szCs w:val="24"/>
                <w:rtl/>
                <w:lang w:val="en-US" w:eastAsia="zh-CN"/>
              </w:rPr>
              <w:t xml:space="preserve"> </w:t>
            </w:r>
            <w:r w:rsidRPr="00E24738">
              <w:rPr>
                <w:rFonts w:eastAsia="SimSun" w:hint="cs"/>
                <w:sz w:val="24"/>
                <w:szCs w:val="24"/>
                <w:rtl/>
                <w:lang w:val="en-US" w:eastAsia="zh-CN"/>
              </w:rPr>
              <w:t>على</w:t>
            </w:r>
            <w:r w:rsidRPr="00E24738">
              <w:rPr>
                <w:rFonts w:eastAsia="SimSun"/>
                <w:sz w:val="24"/>
                <w:szCs w:val="24"/>
                <w:rtl/>
                <w:lang w:val="en-US" w:eastAsia="zh-CN"/>
              </w:rPr>
              <w:t xml:space="preserve"> </w:t>
            </w:r>
            <w:r w:rsidRPr="00E24738">
              <w:rPr>
                <w:rFonts w:eastAsia="SimSun" w:hint="cs"/>
                <w:sz w:val="24"/>
                <w:szCs w:val="24"/>
                <w:rtl/>
                <w:lang w:val="en-US" w:eastAsia="zh-CN"/>
              </w:rPr>
              <w:t>الطلب</w:t>
            </w:r>
            <w:r w:rsidRPr="00E24738">
              <w:rPr>
                <w:rFonts w:eastAsia="SimSun"/>
                <w:sz w:val="24"/>
                <w:szCs w:val="24"/>
                <w:rtl/>
                <w:lang w:val="en-US" w:eastAsia="zh-CN"/>
              </w:rPr>
              <w:t xml:space="preserve"> </w:t>
            </w:r>
            <w:r>
              <w:rPr>
                <w:rFonts w:eastAsia="SimSun" w:hint="cs"/>
                <w:sz w:val="24"/>
                <w:szCs w:val="24"/>
                <w:rtl/>
                <w:lang w:val="en-US" w:eastAsia="zh-CN"/>
              </w:rPr>
              <w:t>ولن</w:t>
            </w:r>
            <w:r w:rsidRPr="00E24738">
              <w:rPr>
                <w:rFonts w:eastAsia="SimSun"/>
                <w:sz w:val="24"/>
                <w:szCs w:val="24"/>
                <w:rtl/>
                <w:lang w:val="en-US" w:eastAsia="zh-CN"/>
              </w:rPr>
              <w:t xml:space="preserve"> </w:t>
            </w:r>
            <w:r w:rsidRPr="00E24738">
              <w:rPr>
                <w:rFonts w:eastAsia="SimSun" w:hint="cs"/>
                <w:sz w:val="24"/>
                <w:szCs w:val="24"/>
                <w:rtl/>
                <w:lang w:val="en-US" w:eastAsia="zh-CN"/>
              </w:rPr>
              <w:t>يُسمح</w:t>
            </w:r>
            <w:r w:rsidRPr="00E24738">
              <w:rPr>
                <w:rFonts w:eastAsia="SimSun"/>
                <w:sz w:val="24"/>
                <w:szCs w:val="24"/>
                <w:rtl/>
                <w:lang w:val="en-US" w:eastAsia="zh-CN"/>
              </w:rPr>
              <w:t xml:space="preserve"> </w:t>
            </w:r>
            <w:r w:rsidRPr="00E24738">
              <w:rPr>
                <w:rFonts w:eastAsia="SimSun" w:hint="cs"/>
                <w:sz w:val="24"/>
                <w:szCs w:val="24"/>
                <w:rtl/>
                <w:lang w:val="en-US" w:eastAsia="zh-CN"/>
              </w:rPr>
              <w:t>له</w:t>
            </w:r>
            <w:r w:rsidRPr="00E24738">
              <w:rPr>
                <w:rFonts w:eastAsia="SimSun"/>
                <w:sz w:val="24"/>
                <w:szCs w:val="24"/>
                <w:rtl/>
                <w:lang w:val="en-US" w:eastAsia="zh-CN"/>
              </w:rPr>
              <w:t xml:space="preserve"> </w:t>
            </w:r>
            <w:r w:rsidRPr="00E24738">
              <w:rPr>
                <w:rFonts w:eastAsia="SimSun" w:hint="cs"/>
                <w:sz w:val="24"/>
                <w:szCs w:val="24"/>
                <w:rtl/>
                <w:lang w:val="en-US" w:eastAsia="zh-CN"/>
              </w:rPr>
              <w:t>بتعديل</w:t>
            </w:r>
            <w:r w:rsidRPr="00E24738">
              <w:rPr>
                <w:rFonts w:eastAsia="SimSun"/>
                <w:sz w:val="24"/>
                <w:szCs w:val="24"/>
                <w:rtl/>
                <w:lang w:val="en-US" w:eastAsia="zh-CN"/>
              </w:rPr>
              <w:t xml:space="preserve"> </w:t>
            </w:r>
            <w:r w:rsidRPr="00E24738">
              <w:rPr>
                <w:rFonts w:eastAsia="SimSun" w:hint="cs"/>
                <w:sz w:val="24"/>
                <w:szCs w:val="24"/>
                <w:rtl/>
                <w:lang w:val="en-US" w:eastAsia="zh-CN"/>
              </w:rPr>
              <w:t>العطاء</w:t>
            </w:r>
            <w:r w:rsidRPr="00E24738">
              <w:rPr>
                <w:rFonts w:eastAsia="SimSun"/>
                <w:sz w:val="24"/>
                <w:szCs w:val="24"/>
                <w:rtl/>
                <w:lang w:val="en-US" w:eastAsia="zh-CN"/>
              </w:rPr>
              <w:t xml:space="preserve"> </w:t>
            </w:r>
            <w:r w:rsidRPr="00E24738">
              <w:rPr>
                <w:rFonts w:eastAsia="SimSun" w:hint="cs"/>
                <w:sz w:val="24"/>
                <w:szCs w:val="24"/>
                <w:rtl/>
                <w:lang w:val="en-US" w:eastAsia="zh-CN"/>
              </w:rPr>
              <w:t>بطريقة</w:t>
            </w:r>
            <w:r w:rsidRPr="00E24738">
              <w:rPr>
                <w:rFonts w:eastAsia="SimSun"/>
                <w:sz w:val="24"/>
                <w:szCs w:val="24"/>
                <w:rtl/>
                <w:lang w:val="en-US" w:eastAsia="zh-CN"/>
              </w:rPr>
              <w:t xml:space="preserve"> </w:t>
            </w:r>
            <w:r w:rsidRPr="00E24738">
              <w:rPr>
                <w:rFonts w:eastAsia="SimSun" w:hint="cs"/>
                <w:sz w:val="24"/>
                <w:szCs w:val="24"/>
                <w:rtl/>
                <w:lang w:val="en-US" w:eastAsia="zh-CN"/>
              </w:rPr>
              <w:t>أخرى،</w:t>
            </w:r>
            <w:r w:rsidRPr="00E24738">
              <w:rPr>
                <w:rFonts w:eastAsia="SimSun"/>
                <w:sz w:val="24"/>
                <w:szCs w:val="24"/>
                <w:rtl/>
                <w:lang w:val="en-US" w:eastAsia="zh-CN"/>
              </w:rPr>
              <w:t xml:space="preserve"> </w:t>
            </w:r>
            <w:r w:rsidRPr="00E24738">
              <w:rPr>
                <w:rFonts w:eastAsia="SimSun" w:hint="cs"/>
                <w:sz w:val="24"/>
                <w:szCs w:val="24"/>
                <w:rtl/>
                <w:lang w:val="en-US" w:eastAsia="zh-CN"/>
              </w:rPr>
              <w:t>ولكن</w:t>
            </w:r>
            <w:r w:rsidRPr="00E24738">
              <w:rPr>
                <w:rFonts w:eastAsia="SimSun"/>
                <w:sz w:val="24"/>
                <w:szCs w:val="24"/>
                <w:rtl/>
                <w:lang w:val="en-US" w:eastAsia="zh-CN"/>
              </w:rPr>
              <w:t xml:space="preserve"> </w:t>
            </w:r>
            <w:r w:rsidRPr="00E24738">
              <w:rPr>
                <w:rFonts w:eastAsia="SimSun" w:hint="cs"/>
                <w:sz w:val="24"/>
                <w:szCs w:val="24"/>
                <w:rtl/>
                <w:lang w:val="en-US" w:eastAsia="zh-CN"/>
              </w:rPr>
              <w:t>سيُطلب</w:t>
            </w:r>
            <w:r w:rsidRPr="00E24738">
              <w:rPr>
                <w:rFonts w:eastAsia="SimSun"/>
                <w:sz w:val="24"/>
                <w:szCs w:val="24"/>
                <w:rtl/>
                <w:lang w:val="en-US" w:eastAsia="zh-CN"/>
              </w:rPr>
              <w:t xml:space="preserve"> </w:t>
            </w:r>
            <w:r w:rsidRPr="00E24738">
              <w:rPr>
                <w:rFonts w:eastAsia="SimSun" w:hint="cs"/>
                <w:sz w:val="24"/>
                <w:szCs w:val="24"/>
                <w:rtl/>
                <w:lang w:val="en-US" w:eastAsia="zh-CN"/>
              </w:rPr>
              <w:t>منه</w:t>
            </w:r>
            <w:r w:rsidRPr="00E24738">
              <w:rPr>
                <w:rFonts w:eastAsia="SimSun"/>
                <w:sz w:val="24"/>
                <w:szCs w:val="24"/>
                <w:rtl/>
                <w:lang w:val="en-US" w:eastAsia="zh-CN"/>
              </w:rPr>
              <w:t xml:space="preserve"> </w:t>
            </w:r>
            <w:r w:rsidRPr="00E24738">
              <w:rPr>
                <w:rFonts w:eastAsia="SimSun" w:hint="cs"/>
                <w:sz w:val="24"/>
                <w:szCs w:val="24"/>
                <w:rtl/>
                <w:lang w:val="en-US" w:eastAsia="zh-CN"/>
              </w:rPr>
              <w:t>تمديد</w:t>
            </w:r>
            <w:r w:rsidRPr="00E24738">
              <w:rPr>
                <w:rFonts w:eastAsia="SimSun"/>
                <w:sz w:val="24"/>
                <w:szCs w:val="24"/>
                <w:rtl/>
                <w:lang w:val="en-US" w:eastAsia="zh-CN"/>
              </w:rPr>
              <w:t xml:space="preserve"> </w:t>
            </w:r>
            <w:r w:rsidRPr="00E24738">
              <w:rPr>
                <w:rFonts w:eastAsia="SimSun" w:hint="cs"/>
                <w:sz w:val="24"/>
                <w:szCs w:val="24"/>
                <w:rtl/>
                <w:lang w:val="en-US" w:eastAsia="zh-CN"/>
              </w:rPr>
              <w:t>صلاحية</w:t>
            </w:r>
            <w:r w:rsidRPr="00E24738">
              <w:rPr>
                <w:rFonts w:eastAsia="SimSun"/>
                <w:sz w:val="24"/>
                <w:szCs w:val="24"/>
                <w:rtl/>
                <w:lang w:val="en-US" w:eastAsia="zh-CN"/>
              </w:rPr>
              <w:t xml:space="preserve"> </w:t>
            </w:r>
            <w:r w:rsidRPr="00E24738">
              <w:rPr>
                <w:rFonts w:eastAsia="SimSun" w:hint="cs"/>
                <w:sz w:val="24"/>
                <w:szCs w:val="24"/>
                <w:rtl/>
                <w:lang w:val="en-US" w:eastAsia="zh-CN"/>
              </w:rPr>
              <w:t>ضمان</w:t>
            </w:r>
            <w:r w:rsidRPr="00E24738">
              <w:rPr>
                <w:rFonts w:eastAsia="SimSun"/>
                <w:sz w:val="24"/>
                <w:szCs w:val="24"/>
                <w:rtl/>
                <w:lang w:val="en-US" w:eastAsia="zh-CN"/>
              </w:rPr>
              <w:t xml:space="preserve"> </w:t>
            </w:r>
            <w:r w:rsidRPr="00E24738">
              <w:rPr>
                <w:rFonts w:eastAsia="SimSun" w:hint="cs"/>
                <w:sz w:val="24"/>
                <w:szCs w:val="24"/>
                <w:rtl/>
                <w:lang w:val="en-US" w:eastAsia="zh-CN"/>
              </w:rPr>
              <w:t>العطاء</w:t>
            </w:r>
            <w:r w:rsidRPr="00E24738">
              <w:rPr>
                <w:rFonts w:eastAsia="SimSun"/>
                <w:sz w:val="24"/>
                <w:szCs w:val="24"/>
                <w:rtl/>
                <w:lang w:val="en-US" w:eastAsia="zh-CN"/>
              </w:rPr>
              <w:t xml:space="preserve"> </w:t>
            </w:r>
            <w:r w:rsidRPr="00E24738">
              <w:rPr>
                <w:rFonts w:eastAsia="SimSun" w:hint="cs"/>
                <w:sz w:val="24"/>
                <w:szCs w:val="24"/>
                <w:rtl/>
                <w:lang w:val="en-US" w:eastAsia="zh-CN"/>
              </w:rPr>
              <w:t>لفترة</w:t>
            </w:r>
            <w:r w:rsidRPr="00E24738">
              <w:rPr>
                <w:rFonts w:eastAsia="SimSun"/>
                <w:sz w:val="24"/>
                <w:szCs w:val="24"/>
                <w:rtl/>
                <w:lang w:val="en-US" w:eastAsia="zh-CN"/>
              </w:rPr>
              <w:t xml:space="preserve"> </w:t>
            </w:r>
            <w:r w:rsidRPr="00E24738">
              <w:rPr>
                <w:rFonts w:eastAsia="SimSun" w:hint="cs"/>
                <w:sz w:val="24"/>
                <w:szCs w:val="24"/>
                <w:rtl/>
                <w:lang w:val="en-US" w:eastAsia="zh-CN"/>
              </w:rPr>
              <w:t>التمديد،</w:t>
            </w:r>
            <w:r w:rsidRPr="00E24738">
              <w:rPr>
                <w:rFonts w:eastAsia="SimSun"/>
                <w:sz w:val="24"/>
                <w:szCs w:val="24"/>
                <w:rtl/>
                <w:lang w:val="en-US" w:eastAsia="zh-CN"/>
              </w:rPr>
              <w:t xml:space="preserve"> </w:t>
            </w:r>
            <w:r w:rsidRPr="00E24738">
              <w:rPr>
                <w:rFonts w:eastAsia="SimSun" w:hint="cs"/>
                <w:sz w:val="24"/>
                <w:szCs w:val="24"/>
                <w:rtl/>
                <w:lang w:val="en-US" w:eastAsia="zh-CN"/>
              </w:rPr>
              <w:t>وبما</w:t>
            </w:r>
            <w:r w:rsidRPr="00E24738">
              <w:rPr>
                <w:rFonts w:eastAsia="SimSun"/>
                <w:sz w:val="24"/>
                <w:szCs w:val="24"/>
                <w:rtl/>
                <w:lang w:val="en-US" w:eastAsia="zh-CN"/>
              </w:rPr>
              <w:t xml:space="preserve"> </w:t>
            </w:r>
            <w:r w:rsidRPr="00E24738">
              <w:rPr>
                <w:rFonts w:eastAsia="SimSun" w:hint="cs"/>
                <w:sz w:val="24"/>
                <w:szCs w:val="24"/>
                <w:rtl/>
                <w:lang w:val="en-US" w:eastAsia="zh-CN"/>
              </w:rPr>
              <w:t>يتوافق</w:t>
            </w:r>
            <w:r w:rsidRPr="00E24738">
              <w:rPr>
                <w:rFonts w:eastAsia="SimSun"/>
                <w:sz w:val="24"/>
                <w:szCs w:val="24"/>
                <w:rtl/>
                <w:lang w:val="en-US" w:eastAsia="zh-CN"/>
              </w:rPr>
              <w:t xml:space="preserve"> </w:t>
            </w:r>
            <w:r w:rsidRPr="00E24738">
              <w:rPr>
                <w:rFonts w:eastAsia="SimSun" w:hint="cs"/>
                <w:sz w:val="24"/>
                <w:szCs w:val="24"/>
                <w:rtl/>
                <w:lang w:val="en-US" w:eastAsia="zh-CN"/>
              </w:rPr>
              <w:t>مع</w:t>
            </w:r>
            <w:r w:rsidRPr="00E24738">
              <w:rPr>
                <w:rFonts w:eastAsia="SimSun"/>
                <w:sz w:val="24"/>
                <w:szCs w:val="24"/>
                <w:rtl/>
                <w:lang w:val="en-US" w:eastAsia="zh-CN"/>
              </w:rPr>
              <w:t xml:space="preserve"> </w:t>
            </w:r>
            <w:r w:rsidRPr="00E24738">
              <w:rPr>
                <w:rFonts w:eastAsia="SimSun" w:hint="cs"/>
                <w:sz w:val="24"/>
                <w:szCs w:val="24"/>
                <w:rtl/>
                <w:lang w:val="en-US" w:eastAsia="zh-CN"/>
              </w:rPr>
              <w:t>الفقرة</w:t>
            </w:r>
            <w:r w:rsidRPr="00E24738">
              <w:rPr>
                <w:rFonts w:eastAsia="SimSun"/>
                <w:sz w:val="24"/>
                <w:szCs w:val="24"/>
                <w:rtl/>
                <w:lang w:val="en-US" w:eastAsia="zh-CN"/>
              </w:rPr>
              <w:t xml:space="preserve"> 17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تعليمات لمقدمي العطايات</w:t>
            </w:r>
            <w:r w:rsidRPr="00E24738">
              <w:rPr>
                <w:rFonts w:eastAsia="SimSun"/>
                <w:sz w:val="24"/>
                <w:szCs w:val="24"/>
                <w:rtl/>
                <w:lang w:val="en-US" w:eastAsia="zh-CN"/>
              </w:rPr>
              <w:t xml:space="preserve"> </w:t>
            </w:r>
            <w:r w:rsidRPr="00E24738">
              <w:rPr>
                <w:rFonts w:eastAsia="SimSun" w:hint="cs"/>
                <w:sz w:val="24"/>
                <w:szCs w:val="24"/>
                <w:rtl/>
                <w:lang w:val="en-US" w:eastAsia="zh-CN"/>
              </w:rPr>
              <w:t>من</w:t>
            </w:r>
            <w:r w:rsidRPr="00E24738">
              <w:rPr>
                <w:rFonts w:eastAsia="SimSun"/>
                <w:sz w:val="24"/>
                <w:szCs w:val="24"/>
                <w:rtl/>
                <w:lang w:val="en-US" w:eastAsia="zh-CN"/>
              </w:rPr>
              <w:t xml:space="preserve"> </w:t>
            </w:r>
            <w:r w:rsidRPr="00E24738">
              <w:rPr>
                <w:rFonts w:eastAsia="SimSun" w:hint="cs"/>
                <w:sz w:val="24"/>
                <w:szCs w:val="24"/>
                <w:rtl/>
                <w:lang w:val="en-US" w:eastAsia="zh-CN"/>
              </w:rPr>
              <w:t>جميع</w:t>
            </w:r>
            <w:r w:rsidRPr="00E24738">
              <w:rPr>
                <w:rFonts w:eastAsia="SimSun"/>
                <w:sz w:val="24"/>
                <w:szCs w:val="24"/>
                <w:rtl/>
                <w:lang w:val="en-US" w:eastAsia="zh-CN"/>
              </w:rPr>
              <w:t xml:space="preserve"> </w:t>
            </w:r>
            <w:r w:rsidRPr="00E24738">
              <w:rPr>
                <w:rFonts w:eastAsia="SimSun" w:hint="cs"/>
                <w:sz w:val="24"/>
                <w:szCs w:val="24"/>
                <w:rtl/>
                <w:lang w:val="en-US" w:eastAsia="zh-CN"/>
              </w:rPr>
              <w:t>النواحي</w:t>
            </w:r>
            <w:r w:rsidRPr="00E24738">
              <w:rPr>
                <w:rFonts w:eastAsia="SimSun"/>
                <w:sz w:val="24"/>
                <w:szCs w:val="24"/>
                <w:rtl/>
                <w:lang w:val="en-US" w:eastAsia="zh-CN"/>
              </w:rPr>
              <w:t>.</w:t>
            </w:r>
          </w:p>
        </w:tc>
      </w:tr>
      <w:tr w:rsidR="00324C23" w:rsidRPr="00E24738" w:rsidTr="00087206">
        <w:tc>
          <w:tcPr>
            <w:tcW w:w="1824" w:type="dxa"/>
            <w:vMerge w:val="restart"/>
          </w:tcPr>
          <w:p w:rsidR="00324C23" w:rsidRPr="002B6C99" w:rsidRDefault="00324C23" w:rsidP="00324C23">
            <w:pPr>
              <w:pStyle w:val="Heading2"/>
              <w:ind w:left="0"/>
              <w:outlineLvl w:val="1"/>
              <w:rPr>
                <w:rFonts w:asciiTheme="majorBidi" w:hAnsiTheme="majorBidi" w:cstheme="majorBidi"/>
                <w:rtl/>
              </w:rPr>
            </w:pPr>
            <w:bookmarkStart w:id="175" w:name="_Toc9162097"/>
            <w:bookmarkStart w:id="176" w:name="_Toc9205216"/>
            <w:bookmarkStart w:id="177" w:name="_Toc9865209"/>
            <w:r w:rsidRPr="002B6C99">
              <w:rPr>
                <w:rFonts w:asciiTheme="majorBidi" w:hAnsiTheme="majorBidi" w:cstheme="majorBidi"/>
                <w:rtl/>
              </w:rPr>
              <w:t>17. ضمان العطاء</w:t>
            </w:r>
            <w:bookmarkEnd w:id="175"/>
            <w:bookmarkEnd w:id="176"/>
            <w:bookmarkEnd w:id="177"/>
          </w:p>
        </w:tc>
        <w:tc>
          <w:tcPr>
            <w:tcW w:w="6475" w:type="dxa"/>
          </w:tcPr>
          <w:p w:rsidR="00324C23" w:rsidRPr="00EB5E9F" w:rsidRDefault="00324C23" w:rsidP="00324C23">
            <w:pPr>
              <w:tabs>
                <w:tab w:val="left" w:pos="6102"/>
              </w:tabs>
              <w:bidi/>
              <w:spacing w:after="120"/>
              <w:ind w:left="522" w:hanging="522"/>
              <w:rPr>
                <w:rFonts w:asciiTheme="majorBidi" w:eastAsia="SimSun" w:hAnsiTheme="majorBidi" w:cstheme="majorBidi"/>
                <w:sz w:val="24"/>
                <w:szCs w:val="24"/>
                <w:rtl/>
                <w:lang w:val="en-US" w:eastAsia="zh-CN"/>
              </w:rPr>
            </w:pPr>
            <w:r w:rsidRPr="00EB5E9F">
              <w:rPr>
                <w:rFonts w:asciiTheme="majorBidi" w:eastAsia="SimSun" w:hAnsiTheme="majorBidi" w:cstheme="majorBidi"/>
                <w:sz w:val="24"/>
                <w:szCs w:val="24"/>
                <w:rtl/>
                <w:lang w:val="en-US" w:eastAsia="zh-CN"/>
              </w:rPr>
              <w:t xml:space="preserve">17.1  يجب على مقدّم العطاء أن يقدم، كجزء من عطائه، ضمان عطاء أو التّعهدَ الخطي الضامن للعطاء كما هو مطلوب في </w:t>
            </w:r>
            <w:r w:rsidRPr="00EB5E9F">
              <w:rPr>
                <w:rFonts w:asciiTheme="majorBidi" w:eastAsia="SimSun" w:hAnsiTheme="majorBidi" w:cstheme="majorBidi"/>
                <w:b/>
                <w:bCs/>
                <w:sz w:val="24"/>
                <w:szCs w:val="24"/>
                <w:rtl/>
                <w:lang w:val="en-US" w:eastAsia="zh-CN"/>
              </w:rPr>
              <w:t>ورقة بيانات المناقصة</w:t>
            </w:r>
            <w:r w:rsidRPr="00EB5E9F">
              <w:rPr>
                <w:rFonts w:asciiTheme="majorBidi" w:eastAsia="SimSun" w:hAnsiTheme="majorBidi" w:cstheme="majorBidi"/>
                <w:sz w:val="24"/>
                <w:szCs w:val="24"/>
                <w:rtl/>
                <w:lang w:val="en-US" w:eastAsia="zh-CN"/>
              </w:rPr>
              <w:t>.</w:t>
            </w:r>
          </w:p>
        </w:tc>
      </w:tr>
      <w:tr w:rsidR="00324C23" w:rsidRPr="00E24738" w:rsidTr="00087206">
        <w:tc>
          <w:tcPr>
            <w:tcW w:w="1824" w:type="dxa"/>
            <w:vMerge/>
          </w:tcPr>
          <w:p w:rsidR="00324C23" w:rsidRPr="00E24738" w:rsidRDefault="00324C23" w:rsidP="00324C23">
            <w:pPr>
              <w:bidi/>
              <w:rPr>
                <w:b/>
                <w:bCs/>
                <w:sz w:val="24"/>
                <w:szCs w:val="24"/>
                <w:rtl/>
              </w:rPr>
            </w:pPr>
          </w:p>
        </w:tc>
        <w:tc>
          <w:tcPr>
            <w:tcW w:w="6475" w:type="dxa"/>
          </w:tcPr>
          <w:p w:rsidR="00324C23" w:rsidRPr="00EB5E9F" w:rsidRDefault="00324C23" w:rsidP="00324C23">
            <w:pPr>
              <w:tabs>
                <w:tab w:val="left" w:pos="6102"/>
              </w:tabs>
              <w:bidi/>
              <w:spacing w:after="120"/>
              <w:ind w:left="522" w:hanging="522"/>
              <w:rPr>
                <w:rFonts w:asciiTheme="majorBidi" w:eastAsia="SimSun" w:hAnsiTheme="majorBidi" w:cstheme="majorBidi"/>
                <w:sz w:val="24"/>
                <w:szCs w:val="24"/>
                <w:rtl/>
                <w:lang w:val="en-US" w:eastAsia="zh-CN"/>
              </w:rPr>
            </w:pPr>
            <w:r w:rsidRPr="00EB5E9F">
              <w:rPr>
                <w:rFonts w:asciiTheme="majorBidi" w:eastAsia="SimSun" w:hAnsiTheme="majorBidi" w:cstheme="majorBidi"/>
                <w:sz w:val="24"/>
                <w:szCs w:val="24"/>
                <w:rtl/>
                <w:lang w:val="en-US" w:eastAsia="zh-CN"/>
              </w:rPr>
              <w:t>17.2  يُقدّم التعهد الخطي الضامن للعطاء وفقا للنموذج الوارد في القسم الرابع– نماذج العطاء.</w:t>
            </w:r>
          </w:p>
        </w:tc>
      </w:tr>
      <w:tr w:rsidR="00BB32DF" w:rsidRPr="00E24738" w:rsidTr="00087206">
        <w:tc>
          <w:tcPr>
            <w:tcW w:w="1824" w:type="dxa"/>
            <w:vMerge/>
          </w:tcPr>
          <w:p w:rsidR="00BB32DF" w:rsidRPr="00E24738" w:rsidRDefault="00BB32DF" w:rsidP="003C74D1">
            <w:pPr>
              <w:bidi/>
              <w:rPr>
                <w:b/>
                <w:bCs/>
                <w:sz w:val="24"/>
                <w:szCs w:val="24"/>
                <w:rtl/>
              </w:rPr>
            </w:pPr>
          </w:p>
        </w:tc>
        <w:tc>
          <w:tcPr>
            <w:tcW w:w="6475" w:type="dxa"/>
          </w:tcPr>
          <w:p w:rsidR="00BB32DF" w:rsidRPr="00747BAB" w:rsidRDefault="00324C23" w:rsidP="00747BAB">
            <w:pPr>
              <w:bidi/>
              <w:spacing w:after="120"/>
              <w:ind w:left="522" w:hanging="522"/>
              <w:rPr>
                <w:rtl/>
              </w:rPr>
            </w:pPr>
            <w:r>
              <w:rPr>
                <w:rFonts w:asciiTheme="majorBidi" w:hAnsiTheme="majorBidi" w:cstheme="majorBidi"/>
                <w:sz w:val="24"/>
                <w:szCs w:val="24"/>
                <w:rtl/>
              </w:rPr>
              <w:t xml:space="preserve">17.3  </w:t>
            </w:r>
            <w:r w:rsidRPr="00EB5E9F">
              <w:rPr>
                <w:rFonts w:asciiTheme="majorBidi" w:hAnsiTheme="majorBidi" w:cstheme="majorBidi"/>
                <w:sz w:val="24"/>
                <w:szCs w:val="24"/>
                <w:rtl/>
              </w:rPr>
              <w:t>يجب أن يكون ضمان العطاء بالمبلغ المحدّد في</w:t>
            </w:r>
            <w:r w:rsidRPr="00EB5E9F">
              <w:rPr>
                <w:rFonts w:asciiTheme="majorBidi" w:hAnsiTheme="majorBidi" w:cstheme="majorBidi"/>
                <w:b/>
                <w:bCs/>
                <w:sz w:val="24"/>
                <w:szCs w:val="24"/>
                <w:rtl/>
              </w:rPr>
              <w:t xml:space="preserve"> ورقة بيانات المناقصة </w:t>
            </w:r>
            <w:r w:rsidRPr="00EB5E9F">
              <w:rPr>
                <w:rFonts w:asciiTheme="majorBidi" w:hAnsiTheme="majorBidi" w:cstheme="majorBidi"/>
                <w:sz w:val="24"/>
                <w:szCs w:val="24"/>
                <w:rtl/>
              </w:rPr>
              <w:t>ويكون بعملة بلد سلطة التعاقد أو بعملة قابلة للتحويل بحرية، كما يجب:</w:t>
            </w:r>
          </w:p>
        </w:tc>
      </w:tr>
      <w:tr w:rsidR="00324C23" w:rsidRPr="00E24738" w:rsidTr="00087206">
        <w:tc>
          <w:tcPr>
            <w:tcW w:w="1824" w:type="dxa"/>
            <w:vMerge w:val="restart"/>
          </w:tcPr>
          <w:p w:rsidR="00324C23" w:rsidRPr="00E24738" w:rsidRDefault="00324C23" w:rsidP="00324C23">
            <w:pPr>
              <w:keepNext/>
              <w:bidi/>
              <w:outlineLvl w:val="1"/>
              <w:rPr>
                <w:rFonts w:asciiTheme="majorBidi" w:eastAsia="SimSun" w:hAnsiTheme="majorBidi" w:cstheme="majorBidi"/>
                <w:b/>
                <w:bCs/>
                <w:sz w:val="24"/>
                <w:szCs w:val="24"/>
                <w:rtl/>
                <w:lang w:val="en-US" w:eastAsia="ar-SA"/>
              </w:rPr>
            </w:pPr>
          </w:p>
        </w:tc>
        <w:tc>
          <w:tcPr>
            <w:tcW w:w="6475" w:type="dxa"/>
          </w:tcPr>
          <w:p w:rsidR="00324C23" w:rsidRPr="00EB5E9F" w:rsidRDefault="00324C23" w:rsidP="00323BFA">
            <w:pPr>
              <w:pStyle w:val="ListParagraph"/>
              <w:numPr>
                <w:ilvl w:val="0"/>
                <w:numId w:val="72"/>
              </w:numPr>
              <w:tabs>
                <w:tab w:val="left" w:pos="6102"/>
              </w:tabs>
              <w:bidi/>
              <w:spacing w:after="120"/>
              <w:rPr>
                <w:rFonts w:asciiTheme="majorBidi" w:eastAsia="SimSun" w:hAnsiTheme="majorBidi" w:cstheme="majorBidi"/>
                <w:sz w:val="24"/>
                <w:szCs w:val="24"/>
                <w:rtl/>
                <w:lang w:val="en-US" w:eastAsia="zh-CN"/>
              </w:rPr>
            </w:pPr>
            <w:r w:rsidRPr="00EB5E9F">
              <w:rPr>
                <w:rFonts w:asciiTheme="majorBidi" w:hAnsiTheme="majorBidi" w:cstheme="majorBidi"/>
                <w:sz w:val="24"/>
                <w:szCs w:val="24"/>
                <w:rtl/>
              </w:rPr>
              <w:t>أن يكون كما يرى مُقدم العطاء على شكل خطاب ضمان مصرفي أو صك مصدق.</w:t>
            </w:r>
          </w:p>
        </w:tc>
      </w:tr>
      <w:tr w:rsidR="00324C23" w:rsidRPr="00E24738" w:rsidTr="00087206">
        <w:tc>
          <w:tcPr>
            <w:tcW w:w="1824" w:type="dxa"/>
            <w:vMerge/>
          </w:tcPr>
          <w:p w:rsidR="00324C23" w:rsidRPr="00E24738" w:rsidRDefault="00324C23" w:rsidP="00324C23">
            <w:pPr>
              <w:keepNext/>
              <w:bidi/>
              <w:outlineLvl w:val="1"/>
              <w:rPr>
                <w:rFonts w:asciiTheme="majorBidi" w:eastAsia="SimSun" w:hAnsiTheme="majorBidi" w:cstheme="majorBidi"/>
                <w:b/>
                <w:bCs/>
                <w:sz w:val="24"/>
                <w:szCs w:val="24"/>
                <w:rtl/>
                <w:lang w:val="en-US" w:eastAsia="ar-SA"/>
              </w:rPr>
            </w:pPr>
          </w:p>
        </w:tc>
        <w:tc>
          <w:tcPr>
            <w:tcW w:w="6475" w:type="dxa"/>
          </w:tcPr>
          <w:p w:rsidR="00324C23" w:rsidRPr="00EB5E9F" w:rsidRDefault="00324C23" w:rsidP="00323BFA">
            <w:pPr>
              <w:pStyle w:val="ListParagraph"/>
              <w:numPr>
                <w:ilvl w:val="0"/>
                <w:numId w:val="72"/>
              </w:numPr>
              <w:bidi/>
              <w:spacing w:after="120"/>
              <w:contextualSpacing w:val="0"/>
              <w:rPr>
                <w:rFonts w:asciiTheme="majorBidi" w:hAnsiTheme="majorBidi" w:cstheme="majorBidi"/>
                <w:sz w:val="24"/>
                <w:szCs w:val="24"/>
                <w:rtl/>
              </w:rPr>
            </w:pPr>
            <w:bookmarkStart w:id="178" w:name="_Toc8158574"/>
            <w:r w:rsidRPr="00EB5E9F">
              <w:rPr>
                <w:rFonts w:asciiTheme="majorBidi" w:hAnsiTheme="majorBidi" w:cstheme="majorBidi"/>
                <w:sz w:val="24"/>
                <w:szCs w:val="24"/>
                <w:rtl/>
              </w:rPr>
              <w:t>‌أن يَصدر من بنك مُرخّص في اقليم كوردستان يختاره مقدم العطاء، أو من البنوك الأجنبية (غير العاملة في العراق) المعتمدة لدى البنك المركزي للاقليم</w:t>
            </w:r>
            <w:bookmarkEnd w:id="178"/>
            <w:r w:rsidRPr="00EB5E9F">
              <w:rPr>
                <w:rFonts w:asciiTheme="majorBidi" w:hAnsiTheme="majorBidi" w:cstheme="majorBidi"/>
                <w:sz w:val="24"/>
                <w:szCs w:val="24"/>
                <w:rtl/>
              </w:rPr>
              <w:t>.</w:t>
            </w:r>
          </w:p>
          <w:p w:rsidR="00324C23" w:rsidRPr="00EB5E9F" w:rsidRDefault="00324C23" w:rsidP="00323BFA">
            <w:pPr>
              <w:pStyle w:val="ListParagraph"/>
              <w:numPr>
                <w:ilvl w:val="0"/>
                <w:numId w:val="72"/>
              </w:numPr>
              <w:bidi/>
              <w:spacing w:after="120"/>
              <w:contextualSpacing w:val="0"/>
              <w:rPr>
                <w:rFonts w:asciiTheme="majorBidi" w:hAnsiTheme="majorBidi" w:cstheme="majorBidi"/>
                <w:sz w:val="24"/>
                <w:szCs w:val="24"/>
                <w:rtl/>
              </w:rPr>
            </w:pPr>
            <w:bookmarkStart w:id="179" w:name="_Toc8158575"/>
            <w:r w:rsidRPr="00EB5E9F">
              <w:rPr>
                <w:rFonts w:asciiTheme="majorBidi" w:hAnsiTheme="majorBidi" w:cstheme="majorBidi"/>
                <w:sz w:val="24"/>
                <w:szCs w:val="24"/>
                <w:rtl/>
              </w:rPr>
              <w:t>‌أن يتوافق مع أحد نماذج الضمان الموجودة في القسم الرابع- نماذج العطاء، أو أي نموذج آخر يُعتمد من سلطة التعاقد قبل تقديم العطاء</w:t>
            </w:r>
            <w:bookmarkEnd w:id="179"/>
            <w:r w:rsidRPr="00EB5E9F">
              <w:rPr>
                <w:rFonts w:asciiTheme="majorBidi" w:hAnsiTheme="majorBidi" w:cstheme="majorBidi"/>
                <w:sz w:val="24"/>
                <w:szCs w:val="24"/>
                <w:rtl/>
              </w:rPr>
              <w:t>.</w:t>
            </w:r>
          </w:p>
          <w:p w:rsidR="00324C23" w:rsidRPr="00EB5E9F" w:rsidRDefault="00324C23" w:rsidP="00323BFA">
            <w:pPr>
              <w:pStyle w:val="ListParagraph"/>
              <w:numPr>
                <w:ilvl w:val="0"/>
                <w:numId w:val="72"/>
              </w:numPr>
              <w:bidi/>
              <w:spacing w:after="120"/>
              <w:contextualSpacing w:val="0"/>
              <w:rPr>
                <w:rFonts w:asciiTheme="majorBidi" w:hAnsiTheme="majorBidi" w:cstheme="majorBidi"/>
                <w:sz w:val="24"/>
                <w:szCs w:val="24"/>
                <w:rtl/>
              </w:rPr>
            </w:pPr>
            <w:bookmarkStart w:id="180" w:name="_Toc8158576"/>
            <w:r w:rsidRPr="00EB5E9F">
              <w:rPr>
                <w:rFonts w:asciiTheme="majorBidi" w:hAnsiTheme="majorBidi" w:cstheme="majorBidi"/>
                <w:sz w:val="24"/>
                <w:szCs w:val="24"/>
                <w:rtl/>
              </w:rPr>
              <w:t>‌أن يكون غير مشروطٍ وغير قابلٍ للنقض وقابلاً للصرف فور اصدار طلب خطّي من سلطة التعاقد في الحالات الواردة في الفقرة 17.6</w:t>
            </w:r>
            <w:bookmarkEnd w:id="180"/>
            <w:r w:rsidRPr="00EB5E9F">
              <w:rPr>
                <w:rFonts w:asciiTheme="majorBidi" w:hAnsiTheme="majorBidi" w:cstheme="majorBidi"/>
                <w:sz w:val="24"/>
                <w:szCs w:val="24"/>
                <w:rtl/>
              </w:rPr>
              <w:t>.</w:t>
            </w:r>
          </w:p>
          <w:p w:rsidR="00324C23" w:rsidRPr="00EB5E9F" w:rsidRDefault="00324C23" w:rsidP="00323BFA">
            <w:pPr>
              <w:pStyle w:val="ListParagraph"/>
              <w:numPr>
                <w:ilvl w:val="0"/>
                <w:numId w:val="72"/>
              </w:numPr>
              <w:bidi/>
              <w:spacing w:after="120"/>
              <w:contextualSpacing w:val="0"/>
              <w:rPr>
                <w:rFonts w:asciiTheme="majorBidi" w:hAnsiTheme="majorBidi" w:cstheme="majorBidi"/>
                <w:sz w:val="24"/>
                <w:szCs w:val="24"/>
                <w:rtl/>
              </w:rPr>
            </w:pPr>
            <w:bookmarkStart w:id="181" w:name="_Toc8158577"/>
            <w:r w:rsidRPr="00EB5E9F">
              <w:rPr>
                <w:rFonts w:asciiTheme="majorBidi" w:hAnsiTheme="majorBidi" w:cstheme="majorBidi"/>
                <w:sz w:val="24"/>
                <w:szCs w:val="24"/>
                <w:rtl/>
              </w:rPr>
              <w:t>أن يتم تقديمه بالنسخة الأصلية، ولن تقبل النسخ المصورة</w:t>
            </w:r>
            <w:bookmarkEnd w:id="181"/>
            <w:r w:rsidRPr="00EB5E9F">
              <w:rPr>
                <w:rFonts w:asciiTheme="majorBidi" w:hAnsiTheme="majorBidi" w:cstheme="majorBidi"/>
                <w:sz w:val="24"/>
                <w:szCs w:val="24"/>
                <w:rtl/>
              </w:rPr>
              <w:t>.</w:t>
            </w:r>
          </w:p>
          <w:p w:rsidR="00324C23" w:rsidRPr="00EB5E9F" w:rsidRDefault="00324C23" w:rsidP="00323BFA">
            <w:pPr>
              <w:pStyle w:val="ListParagraph"/>
              <w:numPr>
                <w:ilvl w:val="0"/>
                <w:numId w:val="72"/>
              </w:numPr>
              <w:bidi/>
              <w:spacing w:after="120"/>
              <w:contextualSpacing w:val="0"/>
              <w:rPr>
                <w:rFonts w:asciiTheme="majorBidi" w:hAnsiTheme="majorBidi" w:cstheme="majorBidi"/>
                <w:sz w:val="24"/>
                <w:szCs w:val="24"/>
                <w:rtl/>
              </w:rPr>
            </w:pPr>
            <w:bookmarkStart w:id="182" w:name="_Toc8158578"/>
            <w:r w:rsidRPr="00EB5E9F">
              <w:rPr>
                <w:rFonts w:asciiTheme="majorBidi" w:hAnsiTheme="majorBidi" w:cstheme="majorBidi"/>
                <w:sz w:val="24"/>
                <w:szCs w:val="24"/>
                <w:rtl/>
              </w:rPr>
              <w:t>‌أن يكون ساري المفعول لمدة 28 يومًا بعد انتهاء فترة صلاحية العطاء والتمديد إذا تم طلب ذلك وفقا للفقرة الفرعية 1</w:t>
            </w:r>
            <w:r>
              <w:rPr>
                <w:rFonts w:asciiTheme="majorBidi" w:hAnsiTheme="majorBidi" w:cstheme="majorBidi"/>
                <w:sz w:val="24"/>
                <w:szCs w:val="24"/>
                <w:rtl/>
              </w:rPr>
              <w:t>6.2</w:t>
            </w:r>
            <w:r w:rsidRPr="00EB5E9F">
              <w:rPr>
                <w:rFonts w:asciiTheme="majorBidi" w:hAnsiTheme="majorBidi" w:cstheme="majorBidi"/>
                <w:sz w:val="24"/>
                <w:szCs w:val="24"/>
                <w:rtl/>
              </w:rPr>
              <w:t>.</w:t>
            </w:r>
            <w:bookmarkEnd w:id="182"/>
          </w:p>
        </w:tc>
      </w:tr>
      <w:tr w:rsidR="00324C23" w:rsidRPr="00E24738" w:rsidTr="00087206">
        <w:tc>
          <w:tcPr>
            <w:tcW w:w="1824" w:type="dxa"/>
            <w:vMerge/>
          </w:tcPr>
          <w:p w:rsidR="00324C23" w:rsidRPr="00E24738" w:rsidRDefault="00324C23" w:rsidP="00324C23">
            <w:pPr>
              <w:keepNext/>
              <w:bidi/>
              <w:outlineLvl w:val="1"/>
              <w:rPr>
                <w:rFonts w:asciiTheme="majorBidi" w:eastAsia="SimSun" w:hAnsiTheme="majorBidi" w:cstheme="majorBidi"/>
                <w:b/>
                <w:bCs/>
                <w:sz w:val="24"/>
                <w:szCs w:val="24"/>
                <w:rtl/>
                <w:lang w:val="en-US" w:eastAsia="ar-SA"/>
              </w:rPr>
            </w:pPr>
          </w:p>
        </w:tc>
        <w:tc>
          <w:tcPr>
            <w:tcW w:w="6475" w:type="dxa"/>
          </w:tcPr>
          <w:p w:rsidR="00324C23" w:rsidRPr="00EB5E9F" w:rsidRDefault="00324C23" w:rsidP="00DE30AA">
            <w:pPr>
              <w:bidi/>
              <w:spacing w:after="120"/>
              <w:ind w:left="432" w:hanging="432"/>
              <w:rPr>
                <w:rFonts w:asciiTheme="majorBidi" w:hAnsiTheme="majorBidi" w:cstheme="majorBidi"/>
                <w:sz w:val="24"/>
                <w:szCs w:val="24"/>
                <w:rtl/>
              </w:rPr>
            </w:pPr>
            <w:bookmarkStart w:id="183" w:name="_Toc8158579"/>
            <w:r w:rsidRPr="00EB5E9F">
              <w:rPr>
                <w:rFonts w:asciiTheme="majorBidi" w:hAnsiTheme="majorBidi" w:cstheme="majorBidi"/>
                <w:sz w:val="24"/>
                <w:szCs w:val="24"/>
                <w:rtl/>
              </w:rPr>
              <w:t>17.4 إذا كان ضمان العطاء أو التّعهد الخطّي الضامن للعطاء مطلوبًا وفقًا للفقرة الفرعية 1</w:t>
            </w:r>
            <w:r>
              <w:rPr>
                <w:rFonts w:asciiTheme="majorBidi" w:hAnsiTheme="majorBidi" w:cstheme="majorBidi"/>
                <w:sz w:val="24"/>
                <w:szCs w:val="24"/>
                <w:rtl/>
              </w:rPr>
              <w:t>7.1</w:t>
            </w:r>
            <w:r w:rsidRPr="00EB5E9F">
              <w:rPr>
                <w:rFonts w:asciiTheme="majorBidi" w:hAnsiTheme="majorBidi" w:cstheme="majorBidi"/>
                <w:sz w:val="24"/>
                <w:szCs w:val="24"/>
                <w:rtl/>
              </w:rPr>
              <w:t>، فإنّ أي عطاء لا يتضمن ضمان العطاء أو التعهّد الخطّي الضامن للعطاء ومستجيب بشكل جوهري وفقًا للفرعية 1</w:t>
            </w:r>
            <w:r>
              <w:rPr>
                <w:rFonts w:asciiTheme="majorBidi" w:hAnsiTheme="majorBidi" w:cstheme="majorBidi"/>
                <w:sz w:val="24"/>
                <w:szCs w:val="24"/>
                <w:rtl/>
              </w:rPr>
              <w:t>7.1</w:t>
            </w:r>
            <w:r w:rsidRPr="00EB5E9F">
              <w:rPr>
                <w:rFonts w:asciiTheme="majorBidi" w:hAnsiTheme="majorBidi" w:cstheme="majorBidi"/>
                <w:sz w:val="24"/>
                <w:szCs w:val="24"/>
                <w:rtl/>
              </w:rPr>
              <w:t xml:space="preserve"> سيتم رفضُه من قبل سلطة التّعاقد  واعتباره  غيرَ مستجيب.</w:t>
            </w:r>
            <w:bookmarkEnd w:id="183"/>
          </w:p>
        </w:tc>
      </w:tr>
      <w:tr w:rsidR="00324C23" w:rsidRPr="00E24738" w:rsidTr="00087206">
        <w:tc>
          <w:tcPr>
            <w:tcW w:w="1824" w:type="dxa"/>
            <w:vMerge/>
          </w:tcPr>
          <w:p w:rsidR="00324C23" w:rsidRPr="00E24738" w:rsidRDefault="00324C23" w:rsidP="00324C23">
            <w:pPr>
              <w:keepNext/>
              <w:bidi/>
              <w:outlineLvl w:val="1"/>
              <w:rPr>
                <w:rFonts w:asciiTheme="majorBidi" w:eastAsia="SimSun" w:hAnsiTheme="majorBidi" w:cstheme="majorBidi"/>
                <w:b/>
                <w:bCs/>
                <w:sz w:val="24"/>
                <w:szCs w:val="24"/>
                <w:rtl/>
                <w:lang w:val="en-US" w:eastAsia="ar-SA"/>
              </w:rPr>
            </w:pPr>
          </w:p>
        </w:tc>
        <w:tc>
          <w:tcPr>
            <w:tcW w:w="6475" w:type="dxa"/>
          </w:tcPr>
          <w:p w:rsidR="00324C23" w:rsidRPr="00EB5E9F" w:rsidRDefault="00324C23" w:rsidP="00324C23">
            <w:pPr>
              <w:bidi/>
              <w:spacing w:after="120"/>
              <w:ind w:left="522" w:hanging="522"/>
              <w:rPr>
                <w:rFonts w:asciiTheme="majorBidi" w:hAnsiTheme="majorBidi" w:cstheme="majorBidi"/>
                <w:sz w:val="24"/>
                <w:szCs w:val="24"/>
                <w:rtl/>
              </w:rPr>
            </w:pPr>
            <w:bookmarkStart w:id="184" w:name="_Toc8158580"/>
            <w:r w:rsidRPr="00EB5E9F">
              <w:rPr>
                <w:rFonts w:asciiTheme="majorBidi" w:hAnsiTheme="majorBidi" w:cstheme="majorBidi"/>
                <w:sz w:val="24"/>
                <w:szCs w:val="24"/>
                <w:rtl/>
              </w:rPr>
              <w:t>17.5  يجب إعادة ضمان العطاء لمقدّمي العطاءات غير الناجحين في أسرع وقت ممكن عند تقديم مقدم العطاء الناجح ضمان الأداء وفقًا للفقرة</w:t>
            </w:r>
            <w:r w:rsidR="00DE30AA">
              <w:rPr>
                <w:rFonts w:asciiTheme="majorBidi" w:hAnsiTheme="majorBidi" w:cstheme="majorBidi"/>
                <w:sz w:val="24"/>
                <w:szCs w:val="24"/>
                <w:rtl/>
              </w:rPr>
              <w:t xml:space="preserve"> 35</w:t>
            </w:r>
            <w:r w:rsidRPr="00EB5E9F">
              <w:rPr>
                <w:rFonts w:asciiTheme="majorBidi" w:hAnsiTheme="majorBidi" w:cstheme="majorBidi"/>
                <w:sz w:val="24"/>
                <w:szCs w:val="24"/>
                <w:rtl/>
              </w:rPr>
              <w:t>.</w:t>
            </w:r>
            <w:bookmarkEnd w:id="184"/>
          </w:p>
        </w:tc>
      </w:tr>
      <w:tr w:rsidR="00324C23" w:rsidRPr="00E24738" w:rsidTr="00087206">
        <w:tc>
          <w:tcPr>
            <w:tcW w:w="1824" w:type="dxa"/>
            <w:vMerge/>
          </w:tcPr>
          <w:p w:rsidR="00324C23" w:rsidRPr="00E24738" w:rsidRDefault="00324C23" w:rsidP="00324C23">
            <w:pPr>
              <w:keepNext/>
              <w:bidi/>
              <w:outlineLvl w:val="1"/>
              <w:rPr>
                <w:rFonts w:asciiTheme="majorBidi" w:eastAsia="SimSun" w:hAnsiTheme="majorBidi" w:cstheme="majorBidi"/>
                <w:b/>
                <w:bCs/>
                <w:sz w:val="24"/>
                <w:szCs w:val="24"/>
                <w:rtl/>
                <w:lang w:val="en-US" w:eastAsia="ar-SA"/>
              </w:rPr>
            </w:pPr>
          </w:p>
        </w:tc>
        <w:tc>
          <w:tcPr>
            <w:tcW w:w="6475" w:type="dxa"/>
          </w:tcPr>
          <w:p w:rsidR="00DE30AA" w:rsidRPr="00DE30AA" w:rsidRDefault="00DE30AA" w:rsidP="00DE30AA">
            <w:pPr>
              <w:bidi/>
              <w:spacing w:after="160" w:line="259" w:lineRule="auto"/>
              <w:ind w:left="522" w:hanging="522"/>
              <w:rPr>
                <w:rFonts w:asciiTheme="majorBidi" w:eastAsiaTheme="minorHAnsi" w:hAnsiTheme="majorBidi" w:cstheme="majorBidi"/>
                <w:sz w:val="24"/>
                <w:szCs w:val="24"/>
                <w:rtl/>
              </w:rPr>
            </w:pPr>
            <w:bookmarkStart w:id="185" w:name="_Toc8158581"/>
            <w:r w:rsidRPr="00DE30AA">
              <w:rPr>
                <w:rFonts w:asciiTheme="majorBidi" w:eastAsiaTheme="minorHAnsi" w:hAnsiTheme="majorBidi" w:cstheme="majorBidi"/>
                <w:sz w:val="24"/>
                <w:szCs w:val="24"/>
                <w:rtl/>
              </w:rPr>
              <w:t>17.6  يتم مصادرة مبلغ ضمان العطاء أو تطبيق عقوبة الحرمان من المشاركة في التعاقدات الحكومي</w:t>
            </w:r>
            <w:r w:rsidRPr="00DE30AA">
              <w:rPr>
                <w:rFonts w:asciiTheme="majorBidi" w:eastAsiaTheme="minorHAnsi" w:hAnsiTheme="majorBidi" w:cstheme="majorBidi" w:hint="cs"/>
                <w:sz w:val="24"/>
                <w:szCs w:val="24"/>
                <w:rtl/>
              </w:rPr>
              <w:t>ّ</w:t>
            </w:r>
            <w:r w:rsidRPr="00DE30AA">
              <w:rPr>
                <w:rFonts w:asciiTheme="majorBidi" w:eastAsiaTheme="minorHAnsi" w:hAnsiTheme="majorBidi" w:cstheme="majorBidi"/>
                <w:sz w:val="24"/>
                <w:szCs w:val="24"/>
                <w:rtl/>
              </w:rPr>
              <w:t xml:space="preserve">ة بموجب التعهد الخطي الضامن للعطاء للمدة المحددة في </w:t>
            </w:r>
            <w:r w:rsidRPr="00DE30AA">
              <w:rPr>
                <w:rFonts w:asciiTheme="majorBidi" w:eastAsiaTheme="minorHAnsi" w:hAnsiTheme="majorBidi" w:cstheme="majorBidi"/>
                <w:b/>
                <w:bCs/>
                <w:sz w:val="24"/>
                <w:szCs w:val="24"/>
                <w:rtl/>
              </w:rPr>
              <w:t>ورقة بيانات المناقصة</w:t>
            </w:r>
            <w:r w:rsidRPr="00DE30AA">
              <w:rPr>
                <w:rFonts w:asciiTheme="majorBidi" w:eastAsiaTheme="minorHAnsi" w:hAnsiTheme="majorBidi" w:cstheme="majorBidi"/>
                <w:sz w:val="24"/>
                <w:szCs w:val="24"/>
                <w:rtl/>
              </w:rPr>
              <w:t>:</w:t>
            </w:r>
            <w:bookmarkEnd w:id="185"/>
          </w:p>
          <w:p w:rsidR="00DE30AA" w:rsidRPr="00DE30AA" w:rsidRDefault="00DE30AA" w:rsidP="00DE30AA">
            <w:pPr>
              <w:numPr>
                <w:ilvl w:val="0"/>
                <w:numId w:val="6"/>
              </w:numPr>
              <w:bidi/>
              <w:spacing w:after="120" w:line="259" w:lineRule="auto"/>
              <w:ind w:left="878"/>
              <w:rPr>
                <w:rFonts w:asciiTheme="majorBidi" w:eastAsiaTheme="minorHAnsi" w:hAnsiTheme="majorBidi" w:cstheme="majorBidi"/>
                <w:sz w:val="24"/>
                <w:szCs w:val="24"/>
                <w:lang w:val="en-US" w:eastAsia="zh-CN"/>
              </w:rPr>
            </w:pPr>
            <w:bookmarkStart w:id="186" w:name="_Toc8158582"/>
            <w:r w:rsidRPr="00DE30AA">
              <w:rPr>
                <w:rFonts w:asciiTheme="majorBidi" w:eastAsiaTheme="minorHAnsi" w:hAnsiTheme="majorBidi" w:cstheme="majorBidi"/>
                <w:sz w:val="24"/>
                <w:szCs w:val="24"/>
                <w:rtl/>
                <w:lang w:val="en-US" w:eastAsia="zh-CN"/>
              </w:rPr>
              <w:t>إذا س</w:t>
            </w:r>
            <w:r w:rsidRPr="00DE30AA">
              <w:rPr>
                <w:rFonts w:asciiTheme="majorBidi" w:eastAsiaTheme="minorHAnsi" w:hAnsiTheme="majorBidi" w:cstheme="majorBidi" w:hint="cs"/>
                <w:sz w:val="24"/>
                <w:szCs w:val="24"/>
                <w:rtl/>
                <w:lang w:val="en-US" w:eastAsia="zh-CN"/>
              </w:rPr>
              <w:t>َ</w:t>
            </w:r>
            <w:r w:rsidRPr="00DE30AA">
              <w:rPr>
                <w:rFonts w:asciiTheme="majorBidi" w:eastAsiaTheme="minorHAnsi" w:hAnsiTheme="majorBidi" w:cstheme="majorBidi"/>
                <w:sz w:val="24"/>
                <w:szCs w:val="24"/>
                <w:rtl/>
                <w:lang w:val="en-US" w:eastAsia="zh-CN"/>
              </w:rPr>
              <w:t>حب مقدم العطاء عرضه خلال فترة صلاحي</w:t>
            </w:r>
            <w:r w:rsidRPr="00DE30AA">
              <w:rPr>
                <w:rFonts w:asciiTheme="majorBidi" w:eastAsiaTheme="minorHAnsi" w:hAnsiTheme="majorBidi" w:cstheme="majorBidi" w:hint="cs"/>
                <w:sz w:val="24"/>
                <w:szCs w:val="24"/>
                <w:rtl/>
                <w:lang w:val="en-US" w:eastAsia="zh-CN"/>
              </w:rPr>
              <w:t>ّ</w:t>
            </w:r>
            <w:r w:rsidRPr="00DE30AA">
              <w:rPr>
                <w:rFonts w:asciiTheme="majorBidi" w:eastAsiaTheme="minorHAnsi" w:hAnsiTheme="majorBidi" w:cstheme="majorBidi"/>
                <w:sz w:val="24"/>
                <w:szCs w:val="24"/>
                <w:rtl/>
                <w:lang w:val="en-US" w:eastAsia="zh-CN"/>
              </w:rPr>
              <w:t>ة العطاء المحد</w:t>
            </w:r>
            <w:r w:rsidRPr="00DE30AA">
              <w:rPr>
                <w:rFonts w:asciiTheme="majorBidi" w:eastAsiaTheme="minorHAnsi" w:hAnsiTheme="majorBidi" w:cstheme="majorBidi" w:hint="cs"/>
                <w:sz w:val="24"/>
                <w:szCs w:val="24"/>
                <w:rtl/>
                <w:lang w:val="en-US" w:eastAsia="zh-CN"/>
              </w:rPr>
              <w:t>ّ</w:t>
            </w:r>
            <w:r w:rsidRPr="00DE30AA">
              <w:rPr>
                <w:rFonts w:asciiTheme="majorBidi" w:eastAsiaTheme="minorHAnsi" w:hAnsiTheme="majorBidi" w:cstheme="majorBidi"/>
                <w:sz w:val="24"/>
                <w:szCs w:val="24"/>
                <w:rtl/>
                <w:lang w:val="en-US" w:eastAsia="zh-CN"/>
              </w:rPr>
              <w:t>دة من ق</w:t>
            </w:r>
            <w:r w:rsidRPr="00DE30AA">
              <w:rPr>
                <w:rFonts w:asciiTheme="majorBidi" w:eastAsiaTheme="minorHAnsi" w:hAnsiTheme="majorBidi" w:cstheme="majorBidi" w:hint="cs"/>
                <w:sz w:val="24"/>
                <w:szCs w:val="24"/>
                <w:rtl/>
                <w:lang w:val="en-US" w:eastAsia="zh-CN"/>
              </w:rPr>
              <w:t>ِ</w:t>
            </w:r>
            <w:r w:rsidRPr="00DE30AA">
              <w:rPr>
                <w:rFonts w:asciiTheme="majorBidi" w:eastAsiaTheme="minorHAnsi" w:hAnsiTheme="majorBidi" w:cstheme="majorBidi"/>
                <w:sz w:val="24"/>
                <w:szCs w:val="24"/>
                <w:rtl/>
                <w:lang w:val="en-US" w:eastAsia="zh-CN"/>
              </w:rPr>
              <w:t>بل مقدم العطاء في نموذج تقديم العطاء، باستثناء ما هو منصو</w:t>
            </w:r>
            <w:r>
              <w:rPr>
                <w:rFonts w:asciiTheme="majorBidi" w:eastAsiaTheme="minorHAnsi" w:hAnsiTheme="majorBidi" w:cstheme="majorBidi"/>
                <w:sz w:val="24"/>
                <w:szCs w:val="24"/>
                <w:rtl/>
                <w:lang w:val="en-US" w:eastAsia="zh-CN"/>
              </w:rPr>
              <w:t>ص عليه في الفقرة الفرعية 16.2</w:t>
            </w:r>
            <w:r w:rsidRPr="00DE30AA">
              <w:rPr>
                <w:rFonts w:asciiTheme="majorBidi" w:eastAsiaTheme="minorHAnsi" w:hAnsiTheme="majorBidi" w:cstheme="majorBidi" w:hint="cs"/>
                <w:sz w:val="24"/>
                <w:szCs w:val="24"/>
                <w:rtl/>
                <w:lang w:val="en-US" w:eastAsia="zh-CN"/>
              </w:rPr>
              <w:t xml:space="preserve">، </w:t>
            </w:r>
            <w:r w:rsidRPr="00DE30AA">
              <w:rPr>
                <w:rFonts w:asciiTheme="majorBidi" w:eastAsiaTheme="minorHAnsi" w:hAnsiTheme="majorBidi" w:cstheme="majorBidi"/>
                <w:sz w:val="24"/>
                <w:szCs w:val="24"/>
                <w:rtl/>
                <w:lang w:val="en-US" w:eastAsia="zh-CN"/>
              </w:rPr>
              <w:t>أو</w:t>
            </w:r>
            <w:bookmarkEnd w:id="186"/>
          </w:p>
          <w:p w:rsidR="00DE30AA" w:rsidRPr="00DE30AA" w:rsidRDefault="00DE30AA" w:rsidP="00DE30AA">
            <w:pPr>
              <w:numPr>
                <w:ilvl w:val="0"/>
                <w:numId w:val="6"/>
              </w:numPr>
              <w:bidi/>
              <w:spacing w:after="120" w:line="259" w:lineRule="auto"/>
              <w:ind w:left="877"/>
              <w:rPr>
                <w:rFonts w:asciiTheme="majorBidi" w:eastAsiaTheme="minorHAnsi" w:hAnsiTheme="majorBidi" w:cstheme="majorBidi"/>
                <w:sz w:val="24"/>
                <w:szCs w:val="24"/>
                <w:lang w:val="en-US" w:eastAsia="zh-CN"/>
              </w:rPr>
            </w:pPr>
            <w:bookmarkStart w:id="187" w:name="_Toc8158583"/>
            <w:r w:rsidRPr="00DE30AA">
              <w:rPr>
                <w:rFonts w:asciiTheme="majorBidi" w:eastAsiaTheme="minorHAnsi" w:hAnsiTheme="majorBidi" w:cstheme="majorBidi"/>
                <w:sz w:val="24"/>
                <w:szCs w:val="24"/>
                <w:rtl/>
                <w:lang w:val="en-US" w:eastAsia="zh-CN"/>
              </w:rPr>
              <w:t>إذا فشل م</w:t>
            </w:r>
            <w:r w:rsidRPr="00DE30AA">
              <w:rPr>
                <w:rFonts w:asciiTheme="majorBidi" w:eastAsiaTheme="minorHAnsi" w:hAnsiTheme="majorBidi" w:cstheme="majorBidi" w:hint="cs"/>
                <w:sz w:val="24"/>
                <w:szCs w:val="24"/>
                <w:rtl/>
                <w:lang w:val="en-US" w:eastAsia="zh-CN"/>
              </w:rPr>
              <w:t>ُ</w:t>
            </w:r>
            <w:r w:rsidRPr="00DE30AA">
              <w:rPr>
                <w:rFonts w:asciiTheme="majorBidi" w:eastAsiaTheme="minorHAnsi" w:hAnsiTheme="majorBidi" w:cstheme="majorBidi"/>
                <w:sz w:val="24"/>
                <w:szCs w:val="24"/>
                <w:rtl/>
                <w:lang w:val="en-US" w:eastAsia="zh-CN"/>
              </w:rPr>
              <w:t>قدم العطاء الفائز في</w:t>
            </w:r>
            <w:r w:rsidRPr="00DE30AA">
              <w:rPr>
                <w:rFonts w:asciiTheme="majorBidi" w:eastAsiaTheme="minorHAnsi" w:hAnsiTheme="majorBidi" w:cstheme="majorBidi"/>
                <w:sz w:val="24"/>
                <w:szCs w:val="24"/>
                <w:lang w:val="en-US" w:eastAsia="zh-CN"/>
              </w:rPr>
              <w:t>:</w:t>
            </w:r>
            <w:bookmarkEnd w:id="187"/>
          </w:p>
          <w:p w:rsidR="00DE30AA" w:rsidRPr="00DE30AA" w:rsidRDefault="00DE30AA" w:rsidP="00DE30AA">
            <w:pPr>
              <w:numPr>
                <w:ilvl w:val="0"/>
                <w:numId w:val="7"/>
              </w:numPr>
              <w:bidi/>
              <w:spacing w:after="120" w:line="259" w:lineRule="auto"/>
              <w:ind w:left="1147" w:hanging="270"/>
              <w:rPr>
                <w:rFonts w:asciiTheme="majorBidi" w:eastAsiaTheme="minorHAnsi" w:hAnsiTheme="majorBidi" w:cstheme="majorBidi"/>
                <w:sz w:val="24"/>
                <w:szCs w:val="24"/>
                <w:lang w:val="en-US" w:eastAsia="zh-CN"/>
              </w:rPr>
            </w:pPr>
            <w:bookmarkStart w:id="188" w:name="_Toc8158584"/>
            <w:r w:rsidRPr="00DE30AA">
              <w:rPr>
                <w:rFonts w:asciiTheme="majorBidi" w:eastAsiaTheme="minorHAnsi" w:hAnsiTheme="majorBidi" w:cstheme="majorBidi"/>
                <w:sz w:val="24"/>
                <w:szCs w:val="24"/>
                <w:rtl/>
                <w:lang w:val="en-US" w:eastAsia="zh-CN"/>
              </w:rPr>
              <w:t>توقيع العقد وفقًا للفقرة 34</w:t>
            </w:r>
            <w:bookmarkEnd w:id="188"/>
            <w:r w:rsidRPr="00DE30AA">
              <w:rPr>
                <w:rFonts w:asciiTheme="majorBidi" w:eastAsiaTheme="minorHAnsi" w:hAnsiTheme="majorBidi" w:cstheme="majorBidi" w:hint="cs"/>
                <w:sz w:val="24"/>
                <w:szCs w:val="24"/>
                <w:rtl/>
                <w:lang w:val="en-US" w:eastAsia="zh-CN"/>
              </w:rPr>
              <w:t>.</w:t>
            </w:r>
            <w:r w:rsidRPr="00DE30AA">
              <w:rPr>
                <w:rFonts w:asciiTheme="majorBidi" w:eastAsiaTheme="minorHAnsi" w:hAnsiTheme="majorBidi" w:cstheme="majorBidi"/>
                <w:sz w:val="24"/>
                <w:szCs w:val="24"/>
                <w:rtl/>
                <w:lang w:val="en-US" w:eastAsia="zh-CN"/>
              </w:rPr>
              <w:t xml:space="preserve"> </w:t>
            </w:r>
          </w:p>
          <w:p w:rsidR="00324C23" w:rsidRPr="00E24738" w:rsidRDefault="00DE30AA" w:rsidP="00DE30AA">
            <w:pPr>
              <w:numPr>
                <w:ilvl w:val="0"/>
                <w:numId w:val="7"/>
              </w:numPr>
              <w:bidi/>
              <w:spacing w:after="120"/>
              <w:ind w:left="1152" w:hanging="275"/>
              <w:rPr>
                <w:rtl/>
                <w:lang w:val="en-US" w:eastAsia="zh-CN"/>
              </w:rPr>
            </w:pPr>
            <w:bookmarkStart w:id="189" w:name="_Toc8158585"/>
            <w:r w:rsidRPr="00DE30AA">
              <w:rPr>
                <w:rFonts w:asciiTheme="majorBidi" w:eastAsiaTheme="minorHAnsi" w:hAnsiTheme="majorBidi" w:cstheme="majorBidi"/>
                <w:sz w:val="24"/>
                <w:szCs w:val="24"/>
                <w:rtl/>
                <w:lang w:val="en-US" w:eastAsia="zh-CN"/>
              </w:rPr>
              <w:t>تقديم "ضمان حسن التنفيذ" وفقًا للفقرة 35</w:t>
            </w:r>
            <w:bookmarkEnd w:id="189"/>
            <w:r w:rsidRPr="00DE30AA">
              <w:rPr>
                <w:rFonts w:asciiTheme="majorBidi" w:eastAsia="SimSun" w:hAnsiTheme="majorBidi" w:cstheme="majorBidi"/>
                <w:sz w:val="24"/>
                <w:szCs w:val="24"/>
                <w:rtl/>
                <w:lang w:val="en-US" w:eastAsia="zh-CN"/>
              </w:rPr>
              <w:t>.</w:t>
            </w:r>
          </w:p>
        </w:tc>
      </w:tr>
      <w:tr w:rsidR="00DE30AA" w:rsidRPr="00E24738" w:rsidTr="00087206">
        <w:tc>
          <w:tcPr>
            <w:tcW w:w="1824" w:type="dxa"/>
            <w:vMerge/>
          </w:tcPr>
          <w:p w:rsidR="00DE30AA" w:rsidRPr="00E24738" w:rsidRDefault="00DE30AA" w:rsidP="00DE30AA">
            <w:pPr>
              <w:keepNext/>
              <w:bidi/>
              <w:outlineLvl w:val="1"/>
              <w:rPr>
                <w:rFonts w:asciiTheme="majorBidi" w:eastAsia="SimSun" w:hAnsiTheme="majorBidi" w:cstheme="majorBidi"/>
                <w:b/>
                <w:bCs/>
                <w:sz w:val="24"/>
                <w:szCs w:val="24"/>
                <w:rtl/>
                <w:lang w:val="en-US" w:eastAsia="ar-SA"/>
              </w:rPr>
            </w:pPr>
          </w:p>
        </w:tc>
        <w:tc>
          <w:tcPr>
            <w:tcW w:w="6475" w:type="dxa"/>
          </w:tcPr>
          <w:p w:rsidR="00DE30AA" w:rsidRPr="00556CA5" w:rsidRDefault="00DE30AA" w:rsidP="00DE30AA">
            <w:pPr>
              <w:bidi/>
              <w:spacing w:after="120"/>
              <w:ind w:left="522" w:hanging="522"/>
              <w:rPr>
                <w:rFonts w:asciiTheme="majorBidi" w:hAnsiTheme="majorBidi" w:cstheme="majorBidi"/>
                <w:sz w:val="24"/>
                <w:szCs w:val="24"/>
                <w:rtl/>
              </w:rPr>
            </w:pPr>
            <w:bookmarkStart w:id="190" w:name="_Toc8158586"/>
            <w:r w:rsidRPr="00556CA5">
              <w:rPr>
                <w:rFonts w:asciiTheme="majorBidi" w:hAnsiTheme="majorBidi" w:cstheme="majorBidi"/>
                <w:sz w:val="24"/>
                <w:szCs w:val="24"/>
                <w:rtl/>
              </w:rPr>
              <w:t>17.7  في حالة العطاء المقدم من قبل ائتلاف شراكة (</w:t>
            </w:r>
            <w:r w:rsidRPr="00556CA5">
              <w:rPr>
                <w:rFonts w:asciiTheme="majorBidi" w:hAnsiTheme="majorBidi" w:cstheme="majorBidi"/>
                <w:sz w:val="24"/>
                <w:szCs w:val="24"/>
              </w:rPr>
              <w:t>joint venture</w:t>
            </w:r>
            <w:r w:rsidRPr="00556CA5">
              <w:rPr>
                <w:rFonts w:asciiTheme="majorBidi" w:hAnsiTheme="majorBidi" w:cstheme="majorBidi"/>
                <w:sz w:val="24"/>
                <w:szCs w:val="24"/>
                <w:rtl/>
              </w:rPr>
              <w:t>)، يجب أن يكون ضمان العطاء أو التعهد الخطي الضامن للعطاء باسم الائتلاف الذي يُقدم العطاء او باسم الشريك المخوّل، وإذا لم يكن الائتلاف قد تأسس بشكل قانوني وقت تقديم العطاء، فيجب أن يُقدم الضمان باسم جميع الشركاء المستقبليين المذكورين في خطاب النوايا لتأسيس ائتلاف شراكة (</w:t>
            </w:r>
            <w:r w:rsidRPr="00556CA5">
              <w:rPr>
                <w:rFonts w:asciiTheme="majorBidi" w:hAnsiTheme="majorBidi" w:cstheme="majorBidi"/>
                <w:sz w:val="24"/>
                <w:szCs w:val="24"/>
              </w:rPr>
              <w:t>joint venture</w:t>
            </w:r>
            <w:r w:rsidRPr="00556CA5">
              <w:rPr>
                <w:rFonts w:asciiTheme="majorBidi" w:hAnsiTheme="majorBidi" w:cstheme="majorBidi"/>
                <w:sz w:val="24"/>
                <w:szCs w:val="24"/>
                <w:rtl/>
              </w:rPr>
              <w:t>).</w:t>
            </w:r>
            <w:bookmarkEnd w:id="190"/>
          </w:p>
        </w:tc>
      </w:tr>
      <w:tr w:rsidR="00DE30AA" w:rsidRPr="00E24738" w:rsidTr="00087206">
        <w:tc>
          <w:tcPr>
            <w:tcW w:w="1824" w:type="dxa"/>
            <w:vMerge w:val="restart"/>
          </w:tcPr>
          <w:p w:rsidR="00DE30AA" w:rsidRPr="002B6C99" w:rsidRDefault="00DE30AA" w:rsidP="00DE30AA">
            <w:pPr>
              <w:pStyle w:val="Heading2"/>
              <w:ind w:left="0"/>
              <w:jc w:val="left"/>
              <w:outlineLvl w:val="1"/>
              <w:rPr>
                <w:rFonts w:asciiTheme="majorBidi" w:hAnsiTheme="majorBidi" w:cstheme="majorBidi"/>
                <w:rtl/>
                <w:lang w:bidi="ar-KW"/>
              </w:rPr>
            </w:pPr>
            <w:bookmarkStart w:id="191" w:name="_Toc8158587"/>
            <w:bookmarkStart w:id="192" w:name="_Toc8300197"/>
            <w:bookmarkStart w:id="193" w:name="_Toc8301489"/>
            <w:bookmarkStart w:id="194" w:name="_Toc8470509"/>
            <w:bookmarkStart w:id="195" w:name="_Toc8636833"/>
            <w:bookmarkStart w:id="196" w:name="_Toc9162098"/>
            <w:bookmarkStart w:id="197" w:name="_Toc9205217"/>
            <w:bookmarkStart w:id="198" w:name="_Toc9865210"/>
            <w:r w:rsidRPr="002B6C99">
              <w:rPr>
                <w:rFonts w:asciiTheme="majorBidi" w:hAnsiTheme="majorBidi" w:cstheme="majorBidi"/>
                <w:rtl/>
              </w:rPr>
              <w:t xml:space="preserve">18. </w:t>
            </w:r>
            <w:r>
              <w:rPr>
                <w:rFonts w:asciiTheme="majorBidi" w:hAnsiTheme="majorBidi" w:cstheme="majorBidi" w:hint="cs"/>
                <w:rtl/>
              </w:rPr>
              <w:t>عطاءات</w:t>
            </w:r>
            <w:r w:rsidRPr="002B6C99">
              <w:rPr>
                <w:rFonts w:asciiTheme="majorBidi" w:hAnsiTheme="majorBidi" w:cstheme="majorBidi"/>
                <w:rtl/>
              </w:rPr>
              <w:t xml:space="preserve"> بديلة من مقدمي الع</w:t>
            </w:r>
            <w:bookmarkEnd w:id="191"/>
            <w:bookmarkEnd w:id="192"/>
            <w:bookmarkEnd w:id="193"/>
            <w:bookmarkEnd w:id="194"/>
            <w:bookmarkEnd w:id="195"/>
            <w:bookmarkEnd w:id="196"/>
            <w:bookmarkEnd w:id="197"/>
            <w:bookmarkEnd w:id="198"/>
            <w:r w:rsidR="00E50B75">
              <w:rPr>
                <w:rFonts w:asciiTheme="majorBidi" w:hAnsiTheme="majorBidi" w:cstheme="majorBidi" w:hint="cs"/>
                <w:rtl/>
              </w:rPr>
              <w:t>طاءات</w:t>
            </w:r>
          </w:p>
        </w:tc>
        <w:tc>
          <w:tcPr>
            <w:tcW w:w="6475" w:type="dxa"/>
          </w:tcPr>
          <w:p w:rsidR="00DE30AA" w:rsidRPr="00556CA5" w:rsidRDefault="00DE30AA" w:rsidP="00DE30AA">
            <w:pPr>
              <w:bidi/>
              <w:spacing w:after="120"/>
              <w:ind w:left="522" w:hanging="522"/>
              <w:rPr>
                <w:rFonts w:asciiTheme="majorBidi" w:hAnsiTheme="majorBidi" w:cstheme="majorBidi"/>
                <w:sz w:val="24"/>
                <w:szCs w:val="24"/>
                <w:rtl/>
              </w:rPr>
            </w:pPr>
            <w:bookmarkStart w:id="199" w:name="_Toc8158588"/>
            <w:r w:rsidRPr="00556CA5">
              <w:rPr>
                <w:rFonts w:asciiTheme="majorBidi" w:hAnsiTheme="majorBidi" w:cstheme="majorBidi"/>
                <w:sz w:val="24"/>
                <w:szCs w:val="24"/>
                <w:rtl/>
              </w:rPr>
              <w:t xml:space="preserve">18.1  ما لم يرد خلاف ذلك في </w:t>
            </w:r>
            <w:r w:rsidRPr="00556CA5">
              <w:rPr>
                <w:rFonts w:asciiTheme="majorBidi" w:hAnsiTheme="majorBidi" w:cstheme="majorBidi"/>
                <w:b/>
                <w:bCs/>
                <w:sz w:val="24"/>
                <w:szCs w:val="24"/>
                <w:rtl/>
              </w:rPr>
              <w:t>ورقة بيانات المناقصة</w:t>
            </w:r>
            <w:r w:rsidRPr="00556CA5">
              <w:rPr>
                <w:rFonts w:asciiTheme="majorBidi" w:hAnsiTheme="majorBidi" w:cstheme="majorBidi"/>
                <w:sz w:val="24"/>
                <w:szCs w:val="24"/>
                <w:rtl/>
              </w:rPr>
              <w:t>، فإن العطاءات البديلة لن تُؤخذ بعين الاعتبار.</w:t>
            </w:r>
            <w:bookmarkEnd w:id="199"/>
          </w:p>
        </w:tc>
      </w:tr>
      <w:tr w:rsidR="00DE30AA" w:rsidRPr="00E24738" w:rsidTr="00087206">
        <w:tc>
          <w:tcPr>
            <w:tcW w:w="1824" w:type="dxa"/>
            <w:vMerge/>
          </w:tcPr>
          <w:p w:rsidR="00DE30AA" w:rsidRPr="00E24738" w:rsidRDefault="00DE30AA" w:rsidP="00DE30AA">
            <w:pPr>
              <w:keepNext/>
              <w:bidi/>
              <w:outlineLvl w:val="1"/>
              <w:rPr>
                <w:rFonts w:asciiTheme="majorBidi" w:eastAsia="SimSun" w:hAnsiTheme="majorBidi" w:cstheme="majorBidi"/>
                <w:b/>
                <w:bCs/>
                <w:sz w:val="24"/>
                <w:szCs w:val="24"/>
                <w:rtl/>
                <w:lang w:val="en-US" w:eastAsia="ar-SA"/>
              </w:rPr>
            </w:pPr>
          </w:p>
        </w:tc>
        <w:tc>
          <w:tcPr>
            <w:tcW w:w="6475" w:type="dxa"/>
          </w:tcPr>
          <w:p w:rsidR="00DE30AA" w:rsidRPr="00556CA5" w:rsidRDefault="00DE30AA" w:rsidP="00DE30AA">
            <w:pPr>
              <w:bidi/>
              <w:spacing w:after="120"/>
              <w:ind w:left="522" w:hanging="522"/>
              <w:rPr>
                <w:rFonts w:asciiTheme="majorBidi" w:hAnsiTheme="majorBidi" w:cstheme="majorBidi"/>
                <w:sz w:val="24"/>
                <w:szCs w:val="24"/>
                <w:rtl/>
              </w:rPr>
            </w:pPr>
            <w:bookmarkStart w:id="200" w:name="_Toc8158589"/>
            <w:r w:rsidRPr="00556CA5">
              <w:rPr>
                <w:rFonts w:asciiTheme="majorBidi" w:hAnsiTheme="majorBidi" w:cstheme="majorBidi"/>
                <w:sz w:val="24"/>
                <w:szCs w:val="24"/>
                <w:rtl/>
              </w:rPr>
              <w:t xml:space="preserve">18.2  عند السماح بمُدد إنجاز بديلة بشكل صريح، سيتم تضمين بيانٍ بهذا المعنى في </w:t>
            </w:r>
            <w:r w:rsidRPr="00556CA5">
              <w:rPr>
                <w:rFonts w:asciiTheme="majorBidi" w:hAnsiTheme="majorBidi" w:cstheme="majorBidi"/>
                <w:b/>
                <w:bCs/>
                <w:sz w:val="24"/>
                <w:szCs w:val="24"/>
                <w:rtl/>
              </w:rPr>
              <w:t>القسم الثالث معايير التقييم والتأهيل</w:t>
            </w:r>
            <w:r w:rsidRPr="00556CA5">
              <w:rPr>
                <w:rFonts w:asciiTheme="majorBidi" w:hAnsiTheme="majorBidi" w:cstheme="majorBidi"/>
                <w:sz w:val="24"/>
                <w:szCs w:val="24"/>
                <w:rtl/>
              </w:rPr>
              <w:t>، وكذلك طريقة تقييم مُدد ألإنجاز البديلة.</w:t>
            </w:r>
            <w:bookmarkEnd w:id="200"/>
          </w:p>
        </w:tc>
      </w:tr>
      <w:tr w:rsidR="00DE30AA" w:rsidRPr="00E24738" w:rsidTr="00087206">
        <w:tc>
          <w:tcPr>
            <w:tcW w:w="1824" w:type="dxa"/>
            <w:vMerge w:val="restart"/>
          </w:tcPr>
          <w:p w:rsidR="00DE30AA" w:rsidRPr="002B6C99" w:rsidRDefault="00DE30AA" w:rsidP="00DE30AA">
            <w:pPr>
              <w:pStyle w:val="Heading2"/>
              <w:ind w:left="0"/>
              <w:jc w:val="left"/>
              <w:outlineLvl w:val="1"/>
              <w:rPr>
                <w:rFonts w:asciiTheme="majorBidi" w:hAnsiTheme="majorBidi" w:cstheme="majorBidi"/>
                <w:rtl/>
              </w:rPr>
            </w:pPr>
            <w:bookmarkStart w:id="201" w:name="_Toc8300198"/>
            <w:bookmarkStart w:id="202" w:name="_Toc8301490"/>
            <w:bookmarkStart w:id="203" w:name="_Toc8470510"/>
            <w:bookmarkStart w:id="204" w:name="_Toc8636834"/>
            <w:bookmarkStart w:id="205" w:name="_Toc9162099"/>
            <w:bookmarkStart w:id="206" w:name="_Toc9205218"/>
            <w:bookmarkStart w:id="207" w:name="_Toc9865211"/>
            <w:r w:rsidRPr="002B6C99">
              <w:rPr>
                <w:rFonts w:asciiTheme="majorBidi" w:hAnsiTheme="majorBidi" w:cstheme="majorBidi"/>
                <w:rtl/>
              </w:rPr>
              <w:t>19. تنسيق وتوقيع العطاء</w:t>
            </w:r>
            <w:bookmarkEnd w:id="201"/>
            <w:bookmarkEnd w:id="202"/>
            <w:bookmarkEnd w:id="203"/>
            <w:bookmarkEnd w:id="204"/>
            <w:bookmarkEnd w:id="205"/>
            <w:bookmarkEnd w:id="206"/>
            <w:bookmarkEnd w:id="207"/>
          </w:p>
        </w:tc>
        <w:tc>
          <w:tcPr>
            <w:tcW w:w="6475" w:type="dxa"/>
          </w:tcPr>
          <w:p w:rsidR="00DE30AA" w:rsidRPr="00556CA5" w:rsidRDefault="00DE30AA" w:rsidP="00DE30AA">
            <w:pPr>
              <w:bidi/>
              <w:spacing w:after="120"/>
              <w:ind w:left="522" w:hanging="522"/>
              <w:rPr>
                <w:rFonts w:asciiTheme="majorBidi" w:hAnsiTheme="majorBidi" w:cstheme="majorBidi"/>
                <w:sz w:val="24"/>
                <w:szCs w:val="24"/>
                <w:rtl/>
              </w:rPr>
            </w:pPr>
            <w:bookmarkStart w:id="208" w:name="_Toc8158593"/>
            <w:r w:rsidRPr="00556CA5">
              <w:rPr>
                <w:rFonts w:asciiTheme="majorBidi" w:hAnsiTheme="majorBidi" w:cstheme="majorBidi"/>
                <w:sz w:val="24"/>
                <w:szCs w:val="24"/>
                <w:rtl/>
              </w:rPr>
              <w:t>19.1 على مُقدم العطاء أن يقدم نسخة أصلية واحدة من الوثائق المكونة للعطاء المذكورة في الفقرة</w:t>
            </w:r>
            <w:r>
              <w:rPr>
                <w:rFonts w:asciiTheme="majorBidi" w:hAnsiTheme="majorBidi" w:cstheme="majorBidi"/>
                <w:sz w:val="24"/>
                <w:szCs w:val="24"/>
                <w:rtl/>
              </w:rPr>
              <w:t xml:space="preserve"> 11</w:t>
            </w:r>
            <w:r w:rsidRPr="00556CA5">
              <w:rPr>
                <w:rFonts w:asciiTheme="majorBidi" w:hAnsiTheme="majorBidi" w:cstheme="majorBidi"/>
                <w:sz w:val="24"/>
                <w:szCs w:val="24"/>
                <w:rtl/>
              </w:rPr>
              <w:t xml:space="preserve">، و يؤشر لها  بكلمة "نسخة أصليّة". كما يجب على المتقدم أن يسلم عددًا من النسخ غير الأصليّة مؤشرة بكلمة "نسخة" كما هو محدد في </w:t>
            </w:r>
            <w:r w:rsidRPr="00556CA5">
              <w:rPr>
                <w:rFonts w:asciiTheme="majorBidi" w:hAnsiTheme="majorBidi" w:cstheme="majorBidi"/>
                <w:b/>
                <w:bCs/>
                <w:sz w:val="24"/>
                <w:szCs w:val="24"/>
                <w:rtl/>
              </w:rPr>
              <w:t>ورقة بيانات المناقصة</w:t>
            </w:r>
            <w:r w:rsidRPr="00556CA5">
              <w:rPr>
                <w:rFonts w:asciiTheme="majorBidi" w:hAnsiTheme="majorBidi" w:cstheme="majorBidi"/>
                <w:sz w:val="24"/>
                <w:szCs w:val="24"/>
                <w:rtl/>
              </w:rPr>
              <w:t>. في حال وجود أي اختلاف بين النسخة و الأصل، ويتم اعتماد "النسخة الأصلية".</w:t>
            </w:r>
            <w:bookmarkEnd w:id="208"/>
            <w:r w:rsidRPr="00556CA5">
              <w:rPr>
                <w:rFonts w:asciiTheme="majorBidi" w:hAnsiTheme="majorBidi" w:cstheme="majorBidi"/>
                <w:sz w:val="24"/>
                <w:szCs w:val="24"/>
                <w:rtl/>
              </w:rPr>
              <w:t xml:space="preserve">                    </w:t>
            </w:r>
          </w:p>
        </w:tc>
      </w:tr>
      <w:tr w:rsidR="00DE30AA" w:rsidRPr="00E24738" w:rsidTr="00087206">
        <w:tc>
          <w:tcPr>
            <w:tcW w:w="1824" w:type="dxa"/>
            <w:vMerge/>
          </w:tcPr>
          <w:p w:rsidR="00DE30AA" w:rsidRPr="00E24738" w:rsidRDefault="00DE30AA" w:rsidP="00DE30AA">
            <w:pPr>
              <w:keepNext/>
              <w:bidi/>
              <w:outlineLvl w:val="1"/>
              <w:rPr>
                <w:rFonts w:asciiTheme="majorBidi" w:eastAsia="SimSun" w:hAnsiTheme="majorBidi" w:cstheme="majorBidi"/>
                <w:b/>
                <w:bCs/>
                <w:sz w:val="24"/>
                <w:szCs w:val="24"/>
                <w:rtl/>
                <w:lang w:val="en-US" w:eastAsia="ar-SA"/>
              </w:rPr>
            </w:pPr>
          </w:p>
        </w:tc>
        <w:tc>
          <w:tcPr>
            <w:tcW w:w="6475" w:type="dxa"/>
          </w:tcPr>
          <w:p w:rsidR="00DE30AA" w:rsidRPr="00556CA5" w:rsidRDefault="00DE30AA" w:rsidP="00DE30AA">
            <w:pPr>
              <w:bidi/>
              <w:spacing w:after="120"/>
              <w:ind w:left="522" w:hanging="522"/>
              <w:rPr>
                <w:rFonts w:asciiTheme="majorBidi" w:hAnsiTheme="majorBidi" w:cstheme="majorBidi"/>
                <w:sz w:val="24"/>
                <w:szCs w:val="24"/>
                <w:rtl/>
              </w:rPr>
            </w:pPr>
            <w:bookmarkStart w:id="209" w:name="_Toc8158594"/>
            <w:r w:rsidRPr="00556CA5">
              <w:rPr>
                <w:rFonts w:asciiTheme="majorBidi" w:hAnsiTheme="majorBidi" w:cstheme="majorBidi"/>
                <w:sz w:val="24"/>
                <w:szCs w:val="24"/>
                <w:rtl/>
              </w:rPr>
              <w:t>19.2  يجب أن تكون النسخة الأصليّة وجميع نسخ العطاء مطبوعة أو مكتوبة بالحبر الذي لا يُمحى ويوقعها شخصٌ أو أشخاص مفوّضون حسب الأصول للتوقيع نيابة عن مقدم العطاء، عملاً بالفقرتين الفرعيتين ( أ ) 5.3  أو ( ب ) 5.4، كما قد تكون الحالة،  ويجب أن يُوَقع الشخص أو الأشخاص الذين يوقعون على العطاء بالأحرف الأولى على كل صفحات العطاء التي أجريت فيها مداخلات أو تعديلات.</w:t>
            </w:r>
            <w:bookmarkEnd w:id="209"/>
          </w:p>
        </w:tc>
      </w:tr>
      <w:tr w:rsidR="00DE30AA" w:rsidRPr="00E24738" w:rsidTr="00087206">
        <w:tc>
          <w:tcPr>
            <w:tcW w:w="1824" w:type="dxa"/>
            <w:vMerge/>
          </w:tcPr>
          <w:p w:rsidR="00DE30AA" w:rsidRPr="00E24738" w:rsidRDefault="00DE30AA" w:rsidP="00DE30AA">
            <w:pPr>
              <w:keepNext/>
              <w:bidi/>
              <w:outlineLvl w:val="1"/>
              <w:rPr>
                <w:rFonts w:asciiTheme="majorBidi" w:eastAsia="SimSun" w:hAnsiTheme="majorBidi" w:cstheme="majorBidi"/>
                <w:b/>
                <w:bCs/>
                <w:sz w:val="24"/>
                <w:szCs w:val="24"/>
                <w:rtl/>
                <w:lang w:val="en-US" w:eastAsia="ar-SA"/>
              </w:rPr>
            </w:pPr>
          </w:p>
        </w:tc>
        <w:tc>
          <w:tcPr>
            <w:tcW w:w="6475" w:type="dxa"/>
          </w:tcPr>
          <w:p w:rsidR="00DE30AA" w:rsidRPr="00556CA5" w:rsidRDefault="00DE30AA" w:rsidP="00DE30AA">
            <w:pPr>
              <w:bidi/>
              <w:spacing w:after="120"/>
              <w:ind w:left="522" w:hanging="522"/>
              <w:rPr>
                <w:rFonts w:asciiTheme="majorBidi" w:hAnsiTheme="majorBidi" w:cstheme="majorBidi"/>
                <w:sz w:val="24"/>
                <w:szCs w:val="24"/>
                <w:rtl/>
              </w:rPr>
            </w:pPr>
            <w:bookmarkStart w:id="210" w:name="_Toc8158595"/>
            <w:r w:rsidRPr="00556CA5">
              <w:rPr>
                <w:rFonts w:asciiTheme="majorBidi" w:hAnsiTheme="majorBidi" w:cstheme="majorBidi"/>
                <w:sz w:val="24"/>
                <w:szCs w:val="24"/>
                <w:rtl/>
              </w:rPr>
              <w:t>19.3  يجب ألا يحتوي العطاء على أيّة تعديلات أو إضافات، باستثناء تلك التي يجب أن تمتثل للتعليمات الصادرة عن سلطة التعاقد، أو حسب الاقتضاء لتصحيح الأخطاء التي ارتكبها مقدّم العطاء، وفي هذه الحالة يجب أن يقوم الشخص أو الأشخاص الذين يوقعون على العطاء بالتوقيع على هذه التصحيحات.</w:t>
            </w:r>
            <w:bookmarkEnd w:id="210"/>
          </w:p>
        </w:tc>
      </w:tr>
      <w:tr w:rsidR="00324C23" w:rsidRPr="00E24738" w:rsidTr="00087206">
        <w:trPr>
          <w:trHeight w:val="720"/>
        </w:trPr>
        <w:tc>
          <w:tcPr>
            <w:tcW w:w="8299" w:type="dxa"/>
            <w:gridSpan w:val="2"/>
            <w:vAlign w:val="center"/>
          </w:tcPr>
          <w:p w:rsidR="00324C23" w:rsidRPr="00E24738" w:rsidRDefault="00324C23" w:rsidP="00324C23">
            <w:pPr>
              <w:pStyle w:val="Heading1"/>
              <w:outlineLvl w:val="0"/>
              <w:rPr>
                <w:sz w:val="24"/>
                <w:szCs w:val="24"/>
                <w:rtl/>
                <w:lang w:eastAsia="ar-SA"/>
              </w:rPr>
            </w:pPr>
            <w:bookmarkStart w:id="211" w:name="_Toc8300199"/>
            <w:bookmarkStart w:id="212" w:name="_Toc8301491"/>
            <w:bookmarkStart w:id="213" w:name="_Toc8470511"/>
            <w:bookmarkStart w:id="214" w:name="_Toc8636768"/>
            <w:bookmarkStart w:id="215" w:name="_Toc8636835"/>
            <w:bookmarkStart w:id="216" w:name="_Toc8636963"/>
            <w:bookmarkStart w:id="217" w:name="_Toc8637079"/>
            <w:bookmarkStart w:id="218" w:name="_Toc8637116"/>
            <w:bookmarkStart w:id="219" w:name="_Toc8637224"/>
            <w:bookmarkStart w:id="220" w:name="_Toc8637381"/>
            <w:bookmarkStart w:id="221" w:name="_Toc8637512"/>
            <w:bookmarkStart w:id="222" w:name="_Toc9162100"/>
            <w:bookmarkStart w:id="223" w:name="_Toc9205219"/>
            <w:bookmarkStart w:id="224" w:name="_Toc9865212"/>
            <w:r w:rsidRPr="00E24738">
              <w:rPr>
                <w:rFonts w:eastAsia="SimSun" w:hint="cs"/>
                <w:rtl/>
                <w:lang w:eastAsia="ar-SA"/>
              </w:rPr>
              <w:t>ث</w:t>
            </w:r>
            <w:r w:rsidRPr="00E24738">
              <w:rPr>
                <w:rFonts w:eastAsia="SimSun"/>
                <w:rtl/>
                <w:lang w:eastAsia="ar-SA"/>
              </w:rPr>
              <w:t xml:space="preserve">. تقديم </w:t>
            </w:r>
            <w:r w:rsidRPr="00E24738">
              <w:rPr>
                <w:rtl/>
                <w:lang w:eastAsia="ar-SA"/>
              </w:rPr>
              <w:t>العطاءات</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c>
      </w:tr>
      <w:tr w:rsidR="00324C23" w:rsidRPr="00E24738" w:rsidTr="00087206">
        <w:tc>
          <w:tcPr>
            <w:tcW w:w="1824" w:type="dxa"/>
            <w:vMerge w:val="restart"/>
          </w:tcPr>
          <w:p w:rsidR="00324C23" w:rsidRPr="002B6C99" w:rsidRDefault="00324C23" w:rsidP="00324C23">
            <w:pPr>
              <w:pStyle w:val="Heading2"/>
              <w:ind w:left="0"/>
              <w:jc w:val="left"/>
              <w:outlineLvl w:val="1"/>
              <w:rPr>
                <w:rFonts w:asciiTheme="majorBidi" w:hAnsiTheme="majorBidi" w:cstheme="majorBidi"/>
                <w:rtl/>
              </w:rPr>
            </w:pPr>
            <w:bookmarkStart w:id="225" w:name="_Toc8300200"/>
            <w:bookmarkStart w:id="226" w:name="_Toc8301492"/>
            <w:bookmarkStart w:id="227" w:name="_Toc8470512"/>
            <w:bookmarkStart w:id="228" w:name="_Toc8636836"/>
            <w:bookmarkStart w:id="229" w:name="_Toc9162101"/>
            <w:bookmarkStart w:id="230" w:name="_Toc9205220"/>
            <w:bookmarkStart w:id="231" w:name="_Toc9865213"/>
            <w:r w:rsidRPr="002B6C99">
              <w:rPr>
                <w:rFonts w:asciiTheme="majorBidi" w:hAnsiTheme="majorBidi" w:cstheme="majorBidi"/>
                <w:rtl/>
              </w:rPr>
              <w:t>20. اغلاق وتاشير العطاءات</w:t>
            </w:r>
            <w:bookmarkEnd w:id="225"/>
            <w:bookmarkEnd w:id="226"/>
            <w:bookmarkEnd w:id="227"/>
            <w:bookmarkEnd w:id="228"/>
            <w:bookmarkEnd w:id="229"/>
            <w:bookmarkEnd w:id="230"/>
            <w:bookmarkEnd w:id="231"/>
          </w:p>
        </w:tc>
        <w:tc>
          <w:tcPr>
            <w:tcW w:w="6475" w:type="dxa"/>
          </w:tcPr>
          <w:p w:rsidR="00324C23" w:rsidRPr="00E24738" w:rsidRDefault="00D74435" w:rsidP="00324C23">
            <w:pPr>
              <w:bidi/>
              <w:spacing w:after="120"/>
              <w:ind w:left="522" w:hanging="522"/>
              <w:rPr>
                <w:sz w:val="24"/>
                <w:szCs w:val="24"/>
                <w:rtl/>
              </w:rPr>
            </w:pPr>
            <w:bookmarkStart w:id="232" w:name="_Toc8158598"/>
            <w:r w:rsidRPr="00254DF9">
              <w:rPr>
                <w:rFonts w:asciiTheme="majorBidi" w:hAnsiTheme="majorBidi" w:cstheme="majorBidi"/>
                <w:sz w:val="24"/>
                <w:szCs w:val="24"/>
                <w:rtl/>
              </w:rPr>
              <w:t>20.1  يجب على مقدّم العطاء ختم النسخة الأصليّة وجميع نسخ العطاء في مغلفين داخليين ومغلف خارجيٍّ واحد، مع وضع علامات على المُغلفيين الداخليين على النحو التالي "الأصلي" و "النسخ".</w:t>
            </w:r>
            <w:bookmarkEnd w:id="232"/>
          </w:p>
        </w:tc>
      </w:tr>
      <w:tr w:rsidR="00324C23" w:rsidRPr="00E24738" w:rsidTr="00087206">
        <w:tc>
          <w:tcPr>
            <w:tcW w:w="1824" w:type="dxa"/>
            <w:vMerge/>
          </w:tcPr>
          <w:p w:rsidR="00324C23" w:rsidRPr="00E24738" w:rsidRDefault="00324C23" w:rsidP="00324C23">
            <w:pPr>
              <w:keepNext/>
              <w:bidi/>
              <w:outlineLvl w:val="1"/>
              <w:rPr>
                <w:rFonts w:asciiTheme="majorBidi" w:eastAsia="SimSun" w:hAnsiTheme="majorBidi" w:cstheme="majorBidi"/>
                <w:b/>
                <w:bCs/>
                <w:sz w:val="24"/>
                <w:szCs w:val="24"/>
                <w:rtl/>
                <w:lang w:val="en-US" w:eastAsia="ar-SA"/>
              </w:rPr>
            </w:pPr>
          </w:p>
        </w:tc>
        <w:tc>
          <w:tcPr>
            <w:tcW w:w="6475" w:type="dxa"/>
          </w:tcPr>
          <w:p w:rsidR="00D74435" w:rsidRPr="00254DF9" w:rsidRDefault="00D74435" w:rsidP="00D74435">
            <w:pPr>
              <w:bidi/>
              <w:spacing w:after="120"/>
              <w:ind w:left="432" w:hanging="432"/>
              <w:rPr>
                <w:rFonts w:asciiTheme="majorBidi" w:hAnsiTheme="majorBidi" w:cstheme="majorBidi"/>
                <w:sz w:val="24"/>
                <w:szCs w:val="24"/>
                <w:rtl/>
              </w:rPr>
            </w:pPr>
            <w:bookmarkStart w:id="233" w:name="_Toc8158599"/>
            <w:r w:rsidRPr="00254DF9">
              <w:rPr>
                <w:rFonts w:asciiTheme="majorBidi" w:hAnsiTheme="majorBidi" w:cstheme="majorBidi"/>
                <w:sz w:val="24"/>
                <w:szCs w:val="24"/>
                <w:rtl/>
              </w:rPr>
              <w:t>20.2  المغلفات الداخليّة والخارجيّة يجب</w:t>
            </w:r>
            <w:bookmarkEnd w:id="233"/>
            <w:r w:rsidRPr="00254DF9">
              <w:rPr>
                <w:rFonts w:asciiTheme="majorBidi" w:hAnsiTheme="majorBidi" w:cstheme="majorBidi"/>
                <w:sz w:val="24"/>
                <w:szCs w:val="24"/>
                <w:rtl/>
              </w:rPr>
              <w:t xml:space="preserve"> أن:</w:t>
            </w:r>
          </w:p>
          <w:p w:rsidR="00D74435" w:rsidRPr="00254DF9" w:rsidRDefault="00D74435" w:rsidP="00D74435">
            <w:pPr>
              <w:numPr>
                <w:ilvl w:val="0"/>
                <w:numId w:val="8"/>
              </w:numPr>
              <w:bidi/>
              <w:spacing w:after="120"/>
              <w:ind w:left="967"/>
              <w:rPr>
                <w:rFonts w:asciiTheme="majorBidi" w:hAnsiTheme="majorBidi" w:cstheme="majorBidi"/>
                <w:sz w:val="24"/>
                <w:szCs w:val="24"/>
                <w:lang w:val="en-US" w:eastAsia="zh-CN"/>
              </w:rPr>
            </w:pPr>
            <w:bookmarkStart w:id="234" w:name="_Toc8158600"/>
            <w:r w:rsidRPr="00254DF9">
              <w:rPr>
                <w:rFonts w:asciiTheme="majorBidi" w:hAnsiTheme="majorBidi" w:cstheme="majorBidi"/>
                <w:sz w:val="24"/>
                <w:szCs w:val="24"/>
                <w:rtl/>
                <w:lang w:val="en-US" w:eastAsia="zh-CN"/>
              </w:rPr>
              <w:t>يتم توجيهها إلى سلطة التعاقد على العنوان المذكور في</w:t>
            </w:r>
            <w:r w:rsidRPr="00254DF9">
              <w:rPr>
                <w:rFonts w:asciiTheme="majorBidi" w:hAnsiTheme="majorBidi" w:cstheme="majorBidi"/>
                <w:b/>
                <w:bCs/>
                <w:sz w:val="24"/>
                <w:szCs w:val="24"/>
                <w:lang w:val="en-US" w:eastAsia="zh-CN"/>
              </w:rPr>
              <w:t xml:space="preserve"> </w:t>
            </w:r>
            <w:r w:rsidRPr="00254DF9">
              <w:rPr>
                <w:rFonts w:asciiTheme="majorBidi" w:hAnsiTheme="majorBidi" w:cstheme="majorBidi"/>
                <w:b/>
                <w:bCs/>
                <w:sz w:val="24"/>
                <w:szCs w:val="24"/>
                <w:rtl/>
                <w:lang w:val="en-US" w:eastAsia="zh-CN"/>
              </w:rPr>
              <w:t>ورقة بيانات المناقصة</w:t>
            </w:r>
            <w:r w:rsidRPr="00254DF9">
              <w:rPr>
                <w:rFonts w:asciiTheme="majorBidi" w:hAnsiTheme="majorBidi" w:cstheme="majorBidi"/>
                <w:b/>
                <w:bCs/>
                <w:sz w:val="24"/>
                <w:szCs w:val="24"/>
                <w:lang w:val="en-US" w:eastAsia="zh-CN"/>
              </w:rPr>
              <w:t xml:space="preserve"> </w:t>
            </w:r>
            <w:bookmarkEnd w:id="234"/>
            <w:r w:rsidRPr="00254DF9">
              <w:rPr>
                <w:rFonts w:asciiTheme="majorBidi" w:hAnsiTheme="majorBidi" w:cstheme="majorBidi"/>
                <w:b/>
                <w:bCs/>
                <w:sz w:val="24"/>
                <w:szCs w:val="24"/>
                <w:rtl/>
                <w:lang w:val="en-US" w:eastAsia="zh-CN"/>
              </w:rPr>
              <w:t>.</w:t>
            </w:r>
          </w:p>
          <w:p w:rsidR="00D74435" w:rsidRPr="00254DF9" w:rsidRDefault="00A4579E" w:rsidP="00D74435">
            <w:pPr>
              <w:numPr>
                <w:ilvl w:val="0"/>
                <w:numId w:val="8"/>
              </w:numPr>
              <w:bidi/>
              <w:spacing w:after="120"/>
              <w:ind w:left="967"/>
              <w:rPr>
                <w:rFonts w:asciiTheme="majorBidi" w:hAnsiTheme="majorBidi" w:cstheme="majorBidi"/>
                <w:sz w:val="24"/>
                <w:szCs w:val="24"/>
                <w:lang w:val="en-US" w:eastAsia="zh-CN"/>
              </w:rPr>
            </w:pPr>
            <w:bookmarkStart w:id="235" w:name="_Toc8158601"/>
            <w:r>
              <w:rPr>
                <w:rFonts w:asciiTheme="majorBidi" w:hAnsiTheme="majorBidi" w:cstheme="majorBidi"/>
                <w:sz w:val="24"/>
                <w:szCs w:val="24"/>
                <w:rtl/>
                <w:lang w:val="en-US" w:eastAsia="zh-CN"/>
              </w:rPr>
              <w:t>تحمل اسم ورقم ال</w:t>
            </w:r>
            <w:r>
              <w:rPr>
                <w:rFonts w:asciiTheme="majorBidi" w:hAnsiTheme="majorBidi" w:cstheme="majorBidi" w:hint="cs"/>
                <w:sz w:val="24"/>
                <w:szCs w:val="24"/>
                <w:rtl/>
                <w:lang w:val="en-US" w:eastAsia="zh-CN"/>
              </w:rPr>
              <w:t>مناقصة</w:t>
            </w:r>
            <w:r w:rsidR="00D74435" w:rsidRPr="00254DF9">
              <w:rPr>
                <w:rFonts w:asciiTheme="majorBidi" w:hAnsiTheme="majorBidi" w:cstheme="majorBidi"/>
                <w:sz w:val="24"/>
                <w:szCs w:val="24"/>
                <w:rtl/>
                <w:lang w:val="en-US" w:eastAsia="zh-CN"/>
              </w:rPr>
              <w:t xml:space="preserve"> على النحو المحدّد في</w:t>
            </w:r>
            <w:r w:rsidR="00D74435" w:rsidRPr="00254DF9">
              <w:rPr>
                <w:rFonts w:asciiTheme="majorBidi" w:hAnsiTheme="majorBidi" w:cstheme="majorBidi"/>
                <w:sz w:val="24"/>
                <w:szCs w:val="24"/>
                <w:lang w:val="en-US" w:eastAsia="zh-CN"/>
              </w:rPr>
              <w:t xml:space="preserve"> </w:t>
            </w:r>
            <w:r w:rsidR="00D74435" w:rsidRPr="00254DF9">
              <w:rPr>
                <w:rFonts w:asciiTheme="majorBidi" w:hAnsiTheme="majorBidi" w:cstheme="majorBidi"/>
                <w:b/>
                <w:bCs/>
                <w:sz w:val="24"/>
                <w:szCs w:val="24"/>
                <w:rtl/>
                <w:lang w:val="en-US" w:eastAsia="zh-CN"/>
              </w:rPr>
              <w:t>ورقة بيانات المناقصة</w:t>
            </w:r>
            <w:r w:rsidR="00D74435" w:rsidRPr="00254DF9">
              <w:rPr>
                <w:rFonts w:asciiTheme="majorBidi" w:hAnsiTheme="majorBidi" w:cstheme="majorBidi"/>
                <w:sz w:val="24"/>
                <w:szCs w:val="24"/>
                <w:lang w:val="en-US" w:eastAsia="zh-CN"/>
              </w:rPr>
              <w:t xml:space="preserve"> </w:t>
            </w:r>
            <w:r w:rsidR="00D74435" w:rsidRPr="00254DF9">
              <w:rPr>
                <w:rFonts w:asciiTheme="majorBidi" w:hAnsiTheme="majorBidi" w:cstheme="majorBidi"/>
                <w:sz w:val="24"/>
                <w:szCs w:val="24"/>
                <w:rtl/>
                <w:lang w:val="en-US" w:eastAsia="zh-CN"/>
              </w:rPr>
              <w:t>وشروط العقد الخاصة</w:t>
            </w:r>
            <w:bookmarkEnd w:id="235"/>
            <w:r w:rsidR="00D74435" w:rsidRPr="00254DF9">
              <w:rPr>
                <w:rFonts w:asciiTheme="majorBidi" w:hAnsiTheme="majorBidi" w:cstheme="majorBidi"/>
                <w:sz w:val="24"/>
                <w:szCs w:val="24"/>
                <w:rtl/>
                <w:lang w:val="en-US" w:eastAsia="zh-CN"/>
              </w:rPr>
              <w:t>.</w:t>
            </w:r>
          </w:p>
          <w:p w:rsidR="00324C23" w:rsidRPr="00E24738" w:rsidRDefault="00D74435" w:rsidP="00D74435">
            <w:pPr>
              <w:numPr>
                <w:ilvl w:val="0"/>
                <w:numId w:val="8"/>
              </w:numPr>
              <w:bidi/>
              <w:spacing w:after="120"/>
              <w:ind w:left="967"/>
              <w:rPr>
                <w:rtl/>
                <w:lang w:val="en-US" w:eastAsia="zh-CN"/>
              </w:rPr>
            </w:pPr>
            <w:bookmarkStart w:id="236" w:name="_Toc8158602"/>
            <w:r w:rsidRPr="00254DF9">
              <w:rPr>
                <w:rFonts w:asciiTheme="majorBidi" w:eastAsia="SimSun" w:hAnsiTheme="majorBidi" w:cstheme="majorBidi"/>
                <w:sz w:val="24"/>
                <w:szCs w:val="24"/>
                <w:rtl/>
                <w:lang w:val="en-US" w:eastAsia="zh-CN"/>
              </w:rPr>
              <w:t xml:space="preserve">تحمل تحذيرًا بعدم فتح المغلف </w:t>
            </w:r>
            <w:r w:rsidRPr="00254DF9">
              <w:rPr>
                <w:rFonts w:asciiTheme="majorBidi" w:hAnsiTheme="majorBidi" w:cstheme="majorBidi"/>
                <w:sz w:val="24"/>
                <w:szCs w:val="24"/>
                <w:rtl/>
                <w:lang w:val="en-US" w:eastAsia="zh-CN"/>
              </w:rPr>
              <w:t>قبل الوقت والتاريخ المحددين لفتح العطاءات كما هو محدّد في ورقة بيانات المناقصة.</w:t>
            </w:r>
            <w:bookmarkEnd w:id="236"/>
          </w:p>
        </w:tc>
      </w:tr>
      <w:tr w:rsidR="00D74435" w:rsidRPr="00E24738" w:rsidTr="00087206">
        <w:tc>
          <w:tcPr>
            <w:tcW w:w="1824" w:type="dxa"/>
            <w:vMerge w:val="restart"/>
          </w:tcPr>
          <w:p w:rsidR="00D74435" w:rsidRPr="00E24738" w:rsidRDefault="00D74435" w:rsidP="00D74435">
            <w:pPr>
              <w:keepNext/>
              <w:bidi/>
              <w:outlineLvl w:val="1"/>
              <w:rPr>
                <w:rFonts w:asciiTheme="majorBidi" w:eastAsia="SimSun" w:hAnsiTheme="majorBidi" w:cstheme="majorBidi"/>
                <w:b/>
                <w:bCs/>
                <w:sz w:val="24"/>
                <w:szCs w:val="24"/>
                <w:rtl/>
                <w:lang w:val="en-US" w:eastAsia="ar-SA"/>
              </w:rPr>
            </w:pPr>
          </w:p>
        </w:tc>
        <w:tc>
          <w:tcPr>
            <w:tcW w:w="6475" w:type="dxa"/>
          </w:tcPr>
          <w:p w:rsidR="00D74435" w:rsidRPr="00254DF9" w:rsidRDefault="00D74435" w:rsidP="00A4579E">
            <w:pPr>
              <w:bidi/>
              <w:spacing w:after="120"/>
              <w:ind w:left="522" w:hanging="522"/>
              <w:rPr>
                <w:rFonts w:asciiTheme="majorBidi" w:hAnsiTheme="majorBidi" w:cstheme="majorBidi"/>
                <w:sz w:val="24"/>
                <w:szCs w:val="24"/>
                <w:rtl/>
              </w:rPr>
            </w:pPr>
            <w:bookmarkStart w:id="237" w:name="_Toc8158603"/>
            <w:r w:rsidRPr="00254DF9">
              <w:rPr>
                <w:rFonts w:asciiTheme="majorBidi" w:hAnsiTheme="majorBidi" w:cstheme="majorBidi"/>
                <w:sz w:val="24"/>
                <w:szCs w:val="24"/>
                <w:rtl/>
              </w:rPr>
              <w:t>20.3  بالإضافة إلى التّعريف المطلوب في الفقرة الفرعيّ</w:t>
            </w:r>
            <w:r>
              <w:rPr>
                <w:rFonts w:asciiTheme="majorBidi" w:hAnsiTheme="majorBidi" w:cstheme="majorBidi"/>
                <w:sz w:val="24"/>
                <w:szCs w:val="24"/>
                <w:rtl/>
              </w:rPr>
              <w:t>ة 20.2</w:t>
            </w:r>
            <w:r w:rsidRPr="00254DF9">
              <w:rPr>
                <w:rFonts w:asciiTheme="majorBidi" w:hAnsiTheme="majorBidi" w:cstheme="majorBidi"/>
                <w:sz w:val="24"/>
                <w:szCs w:val="24"/>
                <w:rtl/>
              </w:rPr>
              <w:t xml:space="preserve">، يجب أن يشير المغلفان الداخليّان الى اسم وعنوان مقدم العطاء لتمكين إعادة العطاء دون فتحها في حالة </w:t>
            </w:r>
            <w:r w:rsidR="00A4579E">
              <w:rPr>
                <w:rFonts w:asciiTheme="majorBidi" w:hAnsiTheme="majorBidi" w:cstheme="majorBidi" w:hint="cs"/>
                <w:sz w:val="24"/>
                <w:szCs w:val="24"/>
                <w:rtl/>
              </w:rPr>
              <w:t>العطاء المتأخر</w:t>
            </w:r>
            <w:r w:rsidRPr="00254DF9">
              <w:rPr>
                <w:rFonts w:asciiTheme="majorBidi" w:hAnsiTheme="majorBidi" w:cstheme="majorBidi"/>
                <w:sz w:val="24"/>
                <w:szCs w:val="24"/>
                <w:rtl/>
              </w:rPr>
              <w:t>، وفقًا للفقرة</w:t>
            </w:r>
            <w:r>
              <w:rPr>
                <w:rFonts w:asciiTheme="majorBidi" w:hAnsiTheme="majorBidi" w:cstheme="majorBidi"/>
                <w:sz w:val="24"/>
                <w:szCs w:val="24"/>
                <w:rtl/>
              </w:rPr>
              <w:t xml:space="preserve"> 22</w:t>
            </w:r>
            <w:r w:rsidRPr="00254DF9">
              <w:rPr>
                <w:rFonts w:asciiTheme="majorBidi" w:hAnsiTheme="majorBidi" w:cstheme="majorBidi"/>
                <w:sz w:val="24"/>
                <w:szCs w:val="24"/>
                <w:rtl/>
              </w:rPr>
              <w:t>.</w:t>
            </w:r>
            <w:bookmarkEnd w:id="237"/>
          </w:p>
        </w:tc>
      </w:tr>
      <w:tr w:rsidR="00D74435" w:rsidRPr="00E24738" w:rsidTr="00087206">
        <w:tc>
          <w:tcPr>
            <w:tcW w:w="1824" w:type="dxa"/>
            <w:vMerge/>
          </w:tcPr>
          <w:p w:rsidR="00D74435" w:rsidRPr="00E24738" w:rsidRDefault="00D74435" w:rsidP="00D74435">
            <w:pPr>
              <w:keepNext/>
              <w:bidi/>
              <w:outlineLvl w:val="1"/>
              <w:rPr>
                <w:rFonts w:asciiTheme="majorBidi" w:eastAsia="SimSun" w:hAnsiTheme="majorBidi" w:cstheme="majorBidi"/>
                <w:b/>
                <w:bCs/>
                <w:sz w:val="24"/>
                <w:szCs w:val="24"/>
                <w:rtl/>
                <w:lang w:val="en-US" w:eastAsia="ar-SA"/>
              </w:rPr>
            </w:pPr>
          </w:p>
        </w:tc>
        <w:tc>
          <w:tcPr>
            <w:tcW w:w="6475" w:type="dxa"/>
          </w:tcPr>
          <w:p w:rsidR="00D74435" w:rsidRPr="00254DF9" w:rsidRDefault="00D74435" w:rsidP="00D74435">
            <w:pPr>
              <w:bidi/>
              <w:spacing w:after="120"/>
              <w:ind w:left="522" w:hanging="522"/>
              <w:rPr>
                <w:rFonts w:asciiTheme="majorBidi" w:hAnsiTheme="majorBidi" w:cstheme="majorBidi"/>
                <w:sz w:val="24"/>
                <w:szCs w:val="24"/>
                <w:rtl/>
              </w:rPr>
            </w:pPr>
            <w:bookmarkStart w:id="238" w:name="_Toc8158604"/>
            <w:r w:rsidRPr="00254DF9">
              <w:rPr>
                <w:rFonts w:asciiTheme="majorBidi" w:hAnsiTheme="majorBidi" w:cstheme="majorBidi"/>
                <w:sz w:val="24"/>
                <w:szCs w:val="24"/>
                <w:rtl/>
              </w:rPr>
              <w:t xml:space="preserve">20.4  </w:t>
            </w:r>
            <w:r w:rsidRPr="00254DF9">
              <w:rPr>
                <w:rFonts w:asciiTheme="majorBidi" w:eastAsia="SimSun" w:hAnsiTheme="majorBidi" w:cstheme="majorBidi"/>
                <w:sz w:val="24"/>
                <w:szCs w:val="24"/>
                <w:rtl/>
              </w:rPr>
              <w:t>لا تتحمّل سلطة التعاقد مسؤولية ضياع أو فتح المغلف الخارجي المسبق اذا لم يكن مغلقًا ومختومًا ويحمل التأشيرات المطلوبة كما سبق ذكره أعلاه.</w:t>
            </w:r>
            <w:bookmarkEnd w:id="238"/>
          </w:p>
        </w:tc>
      </w:tr>
      <w:tr w:rsidR="00D74435" w:rsidRPr="00E24738" w:rsidTr="00087206">
        <w:tc>
          <w:tcPr>
            <w:tcW w:w="1824" w:type="dxa"/>
            <w:vMerge w:val="restart"/>
          </w:tcPr>
          <w:p w:rsidR="00D74435" w:rsidRPr="002B6C99" w:rsidRDefault="00D74435" w:rsidP="00D74435">
            <w:pPr>
              <w:pStyle w:val="Heading2"/>
              <w:ind w:left="0"/>
              <w:jc w:val="left"/>
              <w:outlineLvl w:val="1"/>
              <w:rPr>
                <w:rFonts w:asciiTheme="majorBidi" w:hAnsiTheme="majorBidi" w:cstheme="majorBidi"/>
                <w:rtl/>
              </w:rPr>
            </w:pPr>
            <w:bookmarkStart w:id="239" w:name="_Toc8300201"/>
            <w:bookmarkStart w:id="240" w:name="_Toc8301493"/>
            <w:bookmarkStart w:id="241" w:name="_Toc8470513"/>
            <w:bookmarkStart w:id="242" w:name="_Toc8636837"/>
            <w:bookmarkStart w:id="243" w:name="_Toc9162102"/>
            <w:bookmarkStart w:id="244" w:name="_Toc9205221"/>
            <w:bookmarkStart w:id="245" w:name="_Toc9865214"/>
            <w:r w:rsidRPr="002B6C99">
              <w:rPr>
                <w:rFonts w:asciiTheme="majorBidi" w:hAnsiTheme="majorBidi" w:cstheme="majorBidi"/>
                <w:rtl/>
              </w:rPr>
              <w:t>21. الموعد النهائي لتقديم العطاءات</w:t>
            </w:r>
            <w:bookmarkEnd w:id="239"/>
            <w:bookmarkEnd w:id="240"/>
            <w:bookmarkEnd w:id="241"/>
            <w:bookmarkEnd w:id="242"/>
            <w:bookmarkEnd w:id="243"/>
            <w:bookmarkEnd w:id="244"/>
            <w:bookmarkEnd w:id="245"/>
          </w:p>
        </w:tc>
        <w:tc>
          <w:tcPr>
            <w:tcW w:w="6475" w:type="dxa"/>
          </w:tcPr>
          <w:p w:rsidR="00D74435" w:rsidRPr="00254DF9" w:rsidRDefault="00D74435" w:rsidP="00D74435">
            <w:pPr>
              <w:bidi/>
              <w:spacing w:after="120"/>
              <w:ind w:left="522" w:hanging="522"/>
              <w:rPr>
                <w:rFonts w:asciiTheme="majorBidi" w:hAnsiTheme="majorBidi" w:cstheme="majorBidi"/>
                <w:sz w:val="24"/>
                <w:szCs w:val="24"/>
                <w:rtl/>
              </w:rPr>
            </w:pPr>
            <w:bookmarkStart w:id="246" w:name="_Toc8158606"/>
            <w:r w:rsidRPr="00254DF9">
              <w:rPr>
                <w:rFonts w:asciiTheme="majorBidi" w:hAnsiTheme="majorBidi" w:cstheme="majorBidi"/>
                <w:sz w:val="24"/>
                <w:szCs w:val="24"/>
                <w:rtl/>
              </w:rPr>
              <w:t xml:space="preserve">21.1  يجب تقديم العطاءات لسلطة التعاقد على العنوان المحدّد أعلاه وقبل التاريخ والوقت المحدّدين في </w:t>
            </w:r>
            <w:r w:rsidRPr="00254DF9">
              <w:rPr>
                <w:rFonts w:asciiTheme="majorBidi" w:hAnsiTheme="majorBidi" w:cstheme="majorBidi"/>
                <w:b/>
                <w:bCs/>
                <w:sz w:val="24"/>
                <w:szCs w:val="24"/>
                <w:rtl/>
              </w:rPr>
              <w:t>ورقة بيانات المناقصة</w:t>
            </w:r>
            <w:r w:rsidRPr="00254DF9">
              <w:rPr>
                <w:rFonts w:asciiTheme="majorBidi" w:hAnsiTheme="majorBidi" w:cstheme="majorBidi"/>
                <w:sz w:val="24"/>
                <w:szCs w:val="24"/>
                <w:rtl/>
              </w:rPr>
              <w:t>.</w:t>
            </w:r>
            <w:bookmarkEnd w:id="246"/>
          </w:p>
        </w:tc>
      </w:tr>
      <w:tr w:rsidR="00D74435" w:rsidRPr="00E24738" w:rsidTr="00087206">
        <w:tc>
          <w:tcPr>
            <w:tcW w:w="1824" w:type="dxa"/>
            <w:vMerge/>
          </w:tcPr>
          <w:p w:rsidR="00D74435" w:rsidRPr="002B6C99" w:rsidRDefault="00D74435" w:rsidP="00D74435">
            <w:pPr>
              <w:keepNext/>
              <w:bidi/>
              <w:outlineLvl w:val="1"/>
              <w:rPr>
                <w:rFonts w:asciiTheme="majorBidi" w:eastAsia="SimSun" w:hAnsiTheme="majorBidi" w:cstheme="majorBidi"/>
                <w:b/>
                <w:bCs/>
                <w:sz w:val="24"/>
                <w:szCs w:val="24"/>
                <w:rtl/>
                <w:lang w:val="en-US" w:eastAsia="ar-SA"/>
              </w:rPr>
            </w:pPr>
          </w:p>
        </w:tc>
        <w:tc>
          <w:tcPr>
            <w:tcW w:w="6475" w:type="dxa"/>
          </w:tcPr>
          <w:p w:rsidR="00D74435" w:rsidRPr="00254DF9" w:rsidRDefault="00D74435" w:rsidP="00D74435">
            <w:pPr>
              <w:bidi/>
              <w:spacing w:after="120"/>
              <w:ind w:left="522" w:hanging="522"/>
              <w:rPr>
                <w:rFonts w:asciiTheme="majorBidi" w:hAnsiTheme="majorBidi" w:cstheme="majorBidi"/>
                <w:sz w:val="24"/>
                <w:szCs w:val="24"/>
                <w:rtl/>
              </w:rPr>
            </w:pPr>
            <w:bookmarkStart w:id="247" w:name="_Toc8158607"/>
            <w:r w:rsidRPr="00254DF9">
              <w:rPr>
                <w:rFonts w:asciiTheme="majorBidi" w:hAnsiTheme="majorBidi" w:cstheme="majorBidi"/>
                <w:sz w:val="24"/>
                <w:szCs w:val="24"/>
                <w:rtl/>
              </w:rPr>
              <w:t xml:space="preserve">21.2  </w:t>
            </w:r>
            <w:bookmarkEnd w:id="247"/>
            <w:r w:rsidRPr="00254DF9">
              <w:rPr>
                <w:rFonts w:asciiTheme="majorBidi" w:hAnsiTheme="majorBidi" w:cstheme="majorBidi"/>
                <w:sz w:val="24"/>
                <w:szCs w:val="24"/>
                <w:rtl/>
              </w:rPr>
              <w:t>لسلطة الت</w:t>
            </w:r>
            <w:r w:rsidR="0025465C">
              <w:rPr>
                <w:rFonts w:asciiTheme="majorBidi" w:hAnsiTheme="majorBidi" w:cstheme="majorBidi" w:hint="cs"/>
                <w:sz w:val="24"/>
                <w:szCs w:val="24"/>
                <w:rtl/>
              </w:rPr>
              <w:t>ّ</w:t>
            </w:r>
            <w:r w:rsidRPr="00254DF9">
              <w:rPr>
                <w:rFonts w:asciiTheme="majorBidi" w:hAnsiTheme="majorBidi" w:cstheme="majorBidi"/>
                <w:sz w:val="24"/>
                <w:szCs w:val="24"/>
                <w:rtl/>
              </w:rPr>
              <w:t>عاقد تمديد الموعد النهائي لتقديم العطاءات عن طريق إصدار ملحق وفقًا للمادة</w:t>
            </w:r>
            <w:r>
              <w:rPr>
                <w:rFonts w:asciiTheme="majorBidi" w:hAnsiTheme="majorBidi" w:cstheme="majorBidi"/>
                <w:sz w:val="24"/>
                <w:szCs w:val="24"/>
                <w:rtl/>
              </w:rPr>
              <w:t xml:space="preserve"> 11</w:t>
            </w:r>
            <w:r w:rsidRPr="00254DF9">
              <w:rPr>
                <w:rFonts w:asciiTheme="majorBidi" w:hAnsiTheme="majorBidi" w:cstheme="majorBidi"/>
                <w:sz w:val="24"/>
                <w:szCs w:val="24"/>
                <w:rtl/>
              </w:rPr>
              <w:t>، وفي هذه الحالة، فإن جميع حقوق والتزامات سلطة التعاقد ومقدمي العطاءات الذين خضعوا سابقًا للموعد النهائي الأصلي سوف تخضع بعد ذلك إلى الموعد النهائي الجديد.</w:t>
            </w:r>
          </w:p>
        </w:tc>
      </w:tr>
      <w:tr w:rsidR="00D74435" w:rsidRPr="00E24738" w:rsidTr="00087206">
        <w:tc>
          <w:tcPr>
            <w:tcW w:w="1824" w:type="dxa"/>
          </w:tcPr>
          <w:p w:rsidR="00D74435" w:rsidRPr="002B6C99" w:rsidRDefault="00D74435" w:rsidP="00D74435">
            <w:pPr>
              <w:pStyle w:val="Heading2"/>
              <w:ind w:left="0"/>
              <w:jc w:val="left"/>
              <w:outlineLvl w:val="1"/>
              <w:rPr>
                <w:rFonts w:asciiTheme="majorBidi" w:hAnsiTheme="majorBidi" w:cstheme="majorBidi"/>
                <w:rtl/>
              </w:rPr>
            </w:pPr>
            <w:bookmarkStart w:id="248" w:name="_Toc8300202"/>
            <w:bookmarkStart w:id="249" w:name="_Toc8301494"/>
            <w:bookmarkStart w:id="250" w:name="_Toc8470514"/>
            <w:bookmarkStart w:id="251" w:name="_Toc8636838"/>
            <w:bookmarkStart w:id="252" w:name="_Toc9162103"/>
            <w:bookmarkStart w:id="253" w:name="_Toc9205222"/>
            <w:bookmarkStart w:id="254" w:name="_Toc9865215"/>
            <w:r w:rsidRPr="002B6C99">
              <w:rPr>
                <w:rFonts w:asciiTheme="majorBidi" w:hAnsiTheme="majorBidi" w:cstheme="majorBidi"/>
                <w:rtl/>
              </w:rPr>
              <w:t>22. العطاءات المتأخ</w:t>
            </w:r>
            <w:r w:rsidR="00DB49CF">
              <w:rPr>
                <w:rFonts w:asciiTheme="majorBidi" w:hAnsiTheme="majorBidi" w:cstheme="majorBidi" w:hint="cs"/>
                <w:rtl/>
              </w:rPr>
              <w:t>ّ</w:t>
            </w:r>
            <w:r w:rsidRPr="002B6C99">
              <w:rPr>
                <w:rFonts w:asciiTheme="majorBidi" w:hAnsiTheme="majorBidi" w:cstheme="majorBidi"/>
                <w:rtl/>
              </w:rPr>
              <w:t>رة</w:t>
            </w:r>
            <w:bookmarkEnd w:id="248"/>
            <w:bookmarkEnd w:id="249"/>
            <w:bookmarkEnd w:id="250"/>
            <w:bookmarkEnd w:id="251"/>
            <w:bookmarkEnd w:id="252"/>
            <w:bookmarkEnd w:id="253"/>
            <w:bookmarkEnd w:id="254"/>
          </w:p>
        </w:tc>
        <w:tc>
          <w:tcPr>
            <w:tcW w:w="6475" w:type="dxa"/>
          </w:tcPr>
          <w:p w:rsidR="00D74435" w:rsidRPr="00254DF9" w:rsidRDefault="00D74435" w:rsidP="00D74435">
            <w:pPr>
              <w:bidi/>
              <w:spacing w:after="120"/>
              <w:ind w:left="522" w:hanging="522"/>
              <w:rPr>
                <w:rFonts w:asciiTheme="majorBidi" w:hAnsiTheme="majorBidi" w:cstheme="majorBidi"/>
                <w:sz w:val="24"/>
                <w:szCs w:val="24"/>
                <w:rtl/>
              </w:rPr>
            </w:pPr>
            <w:bookmarkStart w:id="255" w:name="_Toc8158609"/>
            <w:r w:rsidRPr="00254DF9">
              <w:rPr>
                <w:rFonts w:asciiTheme="majorBidi" w:hAnsiTheme="majorBidi" w:cstheme="majorBidi"/>
                <w:sz w:val="24"/>
                <w:szCs w:val="24"/>
                <w:rtl/>
              </w:rPr>
              <w:t>22.1  إنّ أي عطاء يتم استلامه من قبل سلطة التعاقد  بعد الموعد النهائي المنصوص عليه في الفقرة</w:t>
            </w:r>
            <w:r>
              <w:rPr>
                <w:rFonts w:asciiTheme="majorBidi" w:hAnsiTheme="majorBidi" w:cstheme="majorBidi"/>
                <w:sz w:val="24"/>
                <w:szCs w:val="24"/>
                <w:rtl/>
              </w:rPr>
              <w:t xml:space="preserve"> 21</w:t>
            </w:r>
            <w:r w:rsidRPr="00254DF9">
              <w:rPr>
                <w:rFonts w:asciiTheme="majorBidi" w:hAnsiTheme="majorBidi" w:cstheme="majorBidi"/>
                <w:sz w:val="24"/>
                <w:szCs w:val="24"/>
                <w:rtl/>
              </w:rPr>
              <w:t xml:space="preserve"> سوف تتم إعادته لمقدم العطاء مغلقًا.</w:t>
            </w:r>
            <w:bookmarkEnd w:id="255"/>
            <w:r w:rsidRPr="00254DF9">
              <w:rPr>
                <w:rFonts w:asciiTheme="majorBidi" w:hAnsiTheme="majorBidi" w:cstheme="majorBidi"/>
                <w:sz w:val="24"/>
                <w:szCs w:val="24"/>
                <w:rtl/>
              </w:rPr>
              <w:t xml:space="preserve"> </w:t>
            </w:r>
          </w:p>
        </w:tc>
      </w:tr>
      <w:tr w:rsidR="00D74435" w:rsidRPr="00E24738" w:rsidTr="00087206">
        <w:tc>
          <w:tcPr>
            <w:tcW w:w="1824" w:type="dxa"/>
            <w:vMerge w:val="restart"/>
          </w:tcPr>
          <w:p w:rsidR="00D74435" w:rsidRPr="002B6C99" w:rsidRDefault="00D74435" w:rsidP="00D74435">
            <w:pPr>
              <w:pStyle w:val="Heading2"/>
              <w:ind w:left="0"/>
              <w:jc w:val="left"/>
              <w:outlineLvl w:val="1"/>
              <w:rPr>
                <w:rFonts w:asciiTheme="majorBidi" w:hAnsiTheme="majorBidi" w:cstheme="majorBidi"/>
                <w:rtl/>
              </w:rPr>
            </w:pPr>
            <w:bookmarkStart w:id="256" w:name="_Toc8300203"/>
            <w:bookmarkStart w:id="257" w:name="_Toc8301495"/>
            <w:bookmarkStart w:id="258" w:name="_Toc8470515"/>
            <w:bookmarkStart w:id="259" w:name="_Toc8636839"/>
            <w:bookmarkStart w:id="260" w:name="_Toc9162104"/>
            <w:bookmarkStart w:id="261" w:name="_Toc9205223"/>
            <w:bookmarkStart w:id="262" w:name="_Toc9865216"/>
            <w:r w:rsidRPr="002B6C99">
              <w:rPr>
                <w:rFonts w:asciiTheme="majorBidi" w:hAnsiTheme="majorBidi" w:cstheme="majorBidi"/>
                <w:rtl/>
              </w:rPr>
              <w:t>23. تعديل وسحب العطاءات</w:t>
            </w:r>
            <w:bookmarkEnd w:id="256"/>
            <w:bookmarkEnd w:id="257"/>
            <w:bookmarkEnd w:id="258"/>
            <w:bookmarkEnd w:id="259"/>
            <w:bookmarkEnd w:id="260"/>
            <w:bookmarkEnd w:id="261"/>
            <w:bookmarkEnd w:id="262"/>
          </w:p>
        </w:tc>
        <w:tc>
          <w:tcPr>
            <w:tcW w:w="6475" w:type="dxa"/>
          </w:tcPr>
          <w:p w:rsidR="00D74435" w:rsidRPr="00254DF9" w:rsidRDefault="00D74435" w:rsidP="00D74435">
            <w:pPr>
              <w:bidi/>
              <w:spacing w:after="120"/>
              <w:ind w:left="522" w:hanging="522"/>
              <w:rPr>
                <w:rFonts w:asciiTheme="majorBidi" w:hAnsiTheme="majorBidi" w:cstheme="majorBidi"/>
                <w:sz w:val="24"/>
                <w:szCs w:val="24"/>
                <w:rtl/>
              </w:rPr>
            </w:pPr>
            <w:bookmarkStart w:id="263" w:name="_Toc8158611"/>
            <w:r w:rsidRPr="00254DF9">
              <w:rPr>
                <w:rFonts w:asciiTheme="majorBidi" w:hAnsiTheme="majorBidi" w:cstheme="majorBidi"/>
                <w:sz w:val="24"/>
                <w:szCs w:val="24"/>
                <w:rtl/>
              </w:rPr>
              <w:t>23.1  يمكن لمقدّمي العطاءات تعديل أو سحب عطاءاتهم من خلال تقديم إشعار خطيٍّ قبل الموعد النهائي المنصوص عليه في الفقرة</w:t>
            </w:r>
            <w:r>
              <w:rPr>
                <w:rFonts w:asciiTheme="majorBidi" w:hAnsiTheme="majorBidi" w:cstheme="majorBidi"/>
                <w:sz w:val="24"/>
                <w:szCs w:val="24"/>
                <w:rtl/>
              </w:rPr>
              <w:t xml:space="preserve"> 21</w:t>
            </w:r>
            <w:r w:rsidRPr="00254DF9">
              <w:rPr>
                <w:rFonts w:asciiTheme="majorBidi" w:hAnsiTheme="majorBidi" w:cstheme="majorBidi"/>
                <w:sz w:val="24"/>
                <w:szCs w:val="24"/>
                <w:rtl/>
              </w:rPr>
              <w:t>.</w:t>
            </w:r>
            <w:bookmarkEnd w:id="263"/>
          </w:p>
        </w:tc>
      </w:tr>
      <w:tr w:rsidR="00D74435" w:rsidRPr="00E24738" w:rsidTr="00087206">
        <w:tc>
          <w:tcPr>
            <w:tcW w:w="1824" w:type="dxa"/>
            <w:vMerge/>
          </w:tcPr>
          <w:p w:rsidR="00D74435" w:rsidRPr="00E24738" w:rsidRDefault="00D74435" w:rsidP="00D74435">
            <w:pPr>
              <w:keepNext/>
              <w:bidi/>
              <w:outlineLvl w:val="1"/>
              <w:rPr>
                <w:rFonts w:asciiTheme="majorBidi" w:eastAsia="SimSun" w:hAnsiTheme="majorBidi" w:cstheme="majorBidi"/>
                <w:b/>
                <w:bCs/>
                <w:sz w:val="24"/>
                <w:szCs w:val="24"/>
                <w:rtl/>
                <w:lang w:val="en-US" w:eastAsia="ar-SA"/>
              </w:rPr>
            </w:pPr>
          </w:p>
        </w:tc>
        <w:tc>
          <w:tcPr>
            <w:tcW w:w="6475" w:type="dxa"/>
          </w:tcPr>
          <w:p w:rsidR="00D74435" w:rsidRPr="00254DF9" w:rsidRDefault="00D74435" w:rsidP="00D74435">
            <w:pPr>
              <w:bidi/>
              <w:spacing w:after="120"/>
              <w:ind w:left="522" w:hanging="522"/>
              <w:rPr>
                <w:rFonts w:asciiTheme="majorBidi" w:hAnsiTheme="majorBidi" w:cstheme="majorBidi"/>
                <w:sz w:val="24"/>
                <w:szCs w:val="24"/>
                <w:rtl/>
              </w:rPr>
            </w:pPr>
            <w:bookmarkStart w:id="264" w:name="_Toc8158612"/>
            <w:r w:rsidRPr="00254DF9">
              <w:rPr>
                <w:rFonts w:asciiTheme="majorBidi" w:hAnsiTheme="majorBidi" w:cstheme="majorBidi"/>
                <w:sz w:val="24"/>
                <w:szCs w:val="24"/>
                <w:rtl/>
              </w:rPr>
              <w:t>23.2  يجب إعداد إشعار التعديل أو السحب لكل مقدم عطاء، وختمه، ووضع علامات عليه، وتسليمه وفقًا للفقرتين 19 و</w:t>
            </w:r>
            <w:r>
              <w:rPr>
                <w:rFonts w:asciiTheme="majorBidi" w:hAnsiTheme="majorBidi" w:cstheme="majorBidi"/>
                <w:sz w:val="24"/>
                <w:szCs w:val="24"/>
                <w:rtl/>
              </w:rPr>
              <w:t xml:space="preserve"> 20</w:t>
            </w:r>
            <w:r w:rsidRPr="00254DF9">
              <w:rPr>
                <w:rFonts w:asciiTheme="majorBidi" w:hAnsiTheme="majorBidi" w:cstheme="majorBidi"/>
                <w:sz w:val="24"/>
                <w:szCs w:val="24"/>
                <w:rtl/>
              </w:rPr>
              <w:t>، مع إضافة علامات "التعديل" أو " السحب " على المغلّفات الخارجية والداخلية، كما هو مناسب.</w:t>
            </w:r>
            <w:bookmarkEnd w:id="264"/>
          </w:p>
        </w:tc>
      </w:tr>
      <w:tr w:rsidR="00D74435" w:rsidRPr="00E24738" w:rsidTr="00087206">
        <w:tc>
          <w:tcPr>
            <w:tcW w:w="1824" w:type="dxa"/>
            <w:vMerge/>
          </w:tcPr>
          <w:p w:rsidR="00D74435" w:rsidRPr="00E24738" w:rsidRDefault="00D74435" w:rsidP="00D74435">
            <w:pPr>
              <w:keepNext/>
              <w:bidi/>
              <w:outlineLvl w:val="1"/>
              <w:rPr>
                <w:rFonts w:asciiTheme="majorBidi" w:eastAsia="SimSun" w:hAnsiTheme="majorBidi" w:cstheme="majorBidi"/>
                <w:b/>
                <w:bCs/>
                <w:sz w:val="24"/>
                <w:szCs w:val="24"/>
                <w:rtl/>
                <w:lang w:val="en-US" w:eastAsia="ar-SA"/>
              </w:rPr>
            </w:pPr>
          </w:p>
        </w:tc>
        <w:tc>
          <w:tcPr>
            <w:tcW w:w="6475" w:type="dxa"/>
          </w:tcPr>
          <w:p w:rsidR="00D74435" w:rsidRPr="00254DF9" w:rsidRDefault="00D74435" w:rsidP="00D74435">
            <w:pPr>
              <w:bidi/>
              <w:spacing w:after="120"/>
              <w:ind w:left="522" w:hanging="522"/>
              <w:rPr>
                <w:rFonts w:asciiTheme="majorBidi" w:hAnsiTheme="majorBidi" w:cstheme="majorBidi"/>
                <w:sz w:val="24"/>
                <w:szCs w:val="24"/>
                <w:rtl/>
              </w:rPr>
            </w:pPr>
            <w:bookmarkStart w:id="265" w:name="_Toc8158613"/>
            <w:r w:rsidRPr="00254DF9">
              <w:rPr>
                <w:rFonts w:asciiTheme="majorBidi" w:hAnsiTheme="majorBidi" w:cstheme="majorBidi"/>
                <w:sz w:val="24"/>
                <w:szCs w:val="24"/>
                <w:rtl/>
              </w:rPr>
              <w:t>23.3  لا يجوز تعديل أي عطاء بعد الموعد النهائي لتقديم العطاءات.</w:t>
            </w:r>
            <w:bookmarkEnd w:id="265"/>
          </w:p>
        </w:tc>
      </w:tr>
      <w:tr w:rsidR="00D74435" w:rsidRPr="00E24738" w:rsidTr="00087206">
        <w:tc>
          <w:tcPr>
            <w:tcW w:w="1824" w:type="dxa"/>
            <w:vMerge/>
          </w:tcPr>
          <w:p w:rsidR="00D74435" w:rsidRPr="00E24738" w:rsidRDefault="00D74435" w:rsidP="00D74435">
            <w:pPr>
              <w:keepNext/>
              <w:bidi/>
              <w:outlineLvl w:val="1"/>
              <w:rPr>
                <w:rFonts w:asciiTheme="majorBidi" w:eastAsia="SimSun" w:hAnsiTheme="majorBidi" w:cstheme="majorBidi"/>
                <w:b/>
                <w:bCs/>
                <w:sz w:val="24"/>
                <w:szCs w:val="24"/>
                <w:rtl/>
                <w:lang w:val="en-US" w:eastAsia="ar-SA"/>
              </w:rPr>
            </w:pPr>
          </w:p>
        </w:tc>
        <w:tc>
          <w:tcPr>
            <w:tcW w:w="6475" w:type="dxa"/>
          </w:tcPr>
          <w:p w:rsidR="00D74435" w:rsidRPr="00254DF9" w:rsidRDefault="00D74435" w:rsidP="00D74435">
            <w:pPr>
              <w:bidi/>
              <w:spacing w:after="120"/>
              <w:ind w:left="522" w:hanging="522"/>
              <w:rPr>
                <w:rFonts w:asciiTheme="majorBidi" w:hAnsiTheme="majorBidi" w:cstheme="majorBidi"/>
                <w:sz w:val="24"/>
                <w:szCs w:val="24"/>
                <w:rtl/>
              </w:rPr>
            </w:pPr>
            <w:bookmarkStart w:id="266" w:name="_Toc8158614"/>
            <w:r w:rsidRPr="00254DF9">
              <w:rPr>
                <w:rFonts w:asciiTheme="majorBidi" w:hAnsiTheme="majorBidi" w:cstheme="majorBidi"/>
                <w:sz w:val="24"/>
                <w:szCs w:val="24"/>
                <w:rtl/>
              </w:rPr>
              <w:t xml:space="preserve">23.4  سوف يؤدي سحب العطاء بين الموعد النهائي لتقديم العطاءات وانتهاء فترة </w:t>
            </w:r>
            <w:r w:rsidRPr="00254DF9">
              <w:rPr>
                <w:rFonts w:asciiTheme="majorBidi" w:hAnsiTheme="majorBidi" w:cstheme="majorBidi"/>
                <w:sz w:val="24"/>
                <w:szCs w:val="24"/>
                <w:rtl/>
              </w:rPr>
              <w:lastRenderedPageBreak/>
              <w:t>صلاحية العطاء المحدّدة في ورقة بيانات المناقصة أو كما تم تمديده عملاً بالفقرة الفرعية 1</w:t>
            </w:r>
            <w:r>
              <w:rPr>
                <w:rFonts w:asciiTheme="majorBidi" w:hAnsiTheme="majorBidi" w:cstheme="majorBidi"/>
                <w:sz w:val="24"/>
                <w:szCs w:val="24"/>
                <w:rtl/>
              </w:rPr>
              <w:t>6.2</w:t>
            </w:r>
            <w:r w:rsidRPr="00254DF9">
              <w:rPr>
                <w:rFonts w:asciiTheme="majorBidi" w:hAnsiTheme="majorBidi" w:cstheme="majorBidi"/>
                <w:sz w:val="24"/>
                <w:szCs w:val="24"/>
                <w:rtl/>
              </w:rPr>
              <w:t xml:space="preserve"> إلى مصادرة ضمان العطاء بموجب الفقرة</w:t>
            </w:r>
            <w:r>
              <w:rPr>
                <w:rFonts w:asciiTheme="majorBidi" w:hAnsiTheme="majorBidi" w:cstheme="majorBidi"/>
                <w:sz w:val="24"/>
                <w:szCs w:val="24"/>
                <w:rtl/>
              </w:rPr>
              <w:t xml:space="preserve"> 17</w:t>
            </w:r>
            <w:r w:rsidRPr="00254DF9">
              <w:rPr>
                <w:rFonts w:asciiTheme="majorBidi" w:hAnsiTheme="majorBidi" w:cstheme="majorBidi"/>
                <w:sz w:val="24"/>
                <w:szCs w:val="24"/>
                <w:rtl/>
              </w:rPr>
              <w:t>.</w:t>
            </w:r>
            <w:bookmarkEnd w:id="266"/>
          </w:p>
        </w:tc>
      </w:tr>
      <w:tr w:rsidR="00D74435" w:rsidRPr="00E24738" w:rsidTr="00087206">
        <w:tc>
          <w:tcPr>
            <w:tcW w:w="1824" w:type="dxa"/>
            <w:vMerge/>
          </w:tcPr>
          <w:p w:rsidR="00D74435" w:rsidRPr="00E24738" w:rsidRDefault="00D74435" w:rsidP="00D74435">
            <w:pPr>
              <w:keepNext/>
              <w:bidi/>
              <w:outlineLvl w:val="1"/>
              <w:rPr>
                <w:rFonts w:asciiTheme="majorBidi" w:eastAsia="SimSun" w:hAnsiTheme="majorBidi" w:cstheme="majorBidi"/>
                <w:b/>
                <w:bCs/>
                <w:sz w:val="24"/>
                <w:szCs w:val="24"/>
                <w:rtl/>
                <w:lang w:val="en-US" w:eastAsia="ar-SA"/>
              </w:rPr>
            </w:pPr>
          </w:p>
        </w:tc>
        <w:tc>
          <w:tcPr>
            <w:tcW w:w="6475" w:type="dxa"/>
          </w:tcPr>
          <w:p w:rsidR="00D74435" w:rsidRPr="00254DF9" w:rsidRDefault="00D74435" w:rsidP="00D74435">
            <w:pPr>
              <w:bidi/>
              <w:spacing w:after="120"/>
              <w:ind w:left="522" w:hanging="522"/>
              <w:rPr>
                <w:rFonts w:asciiTheme="majorBidi" w:hAnsiTheme="majorBidi" w:cstheme="majorBidi"/>
                <w:sz w:val="24"/>
                <w:szCs w:val="24"/>
                <w:rtl/>
              </w:rPr>
            </w:pPr>
            <w:bookmarkStart w:id="267" w:name="_Toc8158615"/>
            <w:r w:rsidRPr="00254DF9">
              <w:rPr>
                <w:rFonts w:asciiTheme="majorBidi" w:hAnsiTheme="majorBidi" w:cstheme="majorBidi"/>
                <w:sz w:val="24"/>
                <w:szCs w:val="24"/>
                <w:rtl/>
              </w:rPr>
              <w:t>23.5  قد يقدّم مقدمو العطاءات  خصوماتٍ فقط على أسعار العطاءات الخاصة بهم أو تعديلها بطريقة أخرى عن طريق تقديم تعديلات على العطاء وفقًا لهذا الفقرة، أو تضمينها في تقديم العطاء الأصلي.</w:t>
            </w:r>
            <w:bookmarkEnd w:id="267"/>
          </w:p>
        </w:tc>
      </w:tr>
      <w:tr w:rsidR="00324C23" w:rsidRPr="00E24738" w:rsidTr="00087206">
        <w:trPr>
          <w:trHeight w:val="720"/>
        </w:trPr>
        <w:tc>
          <w:tcPr>
            <w:tcW w:w="8299" w:type="dxa"/>
            <w:gridSpan w:val="2"/>
            <w:vAlign w:val="center"/>
          </w:tcPr>
          <w:p w:rsidR="00324C23" w:rsidRPr="00E24738" w:rsidRDefault="00324C23" w:rsidP="00324C23">
            <w:pPr>
              <w:pStyle w:val="Heading1"/>
              <w:outlineLvl w:val="0"/>
              <w:rPr>
                <w:rtl/>
                <w:lang w:eastAsia="ar-SA"/>
              </w:rPr>
            </w:pPr>
            <w:bookmarkStart w:id="268" w:name="_Toc8300204"/>
            <w:bookmarkStart w:id="269" w:name="_Toc8301496"/>
            <w:bookmarkStart w:id="270" w:name="_Toc8470516"/>
            <w:bookmarkStart w:id="271" w:name="_Toc8636769"/>
            <w:bookmarkStart w:id="272" w:name="_Toc8636840"/>
            <w:bookmarkStart w:id="273" w:name="_Toc8636964"/>
            <w:bookmarkStart w:id="274" w:name="_Toc8637080"/>
            <w:bookmarkStart w:id="275" w:name="_Toc8637117"/>
            <w:bookmarkStart w:id="276" w:name="_Toc8637225"/>
            <w:bookmarkStart w:id="277" w:name="_Toc8637382"/>
            <w:bookmarkStart w:id="278" w:name="_Toc8637513"/>
            <w:bookmarkStart w:id="279" w:name="_Toc9162105"/>
            <w:bookmarkStart w:id="280" w:name="_Toc9205224"/>
            <w:bookmarkStart w:id="281" w:name="_Toc9865217"/>
            <w:r w:rsidRPr="00E24738">
              <w:rPr>
                <w:rFonts w:hint="cs"/>
                <w:rtl/>
                <w:lang w:eastAsia="ar-SA"/>
              </w:rPr>
              <w:t xml:space="preserve">ج. </w:t>
            </w:r>
            <w:r w:rsidRPr="00E24738">
              <w:rPr>
                <w:rtl/>
                <w:lang w:eastAsia="ar-SA"/>
              </w:rPr>
              <w:t>فتح وتقييم العطاء</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tc>
      </w:tr>
      <w:tr w:rsidR="0025465C" w:rsidRPr="00E24738" w:rsidTr="00087206">
        <w:tc>
          <w:tcPr>
            <w:tcW w:w="1824" w:type="dxa"/>
            <w:vMerge w:val="restart"/>
          </w:tcPr>
          <w:p w:rsidR="0025465C" w:rsidRPr="002B6C99" w:rsidRDefault="0025465C" w:rsidP="0025465C">
            <w:pPr>
              <w:pStyle w:val="Heading2"/>
              <w:ind w:left="0"/>
              <w:outlineLvl w:val="1"/>
              <w:rPr>
                <w:rFonts w:asciiTheme="majorBidi" w:hAnsiTheme="majorBidi" w:cstheme="majorBidi"/>
                <w:rtl/>
              </w:rPr>
            </w:pPr>
            <w:bookmarkStart w:id="282" w:name="_Toc8300205"/>
            <w:bookmarkStart w:id="283" w:name="_Toc8301497"/>
            <w:bookmarkStart w:id="284" w:name="_Toc8470517"/>
            <w:bookmarkStart w:id="285" w:name="_Toc8636841"/>
            <w:bookmarkStart w:id="286" w:name="_Toc9162106"/>
            <w:bookmarkStart w:id="287" w:name="_Toc9205225"/>
            <w:bookmarkStart w:id="288" w:name="_Toc9865218"/>
            <w:r w:rsidRPr="002B6C99">
              <w:rPr>
                <w:rFonts w:asciiTheme="majorBidi" w:hAnsiTheme="majorBidi" w:cstheme="majorBidi"/>
                <w:rtl/>
              </w:rPr>
              <w:t>24. فتح العطاء</w:t>
            </w:r>
            <w:bookmarkEnd w:id="282"/>
            <w:bookmarkEnd w:id="283"/>
            <w:bookmarkEnd w:id="284"/>
            <w:bookmarkEnd w:id="285"/>
            <w:bookmarkEnd w:id="286"/>
            <w:bookmarkEnd w:id="287"/>
            <w:bookmarkEnd w:id="288"/>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289" w:name="_Toc8158618"/>
            <w:r w:rsidRPr="00254DF9">
              <w:rPr>
                <w:rFonts w:asciiTheme="majorBidi" w:hAnsiTheme="majorBidi" w:cstheme="majorBidi"/>
                <w:sz w:val="24"/>
                <w:szCs w:val="24"/>
                <w:rtl/>
              </w:rPr>
              <w:t>24.1  ستقوم لجنة فتح العطاءات بفتح العطاءات، بما في ذلك التعديلات التي تم إجراؤها وفقًا للفقرة</w:t>
            </w:r>
            <w:r>
              <w:rPr>
                <w:rFonts w:asciiTheme="majorBidi" w:hAnsiTheme="majorBidi" w:cstheme="majorBidi"/>
                <w:sz w:val="24"/>
                <w:szCs w:val="24"/>
                <w:rtl/>
              </w:rPr>
              <w:t xml:space="preserve"> 23</w:t>
            </w:r>
            <w:r w:rsidRPr="00254DF9">
              <w:rPr>
                <w:rFonts w:asciiTheme="majorBidi" w:hAnsiTheme="majorBidi" w:cstheme="majorBidi"/>
                <w:sz w:val="24"/>
                <w:szCs w:val="24"/>
                <w:rtl/>
              </w:rPr>
              <w:t xml:space="preserve">، بحضور ممثلي مقدّمي العطاءات الذين إختاروا الحضور في الوقت والمكان المحدد في </w:t>
            </w:r>
            <w:r w:rsidRPr="00254DF9">
              <w:rPr>
                <w:rFonts w:asciiTheme="majorBidi" w:hAnsiTheme="majorBidi" w:cstheme="majorBidi"/>
                <w:b/>
                <w:bCs/>
                <w:sz w:val="24"/>
                <w:szCs w:val="24"/>
                <w:rtl/>
              </w:rPr>
              <w:t>ورقة بيانات المناقصة</w:t>
            </w:r>
            <w:r w:rsidRPr="00254DF9">
              <w:rPr>
                <w:rFonts w:asciiTheme="majorBidi" w:hAnsiTheme="majorBidi" w:cstheme="majorBidi"/>
                <w:sz w:val="24"/>
                <w:szCs w:val="24"/>
                <w:rtl/>
              </w:rPr>
              <w:t>.</w:t>
            </w:r>
            <w:bookmarkEnd w:id="289"/>
          </w:p>
        </w:tc>
      </w:tr>
      <w:tr w:rsidR="0025465C" w:rsidRPr="00E24738" w:rsidTr="00087206">
        <w:tc>
          <w:tcPr>
            <w:tcW w:w="1824" w:type="dxa"/>
            <w:vMerge/>
          </w:tcPr>
          <w:p w:rsidR="0025465C" w:rsidRPr="00E24738" w:rsidRDefault="0025465C" w:rsidP="0025465C">
            <w:pPr>
              <w:keepNext/>
              <w:bidi/>
              <w:outlineLvl w:val="1"/>
              <w:rPr>
                <w:rFonts w:asciiTheme="majorBidi" w:eastAsia="SimSun" w:hAnsiTheme="majorBidi" w:cstheme="majorBidi"/>
                <w:b/>
                <w:bCs/>
                <w:sz w:val="24"/>
                <w:szCs w:val="24"/>
                <w:rtl/>
                <w:lang w:val="en-US"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290" w:name="_Toc8158619"/>
            <w:r w:rsidRPr="00254DF9">
              <w:rPr>
                <w:rFonts w:asciiTheme="majorBidi" w:hAnsiTheme="majorBidi" w:cstheme="majorBidi"/>
                <w:sz w:val="24"/>
                <w:szCs w:val="24"/>
                <w:rtl/>
              </w:rPr>
              <w:t>24.2  سوف يتم فتح المغلّفات التي تحمل علامة "سحب" وتقرأ علنًا، ولا يتم فتح العطاءات التي تم تقديم إشعار مقبول بالسحب بموجب الفقرة</w:t>
            </w:r>
            <w:r>
              <w:rPr>
                <w:rFonts w:asciiTheme="majorBidi" w:hAnsiTheme="majorBidi" w:cstheme="majorBidi"/>
                <w:sz w:val="24"/>
                <w:szCs w:val="24"/>
                <w:rtl/>
              </w:rPr>
              <w:t xml:space="preserve"> 23</w:t>
            </w:r>
            <w:r w:rsidRPr="00254DF9">
              <w:rPr>
                <w:rFonts w:asciiTheme="majorBidi" w:hAnsiTheme="majorBidi" w:cstheme="majorBidi"/>
                <w:sz w:val="24"/>
                <w:szCs w:val="24"/>
                <w:rtl/>
              </w:rPr>
              <w:t>.</w:t>
            </w:r>
            <w:bookmarkEnd w:id="290"/>
          </w:p>
        </w:tc>
      </w:tr>
      <w:tr w:rsidR="0025465C" w:rsidRPr="00E24738" w:rsidTr="00087206">
        <w:tc>
          <w:tcPr>
            <w:tcW w:w="1824" w:type="dxa"/>
            <w:vMerge w:val="restart"/>
          </w:tcPr>
          <w:p w:rsidR="0025465C" w:rsidRPr="00E24738" w:rsidRDefault="0025465C" w:rsidP="0025465C">
            <w:pPr>
              <w:keepNext/>
              <w:bidi/>
              <w:outlineLvl w:val="1"/>
              <w:rPr>
                <w:rFonts w:asciiTheme="majorBidi" w:eastAsia="SimSun" w:hAnsiTheme="majorBidi" w:cstheme="majorBidi"/>
                <w:b/>
                <w:bCs/>
                <w:sz w:val="24"/>
                <w:szCs w:val="24"/>
                <w:rtl/>
                <w:lang w:val="en-US"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291" w:name="_Toc8158620"/>
            <w:r w:rsidRPr="00254DF9">
              <w:rPr>
                <w:rFonts w:asciiTheme="majorBidi" w:hAnsiTheme="majorBidi" w:cstheme="majorBidi"/>
                <w:sz w:val="24"/>
                <w:szCs w:val="24"/>
                <w:rtl/>
              </w:rPr>
              <w:t xml:space="preserve">24.3  سوف تقرأ لجنة فتح العطاءات أسماء مقدّمي العطاءات، وأسعار العطاءات، والمبلغ الإجمالي لكل عطاء وأي عطاء بديل (في حالة طلب البدائل أو السماح بها)، وأيّة خصومات، وتعديلات وسحب عطاء، ووجود أوعدم وجود ضمان العطاء وغيرها من التفاصيل التي تراها اللجنة مناسبة علنًا في جلسة فتح العطاءات، ولن يتم رفض أي عطاء عند فتح العطاءات باستثناء العطاءات المتأخرة وفقًا للفقرة </w:t>
            </w:r>
            <w:r w:rsidR="00630BF2">
              <w:rPr>
                <w:rFonts w:asciiTheme="majorBidi" w:hAnsiTheme="majorBidi" w:cstheme="majorBidi"/>
                <w:sz w:val="24"/>
                <w:szCs w:val="24"/>
                <w:rtl/>
              </w:rPr>
              <w:t xml:space="preserve">22. </w:t>
            </w:r>
            <w:r w:rsidRPr="00254DF9">
              <w:rPr>
                <w:rFonts w:asciiTheme="majorBidi" w:hAnsiTheme="majorBidi" w:cstheme="majorBidi"/>
                <w:sz w:val="24"/>
                <w:szCs w:val="24"/>
                <w:rtl/>
              </w:rPr>
              <w:t>وإنّ العطاءات والتعديلات المرسلة وفقًا للفقرة</w:t>
            </w:r>
            <w:r>
              <w:rPr>
                <w:rFonts w:asciiTheme="majorBidi" w:hAnsiTheme="majorBidi" w:cstheme="majorBidi"/>
                <w:sz w:val="24"/>
                <w:szCs w:val="24"/>
                <w:rtl/>
              </w:rPr>
              <w:t xml:space="preserve"> 23</w:t>
            </w:r>
            <w:r w:rsidRPr="00254DF9">
              <w:rPr>
                <w:rFonts w:asciiTheme="majorBidi" w:hAnsiTheme="majorBidi" w:cstheme="majorBidi"/>
                <w:sz w:val="24"/>
                <w:szCs w:val="24"/>
                <w:rtl/>
              </w:rPr>
              <w:t xml:space="preserve"> التي لم يتم فتحها وقراءتها عند فتح العطاء لن تؤخذ بعين الاعتبار في تقييم لاحق  بغض النظر عن الظروف. وسيتم إعادة العطاءات المتأخرة والمسحوبة دون فتحها لمقدمي العطاءات.</w:t>
            </w:r>
            <w:bookmarkEnd w:id="291"/>
            <w:r w:rsidRPr="00254DF9">
              <w:rPr>
                <w:rFonts w:asciiTheme="majorBidi" w:hAnsiTheme="majorBidi" w:cstheme="majorBidi"/>
                <w:sz w:val="24"/>
                <w:szCs w:val="24"/>
                <w:rtl/>
              </w:rPr>
              <w:t xml:space="preserve"> </w:t>
            </w:r>
          </w:p>
        </w:tc>
      </w:tr>
      <w:tr w:rsidR="0025465C" w:rsidRPr="00E24738" w:rsidTr="00087206">
        <w:tc>
          <w:tcPr>
            <w:tcW w:w="1824" w:type="dxa"/>
            <w:vMerge/>
          </w:tcPr>
          <w:p w:rsidR="0025465C" w:rsidRPr="00E24738" w:rsidRDefault="0025465C" w:rsidP="0025465C">
            <w:pPr>
              <w:keepNext/>
              <w:bidi/>
              <w:outlineLvl w:val="1"/>
              <w:rPr>
                <w:rFonts w:asciiTheme="majorBidi" w:eastAsia="SimSun" w:hAnsiTheme="majorBidi" w:cstheme="majorBidi"/>
                <w:b/>
                <w:bCs/>
                <w:sz w:val="24"/>
                <w:szCs w:val="24"/>
                <w:rtl/>
                <w:lang w:val="en-US"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292" w:name="_Toc8158621"/>
            <w:r w:rsidRPr="00254DF9">
              <w:rPr>
                <w:rFonts w:asciiTheme="majorBidi" w:hAnsiTheme="majorBidi" w:cstheme="majorBidi"/>
                <w:sz w:val="24"/>
                <w:szCs w:val="24"/>
                <w:rtl/>
              </w:rPr>
              <w:t>24.4  سوف تقوم لجنة فتح العطاءات بإعداد محضر جلسة فتح العطاء، بما في ذلك المعلومات التي تم الكشف عنها لأولئك الحاضرين وفقًا للفقرة الفرعية 2</w:t>
            </w:r>
            <w:r>
              <w:rPr>
                <w:rFonts w:asciiTheme="majorBidi" w:hAnsiTheme="majorBidi" w:cstheme="majorBidi"/>
                <w:sz w:val="24"/>
                <w:szCs w:val="24"/>
                <w:rtl/>
              </w:rPr>
              <w:t>4.3</w:t>
            </w:r>
            <w:r w:rsidRPr="00254DF9">
              <w:rPr>
                <w:rFonts w:asciiTheme="majorBidi" w:hAnsiTheme="majorBidi" w:cstheme="majorBidi"/>
                <w:sz w:val="24"/>
                <w:szCs w:val="24"/>
                <w:rtl/>
              </w:rPr>
              <w:t>.</w:t>
            </w:r>
            <w:bookmarkEnd w:id="292"/>
          </w:p>
        </w:tc>
      </w:tr>
      <w:tr w:rsidR="0025465C" w:rsidRPr="00E24738" w:rsidTr="00087206">
        <w:tc>
          <w:tcPr>
            <w:tcW w:w="1824" w:type="dxa"/>
          </w:tcPr>
          <w:p w:rsidR="0025465C" w:rsidRPr="002B6C99" w:rsidRDefault="0025465C" w:rsidP="0025465C">
            <w:pPr>
              <w:pStyle w:val="Heading2"/>
              <w:ind w:left="0"/>
              <w:outlineLvl w:val="1"/>
              <w:rPr>
                <w:rFonts w:asciiTheme="majorBidi" w:hAnsiTheme="majorBidi" w:cstheme="majorBidi"/>
                <w:rtl/>
              </w:rPr>
            </w:pPr>
            <w:bookmarkStart w:id="293" w:name="_Toc8300206"/>
            <w:bookmarkStart w:id="294" w:name="_Toc8301498"/>
            <w:bookmarkStart w:id="295" w:name="_Toc8470518"/>
            <w:bookmarkStart w:id="296" w:name="_Toc8636842"/>
            <w:bookmarkStart w:id="297" w:name="_Toc9162107"/>
            <w:bookmarkStart w:id="298" w:name="_Toc9205226"/>
            <w:bookmarkStart w:id="299" w:name="_Toc9865219"/>
            <w:r w:rsidRPr="002B6C99">
              <w:rPr>
                <w:rFonts w:asciiTheme="majorBidi" w:hAnsiTheme="majorBidi" w:cstheme="majorBidi"/>
                <w:rtl/>
              </w:rPr>
              <w:t>25. الس</w:t>
            </w:r>
            <w:r w:rsidR="00630BF2">
              <w:rPr>
                <w:rFonts w:asciiTheme="majorBidi" w:hAnsiTheme="majorBidi" w:cstheme="majorBidi" w:hint="cs"/>
                <w:rtl/>
              </w:rPr>
              <w:t>ّ</w:t>
            </w:r>
            <w:r w:rsidRPr="002B6C99">
              <w:rPr>
                <w:rFonts w:asciiTheme="majorBidi" w:hAnsiTheme="majorBidi" w:cstheme="majorBidi"/>
                <w:rtl/>
              </w:rPr>
              <w:t>رية</w:t>
            </w:r>
            <w:bookmarkEnd w:id="293"/>
            <w:bookmarkEnd w:id="294"/>
            <w:bookmarkEnd w:id="295"/>
            <w:bookmarkEnd w:id="296"/>
            <w:bookmarkEnd w:id="297"/>
            <w:bookmarkEnd w:id="298"/>
            <w:bookmarkEnd w:id="299"/>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00" w:name="_Toc8158623"/>
            <w:r w:rsidRPr="00254DF9">
              <w:rPr>
                <w:rFonts w:asciiTheme="majorBidi" w:hAnsiTheme="majorBidi" w:cstheme="majorBidi"/>
                <w:sz w:val="24"/>
                <w:szCs w:val="24"/>
                <w:rtl/>
              </w:rPr>
              <w:t>25.1  لا يجوز الكشفُ عن المعلومات المتعلقة بفحص وتوضيح وتقييم ومقارنة العطاءات والتوصيات المتعلقة بإحالة المناقصة لمقدمي العطاءات أو لأي أشخاص آخرين غير معنيّين رسميًا بهذه العملية إلى أن يتم إخطار مقدم العطاء الناجح بالإحالة. إنّ أي جهد يبذله مقدم العطاء للتأثير على تقييم العطاءات من قبل لجنة تحليل وتقييم للعطاءات أو قرارات ألإحالة قد يؤدي إلى رفض عطائه.</w:t>
            </w:r>
            <w:bookmarkEnd w:id="300"/>
          </w:p>
        </w:tc>
      </w:tr>
      <w:tr w:rsidR="0025465C" w:rsidRPr="00E24738" w:rsidTr="00087206">
        <w:tc>
          <w:tcPr>
            <w:tcW w:w="1824" w:type="dxa"/>
          </w:tcPr>
          <w:p w:rsidR="0025465C" w:rsidRPr="002B6C99" w:rsidRDefault="0025465C" w:rsidP="0025465C">
            <w:pPr>
              <w:keepNext/>
              <w:bidi/>
              <w:outlineLvl w:val="1"/>
              <w:rPr>
                <w:rFonts w:asciiTheme="majorBidi" w:eastAsia="SimSun" w:hAnsiTheme="majorBidi" w:cstheme="majorBidi"/>
                <w:b/>
                <w:bCs/>
                <w:sz w:val="24"/>
                <w:szCs w:val="24"/>
                <w:rtl/>
                <w:lang w:val="en-US"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01" w:name="_Toc8158624"/>
            <w:r w:rsidRPr="00254DF9">
              <w:rPr>
                <w:rFonts w:asciiTheme="majorBidi" w:hAnsiTheme="majorBidi" w:cstheme="majorBidi"/>
                <w:sz w:val="24"/>
                <w:szCs w:val="24"/>
                <w:rtl/>
              </w:rPr>
              <w:t>25.2  إذا رغب أي مقدم عطاء، بعد الإشعار بالإحالة،  التحقق من الأسباب التي بموجبها لم يتم اختيار عطائه، فيجب عليه أن يوجّه طلبه إلى سلطة التعاقد، والّذي يجب أن يقدم تفسيرًا مكتوبًا، ويجب أن يتعلّق أي طلب للتوضيح من أحد مقدمي العطاءات بعطائه  فقط. لن تتم مناقشة المعلومات المتعلقة بعطاءات المنافسين.</w:t>
            </w:r>
            <w:bookmarkEnd w:id="301"/>
          </w:p>
        </w:tc>
      </w:tr>
      <w:tr w:rsidR="0025465C" w:rsidRPr="00E24738" w:rsidTr="00087206">
        <w:tc>
          <w:tcPr>
            <w:tcW w:w="1824" w:type="dxa"/>
            <w:vMerge w:val="restart"/>
          </w:tcPr>
          <w:p w:rsidR="0025465C" w:rsidRPr="002B6C99" w:rsidRDefault="0025465C" w:rsidP="0025465C">
            <w:pPr>
              <w:pStyle w:val="Heading2"/>
              <w:ind w:left="0"/>
              <w:jc w:val="left"/>
              <w:outlineLvl w:val="1"/>
              <w:rPr>
                <w:rFonts w:asciiTheme="majorBidi" w:hAnsiTheme="majorBidi" w:cstheme="majorBidi"/>
                <w:rtl/>
              </w:rPr>
            </w:pPr>
            <w:bookmarkStart w:id="302" w:name="_Toc8300207"/>
            <w:bookmarkStart w:id="303" w:name="_Toc8301499"/>
            <w:bookmarkStart w:id="304" w:name="_Toc8470519"/>
            <w:bookmarkStart w:id="305" w:name="_Toc8636843"/>
            <w:bookmarkStart w:id="306" w:name="_Toc9162108"/>
            <w:bookmarkStart w:id="307" w:name="_Toc9205227"/>
            <w:bookmarkStart w:id="308" w:name="_Toc9865220"/>
            <w:r w:rsidRPr="002B6C99">
              <w:rPr>
                <w:rFonts w:asciiTheme="majorBidi" w:hAnsiTheme="majorBidi" w:cstheme="majorBidi"/>
                <w:rtl/>
              </w:rPr>
              <w:t>26. توضيح العطاءات</w:t>
            </w:r>
            <w:bookmarkEnd w:id="302"/>
            <w:bookmarkEnd w:id="303"/>
            <w:bookmarkEnd w:id="304"/>
            <w:bookmarkEnd w:id="305"/>
            <w:bookmarkEnd w:id="306"/>
            <w:bookmarkEnd w:id="307"/>
            <w:bookmarkEnd w:id="308"/>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09" w:name="_Toc8158626"/>
            <w:r w:rsidRPr="00254DF9">
              <w:rPr>
                <w:rFonts w:asciiTheme="majorBidi" w:hAnsiTheme="majorBidi" w:cstheme="majorBidi"/>
                <w:sz w:val="24"/>
                <w:szCs w:val="24"/>
                <w:rtl/>
              </w:rPr>
              <w:t>26.1  للمساعدة في فحص العطاءات، تقييمها ومقارنتها، يجوز لسلطة التعاقد، وحسب تقدير سلطة التعاقد، أن تطلب من أي مقدم عطاء توضيح العطاء، بما في ذلك تحليل الأسعار في جدول النشاط، وغيرها من المعلومات التي قد تطلبها سلطة التعاقد، ويجب أن يكون طلب التوضيح والرد مكتوبًا أو عبر الكابل أو التلكس أو الفاكس، ولكن لن يتم طلب أو تقديم أو السماح بأي تغيير في سعر أو مضمون العطاء إلا وفقًا لما هو مطلوب لتأكيد تصحيح الأخطاء الحسابية المكتشفة من قبل سلطة التعاقد في تقييم العطاءات وفقا للفقرة</w:t>
            </w:r>
            <w:r>
              <w:rPr>
                <w:rFonts w:asciiTheme="majorBidi" w:hAnsiTheme="majorBidi" w:cstheme="majorBidi"/>
                <w:sz w:val="24"/>
                <w:szCs w:val="24"/>
                <w:rtl/>
              </w:rPr>
              <w:t xml:space="preserve"> 28</w:t>
            </w:r>
            <w:r w:rsidRPr="00254DF9">
              <w:rPr>
                <w:rFonts w:asciiTheme="majorBidi" w:hAnsiTheme="majorBidi" w:cstheme="majorBidi"/>
                <w:sz w:val="24"/>
                <w:szCs w:val="24"/>
                <w:rtl/>
              </w:rPr>
              <w:t>.</w:t>
            </w:r>
            <w:bookmarkEnd w:id="309"/>
          </w:p>
        </w:tc>
      </w:tr>
      <w:tr w:rsidR="0025465C" w:rsidRPr="00E24738" w:rsidTr="00087206">
        <w:tc>
          <w:tcPr>
            <w:tcW w:w="1824" w:type="dxa"/>
            <w:vMerge/>
          </w:tcPr>
          <w:p w:rsidR="0025465C" w:rsidRPr="00E24738" w:rsidRDefault="0025465C" w:rsidP="0025465C">
            <w:pPr>
              <w:keepNext/>
              <w:bidi/>
              <w:outlineLvl w:val="1"/>
              <w:rPr>
                <w:rFonts w:asciiTheme="majorBidi" w:eastAsia="SimSun" w:hAnsiTheme="majorBidi" w:cstheme="majorBidi"/>
                <w:b/>
                <w:bCs/>
                <w:sz w:val="24"/>
                <w:szCs w:val="24"/>
                <w:rtl/>
                <w:lang w:val="en-US"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10" w:name="_Toc8158627"/>
            <w:r w:rsidRPr="00254DF9">
              <w:rPr>
                <w:rFonts w:asciiTheme="majorBidi" w:hAnsiTheme="majorBidi" w:cstheme="majorBidi"/>
                <w:sz w:val="24"/>
                <w:szCs w:val="24"/>
                <w:rtl/>
              </w:rPr>
              <w:t>26.2  مع مراعاة الفقرة الفرعية 2</w:t>
            </w:r>
            <w:r>
              <w:rPr>
                <w:rFonts w:asciiTheme="majorBidi" w:hAnsiTheme="majorBidi" w:cstheme="majorBidi"/>
                <w:sz w:val="24"/>
                <w:szCs w:val="24"/>
                <w:rtl/>
              </w:rPr>
              <w:t>6.1</w:t>
            </w:r>
            <w:r w:rsidRPr="00254DF9">
              <w:rPr>
                <w:rFonts w:asciiTheme="majorBidi" w:hAnsiTheme="majorBidi" w:cstheme="majorBidi"/>
                <w:sz w:val="24"/>
                <w:szCs w:val="24"/>
                <w:rtl/>
              </w:rPr>
              <w:t>، يجب على أي مقدم عطاء عدم الاتصال بسلطة التعاقد بشأن أيّة مسألة تتعلق بعطائه من وقت فتح العطاء وحتى وقت إحالة المناقصة.، وإذا رغب مقدّم عطاء في إحضار معلومات إضافية إلى سلطة التعاقد، فعليه أن يفعل ذلك كتابةً.</w:t>
            </w:r>
            <w:bookmarkEnd w:id="310"/>
            <w:r w:rsidRPr="00254DF9">
              <w:rPr>
                <w:rFonts w:asciiTheme="majorBidi" w:hAnsiTheme="majorBidi" w:cstheme="majorBidi"/>
                <w:sz w:val="24"/>
                <w:szCs w:val="24"/>
                <w:rtl/>
              </w:rPr>
              <w:t xml:space="preserve"> </w:t>
            </w:r>
          </w:p>
        </w:tc>
      </w:tr>
      <w:tr w:rsidR="0025465C" w:rsidRPr="00E24738" w:rsidTr="00087206">
        <w:tc>
          <w:tcPr>
            <w:tcW w:w="1824" w:type="dxa"/>
            <w:vMerge/>
          </w:tcPr>
          <w:p w:rsidR="0025465C" w:rsidRPr="00E24738" w:rsidRDefault="0025465C" w:rsidP="0025465C">
            <w:pPr>
              <w:keepNext/>
              <w:bidi/>
              <w:outlineLvl w:val="1"/>
              <w:rPr>
                <w:rFonts w:asciiTheme="majorBidi" w:eastAsia="SimSun" w:hAnsiTheme="majorBidi" w:cstheme="majorBidi"/>
                <w:b/>
                <w:bCs/>
                <w:sz w:val="24"/>
                <w:szCs w:val="24"/>
                <w:rtl/>
                <w:lang w:val="en-US"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11" w:name="_Toc8158628"/>
            <w:r w:rsidRPr="00254DF9">
              <w:rPr>
                <w:rFonts w:asciiTheme="majorBidi" w:hAnsiTheme="majorBidi" w:cstheme="majorBidi"/>
                <w:sz w:val="24"/>
                <w:szCs w:val="24"/>
                <w:rtl/>
              </w:rPr>
              <w:t xml:space="preserve">26.3  إن أي جهد يبذله مقدّم عطاء للتأثير على سلطة التعاقد في قرارات سلطة التعاقد لتقييم العطاءات أو إحالة المناقصة قد يؤدّي إلى رفض عطاء مقدّم </w:t>
            </w:r>
            <w:r w:rsidRPr="00254DF9">
              <w:rPr>
                <w:rFonts w:asciiTheme="majorBidi" w:hAnsiTheme="majorBidi" w:cstheme="majorBidi"/>
                <w:sz w:val="24"/>
                <w:szCs w:val="24"/>
                <w:rtl/>
              </w:rPr>
              <w:lastRenderedPageBreak/>
              <w:t>عطاء.</w:t>
            </w:r>
            <w:bookmarkEnd w:id="311"/>
          </w:p>
        </w:tc>
      </w:tr>
      <w:tr w:rsidR="0025465C" w:rsidRPr="00E24738" w:rsidTr="00087206">
        <w:tc>
          <w:tcPr>
            <w:tcW w:w="1824" w:type="dxa"/>
            <w:vMerge w:val="restart"/>
          </w:tcPr>
          <w:p w:rsidR="0025465C" w:rsidRPr="002B6C99" w:rsidRDefault="0025465C" w:rsidP="0025465C">
            <w:pPr>
              <w:pStyle w:val="Heading2"/>
              <w:ind w:left="0"/>
              <w:jc w:val="left"/>
              <w:outlineLvl w:val="1"/>
              <w:rPr>
                <w:rFonts w:asciiTheme="majorBidi" w:hAnsiTheme="majorBidi" w:cstheme="majorBidi"/>
                <w:rtl/>
              </w:rPr>
            </w:pPr>
            <w:bookmarkStart w:id="312" w:name="_Toc8300208"/>
            <w:bookmarkStart w:id="313" w:name="_Toc8301500"/>
            <w:bookmarkStart w:id="314" w:name="_Toc8470520"/>
            <w:bookmarkStart w:id="315" w:name="_Toc8636844"/>
            <w:bookmarkStart w:id="316" w:name="_Toc9162109"/>
            <w:bookmarkStart w:id="317" w:name="_Toc9205228"/>
            <w:bookmarkStart w:id="318" w:name="_Toc9865221"/>
            <w:r w:rsidRPr="002B6C99">
              <w:rPr>
                <w:rFonts w:asciiTheme="majorBidi" w:hAnsiTheme="majorBidi" w:cstheme="majorBidi"/>
                <w:rtl/>
              </w:rPr>
              <w:lastRenderedPageBreak/>
              <w:t>27. فحص العطاءات وتحديد الاستجابة</w:t>
            </w:r>
            <w:bookmarkEnd w:id="312"/>
            <w:bookmarkEnd w:id="313"/>
            <w:bookmarkEnd w:id="314"/>
            <w:bookmarkEnd w:id="315"/>
            <w:bookmarkEnd w:id="316"/>
            <w:bookmarkEnd w:id="317"/>
            <w:bookmarkEnd w:id="318"/>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19" w:name="_Toc8158630"/>
            <w:r w:rsidRPr="00254DF9">
              <w:rPr>
                <w:rFonts w:asciiTheme="majorBidi" w:hAnsiTheme="majorBidi" w:cstheme="majorBidi"/>
                <w:sz w:val="24"/>
                <w:szCs w:val="24"/>
                <w:rtl/>
              </w:rPr>
              <w:t>27.1  قبل ا</w:t>
            </w:r>
            <w:r w:rsidR="00630BF2">
              <w:rPr>
                <w:rFonts w:asciiTheme="majorBidi" w:hAnsiTheme="majorBidi" w:cstheme="majorBidi"/>
                <w:sz w:val="24"/>
                <w:szCs w:val="24"/>
                <w:rtl/>
              </w:rPr>
              <w:t>لتقييم التفصيلي للعطاءات، ست</w:t>
            </w:r>
            <w:r w:rsidR="00630BF2">
              <w:rPr>
                <w:rFonts w:asciiTheme="majorBidi" w:hAnsiTheme="majorBidi" w:cstheme="majorBidi" w:hint="cs"/>
                <w:sz w:val="24"/>
                <w:szCs w:val="24"/>
                <w:rtl/>
              </w:rPr>
              <w:t>ُ</w:t>
            </w:r>
            <w:r w:rsidR="00630BF2">
              <w:rPr>
                <w:rFonts w:asciiTheme="majorBidi" w:hAnsiTheme="majorBidi" w:cstheme="majorBidi"/>
                <w:sz w:val="24"/>
                <w:szCs w:val="24"/>
                <w:rtl/>
              </w:rPr>
              <w:t>حدّ</w:t>
            </w:r>
            <w:r w:rsidRPr="00254DF9">
              <w:rPr>
                <w:rFonts w:asciiTheme="majorBidi" w:hAnsiTheme="majorBidi" w:cstheme="majorBidi"/>
                <w:sz w:val="24"/>
                <w:szCs w:val="24"/>
                <w:rtl/>
              </w:rPr>
              <w:t>د سلطة التعاقد ما إذا كان كل عطاء:</w:t>
            </w:r>
          </w:p>
          <w:p w:rsidR="0025465C" w:rsidRPr="00254DF9" w:rsidRDefault="0025465C" w:rsidP="0025465C">
            <w:pPr>
              <w:numPr>
                <w:ilvl w:val="0"/>
                <w:numId w:val="12"/>
              </w:numPr>
              <w:bidi/>
              <w:spacing w:after="120"/>
              <w:ind w:left="967"/>
              <w:rPr>
                <w:rFonts w:asciiTheme="majorBidi" w:hAnsiTheme="majorBidi" w:cstheme="majorBidi"/>
                <w:sz w:val="24"/>
                <w:szCs w:val="24"/>
                <w:lang w:val="en-US" w:eastAsia="zh-CN"/>
              </w:rPr>
            </w:pPr>
            <w:r w:rsidRPr="00254DF9">
              <w:rPr>
                <w:rFonts w:asciiTheme="majorBidi" w:hAnsiTheme="majorBidi" w:cstheme="majorBidi"/>
                <w:sz w:val="24"/>
                <w:szCs w:val="24"/>
                <w:rtl/>
                <w:lang w:val="en-US" w:eastAsia="zh-CN"/>
              </w:rPr>
              <w:t>يفي بمعايير الأهليّة المحدّدة في الفقر</w:t>
            </w:r>
            <w:r>
              <w:rPr>
                <w:rFonts w:asciiTheme="majorBidi" w:hAnsiTheme="majorBidi" w:cstheme="majorBidi"/>
                <w:sz w:val="24"/>
                <w:szCs w:val="24"/>
                <w:rtl/>
                <w:lang w:val="en-US" w:eastAsia="zh-CN"/>
              </w:rPr>
              <w:t>ة 4</w:t>
            </w:r>
            <w:r w:rsidRPr="00254DF9">
              <w:rPr>
                <w:rFonts w:asciiTheme="majorBidi" w:hAnsiTheme="majorBidi" w:cstheme="majorBidi"/>
                <w:sz w:val="24"/>
                <w:szCs w:val="24"/>
                <w:rtl/>
                <w:lang w:val="en-US" w:eastAsia="zh-CN"/>
              </w:rPr>
              <w:t>.</w:t>
            </w:r>
          </w:p>
          <w:p w:rsidR="0025465C" w:rsidRPr="00254DF9" w:rsidRDefault="0025465C" w:rsidP="0025465C">
            <w:pPr>
              <w:numPr>
                <w:ilvl w:val="0"/>
                <w:numId w:val="12"/>
              </w:numPr>
              <w:bidi/>
              <w:spacing w:after="120"/>
              <w:ind w:left="967"/>
              <w:rPr>
                <w:rFonts w:asciiTheme="majorBidi" w:hAnsiTheme="majorBidi" w:cstheme="majorBidi"/>
                <w:sz w:val="24"/>
                <w:szCs w:val="24"/>
                <w:lang w:val="en-US" w:eastAsia="zh-CN"/>
              </w:rPr>
            </w:pPr>
            <w:r w:rsidRPr="00254DF9">
              <w:rPr>
                <w:rFonts w:asciiTheme="majorBidi" w:hAnsiTheme="majorBidi" w:cstheme="majorBidi"/>
                <w:sz w:val="24"/>
                <w:szCs w:val="24"/>
                <w:rtl/>
                <w:lang w:val="en-US" w:eastAsia="zh-CN"/>
              </w:rPr>
              <w:t>تم توقيعه بشكل صحيح.</w:t>
            </w:r>
          </w:p>
          <w:p w:rsidR="0025465C" w:rsidRPr="00254DF9" w:rsidRDefault="0025465C" w:rsidP="0025465C">
            <w:pPr>
              <w:numPr>
                <w:ilvl w:val="0"/>
                <w:numId w:val="12"/>
              </w:numPr>
              <w:bidi/>
              <w:spacing w:after="120"/>
              <w:ind w:left="967"/>
              <w:rPr>
                <w:rFonts w:asciiTheme="majorBidi" w:hAnsiTheme="majorBidi" w:cstheme="majorBidi"/>
                <w:sz w:val="24"/>
                <w:szCs w:val="24"/>
                <w:lang w:val="en-US" w:eastAsia="zh-CN"/>
              </w:rPr>
            </w:pPr>
            <w:r w:rsidRPr="00254DF9">
              <w:rPr>
                <w:rFonts w:asciiTheme="majorBidi" w:hAnsiTheme="majorBidi" w:cstheme="majorBidi"/>
                <w:sz w:val="24"/>
                <w:szCs w:val="24"/>
                <w:rtl/>
                <w:lang w:val="en-US" w:eastAsia="zh-CN"/>
              </w:rPr>
              <w:t>مصحوب بالضمانات المطلوبة؛</w:t>
            </w:r>
          </w:p>
          <w:p w:rsidR="0025465C" w:rsidRPr="00254DF9" w:rsidRDefault="0025465C" w:rsidP="0025465C">
            <w:pPr>
              <w:numPr>
                <w:ilvl w:val="0"/>
                <w:numId w:val="12"/>
              </w:numPr>
              <w:bidi/>
              <w:spacing w:after="120"/>
              <w:ind w:left="967"/>
              <w:rPr>
                <w:rFonts w:asciiTheme="majorBidi" w:hAnsiTheme="majorBidi" w:cstheme="majorBidi"/>
                <w:sz w:val="24"/>
                <w:szCs w:val="24"/>
                <w:rtl/>
                <w:lang w:val="en-US" w:eastAsia="zh-CN"/>
              </w:rPr>
            </w:pPr>
            <w:r w:rsidRPr="00254DF9">
              <w:rPr>
                <w:rFonts w:asciiTheme="majorBidi" w:hAnsiTheme="majorBidi" w:cstheme="majorBidi"/>
                <w:sz w:val="24"/>
                <w:szCs w:val="24"/>
                <w:rtl/>
                <w:lang w:val="en-US" w:eastAsia="zh-CN"/>
              </w:rPr>
              <w:t>يستجيب بشكل جوهري لمتطلبات وثائق المناقصة.</w:t>
            </w:r>
            <w:bookmarkEnd w:id="319"/>
          </w:p>
        </w:tc>
      </w:tr>
      <w:tr w:rsidR="0025465C" w:rsidRPr="00E24738" w:rsidTr="00087206">
        <w:tc>
          <w:tcPr>
            <w:tcW w:w="1824" w:type="dxa"/>
            <w:vMerge/>
          </w:tcPr>
          <w:p w:rsidR="0025465C" w:rsidRPr="00E24738" w:rsidRDefault="0025465C" w:rsidP="0025465C">
            <w:pPr>
              <w:keepNext/>
              <w:bidi/>
              <w:outlineLvl w:val="1"/>
              <w:rPr>
                <w:rFonts w:asciiTheme="majorBidi" w:eastAsia="SimSun" w:hAnsiTheme="majorBidi" w:cstheme="majorBidi"/>
                <w:b/>
                <w:bCs/>
                <w:sz w:val="24"/>
                <w:szCs w:val="24"/>
                <w:rtl/>
                <w:lang w:val="en-US"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20" w:name="_Toc8158631"/>
            <w:r w:rsidRPr="00254DF9">
              <w:rPr>
                <w:rFonts w:asciiTheme="majorBidi" w:hAnsiTheme="majorBidi" w:cstheme="majorBidi"/>
                <w:sz w:val="24"/>
                <w:szCs w:val="24"/>
                <w:rtl/>
              </w:rPr>
              <w:t>27</w:t>
            </w:r>
            <w:r w:rsidR="00B05A1D">
              <w:rPr>
                <w:rFonts w:asciiTheme="majorBidi" w:hAnsiTheme="majorBidi" w:cstheme="majorBidi"/>
                <w:sz w:val="24"/>
                <w:szCs w:val="24"/>
                <w:rtl/>
              </w:rPr>
              <w:t xml:space="preserve">.2  إنّ العطاء </w:t>
            </w:r>
            <w:r w:rsidR="00DB49CF">
              <w:rPr>
                <w:rFonts w:asciiTheme="majorBidi" w:hAnsiTheme="majorBidi" w:cstheme="majorBidi"/>
                <w:sz w:val="24"/>
                <w:szCs w:val="24"/>
                <w:rtl/>
              </w:rPr>
              <w:t>ال</w:t>
            </w:r>
            <w:r w:rsidR="00DB49CF">
              <w:rPr>
                <w:rFonts w:asciiTheme="majorBidi" w:hAnsiTheme="majorBidi" w:cstheme="majorBidi" w:hint="cs"/>
                <w:sz w:val="24"/>
                <w:szCs w:val="24"/>
                <w:rtl/>
              </w:rPr>
              <w:t xml:space="preserve">مُستجيب </w:t>
            </w:r>
            <w:r w:rsidR="00DB49CF">
              <w:rPr>
                <w:rFonts w:asciiTheme="majorBidi" w:hAnsiTheme="majorBidi" w:cstheme="majorBidi"/>
                <w:sz w:val="24"/>
                <w:szCs w:val="24"/>
                <w:rtl/>
              </w:rPr>
              <w:t>جوهري</w:t>
            </w:r>
            <w:r w:rsidR="00DB49CF">
              <w:rPr>
                <w:rFonts w:asciiTheme="majorBidi" w:hAnsiTheme="majorBidi" w:cstheme="majorBidi" w:hint="cs"/>
                <w:sz w:val="24"/>
                <w:szCs w:val="24"/>
                <w:rtl/>
              </w:rPr>
              <w:t>ّا</w:t>
            </w:r>
            <w:r w:rsidR="00DB49CF">
              <w:rPr>
                <w:rFonts w:asciiTheme="majorBidi" w:hAnsiTheme="majorBidi" w:cstheme="majorBidi"/>
                <w:sz w:val="24"/>
                <w:szCs w:val="24"/>
                <w:rtl/>
              </w:rPr>
              <w:t xml:space="preserve"> هو الذي يتوافق مع جميع البنود، </w:t>
            </w:r>
            <w:r w:rsidRPr="00254DF9">
              <w:rPr>
                <w:rFonts w:asciiTheme="majorBidi" w:hAnsiTheme="majorBidi" w:cstheme="majorBidi"/>
                <w:sz w:val="24"/>
                <w:szCs w:val="24"/>
                <w:rtl/>
              </w:rPr>
              <w:t>مع الشروط والمواصفات الخاصة بوثائق المناقصة، دون أي انحراف أو تحفّظ مادي. والانحراف المادّي أو التّحفظ هو الذي:</w:t>
            </w:r>
          </w:p>
          <w:p w:rsidR="0025465C" w:rsidRPr="00254DF9" w:rsidRDefault="0025465C" w:rsidP="0025465C">
            <w:pPr>
              <w:numPr>
                <w:ilvl w:val="0"/>
                <w:numId w:val="13"/>
              </w:numPr>
              <w:bidi/>
              <w:spacing w:after="120"/>
              <w:ind w:left="877"/>
              <w:rPr>
                <w:rFonts w:asciiTheme="majorBidi" w:hAnsiTheme="majorBidi" w:cstheme="majorBidi"/>
                <w:sz w:val="24"/>
                <w:szCs w:val="24"/>
                <w:lang w:val="en-US" w:eastAsia="zh-CN"/>
              </w:rPr>
            </w:pPr>
            <w:r w:rsidRPr="00254DF9">
              <w:rPr>
                <w:rFonts w:asciiTheme="majorBidi" w:hAnsiTheme="majorBidi" w:cstheme="majorBidi"/>
                <w:sz w:val="24"/>
                <w:szCs w:val="24"/>
                <w:rtl/>
                <w:lang w:val="en-US" w:eastAsia="zh-CN"/>
              </w:rPr>
              <w:t>يؤثّر بطريقة جوهريّة على نطاق جودة أو أداء الخدمات.</w:t>
            </w:r>
          </w:p>
          <w:p w:rsidR="0025465C" w:rsidRPr="00254DF9" w:rsidRDefault="0025465C" w:rsidP="0025465C">
            <w:pPr>
              <w:numPr>
                <w:ilvl w:val="0"/>
                <w:numId w:val="13"/>
              </w:numPr>
              <w:bidi/>
              <w:spacing w:after="120"/>
              <w:ind w:left="877"/>
              <w:rPr>
                <w:rFonts w:asciiTheme="majorBidi" w:hAnsiTheme="majorBidi" w:cstheme="majorBidi"/>
                <w:sz w:val="24"/>
                <w:szCs w:val="24"/>
                <w:lang w:val="en-US" w:eastAsia="zh-CN"/>
              </w:rPr>
            </w:pPr>
            <w:r w:rsidRPr="00254DF9">
              <w:rPr>
                <w:rFonts w:asciiTheme="majorBidi" w:hAnsiTheme="majorBidi" w:cstheme="majorBidi"/>
                <w:sz w:val="24"/>
                <w:szCs w:val="24"/>
                <w:rtl/>
                <w:lang w:val="en-US" w:eastAsia="zh-CN"/>
              </w:rPr>
              <w:t>الذي   يكون غير منسجم  جوهريًّا  مع وثائق المناقصة، وحقوق سلطة التعاقد أو التزامات مقدّم العطاء بموجب العقد.</w:t>
            </w:r>
          </w:p>
          <w:p w:rsidR="0025465C" w:rsidRPr="00254DF9" w:rsidRDefault="0025465C" w:rsidP="0025465C">
            <w:pPr>
              <w:numPr>
                <w:ilvl w:val="0"/>
                <w:numId w:val="13"/>
              </w:numPr>
              <w:bidi/>
              <w:spacing w:after="120"/>
              <w:ind w:left="877"/>
              <w:rPr>
                <w:rFonts w:asciiTheme="majorBidi" w:hAnsiTheme="majorBidi" w:cstheme="majorBidi"/>
                <w:sz w:val="24"/>
                <w:szCs w:val="24"/>
                <w:rtl/>
                <w:lang w:val="en-US" w:eastAsia="zh-CN"/>
              </w:rPr>
            </w:pPr>
            <w:r w:rsidRPr="00254DF9">
              <w:rPr>
                <w:rFonts w:asciiTheme="majorBidi" w:hAnsiTheme="majorBidi" w:cstheme="majorBidi"/>
                <w:sz w:val="24"/>
                <w:szCs w:val="24"/>
                <w:rtl/>
                <w:lang w:val="en-US" w:eastAsia="zh-CN"/>
              </w:rPr>
              <w:t>الذي سيؤثر تصحيحه بشكل غير عادل على الوضع التنافسي لمقدّمي العطاءات الآخرين الذين يقدمون عطاءات مستجيبة بشكل كثير.</w:t>
            </w:r>
            <w:bookmarkEnd w:id="320"/>
            <w:r w:rsidRPr="00254DF9">
              <w:rPr>
                <w:rFonts w:asciiTheme="majorBidi" w:hAnsiTheme="majorBidi" w:cstheme="majorBidi"/>
                <w:sz w:val="24"/>
                <w:szCs w:val="24"/>
                <w:rtl/>
                <w:lang w:val="en-US" w:eastAsia="zh-CN"/>
              </w:rPr>
              <w:t xml:space="preserve"> </w:t>
            </w:r>
          </w:p>
        </w:tc>
      </w:tr>
      <w:tr w:rsidR="0025465C" w:rsidRPr="00E24738" w:rsidTr="00087206">
        <w:tc>
          <w:tcPr>
            <w:tcW w:w="1824" w:type="dxa"/>
            <w:vMerge/>
          </w:tcPr>
          <w:p w:rsidR="0025465C" w:rsidRPr="00E24738" w:rsidRDefault="0025465C" w:rsidP="0025465C">
            <w:pPr>
              <w:keepNext/>
              <w:bidi/>
              <w:outlineLvl w:val="1"/>
              <w:rPr>
                <w:rFonts w:asciiTheme="majorBidi" w:eastAsia="SimSun" w:hAnsiTheme="majorBidi" w:cstheme="majorBidi"/>
                <w:b/>
                <w:bCs/>
                <w:sz w:val="24"/>
                <w:szCs w:val="24"/>
                <w:rtl/>
                <w:lang w:val="en-US"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21" w:name="_Toc8158632"/>
            <w:r w:rsidRPr="00254DF9">
              <w:rPr>
                <w:rFonts w:asciiTheme="majorBidi" w:hAnsiTheme="majorBidi" w:cstheme="majorBidi"/>
                <w:sz w:val="24"/>
                <w:szCs w:val="24"/>
                <w:rtl/>
              </w:rPr>
              <w:t>27.3  إذا لم يكن العطاء مستجيبًا بشكل جوهري، فسيتم رفضه من قبل سلطة التعاقد، وقد لا يصبح لاحقًا مستجيبًا بتصحيح أو سحب الانحراف غير المطابق أو التحفظ.</w:t>
            </w:r>
            <w:bookmarkEnd w:id="321"/>
          </w:p>
        </w:tc>
      </w:tr>
      <w:tr w:rsidR="0025465C" w:rsidRPr="00E24738" w:rsidTr="00087206">
        <w:tc>
          <w:tcPr>
            <w:tcW w:w="1824" w:type="dxa"/>
            <w:vMerge w:val="restart"/>
          </w:tcPr>
          <w:p w:rsidR="0025465C" w:rsidRPr="002B6C99" w:rsidRDefault="0025465C" w:rsidP="0025465C">
            <w:pPr>
              <w:pStyle w:val="Heading2"/>
              <w:ind w:left="0"/>
              <w:outlineLvl w:val="1"/>
              <w:rPr>
                <w:rFonts w:asciiTheme="majorBidi" w:hAnsiTheme="majorBidi" w:cstheme="majorBidi"/>
                <w:rtl/>
              </w:rPr>
            </w:pPr>
            <w:bookmarkStart w:id="322" w:name="_Toc8300209"/>
            <w:bookmarkStart w:id="323" w:name="_Toc8301501"/>
            <w:bookmarkStart w:id="324" w:name="_Toc8470521"/>
            <w:bookmarkStart w:id="325" w:name="_Toc8636845"/>
            <w:bookmarkStart w:id="326" w:name="_Toc9162110"/>
            <w:bookmarkStart w:id="327" w:name="_Toc9205229"/>
            <w:bookmarkStart w:id="328" w:name="_Toc9865222"/>
            <w:r w:rsidRPr="002B6C99">
              <w:rPr>
                <w:rFonts w:asciiTheme="majorBidi" w:hAnsiTheme="majorBidi" w:cstheme="majorBidi"/>
                <w:rtl/>
              </w:rPr>
              <w:t>28. تصحيح الأخطاء</w:t>
            </w:r>
            <w:bookmarkEnd w:id="322"/>
            <w:bookmarkEnd w:id="323"/>
            <w:bookmarkEnd w:id="324"/>
            <w:bookmarkEnd w:id="325"/>
            <w:bookmarkEnd w:id="326"/>
            <w:bookmarkEnd w:id="327"/>
            <w:bookmarkEnd w:id="328"/>
            <w:r>
              <w:rPr>
                <w:rFonts w:asciiTheme="majorBidi" w:hAnsiTheme="majorBidi" w:cstheme="majorBidi" w:hint="cs"/>
                <w:rtl/>
              </w:rPr>
              <w:t xml:space="preserve"> الحسابية</w:t>
            </w: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29" w:name="_Toc8158634"/>
            <w:r w:rsidRPr="00254DF9">
              <w:rPr>
                <w:rFonts w:asciiTheme="majorBidi" w:hAnsiTheme="majorBidi" w:cstheme="majorBidi"/>
                <w:sz w:val="24"/>
                <w:szCs w:val="24"/>
                <w:rtl/>
              </w:rPr>
              <w:t xml:space="preserve">28.1  سيتم فحص الأخطاء الحسابيّة في  العطاءات التي تم تقييمها على أنها تستجيب </w:t>
            </w:r>
            <w:r>
              <w:rPr>
                <w:rFonts w:asciiTheme="majorBidi" w:hAnsiTheme="majorBidi" w:cstheme="majorBidi"/>
                <w:sz w:val="24"/>
                <w:szCs w:val="24"/>
                <w:rtl/>
              </w:rPr>
              <w:t>بشكل جوهري من قبل سلطة التعاقد</w:t>
            </w:r>
            <w:r w:rsidRPr="00254DF9">
              <w:rPr>
                <w:rFonts w:asciiTheme="majorBidi" w:hAnsiTheme="majorBidi" w:cstheme="majorBidi"/>
                <w:sz w:val="24"/>
                <w:szCs w:val="24"/>
                <w:rtl/>
              </w:rPr>
              <w:t xml:space="preserve">، وسيتم تصحيح هذه  الأخطاء الحسابية من قبل سلطة التعاقد على أساس ما يلي: </w:t>
            </w:r>
          </w:p>
          <w:p w:rsidR="0025465C" w:rsidRPr="00254DF9" w:rsidRDefault="0025465C" w:rsidP="0025465C">
            <w:pPr>
              <w:numPr>
                <w:ilvl w:val="0"/>
                <w:numId w:val="14"/>
              </w:numPr>
              <w:bidi/>
              <w:spacing w:after="120"/>
              <w:ind w:left="877"/>
              <w:rPr>
                <w:rFonts w:asciiTheme="majorBidi" w:hAnsiTheme="majorBidi" w:cstheme="majorBidi"/>
                <w:sz w:val="24"/>
                <w:szCs w:val="24"/>
                <w:rtl/>
                <w:lang w:val="en-US" w:eastAsia="zh-CN"/>
              </w:rPr>
            </w:pPr>
            <w:r w:rsidRPr="00254DF9">
              <w:rPr>
                <w:rFonts w:asciiTheme="majorBidi" w:hAnsiTheme="majorBidi" w:cstheme="majorBidi"/>
                <w:sz w:val="24"/>
                <w:szCs w:val="24"/>
                <w:rtl/>
                <w:lang w:val="en-US" w:eastAsia="zh-CN"/>
              </w:rPr>
              <w:t>إذا كان هناك تباينٌ بين أسعار الوحدة والسعر الإجمالي الذي تم الحصول عليه بضرب سعر الوحدة والكمية، يجب أن يسود سعر الوحدة، وسيتم تصحيح السعر الإجمالي.</w:t>
            </w:r>
          </w:p>
          <w:p w:rsidR="0025465C" w:rsidRPr="00254DF9" w:rsidRDefault="0025465C" w:rsidP="0025465C">
            <w:pPr>
              <w:numPr>
                <w:ilvl w:val="0"/>
                <w:numId w:val="14"/>
              </w:numPr>
              <w:bidi/>
              <w:spacing w:after="120"/>
              <w:ind w:left="877"/>
              <w:rPr>
                <w:rFonts w:asciiTheme="majorBidi" w:hAnsiTheme="majorBidi" w:cstheme="majorBidi"/>
                <w:sz w:val="24"/>
                <w:szCs w:val="24"/>
                <w:rtl/>
                <w:lang w:val="en-US" w:eastAsia="zh-CN"/>
              </w:rPr>
            </w:pPr>
            <w:r w:rsidRPr="00254DF9">
              <w:rPr>
                <w:rFonts w:asciiTheme="majorBidi" w:hAnsiTheme="majorBidi" w:cstheme="majorBidi"/>
                <w:sz w:val="24"/>
                <w:szCs w:val="24"/>
                <w:rtl/>
                <w:lang w:val="en-US" w:eastAsia="zh-CN"/>
              </w:rPr>
              <w:t>إذا كان هناك خطأ في إجمالي يقابل إضافة أو طرح مجاميع فرعية، تسود المجاميع الفرعية وتصحح المجموع.</w:t>
            </w:r>
          </w:p>
          <w:p w:rsidR="0025465C" w:rsidRPr="00254DF9" w:rsidRDefault="0025465C" w:rsidP="0025465C">
            <w:pPr>
              <w:numPr>
                <w:ilvl w:val="0"/>
                <w:numId w:val="14"/>
              </w:numPr>
              <w:bidi/>
              <w:spacing w:after="120"/>
              <w:ind w:left="877"/>
              <w:rPr>
                <w:rFonts w:asciiTheme="majorBidi" w:hAnsiTheme="majorBidi" w:cstheme="majorBidi"/>
                <w:sz w:val="24"/>
                <w:szCs w:val="24"/>
                <w:rtl/>
                <w:lang w:val="en-US" w:eastAsia="zh-CN"/>
              </w:rPr>
            </w:pPr>
            <w:r w:rsidRPr="00254DF9">
              <w:rPr>
                <w:rFonts w:asciiTheme="majorBidi" w:hAnsiTheme="majorBidi" w:cstheme="majorBidi"/>
                <w:sz w:val="24"/>
                <w:szCs w:val="24"/>
                <w:rtl/>
                <w:lang w:val="en-US" w:eastAsia="zh-CN"/>
              </w:rPr>
              <w:t>إذا كان هناك تباين بين المبالغ بالأرقام والكلمات، فسوف يسود المبلغ بالكلمات.</w:t>
            </w:r>
            <w:bookmarkEnd w:id="329"/>
          </w:p>
        </w:tc>
      </w:tr>
      <w:tr w:rsidR="0025465C" w:rsidRPr="00E24738" w:rsidTr="00087206">
        <w:tc>
          <w:tcPr>
            <w:tcW w:w="1824" w:type="dxa"/>
            <w:vMerge/>
          </w:tcPr>
          <w:p w:rsidR="0025465C" w:rsidRPr="00E24738" w:rsidRDefault="0025465C" w:rsidP="0025465C">
            <w:pPr>
              <w:keepNext/>
              <w:bidi/>
              <w:outlineLvl w:val="1"/>
              <w:rPr>
                <w:rFonts w:asciiTheme="majorBidi" w:eastAsia="SimSun" w:hAnsiTheme="majorBidi" w:cstheme="majorBidi"/>
                <w:b/>
                <w:bCs/>
                <w:sz w:val="24"/>
                <w:szCs w:val="24"/>
                <w:rtl/>
                <w:lang w:val="en-US"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30" w:name="_Toc8158635"/>
            <w:r w:rsidRPr="00254DF9">
              <w:rPr>
                <w:rFonts w:asciiTheme="majorBidi" w:hAnsiTheme="majorBidi" w:cstheme="majorBidi"/>
                <w:sz w:val="24"/>
                <w:szCs w:val="24"/>
                <w:rtl/>
              </w:rPr>
              <w:t>28.2  سيتم تعديل المبلغ الوارد في العطاء من قبل سلطة التعاقد وفقًا للإجراء الموضح أعلاه لتصحيح الأخطاء، وبموافقة مقدّم العطاء يُعتبر ملزمًا لمقدّم العطاء، وإذا لم يقبل مقدم العطاء المبلغ الذي تم تصحيحه، فسيتم رفض العطاء، وقد يتم فقدان ضمان العطاء وفقًا للفقرة الفر</w:t>
            </w:r>
            <w:r>
              <w:rPr>
                <w:rFonts w:asciiTheme="majorBidi" w:hAnsiTheme="majorBidi" w:cstheme="majorBidi"/>
                <w:sz w:val="24"/>
                <w:szCs w:val="24"/>
                <w:rtl/>
              </w:rPr>
              <w:t>عية ( ب ) 17.6</w:t>
            </w:r>
            <w:r w:rsidRPr="00254DF9">
              <w:rPr>
                <w:rFonts w:asciiTheme="majorBidi" w:hAnsiTheme="majorBidi" w:cstheme="majorBidi"/>
                <w:sz w:val="24"/>
                <w:szCs w:val="24"/>
                <w:rtl/>
              </w:rPr>
              <w:t>.</w:t>
            </w:r>
            <w:bookmarkEnd w:id="330"/>
          </w:p>
        </w:tc>
      </w:tr>
      <w:tr w:rsidR="0025465C" w:rsidRPr="00E24738" w:rsidTr="00087206">
        <w:tc>
          <w:tcPr>
            <w:tcW w:w="1824" w:type="dxa"/>
          </w:tcPr>
          <w:p w:rsidR="0025465C" w:rsidRPr="002B6C99" w:rsidRDefault="0025465C" w:rsidP="0025465C">
            <w:pPr>
              <w:pStyle w:val="Heading2"/>
              <w:ind w:left="0"/>
              <w:jc w:val="left"/>
              <w:outlineLvl w:val="1"/>
              <w:rPr>
                <w:rFonts w:asciiTheme="majorBidi" w:hAnsiTheme="majorBidi" w:cstheme="majorBidi"/>
                <w:rtl/>
              </w:rPr>
            </w:pPr>
            <w:bookmarkStart w:id="331" w:name="_Toc8300210"/>
            <w:bookmarkStart w:id="332" w:name="_Toc8301502"/>
            <w:bookmarkStart w:id="333" w:name="_Toc8470522"/>
            <w:bookmarkStart w:id="334" w:name="_Toc8636846"/>
            <w:bookmarkStart w:id="335" w:name="_Toc9162111"/>
            <w:bookmarkStart w:id="336" w:name="_Toc9205230"/>
            <w:bookmarkStart w:id="337" w:name="_Toc9865223"/>
            <w:r w:rsidRPr="002B6C99">
              <w:rPr>
                <w:rFonts w:asciiTheme="majorBidi" w:hAnsiTheme="majorBidi" w:cstheme="majorBidi"/>
                <w:rtl/>
              </w:rPr>
              <w:t>29. العملة لتقييم العطاء</w:t>
            </w:r>
            <w:bookmarkEnd w:id="331"/>
            <w:bookmarkEnd w:id="332"/>
            <w:bookmarkEnd w:id="333"/>
            <w:bookmarkEnd w:id="334"/>
            <w:bookmarkEnd w:id="335"/>
            <w:bookmarkEnd w:id="336"/>
            <w:bookmarkEnd w:id="337"/>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38" w:name="_Toc8158637"/>
            <w:r w:rsidRPr="00254DF9">
              <w:rPr>
                <w:rFonts w:asciiTheme="majorBidi" w:hAnsiTheme="majorBidi" w:cstheme="majorBidi"/>
                <w:sz w:val="24"/>
                <w:szCs w:val="24"/>
                <w:rtl/>
              </w:rPr>
              <w:t>29.1  ستقوم سلطة التعاقد بتحويل المبالغ بعملات مختلفة ويكون فيها سعر العطاء، الذي تم تصحيحه وفقًا للفقرة</w:t>
            </w:r>
            <w:r>
              <w:rPr>
                <w:rFonts w:asciiTheme="majorBidi" w:hAnsiTheme="majorBidi" w:cstheme="majorBidi"/>
                <w:sz w:val="24"/>
                <w:szCs w:val="24"/>
                <w:rtl/>
              </w:rPr>
              <w:t xml:space="preserve"> 28</w:t>
            </w:r>
            <w:r w:rsidRPr="00254DF9">
              <w:rPr>
                <w:rFonts w:asciiTheme="majorBidi" w:hAnsiTheme="majorBidi" w:cstheme="majorBidi"/>
                <w:sz w:val="24"/>
                <w:szCs w:val="24"/>
                <w:rtl/>
              </w:rPr>
              <w:t>، ومستحق الدفع (باستثناء المبالغ المؤقّتة بما في ذلك العمل اليومي حيث يتم تسعيره بشكل تنافسي) إلى أي من العملات التّالية :</w:t>
            </w:r>
            <w:bookmarkEnd w:id="338"/>
          </w:p>
          <w:p w:rsidR="0025465C" w:rsidRPr="00254DF9" w:rsidRDefault="0025465C" w:rsidP="00323BFA">
            <w:pPr>
              <w:numPr>
                <w:ilvl w:val="0"/>
                <w:numId w:val="73"/>
              </w:numPr>
              <w:bidi/>
              <w:spacing w:after="120"/>
              <w:ind w:left="877"/>
              <w:rPr>
                <w:rFonts w:asciiTheme="majorBidi" w:hAnsiTheme="majorBidi" w:cstheme="majorBidi"/>
                <w:sz w:val="24"/>
                <w:szCs w:val="24"/>
                <w:rtl/>
                <w:lang w:val="en-US" w:eastAsia="zh-CN"/>
              </w:rPr>
            </w:pPr>
            <w:bookmarkStart w:id="339" w:name="_Toc8158638"/>
            <w:r w:rsidRPr="00254DF9">
              <w:rPr>
                <w:rFonts w:asciiTheme="majorBidi" w:hAnsiTheme="majorBidi" w:cstheme="majorBidi"/>
                <w:sz w:val="24"/>
                <w:szCs w:val="24"/>
                <w:rtl/>
                <w:lang w:val="en-US" w:eastAsia="zh-CN"/>
              </w:rPr>
              <w:t>عملة بلد صاحب سلطة التعاقد بأسعار البيع المحدّدة للمعاملات المماثلة من قبل السلطة المحددة في</w:t>
            </w:r>
            <w:r w:rsidRPr="00254DF9">
              <w:rPr>
                <w:rFonts w:asciiTheme="majorBidi" w:hAnsiTheme="majorBidi" w:cstheme="majorBidi"/>
                <w:sz w:val="24"/>
                <w:szCs w:val="24"/>
                <w:lang w:val="en-US" w:eastAsia="zh-CN"/>
              </w:rPr>
              <w:t xml:space="preserve"> </w:t>
            </w:r>
            <w:r w:rsidRPr="00254DF9">
              <w:rPr>
                <w:rFonts w:asciiTheme="majorBidi" w:eastAsia="SimSun" w:hAnsiTheme="majorBidi" w:cstheme="majorBidi"/>
                <w:b/>
                <w:bCs/>
                <w:sz w:val="24"/>
                <w:szCs w:val="24"/>
                <w:rtl/>
                <w:lang w:val="en-US" w:eastAsia="zh-CN"/>
              </w:rPr>
              <w:t>ورقة بيانات المناقصة</w:t>
            </w:r>
            <w:r w:rsidRPr="00254DF9">
              <w:rPr>
                <w:rFonts w:asciiTheme="majorBidi" w:hAnsiTheme="majorBidi" w:cstheme="majorBidi"/>
                <w:sz w:val="24"/>
                <w:szCs w:val="24"/>
                <w:lang w:val="en-US" w:eastAsia="zh-CN"/>
              </w:rPr>
              <w:t xml:space="preserve"> </w:t>
            </w:r>
            <w:r w:rsidRPr="00254DF9">
              <w:rPr>
                <w:rFonts w:asciiTheme="majorBidi" w:hAnsiTheme="majorBidi" w:cstheme="majorBidi"/>
                <w:sz w:val="24"/>
                <w:szCs w:val="24"/>
                <w:rtl/>
                <w:lang w:val="en-US" w:eastAsia="zh-CN"/>
              </w:rPr>
              <w:t>في التاريخ المنصوص عليه في</w:t>
            </w:r>
            <w:r w:rsidRPr="00254DF9">
              <w:rPr>
                <w:rFonts w:asciiTheme="majorBidi" w:hAnsiTheme="majorBidi" w:cstheme="majorBidi"/>
                <w:sz w:val="24"/>
                <w:szCs w:val="24"/>
                <w:lang w:val="en-US" w:eastAsia="zh-CN"/>
              </w:rPr>
              <w:t xml:space="preserve"> </w:t>
            </w:r>
            <w:r w:rsidRPr="00254DF9">
              <w:rPr>
                <w:rFonts w:asciiTheme="majorBidi" w:eastAsia="SimSun" w:hAnsiTheme="majorBidi" w:cstheme="majorBidi"/>
                <w:b/>
                <w:bCs/>
                <w:sz w:val="24"/>
                <w:szCs w:val="24"/>
                <w:rtl/>
                <w:lang w:val="en-US" w:eastAsia="zh-CN"/>
              </w:rPr>
              <w:t>ورقة بيانات المناقصة</w:t>
            </w:r>
            <w:bookmarkEnd w:id="339"/>
            <w:r w:rsidRPr="00254DF9">
              <w:rPr>
                <w:rFonts w:asciiTheme="majorBidi" w:hAnsiTheme="majorBidi" w:cstheme="majorBidi"/>
                <w:b/>
                <w:bCs/>
                <w:sz w:val="24"/>
                <w:szCs w:val="24"/>
                <w:rtl/>
                <w:lang w:val="en-US" w:eastAsia="zh-CN"/>
              </w:rPr>
              <w:t>.</w:t>
            </w:r>
          </w:p>
          <w:p w:rsidR="0025465C" w:rsidRPr="00254DF9" w:rsidRDefault="0025465C" w:rsidP="0025465C">
            <w:pPr>
              <w:bidi/>
              <w:spacing w:after="120"/>
              <w:ind w:left="877" w:hanging="360"/>
              <w:rPr>
                <w:rFonts w:asciiTheme="majorBidi" w:hAnsiTheme="majorBidi" w:cstheme="majorBidi"/>
                <w:sz w:val="24"/>
                <w:szCs w:val="24"/>
                <w:rtl/>
              </w:rPr>
            </w:pPr>
            <w:bookmarkStart w:id="340" w:name="_Toc8158639"/>
            <w:r w:rsidRPr="00254DF9">
              <w:rPr>
                <w:rFonts w:asciiTheme="majorBidi" w:hAnsiTheme="majorBidi" w:cstheme="majorBidi"/>
                <w:sz w:val="24"/>
                <w:szCs w:val="24"/>
                <w:rtl/>
              </w:rPr>
              <w:t>أو</w:t>
            </w:r>
            <w:bookmarkEnd w:id="340"/>
          </w:p>
          <w:p w:rsidR="0025465C" w:rsidRPr="00254DF9" w:rsidRDefault="0025465C" w:rsidP="00323BFA">
            <w:pPr>
              <w:numPr>
                <w:ilvl w:val="0"/>
                <w:numId w:val="73"/>
              </w:numPr>
              <w:bidi/>
              <w:spacing w:after="120"/>
              <w:ind w:left="877"/>
              <w:contextualSpacing/>
              <w:rPr>
                <w:rFonts w:asciiTheme="majorBidi" w:eastAsia="SimSun" w:hAnsiTheme="majorBidi" w:cstheme="majorBidi"/>
                <w:sz w:val="24"/>
                <w:szCs w:val="24"/>
                <w:lang w:val="en-US" w:eastAsia="zh-CN"/>
              </w:rPr>
            </w:pPr>
            <w:bookmarkStart w:id="341" w:name="_Toc8158640"/>
            <w:r w:rsidRPr="00254DF9">
              <w:rPr>
                <w:rFonts w:asciiTheme="majorBidi" w:eastAsia="SimSun" w:hAnsiTheme="majorBidi" w:cstheme="majorBidi"/>
                <w:sz w:val="24"/>
                <w:szCs w:val="24"/>
                <w:rtl/>
                <w:lang w:val="en-US" w:eastAsia="zh-CN"/>
              </w:rPr>
              <w:t xml:space="preserve">العملة المستخدمة على نطاق واسع في التجارة الدوليّة، مثل الدولار الأمريكي، المنصوص عليها </w:t>
            </w:r>
            <w:r w:rsidRPr="00254DF9">
              <w:rPr>
                <w:rFonts w:asciiTheme="majorBidi" w:eastAsia="SimSun" w:hAnsiTheme="majorBidi" w:cstheme="majorBidi"/>
                <w:b/>
                <w:bCs/>
                <w:sz w:val="24"/>
                <w:szCs w:val="24"/>
                <w:rtl/>
                <w:lang w:val="en-US" w:eastAsia="zh-CN"/>
              </w:rPr>
              <w:t>في ورقة بيانات المناقصة</w:t>
            </w:r>
            <w:r w:rsidRPr="00254DF9">
              <w:rPr>
                <w:rFonts w:asciiTheme="majorBidi" w:eastAsia="SimSun" w:hAnsiTheme="majorBidi" w:cstheme="majorBidi"/>
                <w:sz w:val="24"/>
                <w:szCs w:val="24"/>
                <w:rtl/>
                <w:lang w:val="en-US" w:eastAsia="zh-CN"/>
              </w:rPr>
              <w:t xml:space="preserve">، بسعر بيع الصّرف المنشور في الصحافة الدوليّة على النحو المنصوص عليه في ورقة بيانات المناقصة في التاريخ المنصوص عليه </w:t>
            </w:r>
            <w:r w:rsidRPr="00254DF9">
              <w:rPr>
                <w:rFonts w:asciiTheme="majorBidi" w:eastAsia="SimSun" w:hAnsiTheme="majorBidi" w:cstheme="majorBidi"/>
                <w:b/>
                <w:bCs/>
                <w:sz w:val="24"/>
                <w:szCs w:val="24"/>
                <w:rtl/>
                <w:lang w:val="en-US" w:eastAsia="zh-CN"/>
              </w:rPr>
              <w:t xml:space="preserve">في ورقة بيانات </w:t>
            </w:r>
            <w:r w:rsidRPr="00254DF9">
              <w:rPr>
                <w:rFonts w:asciiTheme="majorBidi" w:eastAsia="SimSun" w:hAnsiTheme="majorBidi" w:cstheme="majorBidi"/>
                <w:b/>
                <w:bCs/>
                <w:sz w:val="24"/>
                <w:szCs w:val="24"/>
                <w:rtl/>
                <w:lang w:val="en-US" w:eastAsia="zh-CN"/>
              </w:rPr>
              <w:lastRenderedPageBreak/>
              <w:t>المناقصة</w:t>
            </w:r>
            <w:r w:rsidRPr="00254DF9">
              <w:rPr>
                <w:rFonts w:asciiTheme="majorBidi" w:eastAsia="SimSun" w:hAnsiTheme="majorBidi" w:cstheme="majorBidi"/>
                <w:sz w:val="24"/>
                <w:szCs w:val="24"/>
                <w:rtl/>
                <w:lang w:val="en-US" w:eastAsia="zh-CN"/>
              </w:rPr>
              <w:t>، للمبالغ المستحقة بالعملة الأجنبيّة وبسعر صرف البيع المحدد للمعاملات المماثلة من قبل نفس السلطة المحددة في الفقرة الفر</w:t>
            </w:r>
            <w:r>
              <w:rPr>
                <w:rFonts w:asciiTheme="majorBidi" w:eastAsia="SimSun" w:hAnsiTheme="majorBidi" w:cstheme="majorBidi"/>
                <w:sz w:val="24"/>
                <w:szCs w:val="24"/>
                <w:rtl/>
                <w:lang w:val="en-US" w:eastAsia="zh-CN"/>
              </w:rPr>
              <w:t>عية ( أ ) 29.1</w:t>
            </w:r>
            <w:r w:rsidRPr="00254DF9">
              <w:rPr>
                <w:rFonts w:asciiTheme="majorBidi" w:eastAsia="SimSun" w:hAnsiTheme="majorBidi" w:cstheme="majorBidi"/>
                <w:sz w:val="24"/>
                <w:szCs w:val="24"/>
                <w:rtl/>
                <w:lang w:val="en-US" w:eastAsia="zh-CN"/>
              </w:rPr>
              <w:t xml:space="preserve"> أعلاه في التاريخ المحدّد في </w:t>
            </w:r>
            <w:r w:rsidRPr="00254DF9">
              <w:rPr>
                <w:rFonts w:asciiTheme="majorBidi" w:eastAsia="SimSun" w:hAnsiTheme="majorBidi" w:cstheme="majorBidi"/>
                <w:b/>
                <w:bCs/>
                <w:sz w:val="24"/>
                <w:szCs w:val="24"/>
                <w:rtl/>
                <w:lang w:val="en-US" w:eastAsia="zh-CN"/>
              </w:rPr>
              <w:t>ورقة بيانات المناقصة</w:t>
            </w:r>
            <w:r w:rsidRPr="00254DF9">
              <w:rPr>
                <w:rFonts w:asciiTheme="majorBidi" w:eastAsia="SimSun" w:hAnsiTheme="majorBidi" w:cstheme="majorBidi"/>
                <w:sz w:val="24"/>
                <w:szCs w:val="24"/>
                <w:rtl/>
                <w:lang w:val="en-US" w:eastAsia="zh-CN"/>
              </w:rPr>
              <w:t xml:space="preserve"> للمبلغ المستحق الدفع بعملة بلد سلطة التعاقد.</w:t>
            </w:r>
            <w:bookmarkEnd w:id="341"/>
          </w:p>
          <w:p w:rsidR="0025465C" w:rsidRPr="00254DF9" w:rsidRDefault="0025465C" w:rsidP="0025465C">
            <w:pPr>
              <w:bidi/>
              <w:spacing w:after="120"/>
              <w:ind w:left="720"/>
              <w:contextualSpacing/>
              <w:rPr>
                <w:rFonts w:asciiTheme="majorBidi" w:eastAsia="SimSun" w:hAnsiTheme="majorBidi" w:cstheme="majorBidi"/>
                <w:sz w:val="24"/>
                <w:szCs w:val="24"/>
                <w:rtl/>
                <w:lang w:val="en-US" w:eastAsia="zh-CN"/>
              </w:rPr>
            </w:pPr>
          </w:p>
        </w:tc>
      </w:tr>
      <w:tr w:rsidR="0025465C" w:rsidRPr="00E24738" w:rsidTr="00087206">
        <w:tc>
          <w:tcPr>
            <w:tcW w:w="1824" w:type="dxa"/>
          </w:tcPr>
          <w:p w:rsidR="0025465C" w:rsidRPr="00141BC7" w:rsidRDefault="0025465C" w:rsidP="0025465C">
            <w:pPr>
              <w:pStyle w:val="Heading2"/>
              <w:ind w:left="0"/>
              <w:jc w:val="left"/>
              <w:outlineLvl w:val="1"/>
              <w:rPr>
                <w:rFonts w:asciiTheme="majorBidi" w:hAnsiTheme="majorBidi" w:cstheme="majorBidi"/>
                <w:rtl/>
              </w:rPr>
            </w:pPr>
            <w:bookmarkStart w:id="342" w:name="_Toc8300211"/>
            <w:bookmarkStart w:id="343" w:name="_Toc8301503"/>
            <w:bookmarkStart w:id="344" w:name="_Toc8470523"/>
            <w:bookmarkStart w:id="345" w:name="_Toc8636847"/>
            <w:bookmarkStart w:id="346" w:name="_Toc9162112"/>
            <w:bookmarkStart w:id="347" w:name="_Toc9205231"/>
            <w:bookmarkStart w:id="348" w:name="_Toc9865224"/>
            <w:r w:rsidRPr="00141BC7">
              <w:rPr>
                <w:rFonts w:asciiTheme="majorBidi" w:hAnsiTheme="majorBidi" w:cstheme="majorBidi"/>
                <w:rtl/>
              </w:rPr>
              <w:lastRenderedPageBreak/>
              <w:t>30. تقييم ومقارنة العطاءات</w:t>
            </w:r>
            <w:bookmarkEnd w:id="342"/>
            <w:bookmarkEnd w:id="343"/>
            <w:bookmarkEnd w:id="344"/>
            <w:bookmarkEnd w:id="345"/>
            <w:bookmarkEnd w:id="346"/>
            <w:bookmarkEnd w:id="347"/>
            <w:bookmarkEnd w:id="348"/>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49" w:name="_Toc8158642"/>
            <w:r w:rsidRPr="00254DF9">
              <w:rPr>
                <w:rFonts w:asciiTheme="majorBidi" w:hAnsiTheme="majorBidi" w:cstheme="majorBidi"/>
                <w:sz w:val="24"/>
                <w:szCs w:val="24"/>
                <w:rtl/>
              </w:rPr>
              <w:t>30.1  ستقوم سلطة التعاقد بتقييم ومقارنة فقط العطاءات التي تم تحديدها بأنها تستجيب بشكل جوهري وفقًا للفقرة</w:t>
            </w:r>
            <w:r>
              <w:rPr>
                <w:rFonts w:asciiTheme="majorBidi" w:hAnsiTheme="majorBidi" w:cstheme="majorBidi"/>
                <w:sz w:val="24"/>
                <w:szCs w:val="24"/>
                <w:rtl/>
              </w:rPr>
              <w:t xml:space="preserve"> 27</w:t>
            </w:r>
            <w:r w:rsidRPr="00254DF9">
              <w:rPr>
                <w:rFonts w:asciiTheme="majorBidi" w:hAnsiTheme="majorBidi" w:cstheme="majorBidi"/>
                <w:sz w:val="24"/>
                <w:szCs w:val="24"/>
                <w:rtl/>
              </w:rPr>
              <w:t>.</w:t>
            </w:r>
            <w:bookmarkEnd w:id="349"/>
          </w:p>
        </w:tc>
      </w:tr>
      <w:tr w:rsidR="0025465C" w:rsidRPr="00E24738" w:rsidTr="00087206">
        <w:tc>
          <w:tcPr>
            <w:tcW w:w="1824" w:type="dxa"/>
            <w:vMerge w:val="restart"/>
          </w:tcPr>
          <w:p w:rsidR="0025465C" w:rsidRPr="00E24738" w:rsidRDefault="0025465C" w:rsidP="0025465C">
            <w:pPr>
              <w:keepNext/>
              <w:bidi/>
              <w:outlineLvl w:val="1"/>
              <w:rPr>
                <w:rFonts w:asciiTheme="majorBidi" w:eastAsia="SimSun" w:hAnsiTheme="majorBidi" w:cstheme="majorBidi"/>
                <w:b/>
                <w:bCs/>
                <w:sz w:val="24"/>
                <w:szCs w:val="24"/>
                <w:rtl/>
                <w:lang w:val="en-US"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50" w:name="_Toc8158643"/>
            <w:r w:rsidRPr="00254DF9">
              <w:rPr>
                <w:rFonts w:asciiTheme="majorBidi" w:hAnsiTheme="majorBidi" w:cstheme="majorBidi"/>
                <w:sz w:val="24"/>
                <w:szCs w:val="24"/>
                <w:rtl/>
              </w:rPr>
              <w:t>30.2 عند تقييم العطاءات، سوف تُحدد سلطة التعاقد لكل عطاء سعرَ العطاء الذي تم تقييمه عن طريق تعديل سعر العطاء على النحو التالي</w:t>
            </w:r>
            <w:r w:rsidRPr="00254DF9">
              <w:rPr>
                <w:rFonts w:asciiTheme="majorBidi" w:hAnsiTheme="majorBidi" w:cstheme="majorBidi"/>
                <w:sz w:val="24"/>
                <w:szCs w:val="24"/>
              </w:rPr>
              <w:t>:</w:t>
            </w:r>
            <w:bookmarkEnd w:id="350"/>
          </w:p>
          <w:p w:rsidR="0025465C" w:rsidRPr="00254DF9" w:rsidRDefault="0025465C" w:rsidP="0025465C">
            <w:pPr>
              <w:numPr>
                <w:ilvl w:val="0"/>
                <w:numId w:val="9"/>
              </w:numPr>
              <w:bidi/>
              <w:spacing w:after="120"/>
              <w:ind w:left="877"/>
              <w:rPr>
                <w:rFonts w:asciiTheme="majorBidi" w:hAnsiTheme="majorBidi" w:cstheme="majorBidi"/>
                <w:sz w:val="24"/>
                <w:szCs w:val="24"/>
                <w:lang w:val="en-US" w:eastAsia="zh-CN"/>
              </w:rPr>
            </w:pPr>
            <w:bookmarkStart w:id="351" w:name="_Toc8158644"/>
            <w:r w:rsidRPr="00254DF9">
              <w:rPr>
                <w:rFonts w:asciiTheme="majorBidi" w:hAnsiTheme="majorBidi" w:cstheme="majorBidi"/>
                <w:sz w:val="24"/>
                <w:szCs w:val="24"/>
                <w:rtl/>
                <w:lang w:val="en-US" w:eastAsia="zh-CN"/>
              </w:rPr>
              <w:t>إجراء أي تصحيح للأخطاء وفقًا للفقرة 28</w:t>
            </w:r>
            <w:bookmarkEnd w:id="351"/>
            <w:r w:rsidRPr="00254DF9">
              <w:rPr>
                <w:rFonts w:asciiTheme="majorBidi" w:hAnsiTheme="majorBidi" w:cstheme="majorBidi"/>
                <w:sz w:val="24"/>
                <w:szCs w:val="24"/>
                <w:rtl/>
                <w:lang w:val="en-US" w:eastAsia="zh-CN"/>
              </w:rPr>
              <w:t>.</w:t>
            </w:r>
          </w:p>
          <w:p w:rsidR="0025465C" w:rsidRPr="00A605AC" w:rsidRDefault="0025465C" w:rsidP="0025465C">
            <w:pPr>
              <w:numPr>
                <w:ilvl w:val="0"/>
                <w:numId w:val="9"/>
              </w:numPr>
              <w:bidi/>
              <w:spacing w:after="120"/>
              <w:ind w:left="877"/>
              <w:rPr>
                <w:rFonts w:asciiTheme="majorBidi" w:hAnsiTheme="majorBidi" w:cstheme="majorBidi"/>
                <w:sz w:val="24"/>
                <w:szCs w:val="24"/>
                <w:rtl/>
                <w:lang w:val="en-US" w:eastAsia="zh-CN"/>
              </w:rPr>
            </w:pPr>
            <w:bookmarkStart w:id="352" w:name="_Toc8158645"/>
            <w:r w:rsidRPr="00A605AC">
              <w:rPr>
                <w:rFonts w:asciiTheme="majorBidi" w:hAnsiTheme="majorBidi" w:cstheme="majorBidi"/>
                <w:sz w:val="24"/>
                <w:szCs w:val="24"/>
                <w:rtl/>
                <w:lang w:val="en-US" w:eastAsia="zh-CN"/>
              </w:rPr>
              <w:t>باستثناء المبالغ المؤقّتة، إن وجدت، للطوارئ في جدول النشاط، القسم الخامس، ولكن بما في ذلك العمل اليومي، عند الطلب في المواصفات (أو الشروط المرجعية) القسم الثامن</w:t>
            </w:r>
            <w:bookmarkEnd w:id="352"/>
            <w:r w:rsidRPr="00A605AC">
              <w:rPr>
                <w:rFonts w:asciiTheme="majorBidi" w:hAnsiTheme="majorBidi" w:cstheme="majorBidi"/>
                <w:sz w:val="24"/>
                <w:szCs w:val="24"/>
                <w:rtl/>
                <w:lang w:val="en-US" w:eastAsia="zh-CN"/>
              </w:rPr>
              <w:t>.</w:t>
            </w:r>
          </w:p>
          <w:p w:rsidR="0025465C" w:rsidRPr="00254DF9" w:rsidRDefault="0025465C" w:rsidP="0025465C">
            <w:pPr>
              <w:numPr>
                <w:ilvl w:val="0"/>
                <w:numId w:val="9"/>
              </w:numPr>
              <w:bidi/>
              <w:spacing w:after="120"/>
              <w:ind w:left="877"/>
              <w:rPr>
                <w:rFonts w:asciiTheme="majorBidi" w:hAnsiTheme="majorBidi" w:cstheme="majorBidi"/>
                <w:sz w:val="24"/>
                <w:szCs w:val="24"/>
                <w:rtl/>
                <w:lang w:val="en-US" w:eastAsia="zh-CN"/>
              </w:rPr>
            </w:pPr>
            <w:bookmarkStart w:id="353" w:name="_Toc8158646"/>
            <w:r w:rsidRPr="00254DF9">
              <w:rPr>
                <w:rFonts w:asciiTheme="majorBidi" w:hAnsiTheme="majorBidi" w:cstheme="majorBidi"/>
                <w:sz w:val="24"/>
                <w:szCs w:val="24"/>
                <w:rtl/>
                <w:lang w:val="en-US" w:eastAsia="zh-CN"/>
              </w:rPr>
              <w:t>إجراء تعديل مناسب لأيّة اختلافات أو انحرافات أو عروض بديلة أخرى مقبولة وفقًا للفقرة 18</w:t>
            </w:r>
            <w:bookmarkEnd w:id="353"/>
            <w:r w:rsidRPr="00254DF9">
              <w:rPr>
                <w:rFonts w:asciiTheme="majorBidi" w:hAnsiTheme="majorBidi" w:cstheme="majorBidi"/>
                <w:sz w:val="24"/>
                <w:szCs w:val="24"/>
                <w:rtl/>
                <w:lang w:val="en-US" w:eastAsia="zh-CN"/>
              </w:rPr>
              <w:t>.</w:t>
            </w:r>
          </w:p>
          <w:p w:rsidR="0025465C" w:rsidRPr="00254DF9" w:rsidRDefault="0025465C" w:rsidP="0025465C">
            <w:pPr>
              <w:numPr>
                <w:ilvl w:val="0"/>
                <w:numId w:val="9"/>
              </w:numPr>
              <w:bidi/>
              <w:spacing w:after="120"/>
              <w:ind w:left="877"/>
              <w:rPr>
                <w:rFonts w:asciiTheme="majorBidi" w:hAnsiTheme="majorBidi" w:cstheme="majorBidi"/>
                <w:sz w:val="24"/>
                <w:szCs w:val="24"/>
                <w:rtl/>
                <w:lang w:val="en-US" w:eastAsia="zh-CN"/>
              </w:rPr>
            </w:pPr>
            <w:bookmarkStart w:id="354" w:name="_Toc8158647"/>
            <w:r w:rsidRPr="00254DF9">
              <w:rPr>
                <w:rFonts w:asciiTheme="majorBidi" w:hAnsiTheme="majorBidi" w:cstheme="majorBidi"/>
                <w:sz w:val="24"/>
                <w:szCs w:val="24"/>
                <w:rtl/>
                <w:lang w:val="en-US" w:eastAsia="zh-CN"/>
              </w:rPr>
              <w:t>إجراء التعديلات المناسبة لتعكس الخصومات أو تعديلات الأسعار الأخرى المقدم</w:t>
            </w:r>
            <w:r>
              <w:rPr>
                <w:rFonts w:asciiTheme="majorBidi" w:hAnsiTheme="majorBidi" w:cstheme="majorBidi"/>
                <w:sz w:val="24"/>
                <w:szCs w:val="24"/>
                <w:rtl/>
                <w:lang w:val="en-US" w:eastAsia="zh-CN"/>
              </w:rPr>
              <w:t>ة وفقًا للفقرة الفرعية 23.5</w:t>
            </w:r>
            <w:r w:rsidRPr="00254DF9">
              <w:rPr>
                <w:rFonts w:asciiTheme="majorBidi" w:hAnsiTheme="majorBidi" w:cstheme="majorBidi"/>
                <w:sz w:val="24"/>
                <w:szCs w:val="24"/>
                <w:rtl/>
                <w:lang w:val="en-US" w:eastAsia="zh-CN"/>
              </w:rPr>
              <w:t>.</w:t>
            </w:r>
            <w:bookmarkEnd w:id="354"/>
            <w:r w:rsidRPr="00254DF9">
              <w:rPr>
                <w:rFonts w:asciiTheme="majorBidi" w:hAnsiTheme="majorBidi" w:cstheme="majorBidi"/>
                <w:sz w:val="24"/>
                <w:szCs w:val="24"/>
                <w:rtl/>
                <w:lang w:val="en-US" w:eastAsia="zh-CN"/>
              </w:rPr>
              <w:t xml:space="preserve"> </w:t>
            </w:r>
          </w:p>
        </w:tc>
      </w:tr>
      <w:tr w:rsidR="0025465C" w:rsidRPr="00E24738" w:rsidTr="00087206">
        <w:tc>
          <w:tcPr>
            <w:tcW w:w="1824" w:type="dxa"/>
            <w:vMerge/>
          </w:tcPr>
          <w:p w:rsidR="0025465C" w:rsidRPr="00E24738" w:rsidRDefault="0025465C" w:rsidP="0025465C">
            <w:pPr>
              <w:keepNext/>
              <w:bidi/>
              <w:outlineLvl w:val="1"/>
              <w:rPr>
                <w:rFonts w:asciiTheme="majorBidi" w:eastAsia="SimSun" w:hAnsiTheme="majorBidi" w:cstheme="majorBidi"/>
                <w:b/>
                <w:bCs/>
                <w:sz w:val="24"/>
                <w:szCs w:val="24"/>
                <w:rtl/>
                <w:lang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55" w:name="_Toc8158648"/>
            <w:r w:rsidRPr="00254DF9">
              <w:rPr>
                <w:rFonts w:asciiTheme="majorBidi" w:hAnsiTheme="majorBidi" w:cstheme="majorBidi"/>
                <w:sz w:val="24"/>
                <w:szCs w:val="24"/>
                <w:rtl/>
              </w:rPr>
              <w:t>30.3  تحتفظ سلطة التعاقد بالحق في قبول أو رفض أي اختلاف أو انحراف أو عطاء بديل، ولن تُؤخذ في الاعتبار عند تقييم العطاء الاختلافات والانحرافات والعطاءات البديلة والعوامل الأخرى التي تتجاوز متطلبات وثائق المناقصة أو التي تؤدّي إلى مزايا غير مرغوب فيها لسلطة التعاقد.</w:t>
            </w:r>
            <w:bookmarkEnd w:id="355"/>
          </w:p>
        </w:tc>
      </w:tr>
      <w:tr w:rsidR="0025465C" w:rsidRPr="00E24738" w:rsidTr="00087206">
        <w:tc>
          <w:tcPr>
            <w:tcW w:w="1824" w:type="dxa"/>
            <w:vMerge/>
          </w:tcPr>
          <w:p w:rsidR="0025465C" w:rsidRPr="00E24738" w:rsidRDefault="0025465C" w:rsidP="0025465C">
            <w:pPr>
              <w:keepNext/>
              <w:bidi/>
              <w:outlineLvl w:val="1"/>
              <w:rPr>
                <w:rFonts w:asciiTheme="majorBidi" w:eastAsia="SimSun" w:hAnsiTheme="majorBidi" w:cstheme="majorBidi"/>
                <w:b/>
                <w:bCs/>
                <w:sz w:val="24"/>
                <w:szCs w:val="24"/>
                <w:rtl/>
                <w:lang w:eastAsia="ar-SA"/>
              </w:rPr>
            </w:pPr>
          </w:p>
        </w:tc>
        <w:tc>
          <w:tcPr>
            <w:tcW w:w="6475" w:type="dxa"/>
          </w:tcPr>
          <w:p w:rsidR="0025465C" w:rsidRPr="00254DF9" w:rsidRDefault="0025465C" w:rsidP="0025465C">
            <w:pPr>
              <w:bidi/>
              <w:spacing w:after="120"/>
              <w:ind w:left="522" w:hanging="522"/>
              <w:rPr>
                <w:rFonts w:asciiTheme="majorBidi" w:hAnsiTheme="majorBidi" w:cstheme="majorBidi"/>
                <w:sz w:val="24"/>
                <w:szCs w:val="24"/>
                <w:rtl/>
              </w:rPr>
            </w:pPr>
            <w:bookmarkStart w:id="356" w:name="_Toc8158649"/>
            <w:r w:rsidRPr="00254DF9">
              <w:rPr>
                <w:rFonts w:asciiTheme="majorBidi" w:hAnsiTheme="majorBidi" w:cstheme="majorBidi"/>
                <w:sz w:val="24"/>
                <w:szCs w:val="24"/>
                <w:rtl/>
              </w:rPr>
              <w:t>30.4  لن يُؤخذ  بعين الاعتبار التأثير المقدر لأية شروط لتعديل الأسعار بموجب الفقرة الفرعية 7.6 من الشروط العامة للعقد، خلال فترة تنفيذ العقد، عند تقييم العطاء.</w:t>
            </w:r>
            <w:bookmarkEnd w:id="356"/>
          </w:p>
        </w:tc>
      </w:tr>
      <w:tr w:rsidR="00324C23" w:rsidRPr="00E24738" w:rsidTr="00087206">
        <w:trPr>
          <w:trHeight w:val="720"/>
        </w:trPr>
        <w:tc>
          <w:tcPr>
            <w:tcW w:w="8299" w:type="dxa"/>
            <w:gridSpan w:val="2"/>
            <w:vAlign w:val="center"/>
          </w:tcPr>
          <w:p w:rsidR="00324C23" w:rsidRPr="00E24738" w:rsidRDefault="00324C23" w:rsidP="00324C23">
            <w:pPr>
              <w:pStyle w:val="Heading1"/>
              <w:outlineLvl w:val="0"/>
              <w:rPr>
                <w:sz w:val="24"/>
                <w:szCs w:val="24"/>
                <w:rtl/>
                <w:lang w:eastAsia="ar-SA"/>
              </w:rPr>
            </w:pPr>
            <w:bookmarkStart w:id="357" w:name="_Toc8300213"/>
            <w:bookmarkStart w:id="358" w:name="_Toc8301505"/>
            <w:bookmarkStart w:id="359" w:name="_Toc8470525"/>
            <w:bookmarkStart w:id="360" w:name="_Toc8636770"/>
            <w:bookmarkStart w:id="361" w:name="_Toc8636849"/>
            <w:bookmarkStart w:id="362" w:name="_Toc8636965"/>
            <w:bookmarkStart w:id="363" w:name="_Toc8637081"/>
            <w:bookmarkStart w:id="364" w:name="_Toc8637118"/>
            <w:bookmarkStart w:id="365" w:name="_Toc8637226"/>
            <w:bookmarkStart w:id="366" w:name="_Toc8637383"/>
            <w:bookmarkStart w:id="367" w:name="_Toc8637514"/>
            <w:bookmarkStart w:id="368" w:name="_Toc9162114"/>
            <w:bookmarkStart w:id="369" w:name="_Toc9205233"/>
            <w:bookmarkStart w:id="370" w:name="_Toc9865226"/>
            <w:r w:rsidRPr="00E24738">
              <w:rPr>
                <w:rFonts w:hint="cs"/>
                <w:rtl/>
                <w:lang w:eastAsia="ar-SA"/>
              </w:rPr>
              <w:t>ح. إحالة ال</w:t>
            </w:r>
            <w:bookmarkEnd w:id="357"/>
            <w:bookmarkEnd w:id="358"/>
            <w:bookmarkEnd w:id="359"/>
            <w:r>
              <w:rPr>
                <w:rFonts w:hint="cs"/>
                <w:rtl/>
                <w:lang w:eastAsia="ar-SA"/>
              </w:rPr>
              <w:t>مناقصة</w:t>
            </w:r>
            <w:bookmarkEnd w:id="360"/>
            <w:bookmarkEnd w:id="361"/>
            <w:bookmarkEnd w:id="362"/>
            <w:bookmarkEnd w:id="363"/>
            <w:bookmarkEnd w:id="364"/>
            <w:bookmarkEnd w:id="365"/>
            <w:bookmarkEnd w:id="366"/>
            <w:bookmarkEnd w:id="367"/>
            <w:bookmarkEnd w:id="368"/>
            <w:bookmarkEnd w:id="369"/>
            <w:bookmarkEnd w:id="370"/>
          </w:p>
        </w:tc>
      </w:tr>
      <w:tr w:rsidR="007E7078" w:rsidRPr="00E24738" w:rsidTr="00087206">
        <w:tc>
          <w:tcPr>
            <w:tcW w:w="1824" w:type="dxa"/>
            <w:vMerge w:val="restart"/>
          </w:tcPr>
          <w:p w:rsidR="007E7078" w:rsidRPr="00141BC7" w:rsidRDefault="007E7078" w:rsidP="007E7078">
            <w:pPr>
              <w:pStyle w:val="Heading2"/>
              <w:ind w:left="0"/>
              <w:jc w:val="left"/>
              <w:outlineLvl w:val="1"/>
              <w:rPr>
                <w:rFonts w:cs="Times New Roman"/>
                <w:rtl/>
              </w:rPr>
            </w:pPr>
            <w:bookmarkStart w:id="371" w:name="_Toc8300214"/>
            <w:bookmarkStart w:id="372" w:name="_Toc8301506"/>
            <w:bookmarkStart w:id="373" w:name="_Toc8470526"/>
            <w:bookmarkStart w:id="374" w:name="_Toc8636850"/>
            <w:bookmarkStart w:id="375" w:name="_Toc9162115"/>
            <w:bookmarkStart w:id="376" w:name="_Toc9205234"/>
            <w:bookmarkStart w:id="377" w:name="_Toc9865227"/>
            <w:r w:rsidRPr="00141BC7">
              <w:rPr>
                <w:rFonts w:cs="Times New Roman"/>
                <w:rtl/>
              </w:rPr>
              <w:t>32. معايير الإحالة</w:t>
            </w:r>
            <w:bookmarkEnd w:id="371"/>
            <w:bookmarkEnd w:id="372"/>
            <w:bookmarkEnd w:id="373"/>
            <w:bookmarkEnd w:id="374"/>
            <w:bookmarkEnd w:id="375"/>
            <w:bookmarkEnd w:id="376"/>
            <w:bookmarkEnd w:id="377"/>
          </w:p>
        </w:tc>
        <w:tc>
          <w:tcPr>
            <w:tcW w:w="6475" w:type="dxa"/>
          </w:tcPr>
          <w:p w:rsidR="007E7078" w:rsidRPr="00A605AC" w:rsidRDefault="007E7078" w:rsidP="007E7078">
            <w:pPr>
              <w:bidi/>
              <w:spacing w:after="120"/>
              <w:ind w:left="522" w:hanging="522"/>
              <w:rPr>
                <w:rFonts w:asciiTheme="majorBidi" w:hAnsiTheme="majorBidi" w:cstheme="majorBidi"/>
                <w:sz w:val="24"/>
                <w:szCs w:val="24"/>
                <w:rtl/>
              </w:rPr>
            </w:pPr>
            <w:bookmarkStart w:id="378" w:name="_Toc8158654"/>
            <w:r w:rsidRPr="00A605AC">
              <w:rPr>
                <w:rFonts w:asciiTheme="majorBidi" w:hAnsiTheme="majorBidi" w:cstheme="majorBidi"/>
                <w:sz w:val="24"/>
                <w:szCs w:val="24"/>
                <w:rtl/>
              </w:rPr>
              <w:t>32.1  تمنح سلطة التعاقد</w:t>
            </w:r>
            <w:r>
              <w:rPr>
                <w:rFonts w:asciiTheme="majorBidi" w:hAnsiTheme="majorBidi" w:cstheme="majorBidi" w:hint="cs"/>
                <w:sz w:val="24"/>
                <w:szCs w:val="24"/>
                <w:rtl/>
              </w:rPr>
              <w:t xml:space="preserve">، </w:t>
            </w:r>
            <w:r w:rsidRPr="00A605AC">
              <w:rPr>
                <w:rFonts w:asciiTheme="majorBidi" w:hAnsiTheme="majorBidi" w:cstheme="majorBidi"/>
                <w:sz w:val="24"/>
                <w:szCs w:val="24"/>
                <w:rtl/>
              </w:rPr>
              <w:t>وفقًا للفقرة</w:t>
            </w:r>
            <w:r>
              <w:rPr>
                <w:rFonts w:asciiTheme="majorBidi" w:hAnsiTheme="majorBidi" w:cstheme="majorBidi"/>
                <w:sz w:val="24"/>
                <w:szCs w:val="24"/>
                <w:rtl/>
              </w:rPr>
              <w:t xml:space="preserve"> 33</w:t>
            </w:r>
            <w:r>
              <w:rPr>
                <w:rFonts w:asciiTheme="majorBidi" w:hAnsiTheme="majorBidi" w:cstheme="majorBidi" w:hint="cs"/>
                <w:sz w:val="24"/>
                <w:szCs w:val="24"/>
                <w:rtl/>
              </w:rPr>
              <w:t>،</w:t>
            </w:r>
            <w:r>
              <w:rPr>
                <w:rFonts w:asciiTheme="majorBidi" w:hAnsiTheme="majorBidi" w:cstheme="majorBidi"/>
                <w:sz w:val="24"/>
                <w:szCs w:val="24"/>
                <w:rtl/>
              </w:rPr>
              <w:t xml:space="preserve"> </w:t>
            </w:r>
            <w:r w:rsidRPr="00A605AC">
              <w:rPr>
                <w:rFonts w:asciiTheme="majorBidi" w:hAnsiTheme="majorBidi" w:cstheme="majorBidi"/>
                <w:sz w:val="24"/>
                <w:szCs w:val="24"/>
                <w:rtl/>
              </w:rPr>
              <w:t>العقدَ لمقدم العطاء الذي تقرّر أن عطاءه يكون مستجيبًا بشكل جوهري لوثائق المناقصة والذي قدّم أقل سعر عطاء تم تقييمه، شريطة أن يكون مقدم العطاء (أ) قد استوفي متطلبات الآهلية وفقًا لأحكام الفقرة 4 من التعليمات لمقدمي العطاءات، و (ب) مؤهّل وفقًا لأحكام الفقر</w:t>
            </w:r>
            <w:r>
              <w:rPr>
                <w:rFonts w:asciiTheme="majorBidi" w:hAnsiTheme="majorBidi" w:cstheme="majorBidi"/>
                <w:sz w:val="24"/>
                <w:szCs w:val="24"/>
                <w:rtl/>
              </w:rPr>
              <w:t>ة 5</w:t>
            </w:r>
            <w:r w:rsidRPr="00A605AC">
              <w:rPr>
                <w:rFonts w:asciiTheme="majorBidi" w:hAnsiTheme="majorBidi" w:cstheme="majorBidi"/>
                <w:sz w:val="24"/>
                <w:szCs w:val="24"/>
                <w:rtl/>
              </w:rPr>
              <w:t>.</w:t>
            </w:r>
            <w:bookmarkEnd w:id="378"/>
          </w:p>
        </w:tc>
      </w:tr>
      <w:tr w:rsidR="007E7078" w:rsidRPr="00E24738" w:rsidTr="00087206">
        <w:tc>
          <w:tcPr>
            <w:tcW w:w="1824" w:type="dxa"/>
            <w:vMerge/>
          </w:tcPr>
          <w:p w:rsidR="007E7078" w:rsidRPr="00E24738" w:rsidRDefault="007E7078" w:rsidP="007E7078">
            <w:pPr>
              <w:keepNext/>
              <w:bidi/>
              <w:outlineLvl w:val="1"/>
              <w:rPr>
                <w:rFonts w:asciiTheme="majorBidi" w:eastAsia="SimSun" w:hAnsiTheme="majorBidi" w:cstheme="majorBidi"/>
                <w:b/>
                <w:bCs/>
                <w:sz w:val="24"/>
                <w:szCs w:val="24"/>
                <w:rtl/>
                <w:lang w:val="en-US" w:eastAsia="ar-SA"/>
              </w:rPr>
            </w:pPr>
          </w:p>
        </w:tc>
        <w:tc>
          <w:tcPr>
            <w:tcW w:w="6475" w:type="dxa"/>
          </w:tcPr>
          <w:p w:rsidR="007E7078" w:rsidRPr="00A605AC" w:rsidRDefault="007E7078" w:rsidP="007E7078">
            <w:pPr>
              <w:bidi/>
              <w:spacing w:after="120"/>
              <w:ind w:left="522" w:hanging="522"/>
              <w:rPr>
                <w:rFonts w:asciiTheme="majorBidi" w:hAnsiTheme="majorBidi" w:cstheme="majorBidi"/>
                <w:sz w:val="24"/>
                <w:szCs w:val="24"/>
                <w:rtl/>
              </w:rPr>
            </w:pPr>
            <w:bookmarkStart w:id="379" w:name="_Toc8158655"/>
            <w:r w:rsidRPr="00A605AC">
              <w:rPr>
                <w:rFonts w:asciiTheme="majorBidi" w:hAnsiTheme="majorBidi" w:cstheme="majorBidi"/>
                <w:sz w:val="24"/>
                <w:szCs w:val="24"/>
                <w:rtl/>
              </w:rPr>
              <w:t>32.2  إذا تم السّماح بهذا العقد على أساس شريحة وحزمة، وفقًا للفقرة الفرعية 1</w:t>
            </w:r>
            <w:r>
              <w:rPr>
                <w:rFonts w:asciiTheme="majorBidi" w:hAnsiTheme="majorBidi" w:cstheme="majorBidi"/>
                <w:sz w:val="24"/>
                <w:szCs w:val="24"/>
                <w:rtl/>
              </w:rPr>
              <w:t>3.2</w:t>
            </w:r>
            <w:r w:rsidRPr="00A605AC">
              <w:rPr>
                <w:rFonts w:asciiTheme="majorBidi" w:hAnsiTheme="majorBidi" w:cstheme="majorBidi"/>
                <w:sz w:val="24"/>
                <w:szCs w:val="24"/>
                <w:rtl/>
              </w:rPr>
              <w:t>،  فسيتم تحديد أدنى سعر عطاء عند تقييم هذا العقد بالتزامن مع عقود أخرى يتم إحالتُها بشكل متزامن مع مراعاة أيّة خصومات مقدمة من قبل مقدمي العطاءات لإحالة أكثر من عقد.</w:t>
            </w:r>
            <w:bookmarkEnd w:id="379"/>
          </w:p>
        </w:tc>
      </w:tr>
      <w:tr w:rsidR="007E7078" w:rsidRPr="00E24738" w:rsidTr="00087206">
        <w:tc>
          <w:tcPr>
            <w:tcW w:w="1824" w:type="dxa"/>
          </w:tcPr>
          <w:p w:rsidR="007E7078" w:rsidRPr="00141BC7" w:rsidRDefault="007E7078" w:rsidP="007E7078">
            <w:pPr>
              <w:pStyle w:val="Heading2"/>
              <w:ind w:left="1"/>
              <w:jc w:val="left"/>
              <w:outlineLvl w:val="1"/>
              <w:rPr>
                <w:rFonts w:asciiTheme="majorBidi" w:hAnsiTheme="majorBidi" w:cstheme="majorBidi"/>
                <w:rtl/>
              </w:rPr>
            </w:pPr>
            <w:bookmarkStart w:id="380" w:name="_Toc8300215"/>
            <w:bookmarkStart w:id="381" w:name="_Toc8301507"/>
            <w:bookmarkStart w:id="382" w:name="_Toc8470527"/>
            <w:bookmarkStart w:id="383" w:name="_Toc8636851"/>
            <w:bookmarkStart w:id="384" w:name="_Toc9162116"/>
            <w:bookmarkStart w:id="385" w:name="_Toc9205235"/>
            <w:bookmarkStart w:id="386" w:name="_Toc9865228"/>
            <w:r w:rsidRPr="00141BC7">
              <w:rPr>
                <w:rFonts w:asciiTheme="majorBidi" w:hAnsiTheme="majorBidi" w:cstheme="majorBidi"/>
                <w:rtl/>
              </w:rPr>
              <w:t>33. حق سلطة التعاقد في قبول أي عطاء ورفض أي أو جميع العطاءات</w:t>
            </w:r>
            <w:bookmarkEnd w:id="380"/>
            <w:bookmarkEnd w:id="381"/>
            <w:bookmarkEnd w:id="382"/>
            <w:bookmarkEnd w:id="383"/>
            <w:bookmarkEnd w:id="384"/>
            <w:bookmarkEnd w:id="385"/>
            <w:bookmarkEnd w:id="386"/>
          </w:p>
        </w:tc>
        <w:tc>
          <w:tcPr>
            <w:tcW w:w="6475" w:type="dxa"/>
          </w:tcPr>
          <w:p w:rsidR="007E7078" w:rsidRPr="00A605AC" w:rsidRDefault="007E7078" w:rsidP="007E7078">
            <w:pPr>
              <w:bidi/>
              <w:spacing w:after="120"/>
              <w:ind w:left="522" w:hanging="522"/>
              <w:rPr>
                <w:rFonts w:asciiTheme="majorBidi" w:hAnsiTheme="majorBidi" w:cstheme="majorBidi"/>
                <w:sz w:val="24"/>
                <w:szCs w:val="24"/>
                <w:rtl/>
              </w:rPr>
            </w:pPr>
            <w:bookmarkStart w:id="387" w:name="_Toc8158657"/>
            <w:r w:rsidRPr="00A605AC">
              <w:rPr>
                <w:rFonts w:asciiTheme="majorBidi" w:hAnsiTheme="majorBidi" w:cstheme="majorBidi"/>
                <w:sz w:val="24"/>
                <w:szCs w:val="24"/>
                <w:rtl/>
              </w:rPr>
              <w:t>33.1  على الرغم من الفقرة</w:t>
            </w:r>
            <w:r>
              <w:rPr>
                <w:rFonts w:asciiTheme="majorBidi" w:hAnsiTheme="majorBidi" w:cstheme="majorBidi"/>
                <w:sz w:val="24"/>
                <w:szCs w:val="24"/>
                <w:rtl/>
              </w:rPr>
              <w:t xml:space="preserve"> 32</w:t>
            </w:r>
            <w:r w:rsidRPr="00A605AC">
              <w:rPr>
                <w:rFonts w:asciiTheme="majorBidi" w:hAnsiTheme="majorBidi" w:cstheme="majorBidi"/>
                <w:sz w:val="24"/>
                <w:szCs w:val="24"/>
                <w:rtl/>
              </w:rPr>
              <w:t>، تحتفظ سلطة التعاقد بالحق في قبول أو رفض أي عطاء، وإلغاء عملية تقديم العطاءات ورفض جميع العطاءات في أي وقت قبل إحالة العقد، ودون تحمّل أيّة مسؤولية تجاه مقدم العطاء المتأثر أو مقدمي العطاءات أو أي التزام بإبلاغ مقدم العطاء أو مقدمي العطاءات المتأثرين بأسباب تصرّف سلطة التعاقد.</w:t>
            </w:r>
            <w:bookmarkEnd w:id="387"/>
          </w:p>
        </w:tc>
      </w:tr>
      <w:tr w:rsidR="00547AB2" w:rsidRPr="00E24738" w:rsidTr="00087206">
        <w:tc>
          <w:tcPr>
            <w:tcW w:w="1824" w:type="dxa"/>
            <w:vMerge w:val="restart"/>
          </w:tcPr>
          <w:p w:rsidR="00547AB2" w:rsidRPr="00706C97" w:rsidRDefault="00547AB2" w:rsidP="007E7078">
            <w:pPr>
              <w:pStyle w:val="Heading2"/>
              <w:ind w:left="1"/>
              <w:jc w:val="left"/>
              <w:outlineLvl w:val="1"/>
              <w:rPr>
                <w:rFonts w:asciiTheme="majorBidi" w:hAnsiTheme="majorBidi" w:cstheme="majorBidi"/>
                <w:rtl/>
              </w:rPr>
            </w:pPr>
            <w:bookmarkStart w:id="388" w:name="_Toc8300216"/>
            <w:bookmarkStart w:id="389" w:name="_Toc8301508"/>
            <w:bookmarkStart w:id="390" w:name="_Toc8470528"/>
            <w:bookmarkStart w:id="391" w:name="_Toc8636852"/>
            <w:bookmarkStart w:id="392" w:name="_Toc9162117"/>
            <w:bookmarkStart w:id="393" w:name="_Toc9205236"/>
            <w:bookmarkStart w:id="394" w:name="_Toc9865229"/>
            <w:r>
              <w:rPr>
                <w:rFonts w:asciiTheme="majorBidi" w:hAnsiTheme="majorBidi" w:cstheme="majorBidi"/>
                <w:rtl/>
              </w:rPr>
              <w:t>34. إ</w:t>
            </w:r>
            <w:r>
              <w:rPr>
                <w:rFonts w:asciiTheme="majorBidi" w:hAnsiTheme="majorBidi" w:cstheme="majorBidi" w:hint="cs"/>
                <w:rtl/>
              </w:rPr>
              <w:t>شعار بنية</w:t>
            </w:r>
            <w:r w:rsidRPr="00706C97">
              <w:rPr>
                <w:rFonts w:asciiTheme="majorBidi" w:hAnsiTheme="majorBidi" w:cstheme="majorBidi"/>
                <w:rtl/>
              </w:rPr>
              <w:t xml:space="preserve"> الإحالة وتوقيع ال</w:t>
            </w:r>
            <w:bookmarkEnd w:id="388"/>
            <w:bookmarkEnd w:id="389"/>
            <w:bookmarkEnd w:id="390"/>
            <w:bookmarkEnd w:id="391"/>
            <w:r w:rsidRPr="00706C97">
              <w:rPr>
                <w:rFonts w:asciiTheme="majorBidi" w:hAnsiTheme="majorBidi" w:cstheme="majorBidi"/>
                <w:rtl/>
              </w:rPr>
              <w:t>عقد</w:t>
            </w:r>
            <w:bookmarkEnd w:id="392"/>
            <w:bookmarkEnd w:id="393"/>
            <w:bookmarkEnd w:id="394"/>
          </w:p>
        </w:tc>
        <w:tc>
          <w:tcPr>
            <w:tcW w:w="6475" w:type="dxa"/>
          </w:tcPr>
          <w:p w:rsidR="00547AB2" w:rsidRPr="00A605AC" w:rsidRDefault="00547AB2" w:rsidP="007E7078">
            <w:pPr>
              <w:bidi/>
              <w:spacing w:after="120"/>
              <w:ind w:left="522" w:hanging="522"/>
              <w:rPr>
                <w:rFonts w:asciiTheme="majorBidi" w:hAnsiTheme="majorBidi" w:cstheme="majorBidi"/>
                <w:sz w:val="24"/>
                <w:szCs w:val="24"/>
                <w:rtl/>
              </w:rPr>
            </w:pPr>
            <w:bookmarkStart w:id="395" w:name="_Toc8158659"/>
            <w:r w:rsidRPr="00A605AC">
              <w:rPr>
                <w:rFonts w:asciiTheme="majorBidi" w:hAnsiTheme="majorBidi" w:cstheme="majorBidi"/>
                <w:sz w:val="24"/>
                <w:szCs w:val="24"/>
                <w:rtl/>
              </w:rPr>
              <w:t>34.1  يجب على سلطة التعاقد تزويد مقدم العطاء الفائز بإشعار بنية الإحالة في أسرع وقت قبل انتهاء فترة صلاحية العطاء وذلك  بموجب خطاب مسجّل من سلطة التعاقد</w:t>
            </w:r>
            <w:bookmarkEnd w:id="395"/>
            <w:r w:rsidRPr="00A605AC">
              <w:rPr>
                <w:rFonts w:asciiTheme="majorBidi" w:hAnsiTheme="majorBidi" w:cstheme="majorBidi"/>
                <w:sz w:val="24"/>
                <w:szCs w:val="24"/>
                <w:rtl/>
              </w:rPr>
              <w:t xml:space="preserve">. وفي نفس الوقت إبلاغ بقية مقدّمي العطاءات باسم، وعنوان مقدم العطاء المرشح للإحالة وسعر عطائه.  </w:t>
            </w:r>
          </w:p>
        </w:tc>
      </w:tr>
      <w:tr w:rsidR="00547AB2" w:rsidRPr="00E24738" w:rsidTr="00087206">
        <w:tc>
          <w:tcPr>
            <w:tcW w:w="1824" w:type="dxa"/>
            <w:vMerge/>
          </w:tcPr>
          <w:p w:rsidR="00547AB2" w:rsidRPr="00E24738" w:rsidRDefault="00547AB2" w:rsidP="007E7078">
            <w:pPr>
              <w:keepNext/>
              <w:bidi/>
              <w:outlineLvl w:val="1"/>
              <w:rPr>
                <w:rFonts w:asciiTheme="majorBidi" w:eastAsia="SimSun" w:hAnsiTheme="majorBidi" w:cstheme="majorBidi"/>
                <w:b/>
                <w:bCs/>
                <w:sz w:val="24"/>
                <w:szCs w:val="24"/>
                <w:rtl/>
                <w:lang w:val="en-US" w:eastAsia="ar-SA"/>
              </w:rPr>
            </w:pPr>
          </w:p>
        </w:tc>
        <w:tc>
          <w:tcPr>
            <w:tcW w:w="6475" w:type="dxa"/>
          </w:tcPr>
          <w:p w:rsidR="00547AB2" w:rsidRPr="00A605AC" w:rsidRDefault="00547AB2" w:rsidP="007E7078">
            <w:pPr>
              <w:bidi/>
              <w:spacing w:after="120"/>
              <w:ind w:left="522" w:hanging="522"/>
              <w:rPr>
                <w:rFonts w:asciiTheme="majorBidi" w:hAnsiTheme="majorBidi" w:cstheme="majorBidi"/>
                <w:sz w:val="24"/>
                <w:szCs w:val="24"/>
                <w:rtl/>
              </w:rPr>
            </w:pPr>
            <w:bookmarkStart w:id="396" w:name="_Toc8158660"/>
            <w:r w:rsidRPr="00A605AC">
              <w:rPr>
                <w:rFonts w:asciiTheme="majorBidi" w:hAnsiTheme="majorBidi" w:cstheme="majorBidi"/>
                <w:sz w:val="24"/>
                <w:szCs w:val="24"/>
                <w:rtl/>
              </w:rPr>
              <w:t xml:space="preserve">34.2  </w:t>
            </w:r>
            <w:bookmarkEnd w:id="396"/>
            <w:r w:rsidRPr="00A605AC">
              <w:rPr>
                <w:rFonts w:asciiTheme="majorBidi" w:hAnsiTheme="majorBidi" w:cstheme="majorBidi"/>
                <w:sz w:val="24"/>
                <w:szCs w:val="24"/>
                <w:rtl/>
              </w:rPr>
              <w:t xml:space="preserve">لا يجوز اتّخاذ أي إجراء لتوقيع العقد إلا بعد انقضاء فترة التوقّف المحدّدة بسبعة أيام من تاريخ الاشعار بنيّة الإحالة.  </w:t>
            </w:r>
          </w:p>
        </w:tc>
      </w:tr>
      <w:tr w:rsidR="00547AB2" w:rsidRPr="00E24738" w:rsidTr="00087206">
        <w:tc>
          <w:tcPr>
            <w:tcW w:w="1824" w:type="dxa"/>
            <w:vMerge/>
          </w:tcPr>
          <w:p w:rsidR="00547AB2" w:rsidRPr="00E24738" w:rsidRDefault="00547AB2" w:rsidP="007E7078">
            <w:pPr>
              <w:keepNext/>
              <w:bidi/>
              <w:outlineLvl w:val="1"/>
              <w:rPr>
                <w:rFonts w:asciiTheme="majorBidi" w:eastAsia="SimSun" w:hAnsiTheme="majorBidi" w:cstheme="majorBidi"/>
                <w:b/>
                <w:bCs/>
                <w:sz w:val="24"/>
                <w:szCs w:val="24"/>
                <w:rtl/>
                <w:lang w:val="en-US" w:eastAsia="ar-SA"/>
              </w:rPr>
            </w:pPr>
          </w:p>
        </w:tc>
        <w:tc>
          <w:tcPr>
            <w:tcW w:w="6475" w:type="dxa"/>
          </w:tcPr>
          <w:p w:rsidR="00547AB2" w:rsidRPr="00A605AC" w:rsidRDefault="00547AB2" w:rsidP="007E7078">
            <w:pPr>
              <w:bidi/>
              <w:spacing w:after="120"/>
              <w:ind w:left="522" w:hanging="522"/>
              <w:rPr>
                <w:rFonts w:asciiTheme="majorBidi" w:hAnsiTheme="majorBidi" w:cstheme="majorBidi"/>
                <w:sz w:val="24"/>
                <w:szCs w:val="24"/>
                <w:rtl/>
              </w:rPr>
            </w:pPr>
            <w:bookmarkStart w:id="397" w:name="_Toc8158661"/>
            <w:r w:rsidRPr="00A605AC">
              <w:rPr>
                <w:rFonts w:asciiTheme="majorBidi" w:hAnsiTheme="majorBidi" w:cstheme="majorBidi"/>
                <w:sz w:val="24"/>
                <w:szCs w:val="24"/>
                <w:rtl/>
              </w:rPr>
              <w:t xml:space="preserve">34.3  بعد انقضاء سبعة أيام من تاريخ الإشعار بنيّة الإحالة، وقبل انقضاء فترة صلاحيّة العطاء، يجب على سلطة التعاقد أنْ ترسل إلى مقدّم العطاء الفائز </w:t>
            </w:r>
            <w:r w:rsidRPr="00A605AC">
              <w:rPr>
                <w:rFonts w:asciiTheme="majorBidi" w:hAnsiTheme="majorBidi" w:cstheme="majorBidi"/>
                <w:sz w:val="24"/>
                <w:szCs w:val="24"/>
                <w:rtl/>
              </w:rPr>
              <w:lastRenderedPageBreak/>
              <w:t>كتاب الإحالة والذي يجب أن ينصّ على المبلغ الذي ستدفعه سلطة التعاقد لمقدّم الخدمة مقابل تنفيذ الخدمات، واستكمالها، وصيانتها بواسطة مقدم الخدمة وفقًا لما يحدده العقد (المشار إليه في ما يلي وفي العقد المسمى "سعر العقد").</w:t>
            </w:r>
            <w:bookmarkEnd w:id="397"/>
          </w:p>
        </w:tc>
      </w:tr>
      <w:tr w:rsidR="00547AB2" w:rsidRPr="00E24738" w:rsidTr="00087206">
        <w:tc>
          <w:tcPr>
            <w:tcW w:w="1824" w:type="dxa"/>
            <w:vMerge/>
          </w:tcPr>
          <w:p w:rsidR="00547AB2" w:rsidRPr="00E24738" w:rsidRDefault="00547AB2" w:rsidP="007E7078">
            <w:pPr>
              <w:keepNext/>
              <w:bidi/>
              <w:outlineLvl w:val="1"/>
              <w:rPr>
                <w:rFonts w:asciiTheme="majorBidi" w:eastAsia="SimSun" w:hAnsiTheme="majorBidi" w:cstheme="majorBidi"/>
                <w:b/>
                <w:bCs/>
                <w:sz w:val="24"/>
                <w:szCs w:val="24"/>
                <w:rtl/>
                <w:lang w:val="en-US" w:eastAsia="ar-SA"/>
              </w:rPr>
            </w:pPr>
          </w:p>
        </w:tc>
        <w:tc>
          <w:tcPr>
            <w:tcW w:w="6475" w:type="dxa"/>
          </w:tcPr>
          <w:p w:rsidR="00547AB2" w:rsidRPr="00A605AC" w:rsidRDefault="00547AB2" w:rsidP="007E7078">
            <w:pPr>
              <w:bidi/>
              <w:spacing w:after="120"/>
              <w:ind w:left="522" w:hanging="522"/>
              <w:rPr>
                <w:rFonts w:asciiTheme="majorBidi" w:hAnsiTheme="majorBidi" w:cstheme="majorBidi"/>
                <w:sz w:val="24"/>
                <w:szCs w:val="24"/>
                <w:rtl/>
              </w:rPr>
            </w:pPr>
            <w:r w:rsidRPr="00A605AC">
              <w:rPr>
                <w:rFonts w:asciiTheme="majorBidi" w:hAnsiTheme="majorBidi" w:cstheme="majorBidi"/>
                <w:sz w:val="24"/>
                <w:szCs w:val="24"/>
                <w:rtl/>
              </w:rPr>
              <w:t>34.4  يجب أن يُرفق مع كتاب الإحالة النموذج الوارد في وثائق المناقصة، والذي يبيّن جميع الاتفاقات بين سلطة التعاقد ومقدّم العطاء الناجح. ويجب على مقدّم العطاء الفائز، وفي غضون 21 يومًا من استلام العقد توقيع العقد وإعادته إلى سلطة التعاقد وذلك  جنبًا إلى جنب مع ضمان حسن التنفيذ المطلوب وفقًا للفقرة 35.</w:t>
            </w:r>
          </w:p>
        </w:tc>
      </w:tr>
      <w:tr w:rsidR="00547AB2" w:rsidRPr="00E24738" w:rsidTr="00087206">
        <w:tc>
          <w:tcPr>
            <w:tcW w:w="1824" w:type="dxa"/>
            <w:vMerge w:val="restart"/>
          </w:tcPr>
          <w:p w:rsidR="00547AB2" w:rsidRDefault="00547AB2" w:rsidP="007E7078">
            <w:pPr>
              <w:pStyle w:val="Heading2"/>
              <w:ind w:left="1"/>
              <w:jc w:val="left"/>
              <w:outlineLvl w:val="1"/>
              <w:rPr>
                <w:rFonts w:asciiTheme="majorBidi" w:hAnsiTheme="majorBidi" w:cstheme="majorBidi"/>
                <w:rtl/>
              </w:rPr>
            </w:pPr>
            <w:bookmarkStart w:id="398" w:name="_Toc8300217"/>
            <w:bookmarkStart w:id="399" w:name="_Toc8301509"/>
            <w:bookmarkStart w:id="400" w:name="_Toc8470529"/>
            <w:bookmarkStart w:id="401" w:name="_Toc8636853"/>
            <w:bookmarkStart w:id="402" w:name="_Toc9162118"/>
            <w:bookmarkStart w:id="403" w:name="_Toc9205237"/>
            <w:bookmarkStart w:id="404" w:name="_Toc9865230"/>
            <w:r w:rsidRPr="00141BC7">
              <w:rPr>
                <w:rFonts w:asciiTheme="majorBidi" w:hAnsiTheme="majorBidi" w:cstheme="majorBidi"/>
                <w:rtl/>
              </w:rPr>
              <w:t>35. ضمان حسن التنفيذ</w:t>
            </w:r>
          </w:p>
          <w:p w:rsidR="00547AB2" w:rsidRDefault="00547AB2" w:rsidP="00547AB2">
            <w:pPr>
              <w:pStyle w:val="Heading2"/>
              <w:ind w:left="1"/>
              <w:jc w:val="left"/>
              <w:outlineLvl w:val="1"/>
              <w:rPr>
                <w:rFonts w:asciiTheme="majorBidi" w:hAnsiTheme="majorBidi" w:cstheme="majorBidi"/>
                <w:rtl/>
              </w:rPr>
            </w:pPr>
          </w:p>
          <w:p w:rsidR="00547AB2" w:rsidRDefault="00547AB2" w:rsidP="00547AB2">
            <w:pPr>
              <w:pStyle w:val="Heading2"/>
              <w:ind w:left="1"/>
              <w:jc w:val="left"/>
              <w:outlineLvl w:val="1"/>
              <w:rPr>
                <w:rFonts w:asciiTheme="majorBidi" w:hAnsiTheme="majorBidi" w:cstheme="majorBidi"/>
                <w:rtl/>
              </w:rPr>
            </w:pPr>
          </w:p>
          <w:bookmarkEnd w:id="398"/>
          <w:bookmarkEnd w:id="399"/>
          <w:bookmarkEnd w:id="400"/>
          <w:bookmarkEnd w:id="401"/>
          <w:bookmarkEnd w:id="402"/>
          <w:bookmarkEnd w:id="403"/>
          <w:bookmarkEnd w:id="404"/>
          <w:p w:rsidR="00547AB2" w:rsidRPr="00E24738" w:rsidRDefault="00547AB2" w:rsidP="00547AB2">
            <w:pPr>
              <w:pStyle w:val="Heading2"/>
              <w:ind w:left="1"/>
              <w:jc w:val="left"/>
              <w:outlineLvl w:val="1"/>
              <w:rPr>
                <w:rFonts w:asciiTheme="majorBidi" w:hAnsiTheme="majorBidi" w:cstheme="majorBidi"/>
                <w:b/>
                <w:bCs w:val="0"/>
                <w:rtl/>
              </w:rPr>
            </w:pPr>
          </w:p>
        </w:tc>
        <w:tc>
          <w:tcPr>
            <w:tcW w:w="6475" w:type="dxa"/>
          </w:tcPr>
          <w:p w:rsidR="00547AB2" w:rsidRPr="00A605AC" w:rsidRDefault="00547AB2" w:rsidP="00547AB2">
            <w:pPr>
              <w:bidi/>
              <w:ind w:left="522" w:hanging="522"/>
              <w:rPr>
                <w:rFonts w:asciiTheme="majorBidi" w:hAnsiTheme="majorBidi" w:cstheme="majorBidi"/>
                <w:sz w:val="24"/>
                <w:szCs w:val="24"/>
                <w:rtl/>
              </w:rPr>
            </w:pPr>
            <w:r w:rsidRPr="00A605AC">
              <w:rPr>
                <w:rFonts w:asciiTheme="majorBidi" w:hAnsiTheme="majorBidi" w:cstheme="majorBidi"/>
                <w:sz w:val="24"/>
                <w:szCs w:val="24"/>
                <w:rtl/>
              </w:rPr>
              <w:t>34.5  إذا رغب مقدّم العطاء بعد الاشعار بنيّة الاحالة التّحقق من الأسباب التي لم يتم اختيار عطائه عليها، فينبغي عليه توجيه طلبه إلى سلطة التعاقد، وسوف تستجيب سلطة التعاقد على الفور لمقدم العطاء الّذي لم يحالفه الحظ كتابيًّا.</w:t>
            </w:r>
          </w:p>
        </w:tc>
      </w:tr>
      <w:tr w:rsidR="00547AB2" w:rsidRPr="00E24738" w:rsidTr="00087206">
        <w:tc>
          <w:tcPr>
            <w:tcW w:w="1824" w:type="dxa"/>
            <w:vMerge/>
          </w:tcPr>
          <w:p w:rsidR="00547AB2" w:rsidRPr="00E24738" w:rsidRDefault="00547AB2" w:rsidP="007E7078">
            <w:pPr>
              <w:pStyle w:val="Heading2"/>
              <w:ind w:left="1"/>
              <w:jc w:val="left"/>
              <w:outlineLvl w:val="1"/>
              <w:rPr>
                <w:rFonts w:asciiTheme="majorBidi" w:hAnsiTheme="majorBidi" w:cstheme="majorBidi"/>
                <w:b/>
                <w:bCs w:val="0"/>
                <w:rtl/>
              </w:rPr>
            </w:pPr>
          </w:p>
        </w:tc>
        <w:tc>
          <w:tcPr>
            <w:tcW w:w="6475" w:type="dxa"/>
          </w:tcPr>
          <w:p w:rsidR="00547AB2" w:rsidRPr="00A605AC" w:rsidRDefault="00547AB2" w:rsidP="007E7078">
            <w:pPr>
              <w:bidi/>
              <w:spacing w:after="120"/>
              <w:ind w:left="522" w:hanging="522"/>
              <w:rPr>
                <w:rFonts w:asciiTheme="majorBidi" w:hAnsiTheme="majorBidi" w:cstheme="majorBidi"/>
                <w:sz w:val="24"/>
                <w:szCs w:val="24"/>
                <w:rtl/>
              </w:rPr>
            </w:pPr>
            <w:r w:rsidRPr="00A605AC">
              <w:rPr>
                <w:rFonts w:asciiTheme="majorBidi" w:hAnsiTheme="majorBidi" w:cstheme="majorBidi"/>
                <w:sz w:val="24"/>
                <w:szCs w:val="24"/>
                <w:rtl/>
              </w:rPr>
              <w:t xml:space="preserve">35.1  يجب على مقدّم العطاء الفائز، وفي غضون 28 يومًا  من استلام كتاب الإحالة كحدٍّ أقصى ، تقديم ضمان حسن تنفيذ إلى سلطة التعاقد بالمبلغ وبالنموذج (الضمان المصرفي) المنصوص عليه في </w:t>
            </w:r>
            <w:r w:rsidRPr="00A605AC">
              <w:rPr>
                <w:rFonts w:asciiTheme="majorBidi" w:hAnsiTheme="majorBidi" w:cstheme="majorBidi"/>
                <w:b/>
                <w:bCs/>
                <w:sz w:val="24"/>
                <w:szCs w:val="24"/>
                <w:rtl/>
              </w:rPr>
              <w:t>ورقة بيانات المناقصة</w:t>
            </w:r>
            <w:r w:rsidRPr="00A605AC">
              <w:rPr>
                <w:rFonts w:asciiTheme="majorBidi" w:hAnsiTheme="majorBidi" w:cstheme="majorBidi"/>
                <w:sz w:val="24"/>
                <w:szCs w:val="24"/>
                <w:rtl/>
              </w:rPr>
              <w:t>، والمبينة بنوع ونسب العملات في كتاب الإحالة ووفقًا للشروط العامة للعقد.</w:t>
            </w:r>
          </w:p>
        </w:tc>
      </w:tr>
      <w:tr w:rsidR="00547AB2" w:rsidRPr="00E24738" w:rsidTr="00087206">
        <w:tc>
          <w:tcPr>
            <w:tcW w:w="1824" w:type="dxa"/>
            <w:vMerge/>
          </w:tcPr>
          <w:p w:rsidR="00547AB2" w:rsidRPr="00141BC7" w:rsidRDefault="00547AB2" w:rsidP="007E7078">
            <w:pPr>
              <w:pStyle w:val="Heading2"/>
              <w:ind w:left="1"/>
              <w:jc w:val="left"/>
              <w:outlineLvl w:val="1"/>
              <w:rPr>
                <w:rFonts w:asciiTheme="majorBidi" w:hAnsiTheme="majorBidi" w:cstheme="majorBidi"/>
                <w:rtl/>
              </w:rPr>
            </w:pPr>
          </w:p>
        </w:tc>
        <w:tc>
          <w:tcPr>
            <w:tcW w:w="6475" w:type="dxa"/>
          </w:tcPr>
          <w:p w:rsidR="00547AB2" w:rsidRPr="00A605AC" w:rsidRDefault="00547AB2" w:rsidP="007E7078">
            <w:pPr>
              <w:bidi/>
              <w:spacing w:after="120"/>
              <w:ind w:left="522" w:hanging="522"/>
              <w:rPr>
                <w:rFonts w:asciiTheme="majorBidi" w:hAnsiTheme="majorBidi" w:cstheme="majorBidi"/>
                <w:sz w:val="24"/>
                <w:szCs w:val="24"/>
                <w:rtl/>
              </w:rPr>
            </w:pPr>
            <w:r w:rsidRPr="00A605AC">
              <w:rPr>
                <w:rFonts w:asciiTheme="majorBidi" w:hAnsiTheme="majorBidi" w:cstheme="majorBidi"/>
                <w:sz w:val="24"/>
                <w:szCs w:val="24"/>
                <w:rtl/>
              </w:rPr>
              <w:t>35.2  إذا تم توفير ضمان حسن تنفيذ من قبل مقدم العطاء الفائز في شكل كفالة بنكية، يتم إصداره إما:</w:t>
            </w:r>
          </w:p>
          <w:p w:rsidR="00547AB2" w:rsidRPr="00A605AC" w:rsidRDefault="00547AB2" w:rsidP="007E7078">
            <w:pPr>
              <w:numPr>
                <w:ilvl w:val="0"/>
                <w:numId w:val="15"/>
              </w:numPr>
              <w:bidi/>
              <w:spacing w:after="120"/>
              <w:ind w:left="877"/>
              <w:rPr>
                <w:rFonts w:asciiTheme="majorBidi" w:hAnsiTheme="majorBidi" w:cstheme="majorBidi"/>
                <w:sz w:val="24"/>
                <w:szCs w:val="24"/>
                <w:lang w:val="en-US" w:eastAsia="zh-CN"/>
              </w:rPr>
            </w:pPr>
            <w:r w:rsidRPr="00A605AC">
              <w:rPr>
                <w:rFonts w:asciiTheme="majorBidi" w:hAnsiTheme="majorBidi" w:cstheme="majorBidi"/>
                <w:sz w:val="24"/>
                <w:szCs w:val="24"/>
                <w:rtl/>
                <w:lang w:val="en-US" w:eastAsia="zh-CN"/>
              </w:rPr>
              <w:t>حسب خيار مقدم العطاء، أو عن طريق بنك يقع في بلد سلطة التعاقد أو بنك أجنبي من خلال بنك مراسلة موجود في بلد سلطة التعاقد؛.</w:t>
            </w:r>
          </w:p>
          <w:p w:rsidR="00547AB2" w:rsidRPr="00A605AC" w:rsidRDefault="00547AB2" w:rsidP="007E7078">
            <w:pPr>
              <w:numPr>
                <w:ilvl w:val="0"/>
                <w:numId w:val="15"/>
              </w:numPr>
              <w:bidi/>
              <w:spacing w:after="120"/>
              <w:ind w:left="877"/>
              <w:rPr>
                <w:rFonts w:asciiTheme="majorBidi" w:hAnsiTheme="majorBidi" w:cstheme="majorBidi"/>
                <w:sz w:val="24"/>
                <w:szCs w:val="24"/>
                <w:rtl/>
                <w:lang w:val="en-US" w:eastAsia="zh-CN"/>
              </w:rPr>
            </w:pPr>
            <w:r w:rsidRPr="00A605AC">
              <w:rPr>
                <w:rFonts w:asciiTheme="majorBidi" w:eastAsia="SimSun" w:hAnsiTheme="majorBidi" w:cstheme="majorBidi"/>
                <w:sz w:val="24"/>
                <w:szCs w:val="24"/>
                <w:rtl/>
                <w:lang w:val="en-US" w:eastAsia="zh-CN"/>
              </w:rPr>
              <w:t>أو بموافقة سلطة التعاقد مباشرة من قبل بنك أجنبي مقبول لدى سلطة التعاقد.</w:t>
            </w:r>
          </w:p>
        </w:tc>
      </w:tr>
      <w:tr w:rsidR="00547AB2" w:rsidRPr="00E24738" w:rsidTr="00087206">
        <w:tc>
          <w:tcPr>
            <w:tcW w:w="1824" w:type="dxa"/>
            <w:vMerge/>
          </w:tcPr>
          <w:p w:rsidR="00547AB2" w:rsidRPr="00141BC7" w:rsidRDefault="00547AB2" w:rsidP="007E7078">
            <w:pPr>
              <w:keepNext/>
              <w:bidi/>
              <w:ind w:left="1"/>
              <w:outlineLvl w:val="1"/>
              <w:rPr>
                <w:rFonts w:asciiTheme="majorBidi" w:eastAsia="SimSun" w:hAnsiTheme="majorBidi" w:cstheme="majorBidi"/>
                <w:b/>
                <w:bCs/>
                <w:sz w:val="24"/>
                <w:szCs w:val="24"/>
                <w:rtl/>
                <w:lang w:val="en-US" w:eastAsia="ar-SA"/>
              </w:rPr>
            </w:pPr>
          </w:p>
        </w:tc>
        <w:tc>
          <w:tcPr>
            <w:tcW w:w="6475" w:type="dxa"/>
          </w:tcPr>
          <w:p w:rsidR="00547AB2" w:rsidRPr="00A605AC" w:rsidRDefault="00547AB2" w:rsidP="007E7078">
            <w:pPr>
              <w:bidi/>
              <w:spacing w:after="120"/>
              <w:ind w:left="522" w:hanging="522"/>
              <w:rPr>
                <w:rFonts w:asciiTheme="majorBidi" w:hAnsiTheme="majorBidi" w:cstheme="majorBidi"/>
                <w:sz w:val="24"/>
                <w:szCs w:val="24"/>
                <w:rtl/>
              </w:rPr>
            </w:pPr>
            <w:r>
              <w:rPr>
                <w:rFonts w:asciiTheme="majorBidi" w:hAnsiTheme="majorBidi" w:cstheme="majorBidi"/>
                <w:sz w:val="24"/>
                <w:szCs w:val="24"/>
                <w:rtl/>
              </w:rPr>
              <w:t xml:space="preserve">35.3  </w:t>
            </w:r>
            <w:r w:rsidRPr="00A605AC">
              <w:rPr>
                <w:rFonts w:asciiTheme="majorBidi" w:hAnsiTheme="majorBidi" w:cstheme="majorBidi"/>
                <w:sz w:val="24"/>
                <w:szCs w:val="24"/>
                <w:rtl/>
              </w:rPr>
              <w:t>يُشكل عدم قيام مقدم العطاء الفائز بتلبية متطلبات الفقرة الفرعية 3</w:t>
            </w:r>
            <w:r>
              <w:rPr>
                <w:rFonts w:asciiTheme="majorBidi" w:hAnsiTheme="majorBidi" w:cstheme="majorBidi"/>
                <w:sz w:val="24"/>
                <w:szCs w:val="24"/>
                <w:rtl/>
              </w:rPr>
              <w:t>5.1</w:t>
            </w:r>
            <w:r w:rsidRPr="00A605AC">
              <w:rPr>
                <w:rFonts w:asciiTheme="majorBidi" w:hAnsiTheme="majorBidi" w:cstheme="majorBidi"/>
                <w:sz w:val="24"/>
                <w:szCs w:val="24"/>
                <w:rtl/>
              </w:rPr>
              <w:t xml:space="preserve"> أسبابًا كافية لإلغاء الإحالة ومصادرة ضمان العطاء.</w:t>
            </w:r>
          </w:p>
        </w:tc>
      </w:tr>
      <w:tr w:rsidR="007E7078" w:rsidRPr="00E24738" w:rsidTr="00087206">
        <w:tc>
          <w:tcPr>
            <w:tcW w:w="1824" w:type="dxa"/>
          </w:tcPr>
          <w:p w:rsidR="007E7078" w:rsidRPr="00141BC7" w:rsidRDefault="00547AB2" w:rsidP="00547AB2">
            <w:pPr>
              <w:pStyle w:val="Heading2"/>
              <w:ind w:left="1"/>
              <w:jc w:val="left"/>
              <w:outlineLvl w:val="1"/>
              <w:rPr>
                <w:rFonts w:asciiTheme="majorBidi" w:hAnsiTheme="majorBidi" w:cstheme="majorBidi"/>
                <w:b/>
                <w:bCs w:val="0"/>
                <w:rtl/>
              </w:rPr>
            </w:pPr>
            <w:bookmarkStart w:id="405" w:name="_Toc8300218"/>
            <w:bookmarkStart w:id="406" w:name="_Toc8301510"/>
            <w:bookmarkStart w:id="407" w:name="_Toc8470530"/>
            <w:bookmarkStart w:id="408" w:name="_Toc8636854"/>
            <w:bookmarkStart w:id="409" w:name="_Toc9162119"/>
            <w:bookmarkStart w:id="410" w:name="_Toc9205238"/>
            <w:bookmarkStart w:id="411" w:name="_Toc9865231"/>
            <w:r w:rsidRPr="00141BC7">
              <w:rPr>
                <w:rFonts w:asciiTheme="majorBidi" w:hAnsiTheme="majorBidi" w:cstheme="majorBidi"/>
                <w:rtl/>
              </w:rPr>
              <w:t>36. الدفعة المقدمة وضمان الدفعة المقدمة</w:t>
            </w:r>
            <w:bookmarkEnd w:id="405"/>
            <w:bookmarkEnd w:id="406"/>
            <w:bookmarkEnd w:id="407"/>
            <w:bookmarkEnd w:id="408"/>
            <w:bookmarkEnd w:id="409"/>
            <w:bookmarkEnd w:id="410"/>
            <w:bookmarkEnd w:id="411"/>
          </w:p>
        </w:tc>
        <w:tc>
          <w:tcPr>
            <w:tcW w:w="6475" w:type="dxa"/>
          </w:tcPr>
          <w:p w:rsidR="007E7078" w:rsidRPr="00A605AC" w:rsidRDefault="007E7078" w:rsidP="007E7078">
            <w:pPr>
              <w:bidi/>
              <w:spacing w:after="120"/>
              <w:ind w:left="517" w:hanging="517"/>
              <w:rPr>
                <w:rFonts w:asciiTheme="majorBidi" w:hAnsiTheme="majorBidi" w:cstheme="majorBidi"/>
                <w:sz w:val="24"/>
                <w:szCs w:val="24"/>
                <w:rtl/>
              </w:rPr>
            </w:pPr>
            <w:r>
              <w:rPr>
                <w:rFonts w:asciiTheme="majorBidi" w:hAnsiTheme="majorBidi" w:cstheme="majorBidi" w:hint="cs"/>
                <w:sz w:val="24"/>
                <w:szCs w:val="24"/>
                <w:rtl/>
              </w:rPr>
              <w:t xml:space="preserve">36.1 </w:t>
            </w:r>
            <w:r w:rsidRPr="00A605AC">
              <w:rPr>
                <w:rFonts w:asciiTheme="majorBidi" w:hAnsiTheme="majorBidi" w:cstheme="majorBidi"/>
                <w:sz w:val="24"/>
                <w:szCs w:val="24"/>
                <w:rtl/>
              </w:rPr>
              <w:t xml:space="preserve"> ستقدم سلطة التعاقد دفعة مقدّمة على سعر العقد على النحو المنصوص عليه في شروط العقد، مع مراعاة المبلغ الوارد في </w:t>
            </w:r>
            <w:r w:rsidRPr="00A605AC">
              <w:rPr>
                <w:rFonts w:asciiTheme="majorBidi" w:hAnsiTheme="majorBidi" w:cstheme="majorBidi"/>
                <w:b/>
                <w:bCs/>
                <w:sz w:val="24"/>
                <w:szCs w:val="24"/>
                <w:rtl/>
              </w:rPr>
              <w:t>ورقة بيانات المناقصة</w:t>
            </w:r>
            <w:r w:rsidRPr="00A605AC">
              <w:rPr>
                <w:rFonts w:asciiTheme="majorBidi" w:hAnsiTheme="majorBidi" w:cstheme="majorBidi"/>
                <w:sz w:val="24"/>
                <w:szCs w:val="24"/>
                <w:rtl/>
              </w:rPr>
              <w:t>.</w:t>
            </w:r>
          </w:p>
        </w:tc>
      </w:tr>
      <w:tr w:rsidR="007E7078" w:rsidRPr="00E24738" w:rsidTr="00087206">
        <w:tc>
          <w:tcPr>
            <w:tcW w:w="1824" w:type="dxa"/>
          </w:tcPr>
          <w:p w:rsidR="007E7078" w:rsidRPr="00141BC7" w:rsidRDefault="00547AB2" w:rsidP="007E7078">
            <w:pPr>
              <w:pStyle w:val="Heading2"/>
              <w:ind w:left="1"/>
              <w:jc w:val="left"/>
              <w:outlineLvl w:val="1"/>
              <w:rPr>
                <w:rFonts w:asciiTheme="majorBidi" w:hAnsiTheme="majorBidi" w:cstheme="majorBidi"/>
                <w:rtl/>
              </w:rPr>
            </w:pPr>
            <w:r>
              <w:rPr>
                <w:rFonts w:asciiTheme="majorBidi" w:hAnsiTheme="majorBidi" w:cstheme="majorBidi"/>
                <w:rtl/>
              </w:rPr>
              <w:t>37. ال</w:t>
            </w:r>
            <w:r w:rsidRPr="00141BC7">
              <w:rPr>
                <w:rFonts w:asciiTheme="majorBidi" w:hAnsiTheme="majorBidi" w:cstheme="majorBidi"/>
                <w:rtl/>
              </w:rPr>
              <w:t>حكم</w:t>
            </w:r>
          </w:p>
        </w:tc>
        <w:tc>
          <w:tcPr>
            <w:tcW w:w="6475" w:type="dxa"/>
          </w:tcPr>
          <w:p w:rsidR="007E7078" w:rsidRPr="00A605AC" w:rsidRDefault="007E7078" w:rsidP="007E7078">
            <w:pPr>
              <w:bidi/>
              <w:spacing w:after="120"/>
              <w:ind w:left="522" w:hanging="522"/>
              <w:rPr>
                <w:rFonts w:asciiTheme="majorBidi" w:hAnsiTheme="majorBidi" w:cstheme="majorBidi"/>
                <w:sz w:val="24"/>
                <w:szCs w:val="24"/>
                <w:rtl/>
              </w:rPr>
            </w:pPr>
            <w:r w:rsidRPr="00A605AC">
              <w:rPr>
                <w:rFonts w:asciiTheme="majorBidi" w:hAnsiTheme="majorBidi" w:cstheme="majorBidi"/>
                <w:sz w:val="24"/>
                <w:szCs w:val="24"/>
                <w:rtl/>
              </w:rPr>
              <w:t xml:space="preserve">37.1  تقترح سلطة التعاقد الشخص المسمى في </w:t>
            </w:r>
            <w:r w:rsidRPr="00A605AC">
              <w:rPr>
                <w:rFonts w:asciiTheme="majorBidi" w:hAnsiTheme="majorBidi" w:cstheme="majorBidi"/>
                <w:b/>
                <w:bCs/>
                <w:sz w:val="24"/>
                <w:szCs w:val="24"/>
                <w:rtl/>
              </w:rPr>
              <w:t>ورقة بيانات المناقصة</w:t>
            </w:r>
            <w:r w:rsidRPr="00A605AC">
              <w:rPr>
                <w:rFonts w:asciiTheme="majorBidi" w:hAnsiTheme="majorBidi" w:cstheme="majorBidi"/>
                <w:sz w:val="24"/>
                <w:szCs w:val="24"/>
                <w:rtl/>
              </w:rPr>
              <w:t xml:space="preserve"> أن يُعَينْ كَحكم بموجب العقد، مقابل الأتعاب بالساعة المحددة في </w:t>
            </w:r>
            <w:r w:rsidRPr="00A605AC">
              <w:rPr>
                <w:rFonts w:asciiTheme="majorBidi" w:hAnsiTheme="majorBidi" w:cstheme="majorBidi"/>
                <w:b/>
                <w:bCs/>
                <w:sz w:val="24"/>
                <w:szCs w:val="24"/>
                <w:rtl/>
              </w:rPr>
              <w:t>ورقة بيانات المناقصة</w:t>
            </w:r>
            <w:r w:rsidRPr="00A605AC">
              <w:rPr>
                <w:rFonts w:asciiTheme="majorBidi" w:hAnsiTheme="majorBidi" w:cstheme="majorBidi"/>
                <w:sz w:val="24"/>
                <w:szCs w:val="24"/>
                <w:rtl/>
              </w:rPr>
              <w:t>، بالإضافة إلى النفقات القابلة للاسترداد. إذا لم يوافق مقدم العطاء على هذا الاقتراح، يجب على مقدم العطاء تحديد ذلك في العطاء. إذا لم توافق سلطة التعاقد في كتاب الإحالة على تعيين الحكم، يتم تعيين الحكم من قبل سلطة التعيين المعينة في شروط العقد الخاصة بناءً على طلب أي من الطرفين.</w:t>
            </w:r>
          </w:p>
        </w:tc>
      </w:tr>
    </w:tbl>
    <w:p w:rsidR="00E80281" w:rsidRDefault="00E80281" w:rsidP="00E24738">
      <w:pPr>
        <w:bidi/>
        <w:spacing w:after="0" w:line="240" w:lineRule="auto"/>
        <w:jc w:val="both"/>
        <w:outlineLvl w:val="1"/>
        <w:rPr>
          <w:rFonts w:ascii="Times New Roman" w:hAnsi="Times New Roman" w:cs="Times New Roman"/>
          <w:sz w:val="24"/>
          <w:szCs w:val="24"/>
          <w:rtl/>
          <w:lang w:val="en-US" w:eastAsia="zh-CN"/>
        </w:rPr>
        <w:sectPr w:rsidR="00E80281" w:rsidSect="003F6217">
          <w:type w:val="continuous"/>
          <w:pgSz w:w="11909" w:h="16834" w:code="9"/>
          <w:pgMar w:top="1440" w:right="1800" w:bottom="1440" w:left="1800" w:header="720" w:footer="720" w:gutter="0"/>
          <w:cols w:space="720"/>
          <w:docGrid w:linePitch="360"/>
        </w:sectPr>
      </w:pPr>
    </w:p>
    <w:bookmarkEnd w:id="19"/>
    <w:p w:rsidR="00E24738" w:rsidRDefault="00E24738" w:rsidP="00C054D1">
      <w:pPr>
        <w:rPr>
          <w:rtl/>
        </w:rPr>
      </w:pPr>
    </w:p>
    <w:p w:rsidR="00A02C27" w:rsidRDefault="00A02C27" w:rsidP="00C054D1">
      <w:pPr>
        <w:rPr>
          <w:rtl/>
        </w:rPr>
      </w:pPr>
    </w:p>
    <w:p w:rsidR="00A02C27" w:rsidRDefault="00A02C27" w:rsidP="00C054D1">
      <w:pPr>
        <w:rPr>
          <w:rtl/>
        </w:rPr>
      </w:pPr>
    </w:p>
    <w:p w:rsidR="007E7078" w:rsidRDefault="007E7078" w:rsidP="00C054D1">
      <w:pPr>
        <w:rPr>
          <w:rtl/>
        </w:rPr>
      </w:pPr>
    </w:p>
    <w:p w:rsidR="007E7078" w:rsidRDefault="007E7078" w:rsidP="00C054D1">
      <w:pPr>
        <w:rPr>
          <w:rtl/>
        </w:rPr>
      </w:pPr>
    </w:p>
    <w:p w:rsidR="007E7078" w:rsidRDefault="007E7078" w:rsidP="00C054D1">
      <w:pPr>
        <w:rPr>
          <w:rtl/>
        </w:rPr>
      </w:pPr>
    </w:p>
    <w:p w:rsidR="0028369F" w:rsidRDefault="00763097" w:rsidP="00C52B95">
      <w:pPr>
        <w:pStyle w:val="Heading2"/>
        <w:jc w:val="center"/>
        <w:rPr>
          <w:rtl/>
        </w:rPr>
        <w:sectPr w:rsidR="0028369F" w:rsidSect="00763097">
          <w:headerReference w:type="even" r:id="rId30"/>
          <w:headerReference w:type="default" r:id="rId31"/>
          <w:footerReference w:type="default" r:id="rId32"/>
          <w:type w:val="continuous"/>
          <w:pgSz w:w="11909" w:h="16834" w:code="9"/>
          <w:pgMar w:top="1440" w:right="1800" w:bottom="1440" w:left="1800" w:header="720" w:footer="720" w:gutter="0"/>
          <w:cols w:space="720"/>
          <w:titlePg/>
          <w:docGrid w:linePitch="360"/>
        </w:sectPr>
      </w:pPr>
      <w:bookmarkStart w:id="412" w:name="_Toc9209526"/>
      <w:r w:rsidRPr="00763097">
        <w:rPr>
          <w:rtl/>
        </w:rPr>
        <w:t>القسم الثاني</w:t>
      </w:r>
      <w:r w:rsidRPr="00763097">
        <w:rPr>
          <w:rFonts w:hint="cs"/>
          <w:rtl/>
        </w:rPr>
        <w:t xml:space="preserve"> -</w:t>
      </w:r>
      <w:r w:rsidRPr="00763097">
        <w:rPr>
          <w:rtl/>
        </w:rPr>
        <w:t xml:space="preserve"> ورقة بيانات المناقصة</w:t>
      </w:r>
      <w:bookmarkEnd w:id="412"/>
    </w:p>
    <w:p w:rsidR="00763097" w:rsidRPr="00763097" w:rsidRDefault="00763097" w:rsidP="00763097">
      <w:pPr>
        <w:bidi/>
        <w:spacing w:after="0" w:line="240" w:lineRule="auto"/>
        <w:ind w:left="-7"/>
        <w:jc w:val="center"/>
        <w:rPr>
          <w:rFonts w:ascii="Times New Roman" w:hAnsi="Times New Roman" w:cs="Times New Roman"/>
          <w:b/>
          <w:bCs/>
          <w:sz w:val="32"/>
          <w:szCs w:val="32"/>
          <w:rtl/>
          <w:lang w:val="en-US" w:eastAsia="zh-CN"/>
        </w:rPr>
      </w:pPr>
    </w:p>
    <w:p w:rsidR="00763097" w:rsidRPr="00763097" w:rsidRDefault="00763097" w:rsidP="00763097">
      <w:pPr>
        <w:bidi/>
        <w:spacing w:after="0" w:line="240" w:lineRule="auto"/>
        <w:ind w:left="360"/>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lastRenderedPageBreak/>
        <w:t>تكمل البيانات الآتية الخاصة بال</w:t>
      </w:r>
      <w:r w:rsidR="00E122D9">
        <w:rPr>
          <w:rFonts w:ascii="Times New Roman" w:hAnsi="Times New Roman" w:cs="Times New Roman" w:hint="cs"/>
          <w:sz w:val="24"/>
          <w:szCs w:val="24"/>
          <w:rtl/>
          <w:lang w:val="en-US" w:eastAsia="zh-CN"/>
        </w:rPr>
        <w:t xml:space="preserve">خدمات </w:t>
      </w:r>
      <w:r w:rsidRPr="00763097">
        <w:rPr>
          <w:rFonts w:ascii="Times New Roman" w:hAnsi="Times New Roman" w:cs="Times New Roman" w:hint="cs"/>
          <w:sz w:val="24"/>
          <w:szCs w:val="24"/>
          <w:rtl/>
          <w:lang w:val="en-US" w:eastAsia="zh-CN"/>
        </w:rPr>
        <w:t>غير ا</w:t>
      </w:r>
      <w:r w:rsidR="00E122D9">
        <w:rPr>
          <w:rFonts w:ascii="Times New Roman" w:hAnsi="Times New Roman" w:cs="Times New Roman" w:hint="cs"/>
          <w:sz w:val="24"/>
          <w:szCs w:val="24"/>
          <w:rtl/>
          <w:lang w:val="en-US" w:eastAsia="zh-CN"/>
        </w:rPr>
        <w:t>لإ</w:t>
      </w:r>
      <w:r w:rsidRPr="00763097">
        <w:rPr>
          <w:rFonts w:ascii="Times New Roman" w:hAnsi="Times New Roman" w:cs="Times New Roman" w:hint="cs"/>
          <w:sz w:val="24"/>
          <w:szCs w:val="24"/>
          <w:rtl/>
          <w:lang w:val="en-US" w:eastAsia="zh-CN"/>
        </w:rPr>
        <w:t>ستشارية</w:t>
      </w:r>
      <w:r w:rsidRPr="00763097">
        <w:rPr>
          <w:rFonts w:ascii="Times New Roman" w:hAnsi="Times New Roman" w:cs="Times New Roman"/>
          <w:sz w:val="24"/>
          <w:szCs w:val="24"/>
          <w:rtl/>
          <w:lang w:val="en-US" w:eastAsia="zh-CN"/>
        </w:rPr>
        <w:t xml:space="preserve"> المراد تجهيزها وتلحق وتعدل الشروط الواردة في القسم الأول - التعليمات لمقدمي العطاءات. و في حالة وجود أي تعارض ت</w:t>
      </w:r>
      <w:r w:rsidR="00471A6D">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عتمد النصوص الموجودة في هذه البيانات.</w:t>
      </w:r>
      <w:r w:rsidR="00352A8B">
        <w:rPr>
          <w:rFonts w:ascii="Times New Roman" w:hAnsi="Times New Roman" w:cs="Times New Roman" w:hint="cs"/>
          <w:sz w:val="24"/>
          <w:szCs w:val="24"/>
          <w:rtl/>
          <w:lang w:val="en-US" w:eastAsia="zh-CN"/>
        </w:rPr>
        <w:t xml:space="preserve"> </w:t>
      </w:r>
      <w:r w:rsidR="00352A8B" w:rsidRPr="003B48C5">
        <w:rPr>
          <w:rFonts w:ascii="Times New Roman" w:hAnsi="Times New Roman" w:cs="Times New Roman" w:hint="cs"/>
          <w:b/>
          <w:bCs/>
          <w:sz w:val="24"/>
          <w:szCs w:val="24"/>
          <w:rtl/>
          <w:lang w:val="en-US" w:eastAsia="zh-CN"/>
        </w:rPr>
        <w:t>يتم إعداد هذا القسم من قبل سلطة التعاقد</w:t>
      </w:r>
      <w:r w:rsidR="00352A8B">
        <w:rPr>
          <w:rFonts w:ascii="Times New Roman" w:hAnsi="Times New Roman" w:cs="Times New Roman" w:hint="cs"/>
          <w:sz w:val="24"/>
          <w:szCs w:val="24"/>
          <w:rtl/>
          <w:lang w:val="en-US" w:eastAsia="zh-CN"/>
        </w:rPr>
        <w:t>.</w:t>
      </w:r>
    </w:p>
    <w:p w:rsidR="00763097" w:rsidRPr="00763097" w:rsidRDefault="00763097" w:rsidP="00763097">
      <w:pPr>
        <w:bidi/>
        <w:spacing w:after="0" w:line="240" w:lineRule="auto"/>
        <w:ind w:left="360"/>
        <w:jc w:val="both"/>
        <w:rPr>
          <w:rFonts w:ascii="Times New Roman" w:hAnsi="Times New Roman" w:cs="Times New Roman"/>
          <w:sz w:val="24"/>
          <w:szCs w:val="24"/>
          <w:rtl/>
          <w:lang w:val="en-US" w:eastAsia="zh-CN"/>
        </w:rPr>
      </w:pPr>
    </w:p>
    <w:tbl>
      <w:tblPr>
        <w:bidiVisual/>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560"/>
      </w:tblGrid>
      <w:tr w:rsidR="00763097" w:rsidRPr="00763097" w:rsidTr="00454909">
        <w:trPr>
          <w:trHeight w:val="795"/>
          <w:jc w:val="center"/>
        </w:trPr>
        <w:tc>
          <w:tcPr>
            <w:tcW w:w="1170" w:type="dxa"/>
          </w:tcPr>
          <w:p w:rsidR="00763097" w:rsidRPr="00763097" w:rsidRDefault="00763097" w:rsidP="003B48C5">
            <w:pPr>
              <w:bidi/>
              <w:spacing w:after="0" w:line="240" w:lineRule="auto"/>
              <w:ind w:left="27" w:right="33"/>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رقم الفقرة في التعليمات لمقد</w:t>
            </w:r>
            <w:r w:rsidR="00471A6D">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مي العطاء</w:t>
            </w:r>
            <w:r w:rsidRPr="00763097">
              <w:rPr>
                <w:rFonts w:ascii="Times New Roman" w:hAnsi="Times New Roman" w:cs="Times New Roman" w:hint="cs"/>
                <w:sz w:val="24"/>
                <w:szCs w:val="24"/>
                <w:rtl/>
                <w:lang w:val="en-US" w:eastAsia="zh-CN"/>
              </w:rPr>
              <w:t>ات</w:t>
            </w:r>
          </w:p>
        </w:tc>
        <w:tc>
          <w:tcPr>
            <w:tcW w:w="7560" w:type="dxa"/>
          </w:tcPr>
          <w:p w:rsidR="00763097" w:rsidRPr="00763097" w:rsidRDefault="00763097" w:rsidP="00763097">
            <w:pPr>
              <w:bidi/>
              <w:spacing w:after="0" w:line="240" w:lineRule="auto"/>
              <w:jc w:val="both"/>
              <w:rPr>
                <w:rFonts w:ascii="Times New Roman" w:hAnsi="Times New Roman" w:cs="Times New Roman"/>
                <w:sz w:val="30"/>
                <w:szCs w:val="30"/>
                <w:rtl/>
                <w:lang w:val="en-US" w:eastAsia="zh-CN"/>
              </w:rPr>
            </w:pPr>
          </w:p>
          <w:p w:rsidR="00763097" w:rsidRPr="00763097" w:rsidRDefault="00763097" w:rsidP="00763097">
            <w:pPr>
              <w:bidi/>
              <w:spacing w:after="0" w:line="240" w:lineRule="auto"/>
              <w:jc w:val="center"/>
              <w:rPr>
                <w:rFonts w:ascii="Times New Roman" w:hAnsi="Times New Roman" w:cs="Times New Roman"/>
                <w:b/>
                <w:bCs/>
                <w:sz w:val="32"/>
                <w:szCs w:val="32"/>
                <w:rtl/>
                <w:lang w:val="en-US" w:eastAsia="zh-CN"/>
              </w:rPr>
            </w:pPr>
            <w:r w:rsidRPr="00763097">
              <w:rPr>
                <w:rFonts w:ascii="Times New Roman" w:hAnsi="Times New Roman" w:cs="Times New Roman"/>
                <w:b/>
                <w:bCs/>
                <w:sz w:val="32"/>
                <w:szCs w:val="32"/>
                <w:rtl/>
                <w:lang w:val="en-US" w:eastAsia="zh-CN"/>
              </w:rPr>
              <w:t>أ</w:t>
            </w:r>
            <w:r w:rsidRPr="00763097">
              <w:rPr>
                <w:rFonts w:ascii="Times New Roman" w:hAnsi="Times New Roman" w:cs="Times New Roman" w:hint="cs"/>
                <w:b/>
                <w:bCs/>
                <w:sz w:val="32"/>
                <w:szCs w:val="32"/>
                <w:rtl/>
                <w:lang w:val="en-US" w:eastAsia="zh-CN"/>
              </w:rPr>
              <w:t xml:space="preserve"> - أحكام </w:t>
            </w:r>
            <w:r w:rsidRPr="00763097">
              <w:rPr>
                <w:rFonts w:ascii="Times New Roman" w:hAnsi="Times New Roman" w:cs="Times New Roman"/>
                <w:b/>
                <w:bCs/>
                <w:sz w:val="32"/>
                <w:szCs w:val="32"/>
                <w:rtl/>
                <w:lang w:val="en-US" w:eastAsia="zh-CN"/>
              </w:rPr>
              <w:t>عام</w:t>
            </w:r>
            <w:r w:rsidRPr="00763097">
              <w:rPr>
                <w:rFonts w:ascii="Times New Roman" w:hAnsi="Times New Roman" w:cs="Times New Roman" w:hint="cs"/>
                <w:b/>
                <w:bCs/>
                <w:sz w:val="32"/>
                <w:szCs w:val="32"/>
                <w:rtl/>
                <w:lang w:val="en-US" w:eastAsia="zh-CN"/>
              </w:rPr>
              <w:t>ة</w:t>
            </w:r>
          </w:p>
        </w:tc>
      </w:tr>
      <w:tr w:rsidR="00763097" w:rsidRPr="00763097" w:rsidTr="00454909">
        <w:trPr>
          <w:trHeight w:val="368"/>
          <w:jc w:val="center"/>
        </w:trPr>
        <w:tc>
          <w:tcPr>
            <w:tcW w:w="1170" w:type="dxa"/>
          </w:tcPr>
          <w:p w:rsidR="00763097" w:rsidRPr="00763097" w:rsidRDefault="00763097" w:rsidP="00763097">
            <w:pPr>
              <w:bidi/>
              <w:spacing w:after="0" w:line="240" w:lineRule="auto"/>
              <w:ind w:left="27" w:right="33"/>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1.1</w:t>
            </w:r>
          </w:p>
        </w:tc>
        <w:tc>
          <w:tcPr>
            <w:tcW w:w="7560" w:type="dxa"/>
          </w:tcPr>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 xml:space="preserve">اسم </w:t>
            </w:r>
            <w:r w:rsidRPr="00763097">
              <w:rPr>
                <w:rFonts w:ascii="Times New Roman" w:hAnsi="Times New Roman" w:cs="Times New Roman" w:hint="cs"/>
                <w:sz w:val="24"/>
                <w:szCs w:val="24"/>
                <w:rtl/>
                <w:lang w:val="en-US" w:eastAsia="zh-CN"/>
              </w:rPr>
              <w:t>سلطة الت</w:t>
            </w:r>
            <w:r w:rsidR="00471A6D">
              <w:rPr>
                <w:rFonts w:ascii="Times New Roman" w:hAnsi="Times New Roman" w:cs="Times New Roman" w:hint="cs"/>
                <w:sz w:val="24"/>
                <w:szCs w:val="24"/>
                <w:rtl/>
                <w:lang w:val="en-US" w:eastAsia="zh-CN"/>
              </w:rPr>
              <w:t>ّ</w:t>
            </w:r>
            <w:r w:rsidRPr="00763097">
              <w:rPr>
                <w:rFonts w:ascii="Times New Roman" w:hAnsi="Times New Roman" w:cs="Times New Roman" w:hint="cs"/>
                <w:sz w:val="24"/>
                <w:szCs w:val="24"/>
                <w:rtl/>
                <w:lang w:val="en-US" w:eastAsia="zh-CN"/>
              </w:rPr>
              <w:t>عاقد</w:t>
            </w:r>
            <w:r w:rsidRPr="00763097">
              <w:rPr>
                <w:rFonts w:ascii="Times New Roman" w:hAnsi="Times New Roman" w:cs="Times New Roman"/>
                <w:sz w:val="24"/>
                <w:szCs w:val="24"/>
                <w:rtl/>
                <w:lang w:val="en-US" w:eastAsia="zh-CN"/>
              </w:rPr>
              <w:t>:___</w:t>
            </w:r>
            <w:r w:rsidR="003B48C5">
              <w:rPr>
                <w:rFonts w:ascii="Times New Roman" w:hAnsi="Times New Roman" w:cs="Times New Roman"/>
                <w:sz w:val="24"/>
                <w:szCs w:val="24"/>
                <w:rtl/>
                <w:lang w:val="en-US" w:eastAsia="zh-CN"/>
              </w:rPr>
              <w:t>______________________</w:t>
            </w:r>
          </w:p>
        </w:tc>
      </w:tr>
      <w:tr w:rsidR="00763097" w:rsidRPr="00763097" w:rsidTr="00454909">
        <w:trPr>
          <w:trHeight w:val="413"/>
          <w:jc w:val="center"/>
        </w:trPr>
        <w:tc>
          <w:tcPr>
            <w:tcW w:w="1170" w:type="dxa"/>
          </w:tcPr>
          <w:p w:rsidR="00763097" w:rsidRPr="00763097" w:rsidRDefault="00763097" w:rsidP="00763097">
            <w:pPr>
              <w:bidi/>
              <w:spacing w:after="0" w:line="240" w:lineRule="auto"/>
              <w:ind w:left="27" w:right="33"/>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1.1</w:t>
            </w:r>
          </w:p>
        </w:tc>
        <w:tc>
          <w:tcPr>
            <w:tcW w:w="7560" w:type="dxa"/>
          </w:tcPr>
          <w:p w:rsidR="00763097" w:rsidRPr="00763097" w:rsidRDefault="00026B20" w:rsidP="00026B20">
            <w:pPr>
              <w:bidi/>
              <w:spacing w:after="0" w:line="240" w:lineRule="auto"/>
              <w:jc w:val="both"/>
              <w:rPr>
                <w:rFonts w:ascii="Times New Roman" w:hAnsi="Times New Roman" w:cs="Times New Roman"/>
                <w:sz w:val="24"/>
                <w:szCs w:val="24"/>
                <w:rtl/>
                <w:lang w:val="en-US" w:eastAsia="zh-CN"/>
              </w:rPr>
            </w:pPr>
            <w:r>
              <w:rPr>
                <w:rFonts w:asciiTheme="majorBidi" w:hAnsiTheme="majorBidi" w:cstheme="majorBidi"/>
                <w:color w:val="212121"/>
                <w:sz w:val="24"/>
                <w:szCs w:val="24"/>
                <w:rtl/>
                <w:lang w:val="en-US" w:eastAsia="zh-CN"/>
              </w:rPr>
              <w:t xml:space="preserve">اسم ورقم </w:t>
            </w:r>
            <w:r>
              <w:rPr>
                <w:rFonts w:asciiTheme="majorBidi" w:hAnsiTheme="majorBidi" w:cstheme="majorBidi" w:hint="cs"/>
                <w:color w:val="212121"/>
                <w:sz w:val="24"/>
                <w:szCs w:val="24"/>
                <w:rtl/>
                <w:lang w:val="en-US" w:eastAsia="zh-CN"/>
              </w:rPr>
              <w:t>المناقصة</w:t>
            </w:r>
            <w:r w:rsidR="00763097" w:rsidRPr="00763097">
              <w:rPr>
                <w:rFonts w:ascii="Times New Roman" w:hAnsi="Times New Roman" w:cs="Times New Roman"/>
                <w:sz w:val="24"/>
                <w:szCs w:val="24"/>
                <w:rtl/>
                <w:lang w:val="en-US" w:eastAsia="zh-CN"/>
              </w:rPr>
              <w:t>: _</w:t>
            </w:r>
            <w:r w:rsidR="003B48C5">
              <w:rPr>
                <w:rFonts w:ascii="Times New Roman" w:hAnsi="Times New Roman" w:cs="Times New Roman"/>
                <w:sz w:val="24"/>
                <w:szCs w:val="24"/>
                <w:rtl/>
                <w:lang w:val="en-US" w:eastAsia="zh-CN"/>
              </w:rPr>
              <w:t>______________________</w:t>
            </w:r>
          </w:p>
          <w:p w:rsidR="00763097" w:rsidRDefault="00763097" w:rsidP="00763097">
            <w:pPr>
              <w:bidi/>
              <w:spacing w:after="0" w:line="240" w:lineRule="auto"/>
              <w:jc w:val="both"/>
              <w:rPr>
                <w:rFonts w:ascii="Times New Roman" w:hAnsi="Times New Roman" w:cs="Times New Roman"/>
                <w:i/>
                <w:iCs/>
                <w:sz w:val="24"/>
                <w:szCs w:val="24"/>
                <w:rtl/>
                <w:lang w:val="en-US" w:eastAsia="zh-CN"/>
              </w:rPr>
            </w:pPr>
          </w:p>
          <w:p w:rsidR="005C64CA" w:rsidRPr="005C64CA" w:rsidRDefault="005C64CA" w:rsidP="005C64CA">
            <w:pPr>
              <w:bidi/>
              <w:spacing w:after="0" w:line="240" w:lineRule="auto"/>
              <w:jc w:val="both"/>
              <w:rPr>
                <w:rFonts w:ascii="Times New Roman" w:hAnsi="Times New Roman" w:cs="Times New Roman"/>
                <w:sz w:val="24"/>
                <w:szCs w:val="24"/>
                <w:rtl/>
                <w:lang w:val="en-US" w:eastAsia="zh-CN"/>
              </w:rPr>
            </w:pPr>
            <w:r w:rsidRPr="005C64CA">
              <w:rPr>
                <w:rFonts w:ascii="Times New Roman" w:hAnsi="Times New Roman" w:cs="Times New Roman"/>
                <w:sz w:val="24"/>
                <w:szCs w:val="24"/>
                <w:rtl/>
                <w:lang w:val="en-US" w:eastAsia="zh-CN"/>
              </w:rPr>
              <w:t>رقم وعنوان الحزم (</w:t>
            </w:r>
            <w:r w:rsidRPr="005C64CA">
              <w:rPr>
                <w:rFonts w:ascii="Times New Roman" w:hAnsi="Times New Roman" w:cs="Times New Roman"/>
                <w:sz w:val="24"/>
                <w:szCs w:val="24"/>
                <w:lang w:val="en-US" w:eastAsia="zh-CN"/>
              </w:rPr>
              <w:t>lots</w:t>
            </w:r>
            <w:r w:rsidRPr="005C64CA">
              <w:rPr>
                <w:rFonts w:ascii="Times New Roman" w:hAnsi="Times New Roman" w:cs="Times New Roman"/>
                <w:sz w:val="24"/>
                <w:szCs w:val="24"/>
                <w:rtl/>
                <w:lang w:val="en-US" w:eastAsia="zh-CN"/>
              </w:rPr>
              <w:t>)</w:t>
            </w:r>
            <w:r w:rsidRPr="005C64CA">
              <w:rPr>
                <w:rFonts w:ascii="Times New Roman" w:hAnsi="Times New Roman" w:cs="Times New Roman" w:hint="cs"/>
                <w:sz w:val="24"/>
                <w:szCs w:val="24"/>
                <w:rtl/>
                <w:lang w:val="en-US" w:eastAsia="zh-CN"/>
              </w:rPr>
              <w:t xml:space="preserve"> </w:t>
            </w:r>
            <w:r w:rsidRPr="005C64CA">
              <w:rPr>
                <w:rFonts w:ascii="Times New Roman" w:hAnsi="Times New Roman" w:cs="Times New Roman"/>
                <w:sz w:val="24"/>
                <w:szCs w:val="24"/>
                <w:rtl/>
                <w:lang w:val="en-US" w:eastAsia="zh-CN"/>
              </w:rPr>
              <w:t>التي تشكل المناقصة :</w:t>
            </w:r>
          </w:p>
          <w:p w:rsidR="005C64CA" w:rsidRPr="005C64CA" w:rsidRDefault="005C64CA" w:rsidP="005C64CA">
            <w:pPr>
              <w:bidi/>
              <w:spacing w:after="0" w:line="240" w:lineRule="auto"/>
              <w:jc w:val="both"/>
              <w:rPr>
                <w:rFonts w:ascii="Times New Roman" w:hAnsi="Times New Roman" w:cs="Times New Roman"/>
                <w:sz w:val="24"/>
                <w:szCs w:val="24"/>
                <w:rtl/>
                <w:lang w:val="en-US" w:eastAsia="zh-CN"/>
              </w:rPr>
            </w:pPr>
            <w:r w:rsidRPr="005C64CA">
              <w:rPr>
                <w:rFonts w:ascii="Times New Roman" w:hAnsi="Times New Roman" w:cs="Times New Roman"/>
                <w:sz w:val="24"/>
                <w:szCs w:val="24"/>
                <w:rtl/>
                <w:lang w:val="en-US" w:eastAsia="zh-CN"/>
              </w:rPr>
              <w:t>_______________________________________________________</w:t>
            </w:r>
          </w:p>
          <w:p w:rsidR="005C64CA" w:rsidRPr="005C64CA" w:rsidRDefault="005C64CA" w:rsidP="005C64CA">
            <w:pPr>
              <w:bidi/>
              <w:spacing w:after="0" w:line="240" w:lineRule="auto"/>
              <w:jc w:val="both"/>
              <w:rPr>
                <w:rFonts w:ascii="Times New Roman" w:hAnsi="Times New Roman" w:cs="Times New Roman"/>
                <w:i/>
                <w:iCs/>
                <w:sz w:val="24"/>
                <w:szCs w:val="24"/>
                <w:rtl/>
                <w:lang w:val="en-US" w:eastAsia="zh-CN"/>
              </w:rPr>
            </w:pPr>
            <w:r w:rsidRPr="005C64CA">
              <w:rPr>
                <w:rFonts w:ascii="Times New Roman" w:hAnsi="Times New Roman" w:cs="Times New Roman"/>
                <w:i/>
                <w:iCs/>
                <w:sz w:val="24"/>
                <w:szCs w:val="24"/>
                <w:rtl/>
                <w:lang w:val="en-US" w:eastAsia="zh-CN"/>
              </w:rPr>
              <w:t>_______________________________________________________</w:t>
            </w:r>
          </w:p>
          <w:p w:rsidR="005C64CA" w:rsidRPr="005C64CA" w:rsidRDefault="005C64CA" w:rsidP="005C64CA">
            <w:pPr>
              <w:bidi/>
              <w:spacing w:after="0" w:line="240" w:lineRule="auto"/>
              <w:jc w:val="both"/>
              <w:rPr>
                <w:rFonts w:ascii="Times New Roman" w:hAnsi="Times New Roman" w:cs="Times New Roman"/>
                <w:i/>
                <w:iCs/>
                <w:sz w:val="24"/>
                <w:szCs w:val="24"/>
                <w:rtl/>
                <w:lang w:val="en-US" w:eastAsia="zh-CN"/>
              </w:rPr>
            </w:pPr>
            <w:r w:rsidRPr="005C64CA">
              <w:rPr>
                <w:rFonts w:ascii="Times New Roman" w:hAnsi="Times New Roman" w:cs="Times New Roman"/>
                <w:i/>
                <w:iCs/>
                <w:sz w:val="24"/>
                <w:szCs w:val="24"/>
                <w:rtl/>
                <w:lang w:val="en-US" w:eastAsia="zh-CN"/>
              </w:rPr>
              <w:t>[ادخل رقم وعنوان الحزم (ان وجدت)</w:t>
            </w:r>
            <w:r>
              <w:rPr>
                <w:rFonts w:ascii="Times New Roman" w:hAnsi="Times New Roman" w:cs="Times New Roman"/>
                <w:i/>
                <w:iCs/>
                <w:sz w:val="24"/>
                <w:szCs w:val="24"/>
                <w:rtl/>
                <w:lang w:val="en-US" w:eastAsia="zh-CN"/>
              </w:rPr>
              <w:t xml:space="preserve"> </w:t>
            </w:r>
          </w:p>
          <w:p w:rsidR="005C64CA" w:rsidRPr="005C64CA" w:rsidRDefault="005C64CA" w:rsidP="005C64CA">
            <w:pPr>
              <w:bidi/>
              <w:spacing w:after="0" w:line="240" w:lineRule="auto"/>
              <w:jc w:val="both"/>
              <w:rPr>
                <w:rFonts w:ascii="Times New Roman" w:hAnsi="Times New Roman" w:cs="Times New Roman"/>
                <w:i/>
                <w:iCs/>
                <w:sz w:val="24"/>
                <w:szCs w:val="24"/>
                <w:rtl/>
                <w:lang w:val="en-US" w:eastAsia="zh-CN"/>
              </w:rPr>
            </w:pPr>
          </w:p>
          <w:p w:rsidR="005C64CA" w:rsidRPr="005C64CA" w:rsidRDefault="005C64CA" w:rsidP="005C64CA">
            <w:pPr>
              <w:bidi/>
              <w:spacing w:after="0" w:line="240" w:lineRule="auto"/>
              <w:jc w:val="both"/>
              <w:rPr>
                <w:rFonts w:ascii="Times New Roman" w:hAnsi="Times New Roman" w:cs="Times New Roman"/>
                <w:sz w:val="24"/>
                <w:szCs w:val="24"/>
                <w:rtl/>
                <w:lang w:val="en-US" w:eastAsia="zh-CN"/>
              </w:rPr>
            </w:pPr>
            <w:r w:rsidRPr="005C64CA">
              <w:rPr>
                <w:rFonts w:ascii="Times New Roman" w:hAnsi="Times New Roman" w:cs="Times New Roman"/>
                <w:i/>
                <w:iCs/>
                <w:sz w:val="24"/>
                <w:szCs w:val="24"/>
                <w:rtl/>
                <w:lang w:val="en-US" w:eastAsia="zh-CN"/>
              </w:rPr>
              <w:t>[ادخل"يحق" أو "لايحق</w:t>
            </w:r>
            <w:r w:rsidRPr="005C64CA">
              <w:rPr>
                <w:rFonts w:ascii="Times New Roman" w:hAnsi="Times New Roman" w:cs="Times New Roman"/>
                <w:sz w:val="24"/>
                <w:szCs w:val="24"/>
                <w:rtl/>
                <w:lang w:val="en-US" w:eastAsia="zh-CN"/>
              </w:rPr>
              <w:t>"</w:t>
            </w:r>
            <w:r w:rsidRPr="005C64CA">
              <w:rPr>
                <w:rFonts w:ascii="Times New Roman" w:hAnsi="Times New Roman" w:cs="Times New Roman"/>
                <w:i/>
                <w:iCs/>
                <w:sz w:val="24"/>
                <w:szCs w:val="24"/>
                <w:rtl/>
                <w:lang w:val="en-US" w:eastAsia="zh-CN"/>
              </w:rPr>
              <w:t>]</w:t>
            </w:r>
            <w:r w:rsidRPr="005C64CA">
              <w:rPr>
                <w:rFonts w:ascii="Times New Roman" w:hAnsi="Times New Roman" w:cs="Times New Roman"/>
                <w:sz w:val="24"/>
                <w:szCs w:val="24"/>
                <w:rtl/>
                <w:lang w:val="en-US" w:eastAsia="zh-CN"/>
              </w:rPr>
              <w:t xml:space="preserve"> لمقدمي العطاءات التقدم بعطاءات منفردة لحزمة أو لمجموعة من الحزم</w:t>
            </w:r>
          </w:p>
          <w:p w:rsidR="005C64CA" w:rsidRPr="00763097" w:rsidRDefault="005C64CA" w:rsidP="005C64CA">
            <w:pPr>
              <w:bidi/>
              <w:spacing w:after="0" w:line="240" w:lineRule="auto"/>
              <w:jc w:val="both"/>
              <w:rPr>
                <w:rFonts w:ascii="Times New Roman" w:hAnsi="Times New Roman" w:cs="Times New Roman"/>
                <w:i/>
                <w:iCs/>
                <w:sz w:val="24"/>
                <w:szCs w:val="24"/>
                <w:rtl/>
                <w:lang w:val="en-US" w:eastAsia="zh-CN"/>
              </w:rPr>
            </w:pPr>
          </w:p>
        </w:tc>
      </w:tr>
      <w:tr w:rsidR="00763097" w:rsidRPr="00763097" w:rsidTr="00454909">
        <w:trPr>
          <w:trHeight w:val="251"/>
          <w:jc w:val="center"/>
        </w:trPr>
        <w:tc>
          <w:tcPr>
            <w:tcW w:w="1170" w:type="dxa"/>
          </w:tcPr>
          <w:p w:rsidR="00763097" w:rsidRPr="00763097" w:rsidRDefault="00763097" w:rsidP="00763097">
            <w:pPr>
              <w:bidi/>
              <w:spacing w:after="0" w:line="240" w:lineRule="auto"/>
              <w:ind w:left="27" w:right="33"/>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1.2</w:t>
            </w:r>
          </w:p>
        </w:tc>
        <w:tc>
          <w:tcPr>
            <w:tcW w:w="7560" w:type="dxa"/>
          </w:tcPr>
          <w:p w:rsidR="00763097" w:rsidRPr="00763097" w:rsidRDefault="00EB1821" w:rsidP="00763097">
            <w:pPr>
              <w:bidi/>
              <w:spacing w:after="120" w:line="240" w:lineRule="auto"/>
              <w:jc w:val="both"/>
              <w:rPr>
                <w:rFonts w:asciiTheme="majorBidi" w:hAnsiTheme="majorBidi" w:cstheme="majorBidi"/>
                <w:i/>
                <w:iCs/>
                <w:color w:val="212121"/>
                <w:sz w:val="24"/>
                <w:szCs w:val="24"/>
                <w:rtl/>
                <w:lang w:val="en-US" w:eastAsia="zh-CN" w:bidi="ar"/>
              </w:rPr>
            </w:pPr>
            <w:r>
              <w:rPr>
                <w:rFonts w:asciiTheme="majorBidi" w:hAnsiTheme="majorBidi" w:cstheme="majorBidi" w:hint="cs"/>
                <w:color w:val="212121"/>
                <w:sz w:val="24"/>
                <w:szCs w:val="24"/>
                <w:rtl/>
                <w:lang w:val="en-US" w:eastAsia="zh-CN"/>
              </w:rPr>
              <w:t>مد</w:t>
            </w:r>
            <w:r w:rsidR="00471A6D">
              <w:rPr>
                <w:rFonts w:asciiTheme="majorBidi" w:hAnsiTheme="majorBidi" w:cstheme="majorBidi" w:hint="cs"/>
                <w:color w:val="212121"/>
                <w:sz w:val="24"/>
                <w:szCs w:val="24"/>
                <w:rtl/>
                <w:lang w:val="en-US" w:eastAsia="zh-CN"/>
              </w:rPr>
              <w:t>ّ</w:t>
            </w:r>
            <w:r>
              <w:rPr>
                <w:rFonts w:asciiTheme="majorBidi" w:hAnsiTheme="majorBidi" w:cstheme="majorBidi" w:hint="cs"/>
                <w:color w:val="212121"/>
                <w:sz w:val="24"/>
                <w:szCs w:val="24"/>
                <w:rtl/>
                <w:lang w:val="en-US" w:eastAsia="zh-CN"/>
              </w:rPr>
              <w:t>ة تنفيذ المشروع</w:t>
            </w:r>
            <w:r w:rsidR="00763097" w:rsidRPr="00763097">
              <w:rPr>
                <w:rFonts w:asciiTheme="majorBidi" w:hAnsiTheme="majorBidi" w:cstheme="majorBidi" w:hint="cs"/>
                <w:color w:val="212121"/>
                <w:sz w:val="24"/>
                <w:szCs w:val="24"/>
                <w:rtl/>
                <w:lang w:val="en-US" w:eastAsia="zh-CN" w:bidi="ar"/>
              </w:rPr>
              <w:t>:</w:t>
            </w:r>
            <w:r w:rsidR="00342CEC">
              <w:rPr>
                <w:rFonts w:asciiTheme="majorBidi" w:hAnsiTheme="majorBidi" w:cstheme="majorBidi" w:hint="cs"/>
                <w:color w:val="212121"/>
                <w:sz w:val="24"/>
                <w:szCs w:val="24"/>
                <w:rtl/>
                <w:lang w:val="en-US" w:eastAsia="zh-CN" w:bidi="ar"/>
              </w:rPr>
              <w:t xml:space="preserve"> __________________</w:t>
            </w:r>
            <w:r w:rsidR="003B48C5">
              <w:rPr>
                <w:rFonts w:asciiTheme="majorBidi" w:hAnsiTheme="majorBidi" w:cstheme="majorBidi"/>
                <w:color w:val="212121"/>
                <w:sz w:val="24"/>
                <w:szCs w:val="24"/>
                <w:lang w:val="en-US" w:eastAsia="zh-CN" w:bidi="ar"/>
              </w:rPr>
              <w:t>____</w:t>
            </w:r>
          </w:p>
        </w:tc>
      </w:tr>
      <w:tr w:rsidR="00763097" w:rsidRPr="00763097" w:rsidTr="00454909">
        <w:trPr>
          <w:trHeight w:val="620"/>
          <w:jc w:val="center"/>
        </w:trPr>
        <w:tc>
          <w:tcPr>
            <w:tcW w:w="1170" w:type="dxa"/>
          </w:tcPr>
          <w:p w:rsidR="00763097" w:rsidRPr="00763097" w:rsidRDefault="00763097" w:rsidP="00763097">
            <w:pPr>
              <w:bidi/>
              <w:spacing w:after="0" w:line="240" w:lineRule="auto"/>
              <w:ind w:left="27" w:right="33"/>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2.1</w:t>
            </w:r>
          </w:p>
        </w:tc>
        <w:tc>
          <w:tcPr>
            <w:tcW w:w="7560" w:type="dxa"/>
          </w:tcPr>
          <w:p w:rsidR="00763097" w:rsidRPr="00763097" w:rsidRDefault="00763097" w:rsidP="00026B20">
            <w:pPr>
              <w:shd w:val="clear" w:color="auto" w:fill="FFFFFF" w:themeFill="background1"/>
              <w:tabs>
                <w:tab w:val="right" w:pos="7254"/>
              </w:tabs>
              <w:bidi/>
              <w:spacing w:before="60" w:after="60" w:line="240" w:lineRule="auto"/>
              <w:jc w:val="both"/>
              <w:rPr>
                <w:rFonts w:asciiTheme="majorBidi" w:eastAsia="Times New Roman" w:hAnsiTheme="majorBidi" w:cstheme="majorBidi"/>
                <w:i/>
                <w:iCs/>
                <w:spacing w:val="-2"/>
                <w:sz w:val="24"/>
                <w:szCs w:val="24"/>
                <w:lang w:val="en-US"/>
              </w:rPr>
            </w:pPr>
            <w:r w:rsidRPr="00763097">
              <w:rPr>
                <w:rFonts w:asciiTheme="majorBidi" w:eastAsia="Times New Roman" w:hAnsiTheme="majorBidi" w:cstheme="majorBidi"/>
                <w:spacing w:val="-2"/>
                <w:sz w:val="24"/>
                <w:szCs w:val="24"/>
                <w:rtl/>
                <w:lang w:val="en-US"/>
              </w:rPr>
              <w:t xml:space="preserve"> مصدر الت</w:t>
            </w:r>
            <w:r w:rsidR="00471A6D">
              <w:rPr>
                <w:rFonts w:asciiTheme="majorBidi" w:eastAsia="Times New Roman" w:hAnsiTheme="majorBidi" w:cstheme="majorBidi" w:hint="cs"/>
                <w:spacing w:val="-2"/>
                <w:sz w:val="24"/>
                <w:szCs w:val="24"/>
                <w:rtl/>
                <w:lang w:val="en-US"/>
              </w:rPr>
              <w:t>ّ</w:t>
            </w:r>
            <w:r w:rsidR="00026B20">
              <w:rPr>
                <w:rFonts w:asciiTheme="majorBidi" w:eastAsia="Times New Roman" w:hAnsiTheme="majorBidi" w:cstheme="majorBidi"/>
                <w:spacing w:val="-2"/>
                <w:sz w:val="24"/>
                <w:szCs w:val="24"/>
                <w:rtl/>
                <w:lang w:val="en-US"/>
              </w:rPr>
              <w:t>مويل لهذ</w:t>
            </w:r>
            <w:r w:rsidR="00026B20">
              <w:rPr>
                <w:rFonts w:asciiTheme="majorBidi" w:eastAsia="Times New Roman" w:hAnsiTheme="majorBidi" w:cstheme="majorBidi" w:hint="cs"/>
                <w:spacing w:val="-2"/>
                <w:sz w:val="24"/>
                <w:szCs w:val="24"/>
                <w:rtl/>
                <w:lang w:val="en-US"/>
              </w:rPr>
              <w:t>ه</w:t>
            </w:r>
            <w:r w:rsidR="00026B20">
              <w:rPr>
                <w:rFonts w:asciiTheme="majorBidi" w:eastAsia="Times New Roman" w:hAnsiTheme="majorBidi" w:cstheme="majorBidi"/>
                <w:spacing w:val="-2"/>
                <w:sz w:val="24"/>
                <w:szCs w:val="24"/>
                <w:rtl/>
                <w:lang w:val="en-US"/>
              </w:rPr>
              <w:t xml:space="preserve"> ال</w:t>
            </w:r>
            <w:r w:rsidR="00026B20">
              <w:rPr>
                <w:rFonts w:asciiTheme="majorBidi" w:eastAsia="Times New Roman" w:hAnsiTheme="majorBidi" w:cstheme="majorBidi" w:hint="cs"/>
                <w:spacing w:val="-2"/>
                <w:sz w:val="24"/>
                <w:szCs w:val="24"/>
                <w:rtl/>
                <w:lang w:val="en-US"/>
              </w:rPr>
              <w:t>مناقصة</w:t>
            </w:r>
            <w:r w:rsidRPr="00763097">
              <w:rPr>
                <w:rFonts w:asciiTheme="majorBidi" w:eastAsia="Times New Roman" w:hAnsiTheme="majorBidi" w:cstheme="majorBidi"/>
                <w:spacing w:val="-2"/>
                <w:sz w:val="24"/>
                <w:szCs w:val="24"/>
                <w:rtl/>
                <w:lang w:val="en-US"/>
              </w:rPr>
              <w:t>:</w:t>
            </w:r>
            <w:r w:rsidRPr="00763097">
              <w:rPr>
                <w:rFonts w:asciiTheme="majorBidi" w:eastAsia="Times New Roman" w:hAnsiTheme="majorBidi" w:cstheme="majorBidi"/>
                <w:i/>
                <w:iCs/>
                <w:spacing w:val="-2"/>
                <w:sz w:val="24"/>
                <w:szCs w:val="24"/>
                <w:rtl/>
                <w:lang w:val="en-US"/>
              </w:rPr>
              <w:t xml:space="preserve"> </w:t>
            </w:r>
            <w:r w:rsidRPr="00763097">
              <w:rPr>
                <w:rFonts w:asciiTheme="majorBidi" w:eastAsia="Times New Roman" w:hAnsiTheme="majorBidi" w:cstheme="majorBidi" w:hint="cs"/>
                <w:i/>
                <w:iCs/>
                <w:spacing w:val="-2"/>
                <w:sz w:val="24"/>
                <w:szCs w:val="24"/>
                <w:rtl/>
                <w:lang w:val="en-US"/>
              </w:rPr>
              <w:t>____________________</w:t>
            </w:r>
          </w:p>
          <w:p w:rsidR="00763097" w:rsidRPr="00763097" w:rsidRDefault="00763097" w:rsidP="00026B20">
            <w:pPr>
              <w:bidi/>
              <w:spacing w:after="120" w:line="240" w:lineRule="auto"/>
              <w:jc w:val="both"/>
              <w:rPr>
                <w:rFonts w:asciiTheme="majorBidi" w:hAnsiTheme="majorBidi" w:cstheme="majorBidi"/>
                <w:color w:val="212121"/>
                <w:sz w:val="24"/>
                <w:szCs w:val="24"/>
                <w:rtl/>
                <w:lang w:val="en-US" w:eastAsia="zh-CN" w:bidi="ar"/>
              </w:rPr>
            </w:pPr>
            <w:r w:rsidRPr="00763097">
              <w:rPr>
                <w:rFonts w:asciiTheme="majorBidi" w:eastAsia="Times New Roman" w:hAnsiTheme="majorBidi" w:cstheme="majorBidi"/>
                <w:spacing w:val="-2"/>
                <w:sz w:val="24"/>
                <w:szCs w:val="24"/>
                <w:lang w:val="en-US"/>
              </w:rPr>
              <w:t xml:space="preserve"> </w:t>
            </w:r>
          </w:p>
        </w:tc>
      </w:tr>
      <w:tr w:rsidR="00763097" w:rsidRPr="00763097" w:rsidTr="00454909">
        <w:trPr>
          <w:trHeight w:val="620"/>
          <w:jc w:val="center"/>
        </w:trPr>
        <w:tc>
          <w:tcPr>
            <w:tcW w:w="1170" w:type="dxa"/>
          </w:tcPr>
          <w:p w:rsidR="00763097" w:rsidRPr="00763097" w:rsidRDefault="00763097" w:rsidP="00763097">
            <w:pPr>
              <w:bidi/>
              <w:spacing w:after="0" w:line="240" w:lineRule="auto"/>
              <w:ind w:left="27" w:right="33"/>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4.3</w:t>
            </w:r>
          </w:p>
        </w:tc>
        <w:tc>
          <w:tcPr>
            <w:tcW w:w="7560" w:type="dxa"/>
          </w:tcPr>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ت</w:t>
            </w:r>
            <w:r w:rsidR="00B05A1D">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 xml:space="preserve">وجد قائمة بأسماء </w:t>
            </w:r>
            <w:r w:rsidRPr="00763097">
              <w:rPr>
                <w:rFonts w:ascii="Times New Roman" w:hAnsi="Times New Roman" w:cs="Times New Roman" w:hint="cs"/>
                <w:sz w:val="24"/>
                <w:szCs w:val="24"/>
                <w:rtl/>
                <w:lang w:val="en-US" w:eastAsia="zh-CN"/>
              </w:rPr>
              <w:t xml:space="preserve">المقاولين </w:t>
            </w:r>
            <w:r w:rsidRPr="00763097">
              <w:rPr>
                <w:rFonts w:ascii="Times New Roman" w:hAnsi="Times New Roman" w:cs="Times New Roman"/>
                <w:sz w:val="24"/>
                <w:szCs w:val="24"/>
                <w:rtl/>
                <w:lang w:val="en-US" w:eastAsia="zh-CN"/>
              </w:rPr>
              <w:t>الخاضعة لقرارات الحرمان من المشاركة</w:t>
            </w:r>
            <w:r w:rsidR="00026B20">
              <w:rPr>
                <w:rFonts w:ascii="Times New Roman" w:hAnsi="Times New Roman" w:cs="Times New Roman" w:hint="cs"/>
                <w:sz w:val="24"/>
                <w:szCs w:val="24"/>
                <w:rtl/>
                <w:lang w:val="en-US" w:eastAsia="zh-CN"/>
              </w:rPr>
              <w:t xml:space="preserve"> (القائمة السوداء)</w:t>
            </w:r>
            <w:r w:rsidRPr="00763097">
              <w:rPr>
                <w:rFonts w:ascii="Times New Roman" w:hAnsi="Times New Roman" w:cs="Times New Roman"/>
                <w:sz w:val="24"/>
                <w:szCs w:val="24"/>
                <w:rtl/>
                <w:lang w:val="en-US" w:eastAsia="zh-CN"/>
              </w:rPr>
              <w:t xml:space="preserve"> في التعاقدات الحكومي</w:t>
            </w:r>
            <w:r w:rsidR="00B05A1D">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ة على الموقع التالي: __</w:t>
            </w:r>
            <w:r w:rsidR="003B48C5">
              <w:rPr>
                <w:rFonts w:ascii="Times New Roman" w:hAnsi="Times New Roman" w:cs="Times New Roman"/>
                <w:sz w:val="24"/>
                <w:szCs w:val="24"/>
                <w:rtl/>
                <w:lang w:val="en-US" w:eastAsia="zh-CN"/>
              </w:rPr>
              <w:t>__________________________</w:t>
            </w:r>
            <w:r w:rsidRPr="00763097">
              <w:rPr>
                <w:rFonts w:ascii="Times New Roman" w:hAnsi="Times New Roman" w:cs="Times New Roman"/>
                <w:sz w:val="24"/>
                <w:szCs w:val="24"/>
                <w:rtl/>
                <w:lang w:val="en-US" w:eastAsia="zh-CN"/>
              </w:rPr>
              <w:t xml:space="preserve"> </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sz w:val="24"/>
                <w:szCs w:val="24"/>
                <w:rtl/>
                <w:lang w:val="en-US" w:eastAsia="zh-CN"/>
              </w:rPr>
              <w:t>5.2</w:t>
            </w:r>
          </w:p>
        </w:tc>
        <w:tc>
          <w:tcPr>
            <w:tcW w:w="7560" w:type="dxa"/>
          </w:tcPr>
          <w:p w:rsidR="00763097" w:rsidRPr="00763097" w:rsidRDefault="00763097" w:rsidP="00763097">
            <w:pPr>
              <w:shd w:val="clear" w:color="auto" w:fill="FFFFFF"/>
              <w:bidi/>
              <w:spacing w:after="120" w:line="240" w:lineRule="auto"/>
              <w:rPr>
                <w:rFonts w:asciiTheme="majorBidi" w:eastAsia="Times New Roman" w:hAnsiTheme="majorBidi" w:cstheme="majorBidi"/>
                <w:color w:val="212121"/>
                <w:sz w:val="24"/>
                <w:szCs w:val="24"/>
                <w:rtl/>
                <w:lang w:val="en-US"/>
              </w:rPr>
            </w:pPr>
            <w:r w:rsidRPr="00763097">
              <w:rPr>
                <w:rFonts w:asciiTheme="majorBidi" w:hAnsiTheme="majorBidi" w:cstheme="majorBidi"/>
                <w:sz w:val="24"/>
                <w:szCs w:val="24"/>
                <w:rtl/>
                <w:lang w:val="en-US" w:eastAsia="zh-CN"/>
              </w:rPr>
              <w:t>التأهيل الم</w:t>
            </w:r>
            <w:r w:rsidR="00B05A1D">
              <w:rPr>
                <w:rFonts w:asciiTheme="majorBidi" w:hAnsiTheme="majorBidi" w:cstheme="majorBidi" w:hint="cs"/>
                <w:sz w:val="24"/>
                <w:szCs w:val="24"/>
                <w:rtl/>
                <w:lang w:val="en-US" w:eastAsia="zh-CN"/>
              </w:rPr>
              <w:t>ُ</w:t>
            </w:r>
            <w:r w:rsidRPr="00763097">
              <w:rPr>
                <w:rFonts w:asciiTheme="majorBidi" w:hAnsiTheme="majorBidi" w:cstheme="majorBidi"/>
                <w:sz w:val="24"/>
                <w:szCs w:val="24"/>
                <w:rtl/>
                <w:lang w:val="en-US" w:eastAsia="zh-CN"/>
              </w:rPr>
              <w:t xml:space="preserve">سبق ___________________________ </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5.3</w:t>
            </w:r>
          </w:p>
        </w:tc>
        <w:tc>
          <w:tcPr>
            <w:tcW w:w="7560" w:type="dxa"/>
          </w:tcPr>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rPr>
            </w:pPr>
            <w:r w:rsidRPr="00763097">
              <w:rPr>
                <w:rFonts w:asciiTheme="majorBidi" w:eastAsia="Times New Roman" w:hAnsiTheme="majorBidi" w:cstheme="majorBidi"/>
                <w:color w:val="212121"/>
                <w:sz w:val="24"/>
                <w:szCs w:val="24"/>
                <w:rtl/>
                <w:lang w:val="en-US"/>
              </w:rPr>
              <w:t>معلومات التأهيل و</w:t>
            </w:r>
            <w:r w:rsidRPr="00763097">
              <w:rPr>
                <w:rFonts w:asciiTheme="majorBidi" w:eastAsia="Times New Roman" w:hAnsiTheme="majorBidi" w:cstheme="majorBidi" w:hint="cs"/>
                <w:color w:val="212121"/>
                <w:sz w:val="24"/>
                <w:szCs w:val="24"/>
                <w:rtl/>
                <w:lang w:val="en-US"/>
              </w:rPr>
              <w:t xml:space="preserve">نماذج </w:t>
            </w:r>
            <w:r w:rsidRPr="00763097">
              <w:rPr>
                <w:rFonts w:asciiTheme="majorBidi" w:eastAsia="Times New Roman" w:hAnsiTheme="majorBidi" w:cstheme="majorBidi"/>
                <w:color w:val="212121"/>
                <w:sz w:val="24"/>
                <w:szCs w:val="24"/>
                <w:rtl/>
                <w:lang w:val="en-US"/>
              </w:rPr>
              <w:t>العطاء التي سيتم تقديمها هي كما يلي</w:t>
            </w:r>
            <w:r w:rsidRPr="00763097">
              <w:rPr>
                <w:rFonts w:asciiTheme="majorBidi" w:eastAsia="Times New Roman" w:hAnsiTheme="majorBidi" w:cstheme="majorBidi"/>
                <w:color w:val="212121"/>
                <w:sz w:val="24"/>
                <w:szCs w:val="24"/>
                <w:rtl/>
                <w:lang w:val="en-US" w:bidi="ar"/>
              </w:rPr>
              <w:t>:</w:t>
            </w:r>
            <w:r w:rsidRPr="00763097">
              <w:rPr>
                <w:rFonts w:asciiTheme="majorBidi" w:eastAsia="Times New Roman" w:hAnsiTheme="majorBidi" w:cstheme="majorBidi" w:hint="cs"/>
                <w:color w:val="212121"/>
                <w:sz w:val="24"/>
                <w:szCs w:val="24"/>
                <w:rtl/>
                <w:lang w:val="en-US" w:bidi="ar"/>
              </w:rPr>
              <w:t xml:space="preserve"> ____________</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5.4</w:t>
            </w:r>
          </w:p>
        </w:tc>
        <w:tc>
          <w:tcPr>
            <w:tcW w:w="7560" w:type="dxa"/>
          </w:tcPr>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763097">
              <w:rPr>
                <w:rFonts w:asciiTheme="majorBidi" w:eastAsia="Times New Roman" w:hAnsiTheme="majorBidi" w:cs="Times New Roman"/>
                <w:color w:val="212121"/>
                <w:sz w:val="24"/>
                <w:szCs w:val="24"/>
                <w:rtl/>
                <w:lang w:val="en-US"/>
              </w:rPr>
              <w:t>المعلومات اللازمة للعطاءات المقد</w:t>
            </w:r>
            <w:r w:rsidR="00B05A1D">
              <w:rPr>
                <w:rFonts w:asciiTheme="majorBidi" w:eastAsia="Times New Roman" w:hAnsiTheme="majorBidi" w:cs="Times New Roman" w:hint="cs"/>
                <w:color w:val="212121"/>
                <w:sz w:val="24"/>
                <w:szCs w:val="24"/>
                <w:rtl/>
                <w:lang w:val="en-US"/>
              </w:rPr>
              <w:t>ّ</w:t>
            </w:r>
            <w:r w:rsidRPr="00763097">
              <w:rPr>
                <w:rFonts w:asciiTheme="majorBidi" w:eastAsia="Times New Roman" w:hAnsiTheme="majorBidi" w:cs="Times New Roman"/>
                <w:color w:val="212121"/>
                <w:sz w:val="24"/>
                <w:szCs w:val="24"/>
                <w:rtl/>
                <w:lang w:val="en-US"/>
              </w:rPr>
              <w:t xml:space="preserve">مة من </w:t>
            </w:r>
            <w:r w:rsidRPr="00763097">
              <w:rPr>
                <w:rFonts w:asciiTheme="majorBidi" w:eastAsia="Times New Roman" w:hAnsiTheme="majorBidi" w:cs="Times New Roman" w:hint="cs"/>
                <w:color w:val="212121"/>
                <w:sz w:val="24"/>
                <w:szCs w:val="24"/>
                <w:rtl/>
                <w:lang w:val="en-US"/>
              </w:rPr>
              <w:t>شركات الإئتلاف</w:t>
            </w:r>
            <w:r w:rsidRPr="00763097">
              <w:rPr>
                <w:rFonts w:asciiTheme="majorBidi" w:eastAsia="Times New Roman" w:hAnsiTheme="majorBidi" w:cs="Times New Roman"/>
                <w:color w:val="212121"/>
                <w:sz w:val="24"/>
                <w:szCs w:val="24"/>
                <w:rtl/>
                <w:lang w:val="en-US"/>
              </w:rPr>
              <w:t xml:space="preserve"> هي كما يلي</w:t>
            </w:r>
            <w:r w:rsidRPr="00763097">
              <w:rPr>
                <w:rFonts w:asciiTheme="majorBidi" w:eastAsia="Times New Roman" w:hAnsiTheme="majorBidi" w:cs="Times New Roman"/>
                <w:color w:val="212121"/>
                <w:sz w:val="24"/>
                <w:szCs w:val="24"/>
                <w:rtl/>
                <w:lang w:val="en-US" w:bidi="ar"/>
              </w:rPr>
              <w:t>:</w:t>
            </w:r>
            <w:r w:rsidR="003B48C5">
              <w:rPr>
                <w:rFonts w:asciiTheme="majorBidi" w:eastAsia="Times New Roman" w:hAnsiTheme="majorBidi" w:cs="Times New Roman" w:hint="cs"/>
                <w:color w:val="212121"/>
                <w:sz w:val="24"/>
                <w:szCs w:val="24"/>
                <w:rtl/>
                <w:lang w:val="en-US" w:bidi="ar"/>
              </w:rPr>
              <w:t xml:space="preserve"> ______</w:t>
            </w:r>
            <w:r w:rsidR="003B48C5">
              <w:rPr>
                <w:rFonts w:asciiTheme="majorBidi" w:eastAsia="Times New Roman" w:hAnsiTheme="majorBidi" w:cs="Times New Roman"/>
                <w:color w:val="212121"/>
                <w:sz w:val="24"/>
                <w:szCs w:val="24"/>
                <w:lang w:val="en-US" w:bidi="ar"/>
              </w:rPr>
              <w:t>_</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right="33"/>
              <w:contextualSpacing/>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5.6</w:t>
            </w:r>
          </w:p>
        </w:tc>
        <w:tc>
          <w:tcPr>
            <w:tcW w:w="7560" w:type="dxa"/>
          </w:tcPr>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imes New Roman"/>
                <w:color w:val="212121"/>
                <w:sz w:val="24"/>
                <w:szCs w:val="24"/>
                <w:rtl/>
                <w:lang w:val="en-US" w:bidi="ar"/>
              </w:rPr>
            </w:pPr>
            <w:r w:rsidRPr="00763097">
              <w:rPr>
                <w:rFonts w:asciiTheme="majorBidi" w:eastAsia="Times New Roman" w:hAnsiTheme="majorBidi" w:cs="Times New Roman" w:hint="cs"/>
                <w:color w:val="212121"/>
                <w:sz w:val="24"/>
                <w:szCs w:val="24"/>
                <w:rtl/>
                <w:lang w:val="en-US"/>
              </w:rPr>
              <w:t>خبرة</w:t>
            </w:r>
            <w:r w:rsidRPr="00763097">
              <w:rPr>
                <w:rFonts w:asciiTheme="majorBidi" w:eastAsia="Times New Roman" w:hAnsiTheme="majorBidi" w:cs="Times New Roman"/>
                <w:color w:val="212121"/>
                <w:sz w:val="24"/>
                <w:szCs w:val="24"/>
                <w:rtl/>
                <w:lang w:val="en-US"/>
              </w:rPr>
              <w:t xml:space="preserve"> المقاولين من الباطن </w:t>
            </w:r>
            <w:r w:rsidRPr="00763097">
              <w:rPr>
                <w:rFonts w:asciiTheme="majorBidi" w:eastAsia="Times New Roman" w:hAnsiTheme="majorBidi" w:cs="Times New Roman"/>
                <w:color w:val="212121"/>
                <w:sz w:val="24"/>
                <w:szCs w:val="24"/>
                <w:rtl/>
                <w:lang w:val="en-US" w:bidi="ar"/>
              </w:rPr>
              <w:t xml:space="preserve">_________ </w:t>
            </w:r>
            <w:r w:rsidRPr="00763097">
              <w:rPr>
                <w:rFonts w:asciiTheme="majorBidi" w:eastAsia="Times New Roman" w:hAnsiTheme="majorBidi" w:cs="Times New Roman"/>
                <w:color w:val="212121"/>
                <w:sz w:val="24"/>
                <w:szCs w:val="24"/>
                <w:rtl/>
                <w:lang w:val="en-US"/>
              </w:rPr>
              <w:t>تؤخذ بعين الاعتبار</w:t>
            </w:r>
          </w:p>
        </w:tc>
      </w:tr>
      <w:tr w:rsidR="003F1901" w:rsidRPr="00763097" w:rsidTr="00454909">
        <w:trPr>
          <w:trHeight w:val="377"/>
          <w:jc w:val="center"/>
        </w:trPr>
        <w:tc>
          <w:tcPr>
            <w:tcW w:w="1170" w:type="dxa"/>
          </w:tcPr>
          <w:p w:rsidR="003F1901" w:rsidRPr="00763097" w:rsidRDefault="003F1901" w:rsidP="00763097">
            <w:pPr>
              <w:bidi/>
              <w:spacing w:after="0" w:line="240" w:lineRule="auto"/>
              <w:ind w:right="33"/>
              <w:contextualSpacing/>
              <w:jc w:val="both"/>
              <w:rPr>
                <w:rFonts w:asciiTheme="majorBidi" w:hAnsiTheme="majorBidi" w:cstheme="majorBidi"/>
                <w:sz w:val="24"/>
                <w:szCs w:val="24"/>
                <w:rtl/>
                <w:lang w:val="en-US" w:eastAsia="zh-CN"/>
              </w:rPr>
            </w:pPr>
            <w:r>
              <w:rPr>
                <w:rFonts w:asciiTheme="majorBidi" w:hAnsiTheme="majorBidi" w:cstheme="majorBidi" w:hint="cs"/>
                <w:sz w:val="24"/>
                <w:szCs w:val="24"/>
                <w:rtl/>
                <w:lang w:val="en-US" w:eastAsia="zh-CN"/>
              </w:rPr>
              <w:t>10.1</w:t>
            </w:r>
          </w:p>
        </w:tc>
        <w:tc>
          <w:tcPr>
            <w:tcW w:w="7560" w:type="dxa"/>
          </w:tcPr>
          <w:p w:rsidR="003F1901" w:rsidRPr="00763097" w:rsidRDefault="003F1901"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imes New Roman"/>
                <w:color w:val="212121"/>
                <w:sz w:val="24"/>
                <w:szCs w:val="24"/>
                <w:rtl/>
                <w:lang w:val="en-US" w:bidi="ar"/>
              </w:rPr>
            </w:pPr>
            <w:r>
              <w:rPr>
                <w:rFonts w:asciiTheme="majorBidi" w:eastAsia="Times New Roman" w:hAnsiTheme="majorBidi" w:cs="Times New Roman" w:hint="cs"/>
                <w:color w:val="212121"/>
                <w:sz w:val="24"/>
                <w:szCs w:val="24"/>
                <w:rtl/>
                <w:lang w:val="en-US"/>
              </w:rPr>
              <w:t xml:space="preserve">سوف تستجيب سلطة التعاقد لأي طلب للتوضيح تم استلامه قبل </w:t>
            </w:r>
            <w:r>
              <w:rPr>
                <w:rFonts w:asciiTheme="majorBidi" w:eastAsia="Times New Roman" w:hAnsiTheme="majorBidi" w:cs="Times New Roman" w:hint="cs"/>
                <w:color w:val="212121"/>
                <w:sz w:val="24"/>
                <w:szCs w:val="24"/>
                <w:rtl/>
                <w:lang w:val="en-US" w:bidi="ar"/>
              </w:rPr>
              <w:t>_______</w:t>
            </w:r>
            <w:r w:rsidRPr="003F1901">
              <w:rPr>
                <w:rFonts w:asciiTheme="majorBidi" w:eastAsia="Times New Roman" w:hAnsiTheme="majorBidi" w:cs="Times New Roman" w:hint="cs"/>
                <w:i/>
                <w:iCs/>
                <w:color w:val="212121"/>
                <w:sz w:val="24"/>
                <w:szCs w:val="24"/>
                <w:rtl/>
                <w:lang w:val="en-US" w:bidi="ar"/>
              </w:rPr>
              <w:t>[</w:t>
            </w:r>
            <w:r w:rsidRPr="003F1901">
              <w:rPr>
                <w:rFonts w:asciiTheme="majorBidi" w:eastAsia="Times New Roman" w:hAnsiTheme="majorBidi" w:cs="Times New Roman" w:hint="cs"/>
                <w:i/>
                <w:iCs/>
                <w:color w:val="212121"/>
                <w:sz w:val="24"/>
                <w:szCs w:val="24"/>
                <w:rtl/>
                <w:lang w:val="en-US"/>
              </w:rPr>
              <w:t>أدخل عدد الايام</w:t>
            </w:r>
            <w:r w:rsidRPr="003F1901">
              <w:rPr>
                <w:rFonts w:asciiTheme="majorBidi" w:eastAsia="Times New Roman" w:hAnsiTheme="majorBidi" w:cs="Times New Roman" w:hint="cs"/>
                <w:i/>
                <w:iCs/>
                <w:color w:val="212121"/>
                <w:sz w:val="24"/>
                <w:szCs w:val="24"/>
                <w:rtl/>
                <w:lang w:val="en-US" w:bidi="ar"/>
              </w:rPr>
              <w:t xml:space="preserve">] </w:t>
            </w:r>
            <w:r>
              <w:rPr>
                <w:rFonts w:asciiTheme="majorBidi" w:eastAsia="Times New Roman" w:hAnsiTheme="majorBidi" w:cs="Times New Roman" w:hint="cs"/>
                <w:color w:val="212121"/>
                <w:sz w:val="24"/>
                <w:szCs w:val="24"/>
                <w:rtl/>
                <w:lang w:val="en-US"/>
              </w:rPr>
              <w:t>يوم من الموعد النهائي لتقديم العطاءات</w:t>
            </w:r>
            <w:r>
              <w:rPr>
                <w:rFonts w:asciiTheme="majorBidi" w:eastAsia="Times New Roman" w:hAnsiTheme="majorBidi" w:cs="Times New Roman" w:hint="cs"/>
                <w:color w:val="212121"/>
                <w:sz w:val="24"/>
                <w:szCs w:val="24"/>
                <w:rtl/>
                <w:lang w:val="en-US" w:bidi="ar"/>
              </w:rPr>
              <w:t>.</w:t>
            </w:r>
          </w:p>
        </w:tc>
      </w:tr>
      <w:tr w:rsidR="00763097" w:rsidRPr="00763097" w:rsidTr="00454909">
        <w:trPr>
          <w:trHeight w:val="720"/>
          <w:jc w:val="center"/>
        </w:trPr>
        <w:tc>
          <w:tcPr>
            <w:tcW w:w="8730" w:type="dxa"/>
            <w:gridSpan w:val="2"/>
            <w:vAlign w:val="center"/>
          </w:tcPr>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40" w:lineRule="auto"/>
              <w:jc w:val="center"/>
              <w:rPr>
                <w:rFonts w:asciiTheme="majorBidi" w:eastAsia="Times New Roman" w:hAnsiTheme="majorBidi" w:cs="Times New Roman"/>
                <w:b/>
                <w:bCs/>
                <w:color w:val="212121"/>
                <w:sz w:val="32"/>
                <w:szCs w:val="32"/>
                <w:rtl/>
                <w:lang w:val="en-US" w:bidi="ar"/>
              </w:rPr>
            </w:pPr>
            <w:r w:rsidRPr="00763097">
              <w:rPr>
                <w:rFonts w:asciiTheme="majorBidi" w:eastAsia="Times New Roman" w:hAnsiTheme="majorBidi" w:cs="Times New Roman"/>
                <w:b/>
                <w:bCs/>
                <w:color w:val="212121"/>
                <w:sz w:val="32"/>
                <w:szCs w:val="32"/>
                <w:rtl/>
                <w:lang w:val="en-US"/>
              </w:rPr>
              <w:t>ب</w:t>
            </w:r>
            <w:r w:rsidRPr="00763097">
              <w:rPr>
                <w:rFonts w:asciiTheme="majorBidi" w:eastAsia="Times New Roman" w:hAnsiTheme="majorBidi" w:cs="Times New Roman"/>
                <w:b/>
                <w:bCs/>
                <w:color w:val="212121"/>
                <w:sz w:val="32"/>
                <w:szCs w:val="32"/>
                <w:rtl/>
                <w:lang w:val="en-US" w:bidi="ar"/>
              </w:rPr>
              <w:t xml:space="preserve">. </w:t>
            </w:r>
            <w:r w:rsidRPr="00763097">
              <w:rPr>
                <w:rFonts w:asciiTheme="majorBidi" w:eastAsia="Times New Roman" w:hAnsiTheme="majorBidi" w:cs="Times New Roman"/>
                <w:b/>
                <w:bCs/>
                <w:color w:val="212121"/>
                <w:sz w:val="32"/>
                <w:szCs w:val="32"/>
                <w:rtl/>
                <w:lang w:val="en-US"/>
              </w:rPr>
              <w:t>محتويات وثائق المناقصة</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9.4 / 19.1</w:t>
            </w:r>
          </w:p>
        </w:tc>
        <w:tc>
          <w:tcPr>
            <w:tcW w:w="7560" w:type="dxa"/>
          </w:tcPr>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763097">
              <w:rPr>
                <w:rFonts w:ascii="Times New Roman" w:hAnsi="Times New Roman" w:cs="Times New Roman"/>
                <w:sz w:val="24"/>
                <w:szCs w:val="24"/>
                <w:rtl/>
                <w:lang w:val="en-US" w:eastAsia="zh-CN"/>
              </w:rPr>
              <w:t xml:space="preserve">إضافة الى العطاء الاصلي يكون عدد النسخ ________ </w:t>
            </w:r>
          </w:p>
        </w:tc>
      </w:tr>
      <w:tr w:rsidR="00763097" w:rsidRPr="00763097" w:rsidTr="00454909">
        <w:trPr>
          <w:trHeight w:val="720"/>
          <w:jc w:val="center"/>
        </w:trPr>
        <w:tc>
          <w:tcPr>
            <w:tcW w:w="8730" w:type="dxa"/>
            <w:gridSpan w:val="2"/>
            <w:vAlign w:val="center"/>
          </w:tcPr>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40" w:lineRule="auto"/>
              <w:jc w:val="center"/>
              <w:rPr>
                <w:rFonts w:asciiTheme="majorBidi" w:hAnsiTheme="majorBidi" w:cstheme="majorBidi"/>
                <w:b/>
                <w:bCs/>
                <w:sz w:val="32"/>
                <w:szCs w:val="32"/>
                <w:rtl/>
                <w:lang w:val="en-US" w:eastAsia="zh-CN"/>
              </w:rPr>
            </w:pPr>
            <w:r w:rsidRPr="00763097">
              <w:rPr>
                <w:rFonts w:asciiTheme="majorBidi" w:hAnsiTheme="majorBidi" w:cstheme="majorBidi"/>
                <w:b/>
                <w:bCs/>
                <w:sz w:val="32"/>
                <w:szCs w:val="32"/>
                <w:rtl/>
                <w:lang w:val="en-US" w:eastAsia="zh-CN"/>
              </w:rPr>
              <w:t>ث. إعداد العطاءات</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 xml:space="preserve">12.1 </w:t>
            </w:r>
          </w:p>
        </w:tc>
        <w:tc>
          <w:tcPr>
            <w:tcW w:w="7560" w:type="dxa"/>
          </w:tcPr>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763097">
              <w:rPr>
                <w:rFonts w:asciiTheme="majorBidi" w:eastAsia="Times New Roman" w:hAnsiTheme="majorBidi" w:cs="Times New Roman"/>
                <w:color w:val="212121"/>
                <w:sz w:val="24"/>
                <w:szCs w:val="24"/>
                <w:rtl/>
                <w:lang w:val="en-US"/>
              </w:rPr>
              <w:t>ي</w:t>
            </w:r>
            <w:r w:rsidR="00B05A1D">
              <w:rPr>
                <w:rFonts w:asciiTheme="majorBidi" w:eastAsia="Times New Roman" w:hAnsiTheme="majorBidi" w:cs="Times New Roman" w:hint="cs"/>
                <w:color w:val="212121"/>
                <w:sz w:val="24"/>
                <w:szCs w:val="24"/>
                <w:rtl/>
                <w:lang w:val="en-US"/>
              </w:rPr>
              <w:t>ُ</w:t>
            </w:r>
            <w:r w:rsidRPr="00763097">
              <w:rPr>
                <w:rFonts w:asciiTheme="majorBidi" w:eastAsia="Times New Roman" w:hAnsiTheme="majorBidi" w:cs="Times New Roman"/>
                <w:color w:val="212121"/>
                <w:sz w:val="24"/>
                <w:szCs w:val="24"/>
                <w:rtl/>
                <w:lang w:val="en-US"/>
              </w:rPr>
              <w:t>قدم العطاء باللغة</w:t>
            </w:r>
            <w:r w:rsidRPr="00763097">
              <w:rPr>
                <w:rFonts w:asciiTheme="majorBidi" w:eastAsia="Times New Roman" w:hAnsiTheme="majorBidi" w:cs="Times New Roman"/>
                <w:color w:val="212121"/>
                <w:sz w:val="24"/>
                <w:szCs w:val="24"/>
                <w:rtl/>
                <w:lang w:val="en-US" w:bidi="ar"/>
              </w:rPr>
              <w:t>: _____________________</w:t>
            </w:r>
            <w:r w:rsidR="003B48C5">
              <w:rPr>
                <w:rFonts w:asciiTheme="majorBidi" w:eastAsia="Times New Roman" w:hAnsiTheme="majorBidi" w:cs="Times New Roman"/>
                <w:color w:val="212121"/>
                <w:sz w:val="24"/>
                <w:szCs w:val="24"/>
                <w:lang w:val="en-US" w:bidi="ar"/>
              </w:rPr>
              <w:t>__</w:t>
            </w:r>
          </w:p>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763097">
              <w:rPr>
                <w:rFonts w:asciiTheme="majorBidi" w:eastAsia="Times New Roman" w:hAnsiTheme="majorBidi" w:cs="Times New Roman"/>
                <w:color w:val="212121"/>
                <w:sz w:val="24"/>
                <w:szCs w:val="24"/>
                <w:rtl/>
                <w:lang w:val="en-US"/>
              </w:rPr>
              <w:t>لاغراض ترجمة الوثائق المساندة و المواد المطبوعة تعتمد اللغة</w:t>
            </w:r>
            <w:r w:rsidRPr="00763097">
              <w:rPr>
                <w:rFonts w:asciiTheme="majorBidi" w:eastAsia="Times New Roman" w:hAnsiTheme="majorBidi" w:cs="Times New Roman"/>
                <w:color w:val="212121"/>
                <w:sz w:val="24"/>
                <w:szCs w:val="24"/>
                <w:rtl/>
                <w:lang w:val="en-US" w:bidi="ar"/>
              </w:rPr>
              <w:t>: _____________</w:t>
            </w:r>
            <w:r w:rsidRPr="00763097">
              <w:rPr>
                <w:rFonts w:asciiTheme="majorBidi" w:eastAsia="Times New Roman" w:hAnsiTheme="majorBidi" w:cs="Times New Roman"/>
                <w:i/>
                <w:iCs/>
                <w:color w:val="212121"/>
                <w:sz w:val="24"/>
                <w:szCs w:val="24"/>
                <w:rtl/>
                <w:lang w:val="en-US" w:bidi="ar"/>
              </w:rPr>
              <w:t xml:space="preserve"> </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 xml:space="preserve">13.1 </w:t>
            </w:r>
          </w:p>
        </w:tc>
        <w:tc>
          <w:tcPr>
            <w:tcW w:w="7560" w:type="dxa"/>
          </w:tcPr>
          <w:p w:rsidR="00763097" w:rsidRPr="00763097" w:rsidRDefault="00763097" w:rsidP="00763097">
            <w:pPr>
              <w:bidi/>
              <w:spacing w:after="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يجب على مقد</w:t>
            </w:r>
            <w:r w:rsidR="00B05A1D">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م العطاء أن ي</w:t>
            </w:r>
            <w:r w:rsidR="00B05A1D">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قدم الوثائق الإضافية ال</w:t>
            </w:r>
            <w:r w:rsidRPr="00763097">
              <w:rPr>
                <w:rFonts w:ascii="Times New Roman" w:hAnsi="Times New Roman" w:cs="Times New Roman" w:hint="cs"/>
                <w:sz w:val="24"/>
                <w:szCs w:val="24"/>
                <w:rtl/>
                <w:lang w:val="en-US" w:eastAsia="zh-CN"/>
              </w:rPr>
              <w:t>تالية</w:t>
            </w:r>
            <w:r w:rsidRPr="00763097">
              <w:rPr>
                <w:rFonts w:ascii="Times New Roman" w:hAnsi="Times New Roman" w:cs="Times New Roman"/>
                <w:sz w:val="24"/>
                <w:szCs w:val="24"/>
                <w:rtl/>
                <w:lang w:val="en-US" w:eastAsia="zh-CN"/>
              </w:rPr>
              <w:t xml:space="preserve"> ضمن عطائه:</w:t>
            </w:r>
          </w:p>
          <w:p w:rsidR="00763097" w:rsidRPr="00763097" w:rsidRDefault="00763097" w:rsidP="00763097">
            <w:pPr>
              <w:bidi/>
              <w:spacing w:after="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__________________________________</w:t>
            </w:r>
          </w:p>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__________________________________</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14.4</w:t>
            </w:r>
          </w:p>
        </w:tc>
        <w:tc>
          <w:tcPr>
            <w:tcW w:w="7560" w:type="dxa"/>
          </w:tcPr>
          <w:p w:rsidR="00763097" w:rsidRPr="00763097" w:rsidRDefault="00763097" w:rsidP="00763097">
            <w:pPr>
              <w:bidi/>
              <w:spacing w:after="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تكون معدلات وأسعار العطاء المعروضة</w:t>
            </w:r>
            <w:r w:rsidRPr="00763097">
              <w:rPr>
                <w:rFonts w:ascii="Times New Roman" w:hAnsi="Times New Roman" w:cs="Times New Roman"/>
                <w:sz w:val="24"/>
                <w:szCs w:val="24"/>
                <w:rtl/>
                <w:lang w:val="en-US" w:eastAsia="zh-CN"/>
              </w:rPr>
              <w:t xml:space="preserve"> من قبل مقدم العطاء </w:t>
            </w:r>
            <w:r w:rsidR="00B05A1D">
              <w:rPr>
                <w:rFonts w:ascii="Times New Roman" w:hAnsi="Times New Roman" w:cs="Times New Roman" w:hint="cs"/>
                <w:sz w:val="24"/>
                <w:szCs w:val="24"/>
                <w:rtl/>
                <w:lang w:val="en-US" w:eastAsia="zh-CN"/>
              </w:rPr>
              <w:t xml:space="preserve">خاضعة </w:t>
            </w:r>
            <w:r w:rsidRPr="00763097">
              <w:rPr>
                <w:rFonts w:ascii="Times New Roman" w:hAnsi="Times New Roman" w:cs="Times New Roman" w:hint="cs"/>
                <w:sz w:val="24"/>
                <w:szCs w:val="24"/>
                <w:rtl/>
                <w:lang w:val="en-US" w:eastAsia="zh-CN"/>
              </w:rPr>
              <w:t xml:space="preserve">للتعديل </w:t>
            </w:r>
            <w:r w:rsidRPr="00763097">
              <w:rPr>
                <w:rFonts w:ascii="Times New Roman" w:hAnsi="Times New Roman" w:cs="Times New Roman"/>
                <w:sz w:val="24"/>
                <w:szCs w:val="24"/>
                <w:rtl/>
                <w:lang w:val="en-US" w:eastAsia="zh-CN"/>
              </w:rPr>
              <w:t xml:space="preserve">خلال </w:t>
            </w:r>
            <w:r w:rsidRPr="00763097">
              <w:rPr>
                <w:rFonts w:ascii="Times New Roman" w:hAnsi="Times New Roman" w:cs="Times New Roman" w:hint="cs"/>
                <w:sz w:val="24"/>
                <w:szCs w:val="24"/>
                <w:rtl/>
                <w:lang w:val="en-US" w:eastAsia="zh-CN"/>
              </w:rPr>
              <w:t>تنفيذ</w:t>
            </w:r>
            <w:r w:rsidRPr="00763097">
              <w:rPr>
                <w:rFonts w:ascii="Times New Roman" w:hAnsi="Times New Roman" w:cs="Times New Roman"/>
                <w:sz w:val="24"/>
                <w:szCs w:val="24"/>
                <w:rtl/>
                <w:lang w:val="en-US" w:eastAsia="zh-CN"/>
              </w:rPr>
              <w:t xml:space="preserve"> العقد وفقًا لأحكام الفقرة</w:t>
            </w:r>
            <w:r w:rsidRPr="00763097">
              <w:rPr>
                <w:rFonts w:ascii="Times New Roman" w:hAnsi="Times New Roman" w:cs="Times New Roman" w:hint="cs"/>
                <w:sz w:val="24"/>
                <w:szCs w:val="24"/>
                <w:rtl/>
                <w:lang w:val="en-US" w:eastAsia="zh-CN"/>
              </w:rPr>
              <w:t xml:space="preserve"> الفرعية</w:t>
            </w:r>
            <w:r w:rsidRPr="00763097">
              <w:rPr>
                <w:rFonts w:ascii="Times New Roman" w:hAnsi="Times New Roman" w:cs="Times New Roman"/>
                <w:sz w:val="24"/>
                <w:szCs w:val="24"/>
                <w:rtl/>
                <w:lang w:val="en-US" w:eastAsia="zh-CN"/>
              </w:rPr>
              <w:t xml:space="preserve"> 6.6 من الشروط العامة للعقد و / أو شروط العقد الخاصة.</w:t>
            </w:r>
          </w:p>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lastRenderedPageBreak/>
              <w:t>يجب استحصال الموافقة المسبقة من مجلس الوزراء على استخدام تعديل الاسعار لهذا العقد.</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lastRenderedPageBreak/>
              <w:t>( أ ) 15.1</w:t>
            </w:r>
          </w:p>
        </w:tc>
        <w:tc>
          <w:tcPr>
            <w:tcW w:w="7560" w:type="dxa"/>
          </w:tcPr>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 xml:space="preserve">سيتم </w:t>
            </w:r>
            <w:r w:rsidRPr="00763097">
              <w:rPr>
                <w:rFonts w:ascii="Times New Roman" w:hAnsi="Times New Roman" w:cs="Times New Roman" w:hint="cs"/>
                <w:sz w:val="24"/>
                <w:szCs w:val="24"/>
                <w:rtl/>
                <w:lang w:val="en-US" w:eastAsia="zh-CN"/>
              </w:rPr>
              <w:t>تسعير</w:t>
            </w:r>
            <w:r w:rsidRPr="00763097">
              <w:rPr>
                <w:rFonts w:ascii="Times New Roman" w:hAnsi="Times New Roman" w:cs="Times New Roman"/>
                <w:sz w:val="24"/>
                <w:szCs w:val="24"/>
                <w:rtl/>
                <w:lang w:val="en-US" w:eastAsia="zh-CN"/>
              </w:rPr>
              <w:t xml:space="preserve"> المدخلات المحلية في</w:t>
            </w:r>
            <w:r w:rsidR="005C64CA">
              <w:rPr>
                <w:rFonts w:ascii="Times New Roman" w:hAnsi="Times New Roman" w:cs="Times New Roman"/>
                <w:sz w:val="24"/>
                <w:szCs w:val="24"/>
                <w:rtl/>
                <w:lang w:val="en-US" w:eastAsia="zh-CN"/>
              </w:rPr>
              <w:t xml:space="preserve"> ___________</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16.1</w:t>
            </w:r>
          </w:p>
        </w:tc>
        <w:tc>
          <w:tcPr>
            <w:tcW w:w="7560" w:type="dxa"/>
          </w:tcPr>
          <w:p w:rsidR="00763097" w:rsidRPr="00763097" w:rsidRDefault="00763097" w:rsidP="00763097">
            <w:pPr>
              <w:bidi/>
              <w:spacing w:after="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يجب أن تكون فترة صلاحية العطاء ______________ يوما بعد الموعد النهائي لتقديم العطاء المحد</w:t>
            </w:r>
            <w:r w:rsidR="00B05A1D">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د في</w:t>
            </w:r>
            <w:r w:rsidRPr="00763097">
              <w:rPr>
                <w:rFonts w:ascii="Times New Roman" w:hAnsi="Times New Roman" w:cs="Times New Roman" w:hint="cs"/>
                <w:sz w:val="24"/>
                <w:szCs w:val="24"/>
                <w:rtl/>
                <w:lang w:val="en-US" w:eastAsia="zh-CN"/>
              </w:rPr>
              <w:t xml:space="preserve"> ورقة بيانات العطاء.</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 xml:space="preserve">17.1 </w:t>
            </w:r>
          </w:p>
        </w:tc>
        <w:tc>
          <w:tcPr>
            <w:tcW w:w="7560" w:type="dxa"/>
          </w:tcPr>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يجب على مقد</w:t>
            </w:r>
            <w:r w:rsidR="00B05A1D">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م العطاء تقديم _________________</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17.3</w:t>
            </w:r>
          </w:p>
        </w:tc>
        <w:tc>
          <w:tcPr>
            <w:tcW w:w="7560" w:type="dxa"/>
          </w:tcPr>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يجب أن يكون مبلغ ضمان العطاء هو _______________ أو مبلغ معادل بعملة قابلة للتحويل بحري</w:t>
            </w:r>
            <w:r w:rsidR="00B05A1D">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ة.</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17.6</w:t>
            </w:r>
          </w:p>
        </w:tc>
        <w:tc>
          <w:tcPr>
            <w:tcW w:w="7560" w:type="dxa"/>
          </w:tcPr>
          <w:p w:rsidR="00B05A1D" w:rsidRPr="001424A2" w:rsidRDefault="00B05A1D" w:rsidP="00B05A1D">
            <w:pPr>
              <w:bidi/>
              <w:spacing w:after="0" w:line="240" w:lineRule="auto"/>
              <w:rPr>
                <w:rFonts w:asciiTheme="majorBidi" w:hAnsiTheme="majorBidi" w:cstheme="majorBidi"/>
                <w:sz w:val="24"/>
                <w:szCs w:val="24"/>
                <w:rtl/>
                <w:lang w:val="en-US" w:eastAsia="zh-CN"/>
              </w:rPr>
            </w:pPr>
            <w:r w:rsidRPr="001424A2">
              <w:rPr>
                <w:rFonts w:asciiTheme="majorBidi" w:hAnsiTheme="majorBidi" w:cstheme="majorBidi"/>
                <w:sz w:val="24"/>
                <w:szCs w:val="24"/>
                <w:rtl/>
                <w:lang w:val="en-US" w:eastAsia="zh-CN"/>
              </w:rPr>
              <w:t>[تُعبأ هذه الفقرة فقط في حالة كان تقديم التعهد الخطي الضامن للعطاء مطلوبًا بموجب الفقرة الفرعيّة 17.6 من التعليمات لمقدمي العطاءات]</w:t>
            </w:r>
          </w:p>
          <w:p w:rsidR="00763097" w:rsidRPr="00763097" w:rsidRDefault="00763097" w:rsidP="00763097">
            <w:pPr>
              <w:spacing w:after="0" w:line="240" w:lineRule="auto"/>
              <w:rPr>
                <w:rFonts w:ascii="Times New Roman" w:hAnsi="Times New Roman" w:cs="Times New Roman"/>
                <w:sz w:val="24"/>
                <w:szCs w:val="24"/>
                <w:rtl/>
                <w:lang w:val="en-US" w:eastAsia="zh-CN"/>
              </w:rPr>
            </w:pPr>
          </w:p>
          <w:p w:rsidR="00E1281F" w:rsidRDefault="00763097" w:rsidP="00763097">
            <w:pPr>
              <w:bidi/>
              <w:spacing w:after="120" w:line="240" w:lineRule="auto"/>
              <w:jc w:val="both"/>
              <w:rPr>
                <w:rFonts w:ascii="Times New Roman" w:hAnsi="Times New Roman" w:cs="Times New Roman"/>
                <w:sz w:val="24"/>
                <w:szCs w:val="24"/>
                <w:rtl/>
                <w:lang w:val="en-US" w:eastAsia="zh-CN"/>
              </w:rPr>
            </w:pPr>
            <w:r w:rsidRPr="00A02C27">
              <w:rPr>
                <w:rFonts w:ascii="Times New Roman" w:hAnsi="Times New Roman" w:cs="Times New Roman"/>
                <w:sz w:val="24"/>
                <w:szCs w:val="24"/>
                <w:rtl/>
                <w:lang w:val="en-US" w:eastAsia="zh-CN"/>
              </w:rPr>
              <w:t>في حالة فشل مقد</w:t>
            </w:r>
            <w:r w:rsidR="00852C56">
              <w:rPr>
                <w:rFonts w:ascii="Times New Roman" w:hAnsi="Times New Roman" w:cs="Times New Roman" w:hint="cs"/>
                <w:sz w:val="24"/>
                <w:szCs w:val="24"/>
                <w:rtl/>
                <w:lang w:val="en-US" w:eastAsia="zh-CN"/>
              </w:rPr>
              <w:t>ّ</w:t>
            </w:r>
            <w:r w:rsidRPr="00A02C27">
              <w:rPr>
                <w:rFonts w:ascii="Times New Roman" w:hAnsi="Times New Roman" w:cs="Times New Roman"/>
                <w:sz w:val="24"/>
                <w:szCs w:val="24"/>
                <w:rtl/>
                <w:lang w:val="en-US" w:eastAsia="zh-CN"/>
              </w:rPr>
              <w:t>م العطاء بالقيام بأي من الأعمال المذكورة في البندين (أ</w:t>
            </w:r>
            <w:r w:rsidR="00A02C27" w:rsidRPr="00A02C27">
              <w:rPr>
                <w:rFonts w:ascii="Times New Roman" w:hAnsi="Times New Roman" w:cs="Times New Roman"/>
                <w:sz w:val="24"/>
                <w:szCs w:val="24"/>
                <w:rtl/>
                <w:lang w:val="en-US" w:eastAsia="zh-CN"/>
              </w:rPr>
              <w:t xml:space="preserve">) او( ب) من هذه الفقرة، يتم </w:t>
            </w:r>
            <w:r w:rsidRPr="00A02C27">
              <w:rPr>
                <w:rFonts w:ascii="Times New Roman" w:hAnsi="Times New Roman" w:cs="Times New Roman"/>
                <w:sz w:val="24"/>
                <w:szCs w:val="24"/>
                <w:rtl/>
                <w:lang w:val="en-US" w:eastAsia="zh-CN"/>
              </w:rPr>
              <w:t>معاقبته بالحرمان من المشاركة في التعاقدات الحكومية  وفق اجراءات الحرمان من المشاركة ولمدة _____ عام. [ادخل فترة الحرمان].</w:t>
            </w:r>
            <w:r w:rsidR="00A02C27">
              <w:rPr>
                <w:rFonts w:ascii="Times New Roman" w:hAnsi="Times New Roman" w:cs="Times New Roman" w:hint="cs"/>
                <w:sz w:val="24"/>
                <w:szCs w:val="24"/>
                <w:rtl/>
                <w:lang w:val="en-US" w:eastAsia="zh-CN"/>
              </w:rPr>
              <w:t xml:space="preserve"> </w:t>
            </w:r>
          </w:p>
          <w:p w:rsidR="00763097" w:rsidRPr="00763097" w:rsidRDefault="00A02C27" w:rsidP="00E1281F">
            <w:pPr>
              <w:bidi/>
              <w:spacing w:after="120" w:line="240" w:lineRule="auto"/>
              <w:jc w:val="both"/>
              <w:rPr>
                <w:rFonts w:ascii="Times New Roman" w:hAnsi="Times New Roman" w:cs="Times New Roman"/>
                <w:sz w:val="24"/>
                <w:szCs w:val="24"/>
                <w:rtl/>
                <w:lang w:val="en-US" w:eastAsia="zh-CN"/>
              </w:rPr>
            </w:pPr>
            <w:r>
              <w:rPr>
                <w:rFonts w:ascii="Times New Roman" w:hAnsi="Times New Roman" w:cs="Times New Roman" w:hint="cs"/>
                <w:sz w:val="24"/>
                <w:szCs w:val="24"/>
                <w:rtl/>
                <w:lang w:val="en-US" w:eastAsia="zh-CN"/>
              </w:rPr>
              <w:t>[يجب التأكد من تطابق الم</w:t>
            </w:r>
            <w:r w:rsidR="00852C56">
              <w:rPr>
                <w:rFonts w:ascii="Times New Roman" w:hAnsi="Times New Roman" w:cs="Times New Roman" w:hint="cs"/>
                <w:sz w:val="24"/>
                <w:szCs w:val="24"/>
                <w:rtl/>
                <w:lang w:val="en-US" w:eastAsia="zh-CN"/>
              </w:rPr>
              <w:t>ُ</w:t>
            </w:r>
            <w:r>
              <w:rPr>
                <w:rFonts w:ascii="Times New Roman" w:hAnsi="Times New Roman" w:cs="Times New Roman" w:hint="cs"/>
                <w:sz w:val="24"/>
                <w:szCs w:val="24"/>
                <w:rtl/>
                <w:lang w:val="en-US" w:eastAsia="zh-CN"/>
              </w:rPr>
              <w:t>دخلات في هذه الفقرة مع الم</w:t>
            </w:r>
            <w:r w:rsidR="00852C56">
              <w:rPr>
                <w:rFonts w:ascii="Times New Roman" w:hAnsi="Times New Roman" w:cs="Times New Roman" w:hint="cs"/>
                <w:sz w:val="24"/>
                <w:szCs w:val="24"/>
                <w:rtl/>
                <w:lang w:val="en-US" w:eastAsia="zh-CN"/>
              </w:rPr>
              <w:t>ُ</w:t>
            </w:r>
            <w:r>
              <w:rPr>
                <w:rFonts w:ascii="Times New Roman" w:hAnsi="Times New Roman" w:cs="Times New Roman" w:hint="cs"/>
                <w:sz w:val="24"/>
                <w:szCs w:val="24"/>
                <w:rtl/>
                <w:lang w:val="en-US" w:eastAsia="zh-CN"/>
              </w:rPr>
              <w:t xml:space="preserve">دخلات في نموذج التعهد </w:t>
            </w:r>
            <w:r w:rsidR="0032185A">
              <w:rPr>
                <w:rFonts w:ascii="Times New Roman" w:hAnsi="Times New Roman" w:cs="Times New Roman" w:hint="cs"/>
                <w:sz w:val="24"/>
                <w:szCs w:val="24"/>
                <w:rtl/>
                <w:lang w:val="en-US" w:eastAsia="zh-CN"/>
              </w:rPr>
              <w:t>الخطي الضامن للعطاء في القسم الرابع من وثيقة المناقصة]</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18.1</w:t>
            </w:r>
          </w:p>
        </w:tc>
        <w:tc>
          <w:tcPr>
            <w:tcW w:w="7560" w:type="dxa"/>
          </w:tcPr>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 xml:space="preserve">العطاءات البديلة __________ </w:t>
            </w:r>
          </w:p>
        </w:tc>
      </w:tr>
      <w:tr w:rsidR="00763097" w:rsidRPr="00763097" w:rsidTr="00454909">
        <w:trPr>
          <w:trHeight w:val="377"/>
          <w:jc w:val="center"/>
        </w:trPr>
        <w:tc>
          <w:tcPr>
            <w:tcW w:w="1170" w:type="dxa"/>
          </w:tcPr>
          <w:p w:rsidR="00763097" w:rsidRPr="00763097" w:rsidRDefault="00763097" w:rsidP="00763097">
            <w:pPr>
              <w:bidi/>
              <w:spacing w:after="0" w:line="240" w:lineRule="auto"/>
              <w:ind w:left="27" w:right="33"/>
              <w:jc w:val="both"/>
              <w:rPr>
                <w:rFonts w:asciiTheme="majorBidi" w:hAnsiTheme="majorBidi" w:cstheme="majorBidi"/>
                <w:sz w:val="24"/>
                <w:szCs w:val="24"/>
                <w:rtl/>
                <w:lang w:val="en-US" w:eastAsia="zh-CN"/>
              </w:rPr>
            </w:pPr>
            <w:r w:rsidRPr="00763097">
              <w:rPr>
                <w:rFonts w:asciiTheme="majorBidi" w:hAnsiTheme="majorBidi" w:cstheme="majorBidi" w:hint="cs"/>
                <w:sz w:val="24"/>
                <w:szCs w:val="24"/>
                <w:rtl/>
                <w:lang w:val="en-US" w:eastAsia="zh-CN"/>
              </w:rPr>
              <w:t>18.4</w:t>
            </w:r>
          </w:p>
        </w:tc>
        <w:tc>
          <w:tcPr>
            <w:tcW w:w="7560" w:type="dxa"/>
          </w:tcPr>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يجب السماح بالحلول التقني</w:t>
            </w:r>
            <w:r w:rsidR="00852C56">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ة البديلة للأجزاء التالية من الخدمات:</w:t>
            </w:r>
            <w:r w:rsidRPr="00763097">
              <w:rPr>
                <w:rFonts w:ascii="Times New Roman" w:hAnsi="Times New Roman" w:cs="Times New Roman" w:hint="cs"/>
                <w:sz w:val="24"/>
                <w:szCs w:val="24"/>
                <w:rtl/>
                <w:lang w:val="en-US" w:eastAsia="zh-CN"/>
              </w:rPr>
              <w:t xml:space="preserve"> </w:t>
            </w:r>
            <w:r w:rsidR="003B48C5">
              <w:rPr>
                <w:rFonts w:ascii="Times New Roman" w:hAnsi="Times New Roman" w:cs="Times New Roman"/>
                <w:sz w:val="24"/>
                <w:szCs w:val="24"/>
                <w:rtl/>
                <w:lang w:val="en-US" w:eastAsia="zh-CN"/>
              </w:rPr>
              <w:t>___________________</w:t>
            </w:r>
          </w:p>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hAnsi="Times New Roman" w:cs="Times New Roman"/>
                <w:sz w:val="24"/>
                <w:szCs w:val="24"/>
                <w:rtl/>
                <w:lang w:val="en-US" w:eastAsia="zh-CN"/>
              </w:rPr>
            </w:pPr>
          </w:p>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rPr>
            </w:pPr>
            <w:r w:rsidRPr="00763097">
              <w:rPr>
                <w:rFonts w:ascii="Times New Roman" w:hAnsi="Times New Roman" w:cs="Times New Roman"/>
                <w:sz w:val="24"/>
                <w:szCs w:val="24"/>
                <w:rtl/>
                <w:lang w:val="en-US" w:eastAsia="zh-CN"/>
              </w:rPr>
              <w:t>إذا تم السماح بالحلول التقني</w:t>
            </w:r>
            <w:r w:rsidR="00852C56">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ة البديلة، فستكون طريقة التق</w:t>
            </w:r>
            <w:r w:rsidR="003B48C5">
              <w:rPr>
                <w:rFonts w:ascii="Times New Roman" w:hAnsi="Times New Roman" w:cs="Times New Roman"/>
                <w:sz w:val="24"/>
                <w:szCs w:val="24"/>
                <w:rtl/>
                <w:lang w:val="en-US" w:eastAsia="zh-CN"/>
              </w:rPr>
              <w:t>ييم كما يلي: _________________</w:t>
            </w:r>
          </w:p>
        </w:tc>
      </w:tr>
      <w:tr w:rsidR="00763097" w:rsidRPr="00763097" w:rsidTr="00454909">
        <w:trPr>
          <w:trHeight w:val="720"/>
          <w:jc w:val="center"/>
        </w:trPr>
        <w:tc>
          <w:tcPr>
            <w:tcW w:w="8730" w:type="dxa"/>
            <w:gridSpan w:val="2"/>
            <w:vAlign w:val="center"/>
          </w:tcPr>
          <w:p w:rsidR="00763097" w:rsidRPr="00763097" w:rsidRDefault="00763097" w:rsidP="00763097">
            <w:pPr>
              <w:bidi/>
              <w:spacing w:before="120" w:after="120" w:line="240" w:lineRule="auto"/>
              <w:jc w:val="center"/>
              <w:rPr>
                <w:rFonts w:ascii="Times New Roman" w:hAnsi="Times New Roman" w:cs="Times New Roman"/>
                <w:b/>
                <w:bCs/>
                <w:sz w:val="32"/>
                <w:szCs w:val="32"/>
                <w:rtl/>
                <w:lang w:val="en-US" w:eastAsia="zh-CN"/>
              </w:rPr>
            </w:pPr>
            <w:r w:rsidRPr="00763097">
              <w:rPr>
                <w:rFonts w:ascii="Times New Roman" w:hAnsi="Times New Roman" w:cs="Times New Roman"/>
                <w:b/>
                <w:bCs/>
                <w:sz w:val="32"/>
                <w:szCs w:val="32"/>
                <w:rtl/>
                <w:lang w:val="en-US" w:eastAsia="zh-CN"/>
              </w:rPr>
              <w:t>ج. تقديم العطاءات</w:t>
            </w:r>
          </w:p>
        </w:tc>
      </w:tr>
      <w:tr w:rsidR="00763097" w:rsidRPr="00763097" w:rsidTr="00454909">
        <w:trPr>
          <w:trHeight w:val="885"/>
          <w:jc w:val="center"/>
        </w:trPr>
        <w:tc>
          <w:tcPr>
            <w:tcW w:w="1170" w:type="dxa"/>
          </w:tcPr>
          <w:p w:rsidR="00763097" w:rsidRPr="00763097" w:rsidRDefault="00763097" w:rsidP="00763097">
            <w:pPr>
              <w:bidi/>
              <w:spacing w:after="0" w:line="240" w:lineRule="auto"/>
              <w:ind w:left="27" w:right="33"/>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(أ) 20.2</w:t>
            </w:r>
          </w:p>
        </w:tc>
        <w:tc>
          <w:tcPr>
            <w:tcW w:w="7560" w:type="dxa"/>
          </w:tcPr>
          <w:p w:rsidR="00763097" w:rsidRPr="00763097" w:rsidRDefault="00763097" w:rsidP="00464C12">
            <w:pPr>
              <w:bidi/>
              <w:spacing w:after="120" w:line="240" w:lineRule="auto"/>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 xml:space="preserve">عنوان </w:t>
            </w:r>
            <w:r w:rsidRPr="00763097">
              <w:rPr>
                <w:rFonts w:ascii="Times New Roman" w:hAnsi="Times New Roman" w:cs="Times New Roman" w:hint="cs"/>
                <w:sz w:val="24"/>
                <w:szCs w:val="24"/>
                <w:rtl/>
                <w:lang w:val="en-US" w:eastAsia="zh-CN"/>
              </w:rPr>
              <w:t>سلطة التعاقد</w:t>
            </w:r>
            <w:r w:rsidRPr="00763097">
              <w:rPr>
                <w:rFonts w:ascii="Times New Roman" w:hAnsi="Times New Roman" w:cs="Times New Roman"/>
                <w:sz w:val="24"/>
                <w:szCs w:val="24"/>
                <w:rtl/>
                <w:lang w:val="en-US" w:eastAsia="zh-CN"/>
              </w:rPr>
              <w:t xml:space="preserve"> لغرض تقديم العطاءات</w:t>
            </w:r>
            <w:r w:rsidRPr="00763097">
              <w:rPr>
                <w:rFonts w:ascii="Times New Roman" w:hAnsi="Times New Roman" w:cs="Times New Roman"/>
                <w:sz w:val="24"/>
                <w:szCs w:val="24"/>
                <w:lang w:val="en-US" w:eastAsia="zh-CN"/>
              </w:rPr>
              <w:t xml:space="preserve"> </w:t>
            </w:r>
            <w:r w:rsidRPr="00763097">
              <w:rPr>
                <w:rFonts w:ascii="Times New Roman" w:hAnsi="Times New Roman" w:cs="Times New Roman" w:hint="cs"/>
                <w:sz w:val="24"/>
                <w:szCs w:val="24"/>
                <w:rtl/>
                <w:lang w:val="en-US" w:eastAsia="zh-CN"/>
              </w:rPr>
              <w:t>:</w:t>
            </w:r>
          </w:p>
          <w:p w:rsidR="00763097" w:rsidRPr="00763097" w:rsidRDefault="00763097" w:rsidP="00464C12">
            <w:pPr>
              <w:bidi/>
              <w:spacing w:after="120" w:line="240" w:lineRule="auto"/>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لعناية:_____________________________</w:t>
            </w:r>
          </w:p>
          <w:p w:rsidR="00763097" w:rsidRPr="00763097" w:rsidRDefault="00763097" w:rsidP="00464C12">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العنوان :___________________________</w:t>
            </w:r>
            <w:r w:rsidRPr="00763097">
              <w:rPr>
                <w:rFonts w:ascii="Times New Roman" w:hAnsi="Times New Roman" w:cs="Times New Roman" w:hint="cs"/>
                <w:sz w:val="24"/>
                <w:szCs w:val="24"/>
                <w:rtl/>
                <w:lang w:val="en-US" w:eastAsia="zh-CN"/>
              </w:rPr>
              <w:t>_</w:t>
            </w:r>
          </w:p>
          <w:p w:rsidR="00763097" w:rsidRPr="00763097" w:rsidRDefault="00763097" w:rsidP="00464C12">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اسم الدائرة:___________________</w:t>
            </w:r>
            <w:r w:rsidRPr="00763097">
              <w:rPr>
                <w:rFonts w:ascii="Times New Roman" w:hAnsi="Times New Roman" w:cs="Times New Roman" w:hint="cs"/>
                <w:sz w:val="24"/>
                <w:szCs w:val="24"/>
                <w:rtl/>
                <w:lang w:val="en-US" w:eastAsia="zh-CN"/>
              </w:rPr>
              <w:t>_______</w:t>
            </w:r>
            <w:r w:rsidRPr="00763097">
              <w:rPr>
                <w:rFonts w:ascii="Times New Roman" w:hAnsi="Times New Roman" w:cs="Times New Roman"/>
                <w:i/>
                <w:iCs/>
                <w:sz w:val="24"/>
                <w:szCs w:val="24"/>
                <w:rtl/>
                <w:lang w:val="en-US" w:eastAsia="zh-CN"/>
              </w:rPr>
              <w:t xml:space="preserve"> </w:t>
            </w:r>
          </w:p>
          <w:p w:rsidR="00763097" w:rsidRPr="00763097" w:rsidRDefault="00763097" w:rsidP="00464C12">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رقم الطابق والغرفة: ____________________</w:t>
            </w:r>
          </w:p>
          <w:p w:rsidR="00763097" w:rsidRPr="00763097" w:rsidRDefault="00763097" w:rsidP="00464C12">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 xml:space="preserve">المدينة: ____________________________ </w:t>
            </w:r>
          </w:p>
          <w:p w:rsidR="00763097" w:rsidRPr="00763097" w:rsidRDefault="00763097" w:rsidP="00464C12">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الد</w:t>
            </w:r>
            <w:r w:rsidR="00852C56">
              <w:rPr>
                <w:rFonts w:ascii="Times New Roman" w:hAnsi="Times New Roman" w:cs="Times New Roman" w:hint="cs"/>
                <w:sz w:val="24"/>
                <w:szCs w:val="24"/>
                <w:rtl/>
                <w:lang w:val="en-US" w:eastAsia="zh-CN"/>
              </w:rPr>
              <w:t>ّ</w:t>
            </w:r>
            <w:r w:rsidRPr="00763097">
              <w:rPr>
                <w:rFonts w:ascii="Times New Roman" w:hAnsi="Times New Roman" w:cs="Times New Roman" w:hint="cs"/>
                <w:sz w:val="24"/>
                <w:szCs w:val="24"/>
                <w:rtl/>
                <w:lang w:val="en-US" w:eastAsia="zh-CN"/>
              </w:rPr>
              <w:t>ولة: ____________________________</w:t>
            </w:r>
          </w:p>
          <w:p w:rsidR="00763097" w:rsidRPr="00763097" w:rsidRDefault="00763097" w:rsidP="00464C12">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الرمز البريدي: _______________________</w:t>
            </w:r>
            <w:r w:rsidRPr="00763097">
              <w:rPr>
                <w:rFonts w:ascii="Times New Roman" w:hAnsi="Times New Roman" w:cs="Times New Roman"/>
                <w:i/>
                <w:iCs/>
                <w:sz w:val="24"/>
                <w:szCs w:val="24"/>
                <w:rtl/>
                <w:lang w:val="en-US" w:eastAsia="zh-CN"/>
              </w:rPr>
              <w:t xml:space="preserve"> </w:t>
            </w:r>
          </w:p>
        </w:tc>
      </w:tr>
      <w:tr w:rsidR="00763097" w:rsidRPr="00763097" w:rsidTr="00D31600">
        <w:trPr>
          <w:trHeight w:val="647"/>
          <w:jc w:val="center"/>
        </w:trPr>
        <w:tc>
          <w:tcPr>
            <w:tcW w:w="1170" w:type="dxa"/>
          </w:tcPr>
          <w:p w:rsidR="00763097" w:rsidRPr="00763097" w:rsidRDefault="00763097" w:rsidP="00763097">
            <w:pPr>
              <w:bidi/>
              <w:spacing w:after="0" w:line="240" w:lineRule="auto"/>
              <w:ind w:left="27" w:right="33"/>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w:t>
            </w:r>
            <w:r w:rsidRPr="00763097">
              <w:rPr>
                <w:rFonts w:ascii="Times New Roman" w:hAnsi="Times New Roman" w:cs="Times New Roman" w:hint="cs"/>
                <w:sz w:val="24"/>
                <w:szCs w:val="24"/>
                <w:rtl/>
                <w:lang w:val="en-US" w:eastAsia="zh-CN"/>
              </w:rPr>
              <w:t>ب</w:t>
            </w:r>
            <w:r w:rsidRPr="00763097">
              <w:rPr>
                <w:rFonts w:ascii="Times New Roman" w:hAnsi="Times New Roman" w:cs="Times New Roman"/>
                <w:sz w:val="24"/>
                <w:szCs w:val="24"/>
                <w:rtl/>
                <w:lang w:val="en-US" w:eastAsia="zh-CN"/>
              </w:rPr>
              <w:t>) 20.</w:t>
            </w:r>
            <w:r w:rsidRPr="00763097">
              <w:rPr>
                <w:rFonts w:ascii="Times New Roman" w:hAnsi="Times New Roman" w:cs="Times New Roman" w:hint="cs"/>
                <w:sz w:val="24"/>
                <w:szCs w:val="24"/>
                <w:rtl/>
                <w:lang w:val="en-US" w:eastAsia="zh-CN"/>
              </w:rPr>
              <w:t>2</w:t>
            </w:r>
          </w:p>
        </w:tc>
        <w:tc>
          <w:tcPr>
            <w:tcW w:w="7560" w:type="dxa"/>
          </w:tcPr>
          <w:p w:rsidR="00763097" w:rsidRPr="00763097" w:rsidRDefault="00763097" w:rsidP="00763097">
            <w:pPr>
              <w:bidi/>
              <w:spacing w:after="0" w:line="240" w:lineRule="auto"/>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لتحديد العطاء، يجب أن تشير ا</w:t>
            </w:r>
            <w:r w:rsidR="00A22E6E">
              <w:rPr>
                <w:rFonts w:ascii="Times New Roman" w:hAnsi="Times New Roman" w:cs="Times New Roman" w:hint="cs"/>
                <w:sz w:val="24"/>
                <w:szCs w:val="24"/>
                <w:rtl/>
                <w:lang w:val="en-US" w:eastAsia="zh-CN"/>
              </w:rPr>
              <w:t>لمغل</w:t>
            </w:r>
            <w:r w:rsidR="00852C56">
              <w:rPr>
                <w:rFonts w:ascii="Times New Roman" w:hAnsi="Times New Roman" w:cs="Times New Roman" w:hint="cs"/>
                <w:sz w:val="24"/>
                <w:szCs w:val="24"/>
                <w:rtl/>
                <w:lang w:val="en-US" w:eastAsia="zh-CN"/>
              </w:rPr>
              <w:t>ّ</w:t>
            </w:r>
            <w:r w:rsidR="00A22E6E">
              <w:rPr>
                <w:rFonts w:ascii="Times New Roman" w:hAnsi="Times New Roman" w:cs="Times New Roman" w:hint="cs"/>
                <w:sz w:val="24"/>
                <w:szCs w:val="24"/>
                <w:rtl/>
                <w:lang w:val="en-US" w:eastAsia="zh-CN"/>
              </w:rPr>
              <w:t>فات</w:t>
            </w:r>
            <w:r w:rsidRPr="00763097">
              <w:rPr>
                <w:rFonts w:ascii="Times New Roman" w:hAnsi="Times New Roman" w:cs="Times New Roman"/>
                <w:sz w:val="24"/>
                <w:szCs w:val="24"/>
                <w:rtl/>
                <w:lang w:val="en-US" w:eastAsia="zh-CN"/>
              </w:rPr>
              <w:t xml:space="preserve"> إلى</w:t>
            </w:r>
            <w:r w:rsidRPr="00763097">
              <w:rPr>
                <w:rFonts w:ascii="Times New Roman" w:hAnsi="Times New Roman" w:cs="Times New Roman"/>
                <w:sz w:val="24"/>
                <w:szCs w:val="24"/>
                <w:lang w:val="en-US" w:eastAsia="zh-CN"/>
              </w:rPr>
              <w:t>:</w:t>
            </w:r>
          </w:p>
          <w:p w:rsidR="00763097" w:rsidRPr="00763097" w:rsidRDefault="00763097" w:rsidP="00D31600">
            <w:pPr>
              <w:bidi/>
              <w:spacing w:after="120" w:line="240" w:lineRule="auto"/>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 xml:space="preserve">         </w:t>
            </w:r>
            <w:r w:rsidRPr="00763097">
              <w:rPr>
                <w:rFonts w:ascii="Times New Roman" w:hAnsi="Times New Roman" w:cs="Times New Roman"/>
                <w:sz w:val="24"/>
                <w:szCs w:val="24"/>
                <w:rtl/>
                <w:lang w:val="en-US" w:eastAsia="zh-CN"/>
              </w:rPr>
              <w:t>عقد</w:t>
            </w:r>
            <w:r w:rsidRPr="00763097">
              <w:rPr>
                <w:rFonts w:ascii="Times New Roman" w:hAnsi="Times New Roman" w:cs="Times New Roman" w:hint="cs"/>
                <w:sz w:val="24"/>
                <w:szCs w:val="24"/>
                <w:rtl/>
                <w:lang w:val="en-US" w:eastAsia="zh-CN"/>
              </w:rPr>
              <w:t>: ______________________</w:t>
            </w:r>
            <w:r w:rsidR="003B48C5">
              <w:rPr>
                <w:rFonts w:ascii="Times New Roman" w:hAnsi="Times New Roman" w:cs="Times New Roman"/>
                <w:sz w:val="24"/>
                <w:szCs w:val="24"/>
                <w:lang w:val="en-US" w:eastAsia="zh-CN"/>
              </w:rPr>
              <w:t>___</w:t>
            </w:r>
            <w:r w:rsidRPr="00763097">
              <w:rPr>
                <w:rFonts w:ascii="Times New Roman" w:hAnsi="Times New Roman" w:cs="Times New Roman" w:hint="cs"/>
                <w:sz w:val="24"/>
                <w:szCs w:val="24"/>
                <w:rtl/>
                <w:lang w:val="en-US" w:eastAsia="zh-CN"/>
              </w:rPr>
              <w:t xml:space="preserve">          </w:t>
            </w:r>
          </w:p>
        </w:tc>
      </w:tr>
      <w:tr w:rsidR="00763097" w:rsidRPr="00763097" w:rsidTr="00454909">
        <w:trPr>
          <w:trHeight w:val="224"/>
          <w:jc w:val="center"/>
        </w:trPr>
        <w:tc>
          <w:tcPr>
            <w:tcW w:w="1170" w:type="dxa"/>
          </w:tcPr>
          <w:p w:rsidR="00763097" w:rsidRPr="00763097" w:rsidRDefault="00763097" w:rsidP="00763097">
            <w:pPr>
              <w:bidi/>
              <w:spacing w:after="0" w:line="240" w:lineRule="auto"/>
              <w:ind w:left="27" w:right="33"/>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21.1</w:t>
            </w:r>
          </w:p>
        </w:tc>
        <w:tc>
          <w:tcPr>
            <w:tcW w:w="7560" w:type="dxa"/>
          </w:tcPr>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763097">
              <w:rPr>
                <w:rFonts w:asciiTheme="majorBidi" w:eastAsia="Times New Roman" w:hAnsiTheme="majorBidi" w:cstheme="majorBidi"/>
                <w:color w:val="212121"/>
                <w:sz w:val="24"/>
                <w:szCs w:val="24"/>
                <w:rtl/>
                <w:lang w:val="en-US"/>
              </w:rPr>
              <w:t>الموعد النهائي لتقديم العطاءات</w:t>
            </w:r>
            <w:r w:rsidRPr="00763097">
              <w:rPr>
                <w:rFonts w:asciiTheme="majorBidi" w:eastAsia="Times New Roman" w:hAnsiTheme="majorBidi" w:cstheme="majorBidi" w:hint="cs"/>
                <w:color w:val="212121"/>
                <w:sz w:val="24"/>
                <w:szCs w:val="24"/>
                <w:rtl/>
                <w:lang w:val="en-US" w:bidi="ar"/>
              </w:rPr>
              <w:t>:</w:t>
            </w:r>
          </w:p>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763097">
              <w:rPr>
                <w:rFonts w:asciiTheme="majorBidi" w:eastAsia="Times New Roman" w:hAnsiTheme="majorBidi" w:cstheme="majorBidi" w:hint="cs"/>
                <w:color w:val="212121"/>
                <w:sz w:val="24"/>
                <w:szCs w:val="24"/>
                <w:rtl/>
                <w:lang w:val="en-US"/>
              </w:rPr>
              <w:t>التاريخ</w:t>
            </w:r>
            <w:r w:rsidRPr="00763097">
              <w:rPr>
                <w:rFonts w:asciiTheme="majorBidi" w:eastAsia="Times New Roman" w:hAnsiTheme="majorBidi" w:cstheme="majorBidi" w:hint="cs"/>
                <w:color w:val="212121"/>
                <w:sz w:val="24"/>
                <w:szCs w:val="24"/>
                <w:rtl/>
                <w:lang w:val="en-US" w:bidi="ar"/>
              </w:rPr>
              <w:t>: _________________________</w:t>
            </w:r>
            <w:r w:rsidR="003B48C5">
              <w:rPr>
                <w:rFonts w:asciiTheme="majorBidi" w:eastAsia="Times New Roman" w:hAnsiTheme="majorBidi" w:cstheme="majorBidi"/>
                <w:color w:val="212121"/>
                <w:sz w:val="24"/>
                <w:szCs w:val="24"/>
                <w:lang w:val="en-US" w:bidi="ar"/>
              </w:rPr>
              <w:t>__</w:t>
            </w:r>
          </w:p>
          <w:p w:rsidR="00763097" w:rsidRPr="00763097" w:rsidRDefault="00763097" w:rsidP="0076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rPr>
            </w:pPr>
            <w:r w:rsidRPr="00763097">
              <w:rPr>
                <w:rFonts w:asciiTheme="majorBidi" w:eastAsia="Times New Roman" w:hAnsiTheme="majorBidi" w:cstheme="majorBidi" w:hint="cs"/>
                <w:color w:val="212121"/>
                <w:sz w:val="24"/>
                <w:szCs w:val="24"/>
                <w:rtl/>
                <w:lang w:val="en-US"/>
              </w:rPr>
              <w:t>الوقت</w:t>
            </w:r>
            <w:r w:rsidRPr="00763097">
              <w:rPr>
                <w:rFonts w:asciiTheme="majorBidi" w:eastAsia="Times New Roman" w:hAnsiTheme="majorBidi" w:cstheme="majorBidi" w:hint="cs"/>
                <w:color w:val="212121"/>
                <w:sz w:val="24"/>
                <w:szCs w:val="24"/>
                <w:rtl/>
                <w:lang w:val="en-US" w:bidi="ar"/>
              </w:rPr>
              <w:t>:__________________________</w:t>
            </w:r>
            <w:r w:rsidR="003B48C5">
              <w:rPr>
                <w:rFonts w:asciiTheme="majorBidi" w:eastAsia="Times New Roman" w:hAnsiTheme="majorBidi" w:cstheme="majorBidi"/>
                <w:color w:val="212121"/>
                <w:sz w:val="24"/>
                <w:szCs w:val="24"/>
                <w:lang w:val="en-US" w:bidi="ar"/>
              </w:rPr>
              <w:t>__</w:t>
            </w:r>
          </w:p>
        </w:tc>
      </w:tr>
      <w:tr w:rsidR="00763097" w:rsidRPr="00763097" w:rsidTr="00454909">
        <w:tblPrEx>
          <w:jc w:val="left"/>
        </w:tblPrEx>
        <w:trPr>
          <w:trHeight w:val="720"/>
        </w:trPr>
        <w:tc>
          <w:tcPr>
            <w:tcW w:w="8730" w:type="dxa"/>
            <w:gridSpan w:val="2"/>
            <w:vAlign w:val="center"/>
          </w:tcPr>
          <w:p w:rsidR="00763097" w:rsidRPr="00763097" w:rsidRDefault="00763097" w:rsidP="00763097">
            <w:pPr>
              <w:bidi/>
              <w:spacing w:before="120" w:after="120" w:line="240" w:lineRule="auto"/>
              <w:jc w:val="center"/>
              <w:rPr>
                <w:rFonts w:ascii="Times New Roman" w:hAnsi="Times New Roman" w:cs="Times New Roman"/>
                <w:b/>
                <w:bCs/>
                <w:sz w:val="32"/>
                <w:szCs w:val="32"/>
                <w:rtl/>
                <w:lang w:val="en-US" w:eastAsia="zh-CN"/>
              </w:rPr>
            </w:pPr>
            <w:r w:rsidRPr="00763097">
              <w:rPr>
                <w:rFonts w:ascii="Times New Roman" w:hAnsi="Times New Roman" w:cs="Times New Roman"/>
                <w:b/>
                <w:bCs/>
                <w:sz w:val="32"/>
                <w:szCs w:val="32"/>
                <w:rtl/>
                <w:lang w:val="en-US" w:eastAsia="zh-CN"/>
              </w:rPr>
              <w:t>ح‌.</w:t>
            </w:r>
            <w:r w:rsidRPr="00763097">
              <w:rPr>
                <w:rFonts w:ascii="Times New Roman" w:hAnsi="Times New Roman" w:cs="Times New Roman" w:hint="cs"/>
                <w:b/>
                <w:bCs/>
                <w:sz w:val="32"/>
                <w:szCs w:val="32"/>
                <w:rtl/>
                <w:lang w:val="en-US" w:eastAsia="zh-CN"/>
              </w:rPr>
              <w:t xml:space="preserve"> </w:t>
            </w:r>
            <w:r w:rsidRPr="00763097">
              <w:rPr>
                <w:rFonts w:ascii="Times New Roman" w:hAnsi="Times New Roman" w:cs="Times New Roman"/>
                <w:b/>
                <w:bCs/>
                <w:sz w:val="32"/>
                <w:szCs w:val="32"/>
                <w:rtl/>
                <w:lang w:val="en-US" w:eastAsia="zh-CN"/>
              </w:rPr>
              <w:t>فتح وتقييم العطاء</w:t>
            </w:r>
          </w:p>
        </w:tc>
      </w:tr>
      <w:tr w:rsidR="00763097" w:rsidRPr="00763097" w:rsidTr="00454909">
        <w:tblPrEx>
          <w:jc w:val="left"/>
        </w:tblPrEx>
        <w:trPr>
          <w:trHeight w:val="413"/>
        </w:trPr>
        <w:tc>
          <w:tcPr>
            <w:tcW w:w="1170" w:type="dxa"/>
          </w:tcPr>
          <w:p w:rsidR="00763097" w:rsidRPr="00763097" w:rsidRDefault="00763097" w:rsidP="00763097">
            <w:pPr>
              <w:bidi/>
              <w:spacing w:after="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24.1</w:t>
            </w:r>
          </w:p>
        </w:tc>
        <w:tc>
          <w:tcPr>
            <w:tcW w:w="7560" w:type="dxa"/>
          </w:tcPr>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العنوان: _____________________</w:t>
            </w:r>
          </w:p>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اسم الدائرة: ___________________</w:t>
            </w:r>
          </w:p>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lastRenderedPageBreak/>
              <w:t>رقم الطابق والغرفة: _____________</w:t>
            </w:r>
          </w:p>
          <w:p w:rsidR="00763097" w:rsidRPr="00763097" w:rsidRDefault="00763097" w:rsidP="00763097">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المدينة: _____________________</w:t>
            </w:r>
          </w:p>
          <w:p w:rsidR="001638B1" w:rsidRPr="00763097" w:rsidRDefault="00763097" w:rsidP="001638B1">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الدولة: _____________________</w:t>
            </w:r>
          </w:p>
        </w:tc>
      </w:tr>
      <w:tr w:rsidR="00763097" w:rsidRPr="00763097" w:rsidTr="00454909">
        <w:tblPrEx>
          <w:jc w:val="left"/>
        </w:tblPrEx>
        <w:trPr>
          <w:trHeight w:val="700"/>
        </w:trPr>
        <w:tc>
          <w:tcPr>
            <w:tcW w:w="1170" w:type="dxa"/>
          </w:tcPr>
          <w:p w:rsidR="00763097" w:rsidRPr="00763097" w:rsidRDefault="00763097" w:rsidP="00763097">
            <w:pPr>
              <w:bidi/>
              <w:spacing w:after="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lastRenderedPageBreak/>
              <w:t>29.1</w:t>
            </w:r>
          </w:p>
        </w:tc>
        <w:tc>
          <w:tcPr>
            <w:tcW w:w="7560" w:type="dxa"/>
          </w:tcPr>
          <w:p w:rsidR="00763097" w:rsidRPr="00763097" w:rsidRDefault="00763097" w:rsidP="001638B1">
            <w:pPr>
              <w:bidi/>
              <w:spacing w:after="120" w:line="240" w:lineRule="auto"/>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مصدر سعر الصرف</w:t>
            </w:r>
            <w:r w:rsidR="00A10AF4">
              <w:rPr>
                <w:rFonts w:ascii="Times New Roman" w:hAnsi="Times New Roman" w:cs="Times New Roman"/>
                <w:sz w:val="24"/>
                <w:szCs w:val="24"/>
                <w:lang w:val="en-US" w:eastAsia="zh-CN"/>
              </w:rPr>
              <w:t xml:space="preserve"> </w:t>
            </w:r>
            <w:r w:rsidR="00A10AF4">
              <w:rPr>
                <w:rFonts w:ascii="Times New Roman" w:hAnsi="Times New Roman" w:cs="Times New Roman" w:hint="cs"/>
                <w:sz w:val="24"/>
                <w:szCs w:val="24"/>
                <w:rtl/>
                <w:lang w:val="en-US" w:eastAsia="zh-CN"/>
              </w:rPr>
              <w:t xml:space="preserve"> البنك المركزي في إقليم كوردستان.</w:t>
            </w:r>
          </w:p>
          <w:p w:rsidR="00763097" w:rsidRPr="00763097" w:rsidRDefault="00763097" w:rsidP="001638B1">
            <w:pPr>
              <w:bidi/>
              <w:spacing w:after="120" w:line="240" w:lineRule="auto"/>
              <w:rPr>
                <w:rFonts w:ascii="Times New Roman" w:hAnsi="Times New Roman" w:cs="Times New Roman"/>
                <w:i/>
                <w:iCs/>
                <w:sz w:val="24"/>
                <w:szCs w:val="24"/>
                <w:rtl/>
                <w:lang w:val="en-US" w:eastAsia="zh-CN"/>
              </w:rPr>
            </w:pPr>
            <w:r w:rsidRPr="00763097">
              <w:rPr>
                <w:rFonts w:ascii="Times New Roman" w:hAnsi="Times New Roman" w:cs="Times New Roman"/>
                <w:sz w:val="24"/>
                <w:szCs w:val="24"/>
                <w:rtl/>
                <w:lang w:val="en-US" w:eastAsia="zh-CN"/>
              </w:rPr>
              <w:t>تاريخ سعر الص</w:t>
            </w:r>
            <w:r w:rsidR="000C7B5E">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رف</w:t>
            </w:r>
            <w:r w:rsidRPr="00763097">
              <w:rPr>
                <w:rFonts w:ascii="Times New Roman" w:hAnsi="Times New Roman" w:cs="Times New Roman" w:hint="cs"/>
                <w:sz w:val="24"/>
                <w:szCs w:val="24"/>
                <w:rtl/>
                <w:lang w:val="en-US" w:eastAsia="zh-CN"/>
              </w:rPr>
              <w:t>:</w:t>
            </w:r>
            <w:r w:rsidRPr="00763097">
              <w:rPr>
                <w:rFonts w:ascii="Times New Roman" w:hAnsi="Times New Roman" w:cs="Times New Roman"/>
                <w:sz w:val="24"/>
                <w:szCs w:val="24"/>
                <w:rtl/>
                <w:lang w:val="en-US" w:eastAsia="zh-CN"/>
              </w:rPr>
              <w:t xml:space="preserve"> __________________________.</w:t>
            </w:r>
          </w:p>
        </w:tc>
      </w:tr>
      <w:tr w:rsidR="00763097" w:rsidRPr="00763097" w:rsidTr="00454909">
        <w:tblPrEx>
          <w:jc w:val="left"/>
        </w:tblPrEx>
        <w:trPr>
          <w:trHeight w:val="720"/>
        </w:trPr>
        <w:tc>
          <w:tcPr>
            <w:tcW w:w="8730" w:type="dxa"/>
            <w:gridSpan w:val="2"/>
            <w:vAlign w:val="center"/>
          </w:tcPr>
          <w:p w:rsidR="00763097" w:rsidRPr="00763097" w:rsidRDefault="00763097" w:rsidP="00763097">
            <w:pPr>
              <w:bidi/>
              <w:spacing w:before="120" w:after="120" w:line="240" w:lineRule="auto"/>
              <w:contextualSpacing/>
              <w:jc w:val="center"/>
              <w:rPr>
                <w:rFonts w:ascii="Times New Roman" w:hAnsi="Times New Roman" w:cs="Times New Roman"/>
                <w:b/>
                <w:bCs/>
                <w:sz w:val="32"/>
                <w:szCs w:val="32"/>
                <w:rtl/>
                <w:lang w:val="en-US" w:eastAsia="zh-CN"/>
              </w:rPr>
            </w:pPr>
            <w:r w:rsidRPr="00763097">
              <w:rPr>
                <w:rFonts w:ascii="Times New Roman" w:hAnsi="Times New Roman" w:cs="Times New Roman" w:hint="cs"/>
                <w:b/>
                <w:bCs/>
                <w:sz w:val="32"/>
                <w:szCs w:val="32"/>
                <w:rtl/>
                <w:lang w:val="en-US" w:eastAsia="zh-CN"/>
              </w:rPr>
              <w:t>خ. إحالة العقد</w:t>
            </w:r>
          </w:p>
        </w:tc>
      </w:tr>
      <w:tr w:rsidR="00763097" w:rsidRPr="00763097" w:rsidTr="00CC55D5">
        <w:tblPrEx>
          <w:jc w:val="left"/>
        </w:tblPrEx>
        <w:trPr>
          <w:trHeight w:val="305"/>
        </w:trPr>
        <w:tc>
          <w:tcPr>
            <w:tcW w:w="1170" w:type="dxa"/>
          </w:tcPr>
          <w:p w:rsidR="00763097" w:rsidRPr="00763097" w:rsidRDefault="00763097" w:rsidP="00763097">
            <w:pPr>
              <w:bidi/>
              <w:spacing w:after="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35.1</w:t>
            </w:r>
          </w:p>
        </w:tc>
        <w:tc>
          <w:tcPr>
            <w:tcW w:w="7560" w:type="dxa"/>
          </w:tcPr>
          <w:p w:rsidR="00763097" w:rsidRPr="00763097" w:rsidRDefault="00763097" w:rsidP="00CC55D5">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 xml:space="preserve">يجب أن يكون "ضمان </w:t>
            </w:r>
            <w:r w:rsidRPr="00763097">
              <w:rPr>
                <w:rFonts w:ascii="Times New Roman" w:hAnsi="Times New Roman" w:cs="Times New Roman" w:hint="cs"/>
                <w:sz w:val="24"/>
                <w:szCs w:val="24"/>
                <w:rtl/>
                <w:lang w:val="en-US" w:eastAsia="zh-CN"/>
              </w:rPr>
              <w:t>حسن التنفيذ</w:t>
            </w:r>
            <w:r w:rsidRPr="00763097">
              <w:rPr>
                <w:rFonts w:ascii="Times New Roman" w:hAnsi="Times New Roman" w:cs="Times New Roman"/>
                <w:sz w:val="24"/>
                <w:szCs w:val="24"/>
                <w:rtl/>
                <w:lang w:val="en-US" w:eastAsia="zh-CN"/>
              </w:rPr>
              <w:t xml:space="preserve">" المقبول لدى </w:t>
            </w:r>
            <w:r w:rsidRPr="00763097">
              <w:rPr>
                <w:rFonts w:ascii="Times New Roman" w:hAnsi="Times New Roman" w:cs="Times New Roman" w:hint="cs"/>
                <w:sz w:val="24"/>
                <w:szCs w:val="24"/>
                <w:rtl/>
                <w:lang w:val="en-US" w:eastAsia="zh-CN"/>
              </w:rPr>
              <w:t>سلطة التعاقد</w:t>
            </w:r>
            <w:r w:rsidRPr="00763097">
              <w:rPr>
                <w:rFonts w:ascii="Times New Roman" w:hAnsi="Times New Roman" w:cs="Times New Roman"/>
                <w:sz w:val="24"/>
                <w:szCs w:val="24"/>
                <w:rtl/>
                <w:lang w:val="en-US" w:eastAsia="zh-CN"/>
              </w:rPr>
              <w:t xml:space="preserve"> هو "النموذج القياسي" لـ</w:t>
            </w:r>
            <w:r w:rsidRPr="00763097">
              <w:rPr>
                <w:rFonts w:ascii="Times New Roman" w:hAnsi="Times New Roman" w:cs="Times New Roman" w:hint="cs"/>
                <w:sz w:val="24"/>
                <w:szCs w:val="24"/>
                <w:rtl/>
                <w:lang w:val="en-US" w:eastAsia="zh-CN"/>
              </w:rPr>
              <w:t xml:space="preserve"> _____</w:t>
            </w:r>
          </w:p>
        </w:tc>
      </w:tr>
      <w:tr w:rsidR="00763097" w:rsidRPr="00763097" w:rsidTr="00CC55D5">
        <w:tblPrEx>
          <w:jc w:val="left"/>
        </w:tblPrEx>
        <w:trPr>
          <w:trHeight w:val="269"/>
        </w:trPr>
        <w:tc>
          <w:tcPr>
            <w:tcW w:w="1170" w:type="dxa"/>
          </w:tcPr>
          <w:p w:rsidR="00763097" w:rsidRPr="00763097" w:rsidRDefault="00763097" w:rsidP="00763097">
            <w:pPr>
              <w:bidi/>
              <w:spacing w:after="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36.1</w:t>
            </w:r>
          </w:p>
        </w:tc>
        <w:tc>
          <w:tcPr>
            <w:tcW w:w="7560" w:type="dxa"/>
          </w:tcPr>
          <w:p w:rsidR="00763097" w:rsidRPr="00763097" w:rsidRDefault="00763097" w:rsidP="00CC55D5">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يجب أن تكون الدفعة المقدمة  ___</w:t>
            </w:r>
            <w:r w:rsidRPr="00763097">
              <w:rPr>
                <w:rFonts w:ascii="Times New Roman" w:hAnsi="Times New Roman" w:cs="Times New Roman" w:hint="cs"/>
                <w:sz w:val="24"/>
                <w:szCs w:val="24"/>
                <w:rtl/>
                <w:lang w:val="en-US" w:eastAsia="zh-CN"/>
              </w:rPr>
              <w:t>____</w:t>
            </w:r>
            <w:r w:rsidRPr="00763097">
              <w:rPr>
                <w:rFonts w:ascii="Times New Roman" w:hAnsi="Times New Roman" w:cs="Times New Roman"/>
                <w:sz w:val="24"/>
                <w:szCs w:val="24"/>
                <w:rtl/>
                <w:lang w:val="en-US" w:eastAsia="zh-CN"/>
              </w:rPr>
              <w:t xml:space="preserve"> في المئة من سعر العقد</w:t>
            </w:r>
            <w:r w:rsidRPr="00763097">
              <w:rPr>
                <w:rFonts w:ascii="Times New Roman" w:hAnsi="Times New Roman" w:cs="Times New Roman" w:hint="cs"/>
                <w:sz w:val="24"/>
                <w:szCs w:val="24"/>
                <w:rtl/>
                <w:lang w:val="en-US" w:eastAsia="zh-CN"/>
              </w:rPr>
              <w:t>.</w:t>
            </w:r>
          </w:p>
        </w:tc>
      </w:tr>
      <w:tr w:rsidR="00763097" w:rsidRPr="00763097" w:rsidTr="00454909">
        <w:tblPrEx>
          <w:jc w:val="left"/>
        </w:tblPrEx>
        <w:trPr>
          <w:trHeight w:val="710"/>
        </w:trPr>
        <w:tc>
          <w:tcPr>
            <w:tcW w:w="1170" w:type="dxa"/>
          </w:tcPr>
          <w:p w:rsidR="00763097" w:rsidRPr="00763097" w:rsidRDefault="00763097" w:rsidP="00763097">
            <w:pPr>
              <w:bidi/>
              <w:spacing w:after="0" w:line="240" w:lineRule="auto"/>
              <w:jc w:val="both"/>
              <w:rPr>
                <w:rFonts w:ascii="Times New Roman" w:hAnsi="Times New Roman" w:cs="Times New Roman"/>
                <w:sz w:val="24"/>
                <w:szCs w:val="24"/>
                <w:rtl/>
                <w:lang w:val="en-US" w:eastAsia="zh-CN"/>
              </w:rPr>
            </w:pPr>
            <w:r w:rsidRPr="00763097">
              <w:rPr>
                <w:rFonts w:ascii="Times New Roman" w:hAnsi="Times New Roman" w:cs="Times New Roman" w:hint="cs"/>
                <w:sz w:val="24"/>
                <w:szCs w:val="24"/>
                <w:rtl/>
                <w:lang w:val="en-US" w:eastAsia="zh-CN"/>
              </w:rPr>
              <w:t>37.1</w:t>
            </w:r>
          </w:p>
        </w:tc>
        <w:tc>
          <w:tcPr>
            <w:tcW w:w="7560" w:type="dxa"/>
          </w:tcPr>
          <w:p w:rsidR="00763097" w:rsidRPr="00763097" w:rsidRDefault="007264FF" w:rsidP="00CC55D5">
            <w:pPr>
              <w:bidi/>
              <w:spacing w:after="120" w:line="240" w:lineRule="auto"/>
              <w:jc w:val="both"/>
              <w:rPr>
                <w:rFonts w:ascii="Times New Roman" w:hAnsi="Times New Roman" w:cs="Times New Roman"/>
                <w:sz w:val="24"/>
                <w:szCs w:val="24"/>
                <w:rtl/>
                <w:lang w:val="en-US" w:eastAsia="zh-CN"/>
              </w:rPr>
            </w:pPr>
            <w:r>
              <w:rPr>
                <w:rFonts w:ascii="Times New Roman" w:hAnsi="Times New Roman" w:cs="Times New Roman"/>
                <w:sz w:val="24"/>
                <w:szCs w:val="24"/>
                <w:rtl/>
                <w:lang w:val="en-US" w:eastAsia="zh-CN"/>
              </w:rPr>
              <w:t>ال</w:t>
            </w:r>
            <w:r w:rsidR="00763097" w:rsidRPr="00763097">
              <w:rPr>
                <w:rFonts w:ascii="Times New Roman" w:hAnsi="Times New Roman" w:cs="Times New Roman"/>
                <w:sz w:val="24"/>
                <w:szCs w:val="24"/>
                <w:rtl/>
                <w:lang w:val="en-US" w:eastAsia="zh-CN"/>
              </w:rPr>
              <w:t>حكم الذي اقترح</w:t>
            </w:r>
            <w:r w:rsidR="00763097" w:rsidRPr="00763097">
              <w:rPr>
                <w:rFonts w:ascii="Times New Roman" w:hAnsi="Times New Roman" w:cs="Times New Roman" w:hint="cs"/>
                <w:sz w:val="24"/>
                <w:szCs w:val="24"/>
                <w:rtl/>
                <w:lang w:val="en-US" w:eastAsia="zh-CN"/>
              </w:rPr>
              <w:t>ت</w:t>
            </w:r>
            <w:r w:rsidR="00763097" w:rsidRPr="00763097">
              <w:rPr>
                <w:rFonts w:ascii="Times New Roman" w:hAnsi="Times New Roman" w:cs="Times New Roman"/>
                <w:sz w:val="24"/>
                <w:szCs w:val="24"/>
                <w:rtl/>
                <w:lang w:val="en-US" w:eastAsia="zh-CN"/>
              </w:rPr>
              <w:t xml:space="preserve">ه </w:t>
            </w:r>
            <w:r w:rsidR="00763097" w:rsidRPr="00763097">
              <w:rPr>
                <w:rFonts w:ascii="Times New Roman" w:hAnsi="Times New Roman" w:cs="Times New Roman" w:hint="cs"/>
                <w:sz w:val="24"/>
                <w:szCs w:val="24"/>
                <w:rtl/>
                <w:lang w:val="en-US" w:eastAsia="zh-CN"/>
              </w:rPr>
              <w:t>سلطة الت</w:t>
            </w:r>
            <w:r w:rsidR="000C7B5E">
              <w:rPr>
                <w:rFonts w:ascii="Times New Roman" w:hAnsi="Times New Roman" w:cs="Times New Roman" w:hint="cs"/>
                <w:sz w:val="24"/>
                <w:szCs w:val="24"/>
                <w:rtl/>
                <w:lang w:val="en-US" w:eastAsia="zh-CN"/>
              </w:rPr>
              <w:t>ّ</w:t>
            </w:r>
            <w:r w:rsidR="00763097" w:rsidRPr="00763097">
              <w:rPr>
                <w:rFonts w:ascii="Times New Roman" w:hAnsi="Times New Roman" w:cs="Times New Roman" w:hint="cs"/>
                <w:sz w:val="24"/>
                <w:szCs w:val="24"/>
                <w:rtl/>
                <w:lang w:val="en-US" w:eastAsia="zh-CN"/>
              </w:rPr>
              <w:t>عاقد</w:t>
            </w:r>
            <w:r w:rsidR="003B48C5">
              <w:rPr>
                <w:rFonts w:ascii="Times New Roman" w:hAnsi="Times New Roman" w:cs="Times New Roman"/>
                <w:sz w:val="24"/>
                <w:szCs w:val="24"/>
                <w:rtl/>
                <w:lang w:val="en-US" w:eastAsia="zh-CN"/>
              </w:rPr>
              <w:t xml:space="preserve"> هو _______________</w:t>
            </w:r>
            <w:r w:rsidR="003B48C5">
              <w:rPr>
                <w:rFonts w:ascii="Times New Roman" w:hAnsi="Times New Roman" w:cs="Times New Roman"/>
                <w:sz w:val="24"/>
                <w:szCs w:val="24"/>
                <w:lang w:val="en-US" w:eastAsia="zh-CN"/>
              </w:rPr>
              <w:t>_</w:t>
            </w:r>
          </w:p>
          <w:p w:rsidR="00763097" w:rsidRPr="00763097" w:rsidRDefault="00763097" w:rsidP="00CC55D5">
            <w:pPr>
              <w:bidi/>
              <w:spacing w:after="120" w:line="240" w:lineRule="auto"/>
              <w:jc w:val="both"/>
              <w:rPr>
                <w:rFonts w:ascii="Times New Roman" w:hAnsi="Times New Roman" w:cs="Times New Roman"/>
                <w:sz w:val="24"/>
                <w:szCs w:val="24"/>
                <w:rtl/>
                <w:lang w:val="en-US" w:eastAsia="zh-CN"/>
              </w:rPr>
            </w:pPr>
            <w:r w:rsidRPr="00763097">
              <w:rPr>
                <w:rFonts w:ascii="Times New Roman" w:hAnsi="Times New Roman" w:cs="Times New Roman"/>
                <w:sz w:val="24"/>
                <w:szCs w:val="24"/>
                <w:rtl/>
                <w:lang w:val="en-US" w:eastAsia="zh-CN"/>
              </w:rPr>
              <w:t>اتعاب الحكم ل</w:t>
            </w:r>
            <w:r w:rsidR="003B48C5">
              <w:rPr>
                <w:rFonts w:ascii="Times New Roman" w:hAnsi="Times New Roman" w:cs="Times New Roman"/>
                <w:sz w:val="24"/>
                <w:szCs w:val="24"/>
                <w:rtl/>
                <w:lang w:val="en-US" w:eastAsia="zh-CN"/>
              </w:rPr>
              <w:t>ساعة العمل الواحدة هي _________</w:t>
            </w:r>
            <w:r w:rsidR="003B48C5">
              <w:rPr>
                <w:rFonts w:ascii="Times New Roman" w:hAnsi="Times New Roman" w:cs="Times New Roman"/>
                <w:sz w:val="24"/>
                <w:szCs w:val="24"/>
                <w:lang w:val="en-US" w:eastAsia="zh-CN"/>
              </w:rPr>
              <w:t>______</w:t>
            </w:r>
            <w:r w:rsidRPr="00763097">
              <w:rPr>
                <w:rFonts w:ascii="Times New Roman" w:hAnsi="Times New Roman" w:cs="Times New Roman"/>
                <w:sz w:val="24"/>
                <w:szCs w:val="24"/>
                <w:rtl/>
                <w:lang w:val="en-US" w:eastAsia="zh-CN"/>
              </w:rPr>
              <w:t xml:space="preserve"> </w:t>
            </w:r>
          </w:p>
          <w:p w:rsidR="00763097" w:rsidRPr="00CC55D5" w:rsidRDefault="007264FF" w:rsidP="00CC55D5">
            <w:pPr>
              <w:bidi/>
              <w:spacing w:after="120" w:line="240" w:lineRule="auto"/>
              <w:jc w:val="both"/>
              <w:rPr>
                <w:rFonts w:ascii="Times New Roman" w:hAnsi="Times New Roman" w:cs="Times New Roman"/>
                <w:sz w:val="24"/>
                <w:szCs w:val="24"/>
                <w:rtl/>
                <w:lang w:val="en-US" w:eastAsia="zh-CN"/>
              </w:rPr>
            </w:pPr>
            <w:r>
              <w:rPr>
                <w:rFonts w:ascii="Times New Roman" w:hAnsi="Times New Roman" w:cs="Times New Roman"/>
                <w:sz w:val="24"/>
                <w:szCs w:val="24"/>
                <w:rtl/>
                <w:lang w:val="en-US" w:eastAsia="zh-CN"/>
              </w:rPr>
              <w:t>بيانات السيرة الذاتي</w:t>
            </w:r>
            <w:r w:rsidR="000C7B5E">
              <w:rPr>
                <w:rFonts w:ascii="Times New Roman" w:hAnsi="Times New Roman" w:cs="Times New Roman" w:hint="cs"/>
                <w:sz w:val="24"/>
                <w:szCs w:val="24"/>
                <w:rtl/>
                <w:lang w:val="en-US" w:eastAsia="zh-CN"/>
              </w:rPr>
              <w:t>ّ</w:t>
            </w:r>
            <w:r>
              <w:rPr>
                <w:rFonts w:ascii="Times New Roman" w:hAnsi="Times New Roman" w:cs="Times New Roman"/>
                <w:sz w:val="24"/>
                <w:szCs w:val="24"/>
                <w:rtl/>
                <w:lang w:val="en-US" w:eastAsia="zh-CN"/>
              </w:rPr>
              <w:t>ة لل</w:t>
            </w:r>
            <w:r w:rsidR="00763097" w:rsidRPr="00763097">
              <w:rPr>
                <w:rFonts w:ascii="Times New Roman" w:hAnsi="Times New Roman" w:cs="Times New Roman"/>
                <w:sz w:val="24"/>
                <w:szCs w:val="24"/>
                <w:rtl/>
                <w:lang w:val="en-US" w:eastAsia="zh-CN"/>
              </w:rPr>
              <w:t>حكم ا</w:t>
            </w:r>
            <w:r w:rsidR="003B48C5">
              <w:rPr>
                <w:rFonts w:ascii="Times New Roman" w:hAnsi="Times New Roman" w:cs="Times New Roman"/>
                <w:sz w:val="24"/>
                <w:szCs w:val="24"/>
                <w:rtl/>
                <w:lang w:val="en-US" w:eastAsia="zh-CN"/>
              </w:rPr>
              <w:t>لمقترح هي كما يلي: ________</w:t>
            </w:r>
          </w:p>
        </w:tc>
      </w:tr>
    </w:tbl>
    <w:p w:rsidR="00763097" w:rsidRPr="00763097" w:rsidRDefault="00763097" w:rsidP="00763097">
      <w:pPr>
        <w:spacing w:after="0" w:line="240" w:lineRule="auto"/>
        <w:rPr>
          <w:rFonts w:ascii="Times New Roman" w:hAnsi="Times New Roman" w:cs="Times New Roman"/>
          <w:sz w:val="24"/>
          <w:szCs w:val="24"/>
          <w:lang w:val="en-US" w:eastAsia="zh-CN"/>
        </w:rPr>
      </w:pPr>
    </w:p>
    <w:p w:rsidR="0035541C" w:rsidRPr="00763097" w:rsidRDefault="0035541C" w:rsidP="0076309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763097" w:rsidRDefault="00763097"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763097" w:rsidSect="00763097">
          <w:headerReference w:type="even" r:id="rId33"/>
          <w:headerReference w:type="default" r:id="rId34"/>
          <w:type w:val="continuous"/>
          <w:pgSz w:w="11909" w:h="16834" w:code="9"/>
          <w:pgMar w:top="1440" w:right="1800" w:bottom="1440" w:left="1800" w:header="720" w:footer="720" w:gutter="0"/>
          <w:cols w:space="720"/>
          <w:titlePg/>
          <w:docGrid w:linePitch="360"/>
        </w:sectPr>
      </w:pPr>
    </w:p>
    <w:p w:rsidR="00454909" w:rsidRPr="00A01040" w:rsidRDefault="00454909" w:rsidP="00C52B95">
      <w:pPr>
        <w:pStyle w:val="Heading2"/>
        <w:jc w:val="center"/>
        <w:rPr>
          <w:rtl/>
        </w:rPr>
      </w:pPr>
      <w:bookmarkStart w:id="413" w:name="_Toc9209607"/>
      <w:r w:rsidRPr="00A01040">
        <w:rPr>
          <w:rtl/>
        </w:rPr>
        <w:lastRenderedPageBreak/>
        <w:t>القسم الثالث - معايير التقييم والتأهيل</w:t>
      </w:r>
      <w:bookmarkEnd w:id="413"/>
    </w:p>
    <w:p w:rsidR="00454909" w:rsidRPr="00454909" w:rsidRDefault="00454909" w:rsidP="00454909">
      <w:pPr>
        <w:rPr>
          <w:rtl/>
        </w:rPr>
      </w:pPr>
    </w:p>
    <w:p w:rsidR="000F6CF3" w:rsidRPr="00876CE2" w:rsidRDefault="000F6CF3" w:rsidP="000F6CF3">
      <w:pPr>
        <w:bidi/>
        <w:rPr>
          <w:rFonts w:asciiTheme="majorBidi" w:hAnsiTheme="majorBidi" w:cstheme="majorBidi"/>
          <w:sz w:val="24"/>
          <w:szCs w:val="24"/>
          <w:rtl/>
          <w:lang w:eastAsia="ar-SA"/>
        </w:rPr>
      </w:pPr>
      <w:r w:rsidRPr="00876CE2">
        <w:rPr>
          <w:rFonts w:asciiTheme="majorBidi" w:hAnsiTheme="majorBidi" w:cstheme="majorBidi"/>
          <w:sz w:val="24"/>
          <w:szCs w:val="24"/>
          <w:rtl/>
          <w:lang w:eastAsia="ar-SA"/>
        </w:rPr>
        <w:t>يحتوي هذا القسم على جميع المعايير التي سوق تطبقها سلطة التعاقد لتقييم العطاءات وتأهيل مقدّمي العطاءات. وفقًا للفقرتين الفرعيتين 5.5 و 18.2 من تعليمات لمقدمي العطاءات. لن يتم استخدام أيّة عوامل أو طرق أو معايير أخرى. يجب على مقدّم العطاء تقديم جميع المعلومات المطلوبة في النماذج الواردة في القسم الرابع، نماذج العطاء. يتم إعداد هذا القسم من قبل سلطة التعاقد.</w:t>
      </w:r>
    </w:p>
    <w:p w:rsidR="00454909" w:rsidRPr="00454909" w:rsidRDefault="00454909" w:rsidP="00454909">
      <w:pPr>
        <w:bidi/>
        <w:jc w:val="center"/>
        <w:rPr>
          <w:rFonts w:asciiTheme="majorBidi" w:hAnsiTheme="majorBidi" w:cstheme="majorBidi"/>
          <w:b/>
          <w:bCs/>
          <w:sz w:val="24"/>
          <w:szCs w:val="24"/>
          <w:rtl/>
          <w:lang w:eastAsia="ar-SA"/>
        </w:rPr>
      </w:pPr>
      <w:r w:rsidRPr="00454909">
        <w:rPr>
          <w:rFonts w:asciiTheme="majorBidi" w:hAnsiTheme="majorBidi" w:cstheme="majorBidi" w:hint="cs"/>
          <w:b/>
          <w:bCs/>
          <w:sz w:val="24"/>
          <w:szCs w:val="24"/>
          <w:rtl/>
          <w:lang w:eastAsia="ar-SA"/>
        </w:rPr>
        <w:t>المحتويات</w:t>
      </w:r>
    </w:p>
    <w:p w:rsidR="00454909" w:rsidRPr="00454909" w:rsidRDefault="00454909" w:rsidP="00323BFA">
      <w:pPr>
        <w:numPr>
          <w:ilvl w:val="0"/>
          <w:numId w:val="16"/>
        </w:numPr>
        <w:bidi/>
        <w:contextualSpacing/>
        <w:rPr>
          <w:rFonts w:asciiTheme="majorBidi" w:hAnsiTheme="majorBidi" w:cstheme="majorBidi"/>
          <w:sz w:val="24"/>
          <w:szCs w:val="24"/>
          <w:lang w:eastAsia="ar-SA"/>
        </w:rPr>
      </w:pPr>
      <w:r w:rsidRPr="00454909">
        <w:rPr>
          <w:rFonts w:asciiTheme="majorBidi" w:hAnsiTheme="majorBidi" w:cstheme="majorBidi" w:hint="cs"/>
          <w:sz w:val="24"/>
          <w:szCs w:val="24"/>
          <w:rtl/>
          <w:lang w:eastAsia="ar-SA"/>
        </w:rPr>
        <w:t>مدة إنجاز بديلة بموجب الفقرة 18.2 من التعليمات لمقدمي العطاءات</w:t>
      </w:r>
    </w:p>
    <w:p w:rsidR="00454909" w:rsidRPr="00454909" w:rsidRDefault="00454909" w:rsidP="00323BFA">
      <w:pPr>
        <w:numPr>
          <w:ilvl w:val="0"/>
          <w:numId w:val="16"/>
        </w:numPr>
        <w:bidi/>
        <w:contextualSpacing/>
        <w:rPr>
          <w:rFonts w:asciiTheme="majorBidi" w:hAnsiTheme="majorBidi" w:cstheme="majorBidi"/>
          <w:sz w:val="24"/>
          <w:szCs w:val="24"/>
          <w:lang w:eastAsia="ar-SA"/>
        </w:rPr>
      </w:pPr>
      <w:r w:rsidRPr="00454909">
        <w:rPr>
          <w:rFonts w:asciiTheme="majorBidi" w:hAnsiTheme="majorBidi" w:cstheme="majorBidi" w:hint="cs"/>
          <w:sz w:val="24"/>
          <w:szCs w:val="24"/>
          <w:rtl/>
          <w:lang w:eastAsia="ar-SA"/>
        </w:rPr>
        <w:t>معايير</w:t>
      </w:r>
      <w:r w:rsidRPr="00454909">
        <w:rPr>
          <w:rFonts w:asciiTheme="majorBidi" w:hAnsiTheme="majorBidi" w:cstheme="majorBidi"/>
          <w:sz w:val="24"/>
          <w:szCs w:val="24"/>
          <w:rtl/>
          <w:lang w:eastAsia="ar-SA"/>
        </w:rPr>
        <w:t xml:space="preserve"> </w:t>
      </w:r>
      <w:r w:rsidRPr="00454909">
        <w:rPr>
          <w:rFonts w:asciiTheme="majorBidi" w:hAnsiTheme="majorBidi" w:cstheme="majorBidi" w:hint="cs"/>
          <w:sz w:val="24"/>
          <w:szCs w:val="24"/>
          <w:rtl/>
          <w:lang w:eastAsia="ar-SA"/>
        </w:rPr>
        <w:t>التقييم</w:t>
      </w:r>
      <w:r w:rsidRPr="00454909">
        <w:rPr>
          <w:rFonts w:asciiTheme="majorBidi" w:hAnsiTheme="majorBidi" w:cstheme="majorBidi"/>
          <w:sz w:val="24"/>
          <w:szCs w:val="24"/>
          <w:rtl/>
          <w:lang w:eastAsia="ar-SA"/>
        </w:rPr>
        <w:t xml:space="preserve"> </w:t>
      </w:r>
      <w:r w:rsidRPr="00454909">
        <w:rPr>
          <w:rFonts w:asciiTheme="majorBidi" w:hAnsiTheme="majorBidi" w:cstheme="majorBidi" w:hint="cs"/>
          <w:sz w:val="24"/>
          <w:szCs w:val="24"/>
          <w:rtl/>
          <w:lang w:eastAsia="ar-SA"/>
        </w:rPr>
        <w:t>والتأهيل</w:t>
      </w:r>
      <w:r w:rsidRPr="00454909">
        <w:rPr>
          <w:rFonts w:asciiTheme="majorBidi" w:hAnsiTheme="majorBidi" w:cstheme="majorBidi"/>
          <w:sz w:val="24"/>
          <w:szCs w:val="24"/>
          <w:rtl/>
          <w:lang w:eastAsia="ar-SA"/>
        </w:rPr>
        <w:t xml:space="preserve"> </w:t>
      </w:r>
      <w:r w:rsidRPr="00454909">
        <w:rPr>
          <w:rFonts w:asciiTheme="majorBidi" w:hAnsiTheme="majorBidi" w:cstheme="majorBidi" w:hint="cs"/>
          <w:sz w:val="24"/>
          <w:szCs w:val="24"/>
          <w:rtl/>
          <w:lang w:eastAsia="ar-SA"/>
        </w:rPr>
        <w:t>بموجب</w:t>
      </w:r>
      <w:r w:rsidRPr="00454909">
        <w:rPr>
          <w:rFonts w:asciiTheme="majorBidi" w:hAnsiTheme="majorBidi" w:cstheme="majorBidi"/>
          <w:sz w:val="24"/>
          <w:szCs w:val="24"/>
          <w:rtl/>
          <w:lang w:eastAsia="ar-SA"/>
        </w:rPr>
        <w:t xml:space="preserve"> </w:t>
      </w:r>
      <w:r w:rsidRPr="00454909">
        <w:rPr>
          <w:rFonts w:asciiTheme="majorBidi" w:hAnsiTheme="majorBidi" w:cstheme="majorBidi" w:hint="cs"/>
          <w:sz w:val="24"/>
          <w:szCs w:val="24"/>
          <w:rtl/>
          <w:lang w:eastAsia="ar-SA"/>
        </w:rPr>
        <w:t>الفقرة</w:t>
      </w:r>
      <w:r w:rsidRPr="00454909">
        <w:rPr>
          <w:rFonts w:asciiTheme="majorBidi" w:hAnsiTheme="majorBidi" w:cstheme="majorBidi"/>
          <w:sz w:val="24"/>
          <w:szCs w:val="24"/>
          <w:rtl/>
          <w:lang w:eastAsia="ar-SA"/>
        </w:rPr>
        <w:t xml:space="preserve"> 5.5 </w:t>
      </w:r>
      <w:r w:rsidRPr="00454909">
        <w:rPr>
          <w:rFonts w:asciiTheme="majorBidi" w:hAnsiTheme="majorBidi" w:cstheme="majorBidi" w:hint="cs"/>
          <w:sz w:val="24"/>
          <w:szCs w:val="24"/>
          <w:rtl/>
          <w:lang w:eastAsia="ar-SA"/>
        </w:rPr>
        <w:t>من</w:t>
      </w:r>
      <w:r w:rsidRPr="00454909">
        <w:rPr>
          <w:rFonts w:asciiTheme="majorBidi" w:hAnsiTheme="majorBidi" w:cstheme="majorBidi"/>
          <w:sz w:val="24"/>
          <w:szCs w:val="24"/>
          <w:rtl/>
          <w:lang w:eastAsia="ar-SA"/>
        </w:rPr>
        <w:t xml:space="preserve"> </w:t>
      </w:r>
      <w:r w:rsidRPr="00454909">
        <w:rPr>
          <w:rFonts w:asciiTheme="majorBidi" w:hAnsiTheme="majorBidi" w:cstheme="majorBidi" w:hint="cs"/>
          <w:sz w:val="24"/>
          <w:szCs w:val="24"/>
          <w:rtl/>
          <w:lang w:eastAsia="ar-SA"/>
        </w:rPr>
        <w:t>التعليمات</w:t>
      </w:r>
      <w:r w:rsidRPr="00454909">
        <w:rPr>
          <w:rFonts w:asciiTheme="majorBidi" w:hAnsiTheme="majorBidi" w:cstheme="majorBidi"/>
          <w:sz w:val="24"/>
          <w:szCs w:val="24"/>
          <w:rtl/>
          <w:lang w:eastAsia="ar-SA"/>
        </w:rPr>
        <w:t xml:space="preserve"> </w:t>
      </w:r>
      <w:r w:rsidRPr="00454909">
        <w:rPr>
          <w:rFonts w:asciiTheme="majorBidi" w:hAnsiTheme="majorBidi" w:cstheme="majorBidi" w:hint="cs"/>
          <w:sz w:val="24"/>
          <w:szCs w:val="24"/>
          <w:rtl/>
          <w:lang w:eastAsia="ar-SA"/>
        </w:rPr>
        <w:t>لمقد</w:t>
      </w:r>
      <w:r w:rsidR="000F6CF3">
        <w:rPr>
          <w:rFonts w:asciiTheme="majorBidi" w:hAnsiTheme="majorBidi" w:cstheme="majorBidi" w:hint="cs"/>
          <w:sz w:val="24"/>
          <w:szCs w:val="24"/>
          <w:rtl/>
          <w:lang w:eastAsia="ar-SA"/>
        </w:rPr>
        <w:t>ّ</w:t>
      </w:r>
      <w:r w:rsidRPr="00454909">
        <w:rPr>
          <w:rFonts w:asciiTheme="majorBidi" w:hAnsiTheme="majorBidi" w:cstheme="majorBidi" w:hint="cs"/>
          <w:sz w:val="24"/>
          <w:szCs w:val="24"/>
          <w:rtl/>
          <w:lang w:eastAsia="ar-SA"/>
        </w:rPr>
        <w:t>مي</w:t>
      </w:r>
      <w:r w:rsidRPr="00454909">
        <w:rPr>
          <w:rFonts w:asciiTheme="majorBidi" w:hAnsiTheme="majorBidi" w:cstheme="majorBidi"/>
          <w:sz w:val="24"/>
          <w:szCs w:val="24"/>
          <w:rtl/>
          <w:lang w:eastAsia="ar-SA"/>
        </w:rPr>
        <w:t xml:space="preserve"> </w:t>
      </w:r>
      <w:r w:rsidRPr="00454909">
        <w:rPr>
          <w:rFonts w:asciiTheme="majorBidi" w:hAnsiTheme="majorBidi" w:cstheme="majorBidi" w:hint="cs"/>
          <w:sz w:val="24"/>
          <w:szCs w:val="24"/>
          <w:rtl/>
          <w:lang w:eastAsia="ar-SA"/>
        </w:rPr>
        <w:t>العطاءات.</w:t>
      </w:r>
    </w:p>
    <w:p w:rsidR="00454909" w:rsidRPr="00454909" w:rsidRDefault="00454909" w:rsidP="00454909">
      <w:pPr>
        <w:bidi/>
        <w:ind w:left="720"/>
        <w:contextualSpacing/>
        <w:rPr>
          <w:rFonts w:asciiTheme="majorBidi" w:hAnsiTheme="majorBidi" w:cstheme="majorBidi"/>
          <w:sz w:val="24"/>
          <w:szCs w:val="24"/>
          <w:lang w:eastAsia="ar-SA"/>
        </w:rPr>
      </w:pPr>
    </w:p>
    <w:p w:rsidR="00454909" w:rsidRPr="00454909" w:rsidRDefault="00454909" w:rsidP="00454909">
      <w:pPr>
        <w:bidi/>
        <w:rPr>
          <w:rFonts w:asciiTheme="majorBidi" w:hAnsiTheme="majorBidi" w:cstheme="majorBidi"/>
          <w:sz w:val="24"/>
          <w:szCs w:val="24"/>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Default="00454909" w:rsidP="00454909">
      <w:pPr>
        <w:bidi/>
        <w:rPr>
          <w:rFonts w:asciiTheme="majorBidi" w:hAnsiTheme="majorBidi" w:cstheme="majorBidi"/>
          <w:sz w:val="24"/>
          <w:szCs w:val="24"/>
        </w:rPr>
      </w:pPr>
    </w:p>
    <w:p w:rsidR="00DB11A6" w:rsidRDefault="00DB11A6" w:rsidP="00DB11A6">
      <w:pPr>
        <w:bidi/>
        <w:rPr>
          <w:rFonts w:asciiTheme="majorBidi" w:hAnsiTheme="majorBidi" w:cstheme="majorBidi"/>
          <w:sz w:val="24"/>
          <w:szCs w:val="24"/>
          <w:rtl/>
        </w:rPr>
        <w:sectPr w:rsidR="00DB11A6" w:rsidSect="00454909">
          <w:headerReference w:type="even" r:id="rId35"/>
          <w:headerReference w:type="default" r:id="rId36"/>
          <w:footerReference w:type="default" r:id="rId37"/>
          <w:type w:val="continuous"/>
          <w:pgSz w:w="12240" w:h="15840" w:code="1"/>
          <w:pgMar w:top="1440" w:right="1800" w:bottom="1440" w:left="1800" w:header="720" w:footer="720" w:gutter="0"/>
          <w:cols w:space="720"/>
          <w:docGrid w:linePitch="360"/>
        </w:sectPr>
      </w:pPr>
    </w:p>
    <w:p w:rsidR="00454909" w:rsidRDefault="00454909" w:rsidP="00454909">
      <w:pPr>
        <w:bidi/>
        <w:rPr>
          <w:rFonts w:asciiTheme="majorBidi" w:hAnsiTheme="majorBidi" w:cstheme="majorBidi"/>
          <w:sz w:val="24"/>
          <w:szCs w:val="24"/>
          <w:rtl/>
        </w:rPr>
      </w:pPr>
    </w:p>
    <w:p w:rsidR="00454909" w:rsidRPr="00454909" w:rsidRDefault="00454909" w:rsidP="00323BFA">
      <w:pPr>
        <w:numPr>
          <w:ilvl w:val="0"/>
          <w:numId w:val="17"/>
        </w:numPr>
        <w:bidi/>
        <w:contextualSpacing/>
        <w:rPr>
          <w:rFonts w:asciiTheme="majorBidi" w:hAnsiTheme="majorBidi" w:cstheme="majorBidi"/>
          <w:b/>
          <w:bCs/>
          <w:sz w:val="24"/>
          <w:szCs w:val="24"/>
          <w:rtl/>
        </w:rPr>
      </w:pPr>
      <w:r w:rsidRPr="00454909">
        <w:rPr>
          <w:rFonts w:asciiTheme="majorBidi" w:hAnsiTheme="majorBidi" w:cstheme="majorBidi" w:hint="cs"/>
          <w:b/>
          <w:bCs/>
          <w:sz w:val="24"/>
          <w:szCs w:val="24"/>
          <w:rtl/>
        </w:rPr>
        <w:lastRenderedPageBreak/>
        <w:t>مدة إنجاز بديلة</w:t>
      </w:r>
      <w:r w:rsidRPr="00454909">
        <w:rPr>
          <w:rFonts w:asciiTheme="majorBidi" w:hAnsiTheme="majorBidi" w:cstheme="majorBidi"/>
          <w:b/>
          <w:bCs/>
          <w:sz w:val="24"/>
          <w:szCs w:val="24"/>
          <w:rtl/>
        </w:rPr>
        <w:t xml:space="preserve"> </w:t>
      </w:r>
      <w:r w:rsidRPr="00454909">
        <w:rPr>
          <w:rFonts w:asciiTheme="majorBidi" w:hAnsiTheme="majorBidi" w:cstheme="majorBidi" w:hint="cs"/>
          <w:b/>
          <w:bCs/>
          <w:sz w:val="24"/>
          <w:szCs w:val="24"/>
          <w:rtl/>
        </w:rPr>
        <w:t>بموجب</w:t>
      </w:r>
      <w:r w:rsidRPr="00454909">
        <w:rPr>
          <w:rFonts w:asciiTheme="majorBidi" w:hAnsiTheme="majorBidi" w:cstheme="majorBidi"/>
          <w:b/>
          <w:bCs/>
          <w:sz w:val="24"/>
          <w:szCs w:val="24"/>
          <w:rtl/>
        </w:rPr>
        <w:t xml:space="preserve"> </w:t>
      </w:r>
      <w:r w:rsidRPr="00454909">
        <w:rPr>
          <w:rFonts w:asciiTheme="majorBidi" w:hAnsiTheme="majorBidi" w:cstheme="majorBidi" w:hint="cs"/>
          <w:b/>
          <w:bCs/>
          <w:sz w:val="24"/>
          <w:szCs w:val="24"/>
          <w:rtl/>
        </w:rPr>
        <w:t>الفقرة</w:t>
      </w:r>
      <w:r w:rsidRPr="00454909">
        <w:rPr>
          <w:rFonts w:asciiTheme="majorBidi" w:hAnsiTheme="majorBidi" w:cstheme="majorBidi"/>
          <w:b/>
          <w:bCs/>
          <w:sz w:val="24"/>
          <w:szCs w:val="24"/>
          <w:rtl/>
        </w:rPr>
        <w:t xml:space="preserve"> 18.2 </w:t>
      </w:r>
      <w:r w:rsidRPr="00454909">
        <w:rPr>
          <w:rFonts w:asciiTheme="majorBidi" w:hAnsiTheme="majorBidi" w:cstheme="majorBidi" w:hint="cs"/>
          <w:b/>
          <w:bCs/>
          <w:sz w:val="24"/>
          <w:szCs w:val="24"/>
          <w:rtl/>
        </w:rPr>
        <w:t>من</w:t>
      </w:r>
      <w:r w:rsidRPr="00454909">
        <w:rPr>
          <w:rFonts w:asciiTheme="majorBidi" w:hAnsiTheme="majorBidi" w:cstheme="majorBidi"/>
          <w:b/>
          <w:bCs/>
          <w:sz w:val="24"/>
          <w:szCs w:val="24"/>
          <w:rtl/>
        </w:rPr>
        <w:t xml:space="preserve"> </w:t>
      </w:r>
      <w:r w:rsidRPr="00454909">
        <w:rPr>
          <w:rFonts w:asciiTheme="majorBidi" w:hAnsiTheme="majorBidi" w:cstheme="majorBidi" w:hint="cs"/>
          <w:b/>
          <w:bCs/>
          <w:sz w:val="24"/>
          <w:szCs w:val="24"/>
          <w:rtl/>
        </w:rPr>
        <w:t>الت</w:t>
      </w:r>
      <w:r w:rsidR="000F6CF3">
        <w:rPr>
          <w:rFonts w:asciiTheme="majorBidi" w:hAnsiTheme="majorBidi" w:cstheme="majorBidi" w:hint="cs"/>
          <w:b/>
          <w:bCs/>
          <w:sz w:val="24"/>
          <w:szCs w:val="24"/>
          <w:rtl/>
        </w:rPr>
        <w:t>ّ</w:t>
      </w:r>
      <w:r w:rsidRPr="00454909">
        <w:rPr>
          <w:rFonts w:asciiTheme="majorBidi" w:hAnsiTheme="majorBidi" w:cstheme="majorBidi" w:hint="cs"/>
          <w:b/>
          <w:bCs/>
          <w:sz w:val="24"/>
          <w:szCs w:val="24"/>
          <w:rtl/>
        </w:rPr>
        <w:t>عليمات</w:t>
      </w:r>
      <w:r w:rsidRPr="00454909">
        <w:rPr>
          <w:rFonts w:asciiTheme="majorBidi" w:hAnsiTheme="majorBidi" w:cstheme="majorBidi"/>
          <w:b/>
          <w:bCs/>
          <w:sz w:val="24"/>
          <w:szCs w:val="24"/>
          <w:rtl/>
        </w:rPr>
        <w:t xml:space="preserve"> </w:t>
      </w:r>
      <w:r w:rsidRPr="00454909">
        <w:rPr>
          <w:rFonts w:asciiTheme="majorBidi" w:hAnsiTheme="majorBidi" w:cstheme="majorBidi" w:hint="cs"/>
          <w:b/>
          <w:bCs/>
          <w:sz w:val="24"/>
          <w:szCs w:val="24"/>
          <w:rtl/>
        </w:rPr>
        <w:t>لمقد</w:t>
      </w:r>
      <w:r w:rsidR="000F6CF3">
        <w:rPr>
          <w:rFonts w:asciiTheme="majorBidi" w:hAnsiTheme="majorBidi" w:cstheme="majorBidi" w:hint="cs"/>
          <w:b/>
          <w:bCs/>
          <w:sz w:val="24"/>
          <w:szCs w:val="24"/>
          <w:rtl/>
        </w:rPr>
        <w:t>ّ</w:t>
      </w:r>
      <w:r w:rsidRPr="00454909">
        <w:rPr>
          <w:rFonts w:asciiTheme="majorBidi" w:hAnsiTheme="majorBidi" w:cstheme="majorBidi" w:hint="cs"/>
          <w:b/>
          <w:bCs/>
          <w:sz w:val="24"/>
          <w:szCs w:val="24"/>
          <w:rtl/>
        </w:rPr>
        <w:t>مي</w:t>
      </w:r>
      <w:r w:rsidRPr="00454909">
        <w:rPr>
          <w:rFonts w:asciiTheme="majorBidi" w:hAnsiTheme="majorBidi" w:cstheme="majorBidi"/>
          <w:b/>
          <w:bCs/>
          <w:sz w:val="24"/>
          <w:szCs w:val="24"/>
          <w:rtl/>
        </w:rPr>
        <w:t xml:space="preserve"> </w:t>
      </w:r>
      <w:r w:rsidRPr="00454909">
        <w:rPr>
          <w:rFonts w:asciiTheme="majorBidi" w:hAnsiTheme="majorBidi" w:cstheme="majorBidi" w:hint="cs"/>
          <w:b/>
          <w:bCs/>
          <w:sz w:val="24"/>
          <w:szCs w:val="24"/>
          <w:rtl/>
        </w:rPr>
        <w:t>العطاءات</w:t>
      </w:r>
      <w:r w:rsidRPr="00454909">
        <w:rPr>
          <w:rFonts w:asciiTheme="majorBidi" w:hAnsiTheme="majorBidi" w:cstheme="majorBidi"/>
          <w:b/>
          <w:bCs/>
          <w:sz w:val="24"/>
          <w:szCs w:val="24"/>
          <w:rtl/>
        </w:rPr>
        <w:t>.</w:t>
      </w:r>
    </w:p>
    <w:p w:rsidR="00454909" w:rsidRPr="00454909" w:rsidRDefault="00454909" w:rsidP="0059660C">
      <w:pPr>
        <w:bidi/>
        <w:rPr>
          <w:rFonts w:asciiTheme="majorBidi" w:hAnsiTheme="majorBidi" w:cstheme="majorBidi"/>
          <w:sz w:val="24"/>
          <w:szCs w:val="24"/>
          <w:rtl/>
        </w:rPr>
      </w:pPr>
      <w:r w:rsidRPr="00454909">
        <w:rPr>
          <w:rFonts w:asciiTheme="majorBidi" w:hAnsiTheme="majorBidi" w:cstheme="majorBidi" w:hint="cs"/>
          <w:sz w:val="24"/>
          <w:szCs w:val="24"/>
          <w:rtl/>
        </w:rPr>
        <w:t>على</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مقد</w:t>
      </w:r>
      <w:r w:rsidR="000F6CF3">
        <w:rPr>
          <w:rFonts w:asciiTheme="majorBidi" w:hAnsiTheme="majorBidi" w:cstheme="majorBidi" w:hint="cs"/>
          <w:sz w:val="24"/>
          <w:szCs w:val="24"/>
          <w:rtl/>
        </w:rPr>
        <w:t>ّ</w:t>
      </w:r>
      <w:r w:rsidRPr="00454909">
        <w:rPr>
          <w:rFonts w:asciiTheme="majorBidi" w:hAnsiTheme="majorBidi" w:cstheme="majorBidi" w:hint="cs"/>
          <w:sz w:val="24"/>
          <w:szCs w:val="24"/>
          <w:rtl/>
        </w:rPr>
        <w:t>م</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الخدمات</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إنجاز الخدم</w:t>
      </w:r>
      <w:r w:rsidR="00D84300">
        <w:rPr>
          <w:rFonts w:asciiTheme="majorBidi" w:hAnsiTheme="majorBidi" w:cstheme="majorBidi" w:hint="cs"/>
          <w:sz w:val="24"/>
          <w:szCs w:val="24"/>
          <w:rtl/>
        </w:rPr>
        <w:t>ات المنصوص عليها في القسم الخامس</w:t>
      </w:r>
      <w:r w:rsidRPr="00454909">
        <w:rPr>
          <w:rFonts w:asciiTheme="majorBidi" w:hAnsiTheme="majorBidi" w:cstheme="majorBidi" w:hint="cs"/>
          <w:sz w:val="24"/>
          <w:szCs w:val="24"/>
          <w:rtl/>
        </w:rPr>
        <w:t xml:space="preserve"> في</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جدول</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النشاط</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خلال</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مدة</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إنجاز الخدمات</w:t>
      </w:r>
      <w:r w:rsidRPr="00454909">
        <w:rPr>
          <w:rFonts w:asciiTheme="majorBidi" w:hAnsiTheme="majorBidi" w:cstheme="majorBidi"/>
          <w:sz w:val="24"/>
          <w:szCs w:val="24"/>
          <w:rtl/>
        </w:rPr>
        <w:t xml:space="preserve"> </w:t>
      </w:r>
      <w:r w:rsidR="0059660C" w:rsidRPr="00454909">
        <w:rPr>
          <w:rFonts w:asciiTheme="majorBidi" w:hAnsiTheme="majorBidi" w:cstheme="majorBidi" w:hint="cs"/>
          <w:sz w:val="24"/>
          <w:szCs w:val="24"/>
          <w:rtl/>
        </w:rPr>
        <w:t>المحددة</w:t>
      </w:r>
      <w:r w:rsidR="0059660C" w:rsidRPr="00454909">
        <w:rPr>
          <w:rFonts w:asciiTheme="majorBidi" w:hAnsiTheme="majorBidi" w:cstheme="majorBidi"/>
          <w:sz w:val="24"/>
          <w:szCs w:val="24"/>
          <w:rtl/>
        </w:rPr>
        <w:t xml:space="preserve"> </w:t>
      </w:r>
      <w:r w:rsidR="0059660C" w:rsidRPr="00454909">
        <w:rPr>
          <w:rFonts w:asciiTheme="majorBidi" w:hAnsiTheme="majorBidi" w:cstheme="majorBidi" w:hint="cs"/>
          <w:sz w:val="24"/>
          <w:szCs w:val="24"/>
          <w:rtl/>
        </w:rPr>
        <w:t>في</w:t>
      </w:r>
      <w:r w:rsidR="0059660C" w:rsidRPr="00454909">
        <w:rPr>
          <w:rFonts w:asciiTheme="majorBidi" w:hAnsiTheme="majorBidi" w:cstheme="majorBidi"/>
          <w:sz w:val="24"/>
          <w:szCs w:val="24"/>
          <w:rtl/>
        </w:rPr>
        <w:t xml:space="preserve"> </w:t>
      </w:r>
      <w:r w:rsidR="0059660C" w:rsidRPr="00454909">
        <w:rPr>
          <w:rFonts w:asciiTheme="majorBidi" w:hAnsiTheme="majorBidi" w:cstheme="majorBidi" w:hint="cs"/>
          <w:sz w:val="24"/>
          <w:szCs w:val="24"/>
          <w:rtl/>
        </w:rPr>
        <w:t>القسم</w:t>
      </w:r>
      <w:r w:rsidR="0059660C" w:rsidRPr="00454909">
        <w:rPr>
          <w:rFonts w:asciiTheme="majorBidi" w:hAnsiTheme="majorBidi" w:cstheme="majorBidi"/>
          <w:sz w:val="24"/>
          <w:szCs w:val="24"/>
          <w:rtl/>
        </w:rPr>
        <w:t xml:space="preserve"> ال</w:t>
      </w:r>
      <w:r w:rsidR="0059660C" w:rsidRPr="00454909">
        <w:rPr>
          <w:rFonts w:asciiTheme="majorBidi" w:hAnsiTheme="majorBidi" w:cstheme="majorBidi" w:hint="cs"/>
          <w:sz w:val="24"/>
          <w:szCs w:val="24"/>
          <w:rtl/>
        </w:rPr>
        <w:t>ثاني ورقة بيانات المناقصة</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أي</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بعد</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أبكر موعد</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للإنجاز</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وقبل</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حلول</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آخر موعد</w:t>
      </w:r>
      <w:r w:rsidR="0059660C" w:rsidRPr="0059660C">
        <w:rPr>
          <w:rFonts w:asciiTheme="majorBidi" w:hAnsiTheme="majorBidi" w:cstheme="majorBidi" w:hint="cs"/>
          <w:sz w:val="24"/>
          <w:szCs w:val="24"/>
          <w:rtl/>
        </w:rPr>
        <w:t xml:space="preserve"> </w:t>
      </w:r>
      <w:r w:rsidR="0059660C" w:rsidRPr="00454909">
        <w:rPr>
          <w:rFonts w:asciiTheme="majorBidi" w:hAnsiTheme="majorBidi" w:cstheme="majorBidi" w:hint="cs"/>
          <w:sz w:val="24"/>
          <w:szCs w:val="24"/>
          <w:rtl/>
        </w:rPr>
        <w:t>للإنجاز</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لن</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تعطى</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أفضلية</w:t>
      </w:r>
      <w:r w:rsidRPr="00454909">
        <w:rPr>
          <w:rFonts w:asciiTheme="majorBidi" w:hAnsiTheme="majorBidi" w:cstheme="majorBidi"/>
          <w:sz w:val="24"/>
          <w:szCs w:val="24"/>
          <w:rtl/>
        </w:rPr>
        <w:t xml:space="preserve"> لل</w:t>
      </w:r>
      <w:r w:rsidRPr="00454909">
        <w:rPr>
          <w:rFonts w:asciiTheme="majorBidi" w:hAnsiTheme="majorBidi" w:cstheme="majorBidi" w:hint="cs"/>
          <w:sz w:val="24"/>
          <w:szCs w:val="24"/>
          <w:rtl/>
        </w:rPr>
        <w:t>خدمات المنجزة</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قبل</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أبكر موعد،</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وستعامل</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العطاءات</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التي</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تقترح إنجاز الخدمات</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بعد</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الموعد</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النهائي</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على</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أنها</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غير</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مستجيبة</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قد</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يتم</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لأغراض</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التقييم</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فقط</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تعديل</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أسعار</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العطاءات</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التي</w:t>
      </w:r>
      <w:r w:rsidRPr="00454909">
        <w:rPr>
          <w:rFonts w:asciiTheme="majorBidi" w:hAnsiTheme="majorBidi" w:cstheme="majorBidi"/>
          <w:sz w:val="24"/>
          <w:szCs w:val="24"/>
          <w:rtl/>
        </w:rPr>
        <w:t xml:space="preserve"> ت</w:t>
      </w:r>
      <w:r w:rsidRPr="00454909">
        <w:rPr>
          <w:rFonts w:asciiTheme="majorBidi" w:hAnsiTheme="majorBidi" w:cstheme="majorBidi" w:hint="cs"/>
          <w:sz w:val="24"/>
          <w:szCs w:val="24"/>
          <w:rtl/>
        </w:rPr>
        <w:t>نجز الخدمات</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بعد</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 xml:space="preserve"> أبكر موعد</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للإنجاز"</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اذا</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نص</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على</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ذلك</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في</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ورقة</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بيانات</w:t>
      </w:r>
      <w:r w:rsidRPr="00454909">
        <w:rPr>
          <w:rFonts w:asciiTheme="majorBidi" w:hAnsiTheme="majorBidi" w:cstheme="majorBidi"/>
          <w:sz w:val="24"/>
          <w:szCs w:val="24"/>
          <w:rtl/>
        </w:rPr>
        <w:t xml:space="preserve"> </w:t>
      </w:r>
      <w:r w:rsidRPr="00454909">
        <w:rPr>
          <w:rFonts w:asciiTheme="majorBidi" w:hAnsiTheme="majorBidi" w:cstheme="majorBidi" w:hint="cs"/>
          <w:sz w:val="24"/>
          <w:szCs w:val="24"/>
          <w:rtl/>
        </w:rPr>
        <w:t>المناقصة</w:t>
      </w:r>
      <w:r w:rsidRPr="00454909">
        <w:rPr>
          <w:rFonts w:asciiTheme="majorBidi" w:hAnsiTheme="majorBidi" w:cstheme="majorBidi"/>
          <w:sz w:val="24"/>
          <w:szCs w:val="24"/>
          <w:rtl/>
        </w:rPr>
        <w:t>.</w:t>
      </w:r>
    </w:p>
    <w:p w:rsidR="00454909" w:rsidRPr="00454909" w:rsidRDefault="00454909" w:rsidP="00454909">
      <w:pPr>
        <w:bidi/>
        <w:rPr>
          <w:rFonts w:asciiTheme="majorBidi" w:hAnsiTheme="majorBidi" w:cstheme="majorBidi"/>
          <w:i/>
          <w:iCs/>
          <w:sz w:val="24"/>
          <w:szCs w:val="24"/>
          <w:rtl/>
        </w:rPr>
      </w:pPr>
      <w:r w:rsidRPr="00454909">
        <w:rPr>
          <w:rFonts w:asciiTheme="majorBidi" w:hAnsiTheme="majorBidi" w:cstheme="majorBidi" w:hint="cs"/>
          <w:i/>
          <w:iCs/>
          <w:sz w:val="24"/>
          <w:szCs w:val="24"/>
          <w:rtl/>
        </w:rPr>
        <w:t>[أدخل معامل تعديل السعر]</w:t>
      </w:r>
    </w:p>
    <w:p w:rsidR="00454909" w:rsidRPr="00454909" w:rsidRDefault="00454909" w:rsidP="00454909">
      <w:pPr>
        <w:bidi/>
        <w:rPr>
          <w:rFonts w:asciiTheme="majorBidi" w:hAnsiTheme="majorBidi" w:cstheme="majorBidi"/>
          <w:i/>
          <w:iCs/>
          <w:sz w:val="24"/>
          <w:szCs w:val="24"/>
          <w:rtl/>
        </w:rPr>
      </w:pPr>
      <w:r w:rsidRPr="00454909">
        <w:rPr>
          <w:rFonts w:asciiTheme="majorBidi" w:hAnsiTheme="majorBidi" w:cstheme="majorBidi" w:hint="cs"/>
          <w:i/>
          <w:iCs/>
          <w:sz w:val="24"/>
          <w:szCs w:val="24"/>
          <w:rtl/>
        </w:rPr>
        <w:t>[أنظر</w:t>
      </w:r>
      <w:r w:rsidR="00707390">
        <w:rPr>
          <w:rFonts w:asciiTheme="majorBidi" w:hAnsiTheme="majorBidi" w:cstheme="majorBidi" w:hint="cs"/>
          <w:i/>
          <w:iCs/>
          <w:sz w:val="24"/>
          <w:szCs w:val="24"/>
          <w:rtl/>
        </w:rPr>
        <w:t xml:space="preserve"> دليل المستخدم </w:t>
      </w:r>
      <w:r w:rsidRPr="00454909">
        <w:rPr>
          <w:rFonts w:asciiTheme="majorBidi" w:hAnsiTheme="majorBidi" w:cstheme="majorBidi" w:hint="cs"/>
          <w:i/>
          <w:iCs/>
          <w:sz w:val="24"/>
          <w:szCs w:val="24"/>
          <w:rtl/>
        </w:rPr>
        <w:t xml:space="preserve"> القسم الثالث معايير التقييم والتأهيل آ</w:t>
      </w:r>
      <w:r w:rsidR="00707390">
        <w:rPr>
          <w:rFonts w:asciiTheme="majorBidi" w:hAnsiTheme="majorBidi" w:cstheme="majorBidi" w:hint="cs"/>
          <w:i/>
          <w:iCs/>
          <w:sz w:val="24"/>
          <w:szCs w:val="24"/>
          <w:rtl/>
        </w:rPr>
        <w:t>لية تعديل السعر</w:t>
      </w:r>
      <w:r w:rsidRPr="00454909">
        <w:rPr>
          <w:rFonts w:asciiTheme="majorBidi" w:hAnsiTheme="majorBidi" w:cstheme="majorBidi" w:hint="cs"/>
          <w:i/>
          <w:iCs/>
          <w:sz w:val="24"/>
          <w:szCs w:val="24"/>
          <w:rtl/>
        </w:rPr>
        <w:t>]</w:t>
      </w:r>
    </w:p>
    <w:p w:rsidR="00454909" w:rsidRPr="00454909" w:rsidRDefault="00454909" w:rsidP="00454909">
      <w:pPr>
        <w:bidi/>
        <w:rPr>
          <w:rtl/>
        </w:rPr>
      </w:pPr>
    </w:p>
    <w:p w:rsidR="00454909" w:rsidRPr="00454909" w:rsidRDefault="00454909" w:rsidP="00454909">
      <w:pPr>
        <w:bidi/>
        <w:rPr>
          <w:rtl/>
        </w:rPr>
      </w:pPr>
    </w:p>
    <w:p w:rsidR="00454909" w:rsidRPr="00454909" w:rsidRDefault="00454909" w:rsidP="00454909">
      <w:pPr>
        <w:bidi/>
        <w:rPr>
          <w:rtl/>
        </w:rPr>
      </w:pPr>
    </w:p>
    <w:p w:rsidR="00454909" w:rsidRPr="00454909" w:rsidRDefault="00454909" w:rsidP="00454909">
      <w:pPr>
        <w:bidi/>
        <w:rPr>
          <w:rtl/>
        </w:rPr>
      </w:pPr>
    </w:p>
    <w:p w:rsidR="00454909" w:rsidRPr="00454909" w:rsidRDefault="00454909" w:rsidP="00454909">
      <w:pPr>
        <w:bidi/>
        <w:rPr>
          <w:rtl/>
        </w:rPr>
      </w:pPr>
    </w:p>
    <w:p w:rsidR="00454909" w:rsidRPr="00454909" w:rsidRDefault="00454909" w:rsidP="00454909">
      <w:pPr>
        <w:bidi/>
        <w:rPr>
          <w:rtl/>
        </w:rPr>
      </w:pPr>
    </w:p>
    <w:p w:rsidR="00454909" w:rsidRPr="00454909" w:rsidRDefault="00454909" w:rsidP="00454909">
      <w:pPr>
        <w:bidi/>
        <w:rPr>
          <w:rtl/>
        </w:rPr>
      </w:pPr>
    </w:p>
    <w:p w:rsidR="00454909" w:rsidRPr="00454909" w:rsidRDefault="00454909" w:rsidP="00454909">
      <w:pPr>
        <w:bidi/>
        <w:rPr>
          <w:rtl/>
        </w:rPr>
      </w:pPr>
    </w:p>
    <w:p w:rsidR="00454909" w:rsidRPr="00454909" w:rsidRDefault="00454909" w:rsidP="00454909">
      <w:pPr>
        <w:bidi/>
        <w:rPr>
          <w:rtl/>
        </w:rPr>
        <w:sectPr w:rsidR="00454909" w:rsidRPr="00454909" w:rsidSect="00454909">
          <w:headerReference w:type="default" r:id="rId38"/>
          <w:type w:val="continuous"/>
          <w:pgSz w:w="12240" w:h="15840" w:code="1"/>
          <w:pgMar w:top="1440" w:right="1800" w:bottom="1440" w:left="1800" w:header="720" w:footer="720" w:gutter="0"/>
          <w:cols w:space="720"/>
          <w:docGrid w:linePitch="360"/>
        </w:sectPr>
      </w:pPr>
    </w:p>
    <w:p w:rsidR="00454909" w:rsidRDefault="00454909" w:rsidP="00323BFA">
      <w:pPr>
        <w:numPr>
          <w:ilvl w:val="0"/>
          <w:numId w:val="17"/>
        </w:numPr>
        <w:bidi/>
        <w:contextualSpacing/>
        <w:jc w:val="center"/>
        <w:rPr>
          <w:rFonts w:asciiTheme="majorBidi" w:hAnsiTheme="majorBidi" w:cs="Times New Roman"/>
          <w:b/>
          <w:bCs/>
          <w:sz w:val="24"/>
          <w:szCs w:val="24"/>
          <w:lang w:eastAsia="ar-SA"/>
        </w:rPr>
      </w:pPr>
      <w:r w:rsidRPr="00454909">
        <w:rPr>
          <w:rFonts w:asciiTheme="majorBidi" w:hAnsiTheme="majorBidi" w:cs="Times New Roman" w:hint="cs"/>
          <w:b/>
          <w:bCs/>
          <w:sz w:val="24"/>
          <w:szCs w:val="24"/>
          <w:rtl/>
          <w:lang w:eastAsia="ar-SA"/>
        </w:rPr>
        <w:lastRenderedPageBreak/>
        <w:t>معايير</w:t>
      </w:r>
      <w:r w:rsidRPr="00454909">
        <w:rPr>
          <w:rFonts w:asciiTheme="majorBidi" w:hAnsiTheme="majorBidi" w:cs="Times New Roman"/>
          <w:b/>
          <w:bCs/>
          <w:sz w:val="24"/>
          <w:szCs w:val="24"/>
          <w:rtl/>
          <w:lang w:eastAsia="ar-SA"/>
        </w:rPr>
        <w:t xml:space="preserve"> </w:t>
      </w:r>
      <w:r w:rsidRPr="00454909">
        <w:rPr>
          <w:rFonts w:asciiTheme="majorBidi" w:hAnsiTheme="majorBidi" w:cs="Times New Roman" w:hint="cs"/>
          <w:b/>
          <w:bCs/>
          <w:sz w:val="24"/>
          <w:szCs w:val="24"/>
          <w:rtl/>
          <w:lang w:eastAsia="ar-SA"/>
        </w:rPr>
        <w:t>التقييم</w:t>
      </w:r>
      <w:r w:rsidRPr="00454909">
        <w:rPr>
          <w:rFonts w:asciiTheme="majorBidi" w:hAnsiTheme="majorBidi" w:cs="Times New Roman"/>
          <w:b/>
          <w:bCs/>
          <w:sz w:val="24"/>
          <w:szCs w:val="24"/>
          <w:rtl/>
          <w:lang w:eastAsia="ar-SA"/>
        </w:rPr>
        <w:t xml:space="preserve"> </w:t>
      </w:r>
      <w:r w:rsidRPr="00454909">
        <w:rPr>
          <w:rFonts w:asciiTheme="majorBidi" w:hAnsiTheme="majorBidi" w:cs="Times New Roman" w:hint="cs"/>
          <w:b/>
          <w:bCs/>
          <w:sz w:val="24"/>
          <w:szCs w:val="24"/>
          <w:rtl/>
          <w:lang w:eastAsia="ar-SA"/>
        </w:rPr>
        <w:t>والتأهيل</w:t>
      </w:r>
      <w:r w:rsidRPr="00454909">
        <w:rPr>
          <w:rFonts w:asciiTheme="majorBidi" w:hAnsiTheme="majorBidi" w:cs="Times New Roman"/>
          <w:b/>
          <w:bCs/>
          <w:sz w:val="24"/>
          <w:szCs w:val="24"/>
          <w:rtl/>
          <w:lang w:eastAsia="ar-SA"/>
        </w:rPr>
        <w:t xml:space="preserve"> </w:t>
      </w:r>
      <w:r w:rsidRPr="00454909">
        <w:rPr>
          <w:rFonts w:asciiTheme="majorBidi" w:hAnsiTheme="majorBidi" w:cs="Times New Roman" w:hint="cs"/>
          <w:b/>
          <w:bCs/>
          <w:sz w:val="24"/>
          <w:szCs w:val="24"/>
          <w:rtl/>
          <w:lang w:eastAsia="ar-SA"/>
        </w:rPr>
        <w:t>بموجب</w:t>
      </w:r>
      <w:r w:rsidRPr="00454909">
        <w:rPr>
          <w:rFonts w:asciiTheme="majorBidi" w:hAnsiTheme="majorBidi" w:cs="Times New Roman"/>
          <w:b/>
          <w:bCs/>
          <w:sz w:val="24"/>
          <w:szCs w:val="24"/>
          <w:rtl/>
          <w:lang w:eastAsia="ar-SA"/>
        </w:rPr>
        <w:t xml:space="preserve"> </w:t>
      </w:r>
      <w:r w:rsidRPr="00454909">
        <w:rPr>
          <w:rFonts w:asciiTheme="majorBidi" w:hAnsiTheme="majorBidi" w:cs="Times New Roman" w:hint="cs"/>
          <w:b/>
          <w:bCs/>
          <w:sz w:val="24"/>
          <w:szCs w:val="24"/>
          <w:rtl/>
          <w:lang w:eastAsia="ar-SA"/>
        </w:rPr>
        <w:t>الفقرة</w:t>
      </w:r>
      <w:r w:rsidRPr="00454909">
        <w:rPr>
          <w:rFonts w:asciiTheme="majorBidi" w:hAnsiTheme="majorBidi" w:cs="Times New Roman"/>
          <w:b/>
          <w:bCs/>
          <w:sz w:val="24"/>
          <w:szCs w:val="24"/>
          <w:rtl/>
          <w:lang w:eastAsia="ar-SA"/>
        </w:rPr>
        <w:t xml:space="preserve"> 5.5 </w:t>
      </w:r>
      <w:r w:rsidRPr="00454909">
        <w:rPr>
          <w:rFonts w:asciiTheme="majorBidi" w:hAnsiTheme="majorBidi" w:cs="Times New Roman" w:hint="cs"/>
          <w:b/>
          <w:bCs/>
          <w:sz w:val="24"/>
          <w:szCs w:val="24"/>
          <w:rtl/>
          <w:lang w:eastAsia="ar-SA"/>
        </w:rPr>
        <w:t>من</w:t>
      </w:r>
      <w:r w:rsidRPr="00454909">
        <w:rPr>
          <w:rFonts w:asciiTheme="majorBidi" w:hAnsiTheme="majorBidi" w:cs="Times New Roman"/>
          <w:b/>
          <w:bCs/>
          <w:sz w:val="24"/>
          <w:szCs w:val="24"/>
          <w:rtl/>
          <w:lang w:eastAsia="ar-SA"/>
        </w:rPr>
        <w:t xml:space="preserve"> </w:t>
      </w:r>
      <w:r w:rsidRPr="00454909">
        <w:rPr>
          <w:rFonts w:asciiTheme="majorBidi" w:hAnsiTheme="majorBidi" w:cs="Times New Roman" w:hint="cs"/>
          <w:b/>
          <w:bCs/>
          <w:sz w:val="24"/>
          <w:szCs w:val="24"/>
          <w:rtl/>
          <w:lang w:eastAsia="ar-SA"/>
        </w:rPr>
        <w:t>التعليمات</w:t>
      </w:r>
      <w:r w:rsidRPr="00454909">
        <w:rPr>
          <w:rFonts w:asciiTheme="majorBidi" w:hAnsiTheme="majorBidi" w:cs="Times New Roman"/>
          <w:b/>
          <w:bCs/>
          <w:sz w:val="24"/>
          <w:szCs w:val="24"/>
          <w:rtl/>
          <w:lang w:eastAsia="ar-SA"/>
        </w:rPr>
        <w:t xml:space="preserve"> </w:t>
      </w:r>
      <w:r w:rsidRPr="00454909">
        <w:rPr>
          <w:rFonts w:asciiTheme="majorBidi" w:hAnsiTheme="majorBidi" w:cs="Times New Roman" w:hint="cs"/>
          <w:b/>
          <w:bCs/>
          <w:sz w:val="24"/>
          <w:szCs w:val="24"/>
          <w:rtl/>
          <w:lang w:eastAsia="ar-SA"/>
        </w:rPr>
        <w:t>لمقدمي</w:t>
      </w:r>
      <w:r w:rsidRPr="00454909">
        <w:rPr>
          <w:rFonts w:asciiTheme="majorBidi" w:hAnsiTheme="majorBidi" w:cs="Times New Roman"/>
          <w:b/>
          <w:bCs/>
          <w:sz w:val="24"/>
          <w:szCs w:val="24"/>
          <w:rtl/>
          <w:lang w:eastAsia="ar-SA"/>
        </w:rPr>
        <w:t xml:space="preserve"> </w:t>
      </w:r>
      <w:r w:rsidRPr="00454909">
        <w:rPr>
          <w:rFonts w:asciiTheme="majorBidi" w:hAnsiTheme="majorBidi" w:cs="Times New Roman" w:hint="cs"/>
          <w:b/>
          <w:bCs/>
          <w:sz w:val="24"/>
          <w:szCs w:val="24"/>
          <w:rtl/>
          <w:lang w:eastAsia="ar-SA"/>
        </w:rPr>
        <w:t>العطاءات</w:t>
      </w:r>
    </w:p>
    <w:p w:rsidR="003F39FD" w:rsidRPr="00454909" w:rsidRDefault="003F39FD" w:rsidP="003F39FD">
      <w:pPr>
        <w:bidi/>
        <w:ind w:left="720"/>
        <w:contextualSpacing/>
        <w:rPr>
          <w:rFonts w:asciiTheme="majorBidi" w:hAnsiTheme="majorBidi" w:cs="Times New Roman"/>
          <w:b/>
          <w:bCs/>
          <w:sz w:val="24"/>
          <w:szCs w:val="24"/>
          <w:rtl/>
          <w:lang w:eastAsia="ar-SA"/>
        </w:rPr>
      </w:pPr>
    </w:p>
    <w:tbl>
      <w:tblPr>
        <w:bidiVisual/>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963"/>
        <w:gridCol w:w="3420"/>
        <w:gridCol w:w="1620"/>
        <w:gridCol w:w="1440"/>
        <w:gridCol w:w="1170"/>
        <w:gridCol w:w="90"/>
        <w:gridCol w:w="1260"/>
        <w:gridCol w:w="2340"/>
      </w:tblGrid>
      <w:tr w:rsidR="00B0585A" w:rsidRPr="00656BD2" w:rsidTr="00184B58">
        <w:trPr>
          <w:jc w:val="center"/>
        </w:trPr>
        <w:tc>
          <w:tcPr>
            <w:tcW w:w="7079" w:type="dxa"/>
            <w:gridSpan w:val="3"/>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المؤه</w:t>
            </w:r>
            <w:r w:rsidR="00FA102E">
              <w:rPr>
                <w:rFonts w:asciiTheme="majorBidi" w:hAnsiTheme="majorBidi" w:cstheme="majorBidi" w:hint="cs"/>
                <w:b/>
                <w:bCs/>
                <w:sz w:val="24"/>
                <w:szCs w:val="24"/>
                <w:rtl/>
                <w:lang w:val="en-US" w:eastAsia="zh-CN" w:bidi="ar-IQ"/>
              </w:rPr>
              <w:t>ّ</w:t>
            </w:r>
            <w:r w:rsidRPr="00656BD2">
              <w:rPr>
                <w:rFonts w:asciiTheme="majorBidi" w:hAnsiTheme="majorBidi" w:cstheme="majorBidi"/>
                <w:b/>
                <w:bCs/>
                <w:sz w:val="24"/>
                <w:szCs w:val="24"/>
                <w:rtl/>
                <w:lang w:val="en-US" w:eastAsia="zh-CN" w:bidi="ar-IQ"/>
              </w:rPr>
              <w:t>لات ومعايير الـتأهيل</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متطلبات المطابقة</w:t>
            </w:r>
          </w:p>
        </w:tc>
        <w:tc>
          <w:tcPr>
            <w:tcW w:w="2340" w:type="dxa"/>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التوثيق</w:t>
            </w:r>
          </w:p>
        </w:tc>
      </w:tr>
      <w:tr w:rsidR="00B0585A" w:rsidRPr="00656BD2" w:rsidTr="00184B58">
        <w:trPr>
          <w:jc w:val="center"/>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p>
        </w:tc>
        <w:tc>
          <w:tcPr>
            <w:tcW w:w="2963" w:type="dxa"/>
            <w:vMerge w:val="restart"/>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الموضوع</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المتطلبات</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شركة منفردة</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B0585A" w:rsidRPr="00656BD2" w:rsidRDefault="00FA102E" w:rsidP="00B16A2F">
            <w:pPr>
              <w:bidi/>
              <w:spacing w:before="60" w:after="60" w:line="240" w:lineRule="auto"/>
              <w:jc w:val="center"/>
              <w:rPr>
                <w:rFonts w:asciiTheme="majorBidi" w:hAnsiTheme="majorBidi" w:cstheme="majorBidi"/>
                <w:b/>
                <w:bCs/>
                <w:sz w:val="24"/>
                <w:szCs w:val="24"/>
                <w:lang w:val="en-US" w:eastAsia="zh-CN" w:bidi="ar-IQ"/>
              </w:rPr>
            </w:pPr>
            <w:r>
              <w:rPr>
                <w:rFonts w:asciiTheme="majorBidi" w:hAnsiTheme="majorBidi" w:cstheme="majorBidi" w:hint="cs"/>
                <w:b/>
                <w:bCs/>
                <w:sz w:val="24"/>
                <w:szCs w:val="24"/>
                <w:rtl/>
                <w:lang w:val="en-US" w:eastAsia="zh-CN" w:bidi="ar-IQ"/>
              </w:rPr>
              <w:t>اّ</w:t>
            </w:r>
            <w:r w:rsidR="00B16A2F">
              <w:rPr>
                <w:rFonts w:asciiTheme="majorBidi" w:hAnsiTheme="majorBidi" w:cstheme="majorBidi" w:hint="cs"/>
                <w:b/>
                <w:bCs/>
                <w:sz w:val="24"/>
                <w:szCs w:val="24"/>
                <w:rtl/>
                <w:lang w:val="en-US" w:eastAsia="zh-CN" w:bidi="ar-IQ"/>
              </w:rPr>
              <w:t>ئتلاف (قائم أو بحسب النية بتأسيسه)</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متطلبات التقديم</w:t>
            </w:r>
          </w:p>
        </w:tc>
      </w:tr>
      <w:tr w:rsidR="00B0585A" w:rsidRPr="00656BD2" w:rsidTr="00184B58">
        <w:trPr>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spacing w:after="0" w:line="240" w:lineRule="auto"/>
              <w:rPr>
                <w:rFonts w:asciiTheme="majorBidi" w:hAnsiTheme="majorBidi" w:cstheme="majorBidi"/>
                <w:b/>
                <w:bCs/>
                <w:sz w:val="24"/>
                <w:szCs w:val="24"/>
                <w:lang w:val="en-US" w:eastAsia="zh-CN" w:bidi="ar-IQ"/>
              </w:rPr>
            </w:pPr>
          </w:p>
        </w:tc>
        <w:tc>
          <w:tcPr>
            <w:tcW w:w="2963" w:type="dxa"/>
            <w:vMerge/>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spacing w:after="0" w:line="240" w:lineRule="auto"/>
              <w:rPr>
                <w:rFonts w:asciiTheme="majorBidi" w:hAnsiTheme="majorBidi" w:cstheme="majorBidi"/>
                <w:b/>
                <w:bCs/>
                <w:sz w:val="24"/>
                <w:szCs w:val="24"/>
                <w:lang w:val="en-US" w:eastAsia="zh-CN" w:bidi="ar-IQ"/>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spacing w:after="0" w:line="240" w:lineRule="auto"/>
              <w:rPr>
                <w:rFonts w:asciiTheme="majorBidi" w:hAnsiTheme="majorBidi" w:cstheme="majorBidi"/>
                <w:b/>
                <w:bCs/>
                <w:sz w:val="24"/>
                <w:szCs w:val="24"/>
                <w:lang w:val="en-US" w:eastAsia="zh-CN" w:bidi="ar-IQ"/>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spacing w:after="0" w:line="240" w:lineRule="auto"/>
              <w:rPr>
                <w:rFonts w:asciiTheme="majorBidi" w:hAnsiTheme="majorBidi" w:cstheme="majorBidi"/>
                <w:b/>
                <w:bCs/>
                <w:sz w:val="24"/>
                <w:szCs w:val="24"/>
                <w:lang w:val="en-US" w:eastAsia="zh-CN"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الش</w:t>
            </w:r>
            <w:r w:rsidR="00FA102E" w:rsidRPr="00FA102E">
              <w:rPr>
                <w:rFonts w:asciiTheme="majorBidi" w:hAnsiTheme="majorBidi" w:cstheme="majorBidi" w:hint="cs"/>
                <w:b/>
                <w:bCs/>
                <w:sz w:val="24"/>
                <w:szCs w:val="24"/>
                <w:rtl/>
                <w:lang w:val="en-US" w:eastAsia="zh-CN" w:bidi="ar-IQ"/>
              </w:rPr>
              <w:t>ّ</w:t>
            </w:r>
            <w:r w:rsidRPr="00656BD2">
              <w:rPr>
                <w:rFonts w:asciiTheme="majorBidi" w:hAnsiTheme="majorBidi" w:cstheme="majorBidi"/>
                <w:b/>
                <w:bCs/>
                <w:sz w:val="24"/>
                <w:szCs w:val="24"/>
                <w:rtl/>
                <w:lang w:val="en-US" w:eastAsia="zh-CN" w:bidi="ar-IQ"/>
              </w:rPr>
              <w:t>ركاء كافة</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كل شريك</w:t>
            </w:r>
          </w:p>
        </w:tc>
        <w:tc>
          <w:tcPr>
            <w:tcW w:w="1260" w:type="dxa"/>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شريك واحد</w:t>
            </w:r>
            <w:r>
              <w:rPr>
                <w:rFonts w:asciiTheme="majorBidi" w:hAnsiTheme="majorBidi" w:cstheme="majorBidi" w:hint="cs"/>
                <w:b/>
                <w:bCs/>
                <w:sz w:val="24"/>
                <w:szCs w:val="24"/>
                <w:rtl/>
                <w:lang w:val="en-US" w:eastAsia="zh-CN" w:bidi="ar-IQ"/>
              </w:rPr>
              <w:t>على الأقل</w:t>
            </w:r>
          </w:p>
        </w:tc>
        <w:tc>
          <w:tcPr>
            <w:tcW w:w="2340" w:type="dxa"/>
            <w:vMerge/>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spacing w:after="0" w:line="240" w:lineRule="auto"/>
              <w:rPr>
                <w:rFonts w:asciiTheme="majorBidi" w:hAnsiTheme="majorBidi" w:cstheme="majorBidi"/>
                <w:b/>
                <w:bCs/>
                <w:sz w:val="24"/>
                <w:szCs w:val="24"/>
                <w:lang w:val="en-US" w:eastAsia="zh-CN" w:bidi="ar-IQ"/>
              </w:rPr>
            </w:pPr>
          </w:p>
        </w:tc>
      </w:tr>
      <w:tr w:rsidR="00B0585A" w:rsidRPr="00656BD2" w:rsidTr="00A93EF0">
        <w:trPr>
          <w:jc w:val="center"/>
        </w:trPr>
        <w:tc>
          <w:tcPr>
            <w:tcW w:w="14999" w:type="dxa"/>
            <w:gridSpan w:val="9"/>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lowKashida"/>
              <w:rPr>
                <w:rFonts w:asciiTheme="majorBidi" w:hAnsiTheme="majorBidi" w:cstheme="majorBidi"/>
                <w:b/>
                <w:bCs/>
                <w:sz w:val="24"/>
                <w:szCs w:val="24"/>
                <w:lang w:val="en-US" w:eastAsia="zh-CN" w:bidi="ar-IQ"/>
              </w:rPr>
            </w:pPr>
            <w:r>
              <w:rPr>
                <w:rFonts w:asciiTheme="majorBidi" w:hAnsiTheme="majorBidi" w:cstheme="majorBidi" w:hint="cs"/>
                <w:b/>
                <w:bCs/>
                <w:sz w:val="24"/>
                <w:szCs w:val="24"/>
                <w:rtl/>
                <w:lang w:val="en-US" w:eastAsia="zh-CN" w:bidi="ar-IQ"/>
              </w:rPr>
              <w:t>1.</w:t>
            </w:r>
            <w:r w:rsidRPr="00656BD2">
              <w:rPr>
                <w:rFonts w:asciiTheme="majorBidi" w:hAnsiTheme="majorBidi" w:cstheme="majorBidi"/>
                <w:b/>
                <w:bCs/>
                <w:sz w:val="24"/>
                <w:szCs w:val="24"/>
                <w:rtl/>
                <w:lang w:val="en-US" w:eastAsia="zh-CN" w:bidi="ar-IQ"/>
              </w:rPr>
              <w:t xml:space="preserve"> الأهلية</w:t>
            </w:r>
          </w:p>
        </w:tc>
      </w:tr>
      <w:tr w:rsidR="00B0585A" w:rsidRPr="000D0934" w:rsidTr="000F6CF3">
        <w:trPr>
          <w:jc w:val="center"/>
        </w:trPr>
        <w:tc>
          <w:tcPr>
            <w:tcW w:w="696" w:type="dxa"/>
            <w:tcBorders>
              <w:top w:val="single" w:sz="4" w:space="0" w:color="auto"/>
              <w:left w:val="single" w:sz="4" w:space="0" w:color="auto"/>
              <w:bottom w:val="single" w:sz="4" w:space="0" w:color="auto"/>
              <w:right w:val="single" w:sz="4" w:space="0" w:color="auto"/>
            </w:tcBorders>
          </w:tcPr>
          <w:p w:rsidR="00B0585A" w:rsidRPr="000D0934" w:rsidRDefault="00B0585A" w:rsidP="00A93EF0">
            <w:pPr>
              <w:bidi/>
              <w:spacing w:after="0" w:line="240" w:lineRule="auto"/>
              <w:jc w:val="center"/>
              <w:rPr>
                <w:rFonts w:asciiTheme="majorBidi" w:hAnsiTheme="majorBidi" w:cstheme="majorBidi"/>
                <w:lang w:val="en-US" w:eastAsia="zh-CN" w:bidi="ar-IQ"/>
              </w:rPr>
            </w:pPr>
            <w:r w:rsidRPr="000D0934">
              <w:rPr>
                <w:rFonts w:asciiTheme="majorBidi" w:hAnsiTheme="majorBidi" w:cstheme="majorBidi" w:hint="cs"/>
                <w:rtl/>
                <w:lang w:val="en-US" w:eastAsia="zh-CN" w:bidi="ar-IQ"/>
              </w:rPr>
              <w:t>1.1</w:t>
            </w:r>
          </w:p>
        </w:tc>
        <w:tc>
          <w:tcPr>
            <w:tcW w:w="2963" w:type="dxa"/>
            <w:tcBorders>
              <w:top w:val="single" w:sz="4" w:space="0" w:color="auto"/>
              <w:left w:val="single" w:sz="4" w:space="0" w:color="auto"/>
              <w:bottom w:val="single" w:sz="4" w:space="0" w:color="auto"/>
              <w:right w:val="single" w:sz="4" w:space="0" w:color="auto"/>
            </w:tcBorders>
          </w:tcPr>
          <w:p w:rsidR="00B0585A" w:rsidRPr="000D0934" w:rsidRDefault="00B0585A" w:rsidP="00184B58">
            <w:pPr>
              <w:bidi/>
              <w:spacing w:after="0" w:line="240" w:lineRule="auto"/>
              <w:rPr>
                <w:rFonts w:asciiTheme="majorBidi" w:hAnsiTheme="majorBidi" w:cstheme="majorBidi"/>
                <w:lang w:val="en-US" w:eastAsia="zh-CN"/>
              </w:rPr>
            </w:pPr>
            <w:r w:rsidRPr="000D0934">
              <w:rPr>
                <w:rFonts w:asciiTheme="majorBidi" w:hAnsiTheme="majorBidi" w:cstheme="majorBidi"/>
                <w:rtl/>
                <w:lang w:val="en-US" w:eastAsia="zh-CN"/>
              </w:rPr>
              <w:t>الجنسية</w:t>
            </w:r>
          </w:p>
        </w:tc>
        <w:tc>
          <w:tcPr>
            <w:tcW w:w="3420" w:type="dxa"/>
            <w:tcBorders>
              <w:top w:val="single" w:sz="4" w:space="0" w:color="auto"/>
              <w:left w:val="single" w:sz="4" w:space="0" w:color="auto"/>
              <w:bottom w:val="single" w:sz="4" w:space="0" w:color="auto"/>
              <w:right w:val="single" w:sz="4" w:space="0" w:color="auto"/>
            </w:tcBorders>
          </w:tcPr>
          <w:p w:rsidR="00B0585A" w:rsidRPr="000D0934" w:rsidRDefault="00B0585A" w:rsidP="00A93EF0">
            <w:pPr>
              <w:bidi/>
              <w:spacing w:after="0" w:line="240" w:lineRule="auto"/>
              <w:rPr>
                <w:rFonts w:asciiTheme="majorBidi" w:hAnsiTheme="majorBidi" w:cstheme="majorBidi"/>
                <w:lang w:val="en-US" w:eastAsia="zh-CN"/>
              </w:rPr>
            </w:pPr>
            <w:r w:rsidRPr="000D0934">
              <w:rPr>
                <w:rFonts w:asciiTheme="majorBidi" w:hAnsiTheme="majorBidi" w:cstheme="majorBidi"/>
                <w:rtl/>
                <w:lang w:val="en-US" w:eastAsia="zh-CN"/>
              </w:rPr>
              <w:t xml:space="preserve">الجنسية </w:t>
            </w:r>
          </w:p>
        </w:tc>
        <w:tc>
          <w:tcPr>
            <w:tcW w:w="162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rPr>
              <w:t>يجب تلبية المتطلبات</w:t>
            </w:r>
          </w:p>
        </w:tc>
        <w:tc>
          <w:tcPr>
            <w:tcW w:w="144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jc w:val="center"/>
            </w:pPr>
            <w:r w:rsidRPr="000D0934">
              <w:rPr>
                <w:rFonts w:asciiTheme="majorBidi" w:hAnsiTheme="majorBidi" w:cstheme="majorBidi"/>
                <w:rtl/>
                <w:lang w:val="en-US" w:eastAsia="zh-CN"/>
              </w:rPr>
              <w:t>يجب تلبية المتطلبات</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jc w:val="center"/>
            </w:pPr>
            <w:r w:rsidRPr="000D0934">
              <w:rPr>
                <w:rFonts w:asciiTheme="majorBidi" w:hAnsiTheme="majorBidi" w:cstheme="majorBidi"/>
                <w:rtl/>
                <w:lang w:val="en-US" w:eastAsia="zh-CN"/>
              </w:rPr>
              <w:t>يجب تلبية المتطلبات</w:t>
            </w:r>
          </w:p>
        </w:tc>
        <w:tc>
          <w:tcPr>
            <w:tcW w:w="126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vAlign w:val="center"/>
          </w:tcPr>
          <w:p w:rsidR="00F214A9" w:rsidRDefault="00B0585A" w:rsidP="000F6CF3">
            <w:pPr>
              <w:bidi/>
              <w:spacing w:after="0" w:line="240" w:lineRule="auto"/>
              <w:jc w:val="center"/>
              <w:rPr>
                <w:rFonts w:asciiTheme="majorBidi" w:hAnsiTheme="majorBidi" w:cstheme="majorBidi"/>
                <w:rtl/>
                <w:lang w:val="en-US" w:eastAsia="zh-CN"/>
              </w:rPr>
            </w:pPr>
            <w:r w:rsidRPr="000D0934">
              <w:rPr>
                <w:rFonts w:asciiTheme="majorBidi" w:hAnsiTheme="majorBidi" w:cstheme="majorBidi" w:hint="cs"/>
                <w:rtl/>
                <w:lang w:val="en-US" w:eastAsia="zh-CN"/>
              </w:rPr>
              <w:t xml:space="preserve">القسم الرابع </w:t>
            </w:r>
            <w:r w:rsidRPr="000D0934">
              <w:rPr>
                <w:rFonts w:asciiTheme="majorBidi" w:hAnsiTheme="majorBidi" w:cstheme="majorBidi"/>
                <w:rtl/>
                <w:lang w:val="en-US" w:eastAsia="zh-CN"/>
              </w:rPr>
              <w:t>–</w:t>
            </w:r>
            <w:r w:rsidRPr="000D0934">
              <w:rPr>
                <w:rFonts w:asciiTheme="majorBidi" w:hAnsiTheme="majorBidi" w:cstheme="majorBidi" w:hint="cs"/>
                <w:rtl/>
                <w:lang w:val="en-US" w:eastAsia="zh-CN"/>
              </w:rPr>
              <w:t xml:space="preserve"> نماذج العطاء</w:t>
            </w:r>
          </w:p>
          <w:p w:rsidR="00033081" w:rsidRPr="000D0934" w:rsidRDefault="00033081" w:rsidP="00033081">
            <w:pPr>
              <w:bidi/>
              <w:spacing w:after="0" w:line="240" w:lineRule="auto"/>
              <w:jc w:val="center"/>
              <w:rPr>
                <w:rFonts w:asciiTheme="majorBidi" w:hAnsiTheme="majorBidi" w:cstheme="majorBidi"/>
                <w:lang w:val="en-US" w:eastAsia="zh-CN"/>
              </w:rPr>
            </w:pPr>
            <w:r>
              <w:rPr>
                <w:rFonts w:asciiTheme="majorBidi" w:hAnsiTheme="majorBidi" w:cstheme="majorBidi" w:hint="cs"/>
                <w:rtl/>
                <w:lang w:val="en-US" w:eastAsia="zh-CN"/>
              </w:rPr>
              <w:t>كتاب عطاء مقدم الخدمة</w:t>
            </w:r>
          </w:p>
        </w:tc>
      </w:tr>
      <w:tr w:rsidR="00B0585A" w:rsidRPr="000D0934" w:rsidTr="00FA102E">
        <w:trPr>
          <w:trHeight w:val="458"/>
          <w:jc w:val="center"/>
        </w:trPr>
        <w:tc>
          <w:tcPr>
            <w:tcW w:w="696" w:type="dxa"/>
            <w:tcBorders>
              <w:top w:val="single" w:sz="4" w:space="0" w:color="auto"/>
              <w:left w:val="single" w:sz="4" w:space="0" w:color="auto"/>
              <w:bottom w:val="single" w:sz="4" w:space="0" w:color="auto"/>
              <w:right w:val="single" w:sz="4" w:space="0" w:color="auto"/>
            </w:tcBorders>
          </w:tcPr>
          <w:p w:rsidR="00B0585A" w:rsidRPr="000D0934" w:rsidRDefault="00B0585A" w:rsidP="00A93EF0">
            <w:pPr>
              <w:bidi/>
              <w:spacing w:after="0" w:line="240" w:lineRule="auto"/>
              <w:jc w:val="center"/>
              <w:rPr>
                <w:rFonts w:asciiTheme="majorBidi" w:hAnsiTheme="majorBidi" w:cstheme="majorBidi"/>
                <w:lang w:val="en-US" w:eastAsia="zh-CN" w:bidi="ar-IQ"/>
              </w:rPr>
            </w:pPr>
            <w:r w:rsidRPr="000D0934">
              <w:rPr>
                <w:rFonts w:asciiTheme="majorBidi" w:hAnsiTheme="majorBidi" w:cstheme="majorBidi" w:hint="cs"/>
                <w:rtl/>
                <w:lang w:val="en-US" w:eastAsia="zh-CN" w:bidi="ar-IQ"/>
              </w:rPr>
              <w:t>1.2</w:t>
            </w:r>
          </w:p>
        </w:tc>
        <w:tc>
          <w:tcPr>
            <w:tcW w:w="2963" w:type="dxa"/>
            <w:tcBorders>
              <w:top w:val="single" w:sz="4" w:space="0" w:color="auto"/>
              <w:left w:val="single" w:sz="4" w:space="0" w:color="auto"/>
              <w:bottom w:val="single" w:sz="4" w:space="0" w:color="auto"/>
              <w:right w:val="single" w:sz="4" w:space="0" w:color="auto"/>
            </w:tcBorders>
          </w:tcPr>
          <w:p w:rsidR="00B0585A" w:rsidRPr="000D0934" w:rsidRDefault="00FA102E" w:rsidP="00FA102E">
            <w:pPr>
              <w:bidi/>
              <w:spacing w:after="0" w:line="240" w:lineRule="auto"/>
              <w:rPr>
                <w:rFonts w:asciiTheme="majorBidi" w:hAnsiTheme="majorBidi" w:cstheme="majorBidi"/>
                <w:lang w:val="en-US" w:eastAsia="zh-CN"/>
              </w:rPr>
            </w:pPr>
            <w:r>
              <w:rPr>
                <w:rFonts w:asciiTheme="majorBidi" w:hAnsiTheme="majorBidi" w:cstheme="majorBidi"/>
                <w:rtl/>
                <w:lang w:val="en-US" w:eastAsia="zh-CN"/>
              </w:rPr>
              <w:t>تضارب المصالح</w:t>
            </w:r>
          </w:p>
        </w:tc>
        <w:tc>
          <w:tcPr>
            <w:tcW w:w="3420" w:type="dxa"/>
            <w:tcBorders>
              <w:top w:val="single" w:sz="4" w:space="0" w:color="auto"/>
              <w:left w:val="single" w:sz="4" w:space="0" w:color="auto"/>
              <w:bottom w:val="single" w:sz="4" w:space="0" w:color="auto"/>
              <w:right w:val="single" w:sz="4" w:space="0" w:color="auto"/>
            </w:tcBorders>
          </w:tcPr>
          <w:p w:rsidR="00B0585A" w:rsidRPr="000D0934" w:rsidRDefault="00B0585A" w:rsidP="00A93EF0">
            <w:pPr>
              <w:bidi/>
              <w:spacing w:after="0" w:line="240" w:lineRule="auto"/>
              <w:rPr>
                <w:rFonts w:asciiTheme="majorBidi" w:hAnsiTheme="majorBidi" w:cstheme="majorBidi"/>
                <w:lang w:val="en-US" w:eastAsia="zh-CN"/>
              </w:rPr>
            </w:pPr>
            <w:r w:rsidRPr="000D0934">
              <w:rPr>
                <w:rFonts w:asciiTheme="majorBidi" w:hAnsiTheme="majorBidi" w:cstheme="majorBidi"/>
                <w:rtl/>
                <w:lang w:val="en-US" w:eastAsia="zh-CN"/>
              </w:rPr>
              <w:t>تض</w:t>
            </w:r>
            <w:r w:rsidRPr="000D0934">
              <w:rPr>
                <w:rFonts w:asciiTheme="majorBidi" w:hAnsiTheme="majorBidi" w:cstheme="majorBidi" w:hint="cs"/>
                <w:rtl/>
                <w:lang w:val="en-US" w:eastAsia="zh-CN"/>
              </w:rPr>
              <w:t>ارب المصالح</w:t>
            </w:r>
          </w:p>
        </w:tc>
        <w:tc>
          <w:tcPr>
            <w:tcW w:w="162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rPr>
              <w:t>يجب تلبية المتطلبات</w:t>
            </w:r>
          </w:p>
        </w:tc>
        <w:tc>
          <w:tcPr>
            <w:tcW w:w="144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FA102E">
            <w:pPr>
              <w:bidi/>
              <w:spacing w:after="0"/>
              <w:jc w:val="center"/>
            </w:pPr>
            <w:r w:rsidRPr="000D0934">
              <w:rPr>
                <w:rFonts w:asciiTheme="majorBidi" w:hAnsiTheme="majorBidi" w:cstheme="majorBidi"/>
                <w:rtl/>
                <w:lang w:val="en-US" w:eastAsia="zh-CN"/>
              </w:rPr>
              <w:t>يجب تلبية المتطلبات</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0585A" w:rsidRPr="000D0934" w:rsidRDefault="00B0585A" w:rsidP="00FA102E">
            <w:pPr>
              <w:bidi/>
              <w:spacing w:after="0"/>
              <w:jc w:val="center"/>
            </w:pPr>
            <w:r w:rsidRPr="000D0934">
              <w:rPr>
                <w:rFonts w:asciiTheme="majorBidi" w:hAnsiTheme="majorBidi" w:cstheme="majorBidi"/>
                <w:rtl/>
                <w:lang w:val="en-US" w:eastAsia="zh-CN"/>
              </w:rPr>
              <w:t>يجب تلبية المتطلبات</w:t>
            </w:r>
          </w:p>
        </w:tc>
        <w:tc>
          <w:tcPr>
            <w:tcW w:w="126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vAlign w:val="center"/>
          </w:tcPr>
          <w:p w:rsidR="00F214A9" w:rsidRPr="00BF059F" w:rsidRDefault="00B0585A" w:rsidP="000F6CF3">
            <w:pPr>
              <w:bidi/>
              <w:spacing w:after="0"/>
              <w:jc w:val="center"/>
              <w:rPr>
                <w:rFonts w:asciiTheme="majorBidi" w:hAnsiTheme="majorBidi" w:cstheme="majorBidi"/>
                <w:lang w:val="en-US" w:eastAsia="zh-CN"/>
              </w:rPr>
            </w:pPr>
            <w:r w:rsidRPr="000D0934">
              <w:rPr>
                <w:rFonts w:asciiTheme="majorBidi" w:hAnsiTheme="majorBidi" w:cstheme="majorBidi" w:hint="cs"/>
                <w:rtl/>
                <w:lang w:val="en-US" w:eastAsia="zh-CN"/>
              </w:rPr>
              <w:t xml:space="preserve">القسم الرابع </w:t>
            </w:r>
            <w:r w:rsidRPr="000D0934">
              <w:rPr>
                <w:rFonts w:asciiTheme="majorBidi" w:hAnsiTheme="majorBidi" w:cstheme="majorBidi"/>
                <w:rtl/>
                <w:lang w:val="en-US" w:eastAsia="zh-CN"/>
              </w:rPr>
              <w:t>–</w:t>
            </w:r>
            <w:r w:rsidRPr="000D0934">
              <w:rPr>
                <w:rFonts w:asciiTheme="majorBidi" w:hAnsiTheme="majorBidi" w:cstheme="majorBidi" w:hint="cs"/>
                <w:rtl/>
                <w:lang w:val="en-US" w:eastAsia="zh-CN"/>
              </w:rPr>
              <w:t xml:space="preserve"> نماذج العطاء</w:t>
            </w:r>
          </w:p>
        </w:tc>
      </w:tr>
      <w:tr w:rsidR="00B0585A" w:rsidRPr="000D0934" w:rsidTr="000F6CF3">
        <w:trPr>
          <w:jc w:val="center"/>
        </w:trPr>
        <w:tc>
          <w:tcPr>
            <w:tcW w:w="696" w:type="dxa"/>
            <w:tcBorders>
              <w:top w:val="single" w:sz="4" w:space="0" w:color="auto"/>
              <w:left w:val="single" w:sz="4" w:space="0" w:color="auto"/>
              <w:bottom w:val="single" w:sz="4" w:space="0" w:color="auto"/>
              <w:right w:val="single" w:sz="4" w:space="0" w:color="auto"/>
            </w:tcBorders>
          </w:tcPr>
          <w:p w:rsidR="00B0585A" w:rsidRPr="000D0934" w:rsidRDefault="00B0585A" w:rsidP="00A93EF0">
            <w:pPr>
              <w:bidi/>
              <w:spacing w:after="0" w:line="240" w:lineRule="auto"/>
              <w:jc w:val="center"/>
              <w:rPr>
                <w:rFonts w:asciiTheme="majorBidi" w:hAnsiTheme="majorBidi" w:cstheme="majorBidi"/>
                <w:lang w:val="en-US" w:eastAsia="zh-CN" w:bidi="ar-IQ"/>
              </w:rPr>
            </w:pPr>
            <w:r w:rsidRPr="000D0934">
              <w:rPr>
                <w:rFonts w:asciiTheme="majorBidi" w:hAnsiTheme="majorBidi" w:cstheme="majorBidi" w:hint="cs"/>
                <w:rtl/>
                <w:lang w:val="en-US" w:eastAsia="zh-CN" w:bidi="ar-IQ"/>
              </w:rPr>
              <w:t>1.3</w:t>
            </w:r>
          </w:p>
        </w:tc>
        <w:tc>
          <w:tcPr>
            <w:tcW w:w="2963" w:type="dxa"/>
            <w:tcBorders>
              <w:top w:val="single" w:sz="4" w:space="0" w:color="auto"/>
              <w:left w:val="single" w:sz="4" w:space="0" w:color="auto"/>
              <w:bottom w:val="single" w:sz="4" w:space="0" w:color="auto"/>
              <w:right w:val="single" w:sz="4" w:space="0" w:color="auto"/>
            </w:tcBorders>
          </w:tcPr>
          <w:p w:rsidR="00B0585A" w:rsidRPr="00184B58" w:rsidRDefault="008376CF" w:rsidP="008376CF">
            <w:pPr>
              <w:bidi/>
              <w:spacing w:after="120"/>
              <w:rPr>
                <w:rFonts w:asciiTheme="majorBidi" w:hAnsiTheme="majorBidi" w:cstheme="majorBidi"/>
                <w:b/>
                <w:sz w:val="24"/>
                <w:szCs w:val="24"/>
              </w:rPr>
            </w:pPr>
            <w:r>
              <w:rPr>
                <w:rFonts w:asciiTheme="majorBidi" w:hAnsiTheme="majorBidi" w:cstheme="majorBidi" w:hint="cs"/>
                <w:b/>
                <w:sz w:val="24"/>
                <w:szCs w:val="24"/>
                <w:rtl/>
              </w:rPr>
              <w:t>ال</w:t>
            </w:r>
            <w:r w:rsidR="00184B58" w:rsidRPr="00184B58">
              <w:rPr>
                <w:rFonts w:asciiTheme="majorBidi" w:hAnsiTheme="majorBidi" w:cstheme="majorBidi"/>
                <w:b/>
                <w:sz w:val="24"/>
                <w:szCs w:val="24"/>
                <w:rtl/>
              </w:rPr>
              <w:t xml:space="preserve">إدراج على اللائحة الحرمان من المشاركة </w:t>
            </w:r>
          </w:p>
        </w:tc>
        <w:tc>
          <w:tcPr>
            <w:tcW w:w="3420" w:type="dxa"/>
          </w:tcPr>
          <w:p w:rsidR="00B0585A" w:rsidRPr="000D0934" w:rsidRDefault="008376CF" w:rsidP="008376CF">
            <w:pPr>
              <w:pStyle w:val="Style11"/>
              <w:tabs>
                <w:tab w:val="left" w:leader="dot" w:pos="8424"/>
              </w:tabs>
              <w:bidi/>
              <w:spacing w:after="120" w:line="240" w:lineRule="auto"/>
              <w:jc w:val="both"/>
              <w:rPr>
                <w:b/>
                <w:sz w:val="22"/>
                <w:szCs w:val="22"/>
              </w:rPr>
            </w:pPr>
            <w:r>
              <w:rPr>
                <w:rFonts w:hint="cs"/>
                <w:b/>
                <w:sz w:val="22"/>
                <w:szCs w:val="22"/>
                <w:rtl/>
              </w:rPr>
              <w:t>لم يتم ال</w:t>
            </w:r>
            <w:r w:rsidR="00B0585A" w:rsidRPr="000D0934">
              <w:rPr>
                <w:b/>
                <w:sz w:val="22"/>
                <w:szCs w:val="22"/>
                <w:rtl/>
              </w:rPr>
              <w:t xml:space="preserve">إدراج على </w:t>
            </w:r>
            <w:r w:rsidR="00B0585A" w:rsidRPr="000D0934">
              <w:rPr>
                <w:rFonts w:hint="cs"/>
                <w:b/>
                <w:sz w:val="22"/>
                <w:szCs w:val="22"/>
                <w:rtl/>
              </w:rPr>
              <w:t>لائ</w:t>
            </w:r>
            <w:r w:rsidR="00B0585A" w:rsidRPr="000D0934">
              <w:rPr>
                <w:b/>
                <w:sz w:val="22"/>
                <w:szCs w:val="22"/>
                <w:rtl/>
              </w:rPr>
              <w:t xml:space="preserve">حة الحرمان من المشاركة </w:t>
            </w:r>
            <w:r>
              <w:rPr>
                <w:rFonts w:hint="cs"/>
                <w:b/>
                <w:sz w:val="22"/>
                <w:szCs w:val="22"/>
                <w:rtl/>
              </w:rPr>
              <w:t>في التعاقدات الحكومية</w:t>
            </w:r>
            <w:r w:rsidR="00B0585A" w:rsidRPr="000D0934">
              <w:rPr>
                <w:b/>
                <w:sz w:val="22"/>
                <w:szCs w:val="22"/>
                <w:rtl/>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rPr>
              <w:t>يجب تلبية المتطلبات</w:t>
            </w:r>
          </w:p>
        </w:tc>
        <w:tc>
          <w:tcPr>
            <w:tcW w:w="144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jc w:val="center"/>
            </w:pPr>
            <w:r w:rsidRPr="000D0934">
              <w:rPr>
                <w:rFonts w:asciiTheme="majorBidi" w:hAnsiTheme="majorBidi" w:cstheme="majorBidi"/>
                <w:rtl/>
                <w:lang w:val="en-US" w:eastAsia="zh-CN"/>
              </w:rPr>
              <w:t>يجب تلبية المتطلبات</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jc w:val="center"/>
            </w:pPr>
            <w:r w:rsidRPr="000D0934">
              <w:rPr>
                <w:rFonts w:asciiTheme="majorBidi" w:hAnsiTheme="majorBidi" w:cstheme="majorBidi"/>
                <w:rtl/>
                <w:lang w:val="en-US" w:eastAsia="zh-CN"/>
              </w:rPr>
              <w:t>يجب تلبية المتطلبات</w:t>
            </w:r>
          </w:p>
        </w:tc>
        <w:tc>
          <w:tcPr>
            <w:tcW w:w="126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BF059F">
            <w:pPr>
              <w:bidi/>
              <w:jc w:val="center"/>
            </w:pPr>
            <w:r w:rsidRPr="000D0934">
              <w:rPr>
                <w:rFonts w:asciiTheme="majorBidi" w:hAnsiTheme="majorBidi" w:cstheme="majorBidi" w:hint="cs"/>
                <w:rtl/>
                <w:lang w:val="en-US" w:eastAsia="zh-CN"/>
              </w:rPr>
              <w:t xml:space="preserve">القسم الرابع </w:t>
            </w:r>
            <w:r w:rsidRPr="000D0934">
              <w:rPr>
                <w:rFonts w:asciiTheme="majorBidi" w:hAnsiTheme="majorBidi" w:cstheme="majorBidi"/>
                <w:rtl/>
                <w:lang w:val="en-US" w:eastAsia="zh-CN"/>
              </w:rPr>
              <w:t>–</w:t>
            </w:r>
            <w:r w:rsidRPr="000D0934">
              <w:rPr>
                <w:rFonts w:asciiTheme="majorBidi" w:hAnsiTheme="majorBidi" w:cstheme="majorBidi" w:hint="cs"/>
                <w:rtl/>
                <w:lang w:val="en-US" w:eastAsia="zh-CN"/>
              </w:rPr>
              <w:t xml:space="preserve"> نماذج العطاء</w:t>
            </w:r>
          </w:p>
        </w:tc>
      </w:tr>
      <w:tr w:rsidR="00B0585A" w:rsidRPr="000D0934" w:rsidTr="00871493">
        <w:trPr>
          <w:trHeight w:val="566"/>
          <w:jc w:val="center"/>
        </w:trPr>
        <w:tc>
          <w:tcPr>
            <w:tcW w:w="696" w:type="dxa"/>
            <w:tcBorders>
              <w:top w:val="single" w:sz="4" w:space="0" w:color="auto"/>
              <w:left w:val="single" w:sz="4" w:space="0" w:color="auto"/>
              <w:bottom w:val="single" w:sz="4" w:space="0" w:color="auto"/>
              <w:right w:val="single" w:sz="4" w:space="0" w:color="auto"/>
            </w:tcBorders>
          </w:tcPr>
          <w:p w:rsidR="00B0585A" w:rsidRPr="000D0934" w:rsidRDefault="00B0585A" w:rsidP="00A93EF0">
            <w:pPr>
              <w:bidi/>
              <w:spacing w:after="0" w:line="240" w:lineRule="auto"/>
              <w:jc w:val="center"/>
              <w:rPr>
                <w:rFonts w:asciiTheme="majorBidi" w:hAnsiTheme="majorBidi" w:cstheme="majorBidi"/>
                <w:lang w:val="en-US" w:eastAsia="zh-CN" w:bidi="ar-IQ"/>
              </w:rPr>
            </w:pPr>
            <w:r w:rsidRPr="000D0934">
              <w:rPr>
                <w:rFonts w:asciiTheme="majorBidi" w:hAnsiTheme="majorBidi" w:cstheme="majorBidi" w:hint="cs"/>
                <w:rtl/>
                <w:lang w:val="en-US" w:eastAsia="zh-CN" w:bidi="ar-IQ"/>
              </w:rPr>
              <w:t>1.4</w:t>
            </w:r>
          </w:p>
        </w:tc>
        <w:tc>
          <w:tcPr>
            <w:tcW w:w="2963" w:type="dxa"/>
            <w:tcBorders>
              <w:top w:val="single" w:sz="4" w:space="0" w:color="auto"/>
              <w:left w:val="single" w:sz="4" w:space="0" w:color="auto"/>
              <w:bottom w:val="single" w:sz="4" w:space="0" w:color="auto"/>
              <w:right w:val="single" w:sz="4" w:space="0" w:color="auto"/>
            </w:tcBorders>
          </w:tcPr>
          <w:p w:rsidR="00B0585A" w:rsidRPr="00B134B3" w:rsidRDefault="00B0585A" w:rsidP="00B134B3">
            <w:pPr>
              <w:bidi/>
              <w:rPr>
                <w:rFonts w:eastAsiaTheme="minorHAnsi"/>
              </w:rPr>
            </w:pPr>
            <w:r w:rsidRPr="000D0934">
              <w:rPr>
                <w:rFonts w:asciiTheme="majorBidi" w:hAnsiTheme="majorBidi" w:cstheme="majorBidi"/>
                <w:rtl/>
                <w:lang w:val="en-US" w:eastAsia="zh-CN"/>
              </w:rPr>
              <w:t xml:space="preserve"> </w:t>
            </w:r>
            <w:r w:rsidR="00184B58" w:rsidRPr="00184B58">
              <w:rPr>
                <w:rFonts w:asciiTheme="majorBidi" w:hAnsiTheme="majorBidi" w:cstheme="majorBidi"/>
                <w:b/>
                <w:sz w:val="24"/>
                <w:szCs w:val="24"/>
                <w:rtl/>
              </w:rPr>
              <w:t>أهلي</w:t>
            </w:r>
            <w:r w:rsidR="00B134B3">
              <w:rPr>
                <w:rFonts w:asciiTheme="majorBidi" w:hAnsiTheme="majorBidi" w:cstheme="majorBidi" w:hint="cs"/>
                <w:b/>
                <w:sz w:val="24"/>
                <w:szCs w:val="24"/>
                <w:rtl/>
              </w:rPr>
              <w:t>ّ</w:t>
            </w:r>
            <w:r w:rsidR="00184B58" w:rsidRPr="00184B58">
              <w:rPr>
                <w:rFonts w:asciiTheme="majorBidi" w:hAnsiTheme="majorBidi" w:cstheme="majorBidi"/>
                <w:b/>
                <w:sz w:val="24"/>
                <w:szCs w:val="24"/>
                <w:rtl/>
              </w:rPr>
              <w:t>ة الدولة بحسب قرارات الأمم المتحدة أو القوانين العراقية</w:t>
            </w:r>
          </w:p>
        </w:tc>
        <w:tc>
          <w:tcPr>
            <w:tcW w:w="3420" w:type="dxa"/>
          </w:tcPr>
          <w:p w:rsidR="00B0585A" w:rsidRPr="000D0934" w:rsidRDefault="00B0585A" w:rsidP="00A93EF0">
            <w:pPr>
              <w:pStyle w:val="Style11"/>
              <w:tabs>
                <w:tab w:val="left" w:leader="dot" w:pos="8424"/>
              </w:tabs>
              <w:bidi/>
              <w:spacing w:line="240" w:lineRule="auto"/>
              <w:jc w:val="both"/>
              <w:rPr>
                <w:b/>
                <w:sz w:val="22"/>
                <w:szCs w:val="22"/>
              </w:rPr>
            </w:pPr>
            <w:r w:rsidRPr="000D0934">
              <w:rPr>
                <w:b/>
                <w:sz w:val="22"/>
                <w:szCs w:val="22"/>
                <w:rtl/>
              </w:rPr>
              <w:t>أهلي</w:t>
            </w:r>
            <w:r w:rsidR="00B134B3">
              <w:rPr>
                <w:rFonts w:hint="cs"/>
                <w:b/>
                <w:sz w:val="22"/>
                <w:szCs w:val="22"/>
                <w:rtl/>
              </w:rPr>
              <w:t>ّ</w:t>
            </w:r>
            <w:r w:rsidRPr="000D0934">
              <w:rPr>
                <w:b/>
                <w:sz w:val="22"/>
                <w:szCs w:val="22"/>
                <w:rtl/>
              </w:rPr>
              <w:t>ة الدولة بحسب قرارات الأمم المتحدة أو القوانين العراقية</w:t>
            </w:r>
          </w:p>
        </w:tc>
        <w:tc>
          <w:tcPr>
            <w:tcW w:w="162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rPr>
              <w:t>يجب تلبية المتطلبات</w:t>
            </w:r>
          </w:p>
        </w:tc>
        <w:tc>
          <w:tcPr>
            <w:tcW w:w="144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FA102E">
            <w:pPr>
              <w:bidi/>
              <w:spacing w:after="0"/>
              <w:jc w:val="center"/>
            </w:pPr>
            <w:r w:rsidRPr="000D0934">
              <w:rPr>
                <w:rFonts w:asciiTheme="majorBidi" w:hAnsiTheme="majorBidi" w:cstheme="majorBidi"/>
                <w:rtl/>
                <w:lang w:val="en-US" w:eastAsia="zh-CN"/>
              </w:rPr>
              <w:t>يجب تلبية المتطلبات</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0585A" w:rsidRPr="000D0934" w:rsidRDefault="00B0585A" w:rsidP="00FA102E">
            <w:pPr>
              <w:bidi/>
              <w:spacing w:after="0"/>
              <w:jc w:val="center"/>
            </w:pPr>
            <w:r w:rsidRPr="000D0934">
              <w:rPr>
                <w:rFonts w:asciiTheme="majorBidi" w:hAnsiTheme="majorBidi" w:cstheme="majorBidi"/>
                <w:rtl/>
                <w:lang w:val="en-US" w:eastAsia="zh-CN"/>
              </w:rPr>
              <w:t>يجب تلبية المتطلبات</w:t>
            </w:r>
          </w:p>
        </w:tc>
        <w:tc>
          <w:tcPr>
            <w:tcW w:w="126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vAlign w:val="center"/>
          </w:tcPr>
          <w:p w:rsidR="00B0585A" w:rsidRDefault="00B0585A" w:rsidP="00871493">
            <w:pPr>
              <w:bidi/>
              <w:spacing w:after="0"/>
              <w:jc w:val="center"/>
              <w:rPr>
                <w:rFonts w:asciiTheme="majorBidi" w:hAnsiTheme="majorBidi" w:cstheme="majorBidi"/>
                <w:rtl/>
                <w:lang w:val="en-US" w:eastAsia="zh-CN"/>
              </w:rPr>
            </w:pPr>
            <w:r w:rsidRPr="000D0934">
              <w:rPr>
                <w:rFonts w:asciiTheme="majorBidi" w:hAnsiTheme="majorBidi" w:cstheme="majorBidi" w:hint="cs"/>
                <w:rtl/>
                <w:lang w:val="en-US" w:eastAsia="zh-CN"/>
              </w:rPr>
              <w:t xml:space="preserve">القسم الرابع </w:t>
            </w:r>
            <w:r w:rsidRPr="000D0934">
              <w:rPr>
                <w:rFonts w:asciiTheme="majorBidi" w:hAnsiTheme="majorBidi" w:cstheme="majorBidi"/>
                <w:rtl/>
                <w:lang w:val="en-US" w:eastAsia="zh-CN"/>
              </w:rPr>
              <w:t>–</w:t>
            </w:r>
            <w:r w:rsidRPr="000D0934">
              <w:rPr>
                <w:rFonts w:asciiTheme="majorBidi" w:hAnsiTheme="majorBidi" w:cstheme="majorBidi" w:hint="cs"/>
                <w:rtl/>
                <w:lang w:val="en-US" w:eastAsia="zh-CN"/>
              </w:rPr>
              <w:t xml:space="preserve"> نماذج العطاء</w:t>
            </w:r>
          </w:p>
          <w:p w:rsidR="00871493" w:rsidRPr="000D0934" w:rsidRDefault="00871493" w:rsidP="00871493">
            <w:pPr>
              <w:bidi/>
              <w:spacing w:after="0"/>
              <w:jc w:val="center"/>
            </w:pPr>
            <w:r>
              <w:rPr>
                <w:rFonts w:asciiTheme="majorBidi" w:hAnsiTheme="majorBidi" w:cstheme="majorBidi" w:hint="cs"/>
                <w:rtl/>
                <w:lang w:val="en-US" w:eastAsia="zh-CN"/>
              </w:rPr>
              <w:t>كتاب عطاء مقدم الخدمة</w:t>
            </w:r>
          </w:p>
        </w:tc>
      </w:tr>
      <w:tr w:rsidR="00B0585A" w:rsidRPr="00656BD2" w:rsidTr="00A93EF0">
        <w:trPr>
          <w:jc w:val="center"/>
        </w:trPr>
        <w:tc>
          <w:tcPr>
            <w:tcW w:w="14999" w:type="dxa"/>
            <w:gridSpan w:val="9"/>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lowKashida"/>
              <w:rPr>
                <w:rFonts w:asciiTheme="majorBidi" w:hAnsiTheme="majorBidi" w:cstheme="majorBidi"/>
                <w:b/>
                <w:bCs/>
                <w:sz w:val="24"/>
                <w:szCs w:val="24"/>
                <w:lang w:val="en-US" w:eastAsia="zh-CN" w:bidi="ar-IQ"/>
              </w:rPr>
            </w:pPr>
            <w:r>
              <w:rPr>
                <w:rFonts w:asciiTheme="majorBidi" w:hAnsiTheme="majorBidi" w:cstheme="majorBidi" w:hint="cs"/>
                <w:b/>
                <w:bCs/>
                <w:sz w:val="24"/>
                <w:szCs w:val="24"/>
                <w:rtl/>
                <w:lang w:val="en-US" w:eastAsia="zh-CN" w:bidi="ar-IQ"/>
              </w:rPr>
              <w:t xml:space="preserve">2. </w:t>
            </w:r>
            <w:r w:rsidR="008376CF">
              <w:rPr>
                <w:rFonts w:asciiTheme="majorBidi" w:hAnsiTheme="majorBidi" w:cstheme="majorBidi"/>
                <w:b/>
                <w:bCs/>
                <w:sz w:val="24"/>
                <w:szCs w:val="24"/>
                <w:rtl/>
                <w:lang w:val="en-US" w:eastAsia="zh-CN" w:bidi="ar-IQ"/>
              </w:rPr>
              <w:t xml:space="preserve"> العقود </w:t>
            </w:r>
            <w:r w:rsidRPr="00656BD2">
              <w:rPr>
                <w:rFonts w:asciiTheme="majorBidi" w:hAnsiTheme="majorBidi" w:cstheme="majorBidi"/>
                <w:b/>
                <w:bCs/>
                <w:sz w:val="24"/>
                <w:szCs w:val="24"/>
                <w:rtl/>
                <w:lang w:val="en-US" w:eastAsia="zh-CN" w:bidi="ar-IQ"/>
              </w:rPr>
              <w:t>غير المنفذة سابق</w:t>
            </w:r>
            <w:r w:rsidRPr="00656BD2">
              <w:rPr>
                <w:rFonts w:asciiTheme="majorBidi" w:hAnsiTheme="majorBidi" w:cstheme="majorBidi"/>
                <w:b/>
                <w:bCs/>
                <w:sz w:val="24"/>
                <w:szCs w:val="24"/>
                <w:rtl/>
                <w:lang w:val="en-US" w:eastAsia="zh-CN"/>
              </w:rPr>
              <w:t>اَ</w:t>
            </w:r>
          </w:p>
        </w:tc>
      </w:tr>
      <w:tr w:rsidR="00B0585A" w:rsidRPr="000D0934" w:rsidTr="00FA102E">
        <w:trPr>
          <w:trHeight w:val="881"/>
          <w:jc w:val="center"/>
        </w:trPr>
        <w:tc>
          <w:tcPr>
            <w:tcW w:w="696" w:type="dxa"/>
            <w:tcBorders>
              <w:top w:val="single" w:sz="4" w:space="0" w:color="auto"/>
              <w:left w:val="single" w:sz="4" w:space="0" w:color="auto"/>
              <w:bottom w:val="single" w:sz="4" w:space="0" w:color="auto"/>
              <w:right w:val="single" w:sz="4" w:space="0" w:color="auto"/>
            </w:tcBorders>
          </w:tcPr>
          <w:p w:rsidR="00B0585A" w:rsidRPr="00656BD2" w:rsidRDefault="00B0585A" w:rsidP="00A93EF0">
            <w:pPr>
              <w:bidi/>
              <w:spacing w:after="0" w:line="240" w:lineRule="auto"/>
              <w:jc w:val="center"/>
              <w:rPr>
                <w:rFonts w:asciiTheme="majorBidi" w:hAnsiTheme="majorBidi" w:cstheme="majorBidi"/>
                <w:sz w:val="24"/>
                <w:szCs w:val="24"/>
                <w:rtl/>
                <w:lang w:val="en-US" w:eastAsia="zh-CN" w:bidi="ar-IQ"/>
              </w:rPr>
            </w:pPr>
            <w:r>
              <w:rPr>
                <w:rFonts w:asciiTheme="majorBidi" w:hAnsiTheme="majorBidi" w:cstheme="majorBidi" w:hint="cs"/>
                <w:sz w:val="24"/>
                <w:szCs w:val="24"/>
                <w:rtl/>
                <w:lang w:val="en-US" w:eastAsia="zh-CN" w:bidi="ar-IQ"/>
              </w:rPr>
              <w:t>2.1</w:t>
            </w:r>
          </w:p>
          <w:p w:rsidR="00B0585A" w:rsidRPr="00656BD2" w:rsidRDefault="00B0585A" w:rsidP="00A93EF0">
            <w:pPr>
              <w:bidi/>
              <w:spacing w:after="0" w:line="240" w:lineRule="auto"/>
              <w:rPr>
                <w:rFonts w:asciiTheme="majorBidi" w:hAnsiTheme="majorBidi" w:cstheme="majorBidi"/>
                <w:sz w:val="24"/>
                <w:szCs w:val="24"/>
                <w:rtl/>
                <w:lang w:val="en-US" w:eastAsia="zh-CN" w:bidi="ar-IQ"/>
              </w:rPr>
            </w:pPr>
          </w:p>
          <w:p w:rsidR="00B0585A" w:rsidRPr="00656BD2" w:rsidRDefault="00B0585A" w:rsidP="00A93EF0">
            <w:pPr>
              <w:bidi/>
              <w:spacing w:after="0" w:line="240" w:lineRule="auto"/>
              <w:rPr>
                <w:rFonts w:asciiTheme="majorBidi" w:hAnsiTheme="majorBidi" w:cstheme="majorBidi"/>
                <w:sz w:val="24"/>
                <w:szCs w:val="24"/>
                <w:rtl/>
                <w:lang w:val="en-US" w:eastAsia="zh-CN" w:bidi="ar-IQ"/>
              </w:rPr>
            </w:pPr>
          </w:p>
          <w:p w:rsidR="00B0585A" w:rsidRPr="00656BD2" w:rsidRDefault="00B0585A" w:rsidP="00A93EF0">
            <w:pPr>
              <w:bidi/>
              <w:spacing w:after="0" w:line="240" w:lineRule="auto"/>
              <w:rPr>
                <w:rFonts w:asciiTheme="majorBidi" w:hAnsiTheme="majorBidi" w:cstheme="majorBidi"/>
                <w:sz w:val="24"/>
                <w:szCs w:val="24"/>
                <w:lang w:val="en-US" w:eastAsia="zh-CN" w:bidi="ar-IQ"/>
              </w:rPr>
            </w:pPr>
          </w:p>
        </w:tc>
        <w:tc>
          <w:tcPr>
            <w:tcW w:w="2963" w:type="dxa"/>
            <w:tcBorders>
              <w:top w:val="single" w:sz="4" w:space="0" w:color="auto"/>
              <w:left w:val="single" w:sz="4" w:space="0" w:color="auto"/>
              <w:bottom w:val="single" w:sz="4" w:space="0" w:color="auto"/>
              <w:right w:val="single" w:sz="4" w:space="0" w:color="auto"/>
            </w:tcBorders>
          </w:tcPr>
          <w:p w:rsidR="00B0585A" w:rsidRPr="00656BD2" w:rsidRDefault="00DB11A6" w:rsidP="00184B58">
            <w:pPr>
              <w:bidi/>
              <w:spacing w:after="0" w:line="240" w:lineRule="auto"/>
              <w:rPr>
                <w:rFonts w:asciiTheme="majorBidi" w:hAnsiTheme="majorBidi" w:cstheme="majorBidi"/>
                <w:sz w:val="24"/>
                <w:szCs w:val="24"/>
                <w:lang w:val="en-US" w:eastAsia="zh-CN"/>
              </w:rPr>
            </w:pPr>
            <w:r>
              <w:rPr>
                <w:rFonts w:asciiTheme="majorBidi" w:hAnsiTheme="majorBidi" w:cstheme="majorBidi"/>
                <w:sz w:val="24"/>
                <w:szCs w:val="24"/>
                <w:rtl/>
                <w:lang w:val="en-US" w:eastAsia="zh-CN"/>
              </w:rPr>
              <w:t xml:space="preserve">العقود </w:t>
            </w:r>
            <w:r w:rsidR="00B0585A" w:rsidRPr="00656BD2">
              <w:rPr>
                <w:rFonts w:asciiTheme="majorBidi" w:hAnsiTheme="majorBidi" w:cstheme="majorBidi"/>
                <w:sz w:val="24"/>
                <w:szCs w:val="24"/>
                <w:rtl/>
                <w:lang w:val="en-US" w:eastAsia="zh-CN"/>
              </w:rPr>
              <w:t>غير المنفذة سابقاَ</w:t>
            </w:r>
          </w:p>
        </w:tc>
        <w:tc>
          <w:tcPr>
            <w:tcW w:w="3420" w:type="dxa"/>
            <w:tcBorders>
              <w:top w:val="single" w:sz="4" w:space="0" w:color="auto"/>
              <w:left w:val="single" w:sz="4" w:space="0" w:color="auto"/>
              <w:bottom w:val="single" w:sz="4" w:space="0" w:color="auto"/>
              <w:right w:val="single" w:sz="4" w:space="0" w:color="auto"/>
            </w:tcBorders>
          </w:tcPr>
          <w:p w:rsidR="00B0585A" w:rsidRPr="000D0934" w:rsidRDefault="00A149D5" w:rsidP="00DB11A6">
            <w:pPr>
              <w:tabs>
                <w:tab w:val="left" w:pos="2567"/>
              </w:tabs>
              <w:bidi/>
              <w:spacing w:after="0" w:line="240" w:lineRule="auto"/>
              <w:rPr>
                <w:rFonts w:asciiTheme="majorBidi" w:hAnsiTheme="majorBidi" w:cstheme="majorBidi"/>
                <w:lang w:val="en-US" w:eastAsia="zh-CN"/>
              </w:rPr>
            </w:pPr>
            <w:r w:rsidRPr="008C719C">
              <w:rPr>
                <w:rFonts w:asciiTheme="majorBidi" w:hAnsiTheme="majorBidi" w:cs="Times New Roman" w:hint="cs"/>
                <w:rtl/>
                <w:lang w:val="en-US" w:eastAsia="zh-CN"/>
              </w:rPr>
              <w:t>لم</w:t>
            </w:r>
            <w:r w:rsidRPr="008C719C">
              <w:rPr>
                <w:rFonts w:asciiTheme="majorBidi" w:hAnsiTheme="majorBidi" w:cs="Times New Roman"/>
                <w:rtl/>
                <w:lang w:val="en-US" w:eastAsia="zh-CN"/>
              </w:rPr>
              <w:t xml:space="preserve"> </w:t>
            </w:r>
            <w:r w:rsidRPr="008C719C">
              <w:rPr>
                <w:rFonts w:asciiTheme="majorBidi" w:hAnsiTheme="majorBidi" w:cs="Times New Roman" w:hint="cs"/>
                <w:rtl/>
                <w:lang w:val="en-US" w:eastAsia="zh-CN"/>
              </w:rPr>
              <w:t>يحدث</w:t>
            </w:r>
            <w:r w:rsidRPr="008C719C">
              <w:rPr>
                <w:rFonts w:asciiTheme="majorBidi" w:hAnsiTheme="majorBidi" w:cs="Times New Roman"/>
                <w:rtl/>
                <w:lang w:val="en-US" w:eastAsia="zh-CN"/>
              </w:rPr>
              <w:t xml:space="preserve"> </w:t>
            </w:r>
            <w:r w:rsidRPr="008C719C">
              <w:rPr>
                <w:rFonts w:asciiTheme="majorBidi" w:hAnsiTheme="majorBidi" w:cs="Times New Roman" w:hint="cs"/>
                <w:rtl/>
                <w:lang w:val="en-US" w:eastAsia="zh-CN"/>
              </w:rPr>
              <w:t>عدم</w:t>
            </w:r>
            <w:r w:rsidRPr="008C719C">
              <w:rPr>
                <w:rFonts w:asciiTheme="majorBidi" w:hAnsiTheme="majorBidi" w:cs="Times New Roman"/>
                <w:rtl/>
                <w:lang w:val="en-US" w:eastAsia="zh-CN"/>
              </w:rPr>
              <w:t xml:space="preserve"> </w:t>
            </w:r>
            <w:r w:rsidRPr="008C719C">
              <w:rPr>
                <w:rFonts w:asciiTheme="majorBidi" w:hAnsiTheme="majorBidi" w:cs="Times New Roman" w:hint="cs"/>
                <w:rtl/>
                <w:lang w:val="en-US" w:eastAsia="zh-CN"/>
              </w:rPr>
              <w:t>تنفيذ</w:t>
            </w:r>
            <w:r w:rsidRPr="008C719C">
              <w:rPr>
                <w:rFonts w:asciiTheme="majorBidi" w:hAnsiTheme="majorBidi" w:cs="Times New Roman"/>
                <w:rtl/>
                <w:lang w:val="en-US" w:eastAsia="zh-CN"/>
              </w:rPr>
              <w:t xml:space="preserve"> </w:t>
            </w:r>
            <w:r w:rsidRPr="008C719C">
              <w:rPr>
                <w:rFonts w:asciiTheme="majorBidi" w:hAnsiTheme="majorBidi" w:cs="Times New Roman" w:hint="cs"/>
                <w:rtl/>
                <w:lang w:val="en-US" w:eastAsia="zh-CN"/>
              </w:rPr>
              <w:t>العقد</w:t>
            </w:r>
            <w:r w:rsidRPr="008C719C">
              <w:rPr>
                <w:rFonts w:asciiTheme="majorBidi" w:hAnsiTheme="majorBidi" w:cs="Times New Roman"/>
                <w:rtl/>
                <w:lang w:val="en-US" w:eastAsia="zh-CN"/>
              </w:rPr>
              <w:t xml:space="preserve"> </w:t>
            </w:r>
            <w:r w:rsidRPr="008C719C">
              <w:rPr>
                <w:rFonts w:asciiTheme="majorBidi" w:hAnsiTheme="majorBidi" w:cs="Times New Roman" w:hint="cs"/>
                <w:rtl/>
                <w:lang w:val="en-US" w:eastAsia="zh-CN"/>
              </w:rPr>
              <w:t>نتيجة</w:t>
            </w:r>
            <w:r w:rsidRPr="008C719C">
              <w:rPr>
                <w:rFonts w:asciiTheme="majorBidi" w:hAnsiTheme="majorBidi" w:cs="Times New Roman"/>
                <w:rtl/>
                <w:lang w:val="en-US" w:eastAsia="zh-CN"/>
              </w:rPr>
              <w:t xml:space="preserve"> </w:t>
            </w:r>
            <w:r w:rsidRPr="008C719C">
              <w:rPr>
                <w:rFonts w:asciiTheme="majorBidi" w:hAnsiTheme="majorBidi" w:cs="Times New Roman" w:hint="cs"/>
                <w:rtl/>
                <w:lang w:val="en-US" w:eastAsia="zh-CN"/>
              </w:rPr>
              <w:t>تقصير</w:t>
            </w:r>
            <w:r w:rsidRPr="008C719C">
              <w:rPr>
                <w:rFonts w:asciiTheme="majorBidi" w:hAnsiTheme="majorBidi" w:cs="Times New Roman"/>
                <w:rtl/>
                <w:lang w:val="en-US" w:eastAsia="zh-CN"/>
              </w:rPr>
              <w:t xml:space="preserve"> </w:t>
            </w:r>
            <w:r w:rsidRPr="008C719C">
              <w:rPr>
                <w:rFonts w:asciiTheme="majorBidi" w:hAnsiTheme="majorBidi" w:cs="Times New Roman" w:hint="cs"/>
                <w:rtl/>
                <w:lang w:val="en-US" w:eastAsia="zh-CN"/>
              </w:rPr>
              <w:t>المقاول</w:t>
            </w:r>
            <w:r w:rsidR="00DB11A6">
              <w:rPr>
                <w:rFonts w:asciiTheme="majorBidi" w:hAnsiTheme="majorBidi" w:cs="Times New Roman"/>
                <w:lang w:val="en-US" w:eastAsia="zh-CN"/>
              </w:rPr>
              <w:t xml:space="preserve"> </w:t>
            </w:r>
            <w:r w:rsidR="00DB11A6">
              <w:rPr>
                <w:rFonts w:asciiTheme="majorBidi" w:hAnsiTheme="majorBidi" w:cs="Times New Roman" w:hint="cs"/>
                <w:rtl/>
                <w:lang w:val="en-US" w:eastAsia="zh-CN" w:bidi="ar-KW"/>
              </w:rPr>
              <w:t xml:space="preserve">خلال </w:t>
            </w:r>
            <w:r w:rsidR="00DB11A6">
              <w:rPr>
                <w:rFonts w:asciiTheme="majorBidi" w:hAnsiTheme="majorBidi" w:cs="Times New Roman"/>
                <w:lang w:val="en-US" w:eastAsia="zh-CN"/>
              </w:rPr>
              <w:t xml:space="preserve"> </w:t>
            </w:r>
            <w:r w:rsidRPr="00853177">
              <w:rPr>
                <w:rFonts w:asciiTheme="majorBidi" w:hAnsiTheme="majorBidi" w:cstheme="majorBidi"/>
                <w:i/>
                <w:iCs/>
              </w:rPr>
              <w:t>]</w:t>
            </w:r>
            <w:r w:rsidRPr="00853177">
              <w:rPr>
                <w:rFonts w:asciiTheme="majorBidi" w:hAnsiTheme="majorBidi" w:cstheme="majorBidi"/>
                <w:i/>
                <w:iCs/>
                <w:rtl/>
              </w:rPr>
              <w:t>أدخل</w:t>
            </w:r>
            <w:r w:rsidR="00DB11A6">
              <w:rPr>
                <w:rFonts w:asciiTheme="majorBidi" w:hAnsiTheme="majorBidi" w:cstheme="majorBidi" w:hint="cs"/>
                <w:i/>
                <w:iCs/>
                <w:rtl/>
              </w:rPr>
              <w:t xml:space="preserve"> عدد</w:t>
            </w:r>
            <w:r w:rsidRPr="00853177">
              <w:rPr>
                <w:rFonts w:asciiTheme="majorBidi" w:hAnsiTheme="majorBidi" w:cstheme="majorBidi"/>
                <w:i/>
                <w:iCs/>
                <w:rtl/>
              </w:rPr>
              <w:t xml:space="preserve"> السن</w:t>
            </w:r>
            <w:r w:rsidR="00DB11A6">
              <w:rPr>
                <w:rFonts w:asciiTheme="majorBidi" w:hAnsiTheme="majorBidi" w:cstheme="majorBidi" w:hint="cs"/>
                <w:i/>
                <w:iCs/>
                <w:rtl/>
              </w:rPr>
              <w:t>وات</w:t>
            </w:r>
            <w:r>
              <w:rPr>
                <w:rFonts w:asciiTheme="majorBidi" w:hAnsiTheme="majorBidi" w:cstheme="majorBidi" w:hint="cs"/>
                <w:i/>
                <w:iCs/>
                <w:rtl/>
              </w:rPr>
              <w:t>]</w:t>
            </w:r>
            <w:r w:rsidR="00B0585A" w:rsidRPr="000D0934">
              <w:rPr>
                <w:rFonts w:asciiTheme="majorBidi" w:hAnsiTheme="majorBidi" w:cstheme="majorBidi"/>
                <w:rtl/>
                <w:lang w:val="en-US" w:eastAsia="zh-CN"/>
              </w:rPr>
              <w:t>.</w:t>
            </w:r>
          </w:p>
        </w:tc>
        <w:tc>
          <w:tcPr>
            <w:tcW w:w="162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880BA4">
              <w:rPr>
                <w:rFonts w:asciiTheme="majorBidi" w:hAnsiTheme="majorBidi" w:cstheme="majorBidi"/>
                <w:rtl/>
                <w:lang w:val="en-US" w:eastAsia="zh-CN"/>
              </w:rPr>
              <w:t>يجب تلبية المتطلبات</w:t>
            </w:r>
          </w:p>
        </w:tc>
        <w:tc>
          <w:tcPr>
            <w:tcW w:w="1440" w:type="dxa"/>
            <w:tcBorders>
              <w:top w:val="single" w:sz="4" w:space="0" w:color="auto"/>
              <w:left w:val="single" w:sz="4" w:space="0" w:color="auto"/>
              <w:bottom w:val="single" w:sz="4" w:space="0" w:color="auto"/>
              <w:right w:val="single" w:sz="4" w:space="0" w:color="auto"/>
            </w:tcBorders>
            <w:vAlign w:val="center"/>
          </w:tcPr>
          <w:p w:rsidR="00B0585A" w:rsidRPr="000D0934" w:rsidRDefault="00B16A2F"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bidi="ar-IQ"/>
              </w:rPr>
              <w:t>يجب تلبية المتطلبات</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880BA4">
              <w:rPr>
                <w:rFonts w:asciiTheme="majorBidi" w:hAnsiTheme="majorBidi" w:cstheme="majorBidi"/>
                <w:rtl/>
                <w:lang w:val="en-US" w:eastAsia="zh-CN"/>
              </w:rPr>
              <w:t>يجب تلبية المتطلبات</w:t>
            </w:r>
          </w:p>
        </w:tc>
        <w:tc>
          <w:tcPr>
            <w:tcW w:w="126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BF059F">
            <w:pPr>
              <w:bidi/>
              <w:spacing w:after="0" w:line="240" w:lineRule="auto"/>
              <w:jc w:val="center"/>
              <w:rPr>
                <w:rFonts w:asciiTheme="majorBidi" w:hAnsiTheme="majorBidi" w:cstheme="majorBidi"/>
                <w:lang w:val="en-US" w:eastAsia="zh-CN"/>
              </w:rPr>
            </w:pPr>
            <w:r w:rsidRPr="000D0934">
              <w:rPr>
                <w:rFonts w:asciiTheme="majorBidi" w:hAnsiTheme="majorBidi" w:cstheme="majorBidi" w:hint="cs"/>
                <w:rtl/>
                <w:lang w:val="en-US" w:eastAsia="zh-CN"/>
              </w:rPr>
              <w:t xml:space="preserve">القسم الرابع </w:t>
            </w:r>
            <w:r w:rsidRPr="000D0934">
              <w:rPr>
                <w:rFonts w:asciiTheme="majorBidi" w:hAnsiTheme="majorBidi" w:cstheme="majorBidi"/>
                <w:rtl/>
                <w:lang w:val="en-US" w:eastAsia="zh-CN"/>
              </w:rPr>
              <w:t>–</w:t>
            </w:r>
            <w:r w:rsidRPr="000D0934">
              <w:rPr>
                <w:rFonts w:asciiTheme="majorBidi" w:hAnsiTheme="majorBidi" w:cstheme="majorBidi" w:hint="cs"/>
                <w:rtl/>
                <w:lang w:val="en-US" w:eastAsia="zh-CN"/>
              </w:rPr>
              <w:t xml:space="preserve"> نماذج العطاء</w:t>
            </w:r>
          </w:p>
        </w:tc>
      </w:tr>
      <w:tr w:rsidR="00B0585A" w:rsidRPr="000D0934" w:rsidTr="000F6CF3">
        <w:trPr>
          <w:jc w:val="center"/>
        </w:trPr>
        <w:tc>
          <w:tcPr>
            <w:tcW w:w="696" w:type="dxa"/>
            <w:tcBorders>
              <w:top w:val="single" w:sz="4" w:space="0" w:color="auto"/>
              <w:left w:val="single" w:sz="4" w:space="0" w:color="auto"/>
              <w:bottom w:val="single" w:sz="4" w:space="0" w:color="auto"/>
              <w:right w:val="single" w:sz="4" w:space="0" w:color="auto"/>
            </w:tcBorders>
          </w:tcPr>
          <w:p w:rsidR="00B0585A" w:rsidRPr="00656BD2" w:rsidRDefault="00B0585A" w:rsidP="00CE1909">
            <w:pPr>
              <w:bidi/>
              <w:spacing w:after="0" w:line="240" w:lineRule="auto"/>
              <w:jc w:val="center"/>
              <w:rPr>
                <w:rFonts w:asciiTheme="majorBidi" w:hAnsiTheme="majorBidi" w:cstheme="majorBidi"/>
                <w:sz w:val="24"/>
                <w:szCs w:val="24"/>
                <w:lang w:val="en-US" w:eastAsia="zh-CN" w:bidi="ar-IQ"/>
              </w:rPr>
            </w:pPr>
            <w:r>
              <w:rPr>
                <w:rFonts w:asciiTheme="majorBidi" w:hAnsiTheme="majorBidi" w:cstheme="majorBidi" w:hint="cs"/>
                <w:sz w:val="24"/>
                <w:szCs w:val="24"/>
                <w:rtl/>
                <w:lang w:val="en-US" w:eastAsia="zh-CN" w:bidi="ar-IQ"/>
              </w:rPr>
              <w:t>2.</w:t>
            </w:r>
            <w:r w:rsidR="00CE1909">
              <w:rPr>
                <w:rFonts w:asciiTheme="majorBidi" w:hAnsiTheme="majorBidi" w:cstheme="majorBidi" w:hint="cs"/>
                <w:sz w:val="24"/>
                <w:szCs w:val="24"/>
                <w:rtl/>
                <w:lang w:val="en-US" w:eastAsia="zh-CN" w:bidi="ar-IQ"/>
              </w:rPr>
              <w:t>2</w:t>
            </w:r>
          </w:p>
        </w:tc>
        <w:tc>
          <w:tcPr>
            <w:tcW w:w="2963" w:type="dxa"/>
            <w:tcBorders>
              <w:top w:val="single" w:sz="4" w:space="0" w:color="auto"/>
              <w:left w:val="single" w:sz="4" w:space="0" w:color="auto"/>
              <w:bottom w:val="single" w:sz="4" w:space="0" w:color="auto"/>
              <w:right w:val="single" w:sz="4" w:space="0" w:color="auto"/>
            </w:tcBorders>
          </w:tcPr>
          <w:p w:rsidR="00B0585A" w:rsidRPr="00B134B3" w:rsidRDefault="00DE2367" w:rsidP="00184B58">
            <w:pPr>
              <w:bidi/>
              <w:spacing w:after="0" w:line="240" w:lineRule="auto"/>
              <w:rPr>
                <w:rFonts w:asciiTheme="majorBidi" w:hAnsiTheme="majorBidi" w:cstheme="majorBidi"/>
                <w:b/>
                <w:sz w:val="24"/>
                <w:szCs w:val="24"/>
                <w:lang w:val="en-US" w:eastAsia="zh-CN"/>
              </w:rPr>
            </w:pPr>
            <w:r w:rsidRPr="00B134B3">
              <w:rPr>
                <w:rFonts w:asciiTheme="majorBidi" w:hAnsiTheme="majorBidi" w:cstheme="majorBidi"/>
                <w:b/>
                <w:sz w:val="24"/>
                <w:szCs w:val="24"/>
                <w:rtl/>
              </w:rPr>
              <w:t>النزاعات غير المحسومة</w:t>
            </w:r>
          </w:p>
        </w:tc>
        <w:tc>
          <w:tcPr>
            <w:tcW w:w="3420" w:type="dxa"/>
            <w:tcBorders>
              <w:top w:val="single" w:sz="4" w:space="0" w:color="auto"/>
              <w:left w:val="single" w:sz="4" w:space="0" w:color="auto"/>
              <w:bottom w:val="single" w:sz="4" w:space="0" w:color="auto"/>
              <w:right w:val="single" w:sz="4" w:space="0" w:color="auto"/>
            </w:tcBorders>
          </w:tcPr>
          <w:p w:rsidR="00B0585A" w:rsidRPr="000D0934" w:rsidRDefault="00DE2367" w:rsidP="00DE2367">
            <w:pPr>
              <w:tabs>
                <w:tab w:val="left" w:pos="2567"/>
              </w:tabs>
              <w:bidi/>
              <w:spacing w:after="120" w:line="240" w:lineRule="auto"/>
              <w:rPr>
                <w:rFonts w:asciiTheme="majorBidi" w:hAnsiTheme="majorBidi" w:cstheme="majorBidi"/>
                <w:lang w:val="en-US" w:eastAsia="zh-CN"/>
              </w:rPr>
            </w:pPr>
            <w:r w:rsidRPr="00C36720">
              <w:rPr>
                <w:rFonts w:asciiTheme="majorBidi" w:hAnsiTheme="majorBidi" w:cstheme="majorBidi"/>
                <w:sz w:val="24"/>
                <w:szCs w:val="24"/>
                <w:rtl/>
              </w:rPr>
              <w:t>إن القدرة المالية وتوقعات الأرباح المستقبلية لمقدم العطاءلا تزال سليمة وفق المعايير المعتمدة في (</w:t>
            </w:r>
            <w:r>
              <w:rPr>
                <w:rFonts w:asciiTheme="majorBidi" w:hAnsiTheme="majorBidi" w:cstheme="majorBidi" w:hint="cs"/>
                <w:sz w:val="24"/>
                <w:szCs w:val="24"/>
                <w:rtl/>
              </w:rPr>
              <w:t>3.1</w:t>
            </w:r>
            <w:r w:rsidRPr="00C36720">
              <w:rPr>
                <w:rFonts w:asciiTheme="majorBidi" w:hAnsiTheme="majorBidi" w:cstheme="majorBidi"/>
                <w:sz w:val="24"/>
                <w:szCs w:val="24"/>
                <w:rtl/>
              </w:rPr>
              <w:t xml:space="preserve">) أدناه واعتبار أن جميع النزاعات </w:t>
            </w:r>
            <w:r w:rsidRPr="00C36720">
              <w:rPr>
                <w:rFonts w:asciiTheme="majorBidi" w:hAnsiTheme="majorBidi" w:cstheme="majorBidi"/>
                <w:sz w:val="24"/>
                <w:szCs w:val="24"/>
                <w:rtl/>
                <w:lang w:bidi="ar-LB"/>
              </w:rPr>
              <w:t xml:space="preserve"> غير المحسومة</w:t>
            </w:r>
            <w:r w:rsidRPr="00C36720">
              <w:rPr>
                <w:rFonts w:asciiTheme="majorBidi" w:hAnsiTheme="majorBidi" w:cstheme="majorBidi"/>
                <w:sz w:val="24"/>
                <w:szCs w:val="24"/>
                <w:rtl/>
              </w:rPr>
              <w:t xml:space="preserve"> سوف يتم تسويتها ضد مقدم العطاء</w:t>
            </w:r>
          </w:p>
        </w:tc>
        <w:tc>
          <w:tcPr>
            <w:tcW w:w="162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880BA4">
              <w:rPr>
                <w:rFonts w:asciiTheme="majorBidi" w:hAnsiTheme="majorBidi" w:cstheme="majorBidi"/>
                <w:rtl/>
                <w:lang w:val="en-US" w:eastAsia="zh-CN"/>
              </w:rPr>
              <w:t>يجب تلبية المتطلبات</w:t>
            </w:r>
          </w:p>
        </w:tc>
        <w:tc>
          <w:tcPr>
            <w:tcW w:w="144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rPr>
              <w:t>غير مطلوب</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880BA4">
              <w:rPr>
                <w:rFonts w:asciiTheme="majorBidi" w:hAnsiTheme="majorBidi" w:cstheme="majorBidi"/>
                <w:rtl/>
                <w:lang w:val="en-US" w:eastAsia="zh-CN"/>
              </w:rPr>
              <w:t>يجب تلبية المتطلبات</w:t>
            </w:r>
          </w:p>
        </w:tc>
        <w:tc>
          <w:tcPr>
            <w:tcW w:w="126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0F6CF3">
            <w:pPr>
              <w:bidi/>
              <w:spacing w:after="0" w:line="240" w:lineRule="auto"/>
              <w:jc w:val="center"/>
              <w:rPr>
                <w:rFonts w:asciiTheme="majorBidi" w:hAnsiTheme="majorBidi" w:cstheme="majorBidi"/>
                <w:lang w:val="en-US" w:eastAsia="zh-CN"/>
              </w:rPr>
            </w:pPr>
            <w:r w:rsidRPr="000D0934">
              <w:rPr>
                <w:rFonts w:asciiTheme="majorBidi" w:hAnsiTheme="majorBidi" w:cstheme="majorBidi"/>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vAlign w:val="center"/>
          </w:tcPr>
          <w:p w:rsidR="00B0585A" w:rsidRPr="000D0934" w:rsidRDefault="00B0585A" w:rsidP="00BF059F">
            <w:pPr>
              <w:bidi/>
              <w:spacing w:after="0" w:line="240" w:lineRule="auto"/>
              <w:jc w:val="center"/>
              <w:rPr>
                <w:rFonts w:asciiTheme="majorBidi" w:hAnsiTheme="majorBidi" w:cstheme="majorBidi"/>
                <w:lang w:val="en-US" w:eastAsia="zh-CN"/>
              </w:rPr>
            </w:pPr>
            <w:r w:rsidRPr="000D0934">
              <w:rPr>
                <w:rFonts w:asciiTheme="majorBidi" w:hAnsiTheme="majorBidi" w:cstheme="majorBidi" w:hint="cs"/>
                <w:rtl/>
                <w:lang w:val="en-US" w:eastAsia="zh-CN"/>
              </w:rPr>
              <w:t xml:space="preserve">القسم الرابع </w:t>
            </w:r>
            <w:r w:rsidRPr="000D0934">
              <w:rPr>
                <w:rFonts w:asciiTheme="majorBidi" w:hAnsiTheme="majorBidi" w:cstheme="majorBidi"/>
                <w:rtl/>
                <w:lang w:val="en-US" w:eastAsia="zh-CN"/>
              </w:rPr>
              <w:t>–</w:t>
            </w:r>
            <w:r w:rsidRPr="000D0934">
              <w:rPr>
                <w:rFonts w:asciiTheme="majorBidi" w:hAnsiTheme="majorBidi" w:cstheme="majorBidi" w:hint="cs"/>
                <w:rtl/>
                <w:lang w:val="en-US" w:eastAsia="zh-CN"/>
              </w:rPr>
              <w:t xml:space="preserve"> نماذج العطاء</w:t>
            </w:r>
          </w:p>
        </w:tc>
      </w:tr>
      <w:tr w:rsidR="00DE2367" w:rsidRPr="000D0934" w:rsidTr="00FA102E">
        <w:trPr>
          <w:jc w:val="center"/>
        </w:trPr>
        <w:tc>
          <w:tcPr>
            <w:tcW w:w="696" w:type="dxa"/>
            <w:tcBorders>
              <w:top w:val="single" w:sz="4" w:space="0" w:color="auto"/>
              <w:left w:val="single" w:sz="4" w:space="0" w:color="auto"/>
              <w:bottom w:val="single" w:sz="4" w:space="0" w:color="auto"/>
              <w:right w:val="single" w:sz="4" w:space="0" w:color="auto"/>
            </w:tcBorders>
          </w:tcPr>
          <w:p w:rsidR="00DE2367" w:rsidRDefault="00DE2367" w:rsidP="00DE2367">
            <w:pPr>
              <w:bidi/>
              <w:spacing w:after="0" w:line="240" w:lineRule="auto"/>
              <w:jc w:val="center"/>
              <w:rPr>
                <w:rFonts w:asciiTheme="majorBidi" w:hAnsiTheme="majorBidi" w:cstheme="majorBidi"/>
                <w:sz w:val="24"/>
                <w:szCs w:val="24"/>
                <w:rtl/>
                <w:lang w:val="en-US" w:eastAsia="zh-CN" w:bidi="ar-IQ"/>
              </w:rPr>
            </w:pPr>
            <w:r>
              <w:rPr>
                <w:rFonts w:asciiTheme="majorBidi" w:hAnsiTheme="majorBidi" w:cstheme="majorBidi" w:hint="cs"/>
                <w:sz w:val="24"/>
                <w:szCs w:val="24"/>
                <w:rtl/>
                <w:lang w:val="en-US" w:eastAsia="zh-CN" w:bidi="ar-IQ"/>
              </w:rPr>
              <w:t>2.3</w:t>
            </w:r>
          </w:p>
        </w:tc>
        <w:tc>
          <w:tcPr>
            <w:tcW w:w="2963" w:type="dxa"/>
            <w:tcBorders>
              <w:top w:val="single" w:sz="4" w:space="0" w:color="auto"/>
              <w:left w:val="single" w:sz="4" w:space="0" w:color="auto"/>
              <w:bottom w:val="single" w:sz="4" w:space="0" w:color="auto"/>
              <w:right w:val="single" w:sz="4" w:space="0" w:color="auto"/>
            </w:tcBorders>
          </w:tcPr>
          <w:p w:rsidR="00DE2367" w:rsidRPr="00B134B3" w:rsidRDefault="00DE2367" w:rsidP="00DE2367">
            <w:pPr>
              <w:widowControl w:val="0"/>
              <w:tabs>
                <w:tab w:val="left" w:leader="dot" w:pos="8424"/>
              </w:tabs>
              <w:autoSpaceDE w:val="0"/>
              <w:autoSpaceDN w:val="0"/>
              <w:bidi/>
              <w:spacing w:after="0" w:line="240" w:lineRule="auto"/>
              <w:jc w:val="both"/>
              <w:rPr>
                <w:rFonts w:ascii="Times New Roman" w:eastAsia="Times New Roman" w:hAnsi="Times New Roman" w:cs="Times New Roman"/>
                <w:b/>
                <w:sz w:val="24"/>
                <w:szCs w:val="24"/>
                <w:rtl/>
                <w:lang w:val="en-US"/>
              </w:rPr>
            </w:pPr>
            <w:r w:rsidRPr="00B134B3">
              <w:rPr>
                <w:rFonts w:ascii="Times New Roman" w:eastAsia="Times New Roman" w:hAnsi="Times New Roman" w:cs="Times New Roman" w:hint="cs"/>
                <w:b/>
                <w:sz w:val="24"/>
                <w:szCs w:val="24"/>
                <w:rtl/>
                <w:lang w:val="en-US"/>
              </w:rPr>
              <w:t>تاريخ التقاضي أو التحكيم</w:t>
            </w:r>
          </w:p>
          <w:p w:rsidR="00DE2367" w:rsidRPr="00A93EF0" w:rsidRDefault="00DE2367" w:rsidP="00DE2367">
            <w:pPr>
              <w:bidi/>
              <w:spacing w:after="0" w:line="240" w:lineRule="auto"/>
              <w:rPr>
                <w:rFonts w:asciiTheme="majorBidi" w:hAnsiTheme="majorBidi" w:cstheme="majorBidi"/>
                <w:sz w:val="24"/>
                <w:szCs w:val="24"/>
                <w:lang w:val="en-US" w:eastAsia="zh-CN"/>
              </w:rPr>
            </w:pPr>
          </w:p>
        </w:tc>
        <w:tc>
          <w:tcPr>
            <w:tcW w:w="3420" w:type="dxa"/>
            <w:tcBorders>
              <w:top w:val="single" w:sz="4" w:space="0" w:color="auto"/>
              <w:left w:val="single" w:sz="4" w:space="0" w:color="auto"/>
              <w:bottom w:val="single" w:sz="4" w:space="0" w:color="auto"/>
              <w:right w:val="single" w:sz="4" w:space="0" w:color="auto"/>
            </w:tcBorders>
          </w:tcPr>
          <w:p w:rsidR="00DE2367" w:rsidRPr="00A93EF0" w:rsidRDefault="00DE2367" w:rsidP="00DB11A6">
            <w:pPr>
              <w:tabs>
                <w:tab w:val="left" w:pos="2567"/>
              </w:tabs>
              <w:bidi/>
              <w:spacing w:after="120" w:line="240" w:lineRule="auto"/>
              <w:rPr>
                <w:rFonts w:asciiTheme="majorBidi" w:hAnsiTheme="majorBidi" w:cstheme="majorBidi"/>
                <w:lang w:val="en-US" w:eastAsia="zh-CN"/>
              </w:rPr>
            </w:pPr>
            <w:r w:rsidRPr="002604CB">
              <w:rPr>
                <w:rFonts w:asciiTheme="majorBidi" w:eastAsia="Times New Roman" w:hAnsiTheme="majorBidi" w:cs="Times New Roman" w:hint="cs"/>
                <w:snapToGrid w:val="0"/>
                <w:rtl/>
                <w:lang w:val="en-US" w:eastAsia="ar-SA"/>
              </w:rPr>
              <w:lastRenderedPageBreak/>
              <w:t>لا</w:t>
            </w:r>
            <w:r w:rsidRPr="002604CB">
              <w:rPr>
                <w:rFonts w:asciiTheme="majorBidi" w:eastAsia="Times New Roman" w:hAnsiTheme="majorBidi" w:cs="Times New Roman"/>
                <w:snapToGrid w:val="0"/>
                <w:rtl/>
                <w:lang w:val="en-US" w:eastAsia="ar-SA"/>
              </w:rPr>
              <w:t xml:space="preserve"> </w:t>
            </w:r>
            <w:r w:rsidRPr="002604CB">
              <w:rPr>
                <w:rFonts w:asciiTheme="majorBidi" w:eastAsia="Times New Roman" w:hAnsiTheme="majorBidi" w:cs="Times New Roman" w:hint="cs"/>
                <w:snapToGrid w:val="0"/>
                <w:rtl/>
                <w:lang w:val="en-US" w:eastAsia="ar-SA"/>
              </w:rPr>
              <w:t>يوجد</w:t>
            </w:r>
            <w:r w:rsidRPr="002604CB">
              <w:rPr>
                <w:rFonts w:asciiTheme="majorBidi" w:eastAsia="Times New Roman" w:hAnsiTheme="majorBidi" w:cs="Times New Roman"/>
                <w:snapToGrid w:val="0"/>
                <w:rtl/>
                <w:lang w:val="en-US" w:eastAsia="ar-SA"/>
              </w:rPr>
              <w:t xml:space="preserve"> </w:t>
            </w:r>
            <w:r w:rsidRPr="002604CB">
              <w:rPr>
                <w:rFonts w:asciiTheme="majorBidi" w:eastAsia="Times New Roman" w:hAnsiTheme="majorBidi" w:cs="Times New Roman" w:hint="cs"/>
                <w:snapToGrid w:val="0"/>
                <w:rtl/>
                <w:lang w:val="en-US" w:eastAsia="ar-SA"/>
              </w:rPr>
              <w:t>تاريخ</w:t>
            </w:r>
            <w:r w:rsidRPr="002604CB">
              <w:rPr>
                <w:rFonts w:asciiTheme="majorBidi" w:eastAsia="Times New Roman" w:hAnsiTheme="majorBidi" w:cs="Times New Roman"/>
                <w:snapToGrid w:val="0"/>
                <w:rtl/>
                <w:lang w:val="en-US" w:eastAsia="ar-SA"/>
              </w:rPr>
              <w:t xml:space="preserve"> </w:t>
            </w:r>
            <w:r w:rsidRPr="002604CB">
              <w:rPr>
                <w:rFonts w:asciiTheme="majorBidi" w:eastAsia="Times New Roman" w:hAnsiTheme="majorBidi" w:cs="Times New Roman" w:hint="cs"/>
                <w:snapToGrid w:val="0"/>
                <w:rtl/>
                <w:lang w:val="en-US" w:eastAsia="ar-SA"/>
              </w:rPr>
              <w:t>ثابت</w:t>
            </w:r>
            <w:r w:rsidRPr="002604CB">
              <w:rPr>
                <w:rFonts w:asciiTheme="majorBidi" w:eastAsia="Times New Roman" w:hAnsiTheme="majorBidi" w:cs="Times New Roman"/>
                <w:snapToGrid w:val="0"/>
                <w:rtl/>
                <w:lang w:val="en-US" w:eastAsia="ar-SA"/>
              </w:rPr>
              <w:t xml:space="preserve"> </w:t>
            </w:r>
            <w:r w:rsidRPr="002604CB">
              <w:rPr>
                <w:rFonts w:asciiTheme="majorBidi" w:eastAsia="Times New Roman" w:hAnsiTheme="majorBidi" w:cs="Times New Roman" w:hint="cs"/>
                <w:snapToGrid w:val="0"/>
                <w:rtl/>
                <w:lang w:val="en-US" w:eastAsia="ar-SA"/>
              </w:rPr>
              <w:t>لقرارات</w:t>
            </w:r>
            <w:r w:rsidRPr="002604CB">
              <w:rPr>
                <w:rFonts w:asciiTheme="majorBidi" w:eastAsia="Times New Roman" w:hAnsiTheme="majorBidi" w:cs="Times New Roman"/>
                <w:snapToGrid w:val="0"/>
                <w:rtl/>
                <w:lang w:val="en-US" w:eastAsia="ar-SA"/>
              </w:rPr>
              <w:t xml:space="preserve"> </w:t>
            </w:r>
            <w:r w:rsidRPr="002604CB">
              <w:rPr>
                <w:rFonts w:asciiTheme="majorBidi" w:eastAsia="Times New Roman" w:hAnsiTheme="majorBidi" w:cs="Times New Roman" w:hint="cs"/>
                <w:snapToGrid w:val="0"/>
                <w:rtl/>
                <w:lang w:val="en-US" w:eastAsia="ar-SA"/>
              </w:rPr>
              <w:t>المحكمة</w:t>
            </w:r>
            <w:r w:rsidRPr="002604CB">
              <w:rPr>
                <w:rFonts w:asciiTheme="majorBidi" w:eastAsia="Times New Roman" w:hAnsiTheme="majorBidi" w:cs="Times New Roman"/>
                <w:snapToGrid w:val="0"/>
                <w:rtl/>
                <w:lang w:val="en-US" w:eastAsia="ar-SA"/>
              </w:rPr>
              <w:t xml:space="preserve"> / </w:t>
            </w:r>
            <w:r w:rsidRPr="002604CB">
              <w:rPr>
                <w:rFonts w:asciiTheme="majorBidi" w:eastAsia="Times New Roman" w:hAnsiTheme="majorBidi" w:cs="Times New Roman" w:hint="cs"/>
                <w:snapToGrid w:val="0"/>
                <w:rtl/>
                <w:lang w:val="en-US" w:eastAsia="ar-SA"/>
              </w:rPr>
              <w:t>التحكيم</w:t>
            </w:r>
            <w:r w:rsidRPr="002604CB">
              <w:rPr>
                <w:rFonts w:asciiTheme="majorBidi" w:eastAsia="Times New Roman" w:hAnsiTheme="majorBidi" w:cs="Times New Roman"/>
                <w:snapToGrid w:val="0"/>
                <w:rtl/>
                <w:lang w:val="en-US" w:eastAsia="ar-SA"/>
              </w:rPr>
              <w:t xml:space="preserve"> </w:t>
            </w:r>
            <w:r w:rsidRPr="002604CB">
              <w:rPr>
                <w:rFonts w:asciiTheme="majorBidi" w:eastAsia="Times New Roman" w:hAnsiTheme="majorBidi" w:cs="Times New Roman" w:hint="cs"/>
                <w:snapToGrid w:val="0"/>
                <w:rtl/>
                <w:lang w:val="en-US" w:eastAsia="ar-SA"/>
              </w:rPr>
              <w:t>ضد</w:t>
            </w:r>
            <w:r w:rsidRPr="002604CB">
              <w:rPr>
                <w:rFonts w:asciiTheme="majorBidi" w:eastAsia="Times New Roman" w:hAnsiTheme="majorBidi" w:cs="Times New Roman"/>
                <w:snapToGrid w:val="0"/>
                <w:rtl/>
                <w:lang w:val="en-US" w:eastAsia="ar-SA"/>
              </w:rPr>
              <w:t xml:space="preserve"> </w:t>
            </w:r>
            <w:r>
              <w:rPr>
                <w:rFonts w:asciiTheme="majorBidi" w:eastAsia="Times New Roman" w:hAnsiTheme="majorBidi" w:cs="Times New Roman" w:hint="cs"/>
                <w:snapToGrid w:val="0"/>
                <w:rtl/>
                <w:lang w:val="en-US" w:eastAsia="ar-SA"/>
              </w:rPr>
              <w:t>مقدم العطاء</w:t>
            </w:r>
            <w:r w:rsidRPr="002604CB">
              <w:rPr>
                <w:rFonts w:asciiTheme="majorBidi" w:eastAsia="Times New Roman" w:hAnsiTheme="majorBidi" w:cs="Times New Roman"/>
                <w:snapToGrid w:val="0"/>
                <w:rtl/>
                <w:lang w:val="en-US" w:eastAsia="ar-SA"/>
              </w:rPr>
              <w:t xml:space="preserve"> </w:t>
            </w:r>
            <w:r w:rsidR="00DB11A6">
              <w:rPr>
                <w:rFonts w:asciiTheme="majorBidi" w:eastAsia="Times New Roman" w:hAnsiTheme="majorBidi" w:cs="Times New Roman" w:hint="cs"/>
                <w:snapToGrid w:val="0"/>
                <w:rtl/>
                <w:lang w:val="en-US" w:eastAsia="ar-SA"/>
              </w:rPr>
              <w:t xml:space="preserve">خلال </w:t>
            </w:r>
            <w:r w:rsidRPr="002604CB">
              <w:rPr>
                <w:rFonts w:asciiTheme="majorBidi" w:eastAsia="Times New Roman" w:hAnsiTheme="majorBidi" w:cs="Times New Roman"/>
                <w:snapToGrid w:val="0"/>
                <w:rtl/>
                <w:lang w:val="en-US" w:eastAsia="ar-SA"/>
              </w:rPr>
              <w:t>[</w:t>
            </w:r>
            <w:r w:rsidRPr="002604CB">
              <w:rPr>
                <w:rFonts w:asciiTheme="majorBidi" w:eastAsia="Times New Roman" w:hAnsiTheme="majorBidi" w:cs="Times New Roman" w:hint="cs"/>
                <w:snapToGrid w:val="0"/>
                <w:rtl/>
                <w:lang w:val="en-US" w:eastAsia="ar-SA"/>
              </w:rPr>
              <w:t>أدخل</w:t>
            </w:r>
            <w:r w:rsidR="00DB11A6">
              <w:rPr>
                <w:rFonts w:asciiTheme="majorBidi" w:eastAsia="Times New Roman" w:hAnsiTheme="majorBidi" w:cs="Times New Roman" w:hint="cs"/>
                <w:snapToGrid w:val="0"/>
                <w:rtl/>
                <w:lang w:val="en-US" w:eastAsia="ar-SA"/>
              </w:rPr>
              <w:t xml:space="preserve"> عدد</w:t>
            </w:r>
            <w:r w:rsidRPr="002604CB">
              <w:rPr>
                <w:rFonts w:asciiTheme="majorBidi" w:eastAsia="Times New Roman" w:hAnsiTheme="majorBidi" w:cs="Times New Roman"/>
                <w:snapToGrid w:val="0"/>
                <w:rtl/>
                <w:lang w:val="en-US" w:eastAsia="ar-SA"/>
              </w:rPr>
              <w:t xml:space="preserve"> </w:t>
            </w:r>
            <w:r w:rsidR="00DB11A6">
              <w:rPr>
                <w:rFonts w:asciiTheme="majorBidi" w:eastAsia="Times New Roman" w:hAnsiTheme="majorBidi" w:cs="Times New Roman" w:hint="cs"/>
                <w:snapToGrid w:val="0"/>
                <w:rtl/>
                <w:lang w:val="en-US" w:eastAsia="ar-SA"/>
              </w:rPr>
              <w:t>الاعو</w:t>
            </w:r>
            <w:r w:rsidRPr="002604CB">
              <w:rPr>
                <w:rFonts w:asciiTheme="majorBidi" w:eastAsia="Times New Roman" w:hAnsiTheme="majorBidi" w:cs="Times New Roman" w:hint="cs"/>
                <w:snapToGrid w:val="0"/>
                <w:rtl/>
                <w:lang w:val="en-US" w:eastAsia="ar-SA"/>
              </w:rPr>
              <w:t>ام</w:t>
            </w:r>
            <w:r w:rsidRPr="002604CB">
              <w:rPr>
                <w:rFonts w:asciiTheme="majorBidi" w:eastAsia="Times New Roman" w:hAnsiTheme="majorBidi" w:cs="Times New Roman"/>
                <w:snapToGrid w:val="0"/>
                <w:rtl/>
                <w:lang w:val="en-US" w:eastAsia="ar-SA"/>
              </w:rPr>
              <w:t>]</w:t>
            </w:r>
            <w:r w:rsidR="00DB11A6">
              <w:rPr>
                <w:rFonts w:asciiTheme="majorBidi" w:eastAsia="Times New Roman" w:hAnsiTheme="majorBidi" w:cs="Times New Roman" w:hint="cs"/>
                <w:snapToGrid w:val="0"/>
                <w:rtl/>
                <w:lang w:val="en-US" w:eastAsia="ar-SA"/>
              </w:rPr>
              <w:t xml:space="preserve"> </w:t>
            </w:r>
            <w:r w:rsidR="00DB11A6">
              <w:rPr>
                <w:rFonts w:asciiTheme="majorBidi" w:eastAsia="Times New Roman" w:hAnsiTheme="majorBidi" w:cs="Times New Roman" w:hint="cs"/>
                <w:snapToGrid w:val="0"/>
                <w:rtl/>
                <w:lang w:val="en-US" w:eastAsia="ar-SA"/>
              </w:rPr>
              <w:lastRenderedPageBreak/>
              <w:t>الاعوام الماضية</w:t>
            </w:r>
          </w:p>
        </w:tc>
        <w:tc>
          <w:tcPr>
            <w:tcW w:w="1620" w:type="dxa"/>
            <w:tcBorders>
              <w:top w:val="single" w:sz="4" w:space="0" w:color="auto"/>
              <w:left w:val="single" w:sz="4" w:space="0" w:color="auto"/>
              <w:bottom w:val="single" w:sz="4" w:space="0" w:color="auto"/>
              <w:right w:val="single" w:sz="4" w:space="0" w:color="auto"/>
            </w:tcBorders>
            <w:vAlign w:val="center"/>
          </w:tcPr>
          <w:p w:rsidR="00DE2367" w:rsidRPr="00A93EF0" w:rsidRDefault="00DE2367" w:rsidP="000F6CF3">
            <w:pPr>
              <w:bidi/>
              <w:spacing w:after="0" w:line="240" w:lineRule="auto"/>
              <w:jc w:val="center"/>
              <w:rPr>
                <w:rFonts w:asciiTheme="majorBidi" w:hAnsiTheme="majorBidi" w:cstheme="majorBidi"/>
                <w:lang w:val="en-US" w:eastAsia="zh-CN"/>
              </w:rPr>
            </w:pPr>
            <w:r w:rsidRPr="00A93EF0">
              <w:rPr>
                <w:rFonts w:asciiTheme="majorBidi" w:hAnsiTheme="majorBidi" w:cstheme="majorBidi"/>
                <w:rtl/>
                <w:lang w:val="en-US" w:eastAsia="zh-CN"/>
              </w:rPr>
              <w:lastRenderedPageBreak/>
              <w:t>يجب أن يلبي المتطلبات</w:t>
            </w:r>
          </w:p>
        </w:tc>
        <w:tc>
          <w:tcPr>
            <w:tcW w:w="1440" w:type="dxa"/>
            <w:tcBorders>
              <w:top w:val="single" w:sz="4" w:space="0" w:color="auto"/>
              <w:left w:val="single" w:sz="4" w:space="0" w:color="auto"/>
              <w:bottom w:val="single" w:sz="4" w:space="0" w:color="auto"/>
              <w:right w:val="single" w:sz="4" w:space="0" w:color="auto"/>
            </w:tcBorders>
            <w:vAlign w:val="center"/>
          </w:tcPr>
          <w:p w:rsidR="00DE2367" w:rsidRPr="00A93EF0" w:rsidRDefault="00DE2367" w:rsidP="000F6CF3">
            <w:pPr>
              <w:bidi/>
              <w:spacing w:after="0" w:line="240" w:lineRule="auto"/>
              <w:jc w:val="center"/>
              <w:rPr>
                <w:rFonts w:asciiTheme="majorBidi" w:hAnsiTheme="majorBidi" w:cstheme="majorBidi"/>
                <w:lang w:val="en-US" w:eastAsia="zh-CN"/>
              </w:rPr>
            </w:pPr>
            <w:r w:rsidRPr="00A93EF0">
              <w:rPr>
                <w:rFonts w:asciiTheme="majorBidi" w:hAnsiTheme="majorBidi" w:cstheme="majorBidi"/>
                <w:rtl/>
                <w:lang w:val="en-US" w:eastAsia="zh-CN"/>
              </w:rPr>
              <w:t>يجب أن يلبي المتطلبات</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E2367" w:rsidRPr="00A93EF0" w:rsidRDefault="00DE2367" w:rsidP="000F6CF3">
            <w:pPr>
              <w:bidi/>
              <w:spacing w:after="0" w:line="240" w:lineRule="auto"/>
              <w:jc w:val="center"/>
              <w:rPr>
                <w:rFonts w:asciiTheme="majorBidi" w:hAnsiTheme="majorBidi" w:cstheme="majorBidi"/>
                <w:lang w:val="en-US" w:eastAsia="zh-CN"/>
              </w:rPr>
            </w:pPr>
            <w:r w:rsidRPr="00A93EF0">
              <w:rPr>
                <w:rFonts w:asciiTheme="majorBidi" w:hAnsiTheme="majorBidi" w:cstheme="majorBidi"/>
                <w:rtl/>
                <w:lang w:val="en-US" w:eastAsia="zh-CN"/>
              </w:rPr>
              <w:t>يجب أن يلبي المتطلبات</w:t>
            </w:r>
          </w:p>
        </w:tc>
        <w:tc>
          <w:tcPr>
            <w:tcW w:w="1260" w:type="dxa"/>
            <w:tcBorders>
              <w:top w:val="single" w:sz="4" w:space="0" w:color="auto"/>
              <w:left w:val="single" w:sz="4" w:space="0" w:color="auto"/>
              <w:bottom w:val="single" w:sz="4" w:space="0" w:color="auto"/>
              <w:right w:val="single" w:sz="4" w:space="0" w:color="auto"/>
            </w:tcBorders>
            <w:vAlign w:val="center"/>
          </w:tcPr>
          <w:p w:rsidR="00DE2367" w:rsidRPr="00A93EF0" w:rsidRDefault="00DE2367" w:rsidP="000F6CF3">
            <w:pPr>
              <w:bidi/>
              <w:spacing w:after="0" w:line="240" w:lineRule="auto"/>
              <w:jc w:val="center"/>
              <w:rPr>
                <w:rFonts w:asciiTheme="majorBidi" w:hAnsiTheme="majorBidi" w:cstheme="majorBidi"/>
                <w:lang w:val="en-US" w:eastAsia="zh-CN"/>
              </w:rPr>
            </w:pPr>
            <w:r w:rsidRPr="00A93EF0">
              <w:rPr>
                <w:rFonts w:asciiTheme="majorBidi" w:hAnsiTheme="majorBidi" w:cstheme="majorBidi"/>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vAlign w:val="center"/>
          </w:tcPr>
          <w:p w:rsidR="00DE2367" w:rsidRPr="000D0934" w:rsidRDefault="00FA102E" w:rsidP="00FA102E">
            <w:pPr>
              <w:bidi/>
              <w:spacing w:after="0" w:line="240" w:lineRule="auto"/>
              <w:jc w:val="center"/>
              <w:rPr>
                <w:rFonts w:asciiTheme="majorBidi" w:hAnsiTheme="majorBidi" w:cstheme="majorBidi"/>
                <w:rtl/>
                <w:lang w:val="en-US" w:eastAsia="zh-CN"/>
              </w:rPr>
            </w:pPr>
            <w:r w:rsidRPr="000D0934">
              <w:rPr>
                <w:rFonts w:asciiTheme="majorBidi" w:hAnsiTheme="majorBidi" w:cstheme="majorBidi" w:hint="cs"/>
                <w:rtl/>
                <w:lang w:val="en-US" w:eastAsia="zh-CN"/>
              </w:rPr>
              <w:t xml:space="preserve">القسم الرابع </w:t>
            </w:r>
            <w:r w:rsidRPr="000D0934">
              <w:rPr>
                <w:rFonts w:asciiTheme="majorBidi" w:hAnsiTheme="majorBidi" w:cstheme="majorBidi"/>
                <w:rtl/>
                <w:lang w:val="en-US" w:eastAsia="zh-CN"/>
              </w:rPr>
              <w:t>–</w:t>
            </w:r>
            <w:r w:rsidRPr="000D0934">
              <w:rPr>
                <w:rFonts w:asciiTheme="majorBidi" w:hAnsiTheme="majorBidi" w:cstheme="majorBidi" w:hint="cs"/>
                <w:rtl/>
                <w:lang w:val="en-US" w:eastAsia="zh-CN"/>
              </w:rPr>
              <w:t xml:space="preserve"> نماذج العطاء</w:t>
            </w:r>
          </w:p>
        </w:tc>
      </w:tr>
      <w:tr w:rsidR="00B0585A" w:rsidRPr="00656BD2" w:rsidTr="00184B58">
        <w:trPr>
          <w:jc w:val="center"/>
        </w:trPr>
        <w:tc>
          <w:tcPr>
            <w:tcW w:w="7079" w:type="dxa"/>
            <w:gridSpan w:val="3"/>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lastRenderedPageBreak/>
              <w:t>المؤه</w:t>
            </w:r>
            <w:r w:rsidR="00FA102E">
              <w:rPr>
                <w:rFonts w:asciiTheme="majorBidi" w:hAnsiTheme="majorBidi" w:cstheme="majorBidi" w:hint="cs"/>
                <w:b/>
                <w:bCs/>
                <w:sz w:val="24"/>
                <w:szCs w:val="24"/>
                <w:rtl/>
                <w:lang w:val="en-US" w:eastAsia="zh-CN" w:bidi="ar-IQ"/>
              </w:rPr>
              <w:t>ّ</w:t>
            </w:r>
            <w:r w:rsidRPr="00656BD2">
              <w:rPr>
                <w:rFonts w:asciiTheme="majorBidi" w:hAnsiTheme="majorBidi" w:cstheme="majorBidi"/>
                <w:b/>
                <w:bCs/>
                <w:sz w:val="24"/>
                <w:szCs w:val="24"/>
                <w:rtl/>
                <w:lang w:val="en-US" w:eastAsia="zh-CN" w:bidi="ar-IQ"/>
              </w:rPr>
              <w:t>لات ومعايير الـتأهيل</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متطلبات المطابقة</w:t>
            </w:r>
          </w:p>
        </w:tc>
        <w:tc>
          <w:tcPr>
            <w:tcW w:w="2340" w:type="dxa"/>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التوثيق</w:t>
            </w:r>
          </w:p>
        </w:tc>
      </w:tr>
      <w:tr w:rsidR="00B0585A" w:rsidRPr="00656BD2" w:rsidTr="00184B58">
        <w:trPr>
          <w:jc w:val="center"/>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p>
        </w:tc>
        <w:tc>
          <w:tcPr>
            <w:tcW w:w="2963" w:type="dxa"/>
            <w:vMerge w:val="restart"/>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الموضوع</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المتطلبات</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شركة منفردة</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B0585A" w:rsidRPr="00656BD2" w:rsidRDefault="00FA102E" w:rsidP="00B16A2F">
            <w:pPr>
              <w:bidi/>
              <w:spacing w:before="60" w:after="60" w:line="240" w:lineRule="auto"/>
              <w:jc w:val="center"/>
              <w:rPr>
                <w:rFonts w:asciiTheme="majorBidi" w:hAnsiTheme="majorBidi" w:cstheme="majorBidi"/>
                <w:b/>
                <w:bCs/>
                <w:sz w:val="24"/>
                <w:szCs w:val="24"/>
                <w:lang w:val="en-US" w:eastAsia="zh-CN" w:bidi="ar-IQ"/>
              </w:rPr>
            </w:pPr>
            <w:r>
              <w:rPr>
                <w:rFonts w:asciiTheme="majorBidi" w:hAnsiTheme="majorBidi" w:cstheme="majorBidi" w:hint="cs"/>
                <w:b/>
                <w:bCs/>
                <w:sz w:val="24"/>
                <w:szCs w:val="24"/>
                <w:rtl/>
                <w:lang w:val="en-US" w:eastAsia="zh-CN" w:bidi="ar-IQ"/>
              </w:rPr>
              <w:t>اّ</w:t>
            </w:r>
            <w:r w:rsidR="00B16A2F">
              <w:rPr>
                <w:rFonts w:asciiTheme="majorBidi" w:hAnsiTheme="majorBidi" w:cstheme="majorBidi" w:hint="cs"/>
                <w:b/>
                <w:bCs/>
                <w:sz w:val="24"/>
                <w:szCs w:val="24"/>
                <w:rtl/>
                <w:lang w:val="en-US" w:eastAsia="zh-CN" w:bidi="ar-IQ"/>
              </w:rPr>
              <w:t>ئتلاف (قائم أو بحسب النية بتأسيسه)</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متطلبات التقديم</w:t>
            </w:r>
          </w:p>
        </w:tc>
      </w:tr>
      <w:tr w:rsidR="00B0585A" w:rsidRPr="00656BD2" w:rsidTr="00184B58">
        <w:trPr>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spacing w:after="0" w:line="240" w:lineRule="auto"/>
              <w:rPr>
                <w:rFonts w:asciiTheme="majorBidi" w:hAnsiTheme="majorBidi" w:cstheme="majorBidi"/>
                <w:b/>
                <w:bCs/>
                <w:sz w:val="24"/>
                <w:szCs w:val="24"/>
                <w:lang w:val="en-US" w:eastAsia="zh-CN" w:bidi="ar-IQ"/>
              </w:rPr>
            </w:pPr>
          </w:p>
        </w:tc>
        <w:tc>
          <w:tcPr>
            <w:tcW w:w="2963" w:type="dxa"/>
            <w:vMerge/>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spacing w:after="0" w:line="240" w:lineRule="auto"/>
              <w:rPr>
                <w:rFonts w:asciiTheme="majorBidi" w:hAnsiTheme="majorBidi" w:cstheme="majorBidi"/>
                <w:b/>
                <w:bCs/>
                <w:sz w:val="24"/>
                <w:szCs w:val="24"/>
                <w:lang w:val="en-US" w:eastAsia="zh-CN" w:bidi="ar-IQ"/>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spacing w:after="0" w:line="240" w:lineRule="auto"/>
              <w:rPr>
                <w:rFonts w:asciiTheme="majorBidi" w:hAnsiTheme="majorBidi" w:cstheme="majorBidi"/>
                <w:b/>
                <w:bCs/>
                <w:sz w:val="24"/>
                <w:szCs w:val="24"/>
                <w:lang w:val="en-US" w:eastAsia="zh-CN" w:bidi="ar-IQ"/>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spacing w:after="0" w:line="240" w:lineRule="auto"/>
              <w:rPr>
                <w:rFonts w:asciiTheme="majorBidi" w:hAnsiTheme="majorBidi" w:cstheme="majorBidi"/>
                <w:b/>
                <w:bCs/>
                <w:sz w:val="24"/>
                <w:szCs w:val="24"/>
                <w:lang w:val="en-US" w:eastAsia="zh-CN"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الش</w:t>
            </w:r>
            <w:r w:rsidR="00FA102E">
              <w:rPr>
                <w:rFonts w:asciiTheme="majorBidi" w:hAnsiTheme="majorBidi" w:cstheme="majorBidi" w:hint="cs"/>
                <w:b/>
                <w:bCs/>
                <w:sz w:val="24"/>
                <w:szCs w:val="24"/>
                <w:rtl/>
                <w:lang w:val="en-US" w:eastAsia="zh-CN" w:bidi="ar-IQ"/>
              </w:rPr>
              <w:t>ّ</w:t>
            </w:r>
            <w:r w:rsidRPr="00656BD2">
              <w:rPr>
                <w:rFonts w:asciiTheme="majorBidi" w:hAnsiTheme="majorBidi" w:cstheme="majorBidi"/>
                <w:b/>
                <w:bCs/>
                <w:sz w:val="24"/>
                <w:szCs w:val="24"/>
                <w:rtl/>
                <w:lang w:val="en-US" w:eastAsia="zh-CN" w:bidi="ar-IQ"/>
              </w:rPr>
              <w:t>ركاء كافة</w:t>
            </w:r>
          </w:p>
        </w:tc>
        <w:tc>
          <w:tcPr>
            <w:tcW w:w="1170" w:type="dxa"/>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كل شريك</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bidi/>
              <w:spacing w:after="0" w:line="240" w:lineRule="auto"/>
              <w:jc w:val="center"/>
              <w:rPr>
                <w:rFonts w:asciiTheme="majorBidi" w:hAnsiTheme="majorBidi" w:cstheme="majorBidi"/>
                <w:b/>
                <w:bCs/>
                <w:sz w:val="24"/>
                <w:szCs w:val="24"/>
                <w:lang w:val="en-US" w:eastAsia="zh-CN" w:bidi="ar-IQ"/>
              </w:rPr>
            </w:pPr>
            <w:r w:rsidRPr="00656BD2">
              <w:rPr>
                <w:rFonts w:asciiTheme="majorBidi" w:hAnsiTheme="majorBidi" w:cstheme="majorBidi"/>
                <w:b/>
                <w:bCs/>
                <w:sz w:val="24"/>
                <w:szCs w:val="24"/>
                <w:rtl/>
                <w:lang w:val="en-US" w:eastAsia="zh-CN" w:bidi="ar-IQ"/>
              </w:rPr>
              <w:t>شريك واحد</w:t>
            </w:r>
            <w:r>
              <w:rPr>
                <w:rFonts w:asciiTheme="majorBidi" w:hAnsiTheme="majorBidi" w:cstheme="majorBidi" w:hint="cs"/>
                <w:b/>
                <w:bCs/>
                <w:sz w:val="24"/>
                <w:szCs w:val="24"/>
                <w:rtl/>
                <w:lang w:val="en-US" w:eastAsia="zh-CN" w:bidi="ar-IQ"/>
              </w:rPr>
              <w:t xml:space="preserve"> على الأقل</w:t>
            </w:r>
          </w:p>
        </w:tc>
        <w:tc>
          <w:tcPr>
            <w:tcW w:w="2340" w:type="dxa"/>
            <w:vMerge/>
            <w:tcBorders>
              <w:top w:val="single" w:sz="4" w:space="0" w:color="auto"/>
              <w:left w:val="single" w:sz="4" w:space="0" w:color="auto"/>
              <w:bottom w:val="single" w:sz="4" w:space="0" w:color="auto"/>
              <w:right w:val="single" w:sz="4" w:space="0" w:color="auto"/>
            </w:tcBorders>
            <w:vAlign w:val="center"/>
          </w:tcPr>
          <w:p w:rsidR="00B0585A" w:rsidRPr="00656BD2" w:rsidRDefault="00B0585A" w:rsidP="00A93EF0">
            <w:pPr>
              <w:spacing w:after="0" w:line="240" w:lineRule="auto"/>
              <w:rPr>
                <w:rFonts w:asciiTheme="majorBidi" w:hAnsiTheme="majorBidi" w:cstheme="majorBidi"/>
                <w:b/>
                <w:bCs/>
                <w:sz w:val="24"/>
                <w:szCs w:val="24"/>
                <w:lang w:val="en-US" w:eastAsia="zh-CN" w:bidi="ar-IQ"/>
              </w:rPr>
            </w:pPr>
          </w:p>
        </w:tc>
      </w:tr>
      <w:tr w:rsidR="00B0585A" w:rsidRPr="00880BA4" w:rsidTr="00A93EF0">
        <w:trPr>
          <w:jc w:val="center"/>
        </w:trPr>
        <w:tc>
          <w:tcPr>
            <w:tcW w:w="14999" w:type="dxa"/>
            <w:gridSpan w:val="9"/>
            <w:tcBorders>
              <w:top w:val="single" w:sz="4" w:space="0" w:color="auto"/>
              <w:left w:val="single" w:sz="4" w:space="0" w:color="auto"/>
              <w:bottom w:val="single" w:sz="4" w:space="0" w:color="auto"/>
              <w:right w:val="single" w:sz="4" w:space="0" w:color="auto"/>
            </w:tcBorders>
            <w:vAlign w:val="center"/>
          </w:tcPr>
          <w:p w:rsidR="00B0585A" w:rsidRPr="00880BA4" w:rsidRDefault="00B0585A" w:rsidP="00A93EF0">
            <w:pPr>
              <w:bidi/>
              <w:spacing w:after="0" w:line="240" w:lineRule="auto"/>
              <w:jc w:val="lowKashida"/>
              <w:rPr>
                <w:rFonts w:asciiTheme="majorBidi" w:hAnsiTheme="majorBidi" w:cstheme="majorBidi"/>
                <w:b/>
                <w:bCs/>
                <w:lang w:val="en-US" w:eastAsia="zh-CN" w:bidi="ar-IQ"/>
              </w:rPr>
            </w:pPr>
            <w:r w:rsidRPr="00880BA4">
              <w:rPr>
                <w:rFonts w:asciiTheme="majorBidi" w:hAnsiTheme="majorBidi" w:cstheme="majorBidi" w:hint="cs"/>
                <w:b/>
                <w:bCs/>
                <w:rtl/>
                <w:lang w:val="en-US" w:eastAsia="zh-CN" w:bidi="ar-IQ"/>
              </w:rPr>
              <w:t xml:space="preserve">3. </w:t>
            </w:r>
            <w:r w:rsidRPr="00880BA4">
              <w:rPr>
                <w:rFonts w:asciiTheme="majorBidi" w:hAnsiTheme="majorBidi" w:cstheme="majorBidi"/>
                <w:b/>
                <w:bCs/>
                <w:rtl/>
                <w:lang w:val="en-US" w:eastAsia="zh-CN" w:bidi="ar-IQ"/>
              </w:rPr>
              <w:t>الوضع المالي</w:t>
            </w:r>
          </w:p>
        </w:tc>
      </w:tr>
      <w:tr w:rsidR="00B0585A" w:rsidRPr="00880BA4" w:rsidTr="00184B58">
        <w:trPr>
          <w:jc w:val="center"/>
        </w:trPr>
        <w:tc>
          <w:tcPr>
            <w:tcW w:w="696"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jc w:val="center"/>
              <w:rPr>
                <w:rFonts w:asciiTheme="majorBidi" w:hAnsiTheme="majorBidi" w:cstheme="majorBidi"/>
                <w:lang w:val="en-US" w:eastAsia="zh-CN" w:bidi="ar-IQ"/>
              </w:rPr>
            </w:pPr>
            <w:r w:rsidRPr="00880BA4">
              <w:rPr>
                <w:rFonts w:asciiTheme="majorBidi" w:hAnsiTheme="majorBidi" w:cstheme="majorBidi" w:hint="cs"/>
                <w:rtl/>
                <w:lang w:val="en-US" w:eastAsia="zh-CN" w:bidi="ar-IQ"/>
              </w:rPr>
              <w:t>3.1</w:t>
            </w:r>
          </w:p>
        </w:tc>
        <w:tc>
          <w:tcPr>
            <w:tcW w:w="2963" w:type="dxa"/>
            <w:tcBorders>
              <w:top w:val="single" w:sz="4" w:space="0" w:color="auto"/>
              <w:left w:val="single" w:sz="4" w:space="0" w:color="auto"/>
              <w:bottom w:val="single" w:sz="4" w:space="0" w:color="auto"/>
              <w:right w:val="single" w:sz="4" w:space="0" w:color="auto"/>
            </w:tcBorders>
          </w:tcPr>
          <w:p w:rsidR="00B0585A" w:rsidRPr="00880BA4" w:rsidRDefault="00B0585A" w:rsidP="00184B58">
            <w:pPr>
              <w:bidi/>
              <w:spacing w:after="0" w:line="240" w:lineRule="auto"/>
              <w:rPr>
                <w:rFonts w:asciiTheme="majorBidi" w:hAnsiTheme="majorBidi" w:cstheme="majorBidi"/>
                <w:lang w:val="en-US" w:eastAsia="zh-CN" w:bidi="ar-IQ"/>
              </w:rPr>
            </w:pPr>
            <w:r w:rsidRPr="00880BA4">
              <w:rPr>
                <w:rFonts w:asciiTheme="majorBidi" w:hAnsiTheme="majorBidi" w:cstheme="majorBidi"/>
                <w:rtl/>
                <w:lang w:val="en-US" w:eastAsia="zh-CN"/>
              </w:rPr>
              <w:t>الأداء المالي</w:t>
            </w:r>
          </w:p>
        </w:tc>
        <w:tc>
          <w:tcPr>
            <w:tcW w:w="3420"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120" w:line="240" w:lineRule="auto"/>
              <w:rPr>
                <w:rFonts w:asciiTheme="majorBidi" w:hAnsiTheme="majorBidi" w:cstheme="majorBidi"/>
                <w:lang w:val="en-US" w:eastAsia="zh-CN"/>
              </w:rPr>
            </w:pPr>
            <w:r w:rsidRPr="00880BA4">
              <w:rPr>
                <w:rFonts w:ascii="Times New Roman" w:eastAsia="Times New Roman" w:hAnsi="Times New Roman" w:cs="Times New Roman" w:hint="cs"/>
                <w:color w:val="212121"/>
                <w:rtl/>
                <w:lang w:val="en-US"/>
              </w:rPr>
              <w:t>الميزانية</w:t>
            </w:r>
            <w:r w:rsidRPr="00880BA4">
              <w:rPr>
                <w:rFonts w:ascii="Times New Roman" w:eastAsia="Times New Roman" w:hAnsi="Times New Roman" w:cs="Times New Roman"/>
                <w:color w:val="212121"/>
                <w:rtl/>
                <w:lang w:val="en-US"/>
              </w:rPr>
              <w:t xml:space="preserve"> </w:t>
            </w:r>
            <w:r w:rsidRPr="00880BA4">
              <w:rPr>
                <w:rFonts w:ascii="Times New Roman" w:eastAsia="Times New Roman" w:hAnsi="Times New Roman" w:cs="Times New Roman" w:hint="cs"/>
                <w:color w:val="212121"/>
                <w:rtl/>
                <w:lang w:val="en-US"/>
              </w:rPr>
              <w:t>العمومية،</w:t>
            </w:r>
            <w:r w:rsidRPr="00880BA4">
              <w:rPr>
                <w:rFonts w:ascii="Times New Roman" w:eastAsia="Times New Roman" w:hAnsi="Times New Roman" w:cs="Times New Roman"/>
                <w:color w:val="212121"/>
                <w:rtl/>
                <w:lang w:val="en-US"/>
              </w:rPr>
              <w:t xml:space="preserve"> </w:t>
            </w:r>
            <w:r w:rsidRPr="00880BA4">
              <w:rPr>
                <w:rFonts w:ascii="Times New Roman" w:eastAsia="Times New Roman" w:hAnsi="Times New Roman" w:cs="Times New Roman" w:hint="cs"/>
                <w:color w:val="212121"/>
                <w:rtl/>
                <w:lang w:val="en-US"/>
              </w:rPr>
              <w:t>بيانات</w:t>
            </w:r>
            <w:r w:rsidRPr="00880BA4">
              <w:rPr>
                <w:rFonts w:ascii="Times New Roman" w:eastAsia="Times New Roman" w:hAnsi="Times New Roman" w:cs="Times New Roman"/>
                <w:color w:val="212121"/>
                <w:rtl/>
                <w:lang w:val="en-US"/>
              </w:rPr>
              <w:t xml:space="preserve"> </w:t>
            </w:r>
            <w:r w:rsidRPr="00880BA4">
              <w:rPr>
                <w:rFonts w:ascii="Times New Roman" w:eastAsia="Times New Roman" w:hAnsi="Times New Roman" w:cs="Times New Roman" w:hint="cs"/>
                <w:color w:val="212121"/>
                <w:rtl/>
                <w:lang w:val="en-US"/>
              </w:rPr>
              <w:t>الأرباح</w:t>
            </w:r>
            <w:r w:rsidRPr="00880BA4">
              <w:rPr>
                <w:rFonts w:ascii="Times New Roman" w:eastAsia="Times New Roman" w:hAnsi="Times New Roman" w:cs="Times New Roman"/>
                <w:color w:val="212121"/>
                <w:rtl/>
                <w:lang w:val="en-US"/>
              </w:rPr>
              <w:t xml:space="preserve"> </w:t>
            </w:r>
            <w:r w:rsidRPr="00880BA4">
              <w:rPr>
                <w:rFonts w:ascii="Times New Roman" w:eastAsia="Times New Roman" w:hAnsi="Times New Roman" w:cs="Times New Roman" w:hint="cs"/>
                <w:color w:val="212121"/>
                <w:rtl/>
                <w:lang w:val="en-US"/>
              </w:rPr>
              <w:t>والخسائر،</w:t>
            </w:r>
            <w:r w:rsidRPr="00880BA4">
              <w:rPr>
                <w:rFonts w:ascii="Times New Roman" w:eastAsia="Times New Roman" w:hAnsi="Times New Roman" w:cs="Times New Roman"/>
                <w:color w:val="212121"/>
                <w:rtl/>
                <w:lang w:val="en-US"/>
              </w:rPr>
              <w:t xml:space="preserve"> </w:t>
            </w:r>
            <w:r w:rsidRPr="00880BA4">
              <w:rPr>
                <w:rFonts w:ascii="Times New Roman" w:eastAsia="Times New Roman" w:hAnsi="Times New Roman" w:cs="Times New Roman" w:hint="cs"/>
                <w:color w:val="212121"/>
                <w:rtl/>
                <w:lang w:val="en-US"/>
              </w:rPr>
              <w:t>تقارير</w:t>
            </w:r>
            <w:r w:rsidRPr="00880BA4">
              <w:rPr>
                <w:rFonts w:ascii="Times New Roman" w:eastAsia="Times New Roman" w:hAnsi="Times New Roman" w:cs="Times New Roman"/>
                <w:color w:val="212121"/>
                <w:rtl/>
                <w:lang w:val="en-US"/>
              </w:rPr>
              <w:t xml:space="preserve"> </w:t>
            </w:r>
            <w:r w:rsidRPr="00880BA4">
              <w:rPr>
                <w:rFonts w:ascii="Times New Roman" w:eastAsia="Times New Roman" w:hAnsi="Times New Roman" w:cs="Times New Roman" w:hint="cs"/>
                <w:color w:val="212121"/>
                <w:rtl/>
                <w:lang w:val="en-US"/>
              </w:rPr>
              <w:t>مدققي</w:t>
            </w:r>
            <w:r w:rsidRPr="00880BA4">
              <w:rPr>
                <w:rFonts w:ascii="Times New Roman" w:eastAsia="Times New Roman" w:hAnsi="Times New Roman" w:cs="Times New Roman"/>
                <w:color w:val="212121"/>
                <w:rtl/>
                <w:lang w:val="en-US"/>
              </w:rPr>
              <w:t xml:space="preserve"> </w:t>
            </w:r>
            <w:r w:rsidRPr="00880BA4">
              <w:rPr>
                <w:rFonts w:ascii="Times New Roman" w:eastAsia="Times New Roman" w:hAnsi="Times New Roman" w:cs="Times New Roman" w:hint="cs"/>
                <w:color w:val="212121"/>
                <w:rtl/>
                <w:lang w:val="en-US"/>
              </w:rPr>
              <w:t>الحسابات</w:t>
            </w:r>
          </w:p>
        </w:tc>
        <w:tc>
          <w:tcPr>
            <w:tcW w:w="1620"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jc w:val="center"/>
              <w:rPr>
                <w:rFonts w:asciiTheme="majorBidi" w:hAnsiTheme="majorBidi" w:cstheme="majorBidi"/>
                <w:lang w:val="en-US" w:eastAsia="zh-CN"/>
              </w:rPr>
            </w:pPr>
            <w:r w:rsidRPr="00880BA4">
              <w:rPr>
                <w:rFonts w:asciiTheme="majorBidi" w:hAnsiTheme="majorBidi" w:cstheme="majorBidi"/>
                <w:rtl/>
                <w:lang w:val="en-US" w:eastAsia="zh-CN"/>
              </w:rPr>
              <w:t>يجب تلبية المتطلبات</w:t>
            </w:r>
          </w:p>
        </w:tc>
        <w:tc>
          <w:tcPr>
            <w:tcW w:w="1440"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jc w:val="center"/>
              <w:rPr>
                <w:rFonts w:asciiTheme="majorBidi" w:hAnsiTheme="majorBidi" w:cstheme="majorBidi"/>
                <w:lang w:val="en-US" w:eastAsia="zh-CN"/>
              </w:rPr>
            </w:pPr>
            <w:r w:rsidRPr="00880BA4">
              <w:rPr>
                <w:rFonts w:asciiTheme="majorBidi" w:hAnsiTheme="majorBidi" w:cstheme="majorBidi"/>
                <w:rtl/>
                <w:lang w:val="en-US" w:eastAsia="zh-CN"/>
              </w:rPr>
              <w:t>غير مطلوب</w:t>
            </w:r>
          </w:p>
        </w:tc>
        <w:tc>
          <w:tcPr>
            <w:tcW w:w="1170"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jc w:val="center"/>
              <w:rPr>
                <w:rFonts w:asciiTheme="majorBidi" w:hAnsiTheme="majorBidi" w:cstheme="majorBidi"/>
                <w:lang w:val="en-US" w:eastAsia="zh-CN"/>
              </w:rPr>
            </w:pPr>
            <w:r w:rsidRPr="00880BA4">
              <w:rPr>
                <w:rFonts w:asciiTheme="majorBidi" w:hAnsiTheme="majorBidi" w:cstheme="majorBidi"/>
                <w:rtl/>
                <w:lang w:val="en-US" w:eastAsia="zh-CN"/>
              </w:rPr>
              <w:t>يجب تلبية المتطلبات</w:t>
            </w:r>
          </w:p>
        </w:tc>
        <w:tc>
          <w:tcPr>
            <w:tcW w:w="1350" w:type="dxa"/>
            <w:gridSpan w:val="2"/>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jc w:val="center"/>
              <w:rPr>
                <w:rFonts w:asciiTheme="majorBidi" w:hAnsiTheme="majorBidi" w:cstheme="majorBidi"/>
                <w:lang w:val="en-US" w:eastAsia="zh-CN"/>
              </w:rPr>
            </w:pPr>
            <w:r w:rsidRPr="00880BA4">
              <w:rPr>
                <w:rFonts w:asciiTheme="majorBidi" w:hAnsiTheme="majorBidi" w:cstheme="majorBidi"/>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jc w:val="center"/>
              <w:rPr>
                <w:rFonts w:asciiTheme="majorBidi" w:hAnsiTheme="majorBidi" w:cstheme="majorBidi"/>
                <w:lang w:val="en-US" w:eastAsia="zh-CN"/>
              </w:rPr>
            </w:pPr>
            <w:r w:rsidRPr="00880BA4">
              <w:rPr>
                <w:rFonts w:asciiTheme="majorBidi" w:hAnsiTheme="majorBidi" w:cstheme="majorBidi" w:hint="cs"/>
                <w:rtl/>
                <w:lang w:val="en-US" w:eastAsia="zh-CN"/>
              </w:rPr>
              <w:t xml:space="preserve">القسم الرابع </w:t>
            </w:r>
            <w:r w:rsidRPr="00880BA4">
              <w:rPr>
                <w:rFonts w:asciiTheme="majorBidi" w:hAnsiTheme="majorBidi" w:cstheme="majorBidi"/>
                <w:rtl/>
                <w:lang w:val="en-US" w:eastAsia="zh-CN"/>
              </w:rPr>
              <w:t>–</w:t>
            </w:r>
            <w:r w:rsidRPr="00880BA4">
              <w:rPr>
                <w:rFonts w:asciiTheme="majorBidi" w:hAnsiTheme="majorBidi" w:cstheme="majorBidi" w:hint="cs"/>
                <w:rtl/>
                <w:lang w:val="en-US" w:eastAsia="zh-CN"/>
              </w:rPr>
              <w:t xml:space="preserve"> نماذج العطاء</w:t>
            </w:r>
          </w:p>
        </w:tc>
      </w:tr>
      <w:tr w:rsidR="00B0585A" w:rsidRPr="00880BA4" w:rsidTr="00184B58">
        <w:trPr>
          <w:jc w:val="center"/>
        </w:trPr>
        <w:tc>
          <w:tcPr>
            <w:tcW w:w="696"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jc w:val="center"/>
              <w:rPr>
                <w:rFonts w:asciiTheme="majorBidi" w:hAnsiTheme="majorBidi" w:cstheme="majorBidi"/>
                <w:lang w:val="en-US" w:eastAsia="zh-CN" w:bidi="ar-IQ"/>
              </w:rPr>
            </w:pPr>
            <w:r w:rsidRPr="00880BA4">
              <w:rPr>
                <w:rFonts w:asciiTheme="majorBidi" w:hAnsiTheme="majorBidi" w:cstheme="majorBidi" w:hint="cs"/>
                <w:rtl/>
                <w:lang w:val="en-US" w:eastAsia="zh-CN" w:bidi="ar-IQ"/>
              </w:rPr>
              <w:t>3.2</w:t>
            </w:r>
          </w:p>
        </w:tc>
        <w:tc>
          <w:tcPr>
            <w:tcW w:w="2963" w:type="dxa"/>
            <w:tcBorders>
              <w:top w:val="single" w:sz="4" w:space="0" w:color="auto"/>
              <w:left w:val="single" w:sz="4" w:space="0" w:color="auto"/>
              <w:bottom w:val="single" w:sz="4" w:space="0" w:color="auto"/>
              <w:right w:val="single" w:sz="4" w:space="0" w:color="auto"/>
            </w:tcBorders>
          </w:tcPr>
          <w:p w:rsidR="00B0585A" w:rsidRPr="00880BA4" w:rsidRDefault="00B0585A" w:rsidP="00184B58">
            <w:pPr>
              <w:bidi/>
              <w:spacing w:after="0" w:line="240" w:lineRule="auto"/>
              <w:rPr>
                <w:rFonts w:asciiTheme="majorBidi" w:hAnsiTheme="majorBidi" w:cstheme="majorBidi"/>
                <w:lang w:val="en-US" w:eastAsia="zh-CN" w:bidi="ar-IQ"/>
              </w:rPr>
            </w:pPr>
            <w:r w:rsidRPr="00880BA4">
              <w:rPr>
                <w:rFonts w:asciiTheme="majorBidi" w:hAnsiTheme="majorBidi" w:cstheme="majorBidi"/>
                <w:rtl/>
                <w:lang w:val="en-US" w:eastAsia="zh-CN"/>
              </w:rPr>
              <w:t>معد</w:t>
            </w:r>
            <w:r w:rsidR="00FA102E">
              <w:rPr>
                <w:rFonts w:asciiTheme="majorBidi" w:hAnsiTheme="majorBidi" w:cstheme="majorBidi" w:hint="cs"/>
                <w:rtl/>
                <w:lang w:val="en-US" w:eastAsia="zh-CN"/>
              </w:rPr>
              <w:t>ّ</w:t>
            </w:r>
            <w:r w:rsidRPr="00880BA4">
              <w:rPr>
                <w:rFonts w:asciiTheme="majorBidi" w:hAnsiTheme="majorBidi" w:cstheme="majorBidi"/>
                <w:rtl/>
                <w:lang w:val="en-US" w:eastAsia="zh-CN"/>
              </w:rPr>
              <w:t>ل الإيرادات السنوي</w:t>
            </w:r>
          </w:p>
        </w:tc>
        <w:tc>
          <w:tcPr>
            <w:tcW w:w="3420" w:type="dxa"/>
          </w:tcPr>
          <w:p w:rsidR="00B0585A" w:rsidRPr="00880BA4" w:rsidRDefault="00B0585A" w:rsidP="00A93EF0">
            <w:pPr>
              <w:pStyle w:val="NoSpacing"/>
              <w:bidi/>
              <w:spacing w:after="120"/>
              <w:rPr>
                <w:rFonts w:asciiTheme="majorBidi" w:hAnsiTheme="majorBidi" w:cstheme="majorBidi"/>
                <w:snapToGrid w:val="0"/>
                <w:lang w:val="en-US" w:eastAsia="ar-SA"/>
              </w:rPr>
            </w:pPr>
            <w:r w:rsidRPr="00880BA4">
              <w:rPr>
                <w:rFonts w:asciiTheme="majorBidi" w:hAnsiTheme="majorBidi" w:cstheme="majorBidi"/>
                <w:snapToGrid w:val="0"/>
                <w:rtl/>
                <w:lang w:val="en-US" w:eastAsia="ar-SA"/>
              </w:rPr>
              <w:t>الحد الأدنى لمعدل الإيرادات السنوية لمقد</w:t>
            </w:r>
            <w:r w:rsidR="00FA102E">
              <w:rPr>
                <w:rFonts w:asciiTheme="majorBidi" w:hAnsiTheme="majorBidi" w:cstheme="majorBidi" w:hint="cs"/>
                <w:snapToGrid w:val="0"/>
                <w:rtl/>
                <w:lang w:val="en-US" w:eastAsia="ar-SA"/>
              </w:rPr>
              <w:t>ّ</w:t>
            </w:r>
            <w:r w:rsidRPr="00880BA4">
              <w:rPr>
                <w:rFonts w:asciiTheme="majorBidi" w:hAnsiTheme="majorBidi" w:cstheme="majorBidi"/>
                <w:snapToGrid w:val="0"/>
                <w:rtl/>
                <w:lang w:val="en-US" w:eastAsia="ar-SA"/>
              </w:rPr>
              <w:t>م العطاء يبلغ</w:t>
            </w:r>
            <w:r w:rsidRPr="00880BA4">
              <w:rPr>
                <w:rFonts w:asciiTheme="majorBidi" w:hAnsiTheme="majorBidi" w:cstheme="majorBidi" w:hint="cs"/>
                <w:snapToGrid w:val="0"/>
                <w:rtl/>
                <w:lang w:val="en-US" w:eastAsia="ar-SA"/>
              </w:rPr>
              <w:t xml:space="preserve"> </w:t>
            </w:r>
            <w:r w:rsidRPr="00880BA4">
              <w:rPr>
                <w:rFonts w:asciiTheme="majorBidi" w:hAnsiTheme="majorBidi" w:cstheme="majorBidi" w:hint="cs"/>
                <w:iCs/>
                <w:snapToGrid w:val="0"/>
                <w:rtl/>
                <w:lang w:val="en-US" w:eastAsia="ar-SA"/>
              </w:rPr>
              <w:t xml:space="preserve"> </w:t>
            </w:r>
            <w:r w:rsidRPr="00880BA4">
              <w:rPr>
                <w:rFonts w:asciiTheme="majorBidi" w:hAnsiTheme="majorBidi" w:cstheme="majorBidi"/>
                <w:iCs/>
                <w:snapToGrid w:val="0"/>
                <w:rtl/>
                <w:lang w:val="en-US" w:eastAsia="ar-SA" w:bidi="ar-EG"/>
              </w:rPr>
              <w:t>أدخل المبلغ بالأرقام وا</w:t>
            </w:r>
            <w:r w:rsidRPr="00880BA4">
              <w:rPr>
                <w:rFonts w:asciiTheme="majorBidi" w:hAnsiTheme="majorBidi" w:cstheme="majorBidi" w:hint="cs"/>
                <w:iCs/>
                <w:snapToGrid w:val="0"/>
                <w:rtl/>
                <w:lang w:val="en-US" w:eastAsia="ar-SA" w:bidi="ar-EG"/>
              </w:rPr>
              <w:t>لحروف بالدينار العراقي</w:t>
            </w:r>
            <w:r w:rsidRPr="00880BA4">
              <w:rPr>
                <w:rFonts w:asciiTheme="majorBidi" w:hAnsiTheme="majorBidi" w:cstheme="majorBidi" w:hint="cs"/>
                <w:i/>
                <w:snapToGrid w:val="0"/>
                <w:rtl/>
                <w:lang w:val="en-US" w:eastAsia="ar-SA" w:bidi="ar-EG"/>
              </w:rPr>
              <w:t xml:space="preserve"> </w:t>
            </w:r>
            <w:r w:rsidRPr="00A149D5">
              <w:rPr>
                <w:rFonts w:asciiTheme="majorBidi" w:hAnsiTheme="majorBidi" w:cstheme="majorBidi" w:hint="cs"/>
                <w:iCs/>
                <w:snapToGrid w:val="0"/>
                <w:rtl/>
                <w:lang w:val="en-US" w:eastAsia="ar-SA" w:bidi="ar-EG"/>
              </w:rPr>
              <w:t xml:space="preserve">] </w:t>
            </w:r>
            <w:r w:rsidRPr="00880BA4">
              <w:rPr>
                <w:rFonts w:asciiTheme="majorBidi" w:hAnsiTheme="majorBidi" w:cstheme="majorBidi"/>
                <w:snapToGrid w:val="0"/>
                <w:rtl/>
                <w:lang w:val="en-US" w:eastAsia="ar-SA"/>
              </w:rPr>
              <w:t>محسوبا من الدفعات الكلية المستلمة عن ألأعمال الم</w:t>
            </w:r>
            <w:r w:rsidR="00FA102E">
              <w:rPr>
                <w:rFonts w:asciiTheme="majorBidi" w:hAnsiTheme="majorBidi" w:cstheme="majorBidi" w:hint="cs"/>
                <w:snapToGrid w:val="0"/>
                <w:rtl/>
                <w:lang w:val="en-US" w:eastAsia="ar-SA"/>
              </w:rPr>
              <w:t>ُ</w:t>
            </w:r>
            <w:r w:rsidRPr="00880BA4">
              <w:rPr>
                <w:rFonts w:asciiTheme="majorBidi" w:hAnsiTheme="majorBidi" w:cstheme="majorBidi"/>
                <w:snapToGrid w:val="0"/>
                <w:rtl/>
                <w:lang w:val="en-US" w:eastAsia="ar-SA"/>
              </w:rPr>
              <w:t>نفذة للعقود الم</w:t>
            </w:r>
            <w:r w:rsidR="00FA102E">
              <w:rPr>
                <w:rFonts w:asciiTheme="majorBidi" w:hAnsiTheme="majorBidi" w:cstheme="majorBidi" w:hint="cs"/>
                <w:snapToGrid w:val="0"/>
                <w:rtl/>
                <w:lang w:val="en-US" w:eastAsia="ar-SA"/>
              </w:rPr>
              <w:t>ُ</w:t>
            </w:r>
            <w:r w:rsidRPr="00880BA4">
              <w:rPr>
                <w:rFonts w:asciiTheme="majorBidi" w:hAnsiTheme="majorBidi" w:cstheme="majorBidi"/>
                <w:snapToGrid w:val="0"/>
                <w:rtl/>
                <w:lang w:val="en-US" w:eastAsia="ar-SA"/>
              </w:rPr>
              <w:t xml:space="preserve">نجزة او تلك المستمرة خلال </w:t>
            </w:r>
            <w:r w:rsidRPr="00880BA4">
              <w:rPr>
                <w:rFonts w:asciiTheme="majorBidi" w:hAnsiTheme="majorBidi" w:cstheme="majorBidi"/>
                <w:snapToGrid w:val="0"/>
                <w:rtl/>
                <w:lang w:val="en-US" w:eastAsia="ar-SA" w:bidi="ar-EG"/>
              </w:rPr>
              <w:t>آخر</w:t>
            </w:r>
            <w:r w:rsidRPr="00880BA4">
              <w:rPr>
                <w:rFonts w:asciiTheme="majorBidi" w:hAnsiTheme="majorBidi" w:cstheme="majorBidi"/>
                <w:i/>
                <w:snapToGrid w:val="0"/>
                <w:rtl/>
                <w:lang w:val="en-US" w:eastAsia="ar-SA" w:bidi="ar-EG"/>
              </w:rPr>
              <w:t xml:space="preserve"> </w:t>
            </w:r>
            <w:r w:rsidRPr="00A149D5">
              <w:rPr>
                <w:rFonts w:asciiTheme="majorBidi" w:hAnsiTheme="majorBidi" w:cstheme="majorBidi"/>
                <w:iCs/>
                <w:snapToGrid w:val="0"/>
                <w:rtl/>
                <w:lang w:val="en-US" w:eastAsia="ar-SA"/>
              </w:rPr>
              <w:t>[</w:t>
            </w:r>
            <w:r w:rsidRPr="00880BA4">
              <w:rPr>
                <w:rFonts w:asciiTheme="majorBidi" w:hAnsiTheme="majorBidi" w:cstheme="majorBidi"/>
                <w:i/>
                <w:snapToGrid w:val="0"/>
                <w:lang w:val="en-US" w:eastAsia="ar-SA"/>
              </w:rPr>
              <w:t xml:space="preserve"> </w:t>
            </w:r>
            <w:r w:rsidRPr="00880BA4">
              <w:rPr>
                <w:rFonts w:asciiTheme="majorBidi" w:hAnsiTheme="majorBidi" w:cstheme="majorBidi"/>
                <w:iCs/>
                <w:snapToGrid w:val="0"/>
                <w:rtl/>
                <w:lang w:val="en-US" w:eastAsia="ar-SA" w:bidi="ar-EG"/>
              </w:rPr>
              <w:t>أدخل العدد</w:t>
            </w:r>
            <w:r w:rsidRPr="00880BA4">
              <w:rPr>
                <w:rFonts w:asciiTheme="majorBidi" w:hAnsiTheme="majorBidi" w:cstheme="majorBidi" w:hint="cs"/>
                <w:iCs/>
                <w:snapToGrid w:val="0"/>
                <w:rtl/>
                <w:lang w:val="en-US" w:eastAsia="ar-SA" w:bidi="ar-EG"/>
              </w:rPr>
              <w:t xml:space="preserve"> بالارقام و</w:t>
            </w:r>
            <w:r w:rsidRPr="00880BA4">
              <w:rPr>
                <w:rFonts w:asciiTheme="majorBidi" w:hAnsiTheme="majorBidi" w:cstheme="majorBidi"/>
                <w:iCs/>
                <w:snapToGrid w:val="0"/>
                <w:rtl/>
                <w:lang w:val="en-US" w:eastAsia="ar-SA" w:bidi="ar-EG"/>
              </w:rPr>
              <w:t xml:space="preserve"> بالحروف</w:t>
            </w:r>
            <w:r w:rsidRPr="00880BA4">
              <w:rPr>
                <w:rFonts w:asciiTheme="majorBidi" w:hAnsiTheme="majorBidi" w:cstheme="majorBidi"/>
                <w:iCs/>
                <w:snapToGrid w:val="0"/>
                <w:rtl/>
                <w:lang w:val="en-US" w:eastAsia="ar-SA"/>
              </w:rPr>
              <w:t>]</w:t>
            </w:r>
            <w:r w:rsidRPr="00880BA4">
              <w:rPr>
                <w:rFonts w:asciiTheme="majorBidi" w:hAnsiTheme="majorBidi" w:cstheme="majorBidi"/>
                <w:snapToGrid w:val="0"/>
                <w:rtl/>
                <w:lang w:val="en-US" w:eastAsia="ar-SA" w:bidi="ar-EG"/>
              </w:rPr>
              <w:t xml:space="preserve"> سنة </w:t>
            </w:r>
          </w:p>
        </w:tc>
        <w:tc>
          <w:tcPr>
            <w:tcW w:w="1620" w:type="dxa"/>
          </w:tcPr>
          <w:p w:rsidR="00B0585A" w:rsidRPr="00880BA4" w:rsidRDefault="00B0585A" w:rsidP="00A93EF0">
            <w:pPr>
              <w:pStyle w:val="NoSpacing"/>
              <w:bidi/>
              <w:rPr>
                <w:rFonts w:asciiTheme="majorBidi" w:hAnsiTheme="majorBidi" w:cstheme="majorBidi"/>
                <w:snapToGrid w:val="0"/>
                <w:lang w:val="en-US" w:eastAsia="ar-SA"/>
              </w:rPr>
            </w:pPr>
            <w:r w:rsidRPr="00880BA4">
              <w:rPr>
                <w:rFonts w:asciiTheme="majorBidi" w:hAnsiTheme="majorBidi" w:cstheme="majorBidi"/>
                <w:snapToGrid w:val="0"/>
                <w:rtl/>
                <w:lang w:val="en-US" w:eastAsia="ar-SA"/>
              </w:rPr>
              <w:t>يجب تلبية المتطلبات</w:t>
            </w:r>
          </w:p>
        </w:tc>
        <w:tc>
          <w:tcPr>
            <w:tcW w:w="1440" w:type="dxa"/>
          </w:tcPr>
          <w:p w:rsidR="00B0585A" w:rsidRPr="00880BA4" w:rsidRDefault="00B0585A" w:rsidP="006E70B8">
            <w:pPr>
              <w:pStyle w:val="NoSpacing"/>
              <w:bidi/>
              <w:jc w:val="center"/>
              <w:rPr>
                <w:rFonts w:asciiTheme="majorBidi" w:hAnsiTheme="majorBidi" w:cstheme="majorBidi"/>
                <w:snapToGrid w:val="0"/>
                <w:lang w:val="en-US" w:eastAsia="ar-SA"/>
              </w:rPr>
            </w:pPr>
            <w:r w:rsidRPr="00880BA4">
              <w:rPr>
                <w:rFonts w:asciiTheme="majorBidi" w:hAnsiTheme="majorBidi" w:cstheme="majorBidi"/>
                <w:rtl/>
                <w:lang w:val="en-US" w:eastAsia="zh-CN"/>
              </w:rPr>
              <w:t>يجب تلبية المتطلبات</w:t>
            </w:r>
          </w:p>
        </w:tc>
        <w:tc>
          <w:tcPr>
            <w:tcW w:w="1170" w:type="dxa"/>
          </w:tcPr>
          <w:p w:rsidR="00B0585A" w:rsidRPr="00880BA4" w:rsidRDefault="00B0585A" w:rsidP="00A93EF0">
            <w:pPr>
              <w:pStyle w:val="NoSpacing"/>
              <w:bidi/>
              <w:rPr>
                <w:rFonts w:asciiTheme="majorBidi" w:hAnsiTheme="majorBidi" w:cstheme="majorBidi"/>
                <w:snapToGrid w:val="0"/>
                <w:lang w:val="en-US" w:eastAsia="ar-SA"/>
              </w:rPr>
            </w:pPr>
            <w:r w:rsidRPr="00880BA4">
              <w:rPr>
                <w:rFonts w:asciiTheme="majorBidi" w:hAnsiTheme="majorBidi" w:cstheme="majorBidi"/>
                <w:snapToGrid w:val="0"/>
                <w:rtl/>
                <w:lang w:val="en-US" w:eastAsia="ar-SA" w:bidi="ar-EG"/>
              </w:rPr>
              <w:t xml:space="preserve">يجب أن يلبي  </w:t>
            </w:r>
            <w:r w:rsidRPr="00880BA4">
              <w:rPr>
                <w:rFonts w:asciiTheme="majorBidi" w:hAnsiTheme="majorBidi" w:cstheme="majorBidi"/>
                <w:snapToGrid w:val="0"/>
                <w:lang w:val="en-US" w:eastAsia="ar-SA"/>
              </w:rPr>
              <w:t xml:space="preserve">] </w:t>
            </w:r>
            <w:r w:rsidRPr="00880BA4">
              <w:rPr>
                <w:rFonts w:asciiTheme="majorBidi" w:hAnsiTheme="majorBidi" w:cstheme="majorBidi"/>
                <w:i/>
                <w:iCs/>
                <w:snapToGrid w:val="0"/>
                <w:rtl/>
                <w:lang w:val="en-US" w:eastAsia="ar-SA" w:bidi="ar-EG"/>
              </w:rPr>
              <w:t>أدخل النسبة المئوية</w:t>
            </w:r>
            <w:r w:rsidRPr="00880BA4">
              <w:rPr>
                <w:rFonts w:asciiTheme="majorBidi" w:hAnsiTheme="majorBidi" w:cstheme="majorBidi"/>
                <w:snapToGrid w:val="0"/>
                <w:rtl/>
                <w:lang w:val="en-US" w:eastAsia="ar-SA" w:bidi="ar-EG"/>
              </w:rPr>
              <w:t xml:space="preserve"> </w:t>
            </w:r>
            <w:r w:rsidRPr="00880BA4">
              <w:rPr>
                <w:rFonts w:asciiTheme="majorBidi" w:hAnsiTheme="majorBidi" w:cstheme="majorBidi"/>
                <w:i/>
                <w:iCs/>
                <w:snapToGrid w:val="0"/>
                <w:rtl/>
                <w:lang w:val="en-US" w:eastAsia="ar-SA" w:bidi="ar-EG"/>
              </w:rPr>
              <w:t>رقمًا</w:t>
            </w:r>
            <w:r w:rsidRPr="00880BA4">
              <w:rPr>
                <w:rFonts w:asciiTheme="majorBidi" w:hAnsiTheme="majorBidi" w:cstheme="majorBidi" w:hint="cs"/>
                <w:i/>
                <w:iCs/>
                <w:snapToGrid w:val="0"/>
                <w:rtl/>
                <w:lang w:val="en-US" w:eastAsia="ar-SA" w:bidi="ar-EG"/>
              </w:rPr>
              <w:t xml:space="preserve">  </w:t>
            </w:r>
            <w:r w:rsidRPr="00880BA4">
              <w:rPr>
                <w:rFonts w:asciiTheme="majorBidi" w:hAnsiTheme="majorBidi" w:cstheme="majorBidi"/>
                <w:i/>
                <w:iCs/>
                <w:snapToGrid w:val="0"/>
                <w:rtl/>
                <w:lang w:val="en-US" w:eastAsia="ar-SA" w:bidi="ar-EG"/>
              </w:rPr>
              <w:t xml:space="preserve"> </w:t>
            </w:r>
            <w:r w:rsidRPr="00880BA4">
              <w:rPr>
                <w:rFonts w:asciiTheme="majorBidi" w:hAnsiTheme="majorBidi" w:cstheme="majorBidi" w:hint="cs"/>
                <w:i/>
                <w:iCs/>
                <w:snapToGrid w:val="0"/>
                <w:rtl/>
                <w:lang w:val="en-US" w:eastAsia="ar-SA" w:bidi="ar-EG"/>
              </w:rPr>
              <w:t>و</w:t>
            </w:r>
            <w:r w:rsidRPr="00880BA4">
              <w:rPr>
                <w:rFonts w:asciiTheme="majorBidi" w:hAnsiTheme="majorBidi" w:cstheme="majorBidi"/>
                <w:i/>
                <w:iCs/>
                <w:snapToGrid w:val="0"/>
                <w:rtl/>
                <w:lang w:val="en-US" w:eastAsia="ar-SA" w:bidi="ar-EG"/>
              </w:rPr>
              <w:t>بالحرو</w:t>
            </w:r>
            <w:r w:rsidRPr="00880BA4">
              <w:rPr>
                <w:rFonts w:asciiTheme="majorBidi" w:hAnsiTheme="majorBidi" w:cstheme="majorBidi" w:hint="cs"/>
                <w:i/>
                <w:iCs/>
                <w:snapToGrid w:val="0"/>
                <w:rtl/>
                <w:lang w:val="en-US" w:eastAsia="ar-SA" w:bidi="ar-EG"/>
              </w:rPr>
              <w:t>ف</w:t>
            </w:r>
            <w:r w:rsidRPr="00880BA4">
              <w:rPr>
                <w:rFonts w:asciiTheme="majorBidi" w:hAnsiTheme="majorBidi" w:cstheme="majorBidi" w:hint="cs"/>
                <w:snapToGrid w:val="0"/>
                <w:rtl/>
                <w:lang w:val="en-US" w:eastAsia="ar-SA" w:bidi="ar-EG"/>
              </w:rPr>
              <w:t>]</w:t>
            </w:r>
            <w:r w:rsidRPr="00880BA4">
              <w:rPr>
                <w:rStyle w:val="FootnoteReference"/>
                <w:rFonts w:asciiTheme="majorBidi" w:hAnsiTheme="majorBidi" w:cstheme="majorBidi"/>
                <w:snapToGrid w:val="0"/>
                <w:rtl/>
                <w:lang w:val="en-US" w:eastAsia="ar-SA" w:bidi="ar-EG"/>
              </w:rPr>
              <w:t xml:space="preserve"> </w:t>
            </w:r>
            <w:r w:rsidRPr="00880BA4">
              <w:rPr>
                <w:rFonts w:asciiTheme="majorBidi" w:hAnsiTheme="majorBidi" w:cstheme="majorBidi"/>
                <w:snapToGrid w:val="0"/>
                <w:rtl/>
                <w:lang w:val="en-US" w:eastAsia="ar-SA" w:bidi="ar-EG"/>
              </w:rPr>
              <w:t>من المتطلبات</w:t>
            </w:r>
          </w:p>
        </w:tc>
        <w:tc>
          <w:tcPr>
            <w:tcW w:w="1350" w:type="dxa"/>
            <w:gridSpan w:val="2"/>
          </w:tcPr>
          <w:p w:rsidR="00B0585A" w:rsidRPr="00880BA4" w:rsidRDefault="00B0585A" w:rsidP="00A93EF0">
            <w:pPr>
              <w:pStyle w:val="NoSpacing"/>
              <w:bidi/>
              <w:rPr>
                <w:rFonts w:asciiTheme="majorBidi" w:hAnsiTheme="majorBidi" w:cstheme="majorBidi"/>
                <w:snapToGrid w:val="0"/>
                <w:lang w:val="en-US" w:eastAsia="ar-SA"/>
              </w:rPr>
            </w:pPr>
            <w:r w:rsidRPr="00880BA4">
              <w:rPr>
                <w:rFonts w:asciiTheme="majorBidi" w:hAnsiTheme="majorBidi" w:cstheme="majorBidi"/>
                <w:snapToGrid w:val="0"/>
                <w:rtl/>
                <w:lang w:val="en-US" w:eastAsia="ar-SA" w:bidi="ar-EG"/>
              </w:rPr>
              <w:t xml:space="preserve">يجب أن يلبي  </w:t>
            </w:r>
            <w:r w:rsidRPr="00880BA4">
              <w:rPr>
                <w:rFonts w:asciiTheme="majorBidi" w:hAnsiTheme="majorBidi" w:cstheme="majorBidi"/>
                <w:snapToGrid w:val="0"/>
                <w:lang w:val="en-US" w:eastAsia="ar-SA"/>
              </w:rPr>
              <w:t xml:space="preserve">] </w:t>
            </w:r>
            <w:r w:rsidRPr="00880BA4">
              <w:rPr>
                <w:rFonts w:asciiTheme="majorBidi" w:hAnsiTheme="majorBidi" w:cstheme="majorBidi"/>
                <w:i/>
                <w:iCs/>
                <w:snapToGrid w:val="0"/>
                <w:rtl/>
                <w:lang w:val="en-US" w:eastAsia="ar-SA" w:bidi="ar-EG"/>
              </w:rPr>
              <w:t>أدخل النسبة المئوية</w:t>
            </w:r>
            <w:r w:rsidRPr="00880BA4">
              <w:rPr>
                <w:rFonts w:asciiTheme="majorBidi" w:hAnsiTheme="majorBidi" w:cstheme="majorBidi"/>
                <w:snapToGrid w:val="0"/>
                <w:rtl/>
                <w:lang w:val="en-US" w:eastAsia="ar-SA" w:bidi="ar-EG"/>
              </w:rPr>
              <w:t xml:space="preserve"> </w:t>
            </w:r>
            <w:r w:rsidRPr="00880BA4">
              <w:rPr>
                <w:rFonts w:asciiTheme="majorBidi" w:hAnsiTheme="majorBidi" w:cstheme="majorBidi"/>
                <w:i/>
                <w:iCs/>
                <w:snapToGrid w:val="0"/>
                <w:rtl/>
                <w:lang w:val="en-US" w:eastAsia="ar-SA" w:bidi="ar-EG"/>
              </w:rPr>
              <w:t>رقمًا</w:t>
            </w:r>
            <w:r w:rsidRPr="00880BA4">
              <w:rPr>
                <w:rFonts w:asciiTheme="majorBidi" w:hAnsiTheme="majorBidi" w:cstheme="majorBidi" w:hint="cs"/>
                <w:i/>
                <w:iCs/>
                <w:snapToGrid w:val="0"/>
                <w:rtl/>
                <w:lang w:val="en-US" w:eastAsia="ar-SA" w:bidi="ar-EG"/>
              </w:rPr>
              <w:t xml:space="preserve">  </w:t>
            </w:r>
            <w:r w:rsidRPr="00880BA4">
              <w:rPr>
                <w:rFonts w:asciiTheme="majorBidi" w:hAnsiTheme="majorBidi" w:cstheme="majorBidi"/>
                <w:i/>
                <w:iCs/>
                <w:snapToGrid w:val="0"/>
                <w:rtl/>
                <w:lang w:val="en-US" w:eastAsia="ar-SA" w:bidi="ar-EG"/>
              </w:rPr>
              <w:t xml:space="preserve"> </w:t>
            </w:r>
            <w:r w:rsidRPr="00880BA4">
              <w:rPr>
                <w:rFonts w:asciiTheme="majorBidi" w:hAnsiTheme="majorBidi" w:cstheme="majorBidi" w:hint="cs"/>
                <w:i/>
                <w:iCs/>
                <w:snapToGrid w:val="0"/>
                <w:rtl/>
                <w:lang w:val="en-US" w:eastAsia="ar-SA" w:bidi="ar-EG"/>
              </w:rPr>
              <w:t>و</w:t>
            </w:r>
            <w:r w:rsidRPr="00880BA4">
              <w:rPr>
                <w:rFonts w:asciiTheme="majorBidi" w:hAnsiTheme="majorBidi" w:cstheme="majorBidi"/>
                <w:i/>
                <w:iCs/>
                <w:snapToGrid w:val="0"/>
                <w:rtl/>
                <w:lang w:val="en-US" w:eastAsia="ar-SA" w:bidi="ar-EG"/>
              </w:rPr>
              <w:t>بالحرو</w:t>
            </w:r>
            <w:r w:rsidRPr="00880BA4">
              <w:rPr>
                <w:rFonts w:asciiTheme="majorBidi" w:hAnsiTheme="majorBidi" w:cstheme="majorBidi" w:hint="cs"/>
                <w:i/>
                <w:iCs/>
                <w:snapToGrid w:val="0"/>
                <w:rtl/>
                <w:lang w:val="en-US" w:eastAsia="ar-SA" w:bidi="ar-EG"/>
              </w:rPr>
              <w:t>ف</w:t>
            </w:r>
            <w:r w:rsidRPr="00880BA4">
              <w:rPr>
                <w:rFonts w:asciiTheme="majorBidi" w:hAnsiTheme="majorBidi" w:cstheme="majorBidi" w:hint="cs"/>
                <w:snapToGrid w:val="0"/>
                <w:rtl/>
                <w:lang w:val="en-US" w:eastAsia="ar-SA" w:bidi="ar-EG"/>
              </w:rPr>
              <w:t>]</w:t>
            </w:r>
            <w:r w:rsidRPr="00880BA4">
              <w:rPr>
                <w:rStyle w:val="FootnoteReference"/>
                <w:rFonts w:asciiTheme="majorBidi" w:hAnsiTheme="majorBidi" w:cstheme="majorBidi"/>
                <w:snapToGrid w:val="0"/>
                <w:rtl/>
                <w:lang w:val="en-US" w:eastAsia="ar-SA" w:bidi="ar-EG"/>
              </w:rPr>
              <w:t xml:space="preserve"> </w:t>
            </w:r>
            <w:r w:rsidRPr="00880BA4">
              <w:rPr>
                <w:rFonts w:asciiTheme="majorBidi" w:hAnsiTheme="majorBidi" w:cstheme="majorBidi"/>
                <w:snapToGrid w:val="0"/>
                <w:rtl/>
                <w:lang w:val="en-US" w:eastAsia="ar-SA" w:bidi="ar-EG"/>
              </w:rPr>
              <w:t>من المتطلبات</w:t>
            </w:r>
          </w:p>
        </w:tc>
        <w:tc>
          <w:tcPr>
            <w:tcW w:w="2340" w:type="dxa"/>
            <w:tcBorders>
              <w:top w:val="single" w:sz="4" w:space="0" w:color="auto"/>
              <w:left w:val="single" w:sz="4" w:space="0" w:color="auto"/>
              <w:bottom w:val="single" w:sz="4" w:space="0" w:color="auto"/>
              <w:right w:val="single" w:sz="4" w:space="0" w:color="auto"/>
            </w:tcBorders>
          </w:tcPr>
          <w:p w:rsidR="00B0585A" w:rsidRPr="00880BA4" w:rsidRDefault="00B0585A" w:rsidP="00A93EF0">
            <w:r w:rsidRPr="00880BA4">
              <w:rPr>
                <w:rFonts w:asciiTheme="majorBidi" w:hAnsiTheme="majorBidi" w:cstheme="majorBidi" w:hint="cs"/>
                <w:rtl/>
                <w:lang w:val="en-US" w:eastAsia="zh-CN"/>
              </w:rPr>
              <w:t xml:space="preserve">القسم الرابع </w:t>
            </w:r>
            <w:r w:rsidRPr="00880BA4">
              <w:rPr>
                <w:rFonts w:asciiTheme="majorBidi" w:hAnsiTheme="majorBidi" w:cstheme="majorBidi"/>
                <w:rtl/>
                <w:lang w:val="en-US" w:eastAsia="zh-CN"/>
              </w:rPr>
              <w:t>–</w:t>
            </w:r>
            <w:r w:rsidRPr="00880BA4">
              <w:rPr>
                <w:rFonts w:asciiTheme="majorBidi" w:hAnsiTheme="majorBidi" w:cstheme="majorBidi" w:hint="cs"/>
                <w:rtl/>
                <w:lang w:val="en-US" w:eastAsia="zh-CN"/>
              </w:rPr>
              <w:t xml:space="preserve"> نماذج العطاء</w:t>
            </w:r>
          </w:p>
        </w:tc>
      </w:tr>
      <w:tr w:rsidR="00B0585A" w:rsidRPr="00880BA4" w:rsidTr="00184B58">
        <w:trPr>
          <w:trHeight w:val="1502"/>
          <w:jc w:val="center"/>
        </w:trPr>
        <w:tc>
          <w:tcPr>
            <w:tcW w:w="696"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jc w:val="center"/>
              <w:rPr>
                <w:rFonts w:asciiTheme="majorBidi" w:hAnsiTheme="majorBidi" w:cstheme="majorBidi"/>
                <w:lang w:val="en-US" w:eastAsia="zh-CN" w:bidi="ar-IQ"/>
              </w:rPr>
            </w:pPr>
            <w:r w:rsidRPr="00880BA4">
              <w:rPr>
                <w:rFonts w:asciiTheme="majorBidi" w:hAnsiTheme="majorBidi" w:cstheme="majorBidi" w:hint="cs"/>
                <w:rtl/>
                <w:lang w:val="en-US" w:eastAsia="zh-CN" w:bidi="ar-IQ"/>
              </w:rPr>
              <w:t>3.3</w:t>
            </w:r>
          </w:p>
        </w:tc>
        <w:tc>
          <w:tcPr>
            <w:tcW w:w="2963" w:type="dxa"/>
            <w:tcBorders>
              <w:top w:val="single" w:sz="4" w:space="0" w:color="auto"/>
              <w:left w:val="single" w:sz="4" w:space="0" w:color="auto"/>
              <w:bottom w:val="single" w:sz="4" w:space="0" w:color="auto"/>
              <w:right w:val="single" w:sz="4" w:space="0" w:color="auto"/>
            </w:tcBorders>
          </w:tcPr>
          <w:p w:rsidR="00B0585A" w:rsidRPr="00880BA4" w:rsidRDefault="00B0585A" w:rsidP="00184B58">
            <w:pPr>
              <w:bidi/>
              <w:spacing w:after="0" w:line="240" w:lineRule="auto"/>
              <w:rPr>
                <w:rFonts w:asciiTheme="majorBidi" w:hAnsiTheme="majorBidi" w:cstheme="majorBidi"/>
                <w:lang w:val="en-US" w:eastAsia="zh-CN" w:bidi="ar-IQ"/>
              </w:rPr>
            </w:pPr>
            <w:r w:rsidRPr="00880BA4">
              <w:rPr>
                <w:rFonts w:asciiTheme="majorBidi" w:hAnsiTheme="majorBidi" w:cstheme="majorBidi"/>
                <w:rtl/>
                <w:lang w:val="en-US" w:eastAsia="zh-CN" w:bidi="ar-IQ"/>
              </w:rPr>
              <w:t>الموارد المالي</w:t>
            </w:r>
            <w:r w:rsidR="00FA102E">
              <w:rPr>
                <w:rFonts w:asciiTheme="majorBidi" w:hAnsiTheme="majorBidi" w:cstheme="majorBidi" w:hint="cs"/>
                <w:rtl/>
                <w:lang w:val="en-US" w:eastAsia="zh-CN" w:bidi="ar-IQ"/>
              </w:rPr>
              <w:t>ّ</w:t>
            </w:r>
            <w:r w:rsidRPr="00880BA4">
              <w:rPr>
                <w:rFonts w:asciiTheme="majorBidi" w:hAnsiTheme="majorBidi" w:cstheme="majorBidi"/>
                <w:rtl/>
                <w:lang w:val="en-US" w:eastAsia="zh-CN" w:bidi="ar-IQ"/>
              </w:rPr>
              <w:t>ة</w:t>
            </w:r>
          </w:p>
        </w:tc>
        <w:tc>
          <w:tcPr>
            <w:tcW w:w="3420"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rPr>
                <w:rFonts w:asciiTheme="majorBidi" w:hAnsiTheme="majorBidi" w:cstheme="majorBidi"/>
                <w:lang w:val="en-US" w:eastAsia="zh-CN"/>
              </w:rPr>
            </w:pPr>
            <w:r w:rsidRPr="00880BA4">
              <w:rPr>
                <w:rFonts w:asciiTheme="majorBidi" w:eastAsia="Times New Roman" w:hAnsiTheme="majorBidi" w:cstheme="majorBidi" w:hint="cs"/>
                <w:snapToGrid w:val="0"/>
                <w:rtl/>
                <w:lang w:val="en-US" w:eastAsia="ar-SA"/>
              </w:rPr>
              <w:t>الأصول</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السائلة</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و</w:t>
            </w:r>
            <w:r w:rsidRPr="00880BA4">
              <w:rPr>
                <w:rFonts w:asciiTheme="majorBidi" w:eastAsia="Times New Roman" w:hAnsiTheme="majorBidi" w:cstheme="majorBidi"/>
                <w:snapToGrid w:val="0"/>
                <w:rtl/>
                <w:lang w:val="en-US" w:eastAsia="ar-SA"/>
              </w:rPr>
              <w:t xml:space="preserve"> / </w:t>
            </w:r>
            <w:r w:rsidRPr="00880BA4">
              <w:rPr>
                <w:rFonts w:asciiTheme="majorBidi" w:eastAsia="Times New Roman" w:hAnsiTheme="majorBidi" w:cstheme="majorBidi" w:hint="cs"/>
                <w:snapToGrid w:val="0"/>
                <w:rtl/>
                <w:lang w:val="en-US" w:eastAsia="ar-SA"/>
              </w:rPr>
              <w:t>أو</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التسهيلات</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الائتمانية،</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صافي</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الالتزامات</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التعاقدية</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الأخرى،</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باستثناء</w:t>
            </w:r>
            <w:r w:rsidRPr="00880BA4">
              <w:rPr>
                <w:rFonts w:asciiTheme="majorBidi" w:eastAsia="Times New Roman" w:hAnsiTheme="majorBidi" w:cstheme="majorBidi"/>
                <w:snapToGrid w:val="0"/>
                <w:rtl/>
                <w:lang w:val="en-US" w:eastAsia="ar-SA"/>
              </w:rPr>
              <w:t xml:space="preserve"> </w:t>
            </w:r>
            <w:r w:rsidR="006E70B8" w:rsidRPr="006E70B8">
              <w:rPr>
                <w:rFonts w:asciiTheme="majorBidi" w:eastAsia="Times New Roman" w:hAnsiTheme="majorBidi" w:cstheme="majorBidi"/>
                <w:snapToGrid w:val="0"/>
                <w:sz w:val="24"/>
                <w:szCs w:val="24"/>
                <w:rtl/>
                <w:lang w:val="en-US" w:eastAsia="ar-SA"/>
              </w:rPr>
              <w:t>أيّة</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مدفوعات</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م</w:t>
            </w:r>
            <w:r w:rsidR="00FA102E">
              <w:rPr>
                <w:rFonts w:asciiTheme="majorBidi" w:eastAsia="Times New Roman" w:hAnsiTheme="majorBidi" w:cstheme="majorBidi" w:hint="cs"/>
                <w:snapToGrid w:val="0"/>
                <w:rtl/>
                <w:lang w:val="en-US" w:eastAsia="ar-SA"/>
              </w:rPr>
              <w:t>ُ</w:t>
            </w:r>
            <w:r w:rsidRPr="00880BA4">
              <w:rPr>
                <w:rFonts w:asciiTheme="majorBidi" w:eastAsia="Times New Roman" w:hAnsiTheme="majorBidi" w:cstheme="majorBidi" w:hint="cs"/>
                <w:snapToGrid w:val="0"/>
                <w:rtl/>
                <w:lang w:val="en-US" w:eastAsia="ar-SA"/>
              </w:rPr>
              <w:t>سبقة</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قد</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تتم</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بموجب</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العقد،</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بما</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لا</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يقل</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snapToGrid w:val="0"/>
                <w:rtl/>
                <w:lang w:val="en-US" w:eastAsia="ar-SA"/>
              </w:rPr>
              <w:t>عن</w:t>
            </w:r>
            <w:r w:rsidRPr="00880BA4">
              <w:rPr>
                <w:rFonts w:asciiTheme="majorBidi" w:eastAsia="Times New Roman" w:hAnsiTheme="majorBidi" w:cstheme="majorBidi"/>
                <w:snapToGrid w:val="0"/>
                <w:rtl/>
                <w:lang w:val="en-US" w:eastAsia="ar-SA"/>
              </w:rPr>
              <w:t xml:space="preserve"> </w:t>
            </w:r>
            <w:r w:rsidRPr="00880BA4">
              <w:rPr>
                <w:rFonts w:asciiTheme="majorBidi" w:eastAsia="Times New Roman" w:hAnsiTheme="majorBidi" w:cstheme="majorBidi" w:hint="cs"/>
                <w:i/>
                <w:iCs/>
                <w:snapToGrid w:val="0"/>
                <w:rtl/>
                <w:lang w:val="en-US" w:eastAsia="ar-SA"/>
              </w:rPr>
              <w:t>[</w:t>
            </w:r>
            <w:r w:rsidRPr="00880BA4">
              <w:rPr>
                <w:rFonts w:asciiTheme="majorBidi" w:eastAsia="Times New Roman" w:hAnsiTheme="majorBidi" w:cstheme="majorBidi" w:hint="cs"/>
                <w:snapToGrid w:val="0"/>
                <w:rtl/>
                <w:lang w:val="en-US" w:eastAsia="ar-SA"/>
              </w:rPr>
              <w:t xml:space="preserve"> </w:t>
            </w:r>
            <w:r w:rsidRPr="00880BA4">
              <w:rPr>
                <w:rFonts w:asciiTheme="majorBidi" w:eastAsia="Times New Roman" w:hAnsiTheme="majorBidi" w:cstheme="majorBidi" w:hint="cs"/>
                <w:i/>
                <w:iCs/>
                <w:snapToGrid w:val="0"/>
                <w:rtl/>
                <w:lang w:val="en-US" w:eastAsia="ar-SA"/>
              </w:rPr>
              <w:t>أدخل المبلغ بالأرقام والحروف بالدينار عراقي]</w:t>
            </w:r>
          </w:p>
        </w:tc>
        <w:tc>
          <w:tcPr>
            <w:tcW w:w="1620"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jc w:val="center"/>
              <w:rPr>
                <w:rFonts w:asciiTheme="majorBidi" w:hAnsiTheme="majorBidi" w:cstheme="majorBidi"/>
                <w:rtl/>
                <w:lang w:val="en-US" w:eastAsia="zh-CN"/>
              </w:rPr>
            </w:pPr>
            <w:r w:rsidRPr="00880BA4">
              <w:rPr>
                <w:rFonts w:asciiTheme="majorBidi" w:hAnsiTheme="majorBidi" w:cstheme="majorBidi"/>
                <w:rtl/>
                <w:lang w:val="en-US" w:eastAsia="zh-CN"/>
              </w:rPr>
              <w:t>يجب تلبية المتطلبات</w:t>
            </w:r>
          </w:p>
          <w:p w:rsidR="00B0585A" w:rsidRPr="00880BA4" w:rsidRDefault="00B0585A" w:rsidP="00A93EF0">
            <w:pPr>
              <w:bidi/>
              <w:spacing w:after="0" w:line="240" w:lineRule="auto"/>
              <w:jc w:val="center"/>
              <w:rPr>
                <w:rFonts w:asciiTheme="majorBidi" w:hAnsiTheme="majorBidi" w:cstheme="majorBidi"/>
                <w:rtl/>
                <w:lang w:val="en-US" w:eastAsia="zh-CN"/>
              </w:rPr>
            </w:pPr>
          </w:p>
          <w:p w:rsidR="00B0585A" w:rsidRPr="00880BA4" w:rsidRDefault="00B0585A" w:rsidP="00A93EF0">
            <w:pPr>
              <w:bidi/>
              <w:spacing w:after="0" w:line="240" w:lineRule="auto"/>
              <w:jc w:val="center"/>
              <w:rPr>
                <w:rFonts w:asciiTheme="majorBidi" w:hAnsiTheme="majorBidi" w:cstheme="majorBidi"/>
                <w:rtl/>
                <w:lang w:val="en-US" w:eastAsia="zh-CN"/>
              </w:rPr>
            </w:pPr>
          </w:p>
          <w:p w:rsidR="00B0585A" w:rsidRPr="00880BA4" w:rsidRDefault="00B0585A" w:rsidP="00A93EF0">
            <w:pPr>
              <w:bidi/>
              <w:spacing w:after="0" w:line="240" w:lineRule="auto"/>
              <w:jc w:val="center"/>
              <w:rPr>
                <w:rFonts w:asciiTheme="majorBidi" w:hAnsiTheme="majorBidi" w:cstheme="majorBidi"/>
                <w:rtl/>
                <w:lang w:val="en-US" w:eastAsia="zh-CN"/>
              </w:rPr>
            </w:pPr>
          </w:p>
          <w:p w:rsidR="00B0585A" w:rsidRPr="00880BA4" w:rsidRDefault="00B0585A" w:rsidP="00A93EF0">
            <w:pPr>
              <w:bidi/>
              <w:spacing w:after="0" w:line="240" w:lineRule="auto"/>
              <w:rPr>
                <w:rFonts w:asciiTheme="majorBidi" w:hAnsiTheme="majorBidi" w:cstheme="majorBidi"/>
                <w:lang w:val="en-US" w:eastAsia="zh-CN"/>
              </w:rPr>
            </w:pPr>
          </w:p>
        </w:tc>
        <w:tc>
          <w:tcPr>
            <w:tcW w:w="1440" w:type="dxa"/>
            <w:tcBorders>
              <w:top w:val="single" w:sz="4" w:space="0" w:color="auto"/>
              <w:left w:val="single" w:sz="4" w:space="0" w:color="auto"/>
              <w:bottom w:val="single" w:sz="4" w:space="0" w:color="auto"/>
              <w:right w:val="single" w:sz="4" w:space="0" w:color="auto"/>
            </w:tcBorders>
          </w:tcPr>
          <w:p w:rsidR="00B0585A" w:rsidRPr="00880BA4" w:rsidRDefault="00B0585A" w:rsidP="00B0585A">
            <w:pPr>
              <w:bidi/>
              <w:spacing w:after="0" w:line="240" w:lineRule="auto"/>
              <w:jc w:val="center"/>
              <w:rPr>
                <w:rFonts w:asciiTheme="majorBidi" w:hAnsiTheme="majorBidi" w:cstheme="majorBidi"/>
                <w:lang w:val="en-US" w:eastAsia="zh-CN"/>
              </w:rPr>
            </w:pPr>
            <w:r w:rsidRPr="00880BA4">
              <w:rPr>
                <w:rFonts w:asciiTheme="majorBidi" w:hAnsiTheme="majorBidi" w:cstheme="majorBidi"/>
                <w:rtl/>
                <w:lang w:val="en-US" w:eastAsia="zh-CN"/>
              </w:rPr>
              <w:t>يجب تلبية المتطلبات</w:t>
            </w:r>
          </w:p>
        </w:tc>
        <w:tc>
          <w:tcPr>
            <w:tcW w:w="1170"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rPr>
                <w:rFonts w:asciiTheme="majorBidi" w:hAnsiTheme="majorBidi" w:cstheme="majorBidi"/>
                <w:lang w:val="en-US" w:eastAsia="zh-CN"/>
              </w:rPr>
            </w:pPr>
            <w:r w:rsidRPr="00880BA4">
              <w:rPr>
                <w:rFonts w:asciiTheme="majorBidi" w:hAnsiTheme="majorBidi" w:cstheme="majorBidi"/>
                <w:snapToGrid w:val="0"/>
                <w:rtl/>
                <w:lang w:val="en-US" w:eastAsia="ar-SA" w:bidi="ar-EG"/>
              </w:rPr>
              <w:t xml:space="preserve">يجب أن يلبي  </w:t>
            </w:r>
            <w:r w:rsidRPr="00880BA4">
              <w:rPr>
                <w:rFonts w:asciiTheme="majorBidi" w:hAnsiTheme="majorBidi" w:cstheme="majorBidi"/>
                <w:snapToGrid w:val="0"/>
                <w:lang w:val="en-US" w:eastAsia="ar-SA"/>
              </w:rPr>
              <w:t xml:space="preserve">] </w:t>
            </w:r>
            <w:r w:rsidRPr="00880BA4">
              <w:rPr>
                <w:rFonts w:asciiTheme="majorBidi" w:hAnsiTheme="majorBidi" w:cstheme="majorBidi"/>
                <w:i/>
                <w:iCs/>
                <w:snapToGrid w:val="0"/>
                <w:rtl/>
                <w:lang w:val="en-US" w:eastAsia="ar-SA" w:bidi="ar-EG"/>
              </w:rPr>
              <w:t>أدخل النسبة المئوية</w:t>
            </w:r>
            <w:r w:rsidRPr="00880BA4">
              <w:rPr>
                <w:rFonts w:asciiTheme="majorBidi" w:hAnsiTheme="majorBidi" w:cstheme="majorBidi"/>
                <w:snapToGrid w:val="0"/>
                <w:rtl/>
                <w:lang w:val="en-US" w:eastAsia="ar-SA" w:bidi="ar-EG"/>
              </w:rPr>
              <w:t xml:space="preserve"> </w:t>
            </w:r>
            <w:r w:rsidRPr="00880BA4">
              <w:rPr>
                <w:rFonts w:asciiTheme="majorBidi" w:hAnsiTheme="majorBidi" w:cstheme="majorBidi"/>
                <w:i/>
                <w:iCs/>
                <w:snapToGrid w:val="0"/>
                <w:rtl/>
                <w:lang w:val="en-US" w:eastAsia="ar-SA" w:bidi="ar-EG"/>
              </w:rPr>
              <w:t>رقمًا</w:t>
            </w:r>
            <w:r w:rsidRPr="00880BA4">
              <w:rPr>
                <w:rFonts w:asciiTheme="majorBidi" w:hAnsiTheme="majorBidi" w:cstheme="majorBidi" w:hint="cs"/>
                <w:i/>
                <w:iCs/>
                <w:snapToGrid w:val="0"/>
                <w:rtl/>
                <w:lang w:val="en-US" w:eastAsia="ar-SA" w:bidi="ar-EG"/>
              </w:rPr>
              <w:t xml:space="preserve">  </w:t>
            </w:r>
            <w:r w:rsidRPr="00880BA4">
              <w:rPr>
                <w:rFonts w:asciiTheme="majorBidi" w:hAnsiTheme="majorBidi" w:cstheme="majorBidi"/>
                <w:i/>
                <w:iCs/>
                <w:snapToGrid w:val="0"/>
                <w:rtl/>
                <w:lang w:val="en-US" w:eastAsia="ar-SA" w:bidi="ar-EG"/>
              </w:rPr>
              <w:t xml:space="preserve"> </w:t>
            </w:r>
            <w:r w:rsidRPr="00880BA4">
              <w:rPr>
                <w:rFonts w:asciiTheme="majorBidi" w:hAnsiTheme="majorBidi" w:cstheme="majorBidi" w:hint="cs"/>
                <w:i/>
                <w:iCs/>
                <w:snapToGrid w:val="0"/>
                <w:rtl/>
                <w:lang w:val="en-US" w:eastAsia="ar-SA" w:bidi="ar-EG"/>
              </w:rPr>
              <w:t>و</w:t>
            </w:r>
            <w:r w:rsidRPr="00880BA4">
              <w:rPr>
                <w:rFonts w:asciiTheme="majorBidi" w:hAnsiTheme="majorBidi" w:cstheme="majorBidi"/>
                <w:i/>
                <w:iCs/>
                <w:snapToGrid w:val="0"/>
                <w:rtl/>
                <w:lang w:val="en-US" w:eastAsia="ar-SA" w:bidi="ar-EG"/>
              </w:rPr>
              <w:t>بالحرو</w:t>
            </w:r>
            <w:r w:rsidRPr="00880BA4">
              <w:rPr>
                <w:rFonts w:asciiTheme="majorBidi" w:hAnsiTheme="majorBidi" w:cstheme="majorBidi" w:hint="cs"/>
                <w:i/>
                <w:iCs/>
                <w:snapToGrid w:val="0"/>
                <w:rtl/>
                <w:lang w:val="en-US" w:eastAsia="ar-SA" w:bidi="ar-EG"/>
              </w:rPr>
              <w:t>ف</w:t>
            </w:r>
            <w:r w:rsidRPr="00880BA4">
              <w:rPr>
                <w:rFonts w:asciiTheme="majorBidi" w:hAnsiTheme="majorBidi" w:cstheme="majorBidi" w:hint="cs"/>
                <w:snapToGrid w:val="0"/>
                <w:rtl/>
                <w:lang w:val="en-US" w:eastAsia="ar-SA" w:bidi="ar-EG"/>
              </w:rPr>
              <w:t>]</w:t>
            </w:r>
            <w:r w:rsidRPr="00880BA4">
              <w:rPr>
                <w:rStyle w:val="FootnoteReference"/>
                <w:rFonts w:asciiTheme="majorBidi" w:hAnsiTheme="majorBidi" w:cstheme="majorBidi"/>
                <w:snapToGrid w:val="0"/>
                <w:rtl/>
                <w:lang w:val="en-US" w:eastAsia="ar-SA" w:bidi="ar-EG"/>
              </w:rPr>
              <w:t xml:space="preserve"> </w:t>
            </w:r>
            <w:r w:rsidRPr="00880BA4">
              <w:rPr>
                <w:rFonts w:asciiTheme="majorBidi" w:hAnsiTheme="majorBidi" w:cstheme="majorBidi"/>
                <w:snapToGrid w:val="0"/>
                <w:rtl/>
                <w:lang w:val="en-US" w:eastAsia="ar-SA" w:bidi="ar-EG"/>
              </w:rPr>
              <w:t>من المتطلبات</w:t>
            </w:r>
          </w:p>
        </w:tc>
        <w:tc>
          <w:tcPr>
            <w:tcW w:w="1350" w:type="dxa"/>
            <w:gridSpan w:val="2"/>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rPr>
                <w:rFonts w:asciiTheme="majorBidi" w:hAnsiTheme="majorBidi" w:cstheme="majorBidi"/>
                <w:lang w:val="en-US" w:eastAsia="zh-CN"/>
              </w:rPr>
            </w:pPr>
            <w:r w:rsidRPr="00880BA4">
              <w:rPr>
                <w:rFonts w:asciiTheme="majorBidi" w:hAnsiTheme="majorBidi" w:cstheme="majorBidi"/>
                <w:snapToGrid w:val="0"/>
                <w:rtl/>
                <w:lang w:val="en-US" w:eastAsia="ar-SA" w:bidi="ar-EG"/>
              </w:rPr>
              <w:t xml:space="preserve">يجب أن يلبي  </w:t>
            </w:r>
            <w:r w:rsidRPr="00880BA4">
              <w:rPr>
                <w:rFonts w:asciiTheme="majorBidi" w:hAnsiTheme="majorBidi" w:cstheme="majorBidi"/>
                <w:snapToGrid w:val="0"/>
                <w:lang w:val="en-US" w:eastAsia="ar-SA"/>
              </w:rPr>
              <w:t xml:space="preserve">] </w:t>
            </w:r>
            <w:r w:rsidRPr="00880BA4">
              <w:rPr>
                <w:rFonts w:asciiTheme="majorBidi" w:hAnsiTheme="majorBidi" w:cstheme="majorBidi"/>
                <w:i/>
                <w:iCs/>
                <w:snapToGrid w:val="0"/>
                <w:rtl/>
                <w:lang w:val="en-US" w:eastAsia="ar-SA" w:bidi="ar-EG"/>
              </w:rPr>
              <w:t>أدخل النسبة المئوية</w:t>
            </w:r>
            <w:r w:rsidRPr="00880BA4">
              <w:rPr>
                <w:rFonts w:asciiTheme="majorBidi" w:hAnsiTheme="majorBidi" w:cstheme="majorBidi"/>
                <w:snapToGrid w:val="0"/>
                <w:rtl/>
                <w:lang w:val="en-US" w:eastAsia="ar-SA" w:bidi="ar-EG"/>
              </w:rPr>
              <w:t xml:space="preserve"> </w:t>
            </w:r>
            <w:r w:rsidRPr="00880BA4">
              <w:rPr>
                <w:rFonts w:asciiTheme="majorBidi" w:hAnsiTheme="majorBidi" w:cstheme="majorBidi"/>
                <w:i/>
                <w:iCs/>
                <w:snapToGrid w:val="0"/>
                <w:rtl/>
                <w:lang w:val="en-US" w:eastAsia="ar-SA" w:bidi="ar-EG"/>
              </w:rPr>
              <w:t>رقمًا</w:t>
            </w:r>
            <w:r w:rsidRPr="00880BA4">
              <w:rPr>
                <w:rFonts w:asciiTheme="majorBidi" w:hAnsiTheme="majorBidi" w:cstheme="majorBidi" w:hint="cs"/>
                <w:i/>
                <w:iCs/>
                <w:snapToGrid w:val="0"/>
                <w:rtl/>
                <w:lang w:val="en-US" w:eastAsia="ar-SA" w:bidi="ar-EG"/>
              </w:rPr>
              <w:t xml:space="preserve">  </w:t>
            </w:r>
            <w:r w:rsidRPr="00880BA4">
              <w:rPr>
                <w:rFonts w:asciiTheme="majorBidi" w:hAnsiTheme="majorBidi" w:cstheme="majorBidi"/>
                <w:i/>
                <w:iCs/>
                <w:snapToGrid w:val="0"/>
                <w:rtl/>
                <w:lang w:val="en-US" w:eastAsia="ar-SA" w:bidi="ar-EG"/>
              </w:rPr>
              <w:t xml:space="preserve"> </w:t>
            </w:r>
            <w:r w:rsidRPr="00880BA4">
              <w:rPr>
                <w:rFonts w:asciiTheme="majorBidi" w:hAnsiTheme="majorBidi" w:cstheme="majorBidi" w:hint="cs"/>
                <w:i/>
                <w:iCs/>
                <w:snapToGrid w:val="0"/>
                <w:rtl/>
                <w:lang w:val="en-US" w:eastAsia="ar-SA" w:bidi="ar-EG"/>
              </w:rPr>
              <w:t>و</w:t>
            </w:r>
            <w:r w:rsidRPr="00880BA4">
              <w:rPr>
                <w:rFonts w:asciiTheme="majorBidi" w:hAnsiTheme="majorBidi" w:cstheme="majorBidi"/>
                <w:i/>
                <w:iCs/>
                <w:snapToGrid w:val="0"/>
                <w:rtl/>
                <w:lang w:val="en-US" w:eastAsia="ar-SA" w:bidi="ar-EG"/>
              </w:rPr>
              <w:t>بالحرو</w:t>
            </w:r>
            <w:r w:rsidRPr="00880BA4">
              <w:rPr>
                <w:rFonts w:asciiTheme="majorBidi" w:hAnsiTheme="majorBidi" w:cstheme="majorBidi" w:hint="cs"/>
                <w:i/>
                <w:iCs/>
                <w:snapToGrid w:val="0"/>
                <w:rtl/>
                <w:lang w:val="en-US" w:eastAsia="ar-SA" w:bidi="ar-EG"/>
              </w:rPr>
              <w:t>ف</w:t>
            </w:r>
            <w:r w:rsidRPr="00880BA4">
              <w:rPr>
                <w:rFonts w:asciiTheme="majorBidi" w:hAnsiTheme="majorBidi" w:cstheme="majorBidi" w:hint="cs"/>
                <w:snapToGrid w:val="0"/>
                <w:rtl/>
                <w:lang w:val="en-US" w:eastAsia="ar-SA" w:bidi="ar-EG"/>
              </w:rPr>
              <w:t>]</w:t>
            </w:r>
            <w:r w:rsidRPr="00880BA4">
              <w:rPr>
                <w:rStyle w:val="FootnoteReference"/>
                <w:rFonts w:asciiTheme="majorBidi" w:hAnsiTheme="majorBidi" w:cstheme="majorBidi"/>
                <w:snapToGrid w:val="0"/>
                <w:rtl/>
                <w:lang w:val="en-US" w:eastAsia="ar-SA" w:bidi="ar-EG"/>
              </w:rPr>
              <w:t xml:space="preserve"> </w:t>
            </w:r>
            <w:r w:rsidRPr="00880BA4">
              <w:rPr>
                <w:rFonts w:asciiTheme="majorBidi" w:hAnsiTheme="majorBidi" w:cstheme="majorBidi"/>
                <w:snapToGrid w:val="0"/>
                <w:rtl/>
                <w:lang w:val="en-US" w:eastAsia="ar-SA" w:bidi="ar-EG"/>
              </w:rPr>
              <w:t>من المتطلبات</w:t>
            </w:r>
          </w:p>
        </w:tc>
        <w:tc>
          <w:tcPr>
            <w:tcW w:w="2340" w:type="dxa"/>
            <w:tcBorders>
              <w:top w:val="single" w:sz="4" w:space="0" w:color="auto"/>
              <w:left w:val="single" w:sz="4" w:space="0" w:color="auto"/>
              <w:bottom w:val="single" w:sz="4" w:space="0" w:color="auto"/>
              <w:right w:val="single" w:sz="4" w:space="0" w:color="auto"/>
            </w:tcBorders>
          </w:tcPr>
          <w:p w:rsidR="00B0585A" w:rsidRPr="00880BA4" w:rsidRDefault="00B0585A" w:rsidP="00A93EF0">
            <w:r w:rsidRPr="00880BA4">
              <w:rPr>
                <w:rFonts w:asciiTheme="majorBidi" w:hAnsiTheme="majorBidi" w:cstheme="majorBidi" w:hint="cs"/>
                <w:rtl/>
                <w:lang w:val="en-US" w:eastAsia="zh-CN"/>
              </w:rPr>
              <w:t xml:space="preserve">القسم الرابع </w:t>
            </w:r>
            <w:r w:rsidRPr="00880BA4">
              <w:rPr>
                <w:rFonts w:asciiTheme="majorBidi" w:hAnsiTheme="majorBidi" w:cstheme="majorBidi"/>
                <w:rtl/>
                <w:lang w:val="en-US" w:eastAsia="zh-CN"/>
              </w:rPr>
              <w:t>–</w:t>
            </w:r>
            <w:r w:rsidRPr="00880BA4">
              <w:rPr>
                <w:rFonts w:asciiTheme="majorBidi" w:hAnsiTheme="majorBidi" w:cstheme="majorBidi" w:hint="cs"/>
                <w:rtl/>
                <w:lang w:val="en-US" w:eastAsia="zh-CN"/>
              </w:rPr>
              <w:t xml:space="preserve"> نماذج العطاء</w:t>
            </w:r>
          </w:p>
        </w:tc>
      </w:tr>
      <w:tr w:rsidR="00B0585A" w:rsidRPr="00880BA4" w:rsidTr="00A93EF0">
        <w:trPr>
          <w:jc w:val="center"/>
        </w:trPr>
        <w:tc>
          <w:tcPr>
            <w:tcW w:w="14999" w:type="dxa"/>
            <w:gridSpan w:val="9"/>
            <w:tcBorders>
              <w:top w:val="single" w:sz="4" w:space="0" w:color="auto"/>
              <w:left w:val="single" w:sz="4" w:space="0" w:color="auto"/>
              <w:bottom w:val="single" w:sz="4" w:space="0" w:color="auto"/>
              <w:right w:val="single" w:sz="4" w:space="0" w:color="auto"/>
            </w:tcBorders>
            <w:vAlign w:val="center"/>
          </w:tcPr>
          <w:p w:rsidR="00B0585A" w:rsidRPr="00880BA4" w:rsidRDefault="00B0585A" w:rsidP="00184B58">
            <w:pPr>
              <w:bidi/>
              <w:spacing w:after="0" w:line="240" w:lineRule="auto"/>
              <w:rPr>
                <w:rFonts w:asciiTheme="majorBidi" w:hAnsiTheme="majorBidi" w:cstheme="majorBidi"/>
                <w:b/>
                <w:bCs/>
                <w:lang w:val="en-US" w:eastAsia="zh-CN" w:bidi="ar-IQ"/>
              </w:rPr>
            </w:pPr>
            <w:r w:rsidRPr="00880BA4">
              <w:rPr>
                <w:rFonts w:asciiTheme="majorBidi" w:hAnsiTheme="majorBidi" w:cstheme="majorBidi" w:hint="cs"/>
                <w:b/>
                <w:bCs/>
                <w:rtl/>
                <w:lang w:val="en-US" w:eastAsia="zh-CN" w:bidi="ar-IQ"/>
              </w:rPr>
              <w:t>4.</w:t>
            </w:r>
            <w:r w:rsidRPr="00880BA4">
              <w:rPr>
                <w:rFonts w:asciiTheme="majorBidi" w:hAnsiTheme="majorBidi" w:cstheme="majorBidi"/>
                <w:b/>
                <w:bCs/>
                <w:rtl/>
                <w:lang w:val="en-US" w:eastAsia="zh-CN" w:bidi="ar-IQ"/>
              </w:rPr>
              <w:t xml:space="preserve"> الخبرة</w:t>
            </w:r>
          </w:p>
        </w:tc>
      </w:tr>
      <w:tr w:rsidR="003B7A40" w:rsidRPr="00880BA4" w:rsidTr="00184B58">
        <w:trPr>
          <w:jc w:val="center"/>
        </w:trPr>
        <w:tc>
          <w:tcPr>
            <w:tcW w:w="696" w:type="dxa"/>
            <w:tcBorders>
              <w:top w:val="single" w:sz="4" w:space="0" w:color="auto"/>
              <w:left w:val="single" w:sz="4" w:space="0" w:color="auto"/>
              <w:bottom w:val="single" w:sz="4" w:space="0" w:color="auto"/>
              <w:right w:val="single" w:sz="4" w:space="0" w:color="auto"/>
            </w:tcBorders>
          </w:tcPr>
          <w:p w:rsidR="003B7A40" w:rsidRPr="00880BA4" w:rsidRDefault="003B7A40" w:rsidP="003B7A40">
            <w:pPr>
              <w:bidi/>
              <w:spacing w:after="0" w:line="240" w:lineRule="auto"/>
              <w:jc w:val="center"/>
              <w:rPr>
                <w:rFonts w:asciiTheme="majorBidi" w:hAnsiTheme="majorBidi" w:cstheme="majorBidi"/>
                <w:rtl/>
                <w:lang w:val="en-US" w:eastAsia="zh-CN"/>
              </w:rPr>
            </w:pPr>
            <w:r>
              <w:rPr>
                <w:rFonts w:asciiTheme="majorBidi" w:hAnsiTheme="majorBidi" w:cstheme="majorBidi" w:hint="cs"/>
                <w:rtl/>
                <w:lang w:val="en-US" w:eastAsia="zh-CN"/>
              </w:rPr>
              <w:t>4.1</w:t>
            </w:r>
          </w:p>
        </w:tc>
        <w:tc>
          <w:tcPr>
            <w:tcW w:w="2963" w:type="dxa"/>
          </w:tcPr>
          <w:p w:rsidR="003B7A40" w:rsidRDefault="003B7A40" w:rsidP="003B7A40">
            <w:pPr>
              <w:widowControl w:val="0"/>
              <w:bidi/>
              <w:spacing w:after="0" w:line="240" w:lineRule="auto"/>
              <w:rPr>
                <w:rFonts w:asciiTheme="majorBidi" w:eastAsia="Times New Roman" w:hAnsiTheme="majorBidi" w:cstheme="majorBidi"/>
                <w:snapToGrid w:val="0"/>
                <w:rtl/>
                <w:lang w:val="en-US" w:eastAsia="ar-SA" w:bidi="ar-IQ"/>
              </w:rPr>
            </w:pPr>
            <w:r>
              <w:rPr>
                <w:rFonts w:asciiTheme="majorBidi" w:eastAsia="Times New Roman" w:hAnsiTheme="majorBidi" w:cstheme="majorBidi" w:hint="cs"/>
                <w:snapToGrid w:val="0"/>
                <w:rtl/>
                <w:lang w:val="en-US" w:eastAsia="ar-SA" w:bidi="ar-IQ"/>
              </w:rPr>
              <w:t>الخبرة العامة</w:t>
            </w:r>
          </w:p>
        </w:tc>
        <w:tc>
          <w:tcPr>
            <w:tcW w:w="3420" w:type="dxa"/>
          </w:tcPr>
          <w:p w:rsidR="003B7A40" w:rsidRPr="003B7A40" w:rsidRDefault="003B7A40" w:rsidP="003B7A40">
            <w:pPr>
              <w:bidi/>
              <w:spacing w:after="120"/>
              <w:rPr>
                <w:rFonts w:eastAsiaTheme="minorHAnsi"/>
                <w:rtl/>
              </w:rPr>
            </w:pPr>
            <w:r w:rsidRPr="003B7A40">
              <w:rPr>
                <w:rFonts w:ascii="Times New Roman" w:hAnsi="Times New Roman" w:cs="Times New Roman" w:hint="cs"/>
                <w:sz w:val="24"/>
                <w:szCs w:val="24"/>
                <w:rtl/>
                <w:lang w:val="en-US" w:eastAsia="zh-CN"/>
              </w:rPr>
              <w:t>خبرة</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بموجب</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عقود</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في</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دور</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مقدم خدمة،</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أو</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مقدم خدمة</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من</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الباطن لمدة</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لا</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تقل</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عن</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آخر</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سنة</w:t>
            </w:r>
            <w:r w:rsidRPr="003B7A40">
              <w:rPr>
                <w:rFonts w:ascii="Times New Roman" w:hAnsi="Times New Roman" w:cs="Times New Roman"/>
                <w:sz w:val="24"/>
                <w:szCs w:val="24"/>
                <w:rtl/>
                <w:lang w:val="en-US" w:eastAsia="zh-CN"/>
              </w:rPr>
              <w:t xml:space="preserve"> [____] </w:t>
            </w:r>
            <w:r w:rsidRPr="003B7A40">
              <w:rPr>
                <w:rFonts w:ascii="Times New Roman" w:hAnsi="Times New Roman" w:cs="Times New Roman" w:hint="cs"/>
                <w:sz w:val="24"/>
                <w:szCs w:val="24"/>
                <w:rtl/>
                <w:lang w:val="en-US" w:eastAsia="zh-CN"/>
              </w:rPr>
              <w:t>قبل</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الموعد</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النهائي</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لتقديم</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العطاءات،</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ونشاط</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في</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تسعة</w:t>
            </w:r>
            <w:r w:rsidRPr="003B7A40">
              <w:rPr>
                <w:rFonts w:ascii="Times New Roman" w:hAnsi="Times New Roman" w:cs="Times New Roman"/>
                <w:sz w:val="24"/>
                <w:szCs w:val="24"/>
                <w:rtl/>
                <w:lang w:val="en-US" w:eastAsia="zh-CN"/>
              </w:rPr>
              <w:t xml:space="preserve"> (9) </w:t>
            </w:r>
            <w:r w:rsidRPr="003B7A40">
              <w:rPr>
                <w:rFonts w:ascii="Times New Roman" w:hAnsi="Times New Roman" w:cs="Times New Roman" w:hint="cs"/>
                <w:sz w:val="24"/>
                <w:szCs w:val="24"/>
                <w:rtl/>
                <w:lang w:val="en-US" w:eastAsia="zh-CN"/>
              </w:rPr>
              <w:t>أشهر</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على</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الأقل</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في</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كل</w:t>
            </w:r>
            <w:r w:rsidRPr="003B7A40">
              <w:rPr>
                <w:rFonts w:ascii="Times New Roman" w:hAnsi="Times New Roman" w:cs="Times New Roman"/>
                <w:sz w:val="24"/>
                <w:szCs w:val="24"/>
                <w:rtl/>
                <w:lang w:val="en-US" w:eastAsia="zh-CN"/>
              </w:rPr>
              <w:t xml:space="preserve"> </w:t>
            </w:r>
            <w:r w:rsidRPr="003B7A40">
              <w:rPr>
                <w:rFonts w:ascii="Times New Roman" w:hAnsi="Times New Roman" w:cs="Times New Roman" w:hint="cs"/>
                <w:sz w:val="24"/>
                <w:szCs w:val="24"/>
                <w:rtl/>
                <w:lang w:val="en-US" w:eastAsia="zh-CN"/>
              </w:rPr>
              <w:t>عام</w:t>
            </w:r>
            <w:r w:rsidRPr="003B7A40">
              <w:rPr>
                <w:rFonts w:ascii="Times New Roman" w:hAnsi="Times New Roman" w:cs="Times New Roman"/>
                <w:sz w:val="24"/>
                <w:szCs w:val="24"/>
                <w:lang w:val="en-US" w:eastAsia="zh-CN"/>
              </w:rPr>
              <w:t>.</w:t>
            </w:r>
          </w:p>
        </w:tc>
        <w:tc>
          <w:tcPr>
            <w:tcW w:w="1620" w:type="dxa"/>
          </w:tcPr>
          <w:p w:rsidR="003B7A40" w:rsidRPr="00880BA4" w:rsidRDefault="003B7A40" w:rsidP="003B7A40">
            <w:pPr>
              <w:pStyle w:val="NoSpacing"/>
              <w:bidi/>
              <w:rPr>
                <w:rFonts w:asciiTheme="majorBidi" w:hAnsiTheme="majorBidi" w:cstheme="majorBidi"/>
                <w:snapToGrid w:val="0"/>
                <w:rtl/>
                <w:lang w:val="en-US" w:eastAsia="ar-SA"/>
              </w:rPr>
            </w:pPr>
            <w:r w:rsidRPr="00880BA4">
              <w:rPr>
                <w:rFonts w:asciiTheme="majorBidi" w:hAnsiTheme="majorBidi" w:cstheme="majorBidi"/>
                <w:snapToGrid w:val="0"/>
                <w:rtl/>
                <w:lang w:val="en-US" w:eastAsia="ar-SA"/>
              </w:rPr>
              <w:t>يجب تلبية المتطلبات</w:t>
            </w:r>
          </w:p>
        </w:tc>
        <w:tc>
          <w:tcPr>
            <w:tcW w:w="1440" w:type="dxa"/>
          </w:tcPr>
          <w:p w:rsidR="003B7A40" w:rsidRPr="00880BA4" w:rsidRDefault="003B7A40" w:rsidP="003B7A40">
            <w:pPr>
              <w:widowControl w:val="0"/>
              <w:bidi/>
              <w:spacing w:after="0" w:line="240" w:lineRule="auto"/>
              <w:jc w:val="center"/>
              <w:rPr>
                <w:rFonts w:asciiTheme="majorBidi" w:eastAsia="Times New Roman" w:hAnsiTheme="majorBidi" w:cstheme="majorBidi"/>
                <w:snapToGrid w:val="0"/>
                <w:rtl/>
                <w:lang w:val="en-US" w:eastAsia="ar-SA"/>
              </w:rPr>
            </w:pPr>
            <w:r w:rsidRPr="00880BA4">
              <w:rPr>
                <w:rFonts w:asciiTheme="majorBidi" w:eastAsia="Times New Roman" w:hAnsiTheme="majorBidi" w:cstheme="majorBidi"/>
                <w:snapToGrid w:val="0"/>
                <w:rtl/>
                <w:lang w:val="en-US" w:eastAsia="ar-SA"/>
              </w:rPr>
              <w:t>غير مطلوب</w:t>
            </w:r>
          </w:p>
        </w:tc>
        <w:tc>
          <w:tcPr>
            <w:tcW w:w="1170" w:type="dxa"/>
          </w:tcPr>
          <w:p w:rsidR="003B7A40" w:rsidRPr="00880BA4" w:rsidRDefault="003B7A40" w:rsidP="003B7A40">
            <w:pPr>
              <w:widowControl w:val="0"/>
              <w:bidi/>
              <w:spacing w:after="0" w:line="240" w:lineRule="auto"/>
              <w:jc w:val="center"/>
              <w:rPr>
                <w:rFonts w:asciiTheme="majorBidi" w:eastAsia="Times New Roman" w:hAnsiTheme="majorBidi" w:cstheme="majorBidi"/>
                <w:snapToGrid w:val="0"/>
                <w:rtl/>
                <w:lang w:val="en-US" w:eastAsia="ar-SA"/>
              </w:rPr>
            </w:pPr>
            <w:r w:rsidRPr="00880BA4">
              <w:rPr>
                <w:rFonts w:asciiTheme="majorBidi" w:eastAsia="Times New Roman" w:hAnsiTheme="majorBidi" w:cstheme="majorBidi"/>
                <w:snapToGrid w:val="0"/>
                <w:rtl/>
                <w:lang w:val="en-US" w:eastAsia="ar-SA"/>
              </w:rPr>
              <w:t xml:space="preserve">يجب </w:t>
            </w:r>
            <w:r w:rsidRPr="00880BA4">
              <w:rPr>
                <w:rFonts w:asciiTheme="majorBidi" w:eastAsia="Times New Roman" w:hAnsiTheme="majorBidi" w:cstheme="majorBidi"/>
                <w:snapToGrid w:val="0"/>
                <w:rtl/>
                <w:lang w:val="en-US" w:eastAsia="ar-SA" w:bidi="ar-IQ"/>
              </w:rPr>
              <w:t xml:space="preserve">تلبية </w:t>
            </w:r>
            <w:r w:rsidRPr="00880BA4">
              <w:rPr>
                <w:rFonts w:asciiTheme="majorBidi" w:eastAsia="Times New Roman" w:hAnsiTheme="majorBidi" w:cstheme="majorBidi"/>
                <w:snapToGrid w:val="0"/>
                <w:rtl/>
                <w:lang w:val="en-US" w:eastAsia="ar-SA"/>
              </w:rPr>
              <w:t>المتطلبات</w:t>
            </w:r>
          </w:p>
        </w:tc>
        <w:tc>
          <w:tcPr>
            <w:tcW w:w="1350" w:type="dxa"/>
            <w:gridSpan w:val="2"/>
          </w:tcPr>
          <w:p w:rsidR="003B7A40" w:rsidRPr="00880BA4" w:rsidRDefault="003B7A40" w:rsidP="003B7A40">
            <w:pPr>
              <w:widowControl w:val="0"/>
              <w:bidi/>
              <w:spacing w:after="0" w:line="240" w:lineRule="auto"/>
              <w:jc w:val="center"/>
              <w:rPr>
                <w:rFonts w:asciiTheme="majorBidi" w:eastAsia="Times New Roman" w:hAnsiTheme="majorBidi" w:cstheme="majorBidi"/>
                <w:snapToGrid w:val="0"/>
                <w:rtl/>
                <w:lang w:val="en-US" w:eastAsia="ar-SA"/>
              </w:rPr>
            </w:pPr>
            <w:r w:rsidRPr="00880BA4">
              <w:rPr>
                <w:rFonts w:asciiTheme="majorBidi" w:eastAsia="Times New Roman" w:hAnsiTheme="majorBidi" w:cstheme="majorBidi"/>
                <w:snapToGrid w:val="0"/>
                <w:rtl/>
                <w:lang w:val="en-US" w:eastAsia="ar-SA"/>
              </w:rPr>
              <w:t>غير مطلوب</w:t>
            </w:r>
          </w:p>
        </w:tc>
        <w:tc>
          <w:tcPr>
            <w:tcW w:w="2340" w:type="dxa"/>
            <w:tcBorders>
              <w:top w:val="single" w:sz="4" w:space="0" w:color="auto"/>
              <w:left w:val="single" w:sz="4" w:space="0" w:color="auto"/>
              <w:bottom w:val="single" w:sz="4" w:space="0" w:color="auto"/>
              <w:right w:val="single" w:sz="4" w:space="0" w:color="auto"/>
            </w:tcBorders>
          </w:tcPr>
          <w:p w:rsidR="003B7A40" w:rsidRPr="00880BA4" w:rsidRDefault="003B7A40" w:rsidP="003B7A40">
            <w:pPr>
              <w:bidi/>
              <w:spacing w:after="0" w:line="240" w:lineRule="auto"/>
              <w:jc w:val="center"/>
              <w:rPr>
                <w:rFonts w:asciiTheme="majorBidi" w:hAnsiTheme="majorBidi" w:cstheme="majorBidi"/>
                <w:rtl/>
                <w:lang w:val="en-US" w:eastAsia="zh-CN"/>
              </w:rPr>
            </w:pPr>
            <w:r w:rsidRPr="00880BA4">
              <w:rPr>
                <w:rFonts w:asciiTheme="majorBidi" w:hAnsiTheme="majorBidi" w:cstheme="majorBidi" w:hint="cs"/>
                <w:rtl/>
                <w:lang w:val="en-US" w:eastAsia="zh-CN"/>
              </w:rPr>
              <w:t xml:space="preserve">القسم الرابع </w:t>
            </w:r>
            <w:r w:rsidRPr="00880BA4">
              <w:rPr>
                <w:rFonts w:asciiTheme="majorBidi" w:hAnsiTheme="majorBidi" w:cstheme="majorBidi"/>
                <w:rtl/>
                <w:lang w:val="en-US" w:eastAsia="zh-CN"/>
              </w:rPr>
              <w:t>–</w:t>
            </w:r>
            <w:r w:rsidRPr="00880BA4">
              <w:rPr>
                <w:rFonts w:asciiTheme="majorBidi" w:hAnsiTheme="majorBidi" w:cstheme="majorBidi" w:hint="cs"/>
                <w:rtl/>
                <w:lang w:val="en-US" w:eastAsia="zh-CN"/>
              </w:rPr>
              <w:t xml:space="preserve"> نماذج العطاء</w:t>
            </w:r>
          </w:p>
        </w:tc>
      </w:tr>
      <w:tr w:rsidR="00B0585A" w:rsidRPr="00880BA4" w:rsidTr="003B7A40">
        <w:trPr>
          <w:jc w:val="center"/>
        </w:trPr>
        <w:tc>
          <w:tcPr>
            <w:tcW w:w="696" w:type="dxa"/>
            <w:tcBorders>
              <w:top w:val="single" w:sz="4" w:space="0" w:color="auto"/>
              <w:left w:val="single" w:sz="4" w:space="0" w:color="auto"/>
              <w:bottom w:val="single" w:sz="4" w:space="0" w:color="auto"/>
              <w:right w:val="single" w:sz="4" w:space="0" w:color="auto"/>
            </w:tcBorders>
          </w:tcPr>
          <w:p w:rsidR="00B0585A" w:rsidRPr="00880BA4" w:rsidRDefault="003B7A40" w:rsidP="003B7A40">
            <w:pPr>
              <w:bidi/>
              <w:spacing w:after="0" w:line="240" w:lineRule="auto"/>
              <w:jc w:val="center"/>
              <w:rPr>
                <w:rFonts w:asciiTheme="majorBidi" w:hAnsiTheme="majorBidi" w:cstheme="majorBidi"/>
                <w:lang w:val="en-US" w:eastAsia="zh-CN"/>
              </w:rPr>
            </w:pPr>
            <w:r>
              <w:rPr>
                <w:rFonts w:asciiTheme="majorBidi" w:hAnsiTheme="majorBidi" w:cstheme="majorBidi" w:hint="cs"/>
                <w:rtl/>
                <w:lang w:val="en-US" w:eastAsia="zh-CN"/>
              </w:rPr>
              <w:t>4.2</w:t>
            </w:r>
          </w:p>
        </w:tc>
        <w:tc>
          <w:tcPr>
            <w:tcW w:w="2963" w:type="dxa"/>
          </w:tcPr>
          <w:p w:rsidR="00B0585A" w:rsidRPr="00880BA4" w:rsidRDefault="00FA102E" w:rsidP="00184B58">
            <w:pPr>
              <w:widowControl w:val="0"/>
              <w:bidi/>
              <w:spacing w:after="0" w:line="240" w:lineRule="auto"/>
              <w:rPr>
                <w:rFonts w:asciiTheme="majorBidi" w:eastAsia="Times New Roman" w:hAnsiTheme="majorBidi" w:cstheme="majorBidi"/>
                <w:snapToGrid w:val="0"/>
                <w:rtl/>
                <w:lang w:val="en-US" w:eastAsia="ar-SA" w:bidi="ar-IQ"/>
              </w:rPr>
            </w:pPr>
            <w:r>
              <w:rPr>
                <w:rFonts w:asciiTheme="majorBidi" w:eastAsia="Times New Roman" w:hAnsiTheme="majorBidi" w:cstheme="majorBidi" w:hint="cs"/>
                <w:snapToGrid w:val="0"/>
                <w:rtl/>
                <w:lang w:val="en-US" w:eastAsia="ar-SA" w:bidi="ar-IQ"/>
              </w:rPr>
              <w:t>الخبرة الخاصة</w:t>
            </w:r>
          </w:p>
        </w:tc>
        <w:tc>
          <w:tcPr>
            <w:tcW w:w="3420" w:type="dxa"/>
          </w:tcPr>
          <w:p w:rsidR="00B0585A" w:rsidRPr="00880BA4" w:rsidRDefault="006D663C" w:rsidP="009634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rtl/>
                <w:lang w:val="en-US"/>
              </w:rPr>
            </w:pPr>
            <w:r w:rsidRPr="00A93EF0">
              <w:rPr>
                <w:rFonts w:asciiTheme="majorBidi" w:eastAsia="Times New Roman" w:hAnsiTheme="majorBidi" w:cstheme="majorBidi" w:hint="cs"/>
                <w:color w:val="212121"/>
                <w:sz w:val="24"/>
                <w:szCs w:val="24"/>
                <w:rtl/>
                <w:lang w:val="en-US" w:bidi="ar-IQ"/>
              </w:rPr>
              <w:t>المشاركة كمقد</w:t>
            </w:r>
            <w:r w:rsidR="006E70B8">
              <w:rPr>
                <w:rFonts w:asciiTheme="majorBidi" w:eastAsia="Times New Roman" w:hAnsiTheme="majorBidi" w:cstheme="majorBidi" w:hint="cs"/>
                <w:color w:val="212121"/>
                <w:sz w:val="24"/>
                <w:szCs w:val="24"/>
                <w:rtl/>
                <w:lang w:val="en-US" w:bidi="ar-IQ"/>
              </w:rPr>
              <w:t>ّ</w:t>
            </w:r>
            <w:r w:rsidRPr="00A93EF0">
              <w:rPr>
                <w:rFonts w:asciiTheme="majorBidi" w:eastAsia="Times New Roman" w:hAnsiTheme="majorBidi" w:cstheme="majorBidi" w:hint="cs"/>
                <w:color w:val="212121"/>
                <w:sz w:val="24"/>
                <w:szCs w:val="24"/>
                <w:rtl/>
                <w:lang w:val="en-US" w:bidi="ar-IQ"/>
              </w:rPr>
              <w:t>م خدمات</w:t>
            </w:r>
            <w:r w:rsidRPr="00A93EF0">
              <w:rPr>
                <w:rFonts w:asciiTheme="majorBidi" w:eastAsia="Times New Roman" w:hAnsiTheme="majorBidi" w:cstheme="majorBidi"/>
                <w:color w:val="212121"/>
                <w:sz w:val="24"/>
                <w:szCs w:val="24"/>
                <w:rtl/>
                <w:lang w:val="en-US"/>
              </w:rPr>
              <w:t xml:space="preserve"> رئيسي ف</w:t>
            </w:r>
            <w:r w:rsidRPr="00A93EF0">
              <w:rPr>
                <w:rFonts w:asciiTheme="majorBidi" w:eastAsia="Times New Roman" w:hAnsiTheme="majorBidi" w:cstheme="majorBidi" w:hint="cs"/>
                <w:color w:val="212121"/>
                <w:sz w:val="24"/>
                <w:szCs w:val="24"/>
                <w:rtl/>
                <w:lang w:val="en-US"/>
              </w:rPr>
              <w:t>ي</w:t>
            </w:r>
            <w:r w:rsidRPr="00A93EF0">
              <w:rPr>
                <w:rFonts w:asciiTheme="majorBidi" w:eastAsia="Times New Roman" w:hAnsiTheme="majorBidi" w:cstheme="majorBidi"/>
                <w:color w:val="212121"/>
                <w:sz w:val="24"/>
                <w:szCs w:val="24"/>
                <w:rtl/>
                <w:lang w:val="en-US" w:bidi="ar"/>
              </w:rPr>
              <w:t xml:space="preserve"> </w:t>
            </w:r>
            <w:r w:rsidRPr="00A93EF0">
              <w:rPr>
                <w:rFonts w:asciiTheme="majorBidi" w:eastAsia="Times New Roman" w:hAnsiTheme="majorBidi" w:cstheme="majorBidi" w:hint="cs"/>
                <w:i/>
                <w:iCs/>
                <w:color w:val="212121"/>
                <w:sz w:val="24"/>
                <w:szCs w:val="24"/>
                <w:rtl/>
                <w:lang w:val="en-US" w:bidi="ar"/>
              </w:rPr>
              <w:t xml:space="preserve">[ </w:t>
            </w:r>
            <w:r w:rsidRPr="00A93EF0">
              <w:rPr>
                <w:rFonts w:asciiTheme="majorBidi" w:eastAsia="Times New Roman" w:hAnsiTheme="majorBidi" w:cstheme="majorBidi" w:hint="cs"/>
                <w:i/>
                <w:iCs/>
                <w:color w:val="212121"/>
                <w:sz w:val="24"/>
                <w:szCs w:val="24"/>
                <w:rtl/>
                <w:lang w:val="en-US"/>
              </w:rPr>
              <w:t>أدخل عدد العقود</w:t>
            </w:r>
            <w:r w:rsidRPr="00A93EF0">
              <w:rPr>
                <w:rFonts w:asciiTheme="majorBidi" w:eastAsia="Times New Roman" w:hAnsiTheme="majorBidi" w:cstheme="majorBidi" w:hint="cs"/>
                <w:i/>
                <w:iCs/>
                <w:color w:val="212121"/>
                <w:sz w:val="24"/>
                <w:szCs w:val="24"/>
                <w:rtl/>
                <w:lang w:val="en-US" w:bidi="ar"/>
              </w:rPr>
              <w:t xml:space="preserve">] </w:t>
            </w:r>
            <w:r w:rsidRPr="00A93EF0">
              <w:rPr>
                <w:rFonts w:ascii="Times New Roman" w:eastAsia="Times New Roman" w:hAnsi="Times New Roman" w:cs="Times New Roman" w:hint="cs"/>
                <w:sz w:val="24"/>
                <w:szCs w:val="24"/>
                <w:rtl/>
                <w:lang w:val="en-US" w:bidi="ar-IQ"/>
              </w:rPr>
              <w:t xml:space="preserve"> لتنفيذ عقود مماثله لأعمال هذا العقد</w:t>
            </w:r>
            <w:r w:rsidRPr="00A93EF0">
              <w:rPr>
                <w:rFonts w:asciiTheme="majorBidi" w:eastAsia="Times New Roman" w:hAnsiTheme="majorBidi" w:cstheme="majorBidi" w:hint="cs"/>
                <w:color w:val="212121"/>
                <w:sz w:val="24"/>
                <w:szCs w:val="24"/>
                <w:rtl/>
                <w:lang w:val="en-US" w:bidi="ar"/>
              </w:rPr>
              <w:t xml:space="preserve"> </w:t>
            </w:r>
            <w:r w:rsidRPr="00A93EF0">
              <w:rPr>
                <w:rFonts w:ascii="Times New Roman" w:eastAsia="Times New Roman" w:hAnsi="Times New Roman" w:cs="Times New Roman" w:hint="cs"/>
                <w:sz w:val="24"/>
                <w:szCs w:val="24"/>
                <w:rtl/>
                <w:lang w:val="en-US" w:bidi="ar-IQ"/>
              </w:rPr>
              <w:t xml:space="preserve"> وتم انجازها بنجاح  كاملة بشكل </w:t>
            </w:r>
            <w:r w:rsidRPr="00A93EF0">
              <w:rPr>
                <w:rFonts w:ascii="Times New Roman" w:eastAsia="Times New Roman" w:hAnsi="Times New Roman" w:cs="Times New Roman" w:hint="cs"/>
                <w:sz w:val="24"/>
                <w:szCs w:val="24"/>
                <w:rtl/>
                <w:lang w:val="en-US" w:bidi="ar-IQ"/>
              </w:rPr>
              <w:lastRenderedPageBreak/>
              <w:t>جوهري</w:t>
            </w:r>
            <w:r>
              <w:rPr>
                <w:rFonts w:ascii="Times New Roman" w:eastAsia="Times New Roman" w:hAnsi="Times New Roman" w:cs="Times New Roman" w:hint="cs"/>
                <w:sz w:val="24"/>
                <w:szCs w:val="24"/>
                <w:rtl/>
                <w:lang w:val="en-US" w:bidi="ar-IQ"/>
              </w:rPr>
              <w:t xml:space="preserve"> </w:t>
            </w:r>
            <w:r w:rsidRPr="00944684">
              <w:rPr>
                <w:rFonts w:asciiTheme="majorBidi" w:eastAsia="Times New Roman" w:hAnsiTheme="majorBidi" w:cs="Times New Roman" w:hint="cs"/>
                <w:snapToGrid w:val="0"/>
                <w:rtl/>
                <w:lang w:val="en-US" w:eastAsia="ar-SA" w:bidi="ar-IQ"/>
              </w:rPr>
              <w:t>كمقاول</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رئيسي</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أو</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عضو</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في</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شركة</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مشتركة</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أو</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مقاول</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إداري</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أو</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مقاول</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من</w:t>
            </w:r>
            <w:r w:rsidRPr="00944684">
              <w:rPr>
                <w:rFonts w:asciiTheme="majorBidi" w:eastAsia="Times New Roman" w:hAnsiTheme="majorBidi" w:cs="Times New Roman"/>
                <w:snapToGrid w:val="0"/>
                <w:rtl/>
                <w:lang w:val="en-US" w:eastAsia="ar-SA" w:bidi="ar-IQ"/>
              </w:rPr>
              <w:t xml:space="preserve"> </w:t>
            </w:r>
            <w:r w:rsidRPr="00944684">
              <w:rPr>
                <w:rFonts w:asciiTheme="majorBidi" w:eastAsia="Times New Roman" w:hAnsiTheme="majorBidi" w:cs="Times New Roman" w:hint="cs"/>
                <w:snapToGrid w:val="0"/>
                <w:rtl/>
                <w:lang w:val="en-US" w:eastAsia="ar-SA" w:bidi="ar-IQ"/>
              </w:rPr>
              <w:t>الباطن</w:t>
            </w:r>
            <w:r w:rsidRPr="00A93EF0">
              <w:rPr>
                <w:rFonts w:ascii="Times New Roman" w:eastAsia="Times New Roman" w:hAnsi="Times New Roman" w:cs="Times New Roman" w:hint="cs"/>
                <w:sz w:val="24"/>
                <w:szCs w:val="24"/>
                <w:rtl/>
                <w:lang w:val="en-US" w:bidi="ar-IQ"/>
              </w:rPr>
              <w:t xml:space="preserve">. ويعنى بالمماثلة </w:t>
            </w:r>
            <w:r w:rsidRPr="00A93EF0">
              <w:rPr>
                <w:rFonts w:asciiTheme="majorBidi" w:hAnsiTheme="majorBidi" w:cstheme="majorBidi" w:hint="cs"/>
                <w:color w:val="212121"/>
                <w:rtl/>
              </w:rPr>
              <w:t xml:space="preserve">إلى الحجم المادي والطبيعة والتعقيد والظروف المناخية والجيولوجية والأساليب </w:t>
            </w:r>
            <w:r w:rsidRPr="00A93EF0">
              <w:rPr>
                <w:rFonts w:asciiTheme="majorBidi" w:hAnsiTheme="majorBidi" w:cstheme="majorBidi" w:hint="cs"/>
                <w:color w:val="212121"/>
                <w:rtl/>
                <w:lang w:bidi="ar"/>
              </w:rPr>
              <w:t xml:space="preserve">/ </w:t>
            </w:r>
            <w:r w:rsidRPr="00A93EF0">
              <w:rPr>
                <w:rFonts w:asciiTheme="majorBidi" w:hAnsiTheme="majorBidi" w:cstheme="majorBidi" w:hint="cs"/>
                <w:color w:val="212121"/>
                <w:rtl/>
              </w:rPr>
              <w:t>التكنولوجيا و</w:t>
            </w:r>
            <w:r w:rsidRPr="00A93EF0">
              <w:rPr>
                <w:rFonts w:asciiTheme="majorBidi" w:hAnsiTheme="majorBidi" w:cstheme="majorBidi"/>
                <w:color w:val="212121"/>
                <w:rtl/>
                <w:lang w:bidi="ar"/>
              </w:rPr>
              <w:t xml:space="preserve"> / </w:t>
            </w:r>
            <w:r w:rsidRPr="00A93EF0">
              <w:rPr>
                <w:rFonts w:asciiTheme="majorBidi" w:hAnsiTheme="majorBidi" w:cstheme="majorBidi"/>
                <w:color w:val="212121"/>
                <w:rtl/>
              </w:rPr>
              <w:t xml:space="preserve">أو الخصائص الأخرى الموضحة </w:t>
            </w:r>
            <w:r w:rsidRPr="00A93EF0">
              <w:rPr>
                <w:rFonts w:asciiTheme="majorBidi" w:hAnsiTheme="majorBidi" w:cstheme="majorBidi" w:hint="cs"/>
                <w:color w:val="212121"/>
                <w:rtl/>
              </w:rPr>
              <w:t>و</w:t>
            </w:r>
            <w:r w:rsidRPr="00A93EF0">
              <w:rPr>
                <w:rFonts w:ascii="Times New Roman" w:eastAsia="Times New Roman" w:hAnsi="Times New Roman" w:cs="Times New Roman" w:hint="cs"/>
                <w:sz w:val="24"/>
                <w:szCs w:val="24"/>
                <w:rtl/>
                <w:lang w:val="en-US" w:bidi="ar-IQ"/>
              </w:rPr>
              <w:t xml:space="preserve">المشار إليها في القسم الخامس </w:t>
            </w:r>
            <w:r w:rsidRPr="00A93EF0">
              <w:rPr>
                <w:rFonts w:ascii="Times New Roman" w:eastAsia="Times New Roman" w:hAnsi="Times New Roman" w:cs="Times New Roman"/>
                <w:sz w:val="24"/>
                <w:szCs w:val="24"/>
                <w:rtl/>
                <w:lang w:val="en-US" w:bidi="ar-IQ"/>
              </w:rPr>
              <w:t>–</w:t>
            </w:r>
            <w:r w:rsidR="000F6CF3">
              <w:rPr>
                <w:rFonts w:ascii="Times New Roman" w:eastAsia="Times New Roman" w:hAnsi="Times New Roman" w:cs="Times New Roman" w:hint="cs"/>
                <w:sz w:val="24"/>
                <w:szCs w:val="24"/>
                <w:rtl/>
                <w:lang w:val="en-US" w:bidi="ar-IQ"/>
              </w:rPr>
              <w:t xml:space="preserve"> جدول النشاط والقسم السادس</w:t>
            </w:r>
            <w:r w:rsidRPr="00A93EF0">
              <w:rPr>
                <w:rFonts w:ascii="Times New Roman" w:eastAsia="Times New Roman" w:hAnsi="Times New Roman" w:cs="Times New Roman" w:hint="cs"/>
                <w:sz w:val="24"/>
                <w:szCs w:val="24"/>
                <w:rtl/>
                <w:lang w:val="en-US" w:bidi="ar-IQ"/>
              </w:rPr>
              <w:t xml:space="preserve"> </w:t>
            </w:r>
            <w:r w:rsidRPr="00A93EF0">
              <w:rPr>
                <w:rFonts w:ascii="Times New Roman" w:eastAsia="Times New Roman" w:hAnsi="Times New Roman" w:cs="Times New Roman"/>
                <w:sz w:val="24"/>
                <w:szCs w:val="24"/>
                <w:rtl/>
                <w:lang w:val="en-US" w:bidi="ar-IQ"/>
              </w:rPr>
              <w:t>–</w:t>
            </w:r>
            <w:r w:rsidRPr="00A93EF0">
              <w:rPr>
                <w:rFonts w:ascii="Times New Roman" w:eastAsia="Times New Roman" w:hAnsi="Times New Roman" w:cs="Times New Roman" w:hint="cs"/>
                <w:sz w:val="24"/>
                <w:szCs w:val="24"/>
                <w:rtl/>
                <w:lang w:val="en-US" w:bidi="ar-IQ"/>
              </w:rPr>
              <w:t xml:space="preserve"> مواصفات الأداء والمخططات</w:t>
            </w:r>
            <w:r w:rsidRPr="00A93EF0">
              <w:rPr>
                <w:rFonts w:asciiTheme="majorBidi" w:eastAsia="Times New Roman" w:hAnsiTheme="majorBidi" w:cstheme="majorBidi"/>
                <w:color w:val="212121"/>
                <w:sz w:val="24"/>
                <w:szCs w:val="24"/>
                <w:rtl/>
                <w:lang w:val="en-US" w:bidi="ar"/>
              </w:rPr>
              <w:t xml:space="preserve"> </w:t>
            </w:r>
            <w:r w:rsidRPr="00A93EF0">
              <w:rPr>
                <w:rFonts w:asciiTheme="majorBidi" w:eastAsia="Times New Roman" w:hAnsiTheme="majorBidi" w:cstheme="majorBidi" w:hint="cs"/>
                <w:color w:val="212121"/>
                <w:sz w:val="24"/>
                <w:szCs w:val="24"/>
                <w:rtl/>
                <w:lang w:val="en-US"/>
              </w:rPr>
              <w:t xml:space="preserve">على أن لا تقل قيمة كل عقد عن </w:t>
            </w:r>
            <w:r w:rsidRPr="00A93EF0">
              <w:rPr>
                <w:rFonts w:asciiTheme="majorBidi" w:eastAsia="Times New Roman" w:hAnsiTheme="majorBidi" w:cstheme="majorBidi" w:hint="cs"/>
                <w:i/>
                <w:iCs/>
                <w:color w:val="212121"/>
                <w:sz w:val="24"/>
                <w:szCs w:val="24"/>
                <w:rtl/>
                <w:lang w:val="en-US" w:bidi="ar"/>
              </w:rPr>
              <w:t>[</w:t>
            </w:r>
            <w:r w:rsidRPr="00A93EF0">
              <w:rPr>
                <w:rFonts w:asciiTheme="majorBidi" w:eastAsia="Times New Roman" w:hAnsiTheme="majorBidi" w:cstheme="majorBidi" w:hint="cs"/>
                <w:i/>
                <w:iCs/>
                <w:color w:val="212121"/>
                <w:sz w:val="24"/>
                <w:szCs w:val="24"/>
                <w:rtl/>
                <w:lang w:val="en-US"/>
              </w:rPr>
              <w:t>أدخل المبلغ والعملة بالأرقام</w:t>
            </w:r>
            <w:r w:rsidRPr="00A93EF0">
              <w:rPr>
                <w:rFonts w:asciiTheme="majorBidi" w:eastAsia="Times New Roman" w:hAnsiTheme="majorBidi" w:cstheme="majorBidi" w:hint="cs"/>
                <w:i/>
                <w:iCs/>
                <w:color w:val="212121"/>
                <w:sz w:val="24"/>
                <w:szCs w:val="24"/>
                <w:rtl/>
                <w:lang w:val="en-US" w:bidi="ar"/>
              </w:rPr>
              <w:t>] [</w:t>
            </w:r>
            <w:r w:rsidRPr="00A93EF0">
              <w:rPr>
                <w:rFonts w:asciiTheme="majorBidi" w:eastAsia="Times New Roman" w:hAnsiTheme="majorBidi" w:cstheme="majorBidi" w:hint="cs"/>
                <w:i/>
                <w:iCs/>
                <w:color w:val="212121"/>
                <w:sz w:val="24"/>
                <w:szCs w:val="24"/>
                <w:rtl/>
                <w:lang w:val="en-US"/>
              </w:rPr>
              <w:t>أدخل المبلغ والعملة بالحروف</w:t>
            </w:r>
            <w:r w:rsidRPr="00A93EF0">
              <w:rPr>
                <w:rFonts w:asciiTheme="majorBidi" w:eastAsia="Times New Roman" w:hAnsiTheme="majorBidi" w:cstheme="majorBidi" w:hint="cs"/>
                <w:i/>
                <w:iCs/>
                <w:color w:val="212121"/>
                <w:sz w:val="24"/>
                <w:szCs w:val="24"/>
                <w:rtl/>
                <w:lang w:val="en-US" w:bidi="ar"/>
              </w:rPr>
              <w:t>]</w:t>
            </w:r>
            <w:r w:rsidRPr="00A93EF0">
              <w:rPr>
                <w:rFonts w:asciiTheme="majorBidi" w:eastAsia="Times New Roman" w:hAnsiTheme="majorBidi" w:cstheme="majorBidi"/>
                <w:color w:val="212121"/>
                <w:sz w:val="24"/>
                <w:szCs w:val="24"/>
                <w:rtl/>
                <w:lang w:val="en-US"/>
              </w:rPr>
              <w:t>خلال</w:t>
            </w:r>
            <w:r w:rsidRPr="00A93EF0">
              <w:rPr>
                <w:rFonts w:asciiTheme="majorBidi" w:eastAsia="Times New Roman" w:hAnsiTheme="majorBidi" w:cstheme="majorBidi" w:hint="cs"/>
                <w:color w:val="212121"/>
                <w:sz w:val="24"/>
                <w:szCs w:val="24"/>
                <w:rtl/>
                <w:lang w:val="en-US" w:bidi="ar"/>
              </w:rPr>
              <w:t xml:space="preserve"> </w:t>
            </w:r>
            <w:r w:rsidRPr="00E1281F">
              <w:rPr>
                <w:rFonts w:asciiTheme="majorBidi" w:eastAsia="Times New Roman" w:hAnsiTheme="majorBidi" w:cstheme="majorBidi" w:hint="cs"/>
                <w:i/>
                <w:iCs/>
                <w:color w:val="212121"/>
                <w:sz w:val="24"/>
                <w:szCs w:val="24"/>
                <w:rtl/>
                <w:lang w:val="en-US" w:bidi="ar"/>
              </w:rPr>
              <w:t>[</w:t>
            </w:r>
            <w:r w:rsidRPr="00E1281F">
              <w:rPr>
                <w:rFonts w:asciiTheme="majorBidi" w:eastAsia="Times New Roman" w:hAnsiTheme="majorBidi" w:cstheme="majorBidi" w:hint="cs"/>
                <w:i/>
                <w:iCs/>
                <w:color w:val="212121"/>
                <w:sz w:val="24"/>
                <w:szCs w:val="24"/>
                <w:rtl/>
                <w:lang w:val="en-US"/>
              </w:rPr>
              <w:t>أدخل عدد السنوات</w:t>
            </w:r>
            <w:r w:rsidRPr="00A93EF0">
              <w:rPr>
                <w:rFonts w:asciiTheme="majorBidi" w:eastAsia="Times New Roman" w:hAnsiTheme="majorBidi" w:cstheme="majorBidi" w:hint="cs"/>
                <w:i/>
                <w:iCs/>
                <w:color w:val="212121"/>
                <w:sz w:val="24"/>
                <w:szCs w:val="24"/>
                <w:rtl/>
                <w:lang w:val="en-US"/>
              </w:rPr>
              <w:t xml:space="preserve"> بالأرقام</w:t>
            </w:r>
            <w:r w:rsidRPr="00A93EF0">
              <w:rPr>
                <w:rFonts w:asciiTheme="majorBidi" w:eastAsia="Times New Roman" w:hAnsiTheme="majorBidi" w:cstheme="majorBidi" w:hint="cs"/>
                <w:color w:val="212121"/>
                <w:sz w:val="24"/>
                <w:szCs w:val="24"/>
                <w:rtl/>
                <w:lang w:val="en-US" w:bidi="ar"/>
              </w:rPr>
              <w:t xml:space="preserve"> ]</w:t>
            </w:r>
            <w:r w:rsidRPr="00A93EF0">
              <w:rPr>
                <w:rFonts w:asciiTheme="majorBidi" w:eastAsia="Times New Roman" w:hAnsiTheme="majorBidi" w:cstheme="majorBidi"/>
                <w:color w:val="212121"/>
                <w:sz w:val="24"/>
                <w:szCs w:val="24"/>
                <w:rtl/>
                <w:lang w:val="en-US" w:bidi="ar"/>
              </w:rPr>
              <w:t xml:space="preserve"> </w:t>
            </w:r>
            <w:r w:rsidRPr="00A93EF0">
              <w:rPr>
                <w:rFonts w:asciiTheme="majorBidi" w:eastAsia="Times New Roman" w:hAnsiTheme="majorBidi" w:cstheme="majorBidi" w:hint="cs"/>
                <w:color w:val="212121"/>
                <w:sz w:val="24"/>
                <w:szCs w:val="24"/>
                <w:rtl/>
                <w:lang w:val="en-US" w:bidi="ar"/>
              </w:rPr>
              <w:t xml:space="preserve"> [ </w:t>
            </w:r>
            <w:r w:rsidRPr="00A93EF0">
              <w:rPr>
                <w:rFonts w:asciiTheme="majorBidi" w:eastAsia="Times New Roman" w:hAnsiTheme="majorBidi" w:cstheme="majorBidi" w:hint="cs"/>
                <w:i/>
                <w:iCs/>
                <w:color w:val="212121"/>
                <w:sz w:val="24"/>
                <w:szCs w:val="24"/>
                <w:rtl/>
                <w:lang w:val="en-US"/>
              </w:rPr>
              <w:t>أدخل عدد السنوات بالحروف</w:t>
            </w:r>
            <w:r w:rsidRPr="00A93EF0">
              <w:rPr>
                <w:rFonts w:asciiTheme="majorBidi" w:eastAsia="Times New Roman" w:hAnsiTheme="majorBidi" w:cstheme="majorBidi" w:hint="cs"/>
                <w:color w:val="212121"/>
                <w:sz w:val="24"/>
                <w:szCs w:val="24"/>
                <w:rtl/>
                <w:lang w:val="en-US" w:bidi="ar"/>
              </w:rPr>
              <w:t>]</w:t>
            </w:r>
            <w:r w:rsidRPr="00A93EF0">
              <w:rPr>
                <w:rFonts w:asciiTheme="majorBidi" w:eastAsia="Times New Roman" w:hAnsiTheme="majorBidi" w:cstheme="majorBidi"/>
                <w:color w:val="212121"/>
                <w:sz w:val="24"/>
                <w:szCs w:val="24"/>
                <w:rtl/>
                <w:lang w:val="en-US"/>
              </w:rPr>
              <w:t xml:space="preserve"> الماضية</w:t>
            </w:r>
          </w:p>
        </w:tc>
        <w:tc>
          <w:tcPr>
            <w:tcW w:w="1620" w:type="dxa"/>
          </w:tcPr>
          <w:p w:rsidR="00B0585A" w:rsidRPr="00880BA4" w:rsidRDefault="00B0585A" w:rsidP="00A93EF0">
            <w:pPr>
              <w:pStyle w:val="NoSpacing"/>
              <w:bidi/>
              <w:rPr>
                <w:rFonts w:asciiTheme="majorBidi" w:hAnsiTheme="majorBidi" w:cstheme="majorBidi"/>
                <w:snapToGrid w:val="0"/>
                <w:rtl/>
                <w:lang w:val="en-US" w:eastAsia="ar-SA"/>
              </w:rPr>
            </w:pPr>
            <w:r w:rsidRPr="00880BA4">
              <w:rPr>
                <w:rFonts w:asciiTheme="majorBidi" w:hAnsiTheme="majorBidi" w:cstheme="majorBidi"/>
                <w:snapToGrid w:val="0"/>
                <w:rtl/>
                <w:lang w:val="en-US" w:eastAsia="ar-SA"/>
              </w:rPr>
              <w:lastRenderedPageBreak/>
              <w:t>يجب تلبية المتطلبات</w:t>
            </w:r>
          </w:p>
        </w:tc>
        <w:tc>
          <w:tcPr>
            <w:tcW w:w="1440" w:type="dxa"/>
          </w:tcPr>
          <w:p w:rsidR="00B0585A" w:rsidRPr="00880BA4" w:rsidRDefault="00B0585A" w:rsidP="00A93EF0">
            <w:pPr>
              <w:widowControl w:val="0"/>
              <w:bidi/>
              <w:spacing w:after="0" w:line="240" w:lineRule="auto"/>
              <w:jc w:val="center"/>
              <w:rPr>
                <w:rFonts w:asciiTheme="majorBidi" w:eastAsia="Times New Roman" w:hAnsiTheme="majorBidi" w:cstheme="majorBidi"/>
                <w:snapToGrid w:val="0"/>
                <w:rtl/>
                <w:lang w:val="en-US" w:eastAsia="ar-SA"/>
              </w:rPr>
            </w:pPr>
            <w:r w:rsidRPr="00880BA4">
              <w:rPr>
                <w:rFonts w:asciiTheme="majorBidi" w:eastAsia="Times New Roman" w:hAnsiTheme="majorBidi" w:cstheme="majorBidi"/>
                <w:snapToGrid w:val="0"/>
                <w:rtl/>
                <w:lang w:val="en-US" w:eastAsia="ar-SA"/>
              </w:rPr>
              <w:t>غير مطلوب</w:t>
            </w:r>
          </w:p>
        </w:tc>
        <w:tc>
          <w:tcPr>
            <w:tcW w:w="1170" w:type="dxa"/>
          </w:tcPr>
          <w:p w:rsidR="00B0585A" w:rsidRPr="00880BA4" w:rsidRDefault="00B0585A" w:rsidP="00A93EF0">
            <w:pPr>
              <w:widowControl w:val="0"/>
              <w:bidi/>
              <w:spacing w:after="0" w:line="240" w:lineRule="auto"/>
              <w:jc w:val="center"/>
              <w:rPr>
                <w:rFonts w:asciiTheme="majorBidi" w:eastAsia="Times New Roman" w:hAnsiTheme="majorBidi" w:cstheme="majorBidi"/>
                <w:snapToGrid w:val="0"/>
                <w:rtl/>
                <w:lang w:val="en-US" w:eastAsia="ar-SA"/>
              </w:rPr>
            </w:pPr>
            <w:r w:rsidRPr="00880BA4">
              <w:rPr>
                <w:rFonts w:asciiTheme="majorBidi" w:eastAsia="Times New Roman" w:hAnsiTheme="majorBidi" w:cstheme="majorBidi"/>
                <w:snapToGrid w:val="0"/>
                <w:rtl/>
                <w:lang w:val="en-US" w:eastAsia="ar-SA"/>
              </w:rPr>
              <w:t xml:space="preserve">يجب </w:t>
            </w:r>
            <w:r w:rsidRPr="00880BA4">
              <w:rPr>
                <w:rFonts w:asciiTheme="majorBidi" w:eastAsia="Times New Roman" w:hAnsiTheme="majorBidi" w:cstheme="majorBidi"/>
                <w:snapToGrid w:val="0"/>
                <w:rtl/>
                <w:lang w:val="en-US" w:eastAsia="ar-SA" w:bidi="ar-IQ"/>
              </w:rPr>
              <w:t xml:space="preserve">تلبية </w:t>
            </w:r>
            <w:r w:rsidRPr="00880BA4">
              <w:rPr>
                <w:rFonts w:asciiTheme="majorBidi" w:eastAsia="Times New Roman" w:hAnsiTheme="majorBidi" w:cstheme="majorBidi"/>
                <w:snapToGrid w:val="0"/>
                <w:rtl/>
                <w:lang w:val="en-US" w:eastAsia="ar-SA"/>
              </w:rPr>
              <w:t>المتطلبات</w:t>
            </w:r>
          </w:p>
        </w:tc>
        <w:tc>
          <w:tcPr>
            <w:tcW w:w="1350" w:type="dxa"/>
            <w:gridSpan w:val="2"/>
          </w:tcPr>
          <w:p w:rsidR="00B0585A" w:rsidRPr="00880BA4" w:rsidRDefault="00B0585A" w:rsidP="00A93EF0">
            <w:pPr>
              <w:widowControl w:val="0"/>
              <w:bidi/>
              <w:spacing w:after="0" w:line="240" w:lineRule="auto"/>
              <w:jc w:val="center"/>
              <w:rPr>
                <w:rFonts w:asciiTheme="majorBidi" w:eastAsia="Times New Roman" w:hAnsiTheme="majorBidi" w:cstheme="majorBidi"/>
                <w:snapToGrid w:val="0"/>
                <w:rtl/>
                <w:lang w:val="en-US" w:eastAsia="ar-SA"/>
              </w:rPr>
            </w:pPr>
            <w:r w:rsidRPr="00880BA4">
              <w:rPr>
                <w:rFonts w:asciiTheme="majorBidi" w:eastAsia="Times New Roman" w:hAnsiTheme="majorBidi" w:cstheme="majorBidi"/>
                <w:snapToGrid w:val="0"/>
                <w:rtl/>
                <w:lang w:val="en-US" w:eastAsia="ar-SA"/>
              </w:rPr>
              <w:t>غير مطلوب</w:t>
            </w:r>
          </w:p>
        </w:tc>
        <w:tc>
          <w:tcPr>
            <w:tcW w:w="2340" w:type="dxa"/>
            <w:tcBorders>
              <w:top w:val="single" w:sz="4" w:space="0" w:color="auto"/>
              <w:left w:val="single" w:sz="4" w:space="0" w:color="auto"/>
              <w:bottom w:val="single" w:sz="4" w:space="0" w:color="auto"/>
              <w:right w:val="single" w:sz="4" w:space="0" w:color="auto"/>
            </w:tcBorders>
          </w:tcPr>
          <w:p w:rsidR="00B0585A" w:rsidRPr="00880BA4" w:rsidRDefault="00B0585A" w:rsidP="00A93EF0">
            <w:pPr>
              <w:bidi/>
              <w:spacing w:after="0" w:line="240" w:lineRule="auto"/>
              <w:jc w:val="center"/>
              <w:rPr>
                <w:rFonts w:asciiTheme="majorBidi" w:hAnsiTheme="majorBidi" w:cstheme="majorBidi"/>
                <w:lang w:val="en-US" w:eastAsia="zh-CN"/>
              </w:rPr>
            </w:pPr>
            <w:r w:rsidRPr="00880BA4">
              <w:rPr>
                <w:rFonts w:asciiTheme="majorBidi" w:hAnsiTheme="majorBidi" w:cstheme="majorBidi" w:hint="cs"/>
                <w:rtl/>
                <w:lang w:val="en-US" w:eastAsia="zh-CN"/>
              </w:rPr>
              <w:t xml:space="preserve">القسم الرابع </w:t>
            </w:r>
            <w:r w:rsidRPr="00880BA4">
              <w:rPr>
                <w:rFonts w:asciiTheme="majorBidi" w:hAnsiTheme="majorBidi" w:cstheme="majorBidi"/>
                <w:rtl/>
                <w:lang w:val="en-US" w:eastAsia="zh-CN"/>
              </w:rPr>
              <w:t>–</w:t>
            </w:r>
            <w:r w:rsidRPr="00880BA4">
              <w:rPr>
                <w:rFonts w:asciiTheme="majorBidi" w:hAnsiTheme="majorBidi" w:cstheme="majorBidi" w:hint="cs"/>
                <w:rtl/>
                <w:lang w:val="en-US" w:eastAsia="zh-CN"/>
              </w:rPr>
              <w:t xml:space="preserve"> نماذج العطاء</w:t>
            </w:r>
          </w:p>
        </w:tc>
      </w:tr>
    </w:tbl>
    <w:p w:rsidR="00454909" w:rsidRPr="00454909" w:rsidRDefault="00454909" w:rsidP="00454909">
      <w:pPr>
        <w:bidi/>
        <w:spacing w:after="0" w:line="240" w:lineRule="auto"/>
        <w:jc w:val="both"/>
        <w:rPr>
          <w:rFonts w:ascii="Times New Roman" w:hAnsi="Times New Roman" w:cs="Times New Roman"/>
          <w:sz w:val="24"/>
          <w:szCs w:val="24"/>
          <w:vertAlign w:val="superscript"/>
          <w:rtl/>
          <w:lang w:val="en-US" w:eastAsia="ar-SA"/>
        </w:rPr>
        <w:sectPr w:rsidR="00454909" w:rsidRPr="00454909" w:rsidSect="00454909">
          <w:headerReference w:type="even" r:id="rId39"/>
          <w:pgSz w:w="15840" w:h="12240" w:orient="landscape" w:code="1"/>
          <w:pgMar w:top="1800" w:right="1440" w:bottom="1800" w:left="1440" w:header="720" w:footer="720" w:gutter="0"/>
          <w:cols w:space="720"/>
          <w:docGrid w:linePitch="360"/>
        </w:sectPr>
      </w:pPr>
    </w:p>
    <w:p w:rsidR="00454909" w:rsidRPr="00486345" w:rsidRDefault="00486345" w:rsidP="00486345">
      <w:pPr>
        <w:widowControl w:val="0"/>
        <w:bidi/>
        <w:spacing w:after="120" w:line="240" w:lineRule="auto"/>
        <w:rPr>
          <w:rFonts w:asciiTheme="majorBidi" w:hAnsiTheme="majorBidi" w:cstheme="majorBidi"/>
          <w:b/>
          <w:bCs/>
          <w:sz w:val="24"/>
          <w:szCs w:val="24"/>
          <w:rtl/>
          <w:lang w:val="en-US" w:eastAsia="zh-CN" w:bidi="ar-IQ"/>
        </w:rPr>
      </w:pPr>
      <w:r w:rsidRPr="00486345">
        <w:rPr>
          <w:rFonts w:asciiTheme="majorBidi" w:eastAsia="Times New Roman" w:hAnsiTheme="majorBidi" w:cstheme="majorBidi" w:hint="cs"/>
          <w:b/>
          <w:bCs/>
          <w:snapToGrid w:val="0"/>
          <w:sz w:val="24"/>
          <w:szCs w:val="24"/>
          <w:rtl/>
          <w:lang w:val="en-US" w:eastAsia="ar-SA"/>
        </w:rPr>
        <w:lastRenderedPageBreak/>
        <w:t>5. ا</w:t>
      </w:r>
      <w:r w:rsidRPr="00486345">
        <w:rPr>
          <w:rFonts w:asciiTheme="majorBidi" w:eastAsia="Times New Roman" w:hAnsiTheme="majorBidi" w:cstheme="majorBidi"/>
          <w:b/>
          <w:bCs/>
          <w:snapToGrid w:val="0"/>
          <w:sz w:val="24"/>
          <w:szCs w:val="24"/>
          <w:rtl/>
          <w:lang w:val="en-US" w:eastAsia="ar-SA"/>
        </w:rPr>
        <w:t>لعامل</w:t>
      </w:r>
      <w:r w:rsidRPr="00486345">
        <w:rPr>
          <w:rFonts w:asciiTheme="majorBidi" w:eastAsia="Times New Roman" w:hAnsiTheme="majorBidi" w:cstheme="majorBidi" w:hint="cs"/>
          <w:b/>
          <w:bCs/>
          <w:snapToGrid w:val="0"/>
          <w:sz w:val="24"/>
          <w:szCs w:val="24"/>
          <w:rtl/>
          <w:lang w:val="en-US" w:eastAsia="ar-SA"/>
        </w:rPr>
        <w:t>و</w:t>
      </w:r>
      <w:r w:rsidRPr="00486345">
        <w:rPr>
          <w:rFonts w:asciiTheme="majorBidi" w:eastAsia="Times New Roman" w:hAnsiTheme="majorBidi" w:cstheme="majorBidi"/>
          <w:b/>
          <w:bCs/>
          <w:snapToGrid w:val="0"/>
          <w:sz w:val="24"/>
          <w:szCs w:val="24"/>
          <w:rtl/>
          <w:lang w:val="en-US" w:eastAsia="ar-SA"/>
        </w:rPr>
        <w:t>ن</w:t>
      </w:r>
      <w:r w:rsidRPr="00486345">
        <w:rPr>
          <w:rFonts w:asciiTheme="majorBidi" w:hAnsiTheme="majorBidi" w:cstheme="majorBidi"/>
          <w:b/>
          <w:bCs/>
          <w:sz w:val="24"/>
          <w:szCs w:val="24"/>
          <w:rtl/>
          <w:lang w:val="en-US" w:eastAsia="zh-CN" w:bidi="ar-IQ"/>
        </w:rPr>
        <w:t xml:space="preserve">  </w:t>
      </w:r>
      <w:r w:rsidR="00454909" w:rsidRPr="003F623E">
        <w:rPr>
          <w:rFonts w:ascii="Times New Roman" w:hAnsi="Times New Roman" w:cs="Times New Roman"/>
          <w:b/>
          <w:bCs/>
          <w:sz w:val="24"/>
          <w:szCs w:val="24"/>
          <w:rtl/>
          <w:lang w:val="en-US" w:eastAsia="zh-CN" w:bidi="ar-IQ"/>
        </w:rPr>
        <w:t xml:space="preserve"> </w:t>
      </w:r>
    </w:p>
    <w:p w:rsidR="00454909" w:rsidRPr="00454909" w:rsidRDefault="00454909" w:rsidP="00454909">
      <w:pPr>
        <w:bidi/>
        <w:spacing w:after="120" w:line="240" w:lineRule="auto"/>
        <w:jc w:val="distribute"/>
        <w:rPr>
          <w:rFonts w:ascii="Times New Roman" w:hAnsi="Times New Roman" w:cs="Times New Roman"/>
          <w:sz w:val="24"/>
          <w:szCs w:val="24"/>
          <w:rtl/>
          <w:lang w:val="en-US" w:eastAsia="zh-CN" w:bidi="ar-IQ"/>
        </w:rPr>
      </w:pPr>
      <w:r w:rsidRPr="00454909">
        <w:rPr>
          <w:rFonts w:ascii="Times New Roman" w:hAnsi="Times New Roman" w:cs="Times New Roman"/>
          <w:sz w:val="24"/>
          <w:szCs w:val="24"/>
          <w:rtl/>
          <w:lang w:val="en-US" w:eastAsia="zh-CN" w:bidi="ar-IQ"/>
        </w:rPr>
        <w:t>على مقد</w:t>
      </w:r>
      <w:r w:rsidR="00486345">
        <w:rPr>
          <w:rFonts w:ascii="Times New Roman" w:hAnsi="Times New Roman" w:cs="Times New Roman" w:hint="cs"/>
          <w:sz w:val="24"/>
          <w:szCs w:val="24"/>
          <w:rtl/>
          <w:lang w:val="en-US" w:eastAsia="zh-CN" w:bidi="ar-IQ"/>
        </w:rPr>
        <w:t>ّ</w:t>
      </w:r>
      <w:r w:rsidRPr="00454909">
        <w:rPr>
          <w:rFonts w:ascii="Times New Roman" w:hAnsi="Times New Roman" w:cs="Times New Roman"/>
          <w:sz w:val="24"/>
          <w:szCs w:val="24"/>
          <w:rtl/>
          <w:lang w:val="en-US" w:eastAsia="zh-CN" w:bidi="ar-IQ"/>
        </w:rPr>
        <w:t>مي العطاءات إثبات توف</w:t>
      </w:r>
      <w:r w:rsidR="006E70B8">
        <w:rPr>
          <w:rFonts w:ascii="Times New Roman" w:hAnsi="Times New Roman" w:cs="Times New Roman" w:hint="cs"/>
          <w:sz w:val="24"/>
          <w:szCs w:val="24"/>
          <w:rtl/>
          <w:lang w:val="en-US" w:eastAsia="zh-CN" w:bidi="ar-IQ"/>
        </w:rPr>
        <w:t>ّ</w:t>
      </w:r>
      <w:r w:rsidRPr="00454909">
        <w:rPr>
          <w:rFonts w:ascii="Times New Roman" w:hAnsi="Times New Roman" w:cs="Times New Roman"/>
          <w:sz w:val="24"/>
          <w:szCs w:val="24"/>
          <w:rtl/>
          <w:lang w:val="en-US" w:eastAsia="zh-CN" w:bidi="ar-IQ"/>
        </w:rPr>
        <w:t>ر العاملين للمناصب الرئيسة لتنفيذ العقد وتحقيق المتطلبات الأتية:</w:t>
      </w:r>
    </w:p>
    <w:tbl>
      <w:tblPr>
        <w:bidiVisual/>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166"/>
        <w:gridCol w:w="1800"/>
        <w:gridCol w:w="2044"/>
      </w:tblGrid>
      <w:tr w:rsidR="00454909" w:rsidRPr="00454909" w:rsidTr="00454909">
        <w:trPr>
          <w:trHeight w:val="958"/>
          <w:jc w:val="center"/>
        </w:trPr>
        <w:tc>
          <w:tcPr>
            <w:tcW w:w="1080" w:type="dxa"/>
            <w:tcBorders>
              <w:top w:val="single" w:sz="4" w:space="0" w:color="auto"/>
              <w:left w:val="single" w:sz="4" w:space="0" w:color="auto"/>
              <w:bottom w:val="single" w:sz="4" w:space="0" w:color="auto"/>
              <w:right w:val="single" w:sz="4" w:space="0" w:color="auto"/>
            </w:tcBorders>
            <w:vAlign w:val="center"/>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التسلسل</w:t>
            </w:r>
          </w:p>
        </w:tc>
        <w:tc>
          <w:tcPr>
            <w:tcW w:w="4166" w:type="dxa"/>
            <w:tcBorders>
              <w:top w:val="single" w:sz="4" w:space="0" w:color="auto"/>
              <w:left w:val="single" w:sz="4" w:space="0" w:color="auto"/>
              <w:bottom w:val="single" w:sz="4" w:space="0" w:color="auto"/>
              <w:right w:val="single" w:sz="4" w:space="0" w:color="auto"/>
            </w:tcBorders>
            <w:vAlign w:val="center"/>
          </w:tcPr>
          <w:p w:rsidR="00454909" w:rsidRPr="00454909" w:rsidRDefault="00454909" w:rsidP="00454909">
            <w:pPr>
              <w:tabs>
                <w:tab w:val="left" w:pos="1262"/>
              </w:tabs>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المنصـب</w:t>
            </w:r>
          </w:p>
        </w:tc>
        <w:tc>
          <w:tcPr>
            <w:tcW w:w="180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الخبرة الكلية</w:t>
            </w:r>
            <w:r w:rsidRPr="00454909">
              <w:rPr>
                <w:rFonts w:ascii="Times New Roman" w:hAnsi="Times New Roman" w:cs="Times New Roman" w:hint="cs"/>
                <w:sz w:val="24"/>
                <w:szCs w:val="24"/>
                <w:rtl/>
                <w:lang w:val="en-US" w:eastAsia="zh-CN" w:bidi="ar-IQ"/>
              </w:rPr>
              <w:t xml:space="preserve"> </w:t>
            </w:r>
            <w:r w:rsidRPr="00454909">
              <w:rPr>
                <w:rFonts w:ascii="Times New Roman" w:hAnsi="Times New Roman" w:cs="Times New Roman"/>
                <w:sz w:val="24"/>
                <w:szCs w:val="24"/>
                <w:rtl/>
                <w:lang w:val="en-US" w:eastAsia="zh-CN" w:bidi="ar-IQ"/>
              </w:rPr>
              <w:t>العامة من تنفيذ</w:t>
            </w:r>
            <w:r w:rsidRPr="00454909">
              <w:rPr>
                <w:rFonts w:ascii="Times New Roman" w:hAnsi="Times New Roman" w:cs="Times New Roman" w:hint="cs"/>
                <w:sz w:val="24"/>
                <w:szCs w:val="24"/>
                <w:rtl/>
                <w:lang w:val="en-US" w:eastAsia="zh-CN" w:bidi="ar-IQ"/>
              </w:rPr>
              <w:t xml:space="preserve"> عقود خدمات</w:t>
            </w:r>
            <w:r w:rsidRPr="00454909">
              <w:rPr>
                <w:rFonts w:ascii="Times New Roman" w:hAnsi="Times New Roman" w:cs="Times New Roman"/>
                <w:sz w:val="24"/>
                <w:szCs w:val="24"/>
                <w:rtl/>
                <w:lang w:val="en-US" w:eastAsia="zh-CN" w:bidi="ar-IQ"/>
              </w:rPr>
              <w:t xml:space="preserve"> ( ) سنة</w:t>
            </w:r>
          </w:p>
        </w:tc>
        <w:tc>
          <w:tcPr>
            <w:tcW w:w="2044" w:type="dxa"/>
            <w:tcBorders>
              <w:top w:val="single" w:sz="4" w:space="0" w:color="auto"/>
              <w:left w:val="single" w:sz="4" w:space="0" w:color="auto"/>
              <w:bottom w:val="single" w:sz="4" w:space="0" w:color="auto"/>
              <w:right w:val="single" w:sz="4" w:space="0" w:color="auto"/>
            </w:tcBorders>
            <w:vAlign w:val="center"/>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الخبره التخصصي</w:t>
            </w:r>
            <w:r w:rsidR="006E70B8">
              <w:rPr>
                <w:rFonts w:ascii="Times New Roman" w:hAnsi="Times New Roman" w:cs="Times New Roman" w:hint="cs"/>
                <w:sz w:val="24"/>
                <w:szCs w:val="24"/>
                <w:rtl/>
                <w:lang w:val="en-US" w:eastAsia="zh-CN" w:bidi="ar-IQ"/>
              </w:rPr>
              <w:t>ّ</w:t>
            </w:r>
            <w:r w:rsidRPr="00454909">
              <w:rPr>
                <w:rFonts w:ascii="Times New Roman" w:hAnsi="Times New Roman" w:cs="Times New Roman"/>
                <w:sz w:val="24"/>
                <w:szCs w:val="24"/>
                <w:rtl/>
                <w:lang w:val="en-US" w:eastAsia="zh-CN" w:bidi="ar-IQ"/>
              </w:rPr>
              <w:t>ة في الاعمال المماثله (</w:t>
            </w:r>
            <w:r w:rsidRPr="00454909">
              <w:rPr>
                <w:rFonts w:ascii="Times New Roman" w:hAnsi="Times New Roman" w:cs="Times New Roman"/>
                <w:sz w:val="24"/>
                <w:szCs w:val="24"/>
                <w:lang w:val="en-US" w:eastAsia="zh-CN" w:bidi="ar-IQ"/>
              </w:rPr>
              <w:t xml:space="preserve">  </w:t>
            </w:r>
            <w:r w:rsidRPr="00454909">
              <w:rPr>
                <w:rFonts w:ascii="Times New Roman" w:hAnsi="Times New Roman" w:cs="Times New Roman"/>
                <w:sz w:val="24"/>
                <w:szCs w:val="24"/>
                <w:rtl/>
                <w:lang w:val="en-US" w:eastAsia="zh-CN" w:bidi="ar-IQ"/>
              </w:rPr>
              <w:t xml:space="preserve"> ) سنة</w:t>
            </w:r>
          </w:p>
        </w:tc>
      </w:tr>
      <w:tr w:rsidR="00454909" w:rsidRPr="00454909" w:rsidTr="00454909">
        <w:trPr>
          <w:trHeight w:val="525"/>
          <w:jc w:val="center"/>
        </w:trPr>
        <w:tc>
          <w:tcPr>
            <w:tcW w:w="1080" w:type="dxa"/>
            <w:tcBorders>
              <w:top w:val="single" w:sz="4" w:space="0" w:color="auto"/>
              <w:left w:val="single" w:sz="4" w:space="0" w:color="auto"/>
              <w:bottom w:val="single" w:sz="4" w:space="0" w:color="auto"/>
              <w:right w:val="single" w:sz="4" w:space="0" w:color="auto"/>
            </w:tcBorders>
            <w:vAlign w:val="center"/>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1.</w:t>
            </w:r>
          </w:p>
        </w:tc>
        <w:tc>
          <w:tcPr>
            <w:tcW w:w="4166"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rtl/>
                <w:lang w:val="en-US" w:eastAsia="zh-CN" w:bidi="ar-IQ"/>
              </w:rPr>
            </w:pPr>
            <w:r w:rsidRPr="00454909">
              <w:rPr>
                <w:rFonts w:ascii="Times New Roman" w:hAnsi="Times New Roman" w:cs="Times New Roman" w:hint="cs"/>
                <w:sz w:val="24"/>
                <w:szCs w:val="24"/>
                <w:rtl/>
                <w:lang w:val="en-US" w:eastAsia="zh-CN" w:bidi="ar-IQ"/>
              </w:rPr>
              <w:t>مدير العقد</w:t>
            </w:r>
          </w:p>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c>
          <w:tcPr>
            <w:tcW w:w="180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jc w:val="center"/>
              <w:rPr>
                <w:rFonts w:ascii="Times New Roman" w:hAnsi="Times New Roman" w:cs="Times New Roman"/>
                <w:sz w:val="24"/>
                <w:szCs w:val="24"/>
                <w:lang w:val="en-US" w:eastAsia="zh-CN" w:bidi="ar-IQ"/>
              </w:rPr>
            </w:pPr>
            <w:r w:rsidRPr="00454909">
              <w:rPr>
                <w:rFonts w:ascii="Times New Roman" w:hAnsi="Times New Roman" w:cs="Times New Roman" w:hint="cs"/>
                <w:sz w:val="24"/>
                <w:szCs w:val="24"/>
                <w:rtl/>
                <w:lang w:val="en-US" w:eastAsia="zh-CN" w:bidi="ar-IQ"/>
              </w:rPr>
              <w:t xml:space="preserve">( </w:t>
            </w:r>
            <w:r w:rsidRPr="00454909">
              <w:rPr>
                <w:rFonts w:ascii="Times New Roman" w:hAnsi="Times New Roman" w:cs="Times New Roman" w:hint="cs"/>
                <w:b/>
                <w:bCs/>
                <w:sz w:val="24"/>
                <w:szCs w:val="24"/>
                <w:rtl/>
                <w:lang w:val="en-US" w:eastAsia="zh-CN" w:bidi="ar-IQ"/>
              </w:rPr>
              <w:t>5</w:t>
            </w:r>
            <w:r w:rsidRPr="00454909">
              <w:rPr>
                <w:rFonts w:ascii="Times New Roman" w:hAnsi="Times New Roman" w:cs="Times New Roman" w:hint="cs"/>
                <w:sz w:val="24"/>
                <w:szCs w:val="24"/>
                <w:rtl/>
                <w:lang w:val="en-US" w:eastAsia="zh-CN" w:bidi="ar-IQ"/>
              </w:rPr>
              <w:t xml:space="preserve"> )</w:t>
            </w:r>
          </w:p>
        </w:tc>
        <w:tc>
          <w:tcPr>
            <w:tcW w:w="2044"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jc w:val="center"/>
              <w:rPr>
                <w:rFonts w:ascii="Times New Roman" w:hAnsi="Times New Roman" w:cs="Times New Roman"/>
                <w:sz w:val="24"/>
                <w:szCs w:val="24"/>
                <w:lang w:val="en-US" w:eastAsia="zh-CN" w:bidi="ar-IQ"/>
              </w:rPr>
            </w:pPr>
            <w:r w:rsidRPr="00454909">
              <w:rPr>
                <w:rFonts w:ascii="Times New Roman" w:hAnsi="Times New Roman" w:cs="Times New Roman" w:hint="cs"/>
                <w:sz w:val="24"/>
                <w:szCs w:val="24"/>
                <w:rtl/>
                <w:lang w:val="en-US" w:eastAsia="zh-CN" w:bidi="ar-IQ"/>
              </w:rPr>
              <w:t xml:space="preserve">( </w:t>
            </w:r>
            <w:r w:rsidRPr="00454909">
              <w:rPr>
                <w:rFonts w:ascii="Times New Roman" w:hAnsi="Times New Roman" w:cs="Times New Roman" w:hint="cs"/>
                <w:b/>
                <w:bCs/>
                <w:sz w:val="24"/>
                <w:szCs w:val="24"/>
                <w:rtl/>
                <w:lang w:val="en-US" w:eastAsia="zh-CN" w:bidi="ar-IQ"/>
              </w:rPr>
              <w:t>3</w:t>
            </w:r>
            <w:r w:rsidRPr="00454909">
              <w:rPr>
                <w:rFonts w:ascii="Times New Roman" w:hAnsi="Times New Roman" w:cs="Times New Roman" w:hint="cs"/>
                <w:sz w:val="24"/>
                <w:szCs w:val="24"/>
                <w:rtl/>
                <w:lang w:val="en-US" w:eastAsia="zh-CN" w:bidi="ar-IQ"/>
              </w:rPr>
              <w:t xml:space="preserve"> ) </w:t>
            </w:r>
          </w:p>
        </w:tc>
      </w:tr>
      <w:tr w:rsidR="00454909" w:rsidRPr="00454909" w:rsidTr="00454909">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2.</w:t>
            </w:r>
          </w:p>
        </w:tc>
        <w:tc>
          <w:tcPr>
            <w:tcW w:w="4166"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c>
          <w:tcPr>
            <w:tcW w:w="180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jc w:val="center"/>
              <w:rPr>
                <w:rFonts w:ascii="Times New Roman" w:hAnsi="Times New Roman" w:cs="Times New Roman"/>
                <w:sz w:val="24"/>
                <w:szCs w:val="24"/>
                <w:lang w:val="en-US" w:eastAsia="zh-CN" w:bidi="ar-IQ"/>
              </w:rPr>
            </w:pPr>
          </w:p>
        </w:tc>
        <w:tc>
          <w:tcPr>
            <w:tcW w:w="2044"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jc w:val="center"/>
              <w:rPr>
                <w:rFonts w:ascii="Times New Roman" w:hAnsi="Times New Roman" w:cs="Times New Roman"/>
                <w:sz w:val="24"/>
                <w:szCs w:val="24"/>
                <w:lang w:val="en-US" w:eastAsia="zh-CN" w:bidi="ar-IQ"/>
              </w:rPr>
            </w:pPr>
          </w:p>
        </w:tc>
      </w:tr>
      <w:tr w:rsidR="00454909" w:rsidRPr="00454909" w:rsidTr="00454909">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3.</w:t>
            </w:r>
          </w:p>
        </w:tc>
        <w:tc>
          <w:tcPr>
            <w:tcW w:w="4166"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c>
          <w:tcPr>
            <w:tcW w:w="180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jc w:val="center"/>
              <w:rPr>
                <w:rFonts w:ascii="Times New Roman" w:hAnsi="Times New Roman" w:cs="Times New Roman"/>
                <w:sz w:val="24"/>
                <w:szCs w:val="24"/>
                <w:lang w:val="en-US" w:eastAsia="zh-CN" w:bidi="ar-IQ"/>
              </w:rPr>
            </w:pPr>
          </w:p>
        </w:tc>
        <w:tc>
          <w:tcPr>
            <w:tcW w:w="2044"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jc w:val="center"/>
              <w:rPr>
                <w:rFonts w:ascii="Times New Roman" w:hAnsi="Times New Roman" w:cs="Times New Roman"/>
                <w:sz w:val="24"/>
                <w:szCs w:val="24"/>
                <w:lang w:val="en-US" w:eastAsia="zh-CN" w:bidi="ar-IQ"/>
              </w:rPr>
            </w:pPr>
          </w:p>
        </w:tc>
      </w:tr>
      <w:tr w:rsidR="00454909" w:rsidRPr="00454909" w:rsidTr="00454909">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4.</w:t>
            </w:r>
          </w:p>
        </w:tc>
        <w:tc>
          <w:tcPr>
            <w:tcW w:w="4166"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c>
          <w:tcPr>
            <w:tcW w:w="180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jc w:val="center"/>
              <w:rPr>
                <w:rFonts w:ascii="Times New Roman" w:hAnsi="Times New Roman" w:cs="Times New Roman"/>
                <w:sz w:val="24"/>
                <w:szCs w:val="24"/>
                <w:lang w:val="en-US" w:eastAsia="zh-CN" w:bidi="ar-IQ"/>
              </w:rPr>
            </w:pPr>
          </w:p>
        </w:tc>
        <w:tc>
          <w:tcPr>
            <w:tcW w:w="2044"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jc w:val="center"/>
              <w:rPr>
                <w:rFonts w:ascii="Times New Roman" w:hAnsi="Times New Roman" w:cs="Times New Roman"/>
                <w:sz w:val="24"/>
                <w:szCs w:val="24"/>
                <w:lang w:val="en-US" w:eastAsia="zh-CN" w:bidi="ar-IQ"/>
              </w:rPr>
            </w:pPr>
          </w:p>
        </w:tc>
      </w:tr>
      <w:tr w:rsidR="00454909" w:rsidRPr="00454909" w:rsidTr="00454909">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5.</w:t>
            </w:r>
          </w:p>
        </w:tc>
        <w:tc>
          <w:tcPr>
            <w:tcW w:w="4166"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c>
          <w:tcPr>
            <w:tcW w:w="180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jc w:val="center"/>
              <w:rPr>
                <w:rFonts w:ascii="Times New Roman" w:hAnsi="Times New Roman" w:cs="Times New Roman"/>
                <w:sz w:val="24"/>
                <w:szCs w:val="24"/>
                <w:lang w:val="en-US" w:eastAsia="zh-CN" w:bidi="ar-IQ"/>
              </w:rPr>
            </w:pPr>
          </w:p>
        </w:tc>
        <w:tc>
          <w:tcPr>
            <w:tcW w:w="2044"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jc w:val="center"/>
              <w:rPr>
                <w:rFonts w:ascii="Times New Roman" w:hAnsi="Times New Roman" w:cs="Times New Roman"/>
                <w:sz w:val="24"/>
                <w:szCs w:val="24"/>
                <w:lang w:val="en-US" w:eastAsia="zh-CN" w:bidi="ar-IQ"/>
              </w:rPr>
            </w:pPr>
          </w:p>
        </w:tc>
      </w:tr>
    </w:tbl>
    <w:p w:rsidR="00454909" w:rsidRPr="00454909" w:rsidRDefault="00454909" w:rsidP="00454909">
      <w:pPr>
        <w:bidi/>
        <w:spacing w:after="0" w:line="240" w:lineRule="auto"/>
        <w:ind w:right="-180"/>
        <w:rPr>
          <w:rFonts w:ascii="Times New Roman" w:hAnsi="Times New Roman" w:cs="Times New Roman"/>
          <w:sz w:val="24"/>
          <w:szCs w:val="24"/>
          <w:rtl/>
          <w:lang w:val="en-US" w:eastAsia="zh-CN" w:bidi="ar-IQ"/>
        </w:rPr>
      </w:pPr>
    </w:p>
    <w:p w:rsidR="00454909" w:rsidRPr="00454909" w:rsidRDefault="00454909" w:rsidP="00454909">
      <w:pPr>
        <w:bidi/>
        <w:spacing w:after="0" w:line="240" w:lineRule="auto"/>
        <w:ind w:right="-180"/>
        <w:rPr>
          <w:rFonts w:ascii="Times New Roman" w:hAnsi="Times New Roman" w:cs="Times New Roman"/>
          <w:sz w:val="24"/>
          <w:szCs w:val="24"/>
          <w:rtl/>
          <w:lang w:val="en-US" w:eastAsia="zh-CN" w:bidi="ar-IQ"/>
        </w:rPr>
      </w:pPr>
      <w:r w:rsidRPr="00454909">
        <w:rPr>
          <w:rFonts w:ascii="Times New Roman" w:hAnsi="Times New Roman" w:cs="Times New Roman"/>
          <w:sz w:val="24"/>
          <w:szCs w:val="24"/>
          <w:rtl/>
          <w:lang w:val="en-US" w:eastAsia="zh-CN" w:bidi="ar-IQ"/>
        </w:rPr>
        <w:t>على مقد</w:t>
      </w:r>
      <w:r w:rsidR="006E70B8">
        <w:rPr>
          <w:rFonts w:ascii="Times New Roman" w:hAnsi="Times New Roman" w:cs="Times New Roman" w:hint="cs"/>
          <w:sz w:val="24"/>
          <w:szCs w:val="24"/>
          <w:rtl/>
          <w:lang w:val="en-US" w:eastAsia="zh-CN" w:bidi="ar-IQ"/>
        </w:rPr>
        <w:t>ّ</w:t>
      </w:r>
      <w:r w:rsidRPr="00454909">
        <w:rPr>
          <w:rFonts w:ascii="Times New Roman" w:hAnsi="Times New Roman" w:cs="Times New Roman"/>
          <w:sz w:val="24"/>
          <w:szCs w:val="24"/>
          <w:rtl/>
          <w:lang w:val="en-US" w:eastAsia="zh-CN" w:bidi="ar-IQ"/>
        </w:rPr>
        <w:t xml:space="preserve">م العطاء </w:t>
      </w:r>
      <w:r w:rsidRPr="00454909">
        <w:rPr>
          <w:rFonts w:ascii="Times New Roman" w:hAnsi="Times New Roman" w:cs="Times New Roman" w:hint="cs"/>
          <w:sz w:val="24"/>
          <w:szCs w:val="24"/>
          <w:rtl/>
          <w:lang w:val="en-US" w:eastAsia="zh-CN" w:bidi="ar-IQ"/>
        </w:rPr>
        <w:t>إرفاق السيرة الذاتي</w:t>
      </w:r>
      <w:r w:rsidR="006E70B8">
        <w:rPr>
          <w:rFonts w:ascii="Times New Roman" w:hAnsi="Times New Roman" w:cs="Times New Roman" w:hint="cs"/>
          <w:sz w:val="24"/>
          <w:szCs w:val="24"/>
          <w:rtl/>
          <w:lang w:val="en-US" w:eastAsia="zh-CN" w:bidi="ar-IQ"/>
        </w:rPr>
        <w:t>ّ</w:t>
      </w:r>
      <w:r w:rsidRPr="00454909">
        <w:rPr>
          <w:rFonts w:ascii="Times New Roman" w:hAnsi="Times New Roman" w:cs="Times New Roman" w:hint="cs"/>
          <w:sz w:val="24"/>
          <w:szCs w:val="24"/>
          <w:rtl/>
          <w:lang w:val="en-US" w:eastAsia="zh-CN" w:bidi="ar-IQ"/>
        </w:rPr>
        <w:t>ة لل</w:t>
      </w:r>
      <w:r w:rsidRPr="00454909">
        <w:rPr>
          <w:rFonts w:ascii="Times New Roman" w:hAnsi="Times New Roman" w:cs="Times New Roman"/>
          <w:sz w:val="24"/>
          <w:szCs w:val="24"/>
          <w:rtl/>
          <w:lang w:val="en-US" w:eastAsia="zh-CN" w:bidi="ar-IQ"/>
        </w:rPr>
        <w:t>عاملين المقترح استخدامهم في تنفيذ العقد محدد</w:t>
      </w:r>
      <w:r w:rsidR="006E70B8">
        <w:rPr>
          <w:rFonts w:ascii="Times New Roman" w:hAnsi="Times New Roman" w:cs="Times New Roman" w:hint="cs"/>
          <w:sz w:val="24"/>
          <w:szCs w:val="24"/>
          <w:rtl/>
          <w:lang w:val="en-US" w:eastAsia="zh-CN" w:bidi="ar-IQ"/>
        </w:rPr>
        <w:t>ً</w:t>
      </w:r>
      <w:r w:rsidRPr="00454909">
        <w:rPr>
          <w:rFonts w:ascii="Times New Roman" w:hAnsi="Times New Roman" w:cs="Times New Roman"/>
          <w:sz w:val="24"/>
          <w:szCs w:val="24"/>
          <w:rtl/>
          <w:lang w:val="en-US" w:eastAsia="zh-CN" w:bidi="ar-IQ"/>
        </w:rPr>
        <w:t>اَ خبراتهم السابقة</w:t>
      </w:r>
    </w:p>
    <w:p w:rsidR="00454909" w:rsidRPr="00454909" w:rsidRDefault="00454909" w:rsidP="00454909">
      <w:pPr>
        <w:bidi/>
        <w:spacing w:after="0" w:line="240" w:lineRule="auto"/>
        <w:rPr>
          <w:rFonts w:ascii="Times New Roman" w:hAnsi="Times New Roman" w:cs="Times New Roman"/>
          <w:sz w:val="24"/>
          <w:szCs w:val="24"/>
          <w:lang w:val="en-US" w:eastAsia="zh-CN" w:bidi="ar-IQ"/>
        </w:rPr>
      </w:pPr>
    </w:p>
    <w:p w:rsidR="00454909" w:rsidRPr="00454909" w:rsidRDefault="00454909" w:rsidP="00454909">
      <w:pPr>
        <w:bidi/>
        <w:spacing w:after="0" w:line="240" w:lineRule="auto"/>
        <w:rPr>
          <w:rFonts w:ascii="Times New Roman" w:hAnsi="Times New Roman" w:cs="Times New Roman"/>
          <w:sz w:val="24"/>
          <w:szCs w:val="24"/>
          <w:rtl/>
          <w:lang w:val="en-US" w:eastAsia="zh-CN" w:bidi="ar-IQ"/>
        </w:rPr>
      </w:pPr>
    </w:p>
    <w:p w:rsidR="00454909" w:rsidRPr="00486345" w:rsidRDefault="00486345" w:rsidP="00486345">
      <w:pPr>
        <w:widowControl w:val="0"/>
        <w:bidi/>
        <w:spacing w:after="120" w:line="240" w:lineRule="auto"/>
        <w:rPr>
          <w:rFonts w:asciiTheme="majorBidi" w:hAnsiTheme="majorBidi" w:cstheme="majorBidi"/>
          <w:b/>
          <w:bCs/>
          <w:sz w:val="24"/>
          <w:szCs w:val="24"/>
          <w:u w:val="single"/>
          <w:rtl/>
          <w:lang w:val="en-US" w:eastAsia="zh-CN" w:bidi="ar-IQ"/>
        </w:rPr>
      </w:pPr>
      <w:r w:rsidRPr="00486345">
        <w:rPr>
          <w:rFonts w:asciiTheme="majorBidi" w:hAnsiTheme="majorBidi" w:cstheme="majorBidi" w:hint="cs"/>
          <w:b/>
          <w:bCs/>
          <w:sz w:val="24"/>
          <w:szCs w:val="24"/>
          <w:rtl/>
          <w:lang w:val="en-US" w:eastAsia="zh-CN" w:bidi="ar-IQ"/>
        </w:rPr>
        <w:t>6. ا</w:t>
      </w:r>
      <w:r w:rsidRPr="00486345">
        <w:rPr>
          <w:rFonts w:asciiTheme="majorBidi" w:hAnsiTheme="majorBidi" w:cstheme="majorBidi"/>
          <w:b/>
          <w:bCs/>
          <w:sz w:val="24"/>
          <w:szCs w:val="24"/>
          <w:rtl/>
          <w:lang w:val="en-US" w:eastAsia="zh-CN" w:bidi="ar-IQ"/>
        </w:rPr>
        <w:t>لمعد</w:t>
      </w:r>
      <w:r w:rsidRPr="00486345">
        <w:rPr>
          <w:rFonts w:asciiTheme="majorBidi" w:hAnsiTheme="majorBidi" w:cstheme="majorBidi" w:hint="cs"/>
          <w:b/>
          <w:bCs/>
          <w:sz w:val="24"/>
          <w:szCs w:val="24"/>
          <w:rtl/>
          <w:lang w:val="en-US" w:eastAsia="zh-CN" w:bidi="ar-IQ"/>
        </w:rPr>
        <w:t>ّ</w:t>
      </w:r>
      <w:r w:rsidRPr="00486345">
        <w:rPr>
          <w:rFonts w:asciiTheme="majorBidi" w:hAnsiTheme="majorBidi" w:cstheme="majorBidi"/>
          <w:b/>
          <w:bCs/>
          <w:sz w:val="24"/>
          <w:szCs w:val="24"/>
          <w:rtl/>
          <w:lang w:val="en-US" w:eastAsia="zh-CN" w:bidi="ar-IQ"/>
        </w:rPr>
        <w:t xml:space="preserve">ات </w:t>
      </w:r>
      <w:r w:rsidR="00454909" w:rsidRPr="00454909">
        <w:rPr>
          <w:rFonts w:ascii="Times New Roman" w:hAnsi="Times New Roman" w:cs="Times New Roman" w:hint="cs"/>
          <w:b/>
          <w:bCs/>
          <w:sz w:val="24"/>
          <w:szCs w:val="24"/>
          <w:rtl/>
          <w:lang w:val="en-US" w:eastAsia="zh-CN" w:bidi="ar-IQ"/>
        </w:rPr>
        <w:t xml:space="preserve"> </w:t>
      </w:r>
    </w:p>
    <w:p w:rsidR="00454909" w:rsidRPr="00454909" w:rsidRDefault="00454909" w:rsidP="00454909">
      <w:pPr>
        <w:bidi/>
        <w:spacing w:after="120" w:line="240" w:lineRule="auto"/>
        <w:rPr>
          <w:rFonts w:ascii="Times New Roman" w:hAnsi="Times New Roman" w:cs="Times New Roman"/>
          <w:sz w:val="24"/>
          <w:szCs w:val="24"/>
          <w:rtl/>
          <w:lang w:val="en-US" w:eastAsia="zh-CN" w:bidi="ar-IQ"/>
        </w:rPr>
      </w:pPr>
      <w:r w:rsidRPr="00454909">
        <w:rPr>
          <w:rFonts w:ascii="Times New Roman" w:hAnsi="Times New Roman" w:cs="Times New Roman"/>
          <w:sz w:val="24"/>
          <w:szCs w:val="24"/>
          <w:rtl/>
          <w:lang w:val="en-US" w:eastAsia="zh-CN" w:bidi="ar-IQ"/>
        </w:rPr>
        <w:t>على مقد</w:t>
      </w:r>
      <w:r w:rsidR="006E70B8">
        <w:rPr>
          <w:rFonts w:ascii="Times New Roman" w:hAnsi="Times New Roman" w:cs="Times New Roman" w:hint="cs"/>
          <w:sz w:val="24"/>
          <w:szCs w:val="24"/>
          <w:rtl/>
          <w:lang w:val="en-US" w:eastAsia="zh-CN" w:bidi="ar-IQ"/>
        </w:rPr>
        <w:t>ّ</w:t>
      </w:r>
      <w:r w:rsidRPr="00454909">
        <w:rPr>
          <w:rFonts w:ascii="Times New Roman" w:hAnsi="Times New Roman" w:cs="Times New Roman"/>
          <w:sz w:val="24"/>
          <w:szCs w:val="24"/>
          <w:rtl/>
          <w:lang w:val="en-US" w:eastAsia="zh-CN" w:bidi="ar-IQ"/>
        </w:rPr>
        <w:t xml:space="preserve">م العطاء إثبات ملكيته أو حيازته </w:t>
      </w:r>
      <w:r w:rsidR="006E70B8">
        <w:rPr>
          <w:rFonts w:ascii="Times New Roman" w:hAnsi="Times New Roman" w:cs="Times New Roman"/>
          <w:sz w:val="24"/>
          <w:szCs w:val="24"/>
          <w:rtl/>
          <w:lang w:val="en-US" w:eastAsia="zh-CN" w:bidi="ar-IQ"/>
        </w:rPr>
        <w:t>للمعدات الرئيسية المدرجة لاحقاَ</w:t>
      </w:r>
      <w:r w:rsidRPr="00454909">
        <w:rPr>
          <w:rFonts w:ascii="Times New Roman" w:hAnsi="Times New Roman" w:cs="Times New Roman"/>
          <w:sz w:val="24"/>
          <w:szCs w:val="24"/>
          <w:rtl/>
          <w:lang w:val="en-US" w:eastAsia="zh-CN" w:bidi="ar-IQ"/>
        </w:rPr>
        <w:t xml:space="preserve">: </w:t>
      </w:r>
    </w:p>
    <w:tbl>
      <w:tblPr>
        <w:bidiVisual/>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896"/>
        <w:gridCol w:w="2024"/>
      </w:tblGrid>
      <w:tr w:rsidR="00454909" w:rsidRPr="00454909" w:rsidTr="00030D95">
        <w:trPr>
          <w:trHeight w:val="726"/>
          <w:jc w:val="center"/>
        </w:trPr>
        <w:tc>
          <w:tcPr>
            <w:tcW w:w="1080" w:type="dxa"/>
            <w:tcBorders>
              <w:top w:val="single" w:sz="4" w:space="0" w:color="auto"/>
              <w:left w:val="single" w:sz="4" w:space="0" w:color="auto"/>
              <w:bottom w:val="single" w:sz="4" w:space="0" w:color="auto"/>
              <w:right w:val="single" w:sz="4" w:space="0" w:color="auto"/>
            </w:tcBorders>
            <w:vAlign w:val="center"/>
          </w:tcPr>
          <w:p w:rsidR="00454909" w:rsidRPr="00454909" w:rsidRDefault="00454909" w:rsidP="00454909">
            <w:pPr>
              <w:bidi/>
              <w:spacing w:after="0" w:line="240" w:lineRule="auto"/>
              <w:rPr>
                <w:rFonts w:ascii="Times New Roman" w:hAnsi="Times New Roman" w:cs="Times New Roman"/>
                <w:b/>
                <w:bCs/>
                <w:sz w:val="24"/>
                <w:szCs w:val="24"/>
                <w:lang w:val="en-US" w:eastAsia="zh-CN" w:bidi="ar-IQ"/>
              </w:rPr>
            </w:pPr>
            <w:r w:rsidRPr="00454909">
              <w:rPr>
                <w:rFonts w:ascii="Times New Roman" w:hAnsi="Times New Roman" w:cs="Times New Roman"/>
                <w:b/>
                <w:bCs/>
                <w:sz w:val="24"/>
                <w:szCs w:val="24"/>
                <w:rtl/>
                <w:lang w:val="en-US" w:eastAsia="zh-CN" w:bidi="ar-IQ"/>
              </w:rPr>
              <w:t>التسلسل</w:t>
            </w:r>
          </w:p>
        </w:tc>
        <w:tc>
          <w:tcPr>
            <w:tcW w:w="5896" w:type="dxa"/>
            <w:tcBorders>
              <w:top w:val="single" w:sz="4" w:space="0" w:color="auto"/>
              <w:left w:val="single" w:sz="4" w:space="0" w:color="auto"/>
              <w:bottom w:val="single" w:sz="4" w:space="0" w:color="auto"/>
              <w:right w:val="single" w:sz="4" w:space="0" w:color="auto"/>
            </w:tcBorders>
            <w:vAlign w:val="center"/>
          </w:tcPr>
          <w:p w:rsidR="00454909" w:rsidRPr="00454909" w:rsidRDefault="00454909" w:rsidP="00454909">
            <w:pPr>
              <w:bidi/>
              <w:spacing w:after="0" w:line="240" w:lineRule="auto"/>
              <w:rPr>
                <w:rFonts w:ascii="Times New Roman" w:hAnsi="Times New Roman" w:cs="Times New Roman"/>
                <w:b/>
                <w:bCs/>
                <w:sz w:val="24"/>
                <w:szCs w:val="24"/>
                <w:lang w:val="en-US" w:eastAsia="zh-CN" w:bidi="ar-IQ"/>
              </w:rPr>
            </w:pPr>
            <w:r w:rsidRPr="00454909">
              <w:rPr>
                <w:rFonts w:ascii="Times New Roman" w:hAnsi="Times New Roman" w:cs="Times New Roman"/>
                <w:b/>
                <w:bCs/>
                <w:sz w:val="24"/>
                <w:szCs w:val="24"/>
                <w:rtl/>
                <w:lang w:val="en-US" w:eastAsia="zh-CN" w:bidi="ar-IQ"/>
              </w:rPr>
              <w:t>نوع المعدات ومواصفاتها</w:t>
            </w:r>
          </w:p>
        </w:tc>
        <w:tc>
          <w:tcPr>
            <w:tcW w:w="2024" w:type="dxa"/>
            <w:tcBorders>
              <w:top w:val="single" w:sz="4" w:space="0" w:color="auto"/>
              <w:left w:val="single" w:sz="4" w:space="0" w:color="auto"/>
              <w:bottom w:val="single" w:sz="4" w:space="0" w:color="auto"/>
              <w:right w:val="single" w:sz="4" w:space="0" w:color="auto"/>
            </w:tcBorders>
            <w:vAlign w:val="center"/>
          </w:tcPr>
          <w:p w:rsidR="00454909" w:rsidRPr="00454909" w:rsidRDefault="00454909" w:rsidP="00454909">
            <w:pPr>
              <w:bidi/>
              <w:spacing w:after="0" w:line="240" w:lineRule="auto"/>
              <w:rPr>
                <w:rFonts w:ascii="Times New Roman" w:hAnsi="Times New Roman" w:cs="Times New Roman"/>
                <w:b/>
                <w:bCs/>
                <w:sz w:val="24"/>
                <w:szCs w:val="24"/>
                <w:lang w:val="en-US" w:eastAsia="zh-CN" w:bidi="ar-IQ"/>
              </w:rPr>
            </w:pPr>
            <w:r w:rsidRPr="00454909">
              <w:rPr>
                <w:rFonts w:ascii="Times New Roman" w:hAnsi="Times New Roman" w:cs="Times New Roman"/>
                <w:b/>
                <w:bCs/>
                <w:sz w:val="24"/>
                <w:szCs w:val="24"/>
                <w:rtl/>
                <w:lang w:val="en-US" w:eastAsia="zh-CN" w:bidi="ar-IQ"/>
              </w:rPr>
              <w:t>العدد المطلوب</w:t>
            </w:r>
          </w:p>
        </w:tc>
      </w:tr>
      <w:tr w:rsidR="00454909" w:rsidRPr="00454909" w:rsidTr="00030D95">
        <w:trPr>
          <w:trHeight w:val="494"/>
          <w:jc w:val="center"/>
        </w:trPr>
        <w:tc>
          <w:tcPr>
            <w:tcW w:w="108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1.</w:t>
            </w:r>
          </w:p>
        </w:tc>
        <w:tc>
          <w:tcPr>
            <w:tcW w:w="5896"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c>
          <w:tcPr>
            <w:tcW w:w="2024"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r>
      <w:tr w:rsidR="00454909" w:rsidRPr="00454909" w:rsidTr="00030D95">
        <w:trPr>
          <w:trHeight w:val="472"/>
          <w:jc w:val="center"/>
        </w:trPr>
        <w:tc>
          <w:tcPr>
            <w:tcW w:w="108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2.</w:t>
            </w:r>
          </w:p>
        </w:tc>
        <w:tc>
          <w:tcPr>
            <w:tcW w:w="5896"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c>
          <w:tcPr>
            <w:tcW w:w="2024"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r>
      <w:tr w:rsidR="00454909" w:rsidRPr="00454909" w:rsidTr="00030D95">
        <w:trPr>
          <w:trHeight w:val="472"/>
          <w:jc w:val="center"/>
        </w:trPr>
        <w:tc>
          <w:tcPr>
            <w:tcW w:w="108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3.</w:t>
            </w:r>
          </w:p>
        </w:tc>
        <w:tc>
          <w:tcPr>
            <w:tcW w:w="5896"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c>
          <w:tcPr>
            <w:tcW w:w="2024"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r>
      <w:tr w:rsidR="00454909" w:rsidRPr="00454909" w:rsidTr="00030D95">
        <w:trPr>
          <w:trHeight w:val="472"/>
          <w:jc w:val="center"/>
        </w:trPr>
        <w:tc>
          <w:tcPr>
            <w:tcW w:w="1080"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r w:rsidRPr="00454909">
              <w:rPr>
                <w:rFonts w:ascii="Times New Roman" w:hAnsi="Times New Roman" w:cs="Times New Roman"/>
                <w:sz w:val="24"/>
                <w:szCs w:val="24"/>
                <w:rtl/>
                <w:lang w:val="en-US" w:eastAsia="zh-CN" w:bidi="ar-IQ"/>
              </w:rPr>
              <w:t>4.</w:t>
            </w:r>
          </w:p>
        </w:tc>
        <w:tc>
          <w:tcPr>
            <w:tcW w:w="5896"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c>
          <w:tcPr>
            <w:tcW w:w="2024" w:type="dxa"/>
            <w:tcBorders>
              <w:top w:val="single" w:sz="4" w:space="0" w:color="auto"/>
              <w:left w:val="single" w:sz="4" w:space="0" w:color="auto"/>
              <w:bottom w:val="single" w:sz="4" w:space="0" w:color="auto"/>
              <w:right w:val="single" w:sz="4" w:space="0" w:color="auto"/>
            </w:tcBorders>
          </w:tcPr>
          <w:p w:rsidR="00454909" w:rsidRPr="00454909" w:rsidRDefault="00454909" w:rsidP="00454909">
            <w:pPr>
              <w:bidi/>
              <w:spacing w:after="0" w:line="240" w:lineRule="auto"/>
              <w:rPr>
                <w:rFonts w:ascii="Times New Roman" w:hAnsi="Times New Roman" w:cs="Times New Roman"/>
                <w:sz w:val="24"/>
                <w:szCs w:val="24"/>
                <w:lang w:val="en-US" w:eastAsia="zh-CN" w:bidi="ar-IQ"/>
              </w:rPr>
            </w:pPr>
          </w:p>
        </w:tc>
      </w:tr>
    </w:tbl>
    <w:p w:rsidR="00454909" w:rsidRPr="00454909" w:rsidRDefault="00454909" w:rsidP="00454909">
      <w:pPr>
        <w:bidi/>
        <w:spacing w:after="0" w:line="240" w:lineRule="auto"/>
        <w:jc w:val="lowKashida"/>
        <w:rPr>
          <w:rFonts w:ascii="Times New Roman" w:hAnsi="Times New Roman" w:cs="Times New Roman"/>
          <w:sz w:val="24"/>
          <w:szCs w:val="24"/>
          <w:rtl/>
          <w:lang w:val="en-US" w:eastAsia="zh-CN" w:bidi="ar-IQ"/>
        </w:rPr>
      </w:pPr>
    </w:p>
    <w:p w:rsidR="00454909" w:rsidRPr="00454909" w:rsidRDefault="00454909" w:rsidP="00454909">
      <w:pPr>
        <w:bidi/>
        <w:spacing w:after="0" w:line="240" w:lineRule="auto"/>
        <w:jc w:val="lowKashida"/>
        <w:rPr>
          <w:rFonts w:ascii="Times New Roman" w:hAnsi="Times New Roman" w:cs="Times New Roman"/>
          <w:sz w:val="24"/>
          <w:szCs w:val="24"/>
          <w:rtl/>
          <w:lang w:val="en-US" w:eastAsia="zh-CN" w:bidi="ar-IQ"/>
        </w:rPr>
      </w:pPr>
      <w:r w:rsidRPr="00454909">
        <w:rPr>
          <w:rFonts w:ascii="Times New Roman" w:hAnsi="Times New Roman" w:cs="Times New Roman"/>
          <w:sz w:val="24"/>
          <w:szCs w:val="24"/>
          <w:rtl/>
          <w:lang w:val="en-US" w:eastAsia="zh-CN" w:bidi="ar-IQ"/>
        </w:rPr>
        <w:t>على مقد</w:t>
      </w:r>
      <w:r w:rsidR="006E70B8">
        <w:rPr>
          <w:rFonts w:ascii="Times New Roman" w:hAnsi="Times New Roman" w:cs="Times New Roman" w:hint="cs"/>
          <w:sz w:val="24"/>
          <w:szCs w:val="24"/>
          <w:rtl/>
          <w:lang w:val="en-US" w:eastAsia="zh-CN" w:bidi="ar-IQ"/>
        </w:rPr>
        <w:t>ّ</w:t>
      </w:r>
      <w:r w:rsidRPr="00454909">
        <w:rPr>
          <w:rFonts w:ascii="Times New Roman" w:hAnsi="Times New Roman" w:cs="Times New Roman"/>
          <w:sz w:val="24"/>
          <w:szCs w:val="24"/>
          <w:rtl/>
          <w:lang w:val="en-US" w:eastAsia="zh-CN" w:bidi="ar-IQ"/>
        </w:rPr>
        <w:t xml:space="preserve">م العطاء تقديم التفاصيل الأضافية للمعدات المقترح أستخدامها في تنفيذ العقد </w:t>
      </w:r>
    </w:p>
    <w:p w:rsidR="00454909" w:rsidRPr="00454909" w:rsidRDefault="00454909" w:rsidP="00454909">
      <w:pPr>
        <w:spacing w:after="0" w:line="240" w:lineRule="auto"/>
        <w:rPr>
          <w:rFonts w:ascii="Times New Roman" w:hAnsi="Times New Roman" w:cs="Times New Roman"/>
          <w:sz w:val="24"/>
          <w:szCs w:val="24"/>
          <w:rtl/>
          <w:lang w:val="en-US" w:eastAsia="ar-SA" w:bidi="ar-IQ"/>
        </w:rPr>
      </w:pPr>
    </w:p>
    <w:p w:rsidR="00454909" w:rsidRPr="00454909" w:rsidRDefault="00454909" w:rsidP="00454909">
      <w:pPr>
        <w:spacing w:after="0" w:line="240" w:lineRule="auto"/>
        <w:rPr>
          <w:rFonts w:ascii="Times New Roman" w:hAnsi="Times New Roman" w:cs="Times New Roman"/>
          <w:sz w:val="24"/>
          <w:szCs w:val="24"/>
          <w:rtl/>
          <w:lang w:val="x-none" w:eastAsia="ar-SA" w:bidi="ar-IQ"/>
        </w:rPr>
      </w:pPr>
    </w:p>
    <w:p w:rsidR="00F8101F" w:rsidRPr="00454909"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bidi="ar-IQ"/>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54909" w:rsidRDefault="0045490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sectPr w:rsidR="00454909" w:rsidSect="00763097">
          <w:headerReference w:type="even" r:id="rId40"/>
          <w:headerReference w:type="first" r:id="rId41"/>
          <w:footerReference w:type="first" r:id="rId42"/>
          <w:type w:val="continuous"/>
          <w:pgSz w:w="11909" w:h="16834" w:code="9"/>
          <w:pgMar w:top="1440" w:right="1800" w:bottom="1440" w:left="1800" w:header="720" w:footer="720" w:gutter="0"/>
          <w:cols w:space="720"/>
          <w:titlePg/>
          <w:docGrid w:linePitch="360"/>
        </w:sectPr>
      </w:pPr>
    </w:p>
    <w:p w:rsidR="004E5439" w:rsidRDefault="00030D95" w:rsidP="00C52B95">
      <w:pPr>
        <w:pStyle w:val="Heading2"/>
        <w:jc w:val="center"/>
        <w:rPr>
          <w:rtl/>
        </w:rPr>
      </w:pPr>
      <w:bookmarkStart w:id="414" w:name="_Toc9209712"/>
      <w:r>
        <w:rPr>
          <w:rFonts w:hint="cs"/>
          <w:rtl/>
        </w:rPr>
        <w:lastRenderedPageBreak/>
        <w:t xml:space="preserve">القسم الرابع </w:t>
      </w:r>
      <w:r>
        <w:rPr>
          <w:rtl/>
        </w:rPr>
        <w:t>–</w:t>
      </w:r>
      <w:r>
        <w:rPr>
          <w:rFonts w:hint="cs"/>
          <w:rtl/>
        </w:rPr>
        <w:t xml:space="preserve"> نماذج العطاء</w:t>
      </w:r>
      <w:bookmarkEnd w:id="414"/>
    </w:p>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hint="cs"/>
          <w:b/>
          <w:bCs/>
          <w:color w:val="212121"/>
          <w:sz w:val="28"/>
          <w:szCs w:val="28"/>
          <w:rtl/>
          <w:lang w:val="en-US"/>
        </w:rPr>
        <w:t>المحتويات</w:t>
      </w:r>
    </w:p>
    <w:p w:rsidR="00135228" w:rsidRDefault="00135228" w:rsidP="0013522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outlineLvl w:val="0"/>
        <w:rPr>
          <w:rFonts w:ascii="Times New Roman" w:eastAsia="Times New Roman" w:hAnsi="Times New Roman" w:cs="Times New Roman"/>
          <w:b/>
          <w:bCs/>
          <w:color w:val="212121"/>
          <w:sz w:val="28"/>
          <w:szCs w:val="28"/>
          <w:rtl/>
          <w:lang w:val="en-US"/>
        </w:rPr>
      </w:pPr>
    </w:p>
    <w:p w:rsidR="00135228" w:rsidRPr="003C674F" w:rsidRDefault="00135228" w:rsidP="00775211">
      <w:pPr>
        <w:pStyle w:val="TOC4"/>
        <w:rPr>
          <w:rFonts w:asciiTheme="majorBidi" w:eastAsiaTheme="minorEastAsia" w:hAnsiTheme="majorBidi" w:cstheme="majorBidi"/>
          <w:noProof/>
          <w:sz w:val="24"/>
          <w:szCs w:val="24"/>
          <w:rtl/>
          <w:lang w:val="en-US"/>
        </w:rPr>
      </w:pPr>
      <w:r w:rsidRPr="003C674F">
        <w:rPr>
          <w:rFonts w:asciiTheme="majorBidi" w:eastAsia="Times New Roman" w:hAnsiTheme="majorBidi" w:cstheme="majorBidi"/>
          <w:b/>
          <w:bCs/>
          <w:color w:val="212121"/>
          <w:sz w:val="24"/>
          <w:szCs w:val="24"/>
          <w:rtl/>
          <w:lang w:val="en-US"/>
        </w:rPr>
        <w:fldChar w:fldCharType="begin"/>
      </w:r>
      <w:r w:rsidRPr="003C674F">
        <w:rPr>
          <w:rFonts w:asciiTheme="majorBidi" w:eastAsia="Times New Roman" w:hAnsiTheme="majorBidi" w:cstheme="majorBidi"/>
          <w:b/>
          <w:bCs/>
          <w:color w:val="212121"/>
          <w:sz w:val="24"/>
          <w:szCs w:val="24"/>
          <w:rtl/>
          <w:lang w:val="en-US"/>
        </w:rPr>
        <w:instrText xml:space="preserve"> </w:instrText>
      </w:r>
      <w:r w:rsidRPr="003C674F">
        <w:rPr>
          <w:rFonts w:asciiTheme="majorBidi" w:eastAsia="Times New Roman" w:hAnsiTheme="majorBidi" w:cstheme="majorBidi"/>
          <w:b/>
          <w:bCs/>
          <w:color w:val="212121"/>
          <w:sz w:val="24"/>
          <w:szCs w:val="24"/>
          <w:lang w:val="en-US"/>
        </w:rPr>
        <w:instrText>TOC \b Z \* MERGEFORMAT</w:instrText>
      </w:r>
      <w:r w:rsidRPr="003C674F">
        <w:rPr>
          <w:rFonts w:asciiTheme="majorBidi" w:eastAsia="Times New Roman" w:hAnsiTheme="majorBidi" w:cstheme="majorBidi"/>
          <w:b/>
          <w:bCs/>
          <w:color w:val="212121"/>
          <w:sz w:val="24"/>
          <w:szCs w:val="24"/>
          <w:rtl/>
          <w:lang w:val="en-US"/>
        </w:rPr>
        <w:instrText xml:space="preserve"> </w:instrText>
      </w:r>
      <w:r w:rsidRPr="003C674F">
        <w:rPr>
          <w:rFonts w:asciiTheme="majorBidi" w:eastAsia="Times New Roman" w:hAnsiTheme="majorBidi" w:cstheme="majorBidi"/>
          <w:b/>
          <w:bCs/>
          <w:color w:val="212121"/>
          <w:sz w:val="24"/>
          <w:szCs w:val="24"/>
          <w:rtl/>
          <w:lang w:val="en-US"/>
        </w:rPr>
        <w:fldChar w:fldCharType="separate"/>
      </w:r>
      <w:r w:rsidRPr="003C674F">
        <w:rPr>
          <w:rFonts w:asciiTheme="majorBidi" w:hAnsiTheme="majorBidi" w:cstheme="majorBidi"/>
          <w:noProof/>
          <w:sz w:val="24"/>
          <w:szCs w:val="24"/>
          <w:rtl/>
        </w:rPr>
        <w:t>كتاب عطاء مقدم الخدمة................................................</w:t>
      </w:r>
      <w:r w:rsidR="003C674F">
        <w:rPr>
          <w:rFonts w:asciiTheme="majorBidi" w:hAnsiTheme="majorBidi" w:cstheme="majorBidi"/>
          <w:noProof/>
          <w:sz w:val="24"/>
          <w:szCs w:val="24"/>
          <w:rtl/>
        </w:rPr>
        <w:t>.........................</w:t>
      </w:r>
      <w:r w:rsidR="003C674F">
        <w:rPr>
          <w:rFonts w:asciiTheme="majorBidi" w:hAnsiTheme="majorBidi" w:cstheme="majorBidi" w:hint="cs"/>
          <w:noProof/>
          <w:sz w:val="24"/>
          <w:szCs w:val="24"/>
          <w:rtl/>
        </w:rPr>
        <w:t>.</w:t>
      </w:r>
      <w:r w:rsidR="004F28B1" w:rsidRPr="003C674F">
        <w:rPr>
          <w:rFonts w:asciiTheme="majorBidi" w:hAnsiTheme="majorBidi" w:cstheme="majorBidi"/>
          <w:noProof/>
          <w:sz w:val="24"/>
          <w:szCs w:val="24"/>
          <w:rtl/>
        </w:rPr>
        <w:t>.............</w:t>
      </w:r>
      <w:r w:rsidRPr="003C674F">
        <w:rPr>
          <w:rFonts w:asciiTheme="majorBidi" w:hAnsiTheme="majorBidi" w:cstheme="majorBidi"/>
          <w:noProof/>
          <w:sz w:val="24"/>
          <w:szCs w:val="24"/>
          <w:rtl/>
        </w:rPr>
        <w:t>.............</w:t>
      </w:r>
      <w:r w:rsidR="002D7677" w:rsidRPr="003C674F">
        <w:rPr>
          <w:rFonts w:asciiTheme="majorBidi" w:hAnsiTheme="majorBidi" w:cstheme="majorBidi"/>
          <w:noProof/>
          <w:sz w:val="24"/>
          <w:szCs w:val="24"/>
          <w:rtl/>
        </w:rPr>
        <w:t>.</w:t>
      </w:r>
      <w:r w:rsidRPr="003C674F">
        <w:rPr>
          <w:rFonts w:asciiTheme="majorBidi" w:hAnsiTheme="majorBidi" w:cstheme="majorBidi"/>
          <w:noProof/>
          <w:sz w:val="24"/>
          <w:szCs w:val="24"/>
          <w:rtl/>
        </w:rPr>
        <w:t>...</w:t>
      </w:r>
      <w:r w:rsidRPr="003C674F">
        <w:rPr>
          <w:rFonts w:asciiTheme="majorBidi" w:hAnsiTheme="majorBidi" w:cstheme="majorBidi"/>
          <w:noProof/>
          <w:sz w:val="24"/>
          <w:szCs w:val="24"/>
          <w:rtl/>
        </w:rPr>
        <w:fldChar w:fldCharType="begin"/>
      </w:r>
      <w:r w:rsidRPr="003C674F">
        <w:rPr>
          <w:rFonts w:asciiTheme="majorBidi" w:hAnsiTheme="majorBidi" w:cstheme="majorBidi"/>
          <w:noProof/>
          <w:sz w:val="24"/>
          <w:szCs w:val="24"/>
          <w:rtl/>
        </w:rPr>
        <w:instrText xml:space="preserve"> </w:instrText>
      </w:r>
      <w:r w:rsidRPr="003C674F">
        <w:rPr>
          <w:rFonts w:asciiTheme="majorBidi" w:hAnsiTheme="majorBidi" w:cstheme="majorBidi"/>
          <w:noProof/>
          <w:sz w:val="24"/>
          <w:szCs w:val="24"/>
        </w:rPr>
        <w:instrText>PAGEREF</w:instrText>
      </w:r>
      <w:r w:rsidRPr="003C674F">
        <w:rPr>
          <w:rFonts w:asciiTheme="majorBidi" w:hAnsiTheme="majorBidi" w:cstheme="majorBidi"/>
          <w:noProof/>
          <w:sz w:val="24"/>
          <w:szCs w:val="24"/>
          <w:rtl/>
        </w:rPr>
        <w:instrText xml:space="preserve"> _</w:instrText>
      </w:r>
      <w:r w:rsidRPr="003C674F">
        <w:rPr>
          <w:rFonts w:asciiTheme="majorBidi" w:hAnsiTheme="majorBidi" w:cstheme="majorBidi"/>
          <w:noProof/>
          <w:sz w:val="24"/>
          <w:szCs w:val="24"/>
        </w:rPr>
        <w:instrText>Toc11957183 \h</w:instrText>
      </w:r>
      <w:r w:rsidRPr="003C674F">
        <w:rPr>
          <w:rFonts w:asciiTheme="majorBidi" w:hAnsiTheme="majorBidi" w:cstheme="majorBidi"/>
          <w:noProof/>
          <w:sz w:val="24"/>
          <w:szCs w:val="24"/>
          <w:rtl/>
        </w:rPr>
        <w:instrText xml:space="preserve"> </w:instrText>
      </w:r>
      <w:r w:rsidRPr="003C674F">
        <w:rPr>
          <w:rFonts w:asciiTheme="majorBidi" w:hAnsiTheme="majorBidi" w:cstheme="majorBidi"/>
          <w:noProof/>
          <w:sz w:val="24"/>
          <w:szCs w:val="24"/>
          <w:rtl/>
        </w:rPr>
      </w:r>
      <w:r w:rsidRPr="003C674F">
        <w:rPr>
          <w:rFonts w:asciiTheme="majorBidi" w:hAnsiTheme="majorBidi" w:cstheme="majorBidi"/>
          <w:noProof/>
          <w:sz w:val="24"/>
          <w:szCs w:val="24"/>
          <w:rtl/>
        </w:rPr>
        <w:fldChar w:fldCharType="separate"/>
      </w:r>
      <w:r w:rsidR="00486345">
        <w:rPr>
          <w:rFonts w:asciiTheme="majorBidi" w:hAnsiTheme="majorBidi" w:cstheme="majorBidi"/>
          <w:noProof/>
          <w:sz w:val="24"/>
          <w:szCs w:val="24"/>
          <w:rtl/>
        </w:rPr>
        <w:t>27</w:t>
      </w:r>
      <w:r w:rsidRPr="003C674F">
        <w:rPr>
          <w:rFonts w:asciiTheme="majorBidi" w:hAnsiTheme="majorBidi" w:cstheme="majorBidi"/>
          <w:noProof/>
          <w:sz w:val="24"/>
          <w:szCs w:val="24"/>
          <w:rtl/>
        </w:rPr>
        <w:fldChar w:fldCharType="end"/>
      </w:r>
    </w:p>
    <w:p w:rsidR="00135228" w:rsidRPr="003C674F" w:rsidRDefault="00135228" w:rsidP="00775211">
      <w:pPr>
        <w:pStyle w:val="TOC4"/>
        <w:rPr>
          <w:rFonts w:asciiTheme="majorBidi" w:eastAsiaTheme="minorEastAsia" w:hAnsiTheme="majorBidi" w:cstheme="majorBidi"/>
          <w:noProof/>
          <w:sz w:val="24"/>
          <w:szCs w:val="24"/>
          <w:rtl/>
          <w:lang w:val="en-US"/>
        </w:rPr>
      </w:pPr>
      <w:r w:rsidRPr="003C674F">
        <w:rPr>
          <w:rFonts w:asciiTheme="majorBidi" w:hAnsiTheme="majorBidi" w:cstheme="majorBidi"/>
          <w:noProof/>
          <w:sz w:val="24"/>
          <w:szCs w:val="24"/>
          <w:rtl/>
        </w:rPr>
        <w:t>معلومات التأهيل................................................</w:t>
      </w:r>
      <w:r w:rsidR="003C674F">
        <w:rPr>
          <w:rFonts w:asciiTheme="majorBidi" w:hAnsiTheme="majorBidi" w:cstheme="majorBidi"/>
          <w:noProof/>
          <w:sz w:val="24"/>
          <w:szCs w:val="24"/>
          <w:rtl/>
        </w:rPr>
        <w:t>...................</w:t>
      </w:r>
      <w:r w:rsidR="003C674F">
        <w:rPr>
          <w:rFonts w:asciiTheme="majorBidi" w:hAnsiTheme="majorBidi" w:cstheme="majorBidi" w:hint="cs"/>
          <w:noProof/>
          <w:sz w:val="24"/>
          <w:szCs w:val="24"/>
          <w:rtl/>
        </w:rPr>
        <w:t>.</w:t>
      </w:r>
      <w:r w:rsidRPr="003C674F">
        <w:rPr>
          <w:rFonts w:asciiTheme="majorBidi" w:hAnsiTheme="majorBidi" w:cstheme="majorBidi"/>
          <w:noProof/>
          <w:sz w:val="24"/>
          <w:szCs w:val="24"/>
          <w:rtl/>
        </w:rPr>
        <w:t>..................</w:t>
      </w:r>
      <w:r w:rsidR="004F28B1" w:rsidRPr="003C674F">
        <w:rPr>
          <w:rFonts w:asciiTheme="majorBidi" w:hAnsiTheme="majorBidi" w:cstheme="majorBidi"/>
          <w:noProof/>
          <w:sz w:val="24"/>
          <w:szCs w:val="24"/>
          <w:rtl/>
        </w:rPr>
        <w:t>.....................</w:t>
      </w:r>
      <w:r w:rsidRPr="003C674F">
        <w:rPr>
          <w:rFonts w:asciiTheme="majorBidi" w:hAnsiTheme="majorBidi" w:cstheme="majorBidi"/>
          <w:noProof/>
          <w:sz w:val="24"/>
          <w:szCs w:val="24"/>
          <w:rtl/>
        </w:rPr>
        <w:t>......</w:t>
      </w:r>
      <w:r w:rsidRPr="003C674F">
        <w:rPr>
          <w:rFonts w:asciiTheme="majorBidi" w:hAnsiTheme="majorBidi" w:cstheme="majorBidi"/>
          <w:noProof/>
          <w:sz w:val="24"/>
          <w:szCs w:val="24"/>
          <w:rtl/>
        </w:rPr>
        <w:fldChar w:fldCharType="begin"/>
      </w:r>
      <w:r w:rsidRPr="003C674F">
        <w:rPr>
          <w:rFonts w:asciiTheme="majorBidi" w:hAnsiTheme="majorBidi" w:cstheme="majorBidi"/>
          <w:noProof/>
          <w:sz w:val="24"/>
          <w:szCs w:val="24"/>
          <w:rtl/>
        </w:rPr>
        <w:instrText xml:space="preserve"> </w:instrText>
      </w:r>
      <w:r w:rsidRPr="003C674F">
        <w:rPr>
          <w:rFonts w:asciiTheme="majorBidi" w:hAnsiTheme="majorBidi" w:cstheme="majorBidi"/>
          <w:noProof/>
          <w:sz w:val="24"/>
          <w:szCs w:val="24"/>
        </w:rPr>
        <w:instrText>PAGEREF</w:instrText>
      </w:r>
      <w:r w:rsidRPr="003C674F">
        <w:rPr>
          <w:rFonts w:asciiTheme="majorBidi" w:hAnsiTheme="majorBidi" w:cstheme="majorBidi"/>
          <w:noProof/>
          <w:sz w:val="24"/>
          <w:szCs w:val="24"/>
          <w:rtl/>
        </w:rPr>
        <w:instrText xml:space="preserve"> _</w:instrText>
      </w:r>
      <w:r w:rsidRPr="003C674F">
        <w:rPr>
          <w:rFonts w:asciiTheme="majorBidi" w:hAnsiTheme="majorBidi" w:cstheme="majorBidi"/>
          <w:noProof/>
          <w:sz w:val="24"/>
          <w:szCs w:val="24"/>
        </w:rPr>
        <w:instrText>Toc11957184 \h</w:instrText>
      </w:r>
      <w:r w:rsidRPr="003C674F">
        <w:rPr>
          <w:rFonts w:asciiTheme="majorBidi" w:hAnsiTheme="majorBidi" w:cstheme="majorBidi"/>
          <w:noProof/>
          <w:sz w:val="24"/>
          <w:szCs w:val="24"/>
          <w:rtl/>
        </w:rPr>
        <w:instrText xml:space="preserve"> </w:instrText>
      </w:r>
      <w:r w:rsidRPr="003C674F">
        <w:rPr>
          <w:rFonts w:asciiTheme="majorBidi" w:hAnsiTheme="majorBidi" w:cstheme="majorBidi"/>
          <w:noProof/>
          <w:sz w:val="24"/>
          <w:szCs w:val="24"/>
          <w:rtl/>
        </w:rPr>
      </w:r>
      <w:r w:rsidRPr="003C674F">
        <w:rPr>
          <w:rFonts w:asciiTheme="majorBidi" w:hAnsiTheme="majorBidi" w:cstheme="majorBidi"/>
          <w:noProof/>
          <w:sz w:val="24"/>
          <w:szCs w:val="24"/>
          <w:rtl/>
        </w:rPr>
        <w:fldChar w:fldCharType="separate"/>
      </w:r>
      <w:r w:rsidR="00486345">
        <w:rPr>
          <w:rFonts w:asciiTheme="majorBidi" w:hAnsiTheme="majorBidi" w:cstheme="majorBidi"/>
          <w:noProof/>
          <w:sz w:val="24"/>
          <w:szCs w:val="24"/>
          <w:rtl/>
        </w:rPr>
        <w:t>28</w:t>
      </w:r>
      <w:r w:rsidRPr="003C674F">
        <w:rPr>
          <w:rFonts w:asciiTheme="majorBidi" w:hAnsiTheme="majorBidi" w:cstheme="majorBidi"/>
          <w:noProof/>
          <w:sz w:val="24"/>
          <w:szCs w:val="24"/>
          <w:rtl/>
        </w:rPr>
        <w:fldChar w:fldCharType="end"/>
      </w:r>
    </w:p>
    <w:p w:rsidR="00135228" w:rsidRPr="003C674F" w:rsidRDefault="00135228" w:rsidP="00775211">
      <w:pPr>
        <w:pStyle w:val="TOC4"/>
        <w:rPr>
          <w:rFonts w:asciiTheme="majorBidi" w:eastAsiaTheme="minorEastAsia" w:hAnsiTheme="majorBidi" w:cstheme="majorBidi"/>
          <w:noProof/>
          <w:sz w:val="24"/>
          <w:szCs w:val="24"/>
          <w:rtl/>
          <w:lang w:val="en-US"/>
        </w:rPr>
      </w:pPr>
      <w:r w:rsidRPr="003C674F">
        <w:rPr>
          <w:rFonts w:asciiTheme="majorBidi" w:hAnsiTheme="majorBidi" w:cstheme="majorBidi"/>
          <w:noProof/>
          <w:sz w:val="24"/>
          <w:szCs w:val="24"/>
          <w:rtl/>
        </w:rPr>
        <w:t>جدول النشاط...</w:t>
      </w:r>
      <w:r w:rsidR="003C674F">
        <w:rPr>
          <w:rFonts w:asciiTheme="majorBidi" w:hAnsiTheme="majorBidi" w:cstheme="majorBidi"/>
          <w:noProof/>
          <w:sz w:val="24"/>
          <w:szCs w:val="24"/>
          <w:rtl/>
        </w:rPr>
        <w:t>...............................</w:t>
      </w:r>
      <w:r w:rsidR="003C674F">
        <w:rPr>
          <w:rFonts w:asciiTheme="majorBidi" w:hAnsiTheme="majorBidi" w:cstheme="majorBidi" w:hint="cs"/>
          <w:noProof/>
          <w:sz w:val="24"/>
          <w:szCs w:val="24"/>
          <w:rtl/>
        </w:rPr>
        <w:t>..</w:t>
      </w:r>
      <w:r w:rsidR="003C674F">
        <w:rPr>
          <w:rFonts w:asciiTheme="majorBidi" w:hAnsiTheme="majorBidi" w:cstheme="majorBidi"/>
          <w:noProof/>
          <w:sz w:val="24"/>
          <w:szCs w:val="24"/>
          <w:rtl/>
        </w:rPr>
        <w:t>.................</w:t>
      </w:r>
      <w:r w:rsidRPr="003C674F">
        <w:rPr>
          <w:rFonts w:asciiTheme="majorBidi" w:hAnsiTheme="majorBidi" w:cstheme="majorBidi"/>
          <w:noProof/>
          <w:sz w:val="24"/>
          <w:szCs w:val="24"/>
          <w:rtl/>
        </w:rPr>
        <w:t>.......................................</w:t>
      </w:r>
      <w:r w:rsidR="004F28B1" w:rsidRPr="003C674F">
        <w:rPr>
          <w:rFonts w:asciiTheme="majorBidi" w:hAnsiTheme="majorBidi" w:cstheme="majorBidi"/>
          <w:noProof/>
          <w:sz w:val="24"/>
          <w:szCs w:val="24"/>
          <w:rtl/>
        </w:rPr>
        <w:t>.....................</w:t>
      </w:r>
      <w:r w:rsidRPr="003C674F">
        <w:rPr>
          <w:rFonts w:asciiTheme="majorBidi" w:hAnsiTheme="majorBidi" w:cstheme="majorBidi"/>
          <w:noProof/>
          <w:sz w:val="24"/>
          <w:szCs w:val="24"/>
          <w:rtl/>
        </w:rPr>
        <w:t>....</w:t>
      </w:r>
      <w:r w:rsidRPr="003C674F">
        <w:rPr>
          <w:rFonts w:asciiTheme="majorBidi" w:hAnsiTheme="majorBidi" w:cstheme="majorBidi"/>
          <w:noProof/>
          <w:sz w:val="24"/>
          <w:szCs w:val="24"/>
          <w:rtl/>
        </w:rPr>
        <w:fldChar w:fldCharType="begin"/>
      </w:r>
      <w:r w:rsidRPr="003C674F">
        <w:rPr>
          <w:rFonts w:asciiTheme="majorBidi" w:hAnsiTheme="majorBidi" w:cstheme="majorBidi"/>
          <w:noProof/>
          <w:sz w:val="24"/>
          <w:szCs w:val="24"/>
          <w:rtl/>
        </w:rPr>
        <w:instrText xml:space="preserve"> </w:instrText>
      </w:r>
      <w:r w:rsidRPr="003C674F">
        <w:rPr>
          <w:rFonts w:asciiTheme="majorBidi" w:hAnsiTheme="majorBidi" w:cstheme="majorBidi"/>
          <w:noProof/>
          <w:sz w:val="24"/>
          <w:szCs w:val="24"/>
        </w:rPr>
        <w:instrText>PAGEREF</w:instrText>
      </w:r>
      <w:r w:rsidRPr="003C674F">
        <w:rPr>
          <w:rFonts w:asciiTheme="majorBidi" w:hAnsiTheme="majorBidi" w:cstheme="majorBidi"/>
          <w:noProof/>
          <w:sz w:val="24"/>
          <w:szCs w:val="24"/>
          <w:rtl/>
        </w:rPr>
        <w:instrText xml:space="preserve"> _</w:instrText>
      </w:r>
      <w:r w:rsidRPr="003C674F">
        <w:rPr>
          <w:rFonts w:asciiTheme="majorBidi" w:hAnsiTheme="majorBidi" w:cstheme="majorBidi"/>
          <w:noProof/>
          <w:sz w:val="24"/>
          <w:szCs w:val="24"/>
        </w:rPr>
        <w:instrText>Toc11957185 \h</w:instrText>
      </w:r>
      <w:r w:rsidRPr="003C674F">
        <w:rPr>
          <w:rFonts w:asciiTheme="majorBidi" w:hAnsiTheme="majorBidi" w:cstheme="majorBidi"/>
          <w:noProof/>
          <w:sz w:val="24"/>
          <w:szCs w:val="24"/>
          <w:rtl/>
        </w:rPr>
        <w:instrText xml:space="preserve"> </w:instrText>
      </w:r>
      <w:r w:rsidRPr="003C674F">
        <w:rPr>
          <w:rFonts w:asciiTheme="majorBidi" w:hAnsiTheme="majorBidi" w:cstheme="majorBidi"/>
          <w:noProof/>
          <w:sz w:val="24"/>
          <w:szCs w:val="24"/>
          <w:rtl/>
        </w:rPr>
      </w:r>
      <w:r w:rsidRPr="003C674F">
        <w:rPr>
          <w:rFonts w:asciiTheme="majorBidi" w:hAnsiTheme="majorBidi" w:cstheme="majorBidi"/>
          <w:noProof/>
          <w:sz w:val="24"/>
          <w:szCs w:val="24"/>
          <w:rtl/>
        </w:rPr>
        <w:fldChar w:fldCharType="separate"/>
      </w:r>
      <w:r w:rsidR="00486345">
        <w:rPr>
          <w:rFonts w:asciiTheme="majorBidi" w:hAnsiTheme="majorBidi" w:cstheme="majorBidi"/>
          <w:noProof/>
          <w:sz w:val="24"/>
          <w:szCs w:val="24"/>
          <w:rtl/>
        </w:rPr>
        <w:t>31</w:t>
      </w:r>
      <w:r w:rsidRPr="003C674F">
        <w:rPr>
          <w:rFonts w:asciiTheme="majorBidi" w:hAnsiTheme="majorBidi" w:cstheme="majorBidi"/>
          <w:noProof/>
          <w:sz w:val="24"/>
          <w:szCs w:val="24"/>
          <w:rtl/>
        </w:rPr>
        <w:fldChar w:fldCharType="end"/>
      </w:r>
    </w:p>
    <w:p w:rsidR="00135228" w:rsidRPr="003C674F" w:rsidRDefault="00135228" w:rsidP="00775211">
      <w:pPr>
        <w:pStyle w:val="TOC4"/>
        <w:rPr>
          <w:rFonts w:asciiTheme="majorBidi" w:eastAsiaTheme="minorEastAsia" w:hAnsiTheme="majorBidi" w:cstheme="majorBidi"/>
          <w:noProof/>
          <w:sz w:val="24"/>
          <w:szCs w:val="24"/>
          <w:rtl/>
          <w:lang w:val="en-US"/>
        </w:rPr>
      </w:pPr>
      <w:r w:rsidRPr="003C674F">
        <w:rPr>
          <w:rFonts w:asciiTheme="majorBidi" w:hAnsiTheme="majorBidi" w:cstheme="majorBidi"/>
          <w:noProof/>
          <w:sz w:val="24"/>
          <w:szCs w:val="24"/>
          <w:rtl/>
        </w:rPr>
        <w:t>نموذج ضمان العطاء (كفالة مصرفية</w:t>
      </w:r>
      <w:r w:rsidR="002D7677" w:rsidRPr="003C674F">
        <w:rPr>
          <w:rFonts w:asciiTheme="majorBidi" w:hAnsiTheme="majorBidi" w:cstheme="majorBidi"/>
          <w:noProof/>
          <w:sz w:val="24"/>
          <w:szCs w:val="24"/>
          <w:rtl/>
        </w:rPr>
        <w:t>)....</w:t>
      </w:r>
      <w:r w:rsidR="003C674F">
        <w:rPr>
          <w:rFonts w:asciiTheme="majorBidi" w:hAnsiTheme="majorBidi" w:cstheme="majorBidi"/>
          <w:noProof/>
          <w:sz w:val="24"/>
          <w:szCs w:val="24"/>
          <w:rtl/>
        </w:rPr>
        <w:t>..................</w:t>
      </w:r>
      <w:r w:rsidR="002D7677" w:rsidRPr="003C674F">
        <w:rPr>
          <w:rFonts w:asciiTheme="majorBidi" w:hAnsiTheme="majorBidi" w:cstheme="majorBidi"/>
          <w:noProof/>
          <w:sz w:val="24"/>
          <w:szCs w:val="24"/>
          <w:rtl/>
        </w:rPr>
        <w:t>...</w:t>
      </w:r>
      <w:r w:rsidR="004F28B1" w:rsidRPr="003C674F">
        <w:rPr>
          <w:rFonts w:asciiTheme="majorBidi" w:hAnsiTheme="majorBidi" w:cstheme="majorBidi"/>
          <w:noProof/>
          <w:sz w:val="24"/>
          <w:szCs w:val="24"/>
          <w:rtl/>
        </w:rPr>
        <w:t>....................................................</w:t>
      </w:r>
      <w:r w:rsidR="002D7677" w:rsidRPr="003C674F">
        <w:rPr>
          <w:rFonts w:asciiTheme="majorBidi" w:hAnsiTheme="majorBidi" w:cstheme="majorBidi"/>
          <w:noProof/>
          <w:sz w:val="24"/>
          <w:szCs w:val="24"/>
          <w:rtl/>
        </w:rPr>
        <w:t>.........</w:t>
      </w:r>
      <w:r w:rsidRPr="003C674F">
        <w:rPr>
          <w:rFonts w:asciiTheme="majorBidi" w:hAnsiTheme="majorBidi" w:cstheme="majorBidi"/>
          <w:noProof/>
          <w:sz w:val="24"/>
          <w:szCs w:val="24"/>
          <w:rtl/>
        </w:rPr>
        <w:fldChar w:fldCharType="begin"/>
      </w:r>
      <w:r w:rsidRPr="003C674F">
        <w:rPr>
          <w:rFonts w:asciiTheme="majorBidi" w:hAnsiTheme="majorBidi" w:cstheme="majorBidi"/>
          <w:noProof/>
          <w:sz w:val="24"/>
          <w:szCs w:val="24"/>
          <w:rtl/>
        </w:rPr>
        <w:instrText xml:space="preserve"> </w:instrText>
      </w:r>
      <w:r w:rsidRPr="003C674F">
        <w:rPr>
          <w:rFonts w:asciiTheme="majorBidi" w:hAnsiTheme="majorBidi" w:cstheme="majorBidi"/>
          <w:noProof/>
          <w:sz w:val="24"/>
          <w:szCs w:val="24"/>
        </w:rPr>
        <w:instrText>PAGEREF</w:instrText>
      </w:r>
      <w:r w:rsidRPr="003C674F">
        <w:rPr>
          <w:rFonts w:asciiTheme="majorBidi" w:hAnsiTheme="majorBidi" w:cstheme="majorBidi"/>
          <w:noProof/>
          <w:sz w:val="24"/>
          <w:szCs w:val="24"/>
          <w:rtl/>
        </w:rPr>
        <w:instrText xml:space="preserve"> _</w:instrText>
      </w:r>
      <w:r w:rsidRPr="003C674F">
        <w:rPr>
          <w:rFonts w:asciiTheme="majorBidi" w:hAnsiTheme="majorBidi" w:cstheme="majorBidi"/>
          <w:noProof/>
          <w:sz w:val="24"/>
          <w:szCs w:val="24"/>
        </w:rPr>
        <w:instrText>Toc11957186 \h</w:instrText>
      </w:r>
      <w:r w:rsidRPr="003C674F">
        <w:rPr>
          <w:rFonts w:asciiTheme="majorBidi" w:hAnsiTheme="majorBidi" w:cstheme="majorBidi"/>
          <w:noProof/>
          <w:sz w:val="24"/>
          <w:szCs w:val="24"/>
          <w:rtl/>
        </w:rPr>
        <w:instrText xml:space="preserve"> </w:instrText>
      </w:r>
      <w:r w:rsidRPr="003C674F">
        <w:rPr>
          <w:rFonts w:asciiTheme="majorBidi" w:hAnsiTheme="majorBidi" w:cstheme="majorBidi"/>
          <w:noProof/>
          <w:sz w:val="24"/>
          <w:szCs w:val="24"/>
          <w:rtl/>
        </w:rPr>
      </w:r>
      <w:r w:rsidRPr="003C674F">
        <w:rPr>
          <w:rFonts w:asciiTheme="majorBidi" w:hAnsiTheme="majorBidi" w:cstheme="majorBidi"/>
          <w:noProof/>
          <w:sz w:val="24"/>
          <w:szCs w:val="24"/>
          <w:rtl/>
        </w:rPr>
        <w:fldChar w:fldCharType="separate"/>
      </w:r>
      <w:r w:rsidR="00486345">
        <w:rPr>
          <w:rFonts w:asciiTheme="majorBidi" w:hAnsiTheme="majorBidi" w:cstheme="majorBidi"/>
          <w:noProof/>
          <w:sz w:val="24"/>
          <w:szCs w:val="24"/>
          <w:rtl/>
        </w:rPr>
        <w:t>32</w:t>
      </w:r>
      <w:r w:rsidRPr="003C674F">
        <w:rPr>
          <w:rFonts w:asciiTheme="majorBidi" w:hAnsiTheme="majorBidi" w:cstheme="majorBidi"/>
          <w:noProof/>
          <w:sz w:val="24"/>
          <w:szCs w:val="24"/>
          <w:rtl/>
        </w:rPr>
        <w:fldChar w:fldCharType="end"/>
      </w:r>
    </w:p>
    <w:p w:rsidR="00135228" w:rsidRPr="003C674F" w:rsidRDefault="00135228" w:rsidP="00775211">
      <w:pPr>
        <w:pStyle w:val="TOC4"/>
        <w:rPr>
          <w:rFonts w:asciiTheme="majorBidi" w:eastAsiaTheme="minorEastAsia" w:hAnsiTheme="majorBidi" w:cstheme="majorBidi"/>
          <w:noProof/>
          <w:sz w:val="24"/>
          <w:szCs w:val="24"/>
          <w:rtl/>
          <w:lang w:val="en-US"/>
        </w:rPr>
      </w:pPr>
      <w:r w:rsidRPr="003C674F">
        <w:rPr>
          <w:rFonts w:asciiTheme="majorBidi" w:hAnsiTheme="majorBidi" w:cstheme="majorBidi"/>
          <w:noProof/>
          <w:sz w:val="24"/>
          <w:szCs w:val="24"/>
          <w:rtl/>
        </w:rPr>
        <w:t>التعهد</w:t>
      </w:r>
      <w:r w:rsidRPr="003C674F">
        <w:rPr>
          <w:rFonts w:asciiTheme="majorBidi" w:hAnsiTheme="majorBidi" w:cstheme="majorBidi"/>
          <w:noProof/>
          <w:sz w:val="24"/>
          <w:szCs w:val="24"/>
        </w:rPr>
        <w:t xml:space="preserve"> </w:t>
      </w:r>
      <w:r w:rsidRPr="003C674F">
        <w:rPr>
          <w:rFonts w:asciiTheme="majorBidi" w:hAnsiTheme="majorBidi" w:cstheme="majorBidi"/>
          <w:noProof/>
          <w:sz w:val="24"/>
          <w:szCs w:val="24"/>
          <w:rtl/>
        </w:rPr>
        <w:t>الخطي</w:t>
      </w:r>
      <w:r w:rsidRPr="003C674F">
        <w:rPr>
          <w:rFonts w:asciiTheme="majorBidi" w:hAnsiTheme="majorBidi" w:cstheme="majorBidi"/>
          <w:noProof/>
          <w:sz w:val="24"/>
          <w:szCs w:val="24"/>
        </w:rPr>
        <w:t xml:space="preserve"> </w:t>
      </w:r>
      <w:r w:rsidRPr="003C674F">
        <w:rPr>
          <w:rFonts w:asciiTheme="majorBidi" w:hAnsiTheme="majorBidi" w:cstheme="majorBidi"/>
          <w:noProof/>
          <w:sz w:val="24"/>
          <w:szCs w:val="24"/>
          <w:rtl/>
        </w:rPr>
        <w:t>الضامن</w:t>
      </w:r>
      <w:r w:rsidRPr="003C674F">
        <w:rPr>
          <w:rFonts w:asciiTheme="majorBidi" w:hAnsiTheme="majorBidi" w:cstheme="majorBidi"/>
          <w:noProof/>
          <w:sz w:val="24"/>
          <w:szCs w:val="24"/>
        </w:rPr>
        <w:t xml:space="preserve"> </w:t>
      </w:r>
      <w:r w:rsidRPr="003C674F">
        <w:rPr>
          <w:rFonts w:asciiTheme="majorBidi" w:hAnsiTheme="majorBidi" w:cstheme="majorBidi"/>
          <w:noProof/>
          <w:sz w:val="24"/>
          <w:szCs w:val="24"/>
          <w:rtl/>
        </w:rPr>
        <w:t>للعطاء</w:t>
      </w:r>
      <w:r w:rsidR="002D7677" w:rsidRPr="003C674F">
        <w:rPr>
          <w:rFonts w:asciiTheme="majorBidi" w:hAnsiTheme="majorBidi" w:cstheme="majorBidi"/>
          <w:noProof/>
          <w:sz w:val="24"/>
          <w:szCs w:val="24"/>
          <w:rtl/>
        </w:rPr>
        <w:t>..</w:t>
      </w:r>
      <w:r w:rsidR="003C674F">
        <w:rPr>
          <w:rFonts w:asciiTheme="majorBidi" w:hAnsiTheme="majorBidi" w:cstheme="majorBidi"/>
          <w:noProof/>
          <w:sz w:val="24"/>
          <w:szCs w:val="24"/>
          <w:rtl/>
        </w:rPr>
        <w:t>...........................</w:t>
      </w:r>
      <w:r w:rsidR="002D7677" w:rsidRPr="003C674F">
        <w:rPr>
          <w:rFonts w:asciiTheme="majorBidi" w:hAnsiTheme="majorBidi" w:cstheme="majorBidi"/>
          <w:noProof/>
          <w:sz w:val="24"/>
          <w:szCs w:val="24"/>
          <w:rtl/>
        </w:rPr>
        <w:t>...........................................</w:t>
      </w:r>
      <w:r w:rsidR="004F28B1" w:rsidRPr="003C674F">
        <w:rPr>
          <w:rFonts w:asciiTheme="majorBidi" w:hAnsiTheme="majorBidi" w:cstheme="majorBidi"/>
          <w:noProof/>
          <w:sz w:val="24"/>
          <w:szCs w:val="24"/>
          <w:rtl/>
        </w:rPr>
        <w:t>....................</w:t>
      </w:r>
      <w:r w:rsidR="002D7677" w:rsidRPr="003C674F">
        <w:rPr>
          <w:rFonts w:asciiTheme="majorBidi" w:hAnsiTheme="majorBidi" w:cstheme="majorBidi"/>
          <w:noProof/>
          <w:sz w:val="24"/>
          <w:szCs w:val="24"/>
          <w:rtl/>
        </w:rPr>
        <w:t>.....</w:t>
      </w:r>
      <w:r w:rsidRPr="003C674F">
        <w:rPr>
          <w:rFonts w:asciiTheme="majorBidi" w:hAnsiTheme="majorBidi" w:cstheme="majorBidi"/>
          <w:noProof/>
          <w:sz w:val="24"/>
          <w:szCs w:val="24"/>
          <w:rtl/>
        </w:rPr>
        <w:fldChar w:fldCharType="begin"/>
      </w:r>
      <w:r w:rsidRPr="003C674F">
        <w:rPr>
          <w:rFonts w:asciiTheme="majorBidi" w:hAnsiTheme="majorBidi" w:cstheme="majorBidi"/>
          <w:noProof/>
          <w:sz w:val="24"/>
          <w:szCs w:val="24"/>
          <w:rtl/>
        </w:rPr>
        <w:instrText xml:space="preserve"> </w:instrText>
      </w:r>
      <w:r w:rsidRPr="003C674F">
        <w:rPr>
          <w:rFonts w:asciiTheme="majorBidi" w:hAnsiTheme="majorBidi" w:cstheme="majorBidi"/>
          <w:noProof/>
          <w:sz w:val="24"/>
          <w:szCs w:val="24"/>
        </w:rPr>
        <w:instrText>PAGEREF</w:instrText>
      </w:r>
      <w:r w:rsidRPr="003C674F">
        <w:rPr>
          <w:rFonts w:asciiTheme="majorBidi" w:hAnsiTheme="majorBidi" w:cstheme="majorBidi"/>
          <w:noProof/>
          <w:sz w:val="24"/>
          <w:szCs w:val="24"/>
          <w:rtl/>
        </w:rPr>
        <w:instrText xml:space="preserve"> _</w:instrText>
      </w:r>
      <w:r w:rsidRPr="003C674F">
        <w:rPr>
          <w:rFonts w:asciiTheme="majorBidi" w:hAnsiTheme="majorBidi" w:cstheme="majorBidi"/>
          <w:noProof/>
          <w:sz w:val="24"/>
          <w:szCs w:val="24"/>
        </w:rPr>
        <w:instrText>Toc11957187 \h</w:instrText>
      </w:r>
      <w:r w:rsidRPr="003C674F">
        <w:rPr>
          <w:rFonts w:asciiTheme="majorBidi" w:hAnsiTheme="majorBidi" w:cstheme="majorBidi"/>
          <w:noProof/>
          <w:sz w:val="24"/>
          <w:szCs w:val="24"/>
          <w:rtl/>
        </w:rPr>
        <w:instrText xml:space="preserve"> </w:instrText>
      </w:r>
      <w:r w:rsidRPr="003C674F">
        <w:rPr>
          <w:rFonts w:asciiTheme="majorBidi" w:hAnsiTheme="majorBidi" w:cstheme="majorBidi"/>
          <w:noProof/>
          <w:sz w:val="24"/>
          <w:szCs w:val="24"/>
          <w:rtl/>
        </w:rPr>
      </w:r>
      <w:r w:rsidRPr="003C674F">
        <w:rPr>
          <w:rFonts w:asciiTheme="majorBidi" w:hAnsiTheme="majorBidi" w:cstheme="majorBidi"/>
          <w:noProof/>
          <w:sz w:val="24"/>
          <w:szCs w:val="24"/>
          <w:rtl/>
        </w:rPr>
        <w:fldChar w:fldCharType="separate"/>
      </w:r>
      <w:r w:rsidR="00486345">
        <w:rPr>
          <w:rFonts w:asciiTheme="majorBidi" w:hAnsiTheme="majorBidi" w:cstheme="majorBidi"/>
          <w:noProof/>
          <w:sz w:val="24"/>
          <w:szCs w:val="24"/>
          <w:rtl/>
        </w:rPr>
        <w:t>33</w:t>
      </w:r>
      <w:r w:rsidRPr="003C674F">
        <w:rPr>
          <w:rFonts w:asciiTheme="majorBidi" w:hAnsiTheme="majorBidi" w:cstheme="majorBidi"/>
          <w:noProof/>
          <w:sz w:val="24"/>
          <w:szCs w:val="24"/>
          <w:rtl/>
        </w:rPr>
        <w:fldChar w:fldCharType="end"/>
      </w:r>
    </w:p>
    <w:p w:rsidR="00030D95" w:rsidRPr="004F28B1" w:rsidRDefault="00135228" w:rsidP="004F28B1">
      <w:pPr>
        <w:tabs>
          <w:tab w:val="right" w:pos="8216"/>
          <w:tab w:val="right" w:pos="8396"/>
        </w:tabs>
        <w:rPr>
          <w:rtl/>
        </w:rPr>
      </w:pPr>
      <w:r w:rsidRPr="003C674F">
        <w:rPr>
          <w:rFonts w:asciiTheme="majorBidi" w:hAnsiTheme="majorBidi" w:cstheme="majorBidi"/>
          <w:sz w:val="24"/>
          <w:szCs w:val="24"/>
          <w:rtl/>
          <w:lang w:val="en-US"/>
        </w:rPr>
        <w:fldChar w:fldCharType="end"/>
      </w:r>
    </w:p>
    <w:p w:rsidR="00B53CE1" w:rsidRPr="00135228" w:rsidRDefault="00B53CE1" w:rsidP="00135228"/>
    <w:p w:rsidR="005B0302" w:rsidRPr="005B0302" w:rsidRDefault="005B0302" w:rsidP="005B03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lang w:val="en-US"/>
        </w:rPr>
      </w:pPr>
      <w:r>
        <w:rPr>
          <w:rFonts w:ascii="Times New Roman" w:eastAsia="Times New Roman" w:hAnsi="Times New Roman" w:cs="Times New Roman" w:hint="cs"/>
          <w:color w:val="212121"/>
          <w:sz w:val="28"/>
          <w:szCs w:val="28"/>
          <w:rtl/>
          <w:lang w:val="en-US"/>
        </w:rPr>
        <w:t>[على مقد</w:t>
      </w:r>
      <w:r w:rsidR="00033081">
        <w:rPr>
          <w:rFonts w:ascii="Times New Roman" w:eastAsia="Times New Roman" w:hAnsi="Times New Roman" w:cs="Times New Roman" w:hint="cs"/>
          <w:color w:val="212121"/>
          <w:sz w:val="28"/>
          <w:szCs w:val="28"/>
          <w:rtl/>
          <w:lang w:val="en-US"/>
        </w:rPr>
        <w:t>ّ</w:t>
      </w:r>
      <w:r>
        <w:rPr>
          <w:rFonts w:ascii="Times New Roman" w:eastAsia="Times New Roman" w:hAnsi="Times New Roman" w:cs="Times New Roman" w:hint="cs"/>
          <w:color w:val="212121"/>
          <w:sz w:val="28"/>
          <w:szCs w:val="28"/>
          <w:rtl/>
          <w:lang w:val="en-US"/>
        </w:rPr>
        <w:t>م العطاء</w:t>
      </w:r>
      <w:r w:rsidR="00B53CE1">
        <w:rPr>
          <w:rFonts w:ascii="Times New Roman" w:eastAsia="Times New Roman" w:hAnsi="Times New Roman" w:cs="Times New Roman" w:hint="cs"/>
          <w:color w:val="212121"/>
          <w:sz w:val="28"/>
          <w:szCs w:val="28"/>
          <w:rtl/>
          <w:lang w:val="en-US"/>
        </w:rPr>
        <w:t xml:space="preserve"> إعداد هذا القسم</w:t>
      </w:r>
      <w:r>
        <w:rPr>
          <w:rFonts w:ascii="Times New Roman" w:eastAsia="Times New Roman" w:hAnsi="Times New Roman" w:cs="Times New Roman" w:hint="cs"/>
          <w:color w:val="212121"/>
          <w:sz w:val="28"/>
          <w:szCs w:val="28"/>
          <w:rtl/>
          <w:lang w:val="en-US"/>
        </w:rPr>
        <w:t xml:space="preserve"> </w:t>
      </w:r>
      <w:r w:rsidR="00B53CE1">
        <w:rPr>
          <w:rFonts w:ascii="Times New Roman" w:eastAsia="Times New Roman" w:hAnsi="Times New Roman" w:cs="Times New Roman" w:hint="cs"/>
          <w:color w:val="212121"/>
          <w:sz w:val="28"/>
          <w:szCs w:val="28"/>
          <w:rtl/>
          <w:lang w:val="en-US"/>
        </w:rPr>
        <w:t>وتقديم المعلومات وإرفاق الوثائق المطلوبة لمساعدة سلطة التعاقد في تقييم مدى استجابة عطا</w:t>
      </w:r>
      <w:r w:rsidR="00E1281F">
        <w:rPr>
          <w:rFonts w:ascii="Times New Roman" w:eastAsia="Times New Roman" w:hAnsi="Times New Roman" w:cs="Times New Roman" w:hint="cs"/>
          <w:color w:val="212121"/>
          <w:sz w:val="28"/>
          <w:szCs w:val="28"/>
          <w:rtl/>
          <w:lang w:val="en-US"/>
        </w:rPr>
        <w:t>ءه</w:t>
      </w:r>
      <w:r w:rsidR="00B53CE1">
        <w:rPr>
          <w:rFonts w:ascii="Times New Roman" w:eastAsia="Times New Roman" w:hAnsi="Times New Roman" w:cs="Times New Roman" w:hint="cs"/>
          <w:color w:val="212121"/>
          <w:sz w:val="28"/>
          <w:szCs w:val="28"/>
          <w:rtl/>
          <w:lang w:val="en-US"/>
        </w:rPr>
        <w:t xml:space="preserve"> لمتطلبات التقييم والتأهيل المنصوص عليها في القسم الثالث </w:t>
      </w:r>
      <w:r w:rsidR="00B53CE1">
        <w:rPr>
          <w:rFonts w:ascii="Times New Roman" w:eastAsia="Times New Roman" w:hAnsi="Times New Roman" w:cs="Times New Roman"/>
          <w:color w:val="212121"/>
          <w:sz w:val="28"/>
          <w:szCs w:val="28"/>
          <w:rtl/>
          <w:lang w:val="en-US"/>
        </w:rPr>
        <w:t>–</w:t>
      </w:r>
      <w:r w:rsidR="00B53CE1">
        <w:rPr>
          <w:rFonts w:ascii="Times New Roman" w:eastAsia="Times New Roman" w:hAnsi="Times New Roman" w:cs="Times New Roman" w:hint="cs"/>
          <w:color w:val="212121"/>
          <w:sz w:val="28"/>
          <w:szCs w:val="28"/>
          <w:rtl/>
          <w:lang w:val="en-US"/>
        </w:rPr>
        <w:t xml:space="preserve"> معايير التقييم والتأهيل] </w:t>
      </w: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184B58" w:rsidRDefault="00184B58" w:rsidP="0018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r>
        <w:rPr>
          <w:rFonts w:ascii="Times New Roman" w:eastAsia="Times New Roman" w:hAnsi="Times New Roman" w:cs="Times New Roman" w:hint="cs"/>
          <w:color w:val="212121"/>
          <w:sz w:val="28"/>
          <w:szCs w:val="28"/>
          <w:rtl/>
          <w:lang w:val="en-US"/>
        </w:rPr>
        <w:t>[ملاحظة: يمكن لمقدم العطاء إضافة صفحات أخرى لوصف البرنامج المقترح (طريقة عمل الخدمة والجدول الزمني)]</w:t>
      </w: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lang w:val="en-US"/>
        </w:rPr>
      </w:pPr>
    </w:p>
    <w:p w:rsidR="004A0B6F" w:rsidRDefault="004A0B6F" w:rsidP="004A0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lang w:val="en-US"/>
        </w:rPr>
      </w:pPr>
    </w:p>
    <w:p w:rsidR="004A0B6F" w:rsidRDefault="004A0B6F" w:rsidP="004A0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4A0B6F" w:rsidRDefault="004A0B6F"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sectPr w:rsidR="004A0B6F" w:rsidSect="007C3C7D">
          <w:headerReference w:type="even" r:id="rId43"/>
          <w:headerReference w:type="default" r:id="rId44"/>
          <w:pgSz w:w="11906" w:h="16838"/>
          <w:pgMar w:top="1440" w:right="1800" w:bottom="1440" w:left="1800" w:header="720" w:footer="720" w:gutter="0"/>
          <w:cols w:space="720"/>
          <w:bidi/>
          <w:rtlGutter/>
          <w:docGrid w:linePitch="360"/>
        </w:sectPr>
      </w:pPr>
    </w:p>
    <w:p w:rsidR="00351D69" w:rsidRDefault="00E1281F" w:rsidP="00F214A9">
      <w:pPr>
        <w:pStyle w:val="Heading4"/>
        <w:numPr>
          <w:ilvl w:val="0"/>
          <w:numId w:val="0"/>
        </w:numPr>
        <w:ind w:left="360"/>
        <w:rPr>
          <w:rtl/>
        </w:rPr>
      </w:pPr>
      <w:bookmarkStart w:id="415" w:name="_Toc11957043"/>
      <w:bookmarkStart w:id="416" w:name="_Toc11957183"/>
      <w:bookmarkStart w:id="417" w:name="Z"/>
      <w:r>
        <w:rPr>
          <w:rFonts w:hint="cs"/>
          <w:rtl/>
        </w:rPr>
        <w:lastRenderedPageBreak/>
        <w:t xml:space="preserve">كتاب </w:t>
      </w:r>
      <w:r w:rsidR="00351D69" w:rsidRPr="00351D69">
        <w:rPr>
          <w:rFonts w:hint="cs"/>
          <w:rtl/>
        </w:rPr>
        <w:t>عطاء مقد</w:t>
      </w:r>
      <w:r w:rsidR="00033081">
        <w:rPr>
          <w:rFonts w:hint="cs"/>
          <w:rtl/>
        </w:rPr>
        <w:t>ّ</w:t>
      </w:r>
      <w:r w:rsidR="00351D69" w:rsidRPr="00351D69">
        <w:rPr>
          <w:rFonts w:hint="cs"/>
          <w:rtl/>
        </w:rPr>
        <w:t>م الخدمة</w:t>
      </w:r>
      <w:bookmarkEnd w:id="415"/>
      <w:bookmarkEnd w:id="416"/>
    </w:p>
    <w:p w:rsidR="00351D69" w:rsidRPr="00E1281F" w:rsidRDefault="00E1281F" w:rsidP="00E12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r w:rsidRPr="00E1281F">
        <w:rPr>
          <w:rFonts w:ascii="Times New Roman" w:eastAsia="Times New Roman" w:hAnsi="Times New Roman" w:cs="Times New Roman" w:hint="cs"/>
          <w:color w:val="212121"/>
          <w:sz w:val="28"/>
          <w:szCs w:val="28"/>
          <w:rtl/>
          <w:lang w:val="en-US"/>
        </w:rPr>
        <w:t xml:space="preserve">رقم </w:t>
      </w:r>
      <w:r w:rsidRPr="00E1281F">
        <w:rPr>
          <w:rFonts w:ascii="Times New Roman" w:eastAsia="Times New Roman" w:hAnsi="Times New Roman" w:cs="Times New Roman" w:hint="cs"/>
          <w:i/>
          <w:iCs/>
          <w:color w:val="212121"/>
          <w:sz w:val="28"/>
          <w:szCs w:val="28"/>
          <w:rtl/>
          <w:lang w:val="en-US"/>
        </w:rPr>
        <w:t>[أدخل رقم]</w:t>
      </w:r>
    </w:p>
    <w:p w:rsidR="00351D69" w:rsidRDefault="00351D69" w:rsidP="00E12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i/>
          <w:iCs/>
          <w:color w:val="212121"/>
          <w:sz w:val="24"/>
          <w:szCs w:val="24"/>
          <w:rtl/>
          <w:lang w:val="en-US"/>
        </w:rPr>
      </w:pPr>
      <w:r w:rsidRPr="00351D69">
        <w:rPr>
          <w:rFonts w:ascii="Times New Roman" w:eastAsia="Times New Roman" w:hAnsi="Times New Roman" w:cs="Times New Roman" w:hint="cs"/>
          <w:i/>
          <w:iCs/>
          <w:color w:val="212121"/>
          <w:sz w:val="24"/>
          <w:szCs w:val="24"/>
          <w:rtl/>
          <w:lang w:val="en-US"/>
        </w:rPr>
        <w:t>[ التاريخ ]</w:t>
      </w: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i/>
          <w:iCs/>
          <w:color w:val="212121"/>
          <w:sz w:val="24"/>
          <w:szCs w:val="24"/>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i/>
          <w:iCs/>
          <w:color w:val="212121"/>
          <w:sz w:val="24"/>
          <w:szCs w:val="24"/>
          <w:rtl/>
          <w:lang w:val="en-US"/>
        </w:rPr>
      </w:pPr>
      <w:r>
        <w:rPr>
          <w:rFonts w:ascii="Times New Roman" w:eastAsia="Times New Roman" w:hAnsi="Times New Roman" w:cs="Times New Roman" w:hint="cs"/>
          <w:color w:val="212121"/>
          <w:sz w:val="24"/>
          <w:szCs w:val="24"/>
          <w:rtl/>
          <w:lang w:val="en-US"/>
        </w:rPr>
        <w:t xml:space="preserve">إلى: </w:t>
      </w:r>
      <w:r>
        <w:rPr>
          <w:rFonts w:ascii="Times New Roman" w:eastAsia="Times New Roman" w:hAnsi="Times New Roman" w:cs="Times New Roman" w:hint="cs"/>
          <w:i/>
          <w:iCs/>
          <w:color w:val="212121"/>
          <w:sz w:val="24"/>
          <w:szCs w:val="24"/>
          <w:rtl/>
          <w:lang w:val="en-US"/>
        </w:rPr>
        <w:t>[اسم وعنوان سلطة التعاقد]</w:t>
      </w: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i/>
          <w:iCs/>
          <w:color w:val="212121"/>
          <w:sz w:val="24"/>
          <w:szCs w:val="24"/>
          <w:rtl/>
          <w:lang w:val="en-US"/>
        </w:rPr>
      </w:pPr>
    </w:p>
    <w:p w:rsidR="00351D69" w:rsidRDefault="00F261CA"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i/>
          <w:iCs/>
          <w:color w:val="212121"/>
          <w:sz w:val="24"/>
          <w:szCs w:val="24"/>
          <w:rtl/>
          <w:lang w:val="en-US"/>
        </w:rPr>
      </w:pPr>
      <w:r w:rsidRPr="00F261CA">
        <w:rPr>
          <w:rFonts w:ascii="Times New Roman" w:eastAsia="Times New Roman" w:hAnsi="Times New Roman" w:cs="Times New Roman" w:hint="cs"/>
          <w:color w:val="212121"/>
          <w:sz w:val="24"/>
          <w:szCs w:val="24"/>
          <w:rtl/>
          <w:lang w:val="en-US"/>
        </w:rPr>
        <w:t>بعد</w:t>
      </w:r>
      <w:r>
        <w:rPr>
          <w:rFonts w:ascii="Times New Roman" w:eastAsia="Times New Roman" w:hAnsi="Times New Roman" w:cs="Times New Roman" w:hint="cs"/>
          <w:color w:val="212121"/>
          <w:sz w:val="24"/>
          <w:szCs w:val="24"/>
          <w:rtl/>
          <w:lang w:val="en-US"/>
        </w:rPr>
        <w:t xml:space="preserve"> دراسة</w:t>
      </w:r>
      <w:r w:rsidRPr="00F261CA">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 xml:space="preserve">وثائق </w:t>
      </w:r>
      <w:r w:rsidRPr="00F261CA">
        <w:rPr>
          <w:rFonts w:ascii="Times New Roman" w:eastAsia="Times New Roman" w:hAnsi="Times New Roman" w:cs="Times New Roman" w:hint="cs"/>
          <w:color w:val="212121"/>
          <w:sz w:val="24"/>
          <w:szCs w:val="24"/>
          <w:rtl/>
          <w:lang w:val="en-US"/>
        </w:rPr>
        <w:t>المناقصة</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بما</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في</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ذلك</w:t>
      </w:r>
      <w:r w:rsidRPr="00F261CA">
        <w:rPr>
          <w:rFonts w:ascii="Times New Roman" w:eastAsia="Times New Roman" w:hAnsi="Times New Roman" w:cs="Times New Roman"/>
          <w:color w:val="212121"/>
          <w:sz w:val="24"/>
          <w:szCs w:val="24"/>
          <w:rtl/>
          <w:lang w:val="en-US"/>
        </w:rPr>
        <w:t xml:space="preserve"> </w:t>
      </w:r>
      <w:r w:rsidR="00E1281F">
        <w:rPr>
          <w:rFonts w:ascii="Times New Roman" w:eastAsia="Times New Roman" w:hAnsi="Times New Roman" w:cs="Times New Roman" w:hint="cs"/>
          <w:color w:val="212121"/>
          <w:sz w:val="24"/>
          <w:szCs w:val="24"/>
          <w:rtl/>
          <w:lang w:val="en-US"/>
        </w:rPr>
        <w:t>الملاحق (إن وجدت)</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رقم</w:t>
      </w:r>
      <w:r w:rsidRPr="00F261CA">
        <w:rPr>
          <w:rFonts w:ascii="Times New Roman" w:eastAsia="Times New Roman" w:hAnsi="Times New Roman" w:cs="Times New Roman"/>
          <w:color w:val="212121"/>
          <w:sz w:val="24"/>
          <w:szCs w:val="24"/>
          <w:rtl/>
          <w:lang w:val="en-US"/>
        </w:rPr>
        <w:t xml:space="preserve"> ..... </w:t>
      </w:r>
      <w:r w:rsidRPr="00F261CA">
        <w:rPr>
          <w:rFonts w:ascii="Times New Roman" w:eastAsia="Times New Roman" w:hAnsi="Times New Roman" w:cs="Times New Roman" w:hint="cs"/>
          <w:color w:val="212121"/>
          <w:sz w:val="24"/>
          <w:szCs w:val="24"/>
          <w:rtl/>
          <w:lang w:val="en-US"/>
        </w:rPr>
        <w:t>،</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فإننا</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نعرض</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تنفيذ</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i/>
          <w:iCs/>
          <w:color w:val="212121"/>
          <w:sz w:val="24"/>
          <w:szCs w:val="24"/>
          <w:rtl/>
          <w:lang w:val="en-US"/>
        </w:rPr>
        <w:t>[</w:t>
      </w:r>
      <w:r w:rsidRPr="00F261CA">
        <w:rPr>
          <w:rFonts w:ascii="Times New Roman" w:eastAsia="Times New Roman" w:hAnsi="Times New Roman" w:cs="Times New Roman" w:hint="cs"/>
          <w:i/>
          <w:iCs/>
          <w:color w:val="212121"/>
          <w:sz w:val="24"/>
          <w:szCs w:val="24"/>
          <w:rtl/>
          <w:lang w:val="en-US"/>
        </w:rPr>
        <w:t>اسم</w:t>
      </w:r>
      <w:r w:rsidRPr="00F261CA">
        <w:rPr>
          <w:rFonts w:ascii="Times New Roman" w:eastAsia="Times New Roman" w:hAnsi="Times New Roman" w:cs="Times New Roman"/>
          <w:i/>
          <w:iCs/>
          <w:color w:val="212121"/>
          <w:sz w:val="24"/>
          <w:szCs w:val="24"/>
          <w:rtl/>
          <w:lang w:val="en-US"/>
        </w:rPr>
        <w:t xml:space="preserve"> </w:t>
      </w:r>
      <w:r w:rsidRPr="00F261CA">
        <w:rPr>
          <w:rFonts w:ascii="Times New Roman" w:eastAsia="Times New Roman" w:hAnsi="Times New Roman" w:cs="Times New Roman" w:hint="cs"/>
          <w:i/>
          <w:iCs/>
          <w:color w:val="212121"/>
          <w:sz w:val="24"/>
          <w:szCs w:val="24"/>
          <w:rtl/>
          <w:lang w:val="en-US"/>
        </w:rPr>
        <w:t>ورقم</w:t>
      </w:r>
      <w:r w:rsidRPr="00F261CA">
        <w:rPr>
          <w:rFonts w:ascii="Times New Roman" w:eastAsia="Times New Roman" w:hAnsi="Times New Roman" w:cs="Times New Roman"/>
          <w:i/>
          <w:iCs/>
          <w:color w:val="212121"/>
          <w:sz w:val="24"/>
          <w:szCs w:val="24"/>
          <w:rtl/>
          <w:lang w:val="en-US"/>
        </w:rPr>
        <w:t xml:space="preserve">  </w:t>
      </w:r>
      <w:r w:rsidRPr="00F261CA">
        <w:rPr>
          <w:rFonts w:ascii="Times New Roman" w:eastAsia="Times New Roman" w:hAnsi="Times New Roman" w:cs="Times New Roman" w:hint="cs"/>
          <w:i/>
          <w:iCs/>
          <w:color w:val="212121"/>
          <w:sz w:val="24"/>
          <w:szCs w:val="24"/>
          <w:rtl/>
          <w:lang w:val="en-US"/>
        </w:rPr>
        <w:t>العقد</w:t>
      </w:r>
      <w:r w:rsidRPr="00F261CA">
        <w:rPr>
          <w:rFonts w:ascii="Times New Roman" w:eastAsia="Times New Roman" w:hAnsi="Times New Roman" w:cs="Times New Roman"/>
          <w:i/>
          <w:iCs/>
          <w:color w:val="212121"/>
          <w:sz w:val="24"/>
          <w:szCs w:val="24"/>
          <w:rtl/>
          <w:lang w:val="en-US"/>
        </w:rPr>
        <w:t>]</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وفقًا</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لشروط</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العقد</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والمواصفات</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والر</w:t>
      </w:r>
      <w:r w:rsidR="00033081">
        <w:rPr>
          <w:rFonts w:ascii="Times New Roman" w:eastAsia="Times New Roman" w:hAnsi="Times New Roman" w:cs="Times New Roman" w:hint="cs"/>
          <w:color w:val="212121"/>
          <w:sz w:val="24"/>
          <w:szCs w:val="24"/>
          <w:rtl/>
          <w:lang w:val="en-US"/>
        </w:rPr>
        <w:t>ّ</w:t>
      </w:r>
      <w:r w:rsidRPr="00F261CA">
        <w:rPr>
          <w:rFonts w:ascii="Times New Roman" w:eastAsia="Times New Roman" w:hAnsi="Times New Roman" w:cs="Times New Roman" w:hint="cs"/>
          <w:color w:val="212121"/>
          <w:sz w:val="24"/>
          <w:szCs w:val="24"/>
          <w:rtl/>
          <w:lang w:val="en-US"/>
        </w:rPr>
        <w:t>سومات</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وجدول</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النشاط</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المصاحب</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لهذا</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العطاء</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لسعر</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العقد</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بـ</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i/>
          <w:iCs/>
          <w:color w:val="212121"/>
          <w:sz w:val="24"/>
          <w:szCs w:val="24"/>
          <w:rtl/>
          <w:lang w:val="en-US"/>
        </w:rPr>
        <w:t>[</w:t>
      </w:r>
      <w:r w:rsidRPr="00F261CA">
        <w:rPr>
          <w:rFonts w:ascii="Times New Roman" w:eastAsia="Times New Roman" w:hAnsi="Times New Roman" w:cs="Times New Roman" w:hint="cs"/>
          <w:i/>
          <w:iCs/>
          <w:color w:val="212121"/>
          <w:sz w:val="24"/>
          <w:szCs w:val="24"/>
          <w:rtl/>
          <w:lang w:val="en-US"/>
        </w:rPr>
        <w:t>المبلغ</w:t>
      </w:r>
      <w:r w:rsidRPr="00F261CA">
        <w:rPr>
          <w:rFonts w:ascii="Times New Roman" w:eastAsia="Times New Roman" w:hAnsi="Times New Roman" w:cs="Times New Roman"/>
          <w:i/>
          <w:iCs/>
          <w:color w:val="212121"/>
          <w:sz w:val="24"/>
          <w:szCs w:val="24"/>
          <w:rtl/>
          <w:lang w:val="en-US"/>
        </w:rPr>
        <w:t xml:space="preserve"> </w:t>
      </w:r>
      <w:r w:rsidRPr="00F261CA">
        <w:rPr>
          <w:rFonts w:ascii="Times New Roman" w:eastAsia="Times New Roman" w:hAnsi="Times New Roman" w:cs="Times New Roman" w:hint="cs"/>
          <w:i/>
          <w:iCs/>
          <w:color w:val="212121"/>
          <w:sz w:val="24"/>
          <w:szCs w:val="24"/>
          <w:rtl/>
          <w:lang w:val="en-US"/>
        </w:rPr>
        <w:t>بالأرقام</w:t>
      </w:r>
      <w:r w:rsidRPr="00F261CA">
        <w:rPr>
          <w:rFonts w:ascii="Times New Roman" w:eastAsia="Times New Roman" w:hAnsi="Times New Roman" w:cs="Times New Roman"/>
          <w:i/>
          <w:iCs/>
          <w:color w:val="212121"/>
          <w:sz w:val="24"/>
          <w:szCs w:val="24"/>
          <w:rtl/>
          <w:lang w:val="en-US"/>
        </w:rPr>
        <w:t>]</w:t>
      </w:r>
      <w:r w:rsidRPr="00F261CA">
        <w:rPr>
          <w:rFonts w:ascii="Times New Roman" w:eastAsia="Times New Roman" w:hAnsi="Times New Roman" w:cs="Times New Roman" w:hint="cs"/>
          <w:i/>
          <w:iCs/>
          <w:color w:val="212121"/>
          <w:sz w:val="24"/>
          <w:szCs w:val="24"/>
          <w:rtl/>
          <w:lang w:val="en-US"/>
        </w:rPr>
        <w:t>،</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i/>
          <w:iCs/>
          <w:color w:val="212121"/>
          <w:sz w:val="24"/>
          <w:szCs w:val="24"/>
          <w:rtl/>
          <w:lang w:val="en-US"/>
        </w:rPr>
        <w:t>[</w:t>
      </w:r>
      <w:r w:rsidRPr="00F261CA">
        <w:rPr>
          <w:rFonts w:ascii="Times New Roman" w:eastAsia="Times New Roman" w:hAnsi="Times New Roman" w:cs="Times New Roman" w:hint="cs"/>
          <w:i/>
          <w:iCs/>
          <w:color w:val="212121"/>
          <w:sz w:val="24"/>
          <w:szCs w:val="24"/>
          <w:rtl/>
          <w:lang w:val="en-US"/>
        </w:rPr>
        <w:t>المبلغ</w:t>
      </w:r>
      <w:r w:rsidRPr="00F261CA">
        <w:rPr>
          <w:rFonts w:ascii="Times New Roman" w:eastAsia="Times New Roman" w:hAnsi="Times New Roman" w:cs="Times New Roman"/>
          <w:i/>
          <w:iCs/>
          <w:color w:val="212121"/>
          <w:sz w:val="24"/>
          <w:szCs w:val="24"/>
          <w:rtl/>
          <w:lang w:val="en-US"/>
        </w:rPr>
        <w:t xml:space="preserve"> </w:t>
      </w:r>
      <w:r w:rsidRPr="00F261CA">
        <w:rPr>
          <w:rFonts w:ascii="Times New Roman" w:eastAsia="Times New Roman" w:hAnsi="Times New Roman" w:cs="Times New Roman" w:hint="cs"/>
          <w:i/>
          <w:iCs/>
          <w:color w:val="212121"/>
          <w:sz w:val="24"/>
          <w:szCs w:val="24"/>
          <w:rtl/>
          <w:lang w:val="en-US"/>
        </w:rPr>
        <w:t>بالكلمات</w:t>
      </w:r>
      <w:r w:rsidRPr="00F261CA">
        <w:rPr>
          <w:rFonts w:ascii="Times New Roman" w:eastAsia="Times New Roman" w:hAnsi="Times New Roman" w:cs="Times New Roman"/>
          <w:i/>
          <w:iCs/>
          <w:color w:val="212121"/>
          <w:sz w:val="24"/>
          <w:szCs w:val="24"/>
          <w:rtl/>
          <w:lang w:val="en-US"/>
        </w:rPr>
        <w:t>]</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i/>
          <w:iCs/>
          <w:color w:val="212121"/>
          <w:sz w:val="24"/>
          <w:szCs w:val="24"/>
          <w:rtl/>
          <w:lang w:val="en-US"/>
        </w:rPr>
        <w:t>[</w:t>
      </w:r>
      <w:r w:rsidRPr="00F261CA">
        <w:rPr>
          <w:rFonts w:ascii="Times New Roman" w:eastAsia="Times New Roman" w:hAnsi="Times New Roman" w:cs="Times New Roman" w:hint="cs"/>
          <w:i/>
          <w:iCs/>
          <w:color w:val="212121"/>
          <w:sz w:val="24"/>
          <w:szCs w:val="24"/>
          <w:rtl/>
          <w:lang w:val="en-US"/>
        </w:rPr>
        <w:t>أسماء</w:t>
      </w:r>
      <w:r w:rsidRPr="00F261CA">
        <w:rPr>
          <w:rFonts w:ascii="Times New Roman" w:eastAsia="Times New Roman" w:hAnsi="Times New Roman" w:cs="Times New Roman"/>
          <w:i/>
          <w:iCs/>
          <w:color w:val="212121"/>
          <w:sz w:val="24"/>
          <w:szCs w:val="24"/>
          <w:rtl/>
          <w:lang w:val="en-US"/>
        </w:rPr>
        <w:t xml:space="preserve"> </w:t>
      </w:r>
      <w:r w:rsidRPr="00F261CA">
        <w:rPr>
          <w:rFonts w:ascii="Times New Roman" w:eastAsia="Times New Roman" w:hAnsi="Times New Roman" w:cs="Times New Roman" w:hint="cs"/>
          <w:i/>
          <w:iCs/>
          <w:color w:val="212121"/>
          <w:sz w:val="24"/>
          <w:szCs w:val="24"/>
          <w:rtl/>
          <w:lang w:val="en-US"/>
        </w:rPr>
        <w:t>العملات</w:t>
      </w:r>
      <w:r w:rsidRPr="00F261CA">
        <w:rPr>
          <w:rFonts w:ascii="Times New Roman" w:eastAsia="Times New Roman" w:hAnsi="Times New Roman" w:cs="Times New Roman"/>
          <w:i/>
          <w:iCs/>
          <w:color w:val="212121"/>
          <w:sz w:val="24"/>
          <w:szCs w:val="24"/>
          <w:rtl/>
          <w:lang w:val="en-US"/>
        </w:rPr>
        <w:t>].</w:t>
      </w:r>
    </w:p>
    <w:p w:rsidR="00F261CA" w:rsidRDefault="00F261CA" w:rsidP="00F26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i/>
          <w:iCs/>
          <w:color w:val="212121"/>
          <w:sz w:val="24"/>
          <w:szCs w:val="24"/>
          <w:rtl/>
          <w:lang w:val="en-US"/>
        </w:rPr>
      </w:pPr>
    </w:p>
    <w:p w:rsidR="00F261CA" w:rsidRDefault="00F261CA" w:rsidP="00F26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 xml:space="preserve">سوق يتم </w:t>
      </w:r>
      <w:r w:rsidRPr="00F261CA">
        <w:rPr>
          <w:rFonts w:ascii="Times New Roman" w:eastAsia="Times New Roman" w:hAnsi="Times New Roman" w:cs="Times New Roman" w:hint="cs"/>
          <w:color w:val="212121"/>
          <w:sz w:val="24"/>
          <w:szCs w:val="24"/>
          <w:rtl/>
          <w:lang w:val="en-US"/>
        </w:rPr>
        <w:t>دفع</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العقد</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بالعملات</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التالية</w:t>
      </w:r>
      <w:r w:rsidRPr="00F261CA">
        <w:rPr>
          <w:rFonts w:ascii="Times New Roman" w:eastAsia="Times New Roman" w:hAnsi="Times New Roman" w:cs="Times New Roman"/>
          <w:color w:val="212121"/>
          <w:sz w:val="24"/>
          <w:szCs w:val="24"/>
          <w:rtl/>
          <w:lang w:val="en-US"/>
        </w:rPr>
        <w:t>:</w:t>
      </w:r>
    </w:p>
    <w:p w:rsidR="00F261CA" w:rsidRDefault="00F261CA" w:rsidP="00F26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tbl>
      <w:tblPr>
        <w:tblStyle w:val="TableGrid"/>
        <w:bidiVisual/>
        <w:tblW w:w="0" w:type="auto"/>
        <w:tblLook w:val="04A0" w:firstRow="1" w:lastRow="0" w:firstColumn="1" w:lastColumn="0" w:noHBand="0" w:noVBand="1"/>
      </w:tblPr>
      <w:tblGrid>
        <w:gridCol w:w="1729"/>
        <w:gridCol w:w="2340"/>
        <w:gridCol w:w="4230"/>
      </w:tblGrid>
      <w:tr w:rsidR="00F261CA" w:rsidTr="00F261CA">
        <w:tc>
          <w:tcPr>
            <w:tcW w:w="1729" w:type="dxa"/>
          </w:tcPr>
          <w:p w:rsidR="00F261CA" w:rsidRDefault="00F261CA" w:rsidP="00F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العملة</w:t>
            </w:r>
          </w:p>
        </w:tc>
        <w:tc>
          <w:tcPr>
            <w:tcW w:w="2340" w:type="dxa"/>
          </w:tcPr>
          <w:p w:rsidR="00F261CA" w:rsidRDefault="00F261CA" w:rsidP="00F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imes New Roman" w:eastAsia="Times New Roman" w:hAnsi="Times New Roman" w:cs="Times New Roman"/>
                <w:color w:val="212121"/>
                <w:sz w:val="24"/>
                <w:szCs w:val="24"/>
                <w:rtl/>
                <w:lang w:val="en-US"/>
              </w:rPr>
            </w:pPr>
            <w:r w:rsidRPr="00F261CA">
              <w:rPr>
                <w:rFonts w:ascii="Times New Roman" w:eastAsia="Times New Roman" w:hAnsi="Times New Roman" w:cs="Times New Roman" w:hint="cs"/>
                <w:color w:val="212121"/>
                <w:sz w:val="24"/>
                <w:szCs w:val="24"/>
                <w:rtl/>
                <w:lang w:val="en-US"/>
              </w:rPr>
              <w:t>المبلغ</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الواجب</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دفعه</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بالعملة</w:t>
            </w:r>
          </w:p>
        </w:tc>
        <w:tc>
          <w:tcPr>
            <w:tcW w:w="4230" w:type="dxa"/>
          </w:tcPr>
          <w:p w:rsidR="00F261CA" w:rsidRDefault="00F261CA" w:rsidP="00F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r w:rsidRPr="00F261CA">
              <w:rPr>
                <w:rFonts w:ascii="Times New Roman" w:eastAsia="Times New Roman" w:hAnsi="Times New Roman" w:cs="Times New Roman" w:hint="cs"/>
                <w:color w:val="212121"/>
                <w:sz w:val="24"/>
                <w:szCs w:val="24"/>
                <w:rtl/>
                <w:lang w:val="en-US"/>
              </w:rPr>
              <w:t>المدخلات</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التي</w:t>
            </w:r>
            <w:r w:rsidRPr="00F261CA">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تستحق الدفع</w:t>
            </w:r>
            <w:r w:rsidRPr="00F261CA">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ب</w:t>
            </w:r>
            <w:r w:rsidRPr="00F261CA">
              <w:rPr>
                <w:rFonts w:ascii="Times New Roman" w:eastAsia="Times New Roman" w:hAnsi="Times New Roman" w:cs="Times New Roman" w:hint="cs"/>
                <w:color w:val="212121"/>
                <w:sz w:val="24"/>
                <w:szCs w:val="24"/>
                <w:rtl/>
                <w:lang w:val="en-US"/>
              </w:rPr>
              <w:t>العملة</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الأجنبية</w:t>
            </w:r>
          </w:p>
        </w:tc>
      </w:tr>
      <w:tr w:rsidR="00F261CA" w:rsidTr="00F261CA">
        <w:tc>
          <w:tcPr>
            <w:tcW w:w="1729" w:type="dxa"/>
          </w:tcPr>
          <w:p w:rsidR="00F261CA" w:rsidRPr="00F261CA" w:rsidRDefault="00F261CA" w:rsidP="00323BF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hanging="629"/>
              <w:rPr>
                <w:rFonts w:ascii="Times New Roman" w:eastAsia="Times New Roman" w:hAnsi="Times New Roman" w:cs="Times New Roman"/>
                <w:color w:val="212121"/>
                <w:sz w:val="24"/>
                <w:szCs w:val="24"/>
                <w:rtl/>
                <w:lang w:val="en-US"/>
              </w:rPr>
            </w:pPr>
          </w:p>
        </w:tc>
        <w:tc>
          <w:tcPr>
            <w:tcW w:w="2340" w:type="dxa"/>
          </w:tcPr>
          <w:p w:rsidR="00F261CA" w:rsidRDefault="00F261CA" w:rsidP="00F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p>
        </w:tc>
        <w:tc>
          <w:tcPr>
            <w:tcW w:w="4230" w:type="dxa"/>
          </w:tcPr>
          <w:p w:rsidR="00F261CA" w:rsidRDefault="00F261CA" w:rsidP="00F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p>
        </w:tc>
      </w:tr>
      <w:tr w:rsidR="00F261CA" w:rsidTr="00F261CA">
        <w:tc>
          <w:tcPr>
            <w:tcW w:w="1729" w:type="dxa"/>
          </w:tcPr>
          <w:p w:rsidR="00F261CA" w:rsidRPr="00F261CA" w:rsidRDefault="00F261CA" w:rsidP="00323BF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hanging="629"/>
              <w:rPr>
                <w:rFonts w:ascii="Times New Roman" w:eastAsia="Times New Roman" w:hAnsi="Times New Roman" w:cs="Times New Roman"/>
                <w:color w:val="212121"/>
                <w:sz w:val="24"/>
                <w:szCs w:val="24"/>
                <w:rtl/>
                <w:lang w:val="en-US"/>
              </w:rPr>
            </w:pPr>
          </w:p>
        </w:tc>
        <w:tc>
          <w:tcPr>
            <w:tcW w:w="2340" w:type="dxa"/>
          </w:tcPr>
          <w:p w:rsidR="00F261CA" w:rsidRDefault="00F261CA" w:rsidP="00F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p>
        </w:tc>
        <w:tc>
          <w:tcPr>
            <w:tcW w:w="4230" w:type="dxa"/>
          </w:tcPr>
          <w:p w:rsidR="00F261CA" w:rsidRDefault="00F261CA" w:rsidP="00F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p>
        </w:tc>
      </w:tr>
    </w:tbl>
    <w:p w:rsidR="00F261CA" w:rsidRPr="00F261CA" w:rsidRDefault="00F261CA" w:rsidP="00F26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F261CA" w:rsidRPr="00F261CA" w:rsidRDefault="00F261CA" w:rsidP="00F26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sidRPr="00F261CA">
        <w:rPr>
          <w:rFonts w:ascii="Times New Roman" w:eastAsia="Times New Roman" w:hAnsi="Times New Roman" w:cs="Times New Roman" w:hint="cs"/>
          <w:color w:val="212121"/>
          <w:sz w:val="24"/>
          <w:szCs w:val="24"/>
          <w:rtl/>
          <w:lang w:val="en-US"/>
        </w:rPr>
        <w:t>نحن</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نقبل</w:t>
      </w:r>
      <w:r w:rsidRPr="00F261CA">
        <w:rPr>
          <w:rFonts w:ascii="Times New Roman" w:eastAsia="Times New Roman" w:hAnsi="Times New Roman" w:cs="Times New Roman"/>
          <w:color w:val="212121"/>
          <w:sz w:val="24"/>
          <w:szCs w:val="24"/>
          <w:rtl/>
          <w:lang w:val="en-US"/>
        </w:rPr>
        <w:t xml:space="preserve"> </w:t>
      </w:r>
      <w:r w:rsidRPr="00F261CA">
        <w:rPr>
          <w:rFonts w:ascii="Times New Roman" w:eastAsia="Times New Roman" w:hAnsi="Times New Roman" w:cs="Times New Roman" w:hint="cs"/>
          <w:color w:val="212121"/>
          <w:sz w:val="24"/>
          <w:szCs w:val="24"/>
          <w:rtl/>
          <w:lang w:val="en-US"/>
        </w:rPr>
        <w:t>تعيين</w:t>
      </w:r>
      <w:r w:rsidRPr="00F261CA">
        <w:rPr>
          <w:rFonts w:ascii="Times New Roman" w:eastAsia="Times New Roman" w:hAnsi="Times New Roman" w:cs="Times New Roman"/>
          <w:color w:val="212121"/>
          <w:sz w:val="24"/>
          <w:szCs w:val="24"/>
          <w:rtl/>
          <w:lang w:val="en-US"/>
        </w:rPr>
        <w:t xml:space="preserve"> </w:t>
      </w:r>
      <w:r w:rsidRPr="00386F71">
        <w:rPr>
          <w:rFonts w:ascii="Times New Roman" w:eastAsia="Times New Roman" w:hAnsi="Times New Roman" w:cs="Times New Roman"/>
          <w:i/>
          <w:iCs/>
          <w:color w:val="212121"/>
          <w:sz w:val="24"/>
          <w:szCs w:val="24"/>
          <w:rtl/>
          <w:lang w:val="en-US"/>
        </w:rPr>
        <w:t>[</w:t>
      </w:r>
      <w:r w:rsidRPr="00386F71">
        <w:rPr>
          <w:rFonts w:ascii="Times New Roman" w:eastAsia="Times New Roman" w:hAnsi="Times New Roman" w:cs="Times New Roman" w:hint="cs"/>
          <w:i/>
          <w:iCs/>
          <w:color w:val="212121"/>
          <w:sz w:val="24"/>
          <w:szCs w:val="24"/>
          <w:rtl/>
          <w:lang w:val="en-US"/>
        </w:rPr>
        <w:t>الاسم</w:t>
      </w:r>
      <w:r w:rsidRPr="00386F71">
        <w:rPr>
          <w:rFonts w:ascii="Times New Roman" w:eastAsia="Times New Roman" w:hAnsi="Times New Roman" w:cs="Times New Roman"/>
          <w:i/>
          <w:iCs/>
          <w:color w:val="212121"/>
          <w:sz w:val="24"/>
          <w:szCs w:val="24"/>
          <w:rtl/>
          <w:lang w:val="en-US"/>
        </w:rPr>
        <w:t xml:space="preserve"> </w:t>
      </w:r>
      <w:r w:rsidRPr="00386F71">
        <w:rPr>
          <w:rFonts w:ascii="Times New Roman" w:eastAsia="Times New Roman" w:hAnsi="Times New Roman" w:cs="Times New Roman" w:hint="cs"/>
          <w:i/>
          <w:iCs/>
          <w:color w:val="212121"/>
          <w:sz w:val="24"/>
          <w:szCs w:val="24"/>
          <w:rtl/>
          <w:lang w:val="en-US"/>
        </w:rPr>
        <w:t>المقترح</w:t>
      </w:r>
      <w:r w:rsidRPr="00386F71">
        <w:rPr>
          <w:rFonts w:ascii="Times New Roman" w:eastAsia="Times New Roman" w:hAnsi="Times New Roman" w:cs="Times New Roman"/>
          <w:i/>
          <w:iCs/>
          <w:color w:val="212121"/>
          <w:sz w:val="24"/>
          <w:szCs w:val="24"/>
          <w:rtl/>
          <w:lang w:val="en-US"/>
        </w:rPr>
        <w:t xml:space="preserve"> </w:t>
      </w:r>
      <w:r w:rsidRPr="00386F71">
        <w:rPr>
          <w:rFonts w:ascii="Times New Roman" w:eastAsia="Times New Roman" w:hAnsi="Times New Roman" w:cs="Times New Roman" w:hint="cs"/>
          <w:i/>
          <w:iCs/>
          <w:color w:val="212121"/>
          <w:sz w:val="24"/>
          <w:szCs w:val="24"/>
          <w:rtl/>
          <w:lang w:val="en-US"/>
        </w:rPr>
        <w:t>في</w:t>
      </w:r>
      <w:r w:rsidRPr="00386F71">
        <w:rPr>
          <w:rFonts w:ascii="Times New Roman" w:eastAsia="Times New Roman" w:hAnsi="Times New Roman" w:cs="Times New Roman"/>
          <w:i/>
          <w:iCs/>
          <w:color w:val="212121"/>
          <w:sz w:val="24"/>
          <w:szCs w:val="24"/>
          <w:rtl/>
          <w:lang w:val="en-US"/>
        </w:rPr>
        <w:t xml:space="preserve"> </w:t>
      </w:r>
      <w:r w:rsidRPr="00386F71">
        <w:rPr>
          <w:rFonts w:ascii="Times New Roman" w:eastAsia="Times New Roman" w:hAnsi="Times New Roman" w:cs="Times New Roman" w:hint="cs"/>
          <w:i/>
          <w:iCs/>
          <w:color w:val="212121"/>
          <w:sz w:val="24"/>
          <w:szCs w:val="24"/>
          <w:rtl/>
          <w:lang w:val="en-US"/>
        </w:rPr>
        <w:t>ورقة</w:t>
      </w:r>
      <w:r w:rsidRPr="00386F71">
        <w:rPr>
          <w:rFonts w:ascii="Times New Roman" w:eastAsia="Times New Roman" w:hAnsi="Times New Roman" w:cs="Times New Roman"/>
          <w:i/>
          <w:iCs/>
          <w:color w:val="212121"/>
          <w:sz w:val="24"/>
          <w:szCs w:val="24"/>
          <w:rtl/>
          <w:lang w:val="en-US"/>
        </w:rPr>
        <w:t xml:space="preserve"> </w:t>
      </w:r>
      <w:r w:rsidRPr="00386F71">
        <w:rPr>
          <w:rFonts w:ascii="Times New Roman" w:eastAsia="Times New Roman" w:hAnsi="Times New Roman" w:cs="Times New Roman" w:hint="cs"/>
          <w:i/>
          <w:iCs/>
          <w:color w:val="212121"/>
          <w:sz w:val="24"/>
          <w:szCs w:val="24"/>
          <w:rtl/>
          <w:lang w:val="en-US"/>
        </w:rPr>
        <w:t>بيانات</w:t>
      </w:r>
      <w:r w:rsidRPr="00386F71">
        <w:rPr>
          <w:rFonts w:ascii="Times New Roman" w:eastAsia="Times New Roman" w:hAnsi="Times New Roman" w:cs="Times New Roman"/>
          <w:i/>
          <w:iCs/>
          <w:color w:val="212121"/>
          <w:sz w:val="24"/>
          <w:szCs w:val="24"/>
          <w:rtl/>
          <w:lang w:val="en-US"/>
        </w:rPr>
        <w:t xml:space="preserve"> </w:t>
      </w:r>
      <w:r w:rsidR="000473A3">
        <w:rPr>
          <w:rFonts w:ascii="Times New Roman" w:eastAsia="Times New Roman" w:hAnsi="Times New Roman" w:cs="Times New Roman" w:hint="cs"/>
          <w:i/>
          <w:iCs/>
          <w:color w:val="212121"/>
          <w:sz w:val="24"/>
          <w:szCs w:val="24"/>
          <w:rtl/>
          <w:lang w:val="en-US"/>
        </w:rPr>
        <w:t>المناقصة</w:t>
      </w:r>
      <w:r w:rsidRPr="00386F71">
        <w:rPr>
          <w:rFonts w:ascii="Times New Roman" w:eastAsia="Times New Roman" w:hAnsi="Times New Roman" w:cs="Times New Roman"/>
          <w:i/>
          <w:iCs/>
          <w:color w:val="212121"/>
          <w:sz w:val="24"/>
          <w:szCs w:val="24"/>
          <w:rtl/>
          <w:lang w:val="en-US"/>
        </w:rPr>
        <w:t>]</w:t>
      </w:r>
      <w:r w:rsidRPr="00F261CA">
        <w:rPr>
          <w:rFonts w:ascii="Times New Roman" w:eastAsia="Times New Roman" w:hAnsi="Times New Roman" w:cs="Times New Roman"/>
          <w:color w:val="212121"/>
          <w:sz w:val="24"/>
          <w:szCs w:val="24"/>
          <w:rtl/>
          <w:lang w:val="en-US"/>
        </w:rPr>
        <w:t xml:space="preserve"> </w:t>
      </w:r>
      <w:r w:rsidR="00E1281F">
        <w:rPr>
          <w:rFonts w:ascii="Times New Roman" w:eastAsia="Times New Roman" w:hAnsi="Times New Roman" w:cs="Times New Roman" w:hint="cs"/>
          <w:color w:val="212121"/>
          <w:sz w:val="24"/>
          <w:szCs w:val="24"/>
          <w:rtl/>
          <w:lang w:val="en-US"/>
        </w:rPr>
        <w:t>ك</w:t>
      </w:r>
      <w:r w:rsidRPr="00F261CA">
        <w:rPr>
          <w:rFonts w:ascii="Times New Roman" w:eastAsia="Times New Roman" w:hAnsi="Times New Roman" w:cs="Times New Roman" w:hint="cs"/>
          <w:color w:val="212121"/>
          <w:sz w:val="24"/>
          <w:szCs w:val="24"/>
          <w:rtl/>
          <w:lang w:val="en-US"/>
        </w:rPr>
        <w:t>حكم</w:t>
      </w:r>
      <w:r w:rsidRPr="00F261CA">
        <w:rPr>
          <w:rFonts w:ascii="Times New Roman" w:eastAsia="Times New Roman" w:hAnsi="Times New Roman" w:cs="Times New Roman"/>
          <w:color w:val="212121"/>
          <w:sz w:val="24"/>
          <w:szCs w:val="24"/>
          <w:lang w:val="en-US"/>
        </w:rPr>
        <w:t>.</w:t>
      </w:r>
    </w:p>
    <w:p w:rsidR="00F261CA" w:rsidRPr="00F261CA" w:rsidRDefault="00F261CA" w:rsidP="00F26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F261CA" w:rsidRPr="00F261CA" w:rsidRDefault="00386F71" w:rsidP="00386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أ</w:t>
      </w:r>
      <w:r w:rsidR="00F261CA" w:rsidRPr="00F261CA">
        <w:rPr>
          <w:rFonts w:ascii="Times New Roman" w:eastAsia="Times New Roman" w:hAnsi="Times New Roman" w:cs="Times New Roman" w:hint="cs"/>
          <w:color w:val="212121"/>
          <w:sz w:val="24"/>
          <w:szCs w:val="24"/>
          <w:rtl/>
          <w:lang w:val="en-US"/>
        </w:rPr>
        <w:t>و</w:t>
      </w:r>
    </w:p>
    <w:p w:rsidR="00F261CA" w:rsidRPr="00F261CA" w:rsidRDefault="00F261CA" w:rsidP="00F26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tl/>
          <w:lang w:val="en-US"/>
        </w:rPr>
      </w:pPr>
    </w:p>
    <w:p w:rsidR="00033081" w:rsidRPr="00033081" w:rsidRDefault="00033081" w:rsidP="0003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033081">
        <w:rPr>
          <w:rFonts w:asciiTheme="majorBidi" w:eastAsia="Times New Roman" w:hAnsiTheme="majorBidi" w:cstheme="majorBidi"/>
          <w:color w:val="212121"/>
          <w:sz w:val="24"/>
          <w:szCs w:val="24"/>
          <w:rtl/>
          <w:lang w:val="en-US"/>
        </w:rPr>
        <w:t xml:space="preserve">نحن لا نقبل تعيين </w:t>
      </w:r>
      <w:r w:rsidRPr="00033081">
        <w:rPr>
          <w:rFonts w:asciiTheme="majorBidi" w:eastAsia="Times New Roman" w:hAnsiTheme="majorBidi" w:cstheme="majorBidi"/>
          <w:i/>
          <w:iCs/>
          <w:color w:val="212121"/>
          <w:sz w:val="24"/>
          <w:szCs w:val="24"/>
          <w:rtl/>
          <w:lang w:val="en-US"/>
        </w:rPr>
        <w:t>[الاسم المقترح في ورقة بيانات المناقصة]</w:t>
      </w:r>
      <w:r w:rsidRPr="00033081">
        <w:rPr>
          <w:rFonts w:asciiTheme="majorBidi" w:eastAsia="Times New Roman" w:hAnsiTheme="majorBidi" w:cstheme="majorBidi"/>
          <w:color w:val="212121"/>
          <w:sz w:val="24"/>
          <w:szCs w:val="24"/>
          <w:rtl/>
          <w:lang w:val="en-US"/>
        </w:rPr>
        <w:t xml:space="preserve"> كحكم، ونقترح بدل</w:t>
      </w:r>
      <w:r w:rsidRPr="00033081">
        <w:rPr>
          <w:rFonts w:asciiTheme="majorBidi" w:eastAsia="Times New Roman" w:hAnsiTheme="majorBidi" w:cstheme="majorBidi" w:hint="cs"/>
          <w:color w:val="212121"/>
          <w:sz w:val="24"/>
          <w:szCs w:val="24"/>
          <w:rtl/>
          <w:lang w:val="en-US"/>
        </w:rPr>
        <w:t xml:space="preserve">ًا </w:t>
      </w:r>
      <w:r w:rsidRPr="00033081">
        <w:rPr>
          <w:rFonts w:asciiTheme="majorBidi" w:eastAsia="Times New Roman" w:hAnsiTheme="majorBidi" w:cstheme="majorBidi"/>
          <w:color w:val="212121"/>
          <w:sz w:val="24"/>
          <w:szCs w:val="24"/>
          <w:rtl/>
          <w:lang w:val="en-US"/>
        </w:rPr>
        <w:t xml:space="preserve">من ذلك تعيين </w:t>
      </w:r>
      <w:r w:rsidRPr="00033081">
        <w:rPr>
          <w:rFonts w:asciiTheme="majorBidi" w:eastAsia="Times New Roman" w:hAnsiTheme="majorBidi" w:cstheme="majorBidi"/>
          <w:i/>
          <w:iCs/>
          <w:color w:val="212121"/>
          <w:sz w:val="24"/>
          <w:szCs w:val="24"/>
          <w:rtl/>
          <w:lang w:val="en-US"/>
        </w:rPr>
        <w:t>[أدخل الاسم]</w:t>
      </w:r>
      <w:r w:rsidRPr="00033081">
        <w:rPr>
          <w:rFonts w:asciiTheme="majorBidi" w:eastAsia="Times New Roman" w:hAnsiTheme="majorBidi" w:cstheme="majorBidi"/>
          <w:color w:val="212121"/>
          <w:sz w:val="24"/>
          <w:szCs w:val="24"/>
          <w:rtl/>
          <w:lang w:val="en-US"/>
        </w:rPr>
        <w:t xml:space="preserve"> كحكم، حيث ن</w:t>
      </w:r>
      <w:r w:rsidRPr="00033081">
        <w:rPr>
          <w:rFonts w:asciiTheme="majorBidi" w:eastAsia="Times New Roman" w:hAnsiTheme="majorBidi" w:cstheme="majorBidi" w:hint="cs"/>
          <w:color w:val="212121"/>
          <w:sz w:val="24"/>
          <w:szCs w:val="24"/>
          <w:rtl/>
          <w:lang w:val="en-US"/>
        </w:rPr>
        <w:t>ُ</w:t>
      </w:r>
      <w:r w:rsidRPr="00033081">
        <w:rPr>
          <w:rFonts w:asciiTheme="majorBidi" w:eastAsia="Times New Roman" w:hAnsiTheme="majorBidi" w:cstheme="majorBidi"/>
          <w:color w:val="212121"/>
          <w:sz w:val="24"/>
          <w:szCs w:val="24"/>
          <w:rtl/>
          <w:lang w:val="en-US"/>
        </w:rPr>
        <w:t>رفق الأتعاب اليومي</w:t>
      </w:r>
      <w:r w:rsidRPr="00033081">
        <w:rPr>
          <w:rFonts w:asciiTheme="majorBidi" w:eastAsia="Times New Roman" w:hAnsiTheme="majorBidi" w:cstheme="majorBidi" w:hint="cs"/>
          <w:color w:val="212121"/>
          <w:sz w:val="24"/>
          <w:szCs w:val="24"/>
          <w:rtl/>
          <w:lang w:val="en-US"/>
        </w:rPr>
        <w:t>ّ</w:t>
      </w:r>
      <w:r w:rsidRPr="00033081">
        <w:rPr>
          <w:rFonts w:asciiTheme="majorBidi" w:eastAsia="Times New Roman" w:hAnsiTheme="majorBidi" w:cstheme="majorBidi"/>
          <w:color w:val="212121"/>
          <w:sz w:val="24"/>
          <w:szCs w:val="24"/>
          <w:rtl/>
          <w:lang w:val="en-US"/>
        </w:rPr>
        <w:t>ة وبيانات السيرة الذاتية.</w:t>
      </w:r>
    </w:p>
    <w:p w:rsidR="00033081" w:rsidRPr="00033081" w:rsidRDefault="00033081" w:rsidP="0003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033081" w:rsidRPr="00033081" w:rsidRDefault="00033081" w:rsidP="0003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033081">
        <w:rPr>
          <w:rFonts w:asciiTheme="majorBidi" w:eastAsia="Times New Roman" w:hAnsiTheme="majorBidi" w:cstheme="majorBidi"/>
          <w:color w:val="212121"/>
          <w:sz w:val="24"/>
          <w:szCs w:val="24"/>
          <w:rtl/>
          <w:lang w:val="en-US"/>
        </w:rPr>
        <w:t>يمث</w:t>
      </w:r>
      <w:r w:rsidRPr="00033081">
        <w:rPr>
          <w:rFonts w:asciiTheme="majorBidi" w:eastAsia="Times New Roman" w:hAnsiTheme="majorBidi" w:cstheme="majorBidi" w:hint="cs"/>
          <w:color w:val="212121"/>
          <w:sz w:val="24"/>
          <w:szCs w:val="24"/>
          <w:rtl/>
          <w:lang w:val="en-US"/>
        </w:rPr>
        <w:t>ّ</w:t>
      </w:r>
      <w:r w:rsidRPr="00033081">
        <w:rPr>
          <w:rFonts w:asciiTheme="majorBidi" w:eastAsia="Times New Roman" w:hAnsiTheme="majorBidi" w:cstheme="majorBidi"/>
          <w:color w:val="212121"/>
          <w:sz w:val="24"/>
          <w:szCs w:val="24"/>
          <w:rtl/>
          <w:lang w:val="en-US"/>
        </w:rPr>
        <w:t xml:space="preserve">ل </w:t>
      </w:r>
      <w:r w:rsidRPr="00033081">
        <w:rPr>
          <w:rFonts w:asciiTheme="majorBidi" w:eastAsia="Times New Roman" w:hAnsiTheme="majorBidi" w:cstheme="majorBidi" w:hint="cs"/>
          <w:color w:val="212121"/>
          <w:sz w:val="24"/>
          <w:szCs w:val="24"/>
          <w:rtl/>
          <w:lang w:val="en-US"/>
        </w:rPr>
        <w:t>ُ</w:t>
      </w:r>
      <w:r w:rsidRPr="00033081">
        <w:rPr>
          <w:rFonts w:asciiTheme="majorBidi" w:eastAsia="Times New Roman" w:hAnsiTheme="majorBidi" w:cstheme="majorBidi"/>
          <w:color w:val="212121"/>
          <w:sz w:val="24"/>
          <w:szCs w:val="24"/>
          <w:rtl/>
          <w:lang w:val="en-US"/>
        </w:rPr>
        <w:t>هذا العطاء</w:t>
      </w:r>
      <w:r w:rsidRPr="00033081">
        <w:rPr>
          <w:rFonts w:asciiTheme="majorBidi" w:eastAsia="Times New Roman" w:hAnsiTheme="majorBidi" w:cstheme="majorBidi" w:hint="cs"/>
          <w:color w:val="212121"/>
          <w:sz w:val="24"/>
          <w:szCs w:val="24"/>
          <w:rtl/>
          <w:lang w:val="en-US"/>
        </w:rPr>
        <w:t>ُ</w:t>
      </w:r>
      <w:r w:rsidRPr="00033081">
        <w:rPr>
          <w:rFonts w:asciiTheme="majorBidi" w:eastAsia="Times New Roman" w:hAnsiTheme="majorBidi" w:cstheme="majorBidi"/>
          <w:color w:val="212121"/>
          <w:sz w:val="24"/>
          <w:szCs w:val="24"/>
          <w:rtl/>
          <w:lang w:val="en-US"/>
        </w:rPr>
        <w:t xml:space="preserve"> وكتاب الإحالة الصاد</w:t>
      </w:r>
      <w:r w:rsidRPr="00033081">
        <w:rPr>
          <w:rFonts w:asciiTheme="majorBidi" w:eastAsia="Times New Roman" w:hAnsiTheme="majorBidi" w:cstheme="majorBidi" w:hint="cs"/>
          <w:color w:val="212121"/>
          <w:sz w:val="24"/>
          <w:szCs w:val="24"/>
          <w:rtl/>
          <w:lang w:val="en-US"/>
        </w:rPr>
        <w:t>ر</w:t>
      </w:r>
      <w:r w:rsidRPr="00033081">
        <w:rPr>
          <w:rFonts w:asciiTheme="majorBidi" w:eastAsia="Times New Roman" w:hAnsiTheme="majorBidi" w:cstheme="majorBidi"/>
          <w:color w:val="212121"/>
          <w:sz w:val="24"/>
          <w:szCs w:val="24"/>
          <w:rtl/>
          <w:lang w:val="en-US"/>
        </w:rPr>
        <w:t>ة من طرفكم عقدًا ملزمًا بيننا. نحن نفهم أنكم لستم ملزم</w:t>
      </w:r>
      <w:r w:rsidRPr="00033081">
        <w:rPr>
          <w:rFonts w:asciiTheme="majorBidi" w:eastAsia="Times New Roman" w:hAnsiTheme="majorBidi" w:cstheme="majorBidi" w:hint="cs"/>
          <w:color w:val="212121"/>
          <w:sz w:val="24"/>
          <w:szCs w:val="24"/>
          <w:rtl/>
          <w:lang w:val="en-US"/>
        </w:rPr>
        <w:t>ي</w:t>
      </w:r>
      <w:r w:rsidRPr="00033081">
        <w:rPr>
          <w:rFonts w:asciiTheme="majorBidi" w:eastAsia="Times New Roman" w:hAnsiTheme="majorBidi" w:cstheme="majorBidi"/>
          <w:color w:val="212121"/>
          <w:sz w:val="24"/>
          <w:szCs w:val="24"/>
          <w:rtl/>
          <w:lang w:val="en-US"/>
        </w:rPr>
        <w:t>ن بقبول أقل أو أي عطاء تتلقو</w:t>
      </w:r>
      <w:r w:rsidRPr="00033081">
        <w:rPr>
          <w:rFonts w:asciiTheme="majorBidi" w:eastAsia="Times New Roman" w:hAnsiTheme="majorBidi" w:cstheme="majorBidi" w:hint="cs"/>
          <w:color w:val="212121"/>
          <w:sz w:val="24"/>
          <w:szCs w:val="24"/>
          <w:rtl/>
          <w:lang w:val="en-US"/>
        </w:rPr>
        <w:t>ن</w:t>
      </w:r>
      <w:r w:rsidRPr="00033081">
        <w:rPr>
          <w:rFonts w:asciiTheme="majorBidi" w:eastAsia="Times New Roman" w:hAnsiTheme="majorBidi" w:cstheme="majorBidi"/>
          <w:color w:val="212121"/>
          <w:sz w:val="24"/>
          <w:szCs w:val="24"/>
          <w:rtl/>
          <w:lang w:val="en-US"/>
        </w:rPr>
        <w:t>ها</w:t>
      </w:r>
      <w:r w:rsidRPr="00033081">
        <w:rPr>
          <w:rFonts w:asciiTheme="majorBidi" w:eastAsia="Times New Roman" w:hAnsiTheme="majorBidi" w:cstheme="majorBidi"/>
          <w:color w:val="212121"/>
          <w:sz w:val="24"/>
          <w:szCs w:val="24"/>
          <w:lang w:val="en-US"/>
        </w:rPr>
        <w:t>.</w:t>
      </w:r>
    </w:p>
    <w:p w:rsidR="00F214A9" w:rsidRDefault="00F214A9" w:rsidP="00F21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F214A9" w:rsidRDefault="00F214A9" w:rsidP="00F214A9">
      <w:pPr>
        <w:bidi/>
        <w:spacing w:after="0" w:line="240" w:lineRule="auto"/>
        <w:ind w:left="26"/>
        <w:jc w:val="both"/>
        <w:rPr>
          <w:rFonts w:ascii="Times New Roman" w:hAnsi="Times New Roman" w:cs="Times New Roman"/>
          <w:sz w:val="24"/>
          <w:szCs w:val="24"/>
          <w:rtl/>
          <w:lang w:val="en-US" w:eastAsia="zh-CN"/>
        </w:rPr>
      </w:pPr>
      <w:r w:rsidRPr="00F214A9">
        <w:rPr>
          <w:rFonts w:ascii="Times New Roman" w:hAnsi="Times New Roman" w:cs="Times New Roman"/>
          <w:sz w:val="24"/>
          <w:szCs w:val="24"/>
          <w:rtl/>
          <w:lang w:val="en-US" w:eastAsia="zh-CN"/>
        </w:rPr>
        <w:t>ليس لدينا أي تض</w:t>
      </w:r>
      <w:r w:rsidR="00033081">
        <w:rPr>
          <w:rFonts w:ascii="Times New Roman" w:hAnsi="Times New Roman" w:cs="Times New Roman" w:hint="cs"/>
          <w:sz w:val="24"/>
          <w:szCs w:val="24"/>
          <w:rtl/>
          <w:lang w:val="en-US" w:eastAsia="zh-CN"/>
        </w:rPr>
        <w:t>ّ</w:t>
      </w:r>
      <w:r w:rsidRPr="00F214A9">
        <w:rPr>
          <w:rFonts w:ascii="Times New Roman" w:hAnsi="Times New Roman" w:cs="Times New Roman"/>
          <w:sz w:val="24"/>
          <w:szCs w:val="24"/>
          <w:rtl/>
          <w:lang w:val="en-US" w:eastAsia="zh-CN"/>
        </w:rPr>
        <w:t xml:space="preserve">ارب مصالح وفق الفقرة </w:t>
      </w:r>
      <w:r>
        <w:rPr>
          <w:rFonts w:ascii="Times New Roman" w:hAnsi="Times New Roman" w:cs="Times New Roman" w:hint="cs"/>
          <w:sz w:val="24"/>
          <w:szCs w:val="24"/>
          <w:rtl/>
          <w:lang w:val="en-US" w:eastAsia="zh-CN"/>
        </w:rPr>
        <w:t xml:space="preserve">4 </w:t>
      </w:r>
      <w:r w:rsidRPr="00F214A9">
        <w:rPr>
          <w:rFonts w:ascii="Times New Roman" w:hAnsi="Times New Roman" w:cs="Times New Roman"/>
          <w:sz w:val="24"/>
          <w:szCs w:val="24"/>
          <w:lang w:val="en-US" w:eastAsia="zh-CN"/>
        </w:rPr>
        <w:t xml:space="preserve"> </w:t>
      </w:r>
      <w:r w:rsidR="003C674F">
        <w:rPr>
          <w:rFonts w:ascii="Times New Roman" w:hAnsi="Times New Roman" w:cs="Times New Roman"/>
          <w:sz w:val="24"/>
          <w:szCs w:val="24"/>
          <w:rtl/>
          <w:lang w:val="en-US" w:eastAsia="zh-CN"/>
        </w:rPr>
        <w:t>من التعليمات لمقدمي العطاءات</w:t>
      </w:r>
      <w:r w:rsidR="003C674F">
        <w:rPr>
          <w:rFonts w:ascii="Times New Roman" w:hAnsi="Times New Roman" w:cs="Times New Roman" w:hint="cs"/>
          <w:sz w:val="24"/>
          <w:szCs w:val="24"/>
          <w:rtl/>
          <w:lang w:val="en-US" w:eastAsia="zh-CN"/>
        </w:rPr>
        <w:t>.</w:t>
      </w:r>
    </w:p>
    <w:p w:rsidR="00871493" w:rsidRDefault="00871493" w:rsidP="00871493">
      <w:pPr>
        <w:bidi/>
        <w:spacing w:after="0" w:line="240" w:lineRule="auto"/>
        <w:ind w:left="26"/>
        <w:jc w:val="both"/>
        <w:rPr>
          <w:rFonts w:ascii="Times New Roman" w:hAnsi="Times New Roman" w:cs="Times New Roman"/>
          <w:sz w:val="24"/>
          <w:szCs w:val="24"/>
          <w:rtl/>
          <w:lang w:val="en-US" w:eastAsia="zh-CN"/>
        </w:rPr>
      </w:pPr>
    </w:p>
    <w:p w:rsidR="00871493" w:rsidRPr="00871493" w:rsidRDefault="00871493" w:rsidP="00871493">
      <w:pPr>
        <w:bidi/>
        <w:spacing w:after="0" w:line="240" w:lineRule="auto"/>
        <w:ind w:left="26"/>
        <w:contextualSpacing/>
        <w:jc w:val="both"/>
        <w:rPr>
          <w:rFonts w:ascii="Times New Roman" w:hAnsi="Times New Roman" w:cs="Times New Roman"/>
          <w:sz w:val="24"/>
          <w:szCs w:val="24"/>
          <w:lang w:val="en-US" w:eastAsia="zh-CN"/>
        </w:rPr>
      </w:pPr>
      <w:r w:rsidRPr="00871493">
        <w:rPr>
          <w:rFonts w:ascii="Times New Roman" w:hAnsi="Times New Roman" w:cs="Times New Roman"/>
          <w:sz w:val="24"/>
          <w:szCs w:val="24"/>
          <w:rtl/>
          <w:lang w:val="en-US" w:eastAsia="zh-CN"/>
        </w:rPr>
        <w:t>لم يسبق وأن اعت</w:t>
      </w:r>
      <w:r w:rsidR="00E94028">
        <w:rPr>
          <w:rFonts w:ascii="Times New Roman" w:hAnsi="Times New Roman" w:cs="Times New Roman" w:hint="cs"/>
          <w:sz w:val="24"/>
          <w:szCs w:val="24"/>
          <w:rtl/>
          <w:lang w:val="en-US" w:eastAsia="zh-CN"/>
        </w:rPr>
        <w:t>ُ</w:t>
      </w:r>
      <w:r w:rsidRPr="00871493">
        <w:rPr>
          <w:rFonts w:ascii="Times New Roman" w:hAnsi="Times New Roman" w:cs="Times New Roman"/>
          <w:sz w:val="24"/>
          <w:szCs w:val="24"/>
          <w:rtl/>
          <w:lang w:val="en-US" w:eastAsia="zh-CN"/>
        </w:rPr>
        <w:t xml:space="preserve">برت شركتنا أو أي من فروعها أو الشركات التابعة لها بما في ذلك المقاولين </w:t>
      </w:r>
      <w:r w:rsidRPr="00871493">
        <w:rPr>
          <w:rFonts w:ascii="Times New Roman" w:hAnsi="Times New Roman" w:cs="Times New Roman" w:hint="cs"/>
          <w:sz w:val="24"/>
          <w:szCs w:val="24"/>
          <w:rtl/>
          <w:lang w:val="en-US" w:eastAsia="zh-CN"/>
        </w:rPr>
        <w:t>الثانويين</w:t>
      </w:r>
      <w:r w:rsidRPr="00871493">
        <w:rPr>
          <w:rFonts w:ascii="Times New Roman" w:hAnsi="Times New Roman" w:cs="Times New Roman"/>
          <w:sz w:val="24"/>
          <w:szCs w:val="24"/>
          <w:rtl/>
          <w:lang w:val="en-US" w:eastAsia="zh-CN"/>
        </w:rPr>
        <w:t xml:space="preserve"> لأي جزء من هذا العقد، فاقدو الأهلي</w:t>
      </w:r>
      <w:r w:rsidR="00E94028">
        <w:rPr>
          <w:rFonts w:ascii="Times New Roman" w:hAnsi="Times New Roman" w:cs="Times New Roman" w:hint="cs"/>
          <w:sz w:val="24"/>
          <w:szCs w:val="24"/>
          <w:rtl/>
          <w:lang w:val="en-US" w:eastAsia="zh-CN"/>
        </w:rPr>
        <w:t>ّ</w:t>
      </w:r>
      <w:r w:rsidRPr="00871493">
        <w:rPr>
          <w:rFonts w:ascii="Times New Roman" w:hAnsi="Times New Roman" w:cs="Times New Roman"/>
          <w:sz w:val="24"/>
          <w:szCs w:val="24"/>
          <w:rtl/>
          <w:lang w:val="en-US" w:eastAsia="zh-CN"/>
        </w:rPr>
        <w:t xml:space="preserve">ة بمقتضى </w:t>
      </w:r>
      <w:r w:rsidRPr="00871493">
        <w:rPr>
          <w:rFonts w:asciiTheme="majorBidi" w:hAnsiTheme="majorBidi" w:cstheme="majorBidi"/>
          <w:b/>
          <w:sz w:val="24"/>
          <w:szCs w:val="24"/>
          <w:rtl/>
          <w:lang w:val="en-US" w:eastAsia="zh-CN"/>
        </w:rPr>
        <w:t>أهلي</w:t>
      </w:r>
      <w:r w:rsidRPr="00871493">
        <w:rPr>
          <w:rFonts w:asciiTheme="majorBidi" w:hAnsiTheme="majorBidi" w:cstheme="majorBidi" w:hint="cs"/>
          <w:b/>
          <w:sz w:val="24"/>
          <w:szCs w:val="24"/>
          <w:rtl/>
          <w:lang w:val="en-US" w:eastAsia="zh-CN"/>
        </w:rPr>
        <w:t>ّ</w:t>
      </w:r>
      <w:r w:rsidRPr="00871493">
        <w:rPr>
          <w:rFonts w:asciiTheme="majorBidi" w:hAnsiTheme="majorBidi" w:cstheme="majorBidi"/>
          <w:b/>
          <w:sz w:val="24"/>
          <w:szCs w:val="24"/>
          <w:rtl/>
          <w:lang w:val="en-US" w:eastAsia="zh-CN"/>
        </w:rPr>
        <w:t>ة الدولة بحسب قرارات الأمم المتحدة أو القوانين العراقية</w:t>
      </w:r>
      <w:r w:rsidRPr="00871493">
        <w:rPr>
          <w:rFonts w:asciiTheme="majorBidi" w:hAnsiTheme="majorBidi" w:cstheme="majorBidi" w:hint="cs"/>
          <w:b/>
          <w:sz w:val="24"/>
          <w:szCs w:val="24"/>
          <w:rtl/>
          <w:lang w:val="en-US" w:eastAsia="zh-CN"/>
        </w:rPr>
        <w:t>.</w:t>
      </w:r>
    </w:p>
    <w:p w:rsidR="00F214A9" w:rsidRPr="00F214A9" w:rsidRDefault="00F214A9" w:rsidP="00F214A9">
      <w:pPr>
        <w:bidi/>
        <w:spacing w:after="0" w:line="240" w:lineRule="auto"/>
        <w:ind w:left="26"/>
        <w:jc w:val="both"/>
        <w:rPr>
          <w:rFonts w:ascii="Times New Roman" w:hAnsi="Times New Roman" w:cs="Times New Roman"/>
          <w:sz w:val="24"/>
          <w:szCs w:val="24"/>
          <w:rtl/>
          <w:lang w:val="en-US" w:eastAsia="zh-CN"/>
        </w:rPr>
      </w:pPr>
    </w:p>
    <w:p w:rsidR="00033081" w:rsidRPr="00033081" w:rsidRDefault="00033081" w:rsidP="00033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033081">
        <w:rPr>
          <w:rFonts w:asciiTheme="majorBidi" w:eastAsia="Times New Roman" w:hAnsiTheme="majorBidi" w:cstheme="majorBidi"/>
          <w:color w:val="212121"/>
          <w:sz w:val="24"/>
          <w:szCs w:val="24"/>
          <w:rtl/>
          <w:lang w:val="en-US"/>
        </w:rPr>
        <w:t>نؤك</w:t>
      </w:r>
      <w:r w:rsidRPr="00033081">
        <w:rPr>
          <w:rFonts w:asciiTheme="majorBidi" w:eastAsia="Times New Roman" w:hAnsiTheme="majorBidi" w:cstheme="majorBidi" w:hint="cs"/>
          <w:color w:val="212121"/>
          <w:sz w:val="24"/>
          <w:szCs w:val="24"/>
          <w:rtl/>
          <w:lang w:val="en-US"/>
        </w:rPr>
        <w:t>ّ</w:t>
      </w:r>
      <w:r w:rsidRPr="00033081">
        <w:rPr>
          <w:rFonts w:asciiTheme="majorBidi" w:eastAsia="Times New Roman" w:hAnsiTheme="majorBidi" w:cstheme="majorBidi"/>
          <w:color w:val="212121"/>
          <w:sz w:val="24"/>
          <w:szCs w:val="24"/>
          <w:rtl/>
          <w:lang w:val="en-US"/>
        </w:rPr>
        <w:t>د بموجب هذا أن</w:t>
      </w:r>
      <w:r w:rsidRPr="00033081">
        <w:rPr>
          <w:rFonts w:asciiTheme="majorBidi" w:eastAsia="Times New Roman" w:hAnsiTheme="majorBidi" w:cstheme="majorBidi" w:hint="cs"/>
          <w:color w:val="212121"/>
          <w:sz w:val="24"/>
          <w:szCs w:val="24"/>
          <w:rtl/>
          <w:lang w:val="en-US"/>
        </w:rPr>
        <w:t>ّ</w:t>
      </w:r>
      <w:r w:rsidRPr="00033081">
        <w:rPr>
          <w:rFonts w:asciiTheme="majorBidi" w:eastAsia="Times New Roman" w:hAnsiTheme="majorBidi" w:cstheme="majorBidi"/>
          <w:color w:val="212121"/>
          <w:sz w:val="24"/>
          <w:szCs w:val="24"/>
          <w:rtl/>
          <w:lang w:val="en-US"/>
        </w:rPr>
        <w:t xml:space="preserve"> هذا العطاء يتوافق مع صلاحية العطاء وضمان العطاء اللذين تتطلبهما وثائق العطاء والمحد</w:t>
      </w:r>
      <w:r w:rsidRPr="00033081">
        <w:rPr>
          <w:rFonts w:asciiTheme="majorBidi" w:eastAsia="Times New Roman" w:hAnsiTheme="majorBidi" w:cstheme="majorBidi" w:hint="cs"/>
          <w:color w:val="212121"/>
          <w:sz w:val="24"/>
          <w:szCs w:val="24"/>
          <w:rtl/>
          <w:lang w:val="en-US"/>
        </w:rPr>
        <w:t>ّ</w:t>
      </w:r>
      <w:r w:rsidRPr="00033081">
        <w:rPr>
          <w:rFonts w:asciiTheme="majorBidi" w:eastAsia="Times New Roman" w:hAnsiTheme="majorBidi" w:cstheme="majorBidi"/>
          <w:color w:val="212121"/>
          <w:sz w:val="24"/>
          <w:szCs w:val="24"/>
          <w:rtl/>
          <w:lang w:val="en-US"/>
        </w:rPr>
        <w:t>دة في ورقة بيانات المناقصة</w:t>
      </w:r>
      <w:r w:rsidRPr="00033081">
        <w:rPr>
          <w:rFonts w:asciiTheme="majorBidi" w:eastAsia="Times New Roman" w:hAnsiTheme="majorBidi" w:cstheme="majorBidi"/>
          <w:color w:val="212121"/>
          <w:sz w:val="24"/>
          <w:szCs w:val="24"/>
          <w:lang w:val="en-US"/>
        </w:rPr>
        <w:t>.</w:t>
      </w:r>
    </w:p>
    <w:p w:rsidR="00386F71" w:rsidRPr="00386F71" w:rsidRDefault="00386F71" w:rsidP="00386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tl/>
          <w:lang w:val="en-US"/>
        </w:rPr>
      </w:pPr>
    </w:p>
    <w:p w:rsidR="00D050CC" w:rsidRPr="00D050CC" w:rsidRDefault="00D050CC" w:rsidP="00D0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tl/>
          <w:lang w:val="en-US"/>
        </w:rPr>
      </w:pPr>
    </w:p>
    <w:p w:rsidR="00D050CC" w:rsidRDefault="00D050CC" w:rsidP="00D0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sidRPr="00D050CC">
        <w:rPr>
          <w:rFonts w:ascii="Times New Roman" w:eastAsia="Times New Roman" w:hAnsi="Times New Roman" w:cs="Times New Roman" w:hint="cs"/>
          <w:color w:val="212121"/>
          <w:sz w:val="24"/>
          <w:szCs w:val="24"/>
          <w:rtl/>
          <w:lang w:val="en-US"/>
        </w:rPr>
        <w:t>توقيع</w:t>
      </w:r>
      <w:r w:rsidRPr="00D050CC">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المخو</w:t>
      </w:r>
      <w:r w:rsidR="00033081">
        <w:rPr>
          <w:rFonts w:ascii="Times New Roman" w:eastAsia="Times New Roman" w:hAnsi="Times New Roman" w:cs="Times New Roman" w:hint="cs"/>
          <w:color w:val="212121"/>
          <w:sz w:val="24"/>
          <w:szCs w:val="24"/>
          <w:rtl/>
          <w:lang w:val="en-US"/>
        </w:rPr>
        <w:t>ّ</w:t>
      </w:r>
      <w:r>
        <w:rPr>
          <w:rFonts w:ascii="Times New Roman" w:eastAsia="Times New Roman" w:hAnsi="Times New Roman" w:cs="Times New Roman" w:hint="cs"/>
          <w:color w:val="212121"/>
          <w:sz w:val="24"/>
          <w:szCs w:val="24"/>
          <w:rtl/>
          <w:lang w:val="en-US"/>
        </w:rPr>
        <w:t>ل: _______________________________</w:t>
      </w:r>
    </w:p>
    <w:p w:rsidR="00D050CC" w:rsidRPr="00D050CC" w:rsidRDefault="00D050CC" w:rsidP="00D0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050CC" w:rsidRDefault="00D050CC" w:rsidP="00D0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sidRPr="00D050CC">
        <w:rPr>
          <w:rFonts w:ascii="Times New Roman" w:eastAsia="Times New Roman" w:hAnsi="Times New Roman" w:cs="Times New Roman" w:hint="cs"/>
          <w:color w:val="212121"/>
          <w:sz w:val="24"/>
          <w:szCs w:val="24"/>
          <w:rtl/>
          <w:lang w:val="en-US"/>
        </w:rPr>
        <w:t>اسم</w:t>
      </w:r>
      <w:r w:rsidRPr="00D050CC">
        <w:rPr>
          <w:rFonts w:ascii="Times New Roman" w:eastAsia="Times New Roman" w:hAnsi="Times New Roman" w:cs="Times New Roman"/>
          <w:color w:val="212121"/>
          <w:sz w:val="24"/>
          <w:szCs w:val="24"/>
          <w:rtl/>
          <w:lang w:val="en-US"/>
        </w:rPr>
        <w:t xml:space="preserve"> </w:t>
      </w:r>
      <w:r w:rsidRPr="00D050CC">
        <w:rPr>
          <w:rFonts w:ascii="Times New Roman" w:eastAsia="Times New Roman" w:hAnsi="Times New Roman" w:cs="Times New Roman" w:hint="cs"/>
          <w:color w:val="212121"/>
          <w:sz w:val="24"/>
          <w:szCs w:val="24"/>
          <w:rtl/>
          <w:lang w:val="en-US"/>
        </w:rPr>
        <w:t>وعنوان</w:t>
      </w:r>
      <w:r w:rsidRPr="00D050CC">
        <w:rPr>
          <w:rFonts w:ascii="Times New Roman" w:eastAsia="Times New Roman" w:hAnsi="Times New Roman" w:cs="Times New Roman"/>
          <w:color w:val="212121"/>
          <w:sz w:val="24"/>
          <w:szCs w:val="24"/>
          <w:rtl/>
          <w:lang w:val="en-US"/>
        </w:rPr>
        <w:t xml:space="preserve"> </w:t>
      </w:r>
      <w:r w:rsidR="00033081">
        <w:rPr>
          <w:rFonts w:ascii="Times New Roman" w:eastAsia="Times New Roman" w:hAnsi="Times New Roman" w:cs="Times New Roman" w:hint="cs"/>
          <w:color w:val="212121"/>
          <w:sz w:val="24"/>
          <w:szCs w:val="24"/>
          <w:rtl/>
          <w:lang w:val="en-US"/>
        </w:rPr>
        <w:t>الم</w:t>
      </w:r>
      <w:r>
        <w:rPr>
          <w:rFonts w:ascii="Times New Roman" w:eastAsia="Times New Roman" w:hAnsi="Times New Roman" w:cs="Times New Roman" w:hint="cs"/>
          <w:color w:val="212121"/>
          <w:sz w:val="24"/>
          <w:szCs w:val="24"/>
          <w:rtl/>
          <w:lang w:val="en-US"/>
        </w:rPr>
        <w:t>خو</w:t>
      </w:r>
      <w:r w:rsidR="00033081">
        <w:rPr>
          <w:rFonts w:ascii="Times New Roman" w:eastAsia="Times New Roman" w:hAnsi="Times New Roman" w:cs="Times New Roman" w:hint="cs"/>
          <w:color w:val="212121"/>
          <w:sz w:val="24"/>
          <w:szCs w:val="24"/>
          <w:rtl/>
          <w:lang w:val="en-US"/>
        </w:rPr>
        <w:t>ّ</w:t>
      </w:r>
      <w:r>
        <w:rPr>
          <w:rFonts w:ascii="Times New Roman" w:eastAsia="Times New Roman" w:hAnsi="Times New Roman" w:cs="Times New Roman" w:hint="cs"/>
          <w:color w:val="212121"/>
          <w:sz w:val="24"/>
          <w:szCs w:val="24"/>
          <w:rtl/>
          <w:lang w:val="en-US"/>
        </w:rPr>
        <w:t>ل بالتوقيع:_____________________</w:t>
      </w:r>
    </w:p>
    <w:p w:rsidR="00D050CC" w:rsidRDefault="00D050CC" w:rsidP="00D0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050CC" w:rsidRDefault="00D050CC" w:rsidP="00D0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sidRPr="00D050CC">
        <w:rPr>
          <w:rFonts w:ascii="Times New Roman" w:eastAsia="Times New Roman" w:hAnsi="Times New Roman" w:cs="Times New Roman" w:hint="cs"/>
          <w:color w:val="212121"/>
          <w:sz w:val="24"/>
          <w:szCs w:val="24"/>
          <w:rtl/>
          <w:lang w:val="en-US"/>
        </w:rPr>
        <w:t>اسم</w:t>
      </w:r>
      <w:r w:rsidRPr="00D050CC">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مقدم العطاء:______________________________</w:t>
      </w:r>
    </w:p>
    <w:p w:rsidR="00D050CC" w:rsidRPr="00D050CC" w:rsidRDefault="00D050CC" w:rsidP="00D0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050CC" w:rsidRPr="00D050CC" w:rsidRDefault="00D050CC" w:rsidP="00D0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ال</w:t>
      </w:r>
      <w:r w:rsidRPr="00D050CC">
        <w:rPr>
          <w:rFonts w:ascii="Times New Roman" w:eastAsia="Times New Roman" w:hAnsi="Times New Roman" w:cs="Times New Roman" w:hint="cs"/>
          <w:color w:val="212121"/>
          <w:sz w:val="24"/>
          <w:szCs w:val="24"/>
          <w:rtl/>
          <w:lang w:val="en-US"/>
        </w:rPr>
        <w:t>عنوان</w:t>
      </w:r>
      <w:r w:rsidRPr="00D050CC">
        <w:rPr>
          <w:rFonts w:ascii="Times New Roman" w:eastAsia="Times New Roman" w:hAnsi="Times New Roman" w:cs="Times New Roman"/>
          <w:color w:val="212121"/>
          <w:sz w:val="24"/>
          <w:szCs w:val="24"/>
          <w:rtl/>
          <w:lang w:val="en-US"/>
        </w:rPr>
        <w:t>:</w:t>
      </w:r>
      <w:r>
        <w:rPr>
          <w:rFonts w:ascii="Times New Roman" w:eastAsia="Times New Roman" w:hAnsi="Times New Roman" w:cs="Times New Roman" w:hint="cs"/>
          <w:color w:val="212121"/>
          <w:sz w:val="24"/>
          <w:szCs w:val="24"/>
          <w:rtl/>
          <w:lang w:val="en-US"/>
        </w:rPr>
        <w:t xml:space="preserve"> ___________________________________</w:t>
      </w:r>
    </w:p>
    <w:p w:rsidR="00030D95" w:rsidRPr="00386F71" w:rsidRDefault="00030D95" w:rsidP="00386F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74484" w:rsidRDefault="00A74484" w:rsidP="00A7448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74484" w:rsidRDefault="00A74484" w:rsidP="00A7448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030D95" w:rsidRDefault="000473A3" w:rsidP="00135228">
      <w:pPr>
        <w:pStyle w:val="Heading4"/>
        <w:numPr>
          <w:ilvl w:val="0"/>
          <w:numId w:val="0"/>
        </w:numPr>
        <w:spacing w:after="120" w:afterAutospacing="0"/>
        <w:ind w:left="360"/>
        <w:contextualSpacing w:val="0"/>
        <w:rPr>
          <w:rtl/>
        </w:rPr>
      </w:pPr>
      <w:bookmarkStart w:id="418" w:name="_Toc11957044"/>
      <w:bookmarkStart w:id="419" w:name="_Toc11957184"/>
      <w:r>
        <w:rPr>
          <w:rFonts w:hint="cs"/>
          <w:rtl/>
        </w:rPr>
        <w:lastRenderedPageBreak/>
        <w:t>معلومات التأهيل</w:t>
      </w:r>
      <w:bookmarkEnd w:id="418"/>
      <w:bookmarkEnd w:id="419"/>
    </w:p>
    <w:p w:rsidR="000473A3" w:rsidRPr="005B0302" w:rsidRDefault="000473A3" w:rsidP="005B030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tbl>
      <w:tblPr>
        <w:tblStyle w:val="TableGrid2"/>
        <w:bidiVisual/>
        <w:tblW w:w="0" w:type="auto"/>
        <w:tblLook w:val="04A0" w:firstRow="1" w:lastRow="0" w:firstColumn="1" w:lastColumn="0" w:noHBand="0" w:noVBand="1"/>
      </w:tblPr>
      <w:tblGrid>
        <w:gridCol w:w="3495"/>
        <w:gridCol w:w="571"/>
        <w:gridCol w:w="4456"/>
      </w:tblGrid>
      <w:tr w:rsidR="003F623E" w:rsidRPr="00BF059F" w:rsidTr="00F51013">
        <w:tc>
          <w:tcPr>
            <w:tcW w:w="8296" w:type="dxa"/>
            <w:gridSpan w:val="3"/>
          </w:tcPr>
          <w:p w:rsidR="003F623E" w:rsidRPr="003F623E" w:rsidRDefault="003F623E" w:rsidP="00323BFA">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contextualSpacing w:val="0"/>
              <w:rPr>
                <w:rFonts w:asciiTheme="majorBidi" w:hAnsiTheme="majorBidi" w:cstheme="majorBidi"/>
                <w:b/>
                <w:bCs/>
                <w:color w:val="212121"/>
                <w:sz w:val="24"/>
                <w:szCs w:val="24"/>
                <w:rtl/>
                <w:lang w:val="en-US"/>
              </w:rPr>
            </w:pPr>
            <w:r w:rsidRPr="003F623E">
              <w:rPr>
                <w:rFonts w:asciiTheme="majorBidi" w:hAnsiTheme="majorBidi" w:cs="Times New Roman" w:hint="cs"/>
                <w:b/>
                <w:bCs/>
                <w:color w:val="212121"/>
                <w:sz w:val="24"/>
                <w:szCs w:val="24"/>
                <w:rtl/>
                <w:lang w:val="en-US"/>
              </w:rPr>
              <w:t>مقدمي</w:t>
            </w:r>
            <w:r w:rsidRPr="003F623E">
              <w:rPr>
                <w:rFonts w:asciiTheme="majorBidi" w:hAnsiTheme="majorBidi" w:cs="Times New Roman"/>
                <w:b/>
                <w:bCs/>
                <w:color w:val="212121"/>
                <w:sz w:val="24"/>
                <w:szCs w:val="24"/>
                <w:rtl/>
                <w:lang w:val="en-US"/>
              </w:rPr>
              <w:t xml:space="preserve"> </w:t>
            </w:r>
            <w:r w:rsidRPr="003F623E">
              <w:rPr>
                <w:rFonts w:asciiTheme="majorBidi" w:hAnsiTheme="majorBidi" w:cs="Times New Roman" w:hint="cs"/>
                <w:b/>
                <w:bCs/>
                <w:color w:val="212121"/>
                <w:sz w:val="24"/>
                <w:szCs w:val="24"/>
                <w:rtl/>
                <w:lang w:val="en-US"/>
              </w:rPr>
              <w:t>العطاءات</w:t>
            </w:r>
            <w:r w:rsidRPr="003F623E">
              <w:rPr>
                <w:rFonts w:asciiTheme="majorBidi" w:hAnsiTheme="majorBidi" w:cs="Times New Roman"/>
                <w:b/>
                <w:bCs/>
                <w:color w:val="212121"/>
                <w:sz w:val="24"/>
                <w:szCs w:val="24"/>
                <w:rtl/>
                <w:lang w:val="en-US"/>
              </w:rPr>
              <w:t xml:space="preserve"> </w:t>
            </w:r>
            <w:r w:rsidRPr="003F623E">
              <w:rPr>
                <w:rFonts w:asciiTheme="majorBidi" w:hAnsiTheme="majorBidi" w:cs="Times New Roman" w:hint="cs"/>
                <w:b/>
                <w:bCs/>
                <w:color w:val="212121"/>
                <w:sz w:val="24"/>
                <w:szCs w:val="24"/>
                <w:rtl/>
                <w:lang w:val="en-US"/>
              </w:rPr>
              <w:t>المنفردون</w:t>
            </w:r>
            <w:r w:rsidRPr="003F623E">
              <w:rPr>
                <w:rFonts w:asciiTheme="majorBidi" w:hAnsiTheme="majorBidi" w:cs="Times New Roman"/>
                <w:b/>
                <w:bCs/>
                <w:color w:val="212121"/>
                <w:sz w:val="24"/>
                <w:szCs w:val="24"/>
                <w:rtl/>
                <w:lang w:val="en-US"/>
              </w:rPr>
              <w:t xml:space="preserve"> </w:t>
            </w:r>
            <w:r w:rsidRPr="003F623E">
              <w:rPr>
                <w:rFonts w:asciiTheme="majorBidi" w:hAnsiTheme="majorBidi" w:cs="Times New Roman" w:hint="cs"/>
                <w:b/>
                <w:bCs/>
                <w:color w:val="212121"/>
                <w:sz w:val="24"/>
                <w:szCs w:val="24"/>
                <w:rtl/>
                <w:lang w:val="en-US"/>
              </w:rPr>
              <w:t>أو</w:t>
            </w:r>
            <w:r w:rsidRPr="003F623E">
              <w:rPr>
                <w:rFonts w:asciiTheme="majorBidi" w:hAnsiTheme="majorBidi" w:cs="Times New Roman"/>
                <w:b/>
                <w:bCs/>
                <w:color w:val="212121"/>
                <w:sz w:val="24"/>
                <w:szCs w:val="24"/>
                <w:rtl/>
                <w:lang w:val="en-US"/>
              </w:rPr>
              <w:t xml:space="preserve"> </w:t>
            </w:r>
            <w:r w:rsidRPr="003F623E">
              <w:rPr>
                <w:rFonts w:asciiTheme="majorBidi" w:hAnsiTheme="majorBidi" w:cs="Times New Roman" w:hint="cs"/>
                <w:b/>
                <w:bCs/>
                <w:color w:val="212121"/>
                <w:sz w:val="24"/>
                <w:szCs w:val="24"/>
                <w:rtl/>
                <w:lang w:val="en-US"/>
              </w:rPr>
              <w:t>الأعضاء</w:t>
            </w:r>
            <w:r w:rsidRPr="003F623E">
              <w:rPr>
                <w:rFonts w:asciiTheme="majorBidi" w:hAnsiTheme="majorBidi" w:cs="Times New Roman"/>
                <w:b/>
                <w:bCs/>
                <w:color w:val="212121"/>
                <w:sz w:val="24"/>
                <w:szCs w:val="24"/>
                <w:rtl/>
                <w:lang w:val="en-US"/>
              </w:rPr>
              <w:t xml:space="preserve"> </w:t>
            </w:r>
            <w:r w:rsidRPr="003F623E">
              <w:rPr>
                <w:rFonts w:asciiTheme="majorBidi" w:hAnsiTheme="majorBidi" w:cs="Times New Roman" w:hint="cs"/>
                <w:b/>
                <w:bCs/>
                <w:color w:val="212121"/>
                <w:sz w:val="24"/>
                <w:szCs w:val="24"/>
                <w:rtl/>
                <w:lang w:val="en-US"/>
              </w:rPr>
              <w:t>الأفراد</w:t>
            </w:r>
            <w:r w:rsidRPr="003F623E">
              <w:rPr>
                <w:rFonts w:asciiTheme="majorBidi" w:hAnsiTheme="majorBidi" w:cs="Times New Roman"/>
                <w:b/>
                <w:bCs/>
                <w:color w:val="212121"/>
                <w:sz w:val="24"/>
                <w:szCs w:val="24"/>
                <w:rtl/>
                <w:lang w:val="en-US"/>
              </w:rPr>
              <w:t xml:space="preserve"> </w:t>
            </w:r>
            <w:r w:rsidRPr="003F623E">
              <w:rPr>
                <w:rFonts w:asciiTheme="majorBidi" w:hAnsiTheme="majorBidi" w:cs="Times New Roman" w:hint="cs"/>
                <w:b/>
                <w:bCs/>
                <w:color w:val="212121"/>
                <w:sz w:val="24"/>
                <w:szCs w:val="24"/>
                <w:rtl/>
                <w:lang w:val="en-US"/>
              </w:rPr>
              <w:t>في</w:t>
            </w:r>
            <w:r w:rsidRPr="003F623E">
              <w:rPr>
                <w:rFonts w:asciiTheme="majorBidi" w:hAnsiTheme="majorBidi" w:cs="Times New Roman"/>
                <w:b/>
                <w:bCs/>
                <w:color w:val="212121"/>
                <w:sz w:val="24"/>
                <w:szCs w:val="24"/>
                <w:rtl/>
                <w:lang w:val="en-US"/>
              </w:rPr>
              <w:t xml:space="preserve"> </w:t>
            </w:r>
            <w:r w:rsidRPr="003F623E">
              <w:rPr>
                <w:rFonts w:asciiTheme="majorBidi" w:hAnsiTheme="majorBidi" w:cs="Times New Roman" w:hint="cs"/>
                <w:b/>
                <w:bCs/>
                <w:color w:val="212121"/>
                <w:sz w:val="24"/>
                <w:szCs w:val="24"/>
                <w:rtl/>
                <w:lang w:val="en-US"/>
              </w:rPr>
              <w:t>شركة</w:t>
            </w:r>
            <w:r w:rsidRPr="003F623E">
              <w:rPr>
                <w:rFonts w:asciiTheme="majorBidi" w:hAnsiTheme="majorBidi" w:cs="Times New Roman"/>
                <w:b/>
                <w:bCs/>
                <w:color w:val="212121"/>
                <w:sz w:val="24"/>
                <w:szCs w:val="24"/>
                <w:rtl/>
                <w:lang w:val="en-US"/>
              </w:rPr>
              <w:t xml:space="preserve"> </w:t>
            </w:r>
            <w:r w:rsidRPr="003F623E">
              <w:rPr>
                <w:rFonts w:asciiTheme="majorBidi" w:hAnsiTheme="majorBidi" w:cs="Times New Roman" w:hint="cs"/>
                <w:b/>
                <w:bCs/>
                <w:color w:val="212121"/>
                <w:sz w:val="24"/>
                <w:szCs w:val="24"/>
                <w:rtl/>
                <w:lang w:val="en-US"/>
              </w:rPr>
              <w:t>إئتلاف</w:t>
            </w:r>
          </w:p>
        </w:tc>
      </w:tr>
      <w:tr w:rsidR="00871493" w:rsidRPr="00BF059F" w:rsidTr="00F51013">
        <w:tc>
          <w:tcPr>
            <w:tcW w:w="8296" w:type="dxa"/>
            <w:gridSpan w:val="3"/>
          </w:tcPr>
          <w:p w:rsidR="00871493" w:rsidRPr="00D74D91" w:rsidRDefault="00871493" w:rsidP="00323BFA">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contextualSpacing w:val="0"/>
              <w:rPr>
                <w:rFonts w:asciiTheme="majorBidi" w:hAnsiTheme="majorBidi" w:cstheme="majorBidi"/>
                <w:b/>
                <w:bCs/>
                <w:color w:val="212121"/>
                <w:sz w:val="24"/>
                <w:szCs w:val="24"/>
                <w:rtl/>
                <w:lang w:val="en-US"/>
              </w:rPr>
            </w:pPr>
            <w:r w:rsidRPr="00D74D91">
              <w:rPr>
                <w:rFonts w:asciiTheme="majorBidi" w:hAnsiTheme="majorBidi" w:cstheme="majorBidi" w:hint="cs"/>
                <w:b/>
                <w:bCs/>
                <w:color w:val="212121"/>
                <w:sz w:val="24"/>
                <w:szCs w:val="24"/>
                <w:rtl/>
                <w:lang w:val="en-US"/>
              </w:rPr>
              <w:t>الأهليّة</w:t>
            </w:r>
          </w:p>
        </w:tc>
      </w:tr>
      <w:tr w:rsidR="00BF059F" w:rsidRPr="00BF059F" w:rsidTr="00BE68F4">
        <w:tc>
          <w:tcPr>
            <w:tcW w:w="3076" w:type="dxa"/>
          </w:tcPr>
          <w:p w:rsidR="00BF059F" w:rsidRPr="003F623E" w:rsidRDefault="00D74D91" w:rsidP="00323BFA">
            <w:pPr>
              <w:pStyle w:val="ListParagraph"/>
              <w:numPr>
                <w:ilvl w:val="1"/>
                <w:numId w:val="74"/>
              </w:numPr>
              <w:tabs>
                <w:tab w:val="left" w:pos="271"/>
                <w:tab w:val="right" w:pos="12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58" w:hanging="358"/>
              <w:rPr>
                <w:rFonts w:asciiTheme="majorBidi" w:hAnsiTheme="majorBidi" w:cstheme="majorBidi"/>
                <w:color w:val="212121"/>
                <w:sz w:val="24"/>
                <w:szCs w:val="24"/>
                <w:rtl/>
                <w:lang w:val="en-US"/>
              </w:rPr>
            </w:pPr>
            <w:r w:rsidRPr="003F623E">
              <w:rPr>
                <w:rFonts w:asciiTheme="majorBidi" w:hAnsiTheme="majorBidi" w:cstheme="majorBidi"/>
                <w:color w:val="212121"/>
                <w:sz w:val="24"/>
                <w:szCs w:val="24"/>
                <w:rtl/>
                <w:lang w:val="en-US"/>
              </w:rPr>
              <w:t>الجنسية</w:t>
            </w:r>
          </w:p>
        </w:tc>
        <w:tc>
          <w:tcPr>
            <w:tcW w:w="5220" w:type="dxa"/>
            <w:gridSpan w:val="2"/>
          </w:tcPr>
          <w:p w:rsidR="00BF059F" w:rsidRPr="00BF059F" w:rsidRDefault="00BF059F" w:rsidP="003F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b/>
                <w:bCs/>
                <w:color w:val="212121"/>
                <w:sz w:val="24"/>
                <w:szCs w:val="24"/>
                <w:rtl/>
                <w:lang w:val="en-US"/>
              </w:rPr>
              <w:t>الإسم القانوني لمقدم العطاء</w:t>
            </w:r>
            <w:r w:rsidRPr="00BF059F">
              <w:rPr>
                <w:rFonts w:asciiTheme="majorBidi" w:hAnsiTheme="majorBidi" w:cstheme="majorBidi"/>
                <w:color w:val="212121"/>
                <w:sz w:val="24"/>
                <w:szCs w:val="24"/>
                <w:rtl/>
                <w:lang w:val="en-US"/>
              </w:rPr>
              <w:t xml:space="preserve">: </w:t>
            </w:r>
            <w:r w:rsidRPr="00BF059F">
              <w:rPr>
                <w:rFonts w:asciiTheme="majorBidi" w:hAnsiTheme="majorBidi" w:cstheme="majorBidi"/>
                <w:i/>
                <w:iCs/>
                <w:color w:val="212121"/>
                <w:sz w:val="24"/>
                <w:szCs w:val="24"/>
                <w:rtl/>
                <w:lang w:val="en-US"/>
              </w:rPr>
              <w:t>[أرفق نسخة شهادة التأسيس]</w:t>
            </w:r>
          </w:p>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61"/>
              <w:contextualSpacing/>
              <w:rPr>
                <w:rFonts w:asciiTheme="majorBidi" w:hAnsiTheme="majorBidi" w:cstheme="majorBidi"/>
                <w:color w:val="212121"/>
                <w:sz w:val="24"/>
                <w:szCs w:val="24"/>
                <w:rtl/>
                <w:lang w:val="en-US"/>
              </w:rPr>
            </w:pPr>
          </w:p>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52" w:hanging="252"/>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 xml:space="preserve">      مكان العمل الرئيسي: </w:t>
            </w:r>
            <w:r w:rsidRPr="00BF059F">
              <w:rPr>
                <w:rFonts w:asciiTheme="majorBidi" w:hAnsiTheme="majorBidi" w:cstheme="majorBidi"/>
                <w:i/>
                <w:iCs/>
                <w:color w:val="212121"/>
                <w:sz w:val="24"/>
                <w:szCs w:val="24"/>
                <w:rtl/>
                <w:lang w:val="en-US"/>
              </w:rPr>
              <w:t>[أدخل]</w:t>
            </w:r>
            <w:r w:rsidRPr="00BF059F">
              <w:rPr>
                <w:rFonts w:asciiTheme="majorBidi" w:hAnsiTheme="majorBidi" w:cstheme="majorBidi"/>
                <w:color w:val="212121"/>
                <w:sz w:val="24"/>
                <w:szCs w:val="24"/>
                <w:rtl/>
                <w:lang w:val="en-US"/>
              </w:rPr>
              <w:t xml:space="preserve"> </w:t>
            </w:r>
          </w:p>
          <w:p w:rsidR="00BF059F" w:rsidRPr="00BF059F" w:rsidRDefault="00BF059F" w:rsidP="00D7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52" w:hanging="252"/>
              <w:contextualSpacing/>
              <w:rPr>
                <w:rFonts w:asciiTheme="majorBidi" w:hAnsiTheme="majorBidi" w:cstheme="majorBidi"/>
                <w:color w:val="212121"/>
                <w:sz w:val="24"/>
                <w:szCs w:val="24"/>
                <w:rtl/>
                <w:lang w:val="en-US"/>
              </w:rPr>
            </w:pPr>
          </w:p>
          <w:p w:rsidR="00BF059F" w:rsidRPr="00BF059F" w:rsidRDefault="00BF059F" w:rsidP="00D7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59" w:hanging="259"/>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 xml:space="preserve">      توكيل موقع العطاء: </w:t>
            </w:r>
            <w:r w:rsidRPr="00BF059F">
              <w:rPr>
                <w:rFonts w:asciiTheme="majorBidi" w:hAnsiTheme="majorBidi" w:cstheme="majorBidi"/>
                <w:i/>
                <w:iCs/>
                <w:color w:val="212121"/>
                <w:sz w:val="24"/>
                <w:szCs w:val="24"/>
                <w:rtl/>
                <w:lang w:val="en-US"/>
              </w:rPr>
              <w:t xml:space="preserve">[أرفق]  </w:t>
            </w:r>
          </w:p>
        </w:tc>
      </w:tr>
      <w:tr w:rsidR="00BF059F" w:rsidRPr="00BF059F" w:rsidTr="00BE68F4">
        <w:tc>
          <w:tcPr>
            <w:tcW w:w="3076" w:type="dxa"/>
          </w:tcPr>
          <w:p w:rsidR="00BF059F" w:rsidRPr="003F623E" w:rsidRDefault="00D74D91" w:rsidP="00D74D91">
            <w:pPr>
              <w:bidi/>
              <w:rPr>
                <w:rFonts w:asciiTheme="majorBidi" w:hAnsiTheme="majorBidi" w:cstheme="majorBidi"/>
                <w:sz w:val="24"/>
                <w:szCs w:val="24"/>
                <w:rtl/>
                <w:lang w:val="en-US"/>
              </w:rPr>
            </w:pPr>
            <w:r w:rsidRPr="003F623E">
              <w:rPr>
                <w:rFonts w:asciiTheme="majorBidi" w:hAnsiTheme="majorBidi" w:cstheme="majorBidi"/>
                <w:sz w:val="24"/>
                <w:szCs w:val="24"/>
                <w:rtl/>
                <w:lang w:val="en-US"/>
              </w:rPr>
              <w:t>1.2 تعليق نشاط أو إدراج على اللائحة الحرمان من المشاركة على أساس مصادرة ضمان العطاء أو التورط بممارسات احتيال وفساد</w:t>
            </w:r>
          </w:p>
        </w:tc>
        <w:tc>
          <w:tcPr>
            <w:tcW w:w="5220" w:type="dxa"/>
            <w:gridSpan w:val="2"/>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i/>
                <w:iCs/>
                <w:sz w:val="24"/>
                <w:szCs w:val="24"/>
                <w:rtl/>
                <w:lang w:val="en-US"/>
              </w:rPr>
            </w:pPr>
            <w:r w:rsidRPr="00BF059F">
              <w:rPr>
                <w:rFonts w:asciiTheme="majorBidi" w:hAnsiTheme="majorBidi" w:cstheme="majorBidi"/>
                <w:color w:val="212121"/>
                <w:sz w:val="24"/>
                <w:szCs w:val="24"/>
                <w:rtl/>
                <w:lang w:val="en-US"/>
              </w:rPr>
              <w:t xml:space="preserve">_____________ </w:t>
            </w:r>
            <w:r w:rsidRPr="00BF059F">
              <w:rPr>
                <w:rFonts w:asciiTheme="majorBidi" w:hAnsiTheme="majorBidi" w:cstheme="majorBidi"/>
                <w:i/>
                <w:iCs/>
                <w:color w:val="212121"/>
                <w:sz w:val="24"/>
                <w:szCs w:val="24"/>
                <w:rtl/>
                <w:lang w:val="en-US"/>
              </w:rPr>
              <w:t>[أدخل "تم" أم "</w:t>
            </w:r>
            <w:r w:rsidRPr="00BF059F">
              <w:rPr>
                <w:rFonts w:asciiTheme="majorBidi" w:hAnsiTheme="majorBidi" w:cstheme="majorBidi"/>
                <w:i/>
                <w:iCs/>
                <w:sz w:val="24"/>
                <w:szCs w:val="24"/>
                <w:rtl/>
                <w:lang w:val="en-US"/>
              </w:rPr>
              <w:t xml:space="preserve"> لم يتم  إدراج شركتنا على لائحة الحرمان من المشاركة من وزارة التخطيط  – تعليمات  تنفيذ التعاقدات الحكومية رقم </w:t>
            </w:r>
            <w:r w:rsidRPr="00BF059F">
              <w:rPr>
                <w:rFonts w:asciiTheme="majorBidi" w:hAnsiTheme="majorBidi" w:cstheme="majorBidi"/>
                <w:i/>
                <w:iCs/>
                <w:sz w:val="24"/>
                <w:szCs w:val="24"/>
                <w:lang w:val="en-US"/>
              </w:rPr>
              <w:t>)</w:t>
            </w:r>
            <w:r w:rsidRPr="00BF059F">
              <w:rPr>
                <w:rFonts w:asciiTheme="majorBidi" w:hAnsiTheme="majorBidi" w:cstheme="majorBidi"/>
                <w:i/>
                <w:iCs/>
                <w:sz w:val="24"/>
                <w:szCs w:val="24"/>
                <w:rtl/>
                <w:lang w:val="en-US"/>
              </w:rPr>
              <w:t>2</w:t>
            </w:r>
            <w:r w:rsidRPr="00BF059F">
              <w:rPr>
                <w:rFonts w:asciiTheme="majorBidi" w:hAnsiTheme="majorBidi" w:cstheme="majorBidi"/>
                <w:i/>
                <w:iCs/>
                <w:sz w:val="24"/>
                <w:szCs w:val="24"/>
                <w:lang w:val="en-US"/>
              </w:rPr>
              <w:t>(</w:t>
            </w:r>
            <w:r w:rsidRPr="00BF059F">
              <w:rPr>
                <w:rFonts w:asciiTheme="majorBidi" w:hAnsiTheme="majorBidi" w:cstheme="majorBidi"/>
                <w:i/>
                <w:iCs/>
                <w:sz w:val="24"/>
                <w:szCs w:val="24"/>
                <w:rtl/>
                <w:lang w:val="en-US"/>
              </w:rPr>
              <w:t xml:space="preserve"> لسنة 2016  وفق الفقرة </w:t>
            </w:r>
            <w:r w:rsidRPr="00BF059F">
              <w:rPr>
                <w:rFonts w:asciiTheme="majorBidi" w:hAnsiTheme="majorBidi" w:cstheme="majorBidi"/>
                <w:i/>
                <w:iCs/>
                <w:sz w:val="24"/>
                <w:szCs w:val="24"/>
                <w:lang w:val="en-US"/>
              </w:rPr>
              <w:t>)</w:t>
            </w:r>
            <w:r w:rsidRPr="00BF059F">
              <w:rPr>
                <w:rFonts w:asciiTheme="majorBidi" w:hAnsiTheme="majorBidi" w:cstheme="majorBidi"/>
                <w:i/>
                <w:iCs/>
                <w:sz w:val="24"/>
                <w:szCs w:val="24"/>
                <w:rtl/>
                <w:lang w:val="en-US"/>
              </w:rPr>
              <w:t>2</w:t>
            </w:r>
            <w:r w:rsidRPr="00BF059F">
              <w:rPr>
                <w:rFonts w:asciiTheme="majorBidi" w:hAnsiTheme="majorBidi" w:cstheme="majorBidi"/>
                <w:i/>
                <w:iCs/>
                <w:sz w:val="24"/>
                <w:szCs w:val="24"/>
                <w:lang w:val="en-US"/>
              </w:rPr>
              <w:t>(</w:t>
            </w:r>
            <w:r w:rsidRPr="00BF059F">
              <w:rPr>
                <w:rFonts w:asciiTheme="majorBidi" w:hAnsiTheme="majorBidi" w:cstheme="majorBidi"/>
                <w:i/>
                <w:iCs/>
                <w:sz w:val="24"/>
                <w:szCs w:val="24"/>
                <w:rtl/>
                <w:lang w:val="en-US"/>
              </w:rPr>
              <w:t xml:space="preserve"> من التعليمات لمقدمي العطاءات].</w:t>
            </w:r>
          </w:p>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r w:rsidRPr="00BF059F">
              <w:rPr>
                <w:rFonts w:asciiTheme="majorBidi" w:hAnsiTheme="majorBidi" w:cstheme="majorBidi"/>
                <w:i/>
                <w:iCs/>
                <w:sz w:val="24"/>
                <w:szCs w:val="24"/>
                <w:rtl/>
                <w:lang w:val="en-US"/>
              </w:rPr>
              <w:t>[إذا تم، أدخل التفاصيل التالية]</w:t>
            </w:r>
          </w:p>
        </w:tc>
      </w:tr>
      <w:tr w:rsidR="00BF059F" w:rsidRPr="00BF059F" w:rsidTr="00871493">
        <w:tc>
          <w:tcPr>
            <w:tcW w:w="8296" w:type="dxa"/>
            <w:gridSpan w:val="3"/>
          </w:tcPr>
          <w:tbl>
            <w:tblPr>
              <w:tblStyle w:val="TableGrid2"/>
              <w:bidiVisual/>
              <w:tblW w:w="8111" w:type="dxa"/>
              <w:tblLook w:val="04A0" w:firstRow="1" w:lastRow="0" w:firstColumn="1" w:lastColumn="0" w:noHBand="0" w:noVBand="1"/>
            </w:tblPr>
            <w:tblGrid>
              <w:gridCol w:w="1260"/>
              <w:gridCol w:w="1620"/>
              <w:gridCol w:w="3600"/>
              <w:gridCol w:w="1631"/>
            </w:tblGrid>
            <w:tr w:rsidR="00BF059F" w:rsidRPr="00BF059F" w:rsidTr="003C674F">
              <w:tc>
                <w:tcPr>
                  <w:tcW w:w="1260" w:type="dxa"/>
                </w:tcPr>
                <w:p w:rsid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اسم المشروع</w:t>
                  </w:r>
                </w:p>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Pr>
                      <w:rFonts w:asciiTheme="majorBidi" w:hAnsiTheme="majorBidi" w:cstheme="majorBidi" w:hint="cs"/>
                      <w:color w:val="212121"/>
                      <w:sz w:val="24"/>
                      <w:szCs w:val="24"/>
                      <w:rtl/>
                      <w:lang w:val="en-US"/>
                    </w:rPr>
                    <w:t>والدولة</w:t>
                  </w:r>
                </w:p>
              </w:tc>
              <w:tc>
                <w:tcPr>
                  <w:tcW w:w="162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اسم سلطة التعاقد وشخص المسؤول</w:t>
                  </w:r>
                </w:p>
              </w:tc>
              <w:tc>
                <w:tcPr>
                  <w:tcW w:w="360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Pr>
                      <w:rFonts w:asciiTheme="majorBidi" w:hAnsiTheme="majorBidi" w:cstheme="majorBidi"/>
                      <w:color w:val="212121"/>
                      <w:sz w:val="24"/>
                      <w:szCs w:val="24"/>
                      <w:rtl/>
                      <w:lang w:val="en-US"/>
                    </w:rPr>
                    <w:t>نوع ال</w:t>
                  </w:r>
                  <w:r>
                    <w:rPr>
                      <w:rFonts w:asciiTheme="majorBidi" w:hAnsiTheme="majorBidi" w:cstheme="majorBidi" w:hint="cs"/>
                      <w:color w:val="212121"/>
                      <w:sz w:val="24"/>
                      <w:szCs w:val="24"/>
                      <w:rtl/>
                      <w:lang w:val="en-US"/>
                    </w:rPr>
                    <w:t>خدمات</w:t>
                  </w:r>
                  <w:r w:rsidRPr="00BF059F">
                    <w:rPr>
                      <w:rFonts w:asciiTheme="majorBidi" w:hAnsiTheme="majorBidi" w:cstheme="majorBidi"/>
                      <w:color w:val="212121"/>
                      <w:sz w:val="24"/>
                      <w:szCs w:val="24"/>
                      <w:rtl/>
                      <w:lang w:val="en-US"/>
                    </w:rPr>
                    <w:t xml:space="preserve"> المنفذة وسنة الانجاز</w:t>
                  </w:r>
                </w:p>
              </w:tc>
              <w:tc>
                <w:tcPr>
                  <w:tcW w:w="1631"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قيمة العقد</w:t>
                  </w:r>
                </w:p>
              </w:tc>
            </w:tr>
            <w:tr w:rsidR="00BF059F" w:rsidRPr="00BF059F" w:rsidTr="003C674F">
              <w:tc>
                <w:tcPr>
                  <w:tcW w:w="126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1.</w:t>
                  </w:r>
                </w:p>
              </w:tc>
              <w:tc>
                <w:tcPr>
                  <w:tcW w:w="162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60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631"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r w:rsidR="00BF059F" w:rsidRPr="00BF059F" w:rsidTr="003C674F">
              <w:tc>
                <w:tcPr>
                  <w:tcW w:w="126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2.</w:t>
                  </w:r>
                </w:p>
              </w:tc>
              <w:tc>
                <w:tcPr>
                  <w:tcW w:w="162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60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631"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bl>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color w:val="212121"/>
                <w:sz w:val="24"/>
                <w:szCs w:val="24"/>
                <w:rtl/>
                <w:lang w:val="en-US"/>
              </w:rPr>
            </w:pPr>
          </w:p>
        </w:tc>
      </w:tr>
      <w:tr w:rsidR="00BF059F" w:rsidRPr="00BF059F" w:rsidTr="00871493">
        <w:tc>
          <w:tcPr>
            <w:tcW w:w="8296" w:type="dxa"/>
            <w:gridSpan w:val="3"/>
          </w:tcPr>
          <w:p w:rsidR="00BF059F" w:rsidRPr="003F623E" w:rsidRDefault="00BF059F" w:rsidP="00323BFA">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heme="majorBidi" w:hAnsiTheme="majorBidi" w:cstheme="majorBidi"/>
                <w:b/>
                <w:bCs/>
                <w:color w:val="212121"/>
                <w:sz w:val="24"/>
                <w:szCs w:val="24"/>
                <w:rtl/>
                <w:lang w:val="en-US"/>
              </w:rPr>
            </w:pPr>
            <w:r w:rsidRPr="003F623E">
              <w:rPr>
                <w:rFonts w:asciiTheme="majorBidi" w:hAnsiTheme="majorBidi" w:cstheme="majorBidi"/>
                <w:b/>
                <w:bCs/>
                <w:sz w:val="24"/>
                <w:szCs w:val="24"/>
                <w:rtl/>
                <w:lang w:val="en-US" w:eastAsia="zh-CN" w:bidi="ar-IQ"/>
              </w:rPr>
              <w:t>العقود الغير المنفذة</w:t>
            </w:r>
          </w:p>
        </w:tc>
      </w:tr>
      <w:tr w:rsidR="00BF059F" w:rsidRPr="00BF059F" w:rsidTr="00BE68F4">
        <w:tc>
          <w:tcPr>
            <w:tcW w:w="3076" w:type="dxa"/>
          </w:tcPr>
          <w:p w:rsidR="00BF059F" w:rsidRPr="00D74D91" w:rsidRDefault="00BF059F" w:rsidP="00323BFA">
            <w:pPr>
              <w:pStyle w:val="ListParagraph"/>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r w:rsidRPr="00D74D91">
              <w:rPr>
                <w:rFonts w:asciiTheme="majorBidi" w:hAnsiTheme="majorBidi" w:cstheme="majorBidi"/>
                <w:sz w:val="24"/>
                <w:szCs w:val="24"/>
                <w:rtl/>
                <w:lang w:val="en-US" w:eastAsia="zh-CN" w:bidi="ar-IQ"/>
              </w:rPr>
              <w:t>العقود الغير المنفذة</w:t>
            </w:r>
          </w:p>
        </w:tc>
        <w:tc>
          <w:tcPr>
            <w:tcW w:w="5220" w:type="dxa"/>
            <w:gridSpan w:val="2"/>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6"/>
              <w:rPr>
                <w:rFonts w:asciiTheme="majorBidi" w:hAnsiTheme="majorBidi" w:cstheme="majorBidi"/>
                <w:i/>
                <w:iCs/>
                <w:sz w:val="24"/>
                <w:szCs w:val="24"/>
                <w:rtl/>
              </w:rPr>
            </w:pPr>
            <w:r w:rsidRPr="00BF059F">
              <w:rPr>
                <w:rFonts w:asciiTheme="majorBidi" w:hAnsiTheme="majorBidi" w:cstheme="majorBidi"/>
                <w:color w:val="212121"/>
                <w:sz w:val="24"/>
                <w:szCs w:val="24"/>
                <w:rtl/>
                <w:lang w:val="en-US"/>
              </w:rPr>
              <w:t>__________[</w:t>
            </w:r>
            <w:r w:rsidRPr="00BF059F">
              <w:rPr>
                <w:rFonts w:asciiTheme="majorBidi" w:hAnsiTheme="majorBidi" w:cstheme="majorBidi"/>
                <w:i/>
                <w:iCs/>
                <w:color w:val="212121"/>
                <w:sz w:val="24"/>
                <w:szCs w:val="24"/>
                <w:rtl/>
                <w:lang w:val="en-US"/>
              </w:rPr>
              <w:t xml:space="preserve">أدخل "حدث" أو " </w:t>
            </w:r>
            <w:r w:rsidRPr="00BF059F">
              <w:rPr>
                <w:rFonts w:asciiTheme="majorBidi" w:hAnsiTheme="majorBidi" w:cstheme="majorBidi"/>
                <w:i/>
                <w:iCs/>
                <w:sz w:val="24"/>
                <w:szCs w:val="24"/>
                <w:rtl/>
                <w:lang w:val="en-US" w:eastAsia="zh-CN"/>
              </w:rPr>
              <w:t xml:space="preserve">لم يحدث عدم تنفيذ العقد نتيجة تقصير شركتنا منذ 1 </w:t>
            </w:r>
            <w:r w:rsidRPr="00BF059F">
              <w:rPr>
                <w:rFonts w:asciiTheme="majorBidi" w:hAnsiTheme="majorBidi" w:cstheme="majorBidi"/>
                <w:i/>
                <w:iCs/>
                <w:sz w:val="24"/>
                <w:szCs w:val="24"/>
                <w:rtl/>
                <w:lang w:bidi="ar-IQ"/>
              </w:rPr>
              <w:t xml:space="preserve">يناير </w:t>
            </w:r>
            <w:r w:rsidRPr="00BF059F">
              <w:rPr>
                <w:rFonts w:asciiTheme="majorBidi" w:hAnsiTheme="majorBidi" w:cstheme="majorBidi"/>
                <w:i/>
                <w:iCs/>
                <w:sz w:val="24"/>
                <w:szCs w:val="24"/>
              </w:rPr>
              <w:t>]</w:t>
            </w:r>
            <w:r w:rsidRPr="00BF059F">
              <w:rPr>
                <w:rFonts w:asciiTheme="majorBidi" w:hAnsiTheme="majorBidi" w:cstheme="majorBidi"/>
                <w:i/>
                <w:iCs/>
                <w:sz w:val="24"/>
                <w:szCs w:val="24"/>
                <w:rtl/>
              </w:rPr>
              <w:t>أدخل السنة. على أن لاتكون المدة المحددة أكثر من 3 السنوات السابقة].</w:t>
            </w:r>
          </w:p>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6"/>
              <w:rPr>
                <w:rFonts w:asciiTheme="majorBidi" w:hAnsiTheme="majorBidi" w:cstheme="majorBidi"/>
                <w:color w:val="212121"/>
                <w:sz w:val="24"/>
                <w:szCs w:val="24"/>
                <w:rtl/>
                <w:lang w:val="en-US"/>
              </w:rPr>
            </w:pPr>
            <w:r w:rsidRPr="00BF059F">
              <w:rPr>
                <w:rFonts w:asciiTheme="majorBidi" w:hAnsiTheme="majorBidi" w:cstheme="majorBidi"/>
                <w:i/>
                <w:iCs/>
                <w:sz w:val="24"/>
                <w:szCs w:val="24"/>
                <w:rtl/>
              </w:rPr>
              <w:t>إذا حدث</w:t>
            </w:r>
            <w:r w:rsidRPr="00BF059F">
              <w:rPr>
                <w:rFonts w:asciiTheme="majorBidi" w:hAnsiTheme="majorBidi" w:cstheme="majorBidi"/>
                <w:i/>
                <w:iCs/>
                <w:sz w:val="24"/>
                <w:szCs w:val="24"/>
                <w:rtl/>
                <w:lang w:val="en-US" w:eastAsia="zh-CN"/>
              </w:rPr>
              <w:t xml:space="preserve"> عدم تنفيذ العقد نتيجة تقصير الشركة، أدخل التفاصيل التالية]</w:t>
            </w:r>
            <w:r w:rsidRPr="00BF059F">
              <w:rPr>
                <w:rFonts w:asciiTheme="majorBidi" w:hAnsiTheme="majorBidi" w:cstheme="majorBidi"/>
                <w:i/>
                <w:iCs/>
                <w:sz w:val="24"/>
                <w:szCs w:val="24"/>
                <w:rtl/>
              </w:rPr>
              <w:t xml:space="preserve"> </w:t>
            </w:r>
          </w:p>
        </w:tc>
      </w:tr>
      <w:tr w:rsidR="00BF059F" w:rsidRPr="00BF059F" w:rsidTr="00871493">
        <w:tc>
          <w:tcPr>
            <w:tcW w:w="8296" w:type="dxa"/>
            <w:gridSpan w:val="3"/>
          </w:tcPr>
          <w:tbl>
            <w:tblPr>
              <w:tblStyle w:val="TableGrid2"/>
              <w:bidiVisual/>
              <w:tblW w:w="8145" w:type="dxa"/>
              <w:tblLook w:val="04A0" w:firstRow="1" w:lastRow="0" w:firstColumn="1" w:lastColumn="0" w:noHBand="0" w:noVBand="1"/>
            </w:tblPr>
            <w:tblGrid>
              <w:gridCol w:w="1260"/>
              <w:gridCol w:w="1654"/>
              <w:gridCol w:w="2194"/>
              <w:gridCol w:w="1518"/>
              <w:gridCol w:w="1519"/>
            </w:tblGrid>
            <w:tr w:rsidR="00BF059F" w:rsidRPr="00BF059F" w:rsidTr="003C674F">
              <w:tc>
                <w:tcPr>
                  <w:tcW w:w="1260" w:type="dxa"/>
                </w:tcPr>
                <w:p w:rsid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اسم المشروع</w:t>
                  </w:r>
                </w:p>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Pr>
                      <w:rFonts w:asciiTheme="majorBidi" w:hAnsiTheme="majorBidi" w:cstheme="majorBidi" w:hint="cs"/>
                      <w:color w:val="212121"/>
                      <w:sz w:val="24"/>
                      <w:szCs w:val="24"/>
                      <w:rtl/>
                      <w:lang w:val="en-US"/>
                    </w:rPr>
                    <w:t>والدولة</w:t>
                  </w:r>
                </w:p>
              </w:tc>
              <w:tc>
                <w:tcPr>
                  <w:tcW w:w="165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اسم سلطة التعاقد والشخص المسؤول</w:t>
                  </w:r>
                </w:p>
              </w:tc>
              <w:tc>
                <w:tcPr>
                  <w:tcW w:w="219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Pr>
                      <w:rFonts w:asciiTheme="majorBidi" w:hAnsiTheme="majorBidi" w:cstheme="majorBidi"/>
                      <w:color w:val="212121"/>
                      <w:sz w:val="24"/>
                      <w:szCs w:val="24"/>
                      <w:rtl/>
                      <w:lang w:val="en-US"/>
                    </w:rPr>
                    <w:t>نوع ال</w:t>
                  </w:r>
                  <w:r>
                    <w:rPr>
                      <w:rFonts w:asciiTheme="majorBidi" w:hAnsiTheme="majorBidi" w:cstheme="majorBidi" w:hint="cs"/>
                      <w:color w:val="212121"/>
                      <w:sz w:val="24"/>
                      <w:szCs w:val="24"/>
                      <w:rtl/>
                      <w:lang w:val="en-US"/>
                    </w:rPr>
                    <w:t>خدمات</w:t>
                  </w:r>
                  <w:r w:rsidRPr="00BF059F">
                    <w:rPr>
                      <w:rFonts w:asciiTheme="majorBidi" w:hAnsiTheme="majorBidi" w:cstheme="majorBidi"/>
                      <w:color w:val="212121"/>
                      <w:sz w:val="24"/>
                      <w:szCs w:val="24"/>
                      <w:rtl/>
                      <w:lang w:val="en-US"/>
                    </w:rPr>
                    <w:t xml:space="preserve"> المنفذة</w:t>
                  </w:r>
                </w:p>
              </w:tc>
              <w:tc>
                <w:tcPr>
                  <w:tcW w:w="1518"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قيمة العقد</w:t>
                  </w:r>
                </w:p>
              </w:tc>
              <w:tc>
                <w:tcPr>
                  <w:tcW w:w="1519"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سبب التقصير</w:t>
                  </w:r>
                </w:p>
              </w:tc>
            </w:tr>
            <w:tr w:rsidR="00BF059F" w:rsidRPr="00BF059F" w:rsidTr="003C674F">
              <w:tc>
                <w:tcPr>
                  <w:tcW w:w="126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1.</w:t>
                  </w:r>
                </w:p>
              </w:tc>
              <w:tc>
                <w:tcPr>
                  <w:tcW w:w="165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219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518"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519"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r w:rsidR="00BF059F" w:rsidRPr="00BF059F" w:rsidTr="003C674F">
              <w:tc>
                <w:tcPr>
                  <w:tcW w:w="126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2.</w:t>
                  </w:r>
                </w:p>
              </w:tc>
              <w:tc>
                <w:tcPr>
                  <w:tcW w:w="165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219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518"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519"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bl>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p>
        </w:tc>
      </w:tr>
      <w:tr w:rsidR="00BF059F" w:rsidRPr="00BF059F" w:rsidTr="00BE68F4">
        <w:tc>
          <w:tcPr>
            <w:tcW w:w="3076" w:type="dxa"/>
          </w:tcPr>
          <w:p w:rsidR="00BF059F" w:rsidRPr="00D74D91" w:rsidRDefault="00BF059F" w:rsidP="00323BFA">
            <w:pPr>
              <w:pStyle w:val="ListParagraph"/>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b/>
                <w:color w:val="212121"/>
                <w:sz w:val="24"/>
                <w:szCs w:val="24"/>
                <w:rtl/>
                <w:lang w:val="en-US"/>
              </w:rPr>
            </w:pPr>
            <w:r w:rsidRPr="00D74D91">
              <w:rPr>
                <w:rFonts w:asciiTheme="majorBidi" w:hAnsiTheme="majorBidi" w:cstheme="majorBidi"/>
                <w:b/>
                <w:sz w:val="24"/>
                <w:szCs w:val="24"/>
                <w:rtl/>
              </w:rPr>
              <w:t>النزاعات غير المحسومة</w:t>
            </w:r>
          </w:p>
        </w:tc>
        <w:tc>
          <w:tcPr>
            <w:tcW w:w="5220" w:type="dxa"/>
            <w:gridSpan w:val="2"/>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6"/>
              <w:rPr>
                <w:rFonts w:asciiTheme="majorBidi" w:hAnsiTheme="majorBidi" w:cstheme="majorBidi"/>
                <w:color w:val="212121"/>
                <w:sz w:val="24"/>
                <w:szCs w:val="24"/>
                <w:rtl/>
                <w:lang w:val="en-US"/>
              </w:rPr>
            </w:pPr>
            <w:r w:rsidRPr="00BF059F">
              <w:rPr>
                <w:rFonts w:asciiTheme="majorBidi" w:hAnsiTheme="majorBidi" w:cstheme="majorBidi"/>
                <w:sz w:val="24"/>
                <w:szCs w:val="24"/>
                <w:rtl/>
              </w:rPr>
              <w:t xml:space="preserve">إن القدرة المالية وتوقعات الأرباح المستقبلية لمقدم العطاءلا تزال سليمة وفق المعايير المعتمدة واعتبار أن جميع النزاعات </w:t>
            </w:r>
            <w:r w:rsidRPr="00BF059F">
              <w:rPr>
                <w:rFonts w:asciiTheme="majorBidi" w:hAnsiTheme="majorBidi" w:cstheme="majorBidi"/>
                <w:sz w:val="24"/>
                <w:szCs w:val="24"/>
                <w:rtl/>
                <w:lang w:bidi="ar-LB"/>
              </w:rPr>
              <w:t xml:space="preserve"> غير المحسومة</w:t>
            </w:r>
            <w:r w:rsidRPr="00BF059F">
              <w:rPr>
                <w:rFonts w:asciiTheme="majorBidi" w:hAnsiTheme="majorBidi" w:cstheme="majorBidi"/>
                <w:sz w:val="24"/>
                <w:szCs w:val="24"/>
                <w:rtl/>
              </w:rPr>
              <w:t xml:space="preserve"> سوف يتم تسويتها ضد مقدم العطاء.</w:t>
            </w:r>
          </w:p>
        </w:tc>
      </w:tr>
      <w:tr w:rsidR="00BF059F" w:rsidRPr="00BF059F" w:rsidTr="00871493">
        <w:tc>
          <w:tcPr>
            <w:tcW w:w="8296" w:type="dxa"/>
            <w:gridSpan w:val="3"/>
          </w:tcPr>
          <w:tbl>
            <w:tblPr>
              <w:tblStyle w:val="TableGrid2"/>
              <w:bidiVisual/>
              <w:tblW w:w="0" w:type="auto"/>
              <w:tblLook w:val="04A0" w:firstRow="1" w:lastRow="0" w:firstColumn="1" w:lastColumn="0" w:noHBand="0" w:noVBand="1"/>
            </w:tblPr>
            <w:tblGrid>
              <w:gridCol w:w="1886"/>
              <w:gridCol w:w="4320"/>
              <w:gridCol w:w="1867"/>
            </w:tblGrid>
            <w:tr w:rsidR="00BF059F" w:rsidRPr="00BF059F" w:rsidTr="003C674F">
              <w:tc>
                <w:tcPr>
                  <w:tcW w:w="188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ألجهة/الجهات الاخرى</w:t>
                  </w:r>
                </w:p>
              </w:tc>
              <w:tc>
                <w:tcPr>
                  <w:tcW w:w="432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تفاصيل النزاع</w:t>
                  </w:r>
                </w:p>
              </w:tc>
              <w:tc>
                <w:tcPr>
                  <w:tcW w:w="1867"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المبلع المعني</w:t>
                  </w:r>
                </w:p>
              </w:tc>
            </w:tr>
            <w:tr w:rsidR="00BF059F" w:rsidRPr="00BF059F" w:rsidTr="003C674F">
              <w:tc>
                <w:tcPr>
                  <w:tcW w:w="188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1.</w:t>
                  </w:r>
                </w:p>
              </w:tc>
              <w:tc>
                <w:tcPr>
                  <w:tcW w:w="432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867"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r w:rsidR="00BF059F" w:rsidRPr="00BF059F" w:rsidTr="003C674F">
              <w:tc>
                <w:tcPr>
                  <w:tcW w:w="188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2.</w:t>
                  </w:r>
                </w:p>
              </w:tc>
              <w:tc>
                <w:tcPr>
                  <w:tcW w:w="432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867"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bl>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6"/>
              <w:rPr>
                <w:rFonts w:asciiTheme="majorBidi" w:hAnsiTheme="majorBidi" w:cstheme="majorBidi"/>
                <w:sz w:val="24"/>
                <w:szCs w:val="24"/>
                <w:rtl/>
              </w:rPr>
            </w:pPr>
          </w:p>
        </w:tc>
      </w:tr>
      <w:tr w:rsidR="00BF059F" w:rsidRPr="00BF059F" w:rsidTr="00BE68F4">
        <w:tc>
          <w:tcPr>
            <w:tcW w:w="3076" w:type="dxa"/>
          </w:tcPr>
          <w:p w:rsidR="00BF059F" w:rsidRPr="00D74D91" w:rsidRDefault="00BF059F" w:rsidP="00323BFA">
            <w:pPr>
              <w:pStyle w:val="ListParagraph"/>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b/>
                <w:sz w:val="24"/>
                <w:szCs w:val="24"/>
                <w:rtl/>
              </w:rPr>
            </w:pPr>
            <w:r w:rsidRPr="00D74D91">
              <w:rPr>
                <w:rFonts w:asciiTheme="majorBidi" w:hAnsiTheme="majorBidi" w:cstheme="majorBidi"/>
                <w:b/>
                <w:sz w:val="24"/>
                <w:szCs w:val="24"/>
                <w:rtl/>
              </w:rPr>
              <w:t>تاريخ التقاضي أو التحكيم</w:t>
            </w:r>
          </w:p>
        </w:tc>
        <w:tc>
          <w:tcPr>
            <w:tcW w:w="5220" w:type="dxa"/>
            <w:gridSpan w:val="2"/>
          </w:tcPr>
          <w:p w:rsidR="007D041B" w:rsidRPr="000226A0" w:rsidRDefault="007D041B" w:rsidP="007D041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70" w:hanging="19"/>
              <w:rPr>
                <w:rFonts w:asciiTheme="minorBidi" w:eastAsia="Times New Roman" w:hAnsiTheme="minorBidi"/>
                <w:color w:val="212121"/>
                <w:sz w:val="32"/>
                <w:szCs w:val="32"/>
                <w:rtl/>
                <w:lang w:val="en-US"/>
              </w:rPr>
            </w:pPr>
            <w:r w:rsidRPr="00911D24">
              <w:rPr>
                <w:rFonts w:asciiTheme="majorBidi" w:eastAsia="Times New Roman" w:hAnsiTheme="majorBidi" w:cstheme="majorBidi"/>
                <w:color w:val="212121"/>
                <w:sz w:val="24"/>
                <w:szCs w:val="24"/>
                <w:rtl/>
                <w:lang w:val="en-US"/>
              </w:rPr>
              <w:t>المعلومات المتعلقة بأيّة دعوى، حاليّة أو خلال السنوات الخمس الماضية، التي شارك فيها مقدّم العطاء أو ارتبط بها.</w:t>
            </w:r>
          </w:p>
          <w:p w:rsidR="00BF059F" w:rsidRPr="00BF059F" w:rsidRDefault="007D041B" w:rsidP="007D0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6"/>
              <w:rPr>
                <w:rFonts w:asciiTheme="majorBidi" w:hAnsiTheme="majorBidi" w:cstheme="majorBidi"/>
                <w:sz w:val="24"/>
                <w:szCs w:val="24"/>
                <w:rtl/>
              </w:rPr>
            </w:pPr>
            <w:r w:rsidRPr="00911D24">
              <w:rPr>
                <w:rFonts w:asciiTheme="majorBidi" w:eastAsia="Times New Roman" w:hAnsiTheme="majorBidi" w:cstheme="majorBidi"/>
                <w:color w:val="212121"/>
                <w:sz w:val="24"/>
                <w:szCs w:val="24"/>
                <w:rtl/>
                <w:lang w:val="en-US"/>
              </w:rPr>
              <w:t>[أنظر الفقرة الفرعيّة (ح) 5.3 من التعليمات لمقدّمي العطاءات]</w:t>
            </w:r>
          </w:p>
        </w:tc>
      </w:tr>
      <w:tr w:rsidR="00BF059F" w:rsidRPr="00BF059F" w:rsidTr="00871493">
        <w:tc>
          <w:tcPr>
            <w:tcW w:w="8296" w:type="dxa"/>
            <w:gridSpan w:val="3"/>
          </w:tcPr>
          <w:tbl>
            <w:tblPr>
              <w:tblStyle w:val="TableGrid2"/>
              <w:bidiVisual/>
              <w:tblW w:w="0" w:type="auto"/>
              <w:tblLook w:val="04A0" w:firstRow="1" w:lastRow="0" w:firstColumn="1" w:lastColumn="0" w:noHBand="0" w:noVBand="1"/>
            </w:tblPr>
            <w:tblGrid>
              <w:gridCol w:w="1436"/>
              <w:gridCol w:w="1440"/>
              <w:gridCol w:w="3330"/>
              <w:gridCol w:w="1867"/>
            </w:tblGrid>
            <w:tr w:rsidR="00BF059F" w:rsidRPr="00BF059F" w:rsidTr="003C674F">
              <w:tc>
                <w:tcPr>
                  <w:tcW w:w="143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ألجهة/الجهات الاخرى</w:t>
                  </w:r>
                </w:p>
              </w:tc>
              <w:tc>
                <w:tcPr>
                  <w:tcW w:w="144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سبب النزاع</w:t>
                  </w:r>
                </w:p>
              </w:tc>
              <w:tc>
                <w:tcPr>
                  <w:tcW w:w="333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 xml:space="preserve">تفاصيل الدعوى </w:t>
                  </w:r>
                </w:p>
              </w:tc>
              <w:tc>
                <w:tcPr>
                  <w:tcW w:w="1867"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المبلع المعني</w:t>
                  </w:r>
                </w:p>
              </w:tc>
            </w:tr>
            <w:tr w:rsidR="00BF059F" w:rsidRPr="00BF059F" w:rsidTr="003C674F">
              <w:tc>
                <w:tcPr>
                  <w:tcW w:w="143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1.</w:t>
                  </w:r>
                </w:p>
              </w:tc>
              <w:tc>
                <w:tcPr>
                  <w:tcW w:w="144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33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867"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r w:rsidR="00BF059F" w:rsidRPr="00BF059F" w:rsidTr="003C674F">
              <w:tc>
                <w:tcPr>
                  <w:tcW w:w="143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2.</w:t>
                  </w:r>
                </w:p>
              </w:tc>
              <w:tc>
                <w:tcPr>
                  <w:tcW w:w="144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33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867"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bl>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6"/>
              <w:rPr>
                <w:rFonts w:asciiTheme="majorBidi" w:hAnsiTheme="majorBidi" w:cstheme="majorBidi"/>
                <w:snapToGrid w:val="0"/>
                <w:sz w:val="24"/>
                <w:szCs w:val="24"/>
                <w:rtl/>
                <w:lang w:val="en-US" w:eastAsia="ar-SA"/>
              </w:rPr>
            </w:pPr>
          </w:p>
        </w:tc>
      </w:tr>
      <w:tr w:rsidR="00BF059F" w:rsidRPr="00BF059F" w:rsidTr="00871493">
        <w:tc>
          <w:tcPr>
            <w:tcW w:w="8296" w:type="dxa"/>
            <w:gridSpan w:val="3"/>
          </w:tcPr>
          <w:p w:rsidR="00BF059F" w:rsidRPr="00D74D91" w:rsidRDefault="00BF059F" w:rsidP="00323BFA">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heme="majorBidi" w:hAnsiTheme="majorBidi" w:cstheme="majorBidi"/>
                <w:b/>
                <w:bCs/>
                <w:color w:val="212121"/>
                <w:sz w:val="24"/>
                <w:szCs w:val="24"/>
                <w:rtl/>
                <w:lang w:val="en-US"/>
              </w:rPr>
            </w:pPr>
            <w:r w:rsidRPr="00D74D91">
              <w:rPr>
                <w:rFonts w:asciiTheme="majorBidi" w:hAnsiTheme="majorBidi" w:cstheme="majorBidi"/>
                <w:b/>
                <w:bCs/>
                <w:color w:val="212121"/>
                <w:sz w:val="24"/>
                <w:szCs w:val="24"/>
                <w:rtl/>
                <w:lang w:val="en-US"/>
              </w:rPr>
              <w:lastRenderedPageBreak/>
              <w:t>الوضع المالي</w:t>
            </w:r>
          </w:p>
        </w:tc>
      </w:tr>
      <w:tr w:rsidR="00BF059F" w:rsidRPr="00BF059F" w:rsidTr="00BE68F4">
        <w:tc>
          <w:tcPr>
            <w:tcW w:w="3076" w:type="dxa"/>
          </w:tcPr>
          <w:p w:rsidR="00BF059F" w:rsidRPr="00D74D91" w:rsidRDefault="00BF059F" w:rsidP="00323BFA">
            <w:pPr>
              <w:pStyle w:val="ListParagraph"/>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r w:rsidRPr="00D74D91">
              <w:rPr>
                <w:rFonts w:asciiTheme="majorBidi" w:hAnsiTheme="majorBidi" w:cstheme="majorBidi"/>
                <w:color w:val="212121"/>
                <w:sz w:val="24"/>
                <w:szCs w:val="24"/>
                <w:rtl/>
                <w:lang w:val="en-US"/>
              </w:rPr>
              <w:t>الأداء المالي</w:t>
            </w:r>
          </w:p>
        </w:tc>
        <w:tc>
          <w:tcPr>
            <w:tcW w:w="5220" w:type="dxa"/>
            <w:gridSpan w:val="2"/>
          </w:tcPr>
          <w:p w:rsidR="00BF059F" w:rsidRPr="00BF059F" w:rsidRDefault="00BE68F4"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r w:rsidRPr="005D0F72">
              <w:rPr>
                <w:rFonts w:asciiTheme="majorBidi" w:eastAsia="Times New Roman" w:hAnsiTheme="majorBidi" w:cstheme="majorBidi"/>
                <w:color w:val="212121"/>
                <w:sz w:val="24"/>
                <w:szCs w:val="24"/>
                <w:rtl/>
                <w:lang w:val="en-US"/>
              </w:rPr>
              <w:t>التقارير الماليّة لآخر خمس  إلى عشر سنوات: الميزانية العموميّة، بيانات الأرباح والخسائر، تقارير مدققي الحسابات، إلخ. أذكر أدناه وإرفاق نسخ.</w:t>
            </w:r>
            <w:r w:rsidR="00BF059F" w:rsidRPr="00BF059F">
              <w:rPr>
                <w:rFonts w:asciiTheme="majorBidi" w:hAnsiTheme="majorBidi" w:cstheme="majorBidi"/>
                <w:color w:val="212121"/>
                <w:sz w:val="24"/>
                <w:szCs w:val="24"/>
                <w:rtl/>
                <w:lang w:val="en-US"/>
              </w:rPr>
              <w:t>______________________</w:t>
            </w:r>
          </w:p>
        </w:tc>
      </w:tr>
      <w:tr w:rsidR="00BF059F" w:rsidRPr="00BF059F" w:rsidTr="00BE68F4">
        <w:tc>
          <w:tcPr>
            <w:tcW w:w="3076" w:type="dxa"/>
          </w:tcPr>
          <w:p w:rsidR="00BF059F" w:rsidRPr="00D74D91" w:rsidRDefault="00BF059F" w:rsidP="00323BFA">
            <w:pPr>
              <w:pStyle w:val="ListParagraph"/>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r w:rsidRPr="00D74D91">
              <w:rPr>
                <w:rFonts w:asciiTheme="majorBidi" w:hAnsiTheme="majorBidi" w:cstheme="majorBidi"/>
                <w:color w:val="212121"/>
                <w:sz w:val="24"/>
                <w:szCs w:val="24"/>
                <w:rtl/>
                <w:lang w:val="en-US"/>
              </w:rPr>
              <w:t>معدل الإيرادات السنوي</w:t>
            </w:r>
            <w:r w:rsidR="00BE68F4">
              <w:rPr>
                <w:rFonts w:asciiTheme="majorBidi" w:hAnsiTheme="majorBidi" w:cstheme="majorBidi" w:hint="cs"/>
                <w:color w:val="212121"/>
                <w:sz w:val="24"/>
                <w:szCs w:val="24"/>
                <w:rtl/>
                <w:lang w:val="en-US"/>
              </w:rPr>
              <w:t>ّ</w:t>
            </w:r>
            <w:r w:rsidRPr="00D74D91">
              <w:rPr>
                <w:rFonts w:asciiTheme="majorBidi" w:hAnsiTheme="majorBidi" w:cstheme="majorBidi"/>
                <w:color w:val="212121"/>
                <w:sz w:val="24"/>
                <w:szCs w:val="24"/>
                <w:rtl/>
                <w:lang w:val="en-US"/>
              </w:rPr>
              <w:t>ة</w:t>
            </w:r>
          </w:p>
        </w:tc>
        <w:tc>
          <w:tcPr>
            <w:tcW w:w="5220" w:type="dxa"/>
            <w:gridSpan w:val="2"/>
          </w:tcPr>
          <w:p w:rsidR="00E94028" w:rsidRPr="00E94028" w:rsidRDefault="00E94028" w:rsidP="00E9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E94028">
              <w:rPr>
                <w:rFonts w:asciiTheme="majorBidi" w:eastAsia="Times New Roman" w:hAnsiTheme="majorBidi" w:cstheme="majorBidi"/>
                <w:color w:val="212121"/>
                <w:sz w:val="24"/>
                <w:szCs w:val="24"/>
                <w:rtl/>
                <w:lang w:val="en-US"/>
              </w:rPr>
              <w:t>الحجم السنوي الإجمالي للخدمات الم</w:t>
            </w:r>
            <w:r w:rsidR="00BE68F4">
              <w:rPr>
                <w:rFonts w:asciiTheme="majorBidi" w:eastAsia="Times New Roman" w:hAnsiTheme="majorBidi" w:cstheme="majorBidi" w:hint="cs"/>
                <w:color w:val="212121"/>
                <w:sz w:val="24"/>
                <w:szCs w:val="24"/>
                <w:rtl/>
                <w:lang w:val="en-US"/>
              </w:rPr>
              <w:t>ُ</w:t>
            </w:r>
            <w:r w:rsidRPr="00E94028">
              <w:rPr>
                <w:rFonts w:asciiTheme="majorBidi" w:eastAsia="Times New Roman" w:hAnsiTheme="majorBidi" w:cstheme="majorBidi"/>
                <w:color w:val="212121"/>
                <w:sz w:val="24"/>
                <w:szCs w:val="24"/>
                <w:rtl/>
                <w:lang w:val="en-US"/>
              </w:rPr>
              <w:t>نفذة بالعملة المتداولة محليًّا أو دوليًّا المحددة في القسم الثالث – معايير التقييم والتأهيل:</w:t>
            </w:r>
          </w:p>
          <w:p w:rsidR="00BF059F" w:rsidRPr="00BF059F" w:rsidRDefault="00BF059F" w:rsidP="00323BF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lang w:val="en-US"/>
              </w:rPr>
            </w:pPr>
            <w:r w:rsidRPr="00BF059F">
              <w:rPr>
                <w:rFonts w:asciiTheme="majorBidi" w:hAnsiTheme="majorBidi" w:cstheme="majorBidi"/>
                <w:color w:val="212121"/>
                <w:sz w:val="24"/>
                <w:szCs w:val="24"/>
                <w:rtl/>
                <w:lang w:val="en-US"/>
              </w:rPr>
              <w:t>___________</w:t>
            </w:r>
          </w:p>
          <w:p w:rsidR="00BF059F" w:rsidRPr="00BF059F" w:rsidRDefault="00BF059F" w:rsidP="00323BF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lang w:val="en-US"/>
              </w:rPr>
            </w:pPr>
            <w:r w:rsidRPr="00BF059F">
              <w:rPr>
                <w:rFonts w:asciiTheme="majorBidi" w:hAnsiTheme="majorBidi" w:cstheme="majorBidi"/>
                <w:color w:val="212121"/>
                <w:sz w:val="24"/>
                <w:szCs w:val="24"/>
                <w:rtl/>
                <w:lang w:val="en-US"/>
              </w:rPr>
              <w:t>___________</w:t>
            </w:r>
          </w:p>
          <w:p w:rsidR="00BF059F" w:rsidRPr="00BF059F" w:rsidRDefault="00BF059F" w:rsidP="00323BF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lang w:val="en-US"/>
              </w:rPr>
            </w:pPr>
            <w:r w:rsidRPr="00BF059F">
              <w:rPr>
                <w:rFonts w:asciiTheme="majorBidi" w:hAnsiTheme="majorBidi" w:cstheme="majorBidi"/>
                <w:color w:val="212121"/>
                <w:sz w:val="24"/>
                <w:szCs w:val="24"/>
                <w:rtl/>
                <w:lang w:val="en-US"/>
              </w:rPr>
              <w:t>___________</w:t>
            </w:r>
          </w:p>
          <w:p w:rsidR="00BF059F" w:rsidRPr="00BF059F" w:rsidRDefault="00BF059F" w:rsidP="00323BF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lang w:val="en-US"/>
              </w:rPr>
            </w:pPr>
            <w:r w:rsidRPr="00BF059F">
              <w:rPr>
                <w:rFonts w:asciiTheme="majorBidi" w:hAnsiTheme="majorBidi" w:cstheme="majorBidi"/>
                <w:color w:val="212121"/>
                <w:sz w:val="24"/>
                <w:szCs w:val="24"/>
                <w:rtl/>
                <w:lang w:val="en-US"/>
              </w:rPr>
              <w:t>___________</w:t>
            </w:r>
          </w:p>
          <w:p w:rsidR="00BF059F" w:rsidRPr="00BF059F" w:rsidRDefault="00BF059F" w:rsidP="00323BF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rPr>
                <w:rFonts w:asciiTheme="majorBidi" w:hAnsiTheme="majorBidi" w:cstheme="majorBidi"/>
                <w:color w:val="212121"/>
                <w:sz w:val="24"/>
                <w:szCs w:val="24"/>
                <w:lang w:val="en-US"/>
              </w:rPr>
            </w:pPr>
            <w:r w:rsidRPr="00BF059F">
              <w:rPr>
                <w:rFonts w:asciiTheme="majorBidi" w:hAnsiTheme="majorBidi" w:cstheme="majorBidi"/>
                <w:color w:val="212121"/>
                <w:sz w:val="24"/>
                <w:szCs w:val="24"/>
                <w:rtl/>
                <w:lang w:val="en-US"/>
              </w:rPr>
              <w:t>___________</w:t>
            </w:r>
          </w:p>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720"/>
              <w:contextualSpacing/>
              <w:rPr>
                <w:rFonts w:asciiTheme="majorBidi" w:hAnsiTheme="majorBidi" w:cstheme="majorBidi"/>
                <w:color w:val="212121"/>
                <w:sz w:val="24"/>
                <w:szCs w:val="24"/>
                <w:lang w:val="en-US"/>
              </w:rPr>
            </w:pPr>
          </w:p>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[أنظر الفقرة الفرعي</w:t>
            </w:r>
            <w:r w:rsidR="00E94028">
              <w:rPr>
                <w:rFonts w:asciiTheme="majorBidi" w:hAnsiTheme="majorBidi" w:cstheme="majorBidi" w:hint="cs"/>
                <w:color w:val="212121"/>
                <w:sz w:val="24"/>
                <w:szCs w:val="24"/>
                <w:rtl/>
                <w:lang w:val="en-US"/>
              </w:rPr>
              <w:t>ّ</w:t>
            </w:r>
            <w:r w:rsidRPr="00BF059F">
              <w:rPr>
                <w:rFonts w:asciiTheme="majorBidi" w:hAnsiTheme="majorBidi" w:cstheme="majorBidi"/>
                <w:color w:val="212121"/>
                <w:sz w:val="24"/>
                <w:szCs w:val="24"/>
                <w:rtl/>
                <w:lang w:val="en-US"/>
              </w:rPr>
              <w:t>ة (أ) 5.5 من التعليمات لمقدمي العطاءات]</w:t>
            </w:r>
          </w:p>
        </w:tc>
      </w:tr>
      <w:tr w:rsidR="00BF059F" w:rsidRPr="00BF059F" w:rsidTr="00BE68F4">
        <w:tc>
          <w:tcPr>
            <w:tcW w:w="3076" w:type="dxa"/>
          </w:tcPr>
          <w:p w:rsidR="00BF059F" w:rsidRPr="00D74D91" w:rsidRDefault="00BF059F" w:rsidP="00323BFA">
            <w:pPr>
              <w:pStyle w:val="ListParagraph"/>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r w:rsidRPr="00D74D91">
              <w:rPr>
                <w:rFonts w:asciiTheme="majorBidi" w:hAnsiTheme="majorBidi" w:cstheme="majorBidi"/>
                <w:sz w:val="24"/>
                <w:szCs w:val="24"/>
                <w:rtl/>
                <w:lang w:val="en-US" w:eastAsia="zh-CN" w:bidi="ar-IQ"/>
              </w:rPr>
              <w:t>الموارد المالية</w:t>
            </w:r>
          </w:p>
        </w:tc>
        <w:tc>
          <w:tcPr>
            <w:tcW w:w="5220" w:type="dxa"/>
            <w:gridSpan w:val="2"/>
          </w:tcPr>
          <w:p w:rsidR="00BF059F" w:rsidRPr="00BF059F" w:rsidRDefault="007D041B"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snapToGrid w:val="0"/>
                <w:sz w:val="24"/>
                <w:szCs w:val="24"/>
                <w:rtl/>
                <w:lang w:val="en-US" w:eastAsia="ar-SA"/>
              </w:rPr>
            </w:pPr>
            <w:r w:rsidRPr="00911D24">
              <w:rPr>
                <w:rFonts w:asciiTheme="majorBidi" w:eastAsia="Times New Roman" w:hAnsiTheme="majorBidi" w:cstheme="majorBidi"/>
                <w:color w:val="212121"/>
                <w:sz w:val="24"/>
                <w:szCs w:val="24"/>
                <w:rtl/>
                <w:lang w:val="en-US"/>
              </w:rPr>
              <w:t>دليل على الوصول إلى الموارد المالية لتلبية متطلبات التأهيل: النقد في اليد، وخطوط الائتمان، وما إلى ذلك. أدرج أدناه وارفق نسخًا من الوثائق الدّ</w:t>
            </w:r>
            <w:r>
              <w:rPr>
                <w:rFonts w:asciiTheme="majorBidi" w:eastAsia="Times New Roman" w:hAnsiTheme="majorBidi" w:cstheme="majorBidi"/>
                <w:color w:val="212121"/>
                <w:sz w:val="24"/>
                <w:szCs w:val="24"/>
                <w:rtl/>
                <w:lang w:val="en-US"/>
              </w:rPr>
              <w:t>اعمة</w:t>
            </w:r>
            <w:r w:rsidR="00BF059F" w:rsidRPr="00BF059F">
              <w:rPr>
                <w:rFonts w:asciiTheme="majorBidi" w:hAnsiTheme="majorBidi" w:cstheme="majorBidi"/>
                <w:snapToGrid w:val="0"/>
                <w:sz w:val="24"/>
                <w:szCs w:val="24"/>
                <w:lang w:val="en-US" w:eastAsia="ar-SA"/>
              </w:rPr>
              <w:t xml:space="preserve">. </w:t>
            </w:r>
          </w:p>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snapToGrid w:val="0"/>
                <w:sz w:val="24"/>
                <w:szCs w:val="24"/>
                <w:rtl/>
                <w:lang w:val="en-US" w:eastAsia="ar-SA"/>
              </w:rPr>
            </w:pPr>
            <w:r w:rsidRPr="00BF059F">
              <w:rPr>
                <w:rFonts w:asciiTheme="majorBidi" w:hAnsiTheme="majorBidi" w:cstheme="majorBidi"/>
                <w:color w:val="212121"/>
                <w:sz w:val="24"/>
                <w:szCs w:val="24"/>
                <w:rtl/>
                <w:lang w:val="en-US"/>
              </w:rPr>
              <w:t>[أنظر الفقرة الفرعية (ج) 5.3 من التعليمات لمقدمي العطاءات]</w:t>
            </w:r>
          </w:p>
        </w:tc>
      </w:tr>
      <w:tr w:rsidR="00BF059F" w:rsidRPr="00BF059F" w:rsidTr="00871493">
        <w:tc>
          <w:tcPr>
            <w:tcW w:w="8296" w:type="dxa"/>
            <w:gridSpan w:val="3"/>
          </w:tcPr>
          <w:p w:rsidR="00BF059F" w:rsidRPr="00D74D91" w:rsidRDefault="00BF059F" w:rsidP="00323BFA">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heme="majorBidi" w:hAnsiTheme="majorBidi" w:cstheme="majorBidi"/>
                <w:b/>
                <w:bCs/>
                <w:color w:val="212121"/>
                <w:sz w:val="24"/>
                <w:szCs w:val="24"/>
                <w:rtl/>
                <w:lang w:val="en-US"/>
              </w:rPr>
            </w:pPr>
            <w:r w:rsidRPr="00D74D91">
              <w:rPr>
                <w:rFonts w:asciiTheme="majorBidi" w:hAnsiTheme="majorBidi" w:cstheme="majorBidi"/>
                <w:b/>
                <w:bCs/>
                <w:color w:val="212121"/>
                <w:sz w:val="24"/>
                <w:szCs w:val="24"/>
                <w:rtl/>
                <w:lang w:val="en-US"/>
              </w:rPr>
              <w:t>الخبرة</w:t>
            </w:r>
          </w:p>
        </w:tc>
      </w:tr>
      <w:tr w:rsidR="00BF059F" w:rsidRPr="00BF059F" w:rsidTr="00BE68F4">
        <w:tc>
          <w:tcPr>
            <w:tcW w:w="3076" w:type="dxa"/>
          </w:tcPr>
          <w:p w:rsidR="00BF059F" w:rsidRPr="003B7A40" w:rsidRDefault="00BF059F" w:rsidP="00323BFA">
            <w:pPr>
              <w:pStyle w:val="ListParagraph"/>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color w:val="212121"/>
                <w:sz w:val="24"/>
                <w:szCs w:val="24"/>
                <w:rtl/>
                <w:lang w:val="en-US"/>
              </w:rPr>
            </w:pPr>
            <w:r w:rsidRPr="003B7A40">
              <w:rPr>
                <w:rFonts w:asciiTheme="majorBidi" w:hAnsiTheme="majorBidi" w:cstheme="majorBidi"/>
                <w:color w:val="212121"/>
                <w:sz w:val="24"/>
                <w:szCs w:val="24"/>
                <w:rtl/>
                <w:lang w:val="en-US"/>
              </w:rPr>
              <w:t>الخبرة العامة</w:t>
            </w:r>
          </w:p>
        </w:tc>
        <w:tc>
          <w:tcPr>
            <w:tcW w:w="5220" w:type="dxa"/>
            <w:gridSpan w:val="2"/>
          </w:tcPr>
          <w:p w:rsidR="00E94028" w:rsidRPr="00E94028" w:rsidRDefault="00E94028" w:rsidP="00E9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lang w:val="en-US"/>
              </w:rPr>
            </w:pPr>
            <w:r w:rsidRPr="00E94028">
              <w:rPr>
                <w:rFonts w:asciiTheme="majorBidi" w:eastAsia="Times New Roman" w:hAnsiTheme="majorBidi" w:cstheme="majorBidi"/>
                <w:color w:val="212121"/>
                <w:sz w:val="24"/>
                <w:szCs w:val="24"/>
                <w:rtl/>
                <w:lang w:val="en-US"/>
              </w:rPr>
              <w:t>الخدمات التي تم تقديمها كمقدم خدمة رئيسي على توفير خدمات ذات طبيعة وحجم مماثلة. يجب الإشارة إلى القِيم</w:t>
            </w:r>
            <w:r>
              <w:rPr>
                <w:rFonts w:asciiTheme="majorBidi" w:eastAsia="Times New Roman" w:hAnsiTheme="majorBidi" w:cstheme="majorBidi"/>
                <w:color w:val="212121"/>
                <w:sz w:val="24"/>
                <w:szCs w:val="24"/>
                <w:rtl/>
                <w:lang w:val="en-US"/>
              </w:rPr>
              <w:t xml:space="preserve"> بنفس العملة المستخدمة للبند </w:t>
            </w:r>
            <w:r>
              <w:rPr>
                <w:rFonts w:asciiTheme="majorBidi" w:eastAsia="Times New Roman" w:hAnsiTheme="majorBidi" w:cstheme="majorBidi" w:hint="cs"/>
                <w:color w:val="212121"/>
                <w:sz w:val="24"/>
                <w:szCs w:val="24"/>
                <w:rtl/>
                <w:lang w:val="en-US"/>
              </w:rPr>
              <w:t>3.1</w:t>
            </w:r>
            <w:r w:rsidRPr="00E94028">
              <w:rPr>
                <w:rFonts w:asciiTheme="majorBidi" w:eastAsia="Times New Roman" w:hAnsiTheme="majorBidi" w:cstheme="majorBidi"/>
                <w:color w:val="212121"/>
                <w:sz w:val="24"/>
                <w:szCs w:val="24"/>
                <w:rtl/>
                <w:lang w:val="en-US"/>
              </w:rPr>
              <w:t xml:space="preserve"> أعلاه. اذكر أيضًا تفاصيل العمل الجاري أو الملتزم به، بما في ذلك تاريخ الانتهاء المتوقع.</w:t>
            </w:r>
          </w:p>
          <w:p w:rsidR="00BF059F" w:rsidRPr="00BF059F" w:rsidRDefault="00E94028" w:rsidP="00E9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r w:rsidRPr="005D0F72">
              <w:rPr>
                <w:rFonts w:asciiTheme="majorBidi" w:eastAsia="Times New Roman" w:hAnsiTheme="majorBidi" w:cstheme="majorBidi"/>
                <w:color w:val="212121"/>
                <w:sz w:val="24"/>
                <w:szCs w:val="24"/>
                <w:rtl/>
                <w:lang w:val="en-US"/>
              </w:rPr>
              <w:t>[أنظر الفقرة الفرعيةّ (ب) 5.5 من التعليمات لمقدّمي العطاءات]</w:t>
            </w:r>
          </w:p>
        </w:tc>
      </w:tr>
      <w:tr w:rsidR="00BF059F" w:rsidRPr="00BF059F" w:rsidTr="00871493">
        <w:tc>
          <w:tcPr>
            <w:tcW w:w="8296" w:type="dxa"/>
            <w:gridSpan w:val="3"/>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bl>
            <w:tblPr>
              <w:tblStyle w:val="TableGrid2"/>
              <w:bidiVisual/>
              <w:tblW w:w="8111" w:type="dxa"/>
              <w:tblLook w:val="04A0" w:firstRow="1" w:lastRow="0" w:firstColumn="1" w:lastColumn="0" w:noHBand="0" w:noVBand="1"/>
            </w:tblPr>
            <w:tblGrid>
              <w:gridCol w:w="1260"/>
              <w:gridCol w:w="1744"/>
              <w:gridCol w:w="3476"/>
              <w:gridCol w:w="1631"/>
            </w:tblGrid>
            <w:tr w:rsidR="00BF059F" w:rsidRPr="00BF059F" w:rsidTr="003C674F">
              <w:tc>
                <w:tcPr>
                  <w:tcW w:w="1260" w:type="dxa"/>
                </w:tcPr>
                <w:p w:rsid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 xml:space="preserve">اسم المشروع </w:t>
                  </w:r>
                </w:p>
                <w:p w:rsidR="00E94028" w:rsidRPr="00BF059F" w:rsidRDefault="00E94028" w:rsidP="00E9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Pr>
                      <w:rFonts w:asciiTheme="majorBidi" w:hAnsiTheme="majorBidi" w:cstheme="majorBidi" w:hint="cs"/>
                      <w:color w:val="212121"/>
                      <w:sz w:val="24"/>
                      <w:szCs w:val="24"/>
                      <w:rtl/>
                      <w:lang w:val="en-US"/>
                    </w:rPr>
                    <w:t>الدولة</w:t>
                  </w:r>
                </w:p>
              </w:tc>
              <w:tc>
                <w:tcPr>
                  <w:tcW w:w="174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اسم سلطة التعاقد والشخص المسؤول</w:t>
                  </w:r>
                </w:p>
              </w:tc>
              <w:tc>
                <w:tcPr>
                  <w:tcW w:w="34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Pr>
                      <w:rFonts w:asciiTheme="majorBidi" w:hAnsiTheme="majorBidi" w:cstheme="majorBidi"/>
                      <w:color w:val="212121"/>
                      <w:sz w:val="24"/>
                      <w:szCs w:val="24"/>
                      <w:rtl/>
                      <w:lang w:val="en-US"/>
                    </w:rPr>
                    <w:t>نوع ال</w:t>
                  </w:r>
                  <w:r>
                    <w:rPr>
                      <w:rFonts w:asciiTheme="majorBidi" w:hAnsiTheme="majorBidi" w:cstheme="majorBidi" w:hint="cs"/>
                      <w:color w:val="212121"/>
                      <w:sz w:val="24"/>
                      <w:szCs w:val="24"/>
                      <w:rtl/>
                      <w:lang w:val="en-US"/>
                    </w:rPr>
                    <w:t>خدمات</w:t>
                  </w:r>
                  <w:r w:rsidRPr="00BF059F">
                    <w:rPr>
                      <w:rFonts w:asciiTheme="majorBidi" w:hAnsiTheme="majorBidi" w:cstheme="majorBidi"/>
                      <w:color w:val="212121"/>
                      <w:sz w:val="24"/>
                      <w:szCs w:val="24"/>
                      <w:rtl/>
                      <w:lang w:val="en-US"/>
                    </w:rPr>
                    <w:t xml:space="preserve"> المنفذة وسنة الانجاز</w:t>
                  </w:r>
                </w:p>
              </w:tc>
              <w:tc>
                <w:tcPr>
                  <w:tcW w:w="1631"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قيمة العقد</w:t>
                  </w:r>
                </w:p>
              </w:tc>
            </w:tr>
            <w:tr w:rsidR="00BF059F" w:rsidRPr="00BF059F" w:rsidTr="003C674F">
              <w:tc>
                <w:tcPr>
                  <w:tcW w:w="126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1.</w:t>
                  </w:r>
                </w:p>
              </w:tc>
              <w:tc>
                <w:tcPr>
                  <w:tcW w:w="174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4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631"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r w:rsidR="00BF059F" w:rsidRPr="00BF059F" w:rsidTr="003C674F">
              <w:tc>
                <w:tcPr>
                  <w:tcW w:w="126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2.</w:t>
                  </w:r>
                </w:p>
              </w:tc>
              <w:tc>
                <w:tcPr>
                  <w:tcW w:w="174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4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631"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bl>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r w:rsidR="003B7A40" w:rsidRPr="00BF059F" w:rsidTr="00BE68F4">
        <w:tc>
          <w:tcPr>
            <w:tcW w:w="3688" w:type="dxa"/>
            <w:gridSpan w:val="2"/>
          </w:tcPr>
          <w:p w:rsidR="003B7A40" w:rsidRPr="003B7A40" w:rsidRDefault="003B7A40" w:rsidP="00323BFA">
            <w:pPr>
              <w:pStyle w:val="ListParagraph"/>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heme="majorBidi" w:hAnsiTheme="majorBidi" w:cstheme="majorBidi"/>
                <w:color w:val="212121"/>
                <w:sz w:val="24"/>
                <w:szCs w:val="24"/>
                <w:rtl/>
                <w:lang w:val="en-US"/>
              </w:rPr>
            </w:pPr>
            <w:r w:rsidRPr="003B7A40">
              <w:rPr>
                <w:rFonts w:asciiTheme="majorBidi" w:hAnsiTheme="majorBidi" w:cstheme="majorBidi"/>
                <w:color w:val="212121"/>
                <w:sz w:val="24"/>
                <w:szCs w:val="24"/>
                <w:rtl/>
                <w:lang w:val="en-US"/>
              </w:rPr>
              <w:t>الخبرة الخاصة</w:t>
            </w:r>
          </w:p>
        </w:tc>
        <w:tc>
          <w:tcPr>
            <w:tcW w:w="4608" w:type="dxa"/>
          </w:tcPr>
          <w:p w:rsidR="003B7A40" w:rsidRPr="00486345" w:rsidRDefault="00486345" w:rsidP="003B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heme="majorBidi" w:hAnsiTheme="majorBidi" w:cstheme="majorBidi"/>
                <w:i/>
                <w:iCs/>
                <w:color w:val="212121"/>
                <w:sz w:val="24"/>
                <w:szCs w:val="24"/>
                <w:rtl/>
                <w:lang w:val="en-US"/>
              </w:rPr>
            </w:pPr>
            <w:r w:rsidRPr="00486345">
              <w:rPr>
                <w:rFonts w:asciiTheme="majorBidi" w:hAnsiTheme="majorBidi" w:cstheme="majorBidi" w:hint="cs"/>
                <w:i/>
                <w:iCs/>
                <w:color w:val="212121"/>
                <w:sz w:val="24"/>
                <w:szCs w:val="24"/>
                <w:rtl/>
                <w:lang w:val="en-US"/>
              </w:rPr>
              <w:t>[أدخل قائمة بالعقود في الجدول أدناه]</w:t>
            </w:r>
          </w:p>
        </w:tc>
      </w:tr>
      <w:tr w:rsidR="00BF059F" w:rsidRPr="00BF059F" w:rsidTr="00871493">
        <w:tc>
          <w:tcPr>
            <w:tcW w:w="8296" w:type="dxa"/>
            <w:gridSpan w:val="3"/>
          </w:tcPr>
          <w:tbl>
            <w:tblPr>
              <w:tblStyle w:val="TableGrid2"/>
              <w:bidiVisual/>
              <w:tblW w:w="8111" w:type="dxa"/>
              <w:tblLook w:val="04A0" w:firstRow="1" w:lastRow="0" w:firstColumn="1" w:lastColumn="0" w:noHBand="0" w:noVBand="1"/>
            </w:tblPr>
            <w:tblGrid>
              <w:gridCol w:w="1260"/>
              <w:gridCol w:w="1744"/>
              <w:gridCol w:w="3476"/>
              <w:gridCol w:w="1631"/>
            </w:tblGrid>
            <w:tr w:rsidR="00BF059F" w:rsidRPr="00BF059F" w:rsidTr="003C674F">
              <w:tc>
                <w:tcPr>
                  <w:tcW w:w="1260" w:type="dxa"/>
                </w:tcPr>
                <w:p w:rsid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 xml:space="preserve">اسم المشروع </w:t>
                  </w:r>
                </w:p>
                <w:p w:rsidR="00E94028" w:rsidRPr="00BF059F" w:rsidRDefault="00E94028" w:rsidP="00E9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Pr>
                      <w:rFonts w:asciiTheme="majorBidi" w:hAnsiTheme="majorBidi" w:cstheme="majorBidi" w:hint="cs"/>
                      <w:color w:val="212121"/>
                      <w:sz w:val="24"/>
                      <w:szCs w:val="24"/>
                      <w:rtl/>
                      <w:lang w:val="en-US"/>
                    </w:rPr>
                    <w:t>الدولة</w:t>
                  </w:r>
                </w:p>
              </w:tc>
              <w:tc>
                <w:tcPr>
                  <w:tcW w:w="174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اسم سلطة التعاقد والشخص المسؤول</w:t>
                  </w:r>
                </w:p>
              </w:tc>
              <w:tc>
                <w:tcPr>
                  <w:tcW w:w="34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Pr>
                      <w:rFonts w:asciiTheme="majorBidi" w:hAnsiTheme="majorBidi" w:cstheme="majorBidi"/>
                      <w:color w:val="212121"/>
                      <w:sz w:val="24"/>
                      <w:szCs w:val="24"/>
                      <w:rtl/>
                      <w:lang w:val="en-US"/>
                    </w:rPr>
                    <w:t>نوع ال</w:t>
                  </w:r>
                  <w:r>
                    <w:rPr>
                      <w:rFonts w:asciiTheme="majorBidi" w:hAnsiTheme="majorBidi" w:cstheme="majorBidi" w:hint="cs"/>
                      <w:color w:val="212121"/>
                      <w:sz w:val="24"/>
                      <w:szCs w:val="24"/>
                      <w:rtl/>
                      <w:lang w:val="en-US"/>
                    </w:rPr>
                    <w:t>خدمات</w:t>
                  </w:r>
                  <w:r w:rsidRPr="00BF059F">
                    <w:rPr>
                      <w:rFonts w:asciiTheme="majorBidi" w:hAnsiTheme="majorBidi" w:cstheme="majorBidi"/>
                      <w:color w:val="212121"/>
                      <w:sz w:val="24"/>
                      <w:szCs w:val="24"/>
                      <w:rtl/>
                      <w:lang w:val="en-US"/>
                    </w:rPr>
                    <w:t xml:space="preserve"> الم</w:t>
                  </w:r>
                  <w:r w:rsidR="007D041B">
                    <w:rPr>
                      <w:rFonts w:asciiTheme="majorBidi" w:hAnsiTheme="majorBidi" w:cstheme="majorBidi" w:hint="cs"/>
                      <w:color w:val="212121"/>
                      <w:sz w:val="24"/>
                      <w:szCs w:val="24"/>
                      <w:rtl/>
                      <w:lang w:val="en-US"/>
                    </w:rPr>
                    <w:t>ُ</w:t>
                  </w:r>
                  <w:r w:rsidRPr="00BF059F">
                    <w:rPr>
                      <w:rFonts w:asciiTheme="majorBidi" w:hAnsiTheme="majorBidi" w:cstheme="majorBidi"/>
                      <w:color w:val="212121"/>
                      <w:sz w:val="24"/>
                      <w:szCs w:val="24"/>
                      <w:rtl/>
                      <w:lang w:val="en-US"/>
                    </w:rPr>
                    <w:t>نفذة وسنة الانجاز</w:t>
                  </w:r>
                </w:p>
              </w:tc>
              <w:tc>
                <w:tcPr>
                  <w:tcW w:w="1631"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قيمة العقد</w:t>
                  </w:r>
                </w:p>
              </w:tc>
            </w:tr>
            <w:tr w:rsidR="00BF059F" w:rsidRPr="00BF059F" w:rsidTr="003C674F">
              <w:tc>
                <w:tcPr>
                  <w:tcW w:w="126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1.</w:t>
                  </w:r>
                </w:p>
              </w:tc>
              <w:tc>
                <w:tcPr>
                  <w:tcW w:w="174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4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631"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r w:rsidR="00BF059F" w:rsidRPr="00BF059F" w:rsidTr="003C674F">
              <w:tc>
                <w:tcPr>
                  <w:tcW w:w="126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2.</w:t>
                  </w:r>
                </w:p>
              </w:tc>
              <w:tc>
                <w:tcPr>
                  <w:tcW w:w="1744"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4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631"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bl>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p>
        </w:tc>
      </w:tr>
      <w:tr w:rsidR="00E94028" w:rsidRPr="00BF059F" w:rsidTr="00871493">
        <w:tc>
          <w:tcPr>
            <w:tcW w:w="8296" w:type="dxa"/>
            <w:gridSpan w:val="3"/>
          </w:tcPr>
          <w:p w:rsidR="00E94028" w:rsidRDefault="00E94028" w:rsidP="00323BFA">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heme="majorBidi" w:hAnsiTheme="majorBidi" w:cstheme="majorBidi"/>
                <w:b/>
                <w:bCs/>
                <w:color w:val="212121"/>
                <w:sz w:val="24"/>
                <w:szCs w:val="24"/>
                <w:rtl/>
                <w:lang w:val="en-US"/>
              </w:rPr>
            </w:pPr>
            <w:r w:rsidRPr="003F623E">
              <w:rPr>
                <w:rFonts w:asciiTheme="majorBidi" w:hAnsiTheme="majorBidi" w:cstheme="majorBidi"/>
                <w:b/>
                <w:bCs/>
                <w:color w:val="212121"/>
                <w:sz w:val="24"/>
                <w:szCs w:val="24"/>
                <w:rtl/>
                <w:lang w:val="en-US"/>
              </w:rPr>
              <w:t>العاملين</w:t>
            </w:r>
          </w:p>
        </w:tc>
      </w:tr>
      <w:tr w:rsidR="00BF059F" w:rsidRPr="00BF059F" w:rsidTr="00871493">
        <w:tc>
          <w:tcPr>
            <w:tcW w:w="8296" w:type="dxa"/>
            <w:gridSpan w:val="3"/>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مؤه</w:t>
            </w:r>
            <w:r>
              <w:rPr>
                <w:rFonts w:asciiTheme="majorBidi" w:hAnsiTheme="majorBidi" w:cstheme="majorBidi" w:hint="cs"/>
                <w:color w:val="212121"/>
                <w:sz w:val="24"/>
                <w:szCs w:val="24"/>
                <w:rtl/>
                <w:lang w:val="en-US"/>
              </w:rPr>
              <w:t>ّ</w:t>
            </w:r>
            <w:r w:rsidRPr="00BF059F">
              <w:rPr>
                <w:rFonts w:asciiTheme="majorBidi" w:hAnsiTheme="majorBidi" w:cstheme="majorBidi"/>
                <w:color w:val="212121"/>
                <w:sz w:val="24"/>
                <w:szCs w:val="24"/>
                <w:rtl/>
                <w:lang w:val="en-US"/>
              </w:rPr>
              <w:t xml:space="preserve">لات وخبرات الموظفين الرئيسيين المقترحة لإدارة وتنفيذ العقد. إرفاق بيانات السيرة الذاتية. </w:t>
            </w:r>
          </w:p>
          <w:p w:rsidR="00BF059F" w:rsidRPr="00BE68F4"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heme="majorBidi" w:hAnsiTheme="majorBidi" w:cstheme="majorBidi"/>
                <w:b/>
                <w:bCs/>
                <w:color w:val="212121"/>
                <w:sz w:val="24"/>
                <w:szCs w:val="24"/>
                <w:rtl/>
                <w:lang w:val="en-US"/>
              </w:rPr>
            </w:pPr>
            <w:r w:rsidRPr="00BF059F">
              <w:rPr>
                <w:rFonts w:asciiTheme="majorBidi" w:hAnsiTheme="majorBidi" w:cstheme="majorBidi"/>
                <w:color w:val="212121"/>
                <w:sz w:val="24"/>
                <w:szCs w:val="24"/>
                <w:rtl/>
                <w:lang w:val="en-US"/>
              </w:rPr>
              <w:t>[أنظر الفقرة الفرعي</w:t>
            </w:r>
            <w:r>
              <w:rPr>
                <w:rFonts w:asciiTheme="majorBidi" w:hAnsiTheme="majorBidi" w:cstheme="majorBidi" w:hint="cs"/>
                <w:color w:val="212121"/>
                <w:sz w:val="24"/>
                <w:szCs w:val="24"/>
                <w:rtl/>
                <w:lang w:val="en-US"/>
              </w:rPr>
              <w:t>ّ</w:t>
            </w:r>
            <w:r w:rsidRPr="00BF059F">
              <w:rPr>
                <w:rFonts w:asciiTheme="majorBidi" w:hAnsiTheme="majorBidi" w:cstheme="majorBidi"/>
                <w:color w:val="212121"/>
                <w:sz w:val="24"/>
                <w:szCs w:val="24"/>
                <w:rtl/>
                <w:lang w:val="en-US"/>
              </w:rPr>
              <w:t>ة (ث) 5.3 من التعليمات لمقدمي العطاءات والفقرة الفرعي</w:t>
            </w:r>
            <w:r>
              <w:rPr>
                <w:rFonts w:asciiTheme="majorBidi" w:hAnsiTheme="majorBidi" w:cstheme="majorBidi" w:hint="cs"/>
                <w:color w:val="212121"/>
                <w:sz w:val="24"/>
                <w:szCs w:val="24"/>
                <w:rtl/>
                <w:lang w:val="en-US"/>
              </w:rPr>
              <w:t>ّ</w:t>
            </w:r>
            <w:r w:rsidRPr="00BF059F">
              <w:rPr>
                <w:rFonts w:asciiTheme="majorBidi" w:hAnsiTheme="majorBidi" w:cstheme="majorBidi"/>
                <w:color w:val="212121"/>
                <w:sz w:val="24"/>
                <w:szCs w:val="24"/>
                <w:rtl/>
                <w:lang w:val="en-US"/>
              </w:rPr>
              <w:t>ة 9.1 من شروط العقد العامة]</w:t>
            </w:r>
          </w:p>
        </w:tc>
      </w:tr>
      <w:tr w:rsidR="00BF059F" w:rsidRPr="00BF059F" w:rsidTr="00871493">
        <w:tc>
          <w:tcPr>
            <w:tcW w:w="8296" w:type="dxa"/>
            <w:gridSpan w:val="3"/>
          </w:tcPr>
          <w:tbl>
            <w:tblPr>
              <w:tblStyle w:val="TableGrid2"/>
              <w:bidiVisual/>
              <w:tblW w:w="0" w:type="auto"/>
              <w:tblLook w:val="04A0" w:firstRow="1" w:lastRow="0" w:firstColumn="1" w:lastColumn="0" w:noHBand="0" w:noVBand="1"/>
            </w:tblPr>
            <w:tblGrid>
              <w:gridCol w:w="1523"/>
              <w:gridCol w:w="1260"/>
              <w:gridCol w:w="1802"/>
              <w:gridCol w:w="3485"/>
            </w:tblGrid>
            <w:tr w:rsidR="00BE68F4" w:rsidRPr="00BF059F" w:rsidTr="00BE68F4">
              <w:tc>
                <w:tcPr>
                  <w:tcW w:w="1523"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المنصب</w:t>
                  </w:r>
                </w:p>
              </w:tc>
              <w:tc>
                <w:tcPr>
                  <w:tcW w:w="1260"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الاسم</w:t>
                  </w:r>
                </w:p>
              </w:tc>
              <w:tc>
                <w:tcPr>
                  <w:tcW w:w="1802"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عدد سنوات الخبرة</w:t>
                  </w:r>
                </w:p>
              </w:tc>
              <w:tc>
                <w:tcPr>
                  <w:tcW w:w="3485"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عدد سنوات الخبرة في المنصب الم</w:t>
                  </w:r>
                  <w:r>
                    <w:rPr>
                      <w:rFonts w:asciiTheme="majorBidi" w:hAnsiTheme="majorBidi" w:cstheme="majorBidi" w:hint="cs"/>
                      <w:color w:val="212121"/>
                      <w:sz w:val="24"/>
                      <w:szCs w:val="24"/>
                      <w:rtl/>
                      <w:lang w:val="en-US"/>
                    </w:rPr>
                    <w:t>ُ</w:t>
                  </w:r>
                  <w:r w:rsidRPr="00BF059F">
                    <w:rPr>
                      <w:rFonts w:asciiTheme="majorBidi" w:hAnsiTheme="majorBidi" w:cstheme="majorBidi"/>
                      <w:color w:val="212121"/>
                      <w:sz w:val="24"/>
                      <w:szCs w:val="24"/>
                      <w:rtl/>
                      <w:lang w:val="en-US"/>
                    </w:rPr>
                    <w:t>قترح</w:t>
                  </w:r>
                </w:p>
              </w:tc>
            </w:tr>
            <w:tr w:rsidR="00BE68F4" w:rsidRPr="00BF059F" w:rsidTr="00BE68F4">
              <w:tc>
                <w:tcPr>
                  <w:tcW w:w="1523" w:type="dxa"/>
                </w:tcPr>
                <w:p w:rsidR="00BE68F4" w:rsidRPr="00BE68F4" w:rsidRDefault="00BE68F4" w:rsidP="00323BFA">
                  <w:pPr>
                    <w:pStyle w:val="ListParagraph"/>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45" w:hanging="245"/>
                    <w:rPr>
                      <w:rFonts w:asciiTheme="majorBidi" w:hAnsiTheme="majorBidi" w:cstheme="majorBidi"/>
                      <w:color w:val="212121"/>
                      <w:sz w:val="24"/>
                      <w:szCs w:val="24"/>
                      <w:rtl/>
                      <w:lang w:val="en-US"/>
                    </w:rPr>
                  </w:pPr>
                  <w:r w:rsidRPr="00BE68F4">
                    <w:rPr>
                      <w:rFonts w:asciiTheme="majorBidi" w:hAnsiTheme="majorBidi" w:cstheme="majorBidi"/>
                      <w:color w:val="212121"/>
                      <w:sz w:val="24"/>
                      <w:szCs w:val="24"/>
                      <w:rtl/>
                      <w:lang w:val="en-US"/>
                    </w:rPr>
                    <w:t>مدير مشروع</w:t>
                  </w:r>
                </w:p>
              </w:tc>
              <w:tc>
                <w:tcPr>
                  <w:tcW w:w="1260"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802"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485"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r w:rsidR="00BE68F4" w:rsidRPr="00BF059F" w:rsidTr="00BE68F4">
              <w:tc>
                <w:tcPr>
                  <w:tcW w:w="1523"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Pr>
                      <w:rFonts w:asciiTheme="majorBidi" w:hAnsiTheme="majorBidi" w:cstheme="majorBidi" w:hint="cs"/>
                      <w:color w:val="212121"/>
                      <w:sz w:val="24"/>
                      <w:szCs w:val="24"/>
                      <w:rtl/>
                      <w:lang w:val="en-US"/>
                    </w:rPr>
                    <w:t>2.</w:t>
                  </w:r>
                </w:p>
              </w:tc>
              <w:tc>
                <w:tcPr>
                  <w:tcW w:w="1260"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802"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485"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bl>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1"/>
              <w:rPr>
                <w:rFonts w:asciiTheme="majorBidi" w:hAnsiTheme="majorBidi" w:cstheme="majorBidi"/>
                <w:color w:val="212121"/>
                <w:sz w:val="24"/>
                <w:szCs w:val="24"/>
                <w:rtl/>
                <w:lang w:val="en-US"/>
              </w:rPr>
            </w:pPr>
          </w:p>
        </w:tc>
      </w:tr>
      <w:tr w:rsidR="00BF059F" w:rsidRPr="00BF059F" w:rsidTr="00871493">
        <w:tc>
          <w:tcPr>
            <w:tcW w:w="8296" w:type="dxa"/>
            <w:gridSpan w:val="3"/>
          </w:tcPr>
          <w:p w:rsidR="00BF059F" w:rsidRPr="003F623E" w:rsidRDefault="00BE68F4" w:rsidP="00323BFA">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heme="majorBidi" w:hAnsiTheme="majorBidi" w:cstheme="majorBidi"/>
                <w:b/>
                <w:bCs/>
                <w:color w:val="212121"/>
                <w:sz w:val="24"/>
                <w:szCs w:val="24"/>
                <w:rtl/>
                <w:lang w:val="en-US"/>
              </w:rPr>
            </w:pPr>
            <w:r>
              <w:rPr>
                <w:rFonts w:asciiTheme="majorBidi" w:hAnsiTheme="majorBidi" w:cstheme="majorBidi"/>
                <w:b/>
                <w:bCs/>
                <w:color w:val="212121"/>
                <w:sz w:val="24"/>
                <w:szCs w:val="24"/>
                <w:rtl/>
                <w:lang w:val="en-US"/>
              </w:rPr>
              <w:t>المع</w:t>
            </w:r>
            <w:r w:rsidR="00861703">
              <w:rPr>
                <w:rFonts w:asciiTheme="majorBidi" w:hAnsiTheme="majorBidi" w:cstheme="majorBidi" w:hint="cs"/>
                <w:b/>
                <w:bCs/>
                <w:color w:val="212121"/>
                <w:sz w:val="24"/>
                <w:szCs w:val="24"/>
                <w:rtl/>
                <w:lang w:val="en-US"/>
              </w:rPr>
              <w:t>ّ</w:t>
            </w:r>
            <w:r>
              <w:rPr>
                <w:rFonts w:asciiTheme="majorBidi" w:hAnsiTheme="majorBidi" w:cstheme="majorBidi"/>
                <w:b/>
                <w:bCs/>
                <w:color w:val="212121"/>
                <w:sz w:val="24"/>
                <w:szCs w:val="24"/>
                <w:rtl/>
                <w:lang w:val="en-US"/>
              </w:rPr>
              <w:t>دات</w:t>
            </w:r>
          </w:p>
        </w:tc>
      </w:tr>
      <w:tr w:rsidR="00BF059F" w:rsidRPr="00BF059F" w:rsidTr="00871493">
        <w:tc>
          <w:tcPr>
            <w:tcW w:w="8296" w:type="dxa"/>
            <w:gridSpan w:val="3"/>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r>
              <w:rPr>
                <w:rFonts w:asciiTheme="majorBidi" w:hAnsiTheme="majorBidi" w:cstheme="majorBidi"/>
                <w:color w:val="212121"/>
                <w:sz w:val="24"/>
                <w:szCs w:val="24"/>
                <w:rtl/>
                <w:lang w:val="en-US"/>
              </w:rPr>
              <w:lastRenderedPageBreak/>
              <w:t xml:space="preserve">العناصر الرئيسية لمعدات </w:t>
            </w:r>
            <w:r>
              <w:rPr>
                <w:rFonts w:asciiTheme="majorBidi" w:hAnsiTheme="majorBidi" w:cstheme="majorBidi" w:hint="cs"/>
                <w:color w:val="212121"/>
                <w:sz w:val="24"/>
                <w:szCs w:val="24"/>
                <w:rtl/>
                <w:lang w:val="en-US"/>
              </w:rPr>
              <w:t>مقدّم الخدمة</w:t>
            </w:r>
            <w:r w:rsidRPr="00BF059F">
              <w:rPr>
                <w:rFonts w:asciiTheme="majorBidi" w:hAnsiTheme="majorBidi" w:cstheme="majorBidi"/>
                <w:color w:val="212121"/>
                <w:sz w:val="24"/>
                <w:szCs w:val="24"/>
                <w:rtl/>
                <w:lang w:val="en-US"/>
              </w:rPr>
              <w:t xml:space="preserve"> المقترحة لتنفيذ </w:t>
            </w:r>
            <w:r>
              <w:rPr>
                <w:rFonts w:asciiTheme="majorBidi" w:hAnsiTheme="majorBidi" w:cstheme="majorBidi"/>
                <w:color w:val="212121"/>
                <w:sz w:val="24"/>
                <w:szCs w:val="24"/>
                <w:rtl/>
                <w:lang w:val="en-US"/>
              </w:rPr>
              <w:t>ال</w:t>
            </w:r>
            <w:r>
              <w:rPr>
                <w:rFonts w:asciiTheme="majorBidi" w:hAnsiTheme="majorBidi" w:cstheme="majorBidi" w:hint="cs"/>
                <w:color w:val="212121"/>
                <w:sz w:val="24"/>
                <w:szCs w:val="24"/>
                <w:rtl/>
                <w:lang w:val="en-US"/>
              </w:rPr>
              <w:t>خدمات</w:t>
            </w:r>
            <w:r w:rsidRPr="00BF059F">
              <w:rPr>
                <w:rFonts w:asciiTheme="majorBidi" w:hAnsiTheme="majorBidi" w:cstheme="majorBidi"/>
                <w:color w:val="212121"/>
                <w:sz w:val="24"/>
                <w:szCs w:val="24"/>
                <w:rtl/>
                <w:lang w:val="en-US"/>
              </w:rPr>
              <w:t xml:space="preserve">. قائمة بجميع المعلومات المطلوبة أدناه. </w:t>
            </w:r>
          </w:p>
          <w:p w:rsidR="00BF059F"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1"/>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[أنظر الفقرة الفرعي</w:t>
            </w:r>
            <w:r w:rsidR="007D041B">
              <w:rPr>
                <w:rFonts w:asciiTheme="majorBidi" w:hAnsiTheme="majorBidi" w:cstheme="majorBidi" w:hint="cs"/>
                <w:color w:val="212121"/>
                <w:sz w:val="24"/>
                <w:szCs w:val="24"/>
                <w:rtl/>
                <w:lang w:val="en-US"/>
              </w:rPr>
              <w:t>ّ</w:t>
            </w:r>
            <w:r w:rsidRPr="00BF059F">
              <w:rPr>
                <w:rFonts w:asciiTheme="majorBidi" w:hAnsiTheme="majorBidi" w:cstheme="majorBidi"/>
                <w:color w:val="212121"/>
                <w:sz w:val="24"/>
                <w:szCs w:val="24"/>
                <w:rtl/>
                <w:lang w:val="en-US"/>
              </w:rPr>
              <w:t>ة</w:t>
            </w:r>
            <w:r>
              <w:rPr>
                <w:rFonts w:asciiTheme="majorBidi" w:hAnsiTheme="majorBidi" w:cstheme="majorBidi" w:hint="cs"/>
                <w:color w:val="212121"/>
                <w:sz w:val="24"/>
                <w:szCs w:val="24"/>
                <w:rtl/>
                <w:lang w:val="en-US"/>
              </w:rPr>
              <w:t>ّ</w:t>
            </w:r>
            <w:r w:rsidRPr="00BF059F">
              <w:rPr>
                <w:rFonts w:asciiTheme="majorBidi" w:hAnsiTheme="majorBidi" w:cstheme="majorBidi"/>
                <w:color w:val="212121"/>
                <w:sz w:val="24"/>
                <w:szCs w:val="24"/>
                <w:rtl/>
                <w:lang w:val="en-US"/>
              </w:rPr>
              <w:t xml:space="preserve"> (ت) 5.3 من التعليمات لمقدمي العطاءات]</w:t>
            </w:r>
          </w:p>
        </w:tc>
      </w:tr>
      <w:tr w:rsidR="00BE68F4" w:rsidRPr="00BF059F" w:rsidTr="00871493">
        <w:tc>
          <w:tcPr>
            <w:tcW w:w="8296" w:type="dxa"/>
            <w:gridSpan w:val="3"/>
          </w:tcPr>
          <w:tbl>
            <w:tblPr>
              <w:tblStyle w:val="TableGrid2"/>
              <w:bidiVisual/>
              <w:tblW w:w="0" w:type="auto"/>
              <w:tblLook w:val="04A0" w:firstRow="1" w:lastRow="0" w:firstColumn="1" w:lastColumn="0" w:noHBand="0" w:noVBand="1"/>
            </w:tblPr>
            <w:tblGrid>
              <w:gridCol w:w="1256"/>
              <w:gridCol w:w="2070"/>
              <w:gridCol w:w="2070"/>
              <w:gridCol w:w="2677"/>
            </w:tblGrid>
            <w:tr w:rsidR="00BE68F4" w:rsidRPr="00BF059F" w:rsidTr="00F51013">
              <w:tc>
                <w:tcPr>
                  <w:tcW w:w="1256"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المعدة</w:t>
                  </w:r>
                </w:p>
              </w:tc>
              <w:tc>
                <w:tcPr>
                  <w:tcW w:w="2070"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الوصف، الصنع، والعمر (سنوات)</w:t>
                  </w:r>
                </w:p>
              </w:tc>
              <w:tc>
                <w:tcPr>
                  <w:tcW w:w="2070"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الحالة (جديد، جيد، س</w:t>
                  </w:r>
                  <w:r>
                    <w:rPr>
                      <w:rFonts w:asciiTheme="majorBidi" w:hAnsiTheme="majorBidi" w:cstheme="majorBidi" w:hint="cs"/>
                      <w:color w:val="212121"/>
                      <w:sz w:val="24"/>
                      <w:szCs w:val="24"/>
                      <w:rtl/>
                      <w:lang w:val="en-US"/>
                    </w:rPr>
                    <w:t>يّ</w:t>
                  </w:r>
                  <w:r w:rsidRPr="00BF059F">
                    <w:rPr>
                      <w:rFonts w:asciiTheme="majorBidi" w:hAnsiTheme="majorBidi" w:cstheme="majorBidi"/>
                      <w:color w:val="212121"/>
                      <w:sz w:val="24"/>
                      <w:szCs w:val="24"/>
                      <w:rtl/>
                      <w:lang w:val="en-US"/>
                    </w:rPr>
                    <w:t xml:space="preserve">يء) والعدد المتوفر </w:t>
                  </w:r>
                </w:p>
              </w:tc>
              <w:tc>
                <w:tcPr>
                  <w:tcW w:w="2677"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مملوكة أو مستأجرة (مِن مَن؟)، أو سيتم شراؤها (مِن مَن؟)</w:t>
                  </w:r>
                </w:p>
              </w:tc>
            </w:tr>
            <w:tr w:rsidR="00BE68F4" w:rsidRPr="00BF059F" w:rsidTr="00F51013">
              <w:tc>
                <w:tcPr>
                  <w:tcW w:w="1256"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1.</w:t>
                  </w:r>
                </w:p>
              </w:tc>
              <w:tc>
                <w:tcPr>
                  <w:tcW w:w="2070"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2070"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2677"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r w:rsidR="00BE68F4" w:rsidRPr="00BF059F" w:rsidTr="00F51013">
              <w:tc>
                <w:tcPr>
                  <w:tcW w:w="1256"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2.</w:t>
                  </w:r>
                </w:p>
              </w:tc>
              <w:tc>
                <w:tcPr>
                  <w:tcW w:w="2070"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2070"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2677" w:type="dxa"/>
                </w:tcPr>
                <w:p w:rsidR="00BE68F4" w:rsidRPr="00BF059F"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bl>
          <w:p w:rsidR="00BE68F4" w:rsidRDefault="00BE68F4"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p>
        </w:tc>
      </w:tr>
      <w:tr w:rsidR="00BF059F" w:rsidRPr="00BF059F" w:rsidTr="00871493">
        <w:tc>
          <w:tcPr>
            <w:tcW w:w="8296" w:type="dxa"/>
            <w:gridSpan w:val="3"/>
          </w:tcPr>
          <w:p w:rsidR="00BF059F" w:rsidRPr="003F623E" w:rsidRDefault="00BF059F" w:rsidP="00323BFA">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heme="majorBidi" w:hAnsiTheme="majorBidi" w:cstheme="majorBidi"/>
                <w:b/>
                <w:bCs/>
                <w:color w:val="212121"/>
                <w:sz w:val="24"/>
                <w:szCs w:val="24"/>
                <w:rtl/>
                <w:lang w:val="en-US"/>
              </w:rPr>
            </w:pPr>
            <w:r w:rsidRPr="003F623E">
              <w:rPr>
                <w:rFonts w:asciiTheme="majorBidi" w:hAnsiTheme="majorBidi" w:cstheme="majorBidi"/>
                <w:b/>
                <w:bCs/>
                <w:color w:val="212121"/>
                <w:sz w:val="24"/>
                <w:szCs w:val="24"/>
                <w:rtl/>
                <w:lang w:val="en-US"/>
              </w:rPr>
              <w:t>المقاولون من الباطن المقترحة والشركات المشاركة.</w:t>
            </w:r>
          </w:p>
        </w:tc>
      </w:tr>
      <w:tr w:rsidR="00BF059F" w:rsidRPr="00BF059F" w:rsidTr="00871493">
        <w:tc>
          <w:tcPr>
            <w:tcW w:w="8296" w:type="dxa"/>
            <w:gridSpan w:val="3"/>
          </w:tcPr>
          <w:tbl>
            <w:tblPr>
              <w:tblStyle w:val="TableGrid2"/>
              <w:bidiVisual/>
              <w:tblW w:w="0" w:type="auto"/>
              <w:tblLook w:val="04A0" w:firstRow="1" w:lastRow="0" w:firstColumn="1" w:lastColumn="0" w:noHBand="0" w:noVBand="1"/>
            </w:tblPr>
            <w:tblGrid>
              <w:gridCol w:w="1436"/>
              <w:gridCol w:w="1440"/>
              <w:gridCol w:w="1710"/>
              <w:gridCol w:w="3487"/>
            </w:tblGrid>
            <w:tr w:rsidR="00BF059F" w:rsidRPr="00BF059F" w:rsidTr="003C674F">
              <w:tc>
                <w:tcPr>
                  <w:tcW w:w="143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Pr>
                      <w:rFonts w:asciiTheme="majorBidi" w:hAnsiTheme="majorBidi" w:cstheme="majorBidi"/>
                      <w:color w:val="212121"/>
                      <w:sz w:val="24"/>
                      <w:szCs w:val="24"/>
                      <w:rtl/>
                      <w:lang w:val="en-US"/>
                    </w:rPr>
                    <w:t>أقسام ال</w:t>
                  </w:r>
                  <w:r>
                    <w:rPr>
                      <w:rFonts w:asciiTheme="majorBidi" w:hAnsiTheme="majorBidi" w:cstheme="majorBidi" w:hint="cs"/>
                      <w:color w:val="212121"/>
                      <w:sz w:val="24"/>
                      <w:szCs w:val="24"/>
                      <w:rtl/>
                      <w:lang w:val="en-US"/>
                    </w:rPr>
                    <w:t>خدمات</w:t>
                  </w:r>
                </w:p>
              </w:tc>
              <w:tc>
                <w:tcPr>
                  <w:tcW w:w="144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قيمة المقاولة من الباطن</w:t>
                  </w:r>
                </w:p>
              </w:tc>
              <w:tc>
                <w:tcPr>
                  <w:tcW w:w="171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المقاول من الباطن (اسم وعنوان)</w:t>
                  </w:r>
                </w:p>
              </w:tc>
              <w:tc>
                <w:tcPr>
                  <w:tcW w:w="3487"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الخبرة في تقديم خدمات مماثلة</w:t>
                  </w:r>
                </w:p>
              </w:tc>
            </w:tr>
            <w:tr w:rsidR="00BF059F" w:rsidRPr="00BF059F" w:rsidTr="003C674F">
              <w:tc>
                <w:tcPr>
                  <w:tcW w:w="143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1.</w:t>
                  </w:r>
                </w:p>
              </w:tc>
              <w:tc>
                <w:tcPr>
                  <w:tcW w:w="144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71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487"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r w:rsidR="00BF059F" w:rsidRPr="00BF059F" w:rsidTr="003C674F">
              <w:tc>
                <w:tcPr>
                  <w:tcW w:w="143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2.</w:t>
                  </w:r>
                </w:p>
              </w:tc>
              <w:tc>
                <w:tcPr>
                  <w:tcW w:w="144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1710"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3487"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bl>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r>
      <w:tr w:rsidR="00BF059F" w:rsidRPr="00BF059F" w:rsidTr="00BE68F4">
        <w:tc>
          <w:tcPr>
            <w:tcW w:w="30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5220" w:type="dxa"/>
            <w:gridSpan w:val="2"/>
          </w:tcPr>
          <w:p w:rsidR="00BF059F" w:rsidRPr="003F623E" w:rsidRDefault="00BF059F" w:rsidP="00323BFA">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83" w:hanging="270"/>
              <w:rPr>
                <w:rFonts w:asciiTheme="majorBidi" w:hAnsiTheme="majorBidi" w:cstheme="majorBidi"/>
                <w:color w:val="212121"/>
                <w:sz w:val="24"/>
                <w:szCs w:val="24"/>
                <w:rtl/>
                <w:lang w:val="en-US"/>
              </w:rPr>
            </w:pPr>
            <w:r w:rsidRPr="003F623E">
              <w:rPr>
                <w:rFonts w:asciiTheme="majorBidi" w:hAnsiTheme="majorBidi" w:cstheme="majorBidi"/>
                <w:color w:val="212121"/>
                <w:sz w:val="24"/>
                <w:szCs w:val="24"/>
                <w:rtl/>
                <w:lang w:val="en-US"/>
              </w:rPr>
              <w:t>الاسم والعنوان والهاتف والتلكس وأرقام الفاكس للبنوك التي قد توف</w:t>
            </w:r>
            <w:r w:rsidR="007D041B">
              <w:rPr>
                <w:rFonts w:asciiTheme="majorBidi" w:hAnsiTheme="majorBidi" w:cstheme="majorBidi" w:hint="cs"/>
                <w:color w:val="212121"/>
                <w:sz w:val="24"/>
                <w:szCs w:val="24"/>
                <w:rtl/>
                <w:lang w:val="en-US"/>
              </w:rPr>
              <w:t>ّ</w:t>
            </w:r>
            <w:r w:rsidRPr="003F623E">
              <w:rPr>
                <w:rFonts w:asciiTheme="majorBidi" w:hAnsiTheme="majorBidi" w:cstheme="majorBidi"/>
                <w:color w:val="212121"/>
                <w:sz w:val="24"/>
                <w:szCs w:val="24"/>
                <w:rtl/>
                <w:lang w:val="en-US"/>
              </w:rPr>
              <w:t>ر مراجع إذا اتصلت بها سلطة التعاقد.</w:t>
            </w:r>
          </w:p>
        </w:tc>
      </w:tr>
      <w:tr w:rsidR="00BF059F" w:rsidRPr="00BF059F" w:rsidTr="00BE68F4">
        <w:tc>
          <w:tcPr>
            <w:tcW w:w="30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5220" w:type="dxa"/>
            <w:gridSpan w:val="2"/>
          </w:tcPr>
          <w:p w:rsidR="00BF059F" w:rsidRPr="00486345" w:rsidRDefault="00BF059F" w:rsidP="00323BFA">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83" w:hanging="270"/>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بيان الالتزام بمتطلبات الفقرة الفرعية 4.2 من التعليمات لمقد</w:t>
            </w:r>
            <w:r w:rsidR="007D041B">
              <w:rPr>
                <w:rFonts w:asciiTheme="majorBidi" w:hAnsiTheme="majorBidi" w:cstheme="majorBidi" w:hint="cs"/>
                <w:color w:val="212121"/>
                <w:sz w:val="24"/>
                <w:szCs w:val="24"/>
                <w:rtl/>
                <w:lang w:val="en-US"/>
              </w:rPr>
              <w:t>ّ</w:t>
            </w:r>
            <w:r w:rsidRPr="00BF059F">
              <w:rPr>
                <w:rFonts w:asciiTheme="majorBidi" w:hAnsiTheme="majorBidi" w:cstheme="majorBidi"/>
                <w:color w:val="212121"/>
                <w:sz w:val="24"/>
                <w:szCs w:val="24"/>
                <w:rtl/>
                <w:lang w:val="en-US"/>
              </w:rPr>
              <w:t>مي العطاءات:</w:t>
            </w:r>
            <w:r w:rsidRPr="00486345">
              <w:rPr>
                <w:rFonts w:asciiTheme="majorBidi" w:hAnsiTheme="majorBidi" w:cstheme="majorBidi"/>
                <w:color w:val="212121"/>
                <w:sz w:val="24"/>
                <w:szCs w:val="24"/>
                <w:rtl/>
                <w:lang w:val="en-US"/>
              </w:rPr>
              <w:t xml:space="preserve">_________________________      </w:t>
            </w:r>
          </w:p>
        </w:tc>
      </w:tr>
      <w:tr w:rsidR="00BF059F" w:rsidRPr="00BF059F" w:rsidTr="00BE68F4">
        <w:tc>
          <w:tcPr>
            <w:tcW w:w="30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5220" w:type="dxa"/>
            <w:gridSpan w:val="2"/>
          </w:tcPr>
          <w:p w:rsidR="00BF059F" w:rsidRPr="003F623E" w:rsidRDefault="00BF059F" w:rsidP="00323BFA">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386"/>
              <w:rPr>
                <w:rFonts w:asciiTheme="majorBidi" w:hAnsiTheme="majorBidi" w:cstheme="majorBidi"/>
                <w:color w:val="212121"/>
                <w:sz w:val="24"/>
                <w:szCs w:val="24"/>
                <w:rtl/>
                <w:lang w:val="en-US"/>
              </w:rPr>
            </w:pPr>
            <w:r w:rsidRPr="003F623E">
              <w:rPr>
                <w:rFonts w:asciiTheme="majorBidi" w:hAnsiTheme="majorBidi" w:cstheme="majorBidi"/>
                <w:color w:val="212121"/>
                <w:sz w:val="24"/>
                <w:szCs w:val="24"/>
                <w:rtl/>
                <w:lang w:val="en-US"/>
              </w:rPr>
              <w:t>البرنامج المقترح (طريقة عمل الخدمة والجدول الزمني). الأوصاف والر</w:t>
            </w:r>
            <w:r w:rsidR="007D041B">
              <w:rPr>
                <w:rFonts w:asciiTheme="majorBidi" w:hAnsiTheme="majorBidi" w:cstheme="majorBidi" w:hint="cs"/>
                <w:color w:val="212121"/>
                <w:sz w:val="24"/>
                <w:szCs w:val="24"/>
                <w:rtl/>
                <w:lang w:val="en-US"/>
              </w:rPr>
              <w:t>ّ</w:t>
            </w:r>
            <w:r w:rsidRPr="003F623E">
              <w:rPr>
                <w:rFonts w:asciiTheme="majorBidi" w:hAnsiTheme="majorBidi" w:cstheme="majorBidi"/>
                <w:color w:val="212121"/>
                <w:sz w:val="24"/>
                <w:szCs w:val="24"/>
                <w:rtl/>
                <w:lang w:val="en-US"/>
              </w:rPr>
              <w:t>سومات والمخططات، حسب الاقتضاء، للامتثال لمتطلبات وثائق المناقصة.</w:t>
            </w:r>
          </w:p>
        </w:tc>
      </w:tr>
      <w:tr w:rsidR="00BF059F" w:rsidRPr="00BF059F" w:rsidTr="00BE68F4">
        <w:tc>
          <w:tcPr>
            <w:tcW w:w="3076" w:type="dxa"/>
            <w:vAlign w:val="center"/>
          </w:tcPr>
          <w:p w:rsidR="00BF059F" w:rsidRPr="003F623E" w:rsidRDefault="00BF059F" w:rsidP="00323BFA">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58" w:hanging="358"/>
              <w:rPr>
                <w:rFonts w:asciiTheme="majorBidi" w:hAnsiTheme="majorBidi" w:cstheme="majorBidi"/>
                <w:b/>
                <w:bCs/>
                <w:color w:val="212121"/>
                <w:sz w:val="24"/>
                <w:szCs w:val="24"/>
                <w:rtl/>
                <w:lang w:val="en-US"/>
              </w:rPr>
            </w:pPr>
            <w:r w:rsidRPr="003F623E">
              <w:rPr>
                <w:rFonts w:asciiTheme="majorBidi" w:hAnsiTheme="majorBidi" w:cstheme="majorBidi"/>
                <w:b/>
                <w:bCs/>
                <w:color w:val="212121"/>
                <w:sz w:val="24"/>
                <w:szCs w:val="24"/>
                <w:rtl/>
                <w:lang w:val="en-US"/>
              </w:rPr>
              <w:t>شركات الإئتلاف</w:t>
            </w:r>
          </w:p>
        </w:tc>
        <w:tc>
          <w:tcPr>
            <w:tcW w:w="5220" w:type="dxa"/>
            <w:gridSpan w:val="2"/>
          </w:tcPr>
          <w:p w:rsidR="00BF059F" w:rsidRPr="00BA09B0" w:rsidRDefault="00BF059F" w:rsidP="00323BFA">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96" w:hanging="270"/>
              <w:rPr>
                <w:rFonts w:asciiTheme="majorBidi" w:hAnsiTheme="majorBidi" w:cstheme="majorBidi"/>
                <w:color w:val="212121"/>
                <w:sz w:val="24"/>
                <w:szCs w:val="24"/>
                <w:rtl/>
                <w:lang w:val="en-US"/>
              </w:rPr>
            </w:pPr>
            <w:r w:rsidRPr="00BA09B0">
              <w:rPr>
                <w:rFonts w:asciiTheme="majorBidi" w:hAnsiTheme="majorBidi" w:cstheme="majorBidi"/>
                <w:color w:val="212121"/>
                <w:sz w:val="24"/>
                <w:szCs w:val="24"/>
                <w:rtl/>
                <w:lang w:val="en-US"/>
              </w:rPr>
              <w:t>يجب تقديم</w:t>
            </w:r>
            <w:r w:rsidR="00BA09B0" w:rsidRPr="00BA09B0">
              <w:rPr>
                <w:rFonts w:asciiTheme="majorBidi" w:hAnsiTheme="majorBidi" w:cstheme="majorBidi"/>
                <w:color w:val="212121"/>
                <w:sz w:val="24"/>
                <w:szCs w:val="24"/>
                <w:rtl/>
                <w:lang w:val="en-US"/>
              </w:rPr>
              <w:t xml:space="preserve"> المعلومات الواردة في 1</w:t>
            </w:r>
            <w:r w:rsidR="00BA09B0" w:rsidRPr="00BA09B0">
              <w:rPr>
                <w:rFonts w:asciiTheme="majorBidi" w:hAnsiTheme="majorBidi" w:cstheme="majorBidi" w:hint="cs"/>
                <w:color w:val="212121"/>
                <w:sz w:val="24"/>
                <w:szCs w:val="24"/>
                <w:rtl/>
                <w:lang w:val="en-US"/>
              </w:rPr>
              <w:t xml:space="preserve"> - 10</w:t>
            </w:r>
            <w:r w:rsidRPr="00BA09B0">
              <w:rPr>
                <w:rFonts w:asciiTheme="majorBidi" w:hAnsiTheme="majorBidi" w:cstheme="majorBidi"/>
                <w:color w:val="212121"/>
                <w:sz w:val="24"/>
                <w:szCs w:val="24"/>
                <w:rtl/>
                <w:lang w:val="en-US"/>
              </w:rPr>
              <w:t xml:space="preserve"> أعلاه لكل شريك في شركة إئتلاف.</w:t>
            </w:r>
          </w:p>
        </w:tc>
      </w:tr>
      <w:tr w:rsidR="00BF059F" w:rsidRPr="00BF059F" w:rsidTr="00BE68F4">
        <w:tc>
          <w:tcPr>
            <w:tcW w:w="30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5220" w:type="dxa"/>
            <w:gridSpan w:val="2"/>
          </w:tcPr>
          <w:p w:rsidR="00BF059F" w:rsidRPr="00BF059F" w:rsidRDefault="00BF059F" w:rsidP="00323BFA">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96" w:hanging="270"/>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يجب</w:t>
            </w:r>
            <w:r w:rsidR="00BA09B0">
              <w:rPr>
                <w:rFonts w:asciiTheme="majorBidi" w:hAnsiTheme="majorBidi" w:cstheme="majorBidi"/>
                <w:color w:val="212121"/>
                <w:sz w:val="24"/>
                <w:szCs w:val="24"/>
                <w:rtl/>
                <w:lang w:val="en-US"/>
              </w:rPr>
              <w:t xml:space="preserve"> تقديم المعلومات الواردة في 1</w:t>
            </w:r>
            <w:r w:rsidR="00BA09B0">
              <w:rPr>
                <w:rFonts w:asciiTheme="majorBidi" w:hAnsiTheme="majorBidi" w:cstheme="majorBidi" w:hint="cs"/>
                <w:color w:val="212121"/>
                <w:sz w:val="24"/>
                <w:szCs w:val="24"/>
                <w:rtl/>
                <w:lang w:val="en-US"/>
              </w:rPr>
              <w:t>0</w:t>
            </w:r>
            <w:r w:rsidRPr="00BF059F">
              <w:rPr>
                <w:rFonts w:asciiTheme="majorBidi" w:hAnsiTheme="majorBidi" w:cstheme="majorBidi"/>
                <w:color w:val="212121"/>
                <w:sz w:val="24"/>
                <w:szCs w:val="24"/>
                <w:rtl/>
                <w:lang w:val="en-US"/>
              </w:rPr>
              <w:t xml:space="preserve"> أعلاه لشركة الإئتلاف.</w:t>
            </w:r>
          </w:p>
        </w:tc>
      </w:tr>
      <w:tr w:rsidR="00BF059F" w:rsidRPr="00BF059F" w:rsidTr="00BE68F4">
        <w:tc>
          <w:tcPr>
            <w:tcW w:w="30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5220" w:type="dxa"/>
            <w:gridSpan w:val="2"/>
          </w:tcPr>
          <w:p w:rsidR="00BF059F" w:rsidRPr="007D041B" w:rsidRDefault="007D041B" w:rsidP="00323BFA">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96" w:hanging="270"/>
              <w:rPr>
                <w:rFonts w:asciiTheme="majorBidi" w:hAnsiTheme="majorBidi" w:cstheme="majorBidi"/>
                <w:color w:val="212121"/>
                <w:sz w:val="24"/>
                <w:szCs w:val="24"/>
                <w:rtl/>
                <w:lang w:val="en-US"/>
              </w:rPr>
            </w:pPr>
            <w:r w:rsidRPr="007D041B">
              <w:rPr>
                <w:rFonts w:asciiTheme="majorBidi" w:eastAsia="Times New Roman" w:hAnsiTheme="majorBidi" w:cstheme="majorBidi"/>
                <w:color w:val="212121"/>
                <w:sz w:val="24"/>
                <w:szCs w:val="24"/>
                <w:rtl/>
                <w:lang w:val="en-US"/>
              </w:rPr>
              <w:t>إرفق التوكيل الخاص للمخوّل أو المخولين بالتوقيع على العطاء بتوقيع العطاء نيابة عن ائتلاف الشركات.</w:t>
            </w:r>
          </w:p>
        </w:tc>
      </w:tr>
      <w:tr w:rsidR="00BF059F" w:rsidRPr="00BF059F" w:rsidTr="00BE68F4">
        <w:tc>
          <w:tcPr>
            <w:tcW w:w="3076" w:type="dxa"/>
          </w:tcPr>
          <w:p w:rsidR="00BF059F" w:rsidRPr="00BF059F" w:rsidRDefault="00BF059F" w:rsidP="00BF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color w:val="212121"/>
                <w:sz w:val="24"/>
                <w:szCs w:val="24"/>
                <w:rtl/>
                <w:lang w:val="en-US"/>
              </w:rPr>
            </w:pPr>
          </w:p>
        </w:tc>
        <w:tc>
          <w:tcPr>
            <w:tcW w:w="5220" w:type="dxa"/>
            <w:gridSpan w:val="2"/>
          </w:tcPr>
          <w:p w:rsidR="00BF059F" w:rsidRPr="00BF059F" w:rsidRDefault="00BF059F" w:rsidP="00323BFA">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96" w:hanging="270"/>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أرفق الاتفاقية بين جميع شركاء شركة الإئتلاف (والذي يعتبر ملزماً قانونًا لجميع الشركاء)، مما يدل على ذلك:</w:t>
            </w:r>
          </w:p>
          <w:p w:rsidR="00BF059F" w:rsidRPr="00BF059F" w:rsidRDefault="00BF059F" w:rsidP="00323BF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873"/>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 xml:space="preserve">يكون جميع الشركاء </w:t>
            </w:r>
            <w:r w:rsidRPr="00BF059F">
              <w:rPr>
                <w:rFonts w:asciiTheme="majorBidi" w:hAnsiTheme="majorBidi" w:cstheme="majorBidi"/>
                <w:color w:val="212121"/>
                <w:sz w:val="24"/>
                <w:szCs w:val="24"/>
                <w:rtl/>
                <w:lang w:val="en-US" w:bidi="ar"/>
              </w:rPr>
              <w:t>مجتمعين و</w:t>
            </w:r>
            <w:r w:rsidRPr="00BF059F">
              <w:rPr>
                <w:rFonts w:asciiTheme="majorBidi" w:hAnsiTheme="majorBidi" w:cstheme="majorBidi"/>
                <w:sz w:val="24"/>
                <w:szCs w:val="24"/>
                <w:rtl/>
                <w:lang w:val="en-US" w:eastAsia="zh-CN"/>
              </w:rPr>
              <w:t>منفردين مسؤولين</w:t>
            </w:r>
            <w:r w:rsidRPr="00BF059F">
              <w:rPr>
                <w:rFonts w:asciiTheme="majorBidi" w:hAnsiTheme="majorBidi" w:cstheme="majorBidi"/>
                <w:color w:val="212121"/>
                <w:sz w:val="24"/>
                <w:szCs w:val="24"/>
                <w:rtl/>
                <w:lang w:val="en-US"/>
              </w:rPr>
              <w:t xml:space="preserve"> عن تنفيذ العقد وفقًا لشروط العقد؛</w:t>
            </w:r>
          </w:p>
          <w:p w:rsidR="00BF059F" w:rsidRPr="00BF059F" w:rsidRDefault="00BF059F" w:rsidP="00323BF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873"/>
              <w:rPr>
                <w:rFonts w:asciiTheme="majorBidi" w:hAnsiTheme="majorBidi" w:cstheme="majorBidi"/>
                <w:color w:val="212121"/>
                <w:sz w:val="24"/>
                <w:szCs w:val="24"/>
                <w:lang w:val="en-US"/>
              </w:rPr>
            </w:pPr>
            <w:r w:rsidRPr="00BF059F">
              <w:rPr>
                <w:rFonts w:asciiTheme="majorBidi" w:hAnsiTheme="majorBidi" w:cstheme="majorBidi"/>
                <w:color w:val="212121"/>
                <w:sz w:val="24"/>
                <w:szCs w:val="24"/>
                <w:rtl/>
                <w:lang w:val="en-US"/>
              </w:rPr>
              <w:t>سيتم ترشيح أحد الشركاء على أن</w:t>
            </w:r>
            <w:r w:rsidR="007D041B">
              <w:rPr>
                <w:rFonts w:asciiTheme="majorBidi" w:hAnsiTheme="majorBidi" w:cstheme="majorBidi" w:hint="cs"/>
                <w:color w:val="212121"/>
                <w:sz w:val="24"/>
                <w:szCs w:val="24"/>
                <w:rtl/>
                <w:lang w:val="en-US"/>
              </w:rPr>
              <w:t>ّ</w:t>
            </w:r>
            <w:r w:rsidRPr="00BF059F">
              <w:rPr>
                <w:rFonts w:asciiTheme="majorBidi" w:hAnsiTheme="majorBidi" w:cstheme="majorBidi"/>
                <w:color w:val="212121"/>
                <w:sz w:val="24"/>
                <w:szCs w:val="24"/>
                <w:rtl/>
                <w:lang w:val="en-US"/>
              </w:rPr>
              <w:t>ه الشريك المخول، ومصرح له بتحم</w:t>
            </w:r>
            <w:r w:rsidR="007D041B">
              <w:rPr>
                <w:rFonts w:asciiTheme="majorBidi" w:hAnsiTheme="majorBidi" w:cstheme="majorBidi" w:hint="cs"/>
                <w:color w:val="212121"/>
                <w:sz w:val="24"/>
                <w:szCs w:val="24"/>
                <w:rtl/>
                <w:lang w:val="en-US"/>
              </w:rPr>
              <w:t>ّ</w:t>
            </w:r>
            <w:r w:rsidRPr="00BF059F">
              <w:rPr>
                <w:rFonts w:asciiTheme="majorBidi" w:hAnsiTheme="majorBidi" w:cstheme="majorBidi"/>
                <w:color w:val="212121"/>
                <w:sz w:val="24"/>
                <w:szCs w:val="24"/>
                <w:rtl/>
                <w:lang w:val="en-US"/>
              </w:rPr>
              <w:t>ل الالتزامات، وتلقي التعليمات لصالح أي من وجميع شركاء الإئتلاف؛ و</w:t>
            </w:r>
          </w:p>
          <w:p w:rsidR="00BF059F" w:rsidRPr="00BF059F" w:rsidRDefault="00BF059F" w:rsidP="00323BF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873"/>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سوف يتم تنفيذ العقد بالكامل، بما في ذلك الدفع، حصريًا مع الشريك المخول.</w:t>
            </w:r>
          </w:p>
        </w:tc>
      </w:tr>
      <w:tr w:rsidR="00BF059F" w:rsidRPr="00BF059F" w:rsidTr="00BE68F4">
        <w:tc>
          <w:tcPr>
            <w:tcW w:w="3076" w:type="dxa"/>
            <w:vAlign w:val="center"/>
          </w:tcPr>
          <w:p w:rsidR="00BF059F" w:rsidRPr="00BF059F" w:rsidRDefault="003F623E" w:rsidP="00B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b/>
                <w:bCs/>
                <w:color w:val="212121"/>
                <w:sz w:val="24"/>
                <w:szCs w:val="24"/>
                <w:rtl/>
                <w:lang w:val="en-US"/>
              </w:rPr>
            </w:pPr>
            <w:r>
              <w:rPr>
                <w:rFonts w:asciiTheme="majorBidi" w:hAnsiTheme="majorBidi" w:cstheme="majorBidi" w:hint="cs"/>
                <w:b/>
                <w:bCs/>
                <w:color w:val="212121"/>
                <w:sz w:val="24"/>
                <w:szCs w:val="24"/>
                <w:rtl/>
                <w:lang w:val="en-US"/>
              </w:rPr>
              <w:t xml:space="preserve">ت. </w:t>
            </w:r>
            <w:r w:rsidR="00BF059F" w:rsidRPr="00BF059F">
              <w:rPr>
                <w:rFonts w:asciiTheme="majorBidi" w:hAnsiTheme="majorBidi" w:cstheme="majorBidi"/>
                <w:b/>
                <w:bCs/>
                <w:color w:val="212121"/>
                <w:sz w:val="24"/>
                <w:szCs w:val="24"/>
                <w:rtl/>
                <w:lang w:val="en-US"/>
              </w:rPr>
              <w:t>متطلبات إضافية</w:t>
            </w:r>
          </w:p>
        </w:tc>
        <w:tc>
          <w:tcPr>
            <w:tcW w:w="5220" w:type="dxa"/>
            <w:gridSpan w:val="2"/>
          </w:tcPr>
          <w:p w:rsidR="00BF059F" w:rsidRPr="00BF059F" w:rsidRDefault="00BF059F" w:rsidP="00BA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hAnsiTheme="majorBidi" w:cstheme="majorBidi"/>
                <w:color w:val="212121"/>
                <w:sz w:val="24"/>
                <w:szCs w:val="24"/>
                <w:rtl/>
                <w:lang w:val="en-US"/>
              </w:rPr>
            </w:pPr>
            <w:r w:rsidRPr="00BF059F">
              <w:rPr>
                <w:rFonts w:asciiTheme="majorBidi" w:hAnsiTheme="majorBidi" w:cstheme="majorBidi"/>
                <w:color w:val="212121"/>
                <w:sz w:val="24"/>
                <w:szCs w:val="24"/>
                <w:rtl/>
                <w:lang w:val="en-US"/>
              </w:rPr>
              <w:t>يجب على مقدمي العطاءات تقديم أي معلومات إضافية مطلوبة في ورقة بيانات المناقصة والوفاء بمتطلبات الفقرة الفرعية 5.1 من التعليمات لمقدمي العطاءات، إذا كان ذلك ممكنًا.</w:t>
            </w:r>
          </w:p>
        </w:tc>
      </w:tr>
    </w:tbl>
    <w:p w:rsidR="00BF059F" w:rsidRPr="00BF059F" w:rsidRDefault="00BF059F" w:rsidP="00BF0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8"/>
          <w:szCs w:val="28"/>
          <w:rtl/>
          <w:lang w:val="en-US"/>
        </w:rPr>
      </w:pPr>
      <w:r w:rsidRPr="00BF059F">
        <w:rPr>
          <w:rFonts w:ascii="Times New Roman" w:eastAsia="Times New Roman" w:hAnsi="Times New Roman" w:cs="Times New Roman" w:hint="cs"/>
          <w:color w:val="212121"/>
          <w:sz w:val="28"/>
          <w:szCs w:val="28"/>
          <w:rtl/>
          <w:lang w:val="en-US"/>
        </w:rPr>
        <w:t xml:space="preserve"> </w:t>
      </w:r>
    </w:p>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350295" w:rsidRDefault="00350295" w:rsidP="003502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350295" w:rsidRDefault="00350295" w:rsidP="003502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350295" w:rsidRDefault="00350295" w:rsidP="003502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74484" w:rsidRDefault="00A74484"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sectPr w:rsidR="00A74484" w:rsidSect="004A0B6F">
          <w:headerReference w:type="even" r:id="rId45"/>
          <w:headerReference w:type="default" r:id="rId46"/>
          <w:type w:val="continuous"/>
          <w:pgSz w:w="11906" w:h="16838"/>
          <w:pgMar w:top="1440" w:right="1800" w:bottom="1440" w:left="1800" w:header="720" w:footer="720" w:gutter="0"/>
          <w:cols w:space="720"/>
          <w:bidi/>
          <w:rtlGutter/>
          <w:docGrid w:linePitch="360"/>
        </w:sectPr>
      </w:pPr>
    </w:p>
    <w:p w:rsidR="001C78AC" w:rsidRDefault="001C78AC" w:rsidP="00135228">
      <w:pPr>
        <w:pStyle w:val="Heading4"/>
        <w:numPr>
          <w:ilvl w:val="0"/>
          <w:numId w:val="0"/>
        </w:numPr>
        <w:ind w:left="360"/>
        <w:rPr>
          <w:rtl/>
        </w:rPr>
      </w:pPr>
      <w:bookmarkStart w:id="420" w:name="_Toc11957045"/>
      <w:bookmarkStart w:id="421" w:name="_Toc11957185"/>
      <w:r>
        <w:rPr>
          <w:rFonts w:hint="cs"/>
          <w:rtl/>
        </w:rPr>
        <w:lastRenderedPageBreak/>
        <w:t>جدول النشاط</w:t>
      </w:r>
      <w:bookmarkEnd w:id="420"/>
      <w:bookmarkEnd w:id="421"/>
    </w:p>
    <w:p w:rsidR="007C3C7D" w:rsidRDefault="007C3C7D" w:rsidP="001C78AC">
      <w:pPr>
        <w:bidi/>
        <w:spacing w:after="0" w:line="240" w:lineRule="auto"/>
        <w:ind w:left="360"/>
        <w:jc w:val="both"/>
        <w:rPr>
          <w:rFonts w:ascii="Times New Roman" w:hAnsi="Times New Roman" w:cs="Times New Roman"/>
          <w:b/>
          <w:bCs/>
          <w:sz w:val="24"/>
          <w:szCs w:val="24"/>
          <w:rtl/>
          <w:lang w:val="en-US" w:eastAsia="zh-CN"/>
        </w:rPr>
      </w:pPr>
    </w:p>
    <w:p w:rsidR="001C78AC" w:rsidRPr="001C78AC" w:rsidRDefault="001C78AC" w:rsidP="001C78AC">
      <w:pPr>
        <w:bidi/>
        <w:spacing w:after="0" w:line="240" w:lineRule="auto"/>
        <w:ind w:left="360"/>
        <w:jc w:val="both"/>
        <w:rPr>
          <w:rFonts w:ascii="Times New Roman" w:hAnsi="Times New Roman" w:cs="Times New Roman"/>
          <w:b/>
          <w:bCs/>
          <w:sz w:val="24"/>
          <w:szCs w:val="24"/>
          <w:rtl/>
          <w:lang w:val="en-US" w:eastAsia="zh-CN"/>
        </w:rPr>
      </w:pPr>
    </w:p>
    <w:p w:rsidR="001C78AC" w:rsidRPr="001C78AC" w:rsidRDefault="001C78AC" w:rsidP="001C78AC">
      <w:pPr>
        <w:bidi/>
        <w:spacing w:after="0" w:line="240" w:lineRule="auto"/>
        <w:ind w:left="360"/>
        <w:jc w:val="both"/>
        <w:rPr>
          <w:rFonts w:ascii="Times New Roman" w:hAnsi="Times New Roman" w:cs="Times New Roman"/>
          <w:sz w:val="24"/>
          <w:szCs w:val="24"/>
          <w:rtl/>
          <w:lang w:val="en-US" w:eastAsia="zh-CN"/>
        </w:rPr>
      </w:pPr>
      <w:r w:rsidRPr="001C78AC">
        <w:rPr>
          <w:rFonts w:ascii="Times New Roman" w:hAnsi="Times New Roman" w:cs="Times New Roman"/>
          <w:sz w:val="24"/>
          <w:szCs w:val="24"/>
          <w:rtl/>
          <w:lang w:val="en-US" w:eastAsia="zh-CN"/>
        </w:rPr>
        <w:t xml:space="preserve">[على </w:t>
      </w:r>
      <w:r w:rsidR="007C3C7D">
        <w:rPr>
          <w:rFonts w:ascii="Times New Roman" w:hAnsi="Times New Roman" w:cs="Times New Roman" w:hint="cs"/>
          <w:sz w:val="24"/>
          <w:szCs w:val="24"/>
          <w:rtl/>
          <w:lang w:val="en-US" w:eastAsia="zh-CN"/>
        </w:rPr>
        <w:t>مقد</w:t>
      </w:r>
      <w:r w:rsidR="00861703">
        <w:rPr>
          <w:rFonts w:ascii="Times New Roman" w:hAnsi="Times New Roman" w:cs="Times New Roman" w:hint="cs"/>
          <w:sz w:val="24"/>
          <w:szCs w:val="24"/>
          <w:rtl/>
          <w:lang w:val="en-US" w:eastAsia="zh-CN"/>
        </w:rPr>
        <w:t>ّ</w:t>
      </w:r>
      <w:r w:rsidR="007C3C7D">
        <w:rPr>
          <w:rFonts w:ascii="Times New Roman" w:hAnsi="Times New Roman" w:cs="Times New Roman" w:hint="cs"/>
          <w:sz w:val="24"/>
          <w:szCs w:val="24"/>
          <w:rtl/>
          <w:lang w:val="en-US" w:eastAsia="zh-CN"/>
        </w:rPr>
        <w:t>م العطاء</w:t>
      </w:r>
      <w:r w:rsidRPr="001C78AC">
        <w:rPr>
          <w:rFonts w:ascii="Times New Roman" w:hAnsi="Times New Roman" w:cs="Times New Roman"/>
          <w:sz w:val="24"/>
          <w:szCs w:val="24"/>
          <w:rtl/>
          <w:lang w:val="en-US" w:eastAsia="zh-CN"/>
        </w:rPr>
        <w:t xml:space="preserve"> أن </w:t>
      </w:r>
      <w:r w:rsidR="007C3C7D">
        <w:rPr>
          <w:rFonts w:ascii="Times New Roman" w:hAnsi="Times New Roman" w:cs="Times New Roman" w:hint="cs"/>
          <w:sz w:val="24"/>
          <w:szCs w:val="24"/>
          <w:rtl/>
          <w:lang w:val="en-US" w:eastAsia="zh-CN"/>
        </w:rPr>
        <w:t>ي</w:t>
      </w:r>
      <w:r w:rsidR="007C3C7D">
        <w:rPr>
          <w:rFonts w:ascii="Times New Roman" w:hAnsi="Times New Roman" w:cs="Times New Roman"/>
          <w:sz w:val="24"/>
          <w:szCs w:val="24"/>
          <w:rtl/>
          <w:lang w:val="en-US" w:eastAsia="zh-CN"/>
        </w:rPr>
        <w:t>ملأ هذا الجدول</w:t>
      </w:r>
      <w:r w:rsidR="007C3C7D">
        <w:rPr>
          <w:rFonts w:ascii="Times New Roman" w:hAnsi="Times New Roman" w:cs="Times New Roman" w:hint="cs"/>
          <w:sz w:val="24"/>
          <w:szCs w:val="24"/>
          <w:rtl/>
          <w:lang w:val="en-US" w:eastAsia="zh-CN"/>
        </w:rPr>
        <w:t xml:space="preserve"> بموجب الفقرة الفرعية 13.1 من التعليمات لمقد</w:t>
      </w:r>
      <w:r w:rsidR="00861703">
        <w:rPr>
          <w:rFonts w:ascii="Times New Roman" w:hAnsi="Times New Roman" w:cs="Times New Roman" w:hint="cs"/>
          <w:sz w:val="24"/>
          <w:szCs w:val="24"/>
          <w:rtl/>
          <w:lang w:val="en-US" w:eastAsia="zh-CN"/>
        </w:rPr>
        <w:t>ّ</w:t>
      </w:r>
      <w:r w:rsidR="007C3C7D">
        <w:rPr>
          <w:rFonts w:ascii="Times New Roman" w:hAnsi="Times New Roman" w:cs="Times New Roman" w:hint="cs"/>
          <w:sz w:val="24"/>
          <w:szCs w:val="24"/>
          <w:rtl/>
          <w:lang w:val="en-US" w:eastAsia="zh-CN"/>
        </w:rPr>
        <w:t>مي العطاءات</w:t>
      </w:r>
      <w:r w:rsidRPr="001C78AC">
        <w:rPr>
          <w:rFonts w:ascii="Times New Roman" w:hAnsi="Times New Roman" w:cs="Times New Roman"/>
          <w:sz w:val="24"/>
          <w:szCs w:val="24"/>
          <w:rtl/>
          <w:lang w:val="en-US" w:eastAsia="zh-CN"/>
        </w:rPr>
        <w:t>]</w:t>
      </w:r>
    </w:p>
    <w:p w:rsidR="001C78AC" w:rsidRPr="001C78AC" w:rsidRDefault="001C78AC" w:rsidP="001C78AC">
      <w:pPr>
        <w:bidi/>
        <w:spacing w:after="0" w:line="240" w:lineRule="auto"/>
        <w:ind w:left="360"/>
        <w:jc w:val="both"/>
        <w:rPr>
          <w:rFonts w:ascii="Times New Roman" w:hAnsi="Times New Roman" w:cs="Times New Roman"/>
          <w:sz w:val="24"/>
          <w:szCs w:val="24"/>
          <w:rtl/>
          <w:lang w:val="en-US" w:eastAsia="zh-CN"/>
        </w:rPr>
      </w:pPr>
    </w:p>
    <w:tbl>
      <w:tblPr>
        <w:bidiVisual/>
        <w:tblW w:w="13476" w:type="dxa"/>
        <w:tblInd w:w="4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86"/>
        <w:gridCol w:w="1769"/>
        <w:gridCol w:w="925"/>
        <w:gridCol w:w="1001"/>
        <w:gridCol w:w="985"/>
        <w:gridCol w:w="1440"/>
        <w:gridCol w:w="3150"/>
        <w:gridCol w:w="3420"/>
      </w:tblGrid>
      <w:tr w:rsidR="00A42D15" w:rsidRPr="001C78AC" w:rsidTr="00535D0A">
        <w:trPr>
          <w:trHeight w:val="1020"/>
        </w:trPr>
        <w:tc>
          <w:tcPr>
            <w:tcW w:w="786" w:type="dxa"/>
            <w:vAlign w:val="center"/>
          </w:tcPr>
          <w:p w:rsidR="00A42D15" w:rsidRPr="001C78AC" w:rsidRDefault="00A42D15" w:rsidP="001C78AC">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رقم الخدمة</w:t>
            </w:r>
          </w:p>
        </w:tc>
        <w:tc>
          <w:tcPr>
            <w:tcW w:w="1769" w:type="dxa"/>
            <w:vAlign w:val="center"/>
          </w:tcPr>
          <w:p w:rsidR="00A42D15" w:rsidRPr="001C78AC" w:rsidRDefault="00A42D15" w:rsidP="001C78AC">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وصف الخدمة</w:t>
            </w:r>
          </w:p>
        </w:tc>
        <w:tc>
          <w:tcPr>
            <w:tcW w:w="925" w:type="dxa"/>
            <w:vAlign w:val="center"/>
          </w:tcPr>
          <w:p w:rsidR="00A42D15" w:rsidRPr="001C78AC" w:rsidRDefault="00A42D15" w:rsidP="00625C73">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الكمية</w:t>
            </w:r>
            <w:r>
              <w:rPr>
                <w:rStyle w:val="FootnoteReference"/>
                <w:rFonts w:ascii="Times New Roman" w:hAnsi="Times New Roman" w:cs="Times New Roman"/>
                <w:b/>
                <w:bCs/>
                <w:sz w:val="24"/>
                <w:szCs w:val="24"/>
                <w:rtl/>
                <w:lang w:val="en-US" w:eastAsia="zh-CN"/>
              </w:rPr>
              <w:footnoteReference w:id="3"/>
            </w:r>
            <w:r w:rsidRPr="001C78AC">
              <w:rPr>
                <w:rFonts w:ascii="Times New Roman" w:hAnsi="Times New Roman" w:cs="Times New Roman"/>
                <w:b/>
                <w:bCs/>
                <w:sz w:val="24"/>
                <w:szCs w:val="24"/>
                <w:rtl/>
                <w:lang w:val="en-US" w:eastAsia="zh-CN"/>
              </w:rPr>
              <w:t xml:space="preserve"> </w:t>
            </w:r>
          </w:p>
        </w:tc>
        <w:tc>
          <w:tcPr>
            <w:tcW w:w="1001" w:type="dxa"/>
            <w:vAlign w:val="center"/>
          </w:tcPr>
          <w:p w:rsidR="00A42D15" w:rsidRPr="001C78AC" w:rsidRDefault="00A42D15" w:rsidP="001C78AC">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 xml:space="preserve">الوحدة </w:t>
            </w:r>
          </w:p>
        </w:tc>
        <w:tc>
          <w:tcPr>
            <w:tcW w:w="985" w:type="dxa"/>
            <w:vAlign w:val="center"/>
          </w:tcPr>
          <w:p w:rsidR="00A42D15" w:rsidRPr="001C78AC" w:rsidRDefault="00A42D15" w:rsidP="00A42D15">
            <w:pPr>
              <w:bidi/>
              <w:spacing w:after="0" w:line="240" w:lineRule="auto"/>
              <w:rPr>
                <w:rFonts w:ascii="Times New Roman" w:hAnsi="Times New Roman" w:cs="Times New Roman"/>
                <w:b/>
                <w:bCs/>
                <w:sz w:val="24"/>
                <w:szCs w:val="24"/>
                <w:rtl/>
                <w:lang w:val="en-US" w:eastAsia="zh-CN"/>
              </w:rPr>
            </w:pPr>
            <w:r>
              <w:rPr>
                <w:rFonts w:ascii="Times New Roman" w:hAnsi="Times New Roman" w:cs="Times New Roman" w:hint="cs"/>
                <w:b/>
                <w:bCs/>
                <w:sz w:val="24"/>
                <w:szCs w:val="24"/>
                <w:rtl/>
                <w:lang w:val="en-US" w:eastAsia="zh-CN"/>
              </w:rPr>
              <w:t>سعر الوحدة</w:t>
            </w:r>
          </w:p>
        </w:tc>
        <w:tc>
          <w:tcPr>
            <w:tcW w:w="1440" w:type="dxa"/>
            <w:vAlign w:val="center"/>
          </w:tcPr>
          <w:p w:rsidR="00A42D15" w:rsidRPr="001C78AC" w:rsidRDefault="00535D0A" w:rsidP="00535D0A">
            <w:pPr>
              <w:bidi/>
              <w:spacing w:after="0" w:line="240" w:lineRule="auto"/>
              <w:rPr>
                <w:rFonts w:ascii="Times New Roman" w:hAnsi="Times New Roman" w:cs="Times New Roman"/>
                <w:b/>
                <w:bCs/>
                <w:sz w:val="24"/>
                <w:szCs w:val="24"/>
                <w:rtl/>
                <w:lang w:val="en-US" w:eastAsia="zh-CN"/>
              </w:rPr>
            </w:pPr>
            <w:r>
              <w:rPr>
                <w:rFonts w:ascii="Times New Roman" w:hAnsi="Times New Roman" w:cs="Times New Roman" w:hint="cs"/>
                <w:b/>
                <w:bCs/>
                <w:sz w:val="24"/>
                <w:szCs w:val="24"/>
                <w:rtl/>
                <w:lang w:val="en-US" w:eastAsia="zh-CN"/>
              </w:rPr>
              <w:t>السعر الاجمالي</w:t>
            </w:r>
          </w:p>
        </w:tc>
        <w:tc>
          <w:tcPr>
            <w:tcW w:w="3150" w:type="dxa"/>
            <w:vAlign w:val="center"/>
          </w:tcPr>
          <w:p w:rsidR="00A42D15" w:rsidRPr="001C78AC" w:rsidRDefault="00A42D15" w:rsidP="001C78AC">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المكان الذي ستقدم به الخدمات</w:t>
            </w:r>
          </w:p>
        </w:tc>
        <w:tc>
          <w:tcPr>
            <w:tcW w:w="3420" w:type="dxa"/>
            <w:vAlign w:val="center"/>
          </w:tcPr>
          <w:p w:rsidR="00A42D15" w:rsidRPr="001C78AC" w:rsidRDefault="00A42D15" w:rsidP="001C78AC">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 xml:space="preserve">تاريخ (تواريخ) الانتهاء من تقديم الخدمات </w:t>
            </w:r>
          </w:p>
        </w:tc>
      </w:tr>
      <w:tr w:rsidR="00A42D15" w:rsidRPr="001C78AC" w:rsidTr="00535D0A">
        <w:trPr>
          <w:trHeight w:val="576"/>
        </w:trPr>
        <w:tc>
          <w:tcPr>
            <w:tcW w:w="786" w:type="dxa"/>
          </w:tcPr>
          <w:p w:rsidR="00A42D15" w:rsidRPr="001C78AC" w:rsidRDefault="00A42D15" w:rsidP="001C78AC">
            <w:pPr>
              <w:bidi/>
              <w:spacing w:after="0" w:line="240" w:lineRule="auto"/>
              <w:jc w:val="both"/>
              <w:rPr>
                <w:rFonts w:ascii="Times New Roman" w:hAnsi="Times New Roman" w:cs="Times New Roman"/>
                <w:sz w:val="20"/>
                <w:szCs w:val="20"/>
                <w:rtl/>
                <w:lang w:val="en-US" w:eastAsia="zh-CN"/>
              </w:rPr>
            </w:pPr>
            <w:r w:rsidRPr="001C78AC">
              <w:rPr>
                <w:rFonts w:ascii="Times New Roman" w:hAnsi="Times New Roman" w:cs="Times New Roman"/>
                <w:sz w:val="20"/>
                <w:szCs w:val="20"/>
                <w:rtl/>
                <w:lang w:val="en-US" w:eastAsia="zh-CN"/>
              </w:rPr>
              <w:t>[أدخل رقم الخدمة]</w:t>
            </w:r>
          </w:p>
        </w:tc>
        <w:tc>
          <w:tcPr>
            <w:tcW w:w="1769" w:type="dxa"/>
          </w:tcPr>
          <w:p w:rsidR="00A42D15" w:rsidRPr="001C78AC" w:rsidRDefault="00A42D15" w:rsidP="001C78AC">
            <w:pPr>
              <w:bidi/>
              <w:spacing w:after="0" w:line="240" w:lineRule="auto"/>
              <w:jc w:val="both"/>
              <w:rPr>
                <w:rFonts w:ascii="Times New Roman" w:hAnsi="Times New Roman" w:cs="Times New Roman"/>
                <w:sz w:val="20"/>
                <w:szCs w:val="20"/>
                <w:rtl/>
                <w:lang w:val="en-US" w:eastAsia="zh-CN"/>
              </w:rPr>
            </w:pPr>
            <w:r>
              <w:rPr>
                <w:rFonts w:ascii="Times New Roman" w:hAnsi="Times New Roman" w:cs="Times New Roman"/>
                <w:sz w:val="20"/>
                <w:szCs w:val="20"/>
                <w:rtl/>
                <w:lang w:val="en-US" w:eastAsia="zh-CN"/>
              </w:rPr>
              <w:t>[أدخل وصف الخدمات</w:t>
            </w:r>
            <w:r w:rsidRPr="001C78AC">
              <w:rPr>
                <w:rFonts w:ascii="Times New Roman" w:hAnsi="Times New Roman" w:cs="Times New Roman"/>
                <w:sz w:val="20"/>
                <w:szCs w:val="20"/>
                <w:rtl/>
                <w:lang w:val="en-US" w:eastAsia="zh-CN"/>
              </w:rPr>
              <w:t>]</w:t>
            </w:r>
          </w:p>
        </w:tc>
        <w:tc>
          <w:tcPr>
            <w:tcW w:w="925" w:type="dxa"/>
          </w:tcPr>
          <w:p w:rsidR="00A42D15" w:rsidRPr="001C78AC" w:rsidRDefault="00A42D15" w:rsidP="001C78AC">
            <w:pPr>
              <w:bidi/>
              <w:spacing w:after="0" w:line="240" w:lineRule="auto"/>
              <w:jc w:val="both"/>
              <w:rPr>
                <w:rFonts w:ascii="Times New Roman" w:hAnsi="Times New Roman" w:cs="Times New Roman"/>
                <w:sz w:val="20"/>
                <w:szCs w:val="20"/>
                <w:rtl/>
                <w:lang w:val="en-US" w:eastAsia="zh-CN"/>
              </w:rPr>
            </w:pPr>
            <w:r>
              <w:rPr>
                <w:rFonts w:ascii="Times New Roman" w:hAnsi="Times New Roman" w:cs="Times New Roman"/>
                <w:sz w:val="20"/>
                <w:szCs w:val="20"/>
                <w:rtl/>
                <w:lang w:val="en-US" w:eastAsia="zh-CN"/>
              </w:rPr>
              <w:t>[أدخل كميات ال</w:t>
            </w:r>
            <w:r>
              <w:rPr>
                <w:rFonts w:ascii="Times New Roman" w:hAnsi="Times New Roman" w:cs="Times New Roman" w:hint="cs"/>
                <w:sz w:val="20"/>
                <w:szCs w:val="20"/>
                <w:rtl/>
                <w:lang w:val="en-US" w:eastAsia="zh-CN"/>
              </w:rPr>
              <w:t>خدمات</w:t>
            </w:r>
            <w:r w:rsidRPr="001C78AC">
              <w:rPr>
                <w:rFonts w:ascii="Times New Roman" w:hAnsi="Times New Roman" w:cs="Times New Roman"/>
                <w:sz w:val="20"/>
                <w:szCs w:val="20"/>
                <w:rtl/>
                <w:lang w:val="en-US" w:eastAsia="zh-CN"/>
              </w:rPr>
              <w:t xml:space="preserve"> المراد تجهيزها]</w:t>
            </w:r>
          </w:p>
        </w:tc>
        <w:tc>
          <w:tcPr>
            <w:tcW w:w="1001" w:type="dxa"/>
          </w:tcPr>
          <w:p w:rsidR="00A42D15" w:rsidRPr="001C78AC" w:rsidRDefault="00A42D15" w:rsidP="001C78AC">
            <w:pPr>
              <w:bidi/>
              <w:spacing w:after="0" w:line="240" w:lineRule="auto"/>
              <w:jc w:val="both"/>
              <w:rPr>
                <w:rFonts w:ascii="Times New Roman" w:hAnsi="Times New Roman" w:cs="Times New Roman"/>
                <w:sz w:val="20"/>
                <w:szCs w:val="20"/>
                <w:rtl/>
                <w:lang w:val="en-US" w:eastAsia="zh-CN"/>
              </w:rPr>
            </w:pPr>
            <w:r w:rsidRPr="001C78AC">
              <w:rPr>
                <w:rFonts w:ascii="Times New Roman" w:hAnsi="Times New Roman" w:cs="Times New Roman"/>
                <w:sz w:val="20"/>
                <w:szCs w:val="20"/>
                <w:rtl/>
                <w:lang w:val="en-US" w:eastAsia="zh-CN"/>
              </w:rPr>
              <w:t>[أدخل الوحدات لكل بند]</w:t>
            </w:r>
          </w:p>
        </w:tc>
        <w:tc>
          <w:tcPr>
            <w:tcW w:w="985" w:type="dxa"/>
          </w:tcPr>
          <w:p w:rsidR="00A42D15" w:rsidRPr="001C78AC" w:rsidRDefault="00A42D15" w:rsidP="001C78AC">
            <w:pPr>
              <w:bidi/>
              <w:spacing w:after="0" w:line="240" w:lineRule="auto"/>
              <w:jc w:val="both"/>
              <w:rPr>
                <w:rFonts w:ascii="Times New Roman" w:hAnsi="Times New Roman" w:cs="Times New Roman"/>
                <w:sz w:val="20"/>
                <w:szCs w:val="20"/>
                <w:rtl/>
                <w:lang w:val="en-US" w:eastAsia="zh-CN"/>
              </w:rPr>
            </w:pPr>
          </w:p>
        </w:tc>
        <w:tc>
          <w:tcPr>
            <w:tcW w:w="1440" w:type="dxa"/>
          </w:tcPr>
          <w:p w:rsidR="00A42D15" w:rsidRPr="001C78AC" w:rsidRDefault="00A42D15" w:rsidP="001C78AC">
            <w:pPr>
              <w:bidi/>
              <w:spacing w:after="0" w:line="240" w:lineRule="auto"/>
              <w:jc w:val="both"/>
              <w:rPr>
                <w:rFonts w:ascii="Times New Roman" w:hAnsi="Times New Roman" w:cs="Times New Roman"/>
                <w:sz w:val="20"/>
                <w:szCs w:val="20"/>
                <w:rtl/>
                <w:lang w:val="en-US" w:eastAsia="zh-CN"/>
              </w:rPr>
            </w:pPr>
          </w:p>
        </w:tc>
        <w:tc>
          <w:tcPr>
            <w:tcW w:w="3150" w:type="dxa"/>
          </w:tcPr>
          <w:p w:rsidR="00A42D15" w:rsidRPr="001C78AC" w:rsidRDefault="00A42D15" w:rsidP="001C78AC">
            <w:pPr>
              <w:bidi/>
              <w:spacing w:after="0" w:line="240" w:lineRule="auto"/>
              <w:jc w:val="both"/>
              <w:rPr>
                <w:rFonts w:ascii="Times New Roman" w:hAnsi="Times New Roman" w:cs="Times New Roman"/>
                <w:sz w:val="20"/>
                <w:szCs w:val="20"/>
                <w:rtl/>
                <w:lang w:val="en-US" w:eastAsia="zh-CN"/>
              </w:rPr>
            </w:pPr>
            <w:r w:rsidRPr="001C78AC">
              <w:rPr>
                <w:rFonts w:ascii="Times New Roman" w:hAnsi="Times New Roman" w:cs="Times New Roman"/>
                <w:sz w:val="20"/>
                <w:szCs w:val="20"/>
                <w:rtl/>
                <w:lang w:val="en-US" w:eastAsia="zh-CN"/>
              </w:rPr>
              <w:t>[أدخل اسم المكان]</w:t>
            </w:r>
          </w:p>
        </w:tc>
        <w:tc>
          <w:tcPr>
            <w:tcW w:w="3420" w:type="dxa"/>
          </w:tcPr>
          <w:p w:rsidR="00A42D15" w:rsidRPr="001C78AC" w:rsidRDefault="00A42D15" w:rsidP="001C78AC">
            <w:pPr>
              <w:bidi/>
              <w:spacing w:after="0" w:line="240" w:lineRule="auto"/>
              <w:jc w:val="both"/>
              <w:rPr>
                <w:rFonts w:ascii="Times New Roman" w:hAnsi="Times New Roman" w:cs="Times New Roman"/>
                <w:sz w:val="20"/>
                <w:szCs w:val="20"/>
                <w:rtl/>
                <w:lang w:val="en-US" w:eastAsia="zh-CN"/>
              </w:rPr>
            </w:pPr>
            <w:r w:rsidRPr="001C78AC">
              <w:rPr>
                <w:rFonts w:ascii="Times New Roman" w:hAnsi="Times New Roman" w:cs="Times New Roman"/>
                <w:sz w:val="20"/>
                <w:szCs w:val="20"/>
                <w:rtl/>
                <w:lang w:val="en-US" w:eastAsia="zh-CN"/>
              </w:rPr>
              <w:t>[أدخل تاريخ الانتهاء المطلوب]</w:t>
            </w:r>
          </w:p>
        </w:tc>
      </w:tr>
      <w:tr w:rsidR="00A42D15" w:rsidRPr="001C78AC" w:rsidTr="00535D0A">
        <w:trPr>
          <w:trHeight w:val="576"/>
        </w:trPr>
        <w:tc>
          <w:tcPr>
            <w:tcW w:w="786"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769"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925"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001"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985"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44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315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342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r>
      <w:tr w:rsidR="00A42D15" w:rsidRPr="001C78AC" w:rsidTr="00535D0A">
        <w:trPr>
          <w:trHeight w:val="576"/>
        </w:trPr>
        <w:tc>
          <w:tcPr>
            <w:tcW w:w="786"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769"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925"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001"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985"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44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315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342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r>
      <w:tr w:rsidR="00A42D15" w:rsidRPr="001C78AC" w:rsidTr="00535D0A">
        <w:trPr>
          <w:trHeight w:val="576"/>
        </w:trPr>
        <w:tc>
          <w:tcPr>
            <w:tcW w:w="786"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769"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925"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001"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985"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44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315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342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r>
      <w:tr w:rsidR="00A42D15" w:rsidRPr="001C78AC" w:rsidTr="00535D0A">
        <w:trPr>
          <w:trHeight w:val="576"/>
        </w:trPr>
        <w:tc>
          <w:tcPr>
            <w:tcW w:w="786"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769"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925"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001"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985"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144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315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c>
          <w:tcPr>
            <w:tcW w:w="3420" w:type="dxa"/>
          </w:tcPr>
          <w:p w:rsidR="00A42D15" w:rsidRPr="001C78AC" w:rsidRDefault="00A42D15" w:rsidP="001C78AC">
            <w:pPr>
              <w:bidi/>
              <w:spacing w:after="0" w:line="240" w:lineRule="auto"/>
              <w:jc w:val="both"/>
              <w:rPr>
                <w:rFonts w:ascii="Times New Roman" w:hAnsi="Times New Roman" w:cs="Times New Roman"/>
                <w:sz w:val="24"/>
                <w:szCs w:val="24"/>
                <w:rtl/>
                <w:lang w:val="en-US" w:eastAsia="zh-CN"/>
              </w:rPr>
            </w:pPr>
          </w:p>
        </w:tc>
      </w:tr>
    </w:tbl>
    <w:p w:rsidR="007C3C7D" w:rsidRDefault="007C3C7D" w:rsidP="001C78AC">
      <w:pPr>
        <w:bidi/>
        <w:spacing w:after="0" w:line="240" w:lineRule="auto"/>
        <w:ind w:left="360"/>
        <w:jc w:val="both"/>
        <w:rPr>
          <w:rFonts w:ascii="Times New Roman" w:hAnsi="Times New Roman" w:cs="Times New Roman"/>
          <w:sz w:val="24"/>
          <w:szCs w:val="24"/>
          <w:rtl/>
          <w:lang w:val="en-US" w:eastAsia="zh-CN"/>
        </w:rPr>
        <w:sectPr w:rsidR="007C3C7D" w:rsidSect="007C3C7D">
          <w:headerReference w:type="default" r:id="rId47"/>
          <w:type w:val="continuous"/>
          <w:pgSz w:w="16838" w:h="11906" w:orient="landscape"/>
          <w:pgMar w:top="1800" w:right="1440" w:bottom="1800" w:left="1440" w:header="720" w:footer="720" w:gutter="0"/>
          <w:cols w:space="720"/>
          <w:bidi/>
          <w:rtlGutter/>
          <w:docGrid w:linePitch="360"/>
        </w:sectPr>
      </w:pPr>
    </w:p>
    <w:bookmarkEnd w:id="417"/>
    <w:p w:rsidR="00F51013" w:rsidRPr="00F51013" w:rsidRDefault="00F51013" w:rsidP="00F51013">
      <w:pPr>
        <w:spacing w:after="0" w:line="240" w:lineRule="auto"/>
        <w:jc w:val="center"/>
        <w:rPr>
          <w:rFonts w:asciiTheme="majorBidi" w:hAnsiTheme="majorBidi" w:cstheme="majorBidi"/>
          <w:sz w:val="24"/>
          <w:szCs w:val="24"/>
          <w:u w:val="single"/>
          <w:rtl/>
          <w:lang w:val="en-US" w:eastAsia="zh-CN"/>
        </w:rPr>
      </w:pPr>
      <w:r w:rsidRPr="00F51013">
        <w:rPr>
          <w:rFonts w:asciiTheme="majorBidi" w:hAnsiTheme="majorBidi" w:cstheme="majorBidi"/>
          <w:b/>
          <w:bCs/>
          <w:sz w:val="24"/>
          <w:szCs w:val="24"/>
          <w:rtl/>
          <w:lang w:val="en-US" w:eastAsia="zh-CN"/>
        </w:rPr>
        <w:lastRenderedPageBreak/>
        <w:t>نموذج ضمان العطاء (</w:t>
      </w:r>
      <w:r w:rsidRPr="00F51013">
        <w:rPr>
          <w:rFonts w:asciiTheme="majorBidi" w:hAnsiTheme="majorBidi" w:cstheme="majorBidi"/>
          <w:sz w:val="24"/>
          <w:szCs w:val="24"/>
          <w:u w:val="single"/>
          <w:rtl/>
          <w:lang w:val="en-US" w:eastAsia="zh-CN"/>
        </w:rPr>
        <w:t>كفالة مصرفي</w:t>
      </w:r>
      <w:r w:rsidRPr="00F51013">
        <w:rPr>
          <w:rFonts w:asciiTheme="majorBidi" w:hAnsiTheme="majorBidi" w:cstheme="majorBidi" w:hint="cs"/>
          <w:sz w:val="24"/>
          <w:szCs w:val="24"/>
          <w:u w:val="single"/>
          <w:rtl/>
          <w:lang w:val="en-US" w:eastAsia="zh-CN"/>
        </w:rPr>
        <w:t>ّ</w:t>
      </w:r>
      <w:r w:rsidRPr="00F51013">
        <w:rPr>
          <w:rFonts w:asciiTheme="majorBidi" w:hAnsiTheme="majorBidi" w:cstheme="majorBidi"/>
          <w:sz w:val="24"/>
          <w:szCs w:val="24"/>
          <w:u w:val="single"/>
          <w:rtl/>
          <w:lang w:val="en-US" w:eastAsia="zh-CN"/>
        </w:rPr>
        <w:t>ة)</w:t>
      </w:r>
    </w:p>
    <w:p w:rsidR="00F51013" w:rsidRPr="00F51013" w:rsidRDefault="00F51013" w:rsidP="00F51013">
      <w:pPr>
        <w:bidi/>
        <w:spacing w:after="0" w:line="240" w:lineRule="auto"/>
        <w:jc w:val="both"/>
        <w:rPr>
          <w:rFonts w:asciiTheme="majorBidi" w:hAnsiTheme="majorBidi" w:cstheme="majorBidi"/>
          <w:sz w:val="24"/>
          <w:szCs w:val="24"/>
          <w:rtl/>
          <w:lang w:val="en-US" w:eastAsia="zh-CN"/>
        </w:rPr>
      </w:pPr>
    </w:p>
    <w:p w:rsidR="00F51013" w:rsidRPr="00F51013" w:rsidRDefault="00F51013" w:rsidP="00F51013">
      <w:pPr>
        <w:bidi/>
        <w:spacing w:after="0" w:line="240" w:lineRule="auto"/>
        <w:jc w:val="both"/>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xml:space="preserve">[يملأ </w:t>
      </w:r>
      <w:r w:rsidRPr="00F51013">
        <w:rPr>
          <w:rFonts w:asciiTheme="majorBidi" w:hAnsiTheme="majorBidi" w:cstheme="majorBidi"/>
          <w:b/>
          <w:bCs/>
          <w:sz w:val="24"/>
          <w:szCs w:val="24"/>
          <w:rtl/>
          <w:lang w:val="en-US" w:eastAsia="zh-CN"/>
        </w:rPr>
        <w:t>المصرف</w:t>
      </w:r>
      <w:r w:rsidRPr="00F51013">
        <w:rPr>
          <w:rFonts w:asciiTheme="majorBidi" w:hAnsiTheme="majorBidi" w:cstheme="majorBidi"/>
          <w:sz w:val="24"/>
          <w:szCs w:val="24"/>
          <w:rtl/>
          <w:lang w:val="en-US" w:eastAsia="zh-CN"/>
        </w:rPr>
        <w:t xml:space="preserve"> نموذج الكفالة المصرفي</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ة هذا بحسب التعليمات المشار إليها بين الأقواس]</w:t>
      </w:r>
    </w:p>
    <w:p w:rsidR="00F51013" w:rsidRPr="00F51013" w:rsidRDefault="00F51013" w:rsidP="00F51013">
      <w:pPr>
        <w:bidi/>
        <w:spacing w:after="0" w:line="240" w:lineRule="auto"/>
        <w:jc w:val="both"/>
        <w:rPr>
          <w:rFonts w:asciiTheme="majorBidi" w:hAnsiTheme="majorBidi" w:cstheme="majorBidi"/>
          <w:sz w:val="24"/>
          <w:szCs w:val="24"/>
          <w:rtl/>
          <w:lang w:val="en-US" w:eastAsia="zh-CN"/>
        </w:rPr>
      </w:pPr>
    </w:p>
    <w:p w:rsidR="00F51013" w:rsidRPr="00F51013" w:rsidRDefault="00F51013" w:rsidP="00F51013">
      <w:pPr>
        <w:bidi/>
        <w:spacing w:after="0" w:line="240" w:lineRule="auto"/>
        <w:jc w:val="both"/>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xml:space="preserve"> [أدخل اسم المصرف و عنوان الفرع أو المكتب المصدّر]</w:t>
      </w:r>
    </w:p>
    <w:p w:rsidR="00F51013" w:rsidRPr="00F51013" w:rsidRDefault="00F51013" w:rsidP="00F51013">
      <w:pPr>
        <w:bidi/>
        <w:spacing w:after="0" w:line="240" w:lineRule="auto"/>
        <w:jc w:val="both"/>
        <w:rPr>
          <w:rFonts w:asciiTheme="majorBidi" w:hAnsiTheme="majorBidi" w:cstheme="majorBidi"/>
          <w:sz w:val="24"/>
          <w:szCs w:val="24"/>
          <w:rtl/>
          <w:lang w:val="en-US" w:eastAsia="zh-CN"/>
        </w:rPr>
      </w:pPr>
    </w:p>
    <w:p w:rsidR="00F51013" w:rsidRPr="00F51013" w:rsidRDefault="00F51013" w:rsidP="00F51013">
      <w:pPr>
        <w:bidi/>
        <w:spacing w:after="0" w:line="240" w:lineRule="auto"/>
        <w:jc w:val="both"/>
        <w:rPr>
          <w:rFonts w:asciiTheme="majorBidi" w:hAnsiTheme="majorBidi" w:cstheme="majorBidi"/>
          <w:sz w:val="24"/>
          <w:szCs w:val="24"/>
          <w:rtl/>
          <w:lang w:val="en-US" w:eastAsia="zh-CN"/>
        </w:rPr>
      </w:pPr>
      <w:r w:rsidRPr="00F51013">
        <w:rPr>
          <w:rFonts w:asciiTheme="majorBidi" w:hAnsiTheme="majorBidi" w:cstheme="majorBidi"/>
          <w:b/>
          <w:bCs/>
          <w:sz w:val="24"/>
          <w:szCs w:val="24"/>
          <w:rtl/>
          <w:lang w:val="en-US" w:eastAsia="zh-CN"/>
        </w:rPr>
        <w:t>المستفيد</w:t>
      </w:r>
      <w:r w:rsidRPr="00F51013">
        <w:rPr>
          <w:rFonts w:asciiTheme="majorBidi" w:hAnsiTheme="majorBidi" w:cstheme="majorBidi"/>
          <w:sz w:val="24"/>
          <w:szCs w:val="24"/>
          <w:rtl/>
          <w:lang w:val="en-US" w:eastAsia="zh-CN"/>
        </w:rPr>
        <w:t>: [أدخل اسم و عنوان سلطة التعاقد]</w:t>
      </w:r>
    </w:p>
    <w:p w:rsidR="00F51013" w:rsidRPr="00F51013" w:rsidRDefault="00F51013" w:rsidP="00F51013">
      <w:pPr>
        <w:bidi/>
        <w:spacing w:after="0" w:line="240" w:lineRule="auto"/>
        <w:jc w:val="both"/>
        <w:rPr>
          <w:rFonts w:asciiTheme="majorBidi" w:hAnsiTheme="majorBidi" w:cstheme="majorBidi"/>
          <w:sz w:val="24"/>
          <w:szCs w:val="24"/>
          <w:rtl/>
          <w:lang w:val="en-US" w:eastAsia="zh-CN"/>
        </w:rPr>
      </w:pPr>
    </w:p>
    <w:p w:rsidR="00F51013" w:rsidRPr="00F51013" w:rsidRDefault="00F51013" w:rsidP="00F51013">
      <w:pPr>
        <w:bidi/>
        <w:spacing w:after="0" w:line="240" w:lineRule="auto"/>
        <w:jc w:val="both"/>
        <w:rPr>
          <w:rFonts w:asciiTheme="majorBidi" w:hAnsiTheme="majorBidi" w:cstheme="majorBidi"/>
          <w:sz w:val="24"/>
          <w:szCs w:val="24"/>
          <w:rtl/>
          <w:lang w:val="en-US" w:eastAsia="zh-CN"/>
        </w:rPr>
      </w:pPr>
      <w:r w:rsidRPr="00F51013">
        <w:rPr>
          <w:rFonts w:asciiTheme="majorBidi" w:hAnsiTheme="majorBidi" w:cstheme="majorBidi"/>
          <w:b/>
          <w:bCs/>
          <w:sz w:val="24"/>
          <w:szCs w:val="24"/>
          <w:rtl/>
          <w:lang w:val="en-US" w:eastAsia="zh-CN"/>
        </w:rPr>
        <w:t>التاريخ</w:t>
      </w:r>
      <w:r w:rsidRPr="00F51013">
        <w:rPr>
          <w:rFonts w:asciiTheme="majorBidi" w:hAnsiTheme="majorBidi" w:cstheme="majorBidi"/>
          <w:sz w:val="24"/>
          <w:szCs w:val="24"/>
          <w:rtl/>
          <w:lang w:val="en-US" w:eastAsia="zh-CN"/>
        </w:rPr>
        <w:t>: [أدخل التاريخ]</w:t>
      </w:r>
    </w:p>
    <w:p w:rsidR="00F51013" w:rsidRPr="00F51013" w:rsidRDefault="00F51013" w:rsidP="00F51013">
      <w:pPr>
        <w:bidi/>
        <w:spacing w:after="0" w:line="240" w:lineRule="auto"/>
        <w:jc w:val="both"/>
        <w:rPr>
          <w:rFonts w:asciiTheme="majorBidi" w:hAnsiTheme="majorBidi" w:cstheme="majorBidi"/>
          <w:sz w:val="24"/>
          <w:szCs w:val="24"/>
          <w:rtl/>
          <w:lang w:val="en-US" w:eastAsia="zh-CN"/>
        </w:rPr>
      </w:pPr>
    </w:p>
    <w:p w:rsidR="00F51013" w:rsidRPr="00F51013" w:rsidRDefault="00F51013" w:rsidP="00F51013">
      <w:pPr>
        <w:bidi/>
        <w:spacing w:after="0" w:line="240" w:lineRule="auto"/>
        <w:jc w:val="both"/>
        <w:rPr>
          <w:rFonts w:asciiTheme="majorBidi" w:hAnsiTheme="majorBidi" w:cstheme="majorBidi"/>
          <w:sz w:val="24"/>
          <w:szCs w:val="24"/>
          <w:rtl/>
          <w:lang w:val="en-US" w:eastAsia="zh-CN"/>
        </w:rPr>
      </w:pPr>
      <w:r w:rsidRPr="00F51013">
        <w:rPr>
          <w:rFonts w:asciiTheme="majorBidi" w:hAnsiTheme="majorBidi" w:cstheme="majorBidi"/>
          <w:b/>
          <w:bCs/>
          <w:sz w:val="24"/>
          <w:szCs w:val="24"/>
          <w:rtl/>
          <w:lang w:val="en-US" w:eastAsia="zh-CN"/>
        </w:rPr>
        <w:t>ضمان العطاء رقم</w:t>
      </w:r>
      <w:r w:rsidRPr="00F51013">
        <w:rPr>
          <w:rFonts w:asciiTheme="majorBidi" w:hAnsiTheme="majorBidi" w:cstheme="majorBidi"/>
          <w:sz w:val="24"/>
          <w:szCs w:val="24"/>
          <w:rtl/>
          <w:lang w:val="en-US" w:eastAsia="zh-CN"/>
        </w:rPr>
        <w:t>: [أدخل الرقم]</w:t>
      </w:r>
    </w:p>
    <w:p w:rsidR="00F51013" w:rsidRPr="00F51013" w:rsidRDefault="00F51013" w:rsidP="00F51013">
      <w:pPr>
        <w:bidi/>
        <w:spacing w:after="0" w:line="240" w:lineRule="auto"/>
        <w:jc w:val="both"/>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تم إبلاغنا بأن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[أدخل اسم مقدم العطاء</w:t>
      </w:r>
      <w:r w:rsidRPr="00F51013">
        <w:rPr>
          <w:rFonts w:asciiTheme="majorBidi" w:hAnsiTheme="majorBidi" w:cstheme="majorBidi"/>
          <w:sz w:val="24"/>
          <w:szCs w:val="24"/>
          <w:vertAlign w:val="superscript"/>
          <w:rtl/>
          <w:lang w:val="en-US" w:eastAsia="zh-CN"/>
        </w:rPr>
        <w:footnoteReference w:id="4"/>
      </w:r>
      <w:r w:rsidRPr="00F51013">
        <w:rPr>
          <w:rFonts w:asciiTheme="majorBidi" w:hAnsiTheme="majorBidi" w:cstheme="majorBidi"/>
          <w:sz w:val="24"/>
          <w:szCs w:val="24"/>
          <w:rtl/>
          <w:lang w:val="en-US" w:eastAsia="zh-CN"/>
        </w:rPr>
        <w:t>] (فيما يلي يسمى "مقدم العطاء") قد سلمكم عطاءه المؤرخ [أدخل التاريخ] (فيما يلي يسمى "العطاء") لتنفيذ [أدخل اسم العقد].</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إضافة، فإن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نا ندرك، وفقا لشروطكم، يجب أن تكون العطاءات مَدعومَة بضمان عطاء. </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بطلب من مقدم العطاء، نحن [أدخل اسم المصرف] ملتزمون بموجب هذه الوثيقة بدفع أي مبلغ أو مبالغ لا تتجاوز بمجملها مبلغ [أدخل المبلغ بالأرقام] [أدخل المبلغ بالكلمات] دينار</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ا عراقيا</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فور تسلمنا منكم أو</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ل طلب خطي مصحوب</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بإفادة خطية تفيد بأن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مقدم العطاء قد أخل</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بالتزامه (بالتزاماته) تحت شروط العطاء لأن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مقدم العطاء: </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323BFA">
      <w:pPr>
        <w:numPr>
          <w:ilvl w:val="0"/>
          <w:numId w:val="25"/>
        </w:numPr>
        <w:bidi/>
        <w:spacing w:after="120" w:line="240" w:lineRule="auto"/>
        <w:ind w:left="1267" w:hanging="547"/>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قد سحب عطاءه خلال فترة نفاذ العطاء المحد</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د من مقدم العطاء في نموذج العطاء</w:t>
      </w:r>
      <w:r w:rsidRPr="00F51013">
        <w:rPr>
          <w:rFonts w:asciiTheme="majorBidi" w:hAnsiTheme="majorBidi" w:cstheme="majorBidi" w:hint="cs"/>
          <w:sz w:val="24"/>
          <w:szCs w:val="24"/>
          <w:rtl/>
          <w:lang w:val="en-US" w:eastAsia="zh-CN"/>
        </w:rPr>
        <w:t>.</w:t>
      </w:r>
    </w:p>
    <w:p w:rsidR="00F51013" w:rsidRPr="00F51013" w:rsidRDefault="00F51013" w:rsidP="00323BFA">
      <w:pPr>
        <w:numPr>
          <w:ilvl w:val="0"/>
          <w:numId w:val="25"/>
        </w:numPr>
        <w:bidi/>
        <w:spacing w:after="0" w:line="240" w:lineRule="auto"/>
        <w:ind w:left="1257" w:hanging="540"/>
        <w:contextualSpacing/>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مع تبليغه بقبول عطائه من سلطة التعاقد خلال فترة نفاذ العطاء:</w:t>
      </w:r>
    </w:p>
    <w:p w:rsidR="00F51013" w:rsidRPr="00F51013" w:rsidRDefault="00F51013" w:rsidP="00F51013">
      <w:pPr>
        <w:spacing w:after="0" w:line="240" w:lineRule="auto"/>
        <w:ind w:left="1257" w:hanging="540"/>
        <w:contextualSpacing/>
        <w:rPr>
          <w:rFonts w:asciiTheme="majorBidi" w:hAnsiTheme="majorBidi" w:cstheme="majorBidi"/>
          <w:sz w:val="24"/>
          <w:szCs w:val="24"/>
          <w:rtl/>
          <w:lang w:val="en-US" w:eastAsia="zh-CN"/>
        </w:rPr>
      </w:pPr>
    </w:p>
    <w:p w:rsidR="00F51013" w:rsidRPr="00F51013" w:rsidRDefault="00F51013" w:rsidP="00F51013">
      <w:pPr>
        <w:bidi/>
        <w:spacing w:after="0" w:line="240" w:lineRule="auto"/>
        <w:ind w:left="1617" w:hanging="360"/>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xml:space="preserve">1- </w:t>
      </w:r>
      <w:r w:rsidRPr="00F51013">
        <w:rPr>
          <w:rFonts w:asciiTheme="majorBidi" w:hAnsiTheme="majorBidi" w:cstheme="majorBidi"/>
          <w:sz w:val="24"/>
          <w:szCs w:val="24"/>
          <w:rtl/>
          <w:lang w:val="en-US" w:eastAsia="zh-CN"/>
        </w:rPr>
        <w:tab/>
        <w:t>يفشل أو يرفض تنفيذ نموذج العقد، إن كان مطلوبا، أو</w:t>
      </w:r>
    </w:p>
    <w:p w:rsidR="00F51013" w:rsidRPr="00F51013" w:rsidRDefault="00F51013" w:rsidP="00F51013">
      <w:pPr>
        <w:bidi/>
        <w:spacing w:after="0" w:line="240" w:lineRule="auto"/>
        <w:ind w:left="1617" w:hanging="360"/>
        <w:rPr>
          <w:rFonts w:asciiTheme="majorBidi" w:hAnsiTheme="majorBidi" w:cstheme="majorBidi"/>
          <w:sz w:val="24"/>
          <w:szCs w:val="24"/>
          <w:rtl/>
          <w:lang w:val="en-US" w:eastAsia="zh-CN"/>
        </w:rPr>
      </w:pPr>
    </w:p>
    <w:p w:rsidR="00F51013" w:rsidRPr="00F51013" w:rsidRDefault="00F51013" w:rsidP="00F51013">
      <w:pPr>
        <w:bidi/>
        <w:spacing w:after="0" w:line="240" w:lineRule="auto"/>
        <w:ind w:left="1617" w:hanging="360"/>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2-  يفشل أو يرفض أن يوف</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ر كفالة حسن التنفيذ بحسب التعليمات لمقد</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مي العطاء. </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تنتهي صلاحية هذا الضمان:</w:t>
      </w:r>
    </w:p>
    <w:p w:rsidR="00F51013" w:rsidRPr="00F51013" w:rsidRDefault="00F51013" w:rsidP="00F51013">
      <w:pPr>
        <w:bidi/>
        <w:spacing w:after="0" w:line="240" w:lineRule="auto"/>
        <w:ind w:left="1257" w:hanging="540"/>
        <w:rPr>
          <w:rFonts w:asciiTheme="majorBidi" w:hAnsiTheme="majorBidi" w:cstheme="majorBidi"/>
          <w:sz w:val="24"/>
          <w:szCs w:val="24"/>
          <w:rtl/>
          <w:lang w:val="en-US" w:eastAsia="zh-CN"/>
        </w:rPr>
      </w:pPr>
    </w:p>
    <w:p w:rsidR="00F51013" w:rsidRPr="00F51013" w:rsidRDefault="00F51013" w:rsidP="00323BFA">
      <w:pPr>
        <w:numPr>
          <w:ilvl w:val="0"/>
          <w:numId w:val="26"/>
        </w:numPr>
        <w:bidi/>
        <w:spacing w:after="0" w:line="240" w:lineRule="auto"/>
        <w:ind w:left="1257" w:hanging="540"/>
        <w:contextualSpacing/>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إذا كان مقدم العطاء هو الذي أ</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رس</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ي عليه العطاء، فور تسلمنا لنسخ العقد الموقعة من مقدم العطاء و كفالة حسن التنفيذ الصادرة لكم من قبل مقدم العطاء</w:t>
      </w:r>
      <w:r w:rsidRPr="00F51013">
        <w:rPr>
          <w:rFonts w:asciiTheme="majorBidi" w:hAnsiTheme="majorBidi" w:cstheme="majorBidi" w:hint="cs"/>
          <w:sz w:val="24"/>
          <w:szCs w:val="24"/>
          <w:rtl/>
          <w:lang w:val="en-US" w:eastAsia="zh-CN"/>
        </w:rPr>
        <w:t>.</w:t>
      </w:r>
    </w:p>
    <w:p w:rsidR="00F51013" w:rsidRPr="00F51013" w:rsidRDefault="00F51013" w:rsidP="00F51013">
      <w:pPr>
        <w:bidi/>
        <w:spacing w:after="0" w:line="240" w:lineRule="auto"/>
        <w:ind w:left="1257" w:hanging="540"/>
        <w:contextualSpacing/>
        <w:rPr>
          <w:rFonts w:asciiTheme="majorBidi" w:hAnsiTheme="majorBidi" w:cstheme="majorBidi"/>
          <w:sz w:val="24"/>
          <w:szCs w:val="24"/>
          <w:rtl/>
          <w:lang w:val="en-US" w:eastAsia="zh-CN"/>
        </w:rPr>
      </w:pPr>
    </w:p>
    <w:p w:rsidR="00F51013" w:rsidRPr="00F51013" w:rsidRDefault="00F51013" w:rsidP="00323BFA">
      <w:pPr>
        <w:numPr>
          <w:ilvl w:val="0"/>
          <w:numId w:val="26"/>
        </w:numPr>
        <w:bidi/>
        <w:spacing w:after="0" w:line="240" w:lineRule="auto"/>
        <w:ind w:left="1257" w:hanging="540"/>
        <w:contextualSpacing/>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إذا لم يرس العطاء على مقدم العطاء، عندما يسبقه:</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ind w:left="1617" w:hanging="360"/>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xml:space="preserve"> 1-  تسلمنا لنسخة من تبليغكم لمقد</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م العطاء بأن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العطاء لم يرس</w:t>
      </w:r>
      <w:r w:rsidRPr="00F51013">
        <w:rPr>
          <w:rFonts w:asciiTheme="majorBidi" w:hAnsiTheme="majorBidi" w:cstheme="majorBidi" w:hint="cs"/>
          <w:sz w:val="24"/>
          <w:szCs w:val="24"/>
          <w:rtl/>
          <w:lang w:val="en-US" w:eastAsia="zh-CN"/>
        </w:rPr>
        <w:t xml:space="preserve"> </w:t>
      </w:r>
      <w:r w:rsidRPr="00F51013">
        <w:rPr>
          <w:rFonts w:asciiTheme="majorBidi" w:hAnsiTheme="majorBidi" w:cstheme="majorBidi"/>
          <w:sz w:val="24"/>
          <w:szCs w:val="24"/>
          <w:rtl/>
          <w:lang w:val="en-US" w:eastAsia="zh-CN"/>
        </w:rPr>
        <w:t>عليه، أو</w:t>
      </w:r>
    </w:p>
    <w:p w:rsidR="00F51013" w:rsidRPr="00F51013" w:rsidRDefault="00F51013" w:rsidP="00F51013">
      <w:pPr>
        <w:bidi/>
        <w:spacing w:after="0" w:line="240" w:lineRule="auto"/>
        <w:ind w:left="1617" w:hanging="360"/>
        <w:rPr>
          <w:rFonts w:asciiTheme="majorBidi" w:hAnsiTheme="majorBidi" w:cstheme="majorBidi"/>
          <w:sz w:val="24"/>
          <w:szCs w:val="24"/>
          <w:rtl/>
          <w:lang w:val="en-US" w:eastAsia="zh-CN"/>
        </w:rPr>
      </w:pPr>
    </w:p>
    <w:p w:rsidR="00F51013" w:rsidRPr="00F51013" w:rsidRDefault="00F51013" w:rsidP="00F51013">
      <w:pPr>
        <w:bidi/>
        <w:spacing w:after="0" w:line="240" w:lineRule="auto"/>
        <w:ind w:left="1617" w:hanging="360"/>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2-  بعد ثمانية وعشرين يوم</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ا من انتهاء صلاحية عطاء مقد</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م العطاء. </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و بالتالي، فإن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أي طلب للدفع تحت هذه الكفالة يجب أن ي</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ستلم منا في المكتب في ذلك التاريخ أو قبله.</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xml:space="preserve">تخضع هذه الكفالة للقوانين الموحدة لطلب الضمانات، إصدارات </w:t>
      </w:r>
      <w:r w:rsidRPr="00F51013">
        <w:rPr>
          <w:rFonts w:asciiTheme="majorBidi" w:hAnsiTheme="majorBidi" w:cstheme="majorBidi"/>
          <w:sz w:val="24"/>
          <w:szCs w:val="24"/>
          <w:rtl/>
          <w:lang w:eastAsia="zh-CN"/>
        </w:rPr>
        <w:t>غرفة التجارة</w:t>
      </w:r>
      <w:r w:rsidRPr="00F51013">
        <w:rPr>
          <w:rFonts w:asciiTheme="majorBidi" w:hAnsiTheme="majorBidi" w:cstheme="majorBidi"/>
          <w:sz w:val="24"/>
          <w:szCs w:val="24"/>
          <w:rtl/>
          <w:lang w:val="en-US" w:eastAsia="zh-CN"/>
        </w:rPr>
        <w:t xml:space="preserve"> الدولية رقم (458) . </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____________________________</w:t>
      </w: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[توقيع (تواقيع) الممثل (الممثل</w:t>
      </w:r>
      <w:r w:rsidRPr="00F51013">
        <w:rPr>
          <w:rFonts w:asciiTheme="majorBidi" w:hAnsiTheme="majorBidi" w:cstheme="majorBidi" w:hint="cs"/>
          <w:sz w:val="24"/>
          <w:szCs w:val="24"/>
          <w:rtl/>
          <w:lang w:val="en-US" w:eastAsia="zh-CN"/>
        </w:rPr>
        <w:t>يّ</w:t>
      </w:r>
      <w:r w:rsidRPr="00F51013">
        <w:rPr>
          <w:rFonts w:asciiTheme="majorBidi" w:hAnsiTheme="majorBidi" w:cstheme="majorBidi"/>
          <w:sz w:val="24"/>
          <w:szCs w:val="24"/>
          <w:rtl/>
          <w:lang w:val="en-US" w:eastAsia="zh-CN"/>
        </w:rPr>
        <w:t>ن) المخو</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ل (المخولين)</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jc w:val="center"/>
        <w:rPr>
          <w:rFonts w:asciiTheme="majorBidi" w:hAnsiTheme="majorBidi" w:cstheme="majorBidi"/>
          <w:b/>
          <w:bCs/>
          <w:sz w:val="24"/>
          <w:szCs w:val="24"/>
          <w:rtl/>
          <w:lang w:val="en-US" w:eastAsia="zh-CN"/>
        </w:rPr>
      </w:pPr>
      <w:r w:rsidRPr="00F51013">
        <w:rPr>
          <w:rFonts w:asciiTheme="majorBidi" w:hAnsiTheme="majorBidi" w:cstheme="majorBidi"/>
          <w:b/>
          <w:bCs/>
          <w:sz w:val="24"/>
          <w:szCs w:val="24"/>
          <w:rtl/>
          <w:lang w:val="en-US" w:eastAsia="zh-CN"/>
        </w:rPr>
        <w:lastRenderedPageBreak/>
        <w:t>التعهد</w:t>
      </w:r>
      <w:r w:rsidRPr="00F51013">
        <w:rPr>
          <w:rFonts w:asciiTheme="majorBidi" w:hAnsiTheme="majorBidi" w:cstheme="majorBidi"/>
          <w:b/>
          <w:bCs/>
          <w:sz w:val="24"/>
          <w:szCs w:val="24"/>
          <w:lang w:val="en-US" w:eastAsia="zh-CN"/>
        </w:rPr>
        <w:t xml:space="preserve"> </w:t>
      </w:r>
      <w:r w:rsidRPr="00F51013">
        <w:rPr>
          <w:rFonts w:asciiTheme="majorBidi" w:hAnsiTheme="majorBidi" w:cstheme="majorBidi"/>
          <w:b/>
          <w:bCs/>
          <w:sz w:val="24"/>
          <w:szCs w:val="24"/>
          <w:rtl/>
          <w:lang w:val="en-US" w:eastAsia="zh-CN"/>
        </w:rPr>
        <w:t>الخط</w:t>
      </w:r>
      <w:r w:rsidRPr="00F51013">
        <w:rPr>
          <w:rFonts w:asciiTheme="majorBidi" w:hAnsiTheme="majorBidi" w:cstheme="majorBidi" w:hint="cs"/>
          <w:b/>
          <w:bCs/>
          <w:sz w:val="24"/>
          <w:szCs w:val="24"/>
          <w:rtl/>
          <w:lang w:val="en-US" w:eastAsia="zh-CN"/>
        </w:rPr>
        <w:t>ّ</w:t>
      </w:r>
      <w:r w:rsidRPr="00F51013">
        <w:rPr>
          <w:rFonts w:asciiTheme="majorBidi" w:hAnsiTheme="majorBidi" w:cstheme="majorBidi"/>
          <w:b/>
          <w:bCs/>
          <w:sz w:val="24"/>
          <w:szCs w:val="24"/>
          <w:rtl/>
          <w:lang w:val="en-US" w:eastAsia="zh-CN"/>
        </w:rPr>
        <w:t>ي</w:t>
      </w:r>
      <w:r w:rsidRPr="00F51013">
        <w:rPr>
          <w:rFonts w:asciiTheme="majorBidi" w:hAnsiTheme="majorBidi" w:cstheme="majorBidi"/>
          <w:b/>
          <w:bCs/>
          <w:sz w:val="24"/>
          <w:szCs w:val="24"/>
          <w:lang w:val="en-US" w:eastAsia="zh-CN"/>
        </w:rPr>
        <w:t xml:space="preserve"> </w:t>
      </w:r>
      <w:r w:rsidRPr="00F51013">
        <w:rPr>
          <w:rFonts w:asciiTheme="majorBidi" w:hAnsiTheme="majorBidi" w:cstheme="majorBidi"/>
          <w:b/>
          <w:bCs/>
          <w:sz w:val="24"/>
          <w:szCs w:val="24"/>
          <w:rtl/>
          <w:lang w:val="en-US" w:eastAsia="zh-CN"/>
        </w:rPr>
        <w:t>الضامن</w:t>
      </w:r>
      <w:r w:rsidRPr="00F51013">
        <w:rPr>
          <w:rFonts w:asciiTheme="majorBidi" w:hAnsiTheme="majorBidi" w:cstheme="majorBidi"/>
          <w:b/>
          <w:bCs/>
          <w:sz w:val="24"/>
          <w:szCs w:val="24"/>
          <w:lang w:val="en-US" w:eastAsia="zh-CN"/>
        </w:rPr>
        <w:t xml:space="preserve"> </w:t>
      </w:r>
      <w:r w:rsidRPr="00F51013">
        <w:rPr>
          <w:rFonts w:asciiTheme="majorBidi" w:hAnsiTheme="majorBidi" w:cstheme="majorBidi"/>
          <w:b/>
          <w:bCs/>
          <w:sz w:val="24"/>
          <w:szCs w:val="24"/>
          <w:rtl/>
          <w:lang w:val="en-US" w:eastAsia="zh-CN"/>
        </w:rPr>
        <w:t>للعطاء</w:t>
      </w:r>
    </w:p>
    <w:p w:rsidR="00F51013" w:rsidRPr="00F51013" w:rsidRDefault="00F51013" w:rsidP="00F51013">
      <w:pPr>
        <w:bidi/>
        <w:spacing w:after="0" w:line="240" w:lineRule="auto"/>
        <w:jc w:val="center"/>
        <w:rPr>
          <w:rFonts w:asciiTheme="majorBidi" w:eastAsia="Times New Roman" w:hAnsiTheme="majorBidi" w:cstheme="majorBidi"/>
          <w:b/>
          <w:bCs/>
          <w:sz w:val="24"/>
          <w:szCs w:val="24"/>
          <w:rtl/>
          <w:lang w:val="en-US" w:eastAsia="ar-SA" w:bidi="ar-JO"/>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يملأ مقد</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م العطاء هذا النموذج بحسب التعليمات المشار إليها بين الأقواس]</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b/>
          <w:bCs/>
          <w:sz w:val="24"/>
          <w:szCs w:val="24"/>
          <w:rtl/>
          <w:lang w:val="en-US" w:eastAsia="zh-CN"/>
        </w:rPr>
        <w:t>التاريخ</w:t>
      </w:r>
      <w:r w:rsidRPr="00F51013">
        <w:rPr>
          <w:rFonts w:asciiTheme="majorBidi" w:hAnsiTheme="majorBidi" w:cstheme="majorBidi"/>
          <w:sz w:val="24"/>
          <w:szCs w:val="24"/>
          <w:rtl/>
          <w:lang w:val="en-US" w:eastAsia="zh-CN"/>
        </w:rPr>
        <w:t>: [أدخل التاريخ]</w:t>
      </w: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رقم  المناقصة: [أدخل رقم  المناقصة]</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إلى: [أدخل الاسم الكامل لسلطة التعاقد]</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نحن ، الموقع</w:t>
      </w:r>
      <w:r w:rsidRPr="00F51013">
        <w:rPr>
          <w:rFonts w:asciiTheme="majorBidi" w:hAnsiTheme="majorBidi" w:cstheme="majorBidi" w:hint="cs"/>
          <w:sz w:val="24"/>
          <w:szCs w:val="24"/>
          <w:rtl/>
          <w:lang w:val="en-US" w:eastAsia="zh-CN"/>
        </w:rPr>
        <w:t>ي</w:t>
      </w:r>
      <w:r w:rsidRPr="00F51013">
        <w:rPr>
          <w:rFonts w:asciiTheme="majorBidi" w:hAnsiTheme="majorBidi" w:cstheme="majorBidi"/>
          <w:sz w:val="24"/>
          <w:szCs w:val="24"/>
          <w:rtl/>
          <w:lang w:val="en-US" w:eastAsia="zh-CN"/>
        </w:rPr>
        <w:t>ن أدناه، نقر</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بأن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نا:</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lang w:val="en-US" w:eastAsia="zh-CN"/>
        </w:rPr>
      </w:pPr>
      <w:r w:rsidRPr="00F51013">
        <w:rPr>
          <w:rFonts w:asciiTheme="majorBidi" w:hAnsiTheme="majorBidi" w:cstheme="majorBidi"/>
          <w:sz w:val="24"/>
          <w:szCs w:val="24"/>
          <w:rtl/>
          <w:lang w:val="en-US" w:eastAsia="zh-CN"/>
        </w:rPr>
        <w:t xml:space="preserve"> نعلم بأن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العطاء يجب أن يكون  </w:t>
      </w:r>
      <w:r w:rsidRPr="00F51013">
        <w:rPr>
          <w:rFonts w:asciiTheme="majorBidi" w:hAnsiTheme="majorBidi" w:cstheme="majorBidi" w:hint="cs"/>
          <w:sz w:val="24"/>
          <w:szCs w:val="24"/>
          <w:rtl/>
          <w:lang w:val="en-US" w:eastAsia="zh-CN"/>
        </w:rPr>
        <w:t xml:space="preserve"> معزّزًا </w:t>
      </w:r>
      <w:r w:rsidRPr="00F51013">
        <w:rPr>
          <w:rFonts w:asciiTheme="majorBidi" w:hAnsiTheme="majorBidi" w:cstheme="majorBidi"/>
          <w:sz w:val="24"/>
          <w:szCs w:val="24"/>
          <w:rtl/>
          <w:lang w:val="en-US" w:eastAsia="zh-CN"/>
        </w:rPr>
        <w:t xml:space="preserve">بتعهد خطي ضامن للعطاء، حسب شروطكم. </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xml:space="preserve">نقبل بأن </w:t>
      </w:r>
      <w:r w:rsidRPr="00F51013">
        <w:rPr>
          <w:rFonts w:asciiTheme="majorBidi" w:hAnsiTheme="majorBidi" w:cstheme="majorBidi" w:hint="cs"/>
          <w:sz w:val="24"/>
          <w:szCs w:val="24"/>
          <w:rtl/>
          <w:lang w:val="en-US" w:eastAsia="zh-CN"/>
        </w:rPr>
        <w:t xml:space="preserve"> نُحرم </w:t>
      </w:r>
      <w:r w:rsidRPr="00F51013">
        <w:rPr>
          <w:rFonts w:asciiTheme="majorBidi" w:hAnsiTheme="majorBidi" w:cstheme="majorBidi"/>
          <w:sz w:val="24"/>
          <w:szCs w:val="24"/>
          <w:rtl/>
          <w:lang w:val="en-US" w:eastAsia="zh-CN"/>
        </w:rPr>
        <w:t>تلقائيا من المشاركة</w:t>
      </w:r>
      <w:r w:rsidRPr="00F51013">
        <w:rPr>
          <w:rFonts w:asciiTheme="majorBidi" w:hAnsiTheme="majorBidi" w:cstheme="majorBidi"/>
          <w:sz w:val="24"/>
          <w:szCs w:val="24"/>
          <w:lang w:val="en-US" w:eastAsia="zh-CN"/>
        </w:rPr>
        <w:t xml:space="preserve"> </w:t>
      </w:r>
      <w:r w:rsidRPr="00F51013">
        <w:rPr>
          <w:rFonts w:asciiTheme="majorBidi" w:hAnsiTheme="majorBidi" w:cstheme="majorBidi"/>
          <w:sz w:val="24"/>
          <w:szCs w:val="24"/>
          <w:rtl/>
          <w:lang w:val="en-US" w:eastAsia="zh-CN"/>
        </w:rPr>
        <w:t xml:space="preserve">في التعاقدات الحكومية في الاقليم  لمدة </w:t>
      </w:r>
      <w:r w:rsidRPr="00F51013">
        <w:rPr>
          <w:rFonts w:asciiTheme="majorBidi" w:hAnsiTheme="majorBidi" w:cstheme="majorBidi"/>
          <w:i/>
          <w:iCs/>
          <w:sz w:val="24"/>
          <w:szCs w:val="24"/>
          <w:rtl/>
          <w:lang w:val="en-US" w:eastAsia="zh-CN"/>
        </w:rPr>
        <w:t xml:space="preserve">[أدخل </w:t>
      </w:r>
      <w:r w:rsidRPr="00F51013">
        <w:rPr>
          <w:rFonts w:asciiTheme="majorBidi" w:hAnsiTheme="majorBidi" w:cstheme="majorBidi"/>
          <w:sz w:val="24"/>
          <w:szCs w:val="24"/>
          <w:rtl/>
          <w:lang w:val="en-US" w:eastAsia="zh-CN"/>
        </w:rPr>
        <w:t>المدة]</w:t>
      </w:r>
      <w:r w:rsidRPr="00F51013">
        <w:rPr>
          <w:rFonts w:asciiTheme="majorBidi" w:hAnsiTheme="majorBidi" w:cstheme="majorBidi"/>
          <w:sz w:val="24"/>
          <w:szCs w:val="24"/>
          <w:vertAlign w:val="superscript"/>
          <w:rtl/>
          <w:lang w:val="en-US" w:eastAsia="zh-CN"/>
        </w:rPr>
        <w:footnoteReference w:id="5"/>
      </w:r>
      <w:r w:rsidRPr="00F51013">
        <w:rPr>
          <w:rFonts w:asciiTheme="majorBidi" w:hAnsiTheme="majorBidi" w:cstheme="majorBidi"/>
          <w:sz w:val="24"/>
          <w:szCs w:val="24"/>
          <w:rtl/>
          <w:lang w:val="en-US" w:eastAsia="zh-CN"/>
        </w:rPr>
        <w:t xml:space="preserve"> بدءا من [أدخل تاريخ البدء]</w:t>
      </w:r>
      <w:r w:rsidRPr="00F51013">
        <w:rPr>
          <w:rFonts w:asciiTheme="majorBidi" w:hAnsiTheme="majorBidi" w:cstheme="majorBidi"/>
          <w:sz w:val="24"/>
          <w:szCs w:val="24"/>
          <w:vertAlign w:val="superscript"/>
          <w:rtl/>
          <w:lang w:val="en-US" w:eastAsia="zh-CN"/>
        </w:rPr>
        <w:footnoteReference w:id="6"/>
      </w:r>
      <w:r w:rsidRPr="00F51013">
        <w:rPr>
          <w:rFonts w:asciiTheme="majorBidi" w:hAnsiTheme="majorBidi" w:cstheme="majorBidi"/>
          <w:sz w:val="24"/>
          <w:szCs w:val="24"/>
          <w:rtl/>
          <w:lang w:val="en-US" w:eastAsia="zh-CN"/>
        </w:rPr>
        <w:t>، إذا ما قمنا بالإخلال بالتزاماتنا تجاه شروط المناقصة، بسبب أن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نا</w:t>
      </w:r>
      <w:r w:rsidRPr="00F51013">
        <w:rPr>
          <w:rFonts w:asciiTheme="majorBidi" w:hAnsiTheme="majorBidi" w:cstheme="majorBidi" w:hint="cs"/>
          <w:sz w:val="24"/>
          <w:szCs w:val="24"/>
          <w:rtl/>
          <w:lang w:val="en-US" w:eastAsia="zh-CN"/>
        </w:rPr>
        <w:t xml:space="preserve"> </w:t>
      </w:r>
      <w:r w:rsidRPr="00F51013">
        <w:rPr>
          <w:rFonts w:asciiTheme="majorBidi" w:hAnsiTheme="majorBidi" w:cstheme="majorBidi"/>
          <w:sz w:val="24"/>
          <w:szCs w:val="24"/>
          <w:rtl/>
          <w:lang w:val="en-US" w:eastAsia="zh-CN"/>
        </w:rPr>
        <w:t>بعد ابلاغنا بقبول العطاء من قبل  سلطة التعاقد خلال فترة صلاحية العطاء:</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120" w:line="240" w:lineRule="auto"/>
        <w:ind w:left="1106" w:hanging="360"/>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(1) فشلنا أو رفضنا أن نوفر ضمان حسن التنفيذ بحسب التعليمات  لمقد</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مي العطاءات، أو</w:t>
      </w:r>
    </w:p>
    <w:p w:rsidR="00F51013" w:rsidRPr="00F51013" w:rsidRDefault="00F51013" w:rsidP="00F51013">
      <w:pPr>
        <w:bidi/>
        <w:spacing w:after="0" w:line="240" w:lineRule="auto"/>
        <w:ind w:firstLine="720"/>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xml:space="preserve"> (2) فشلنا أو رفضنا  توقيع العقد.</w:t>
      </w:r>
    </w:p>
    <w:p w:rsidR="00F51013" w:rsidRPr="00F51013" w:rsidRDefault="00F51013" w:rsidP="00F51013">
      <w:pPr>
        <w:bidi/>
        <w:spacing w:after="0" w:line="240" w:lineRule="auto"/>
        <w:ind w:left="1106" w:hanging="386"/>
        <w:rPr>
          <w:rFonts w:asciiTheme="majorBidi" w:hAnsiTheme="majorBidi" w:cstheme="majorBidi"/>
          <w:sz w:val="24"/>
          <w:szCs w:val="24"/>
          <w:lang w:val="en-US" w:eastAsia="zh-CN"/>
        </w:rPr>
      </w:pPr>
    </w:p>
    <w:p w:rsidR="00F51013" w:rsidRPr="00F51013" w:rsidRDefault="00F51013" w:rsidP="00F51013">
      <w:pPr>
        <w:bidi/>
        <w:spacing w:after="120" w:line="240" w:lineRule="auto"/>
        <w:ind w:left="90" w:hanging="90"/>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xml:space="preserve"> نعلم أن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التعهد الخطي الضامن للعطاء هذا ستنتهي صلاحيته، إن لم  تتم الإحالة، فور حدوث أحد الأمرين:</w:t>
      </w:r>
    </w:p>
    <w:p w:rsidR="00F51013" w:rsidRPr="00F51013" w:rsidRDefault="00F51013" w:rsidP="00F51013">
      <w:pPr>
        <w:bidi/>
        <w:spacing w:after="120" w:line="240" w:lineRule="auto"/>
        <w:ind w:left="1109" w:hanging="360"/>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xml:space="preserve"> (1) تسلمنا لنسخة من تبليغكم  لنا بأن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العطاء  لم </w:t>
      </w:r>
      <w:r w:rsidRPr="00F51013">
        <w:rPr>
          <w:rFonts w:asciiTheme="majorBidi" w:hAnsiTheme="majorBidi" w:cstheme="majorBidi" w:hint="cs"/>
          <w:sz w:val="24"/>
          <w:szCs w:val="24"/>
          <w:rtl/>
          <w:lang w:val="en-US" w:eastAsia="zh-CN"/>
        </w:rPr>
        <w:t xml:space="preserve">يُحل  إلينا </w:t>
      </w:r>
      <w:r w:rsidRPr="00F51013">
        <w:rPr>
          <w:rFonts w:asciiTheme="majorBidi" w:hAnsiTheme="majorBidi" w:cstheme="majorBidi"/>
          <w:sz w:val="24"/>
          <w:szCs w:val="24"/>
          <w:rtl/>
          <w:lang w:val="en-US" w:eastAsia="zh-CN"/>
        </w:rPr>
        <w:t>، أو</w:t>
      </w:r>
    </w:p>
    <w:p w:rsidR="00F51013" w:rsidRPr="00F51013" w:rsidRDefault="00F51013" w:rsidP="00F51013">
      <w:pPr>
        <w:bidi/>
        <w:spacing w:after="0" w:line="240" w:lineRule="auto"/>
        <w:ind w:left="1109" w:hanging="360"/>
        <w:rPr>
          <w:rFonts w:asciiTheme="majorBidi" w:hAnsiTheme="majorBidi" w:cstheme="majorBidi"/>
          <w:sz w:val="24"/>
          <w:szCs w:val="24"/>
          <w:lang w:val="en-US" w:eastAsia="zh-CN"/>
        </w:rPr>
      </w:pPr>
      <w:r w:rsidRPr="00F51013">
        <w:rPr>
          <w:rFonts w:asciiTheme="majorBidi" w:hAnsiTheme="majorBidi" w:cstheme="majorBidi"/>
          <w:sz w:val="24"/>
          <w:szCs w:val="24"/>
          <w:rtl/>
          <w:lang w:val="en-US" w:eastAsia="zh-CN"/>
        </w:rPr>
        <w:t xml:space="preserve"> (2) بعد 28 يوم</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ا من انتهاء صلاحية العطاء المقد</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م أو أي تمديد له.</w:t>
      </w:r>
    </w:p>
    <w:p w:rsidR="00F51013" w:rsidRPr="00F51013" w:rsidRDefault="00F51013" w:rsidP="00F51013">
      <w:pPr>
        <w:bidi/>
        <w:spacing w:after="0" w:line="240" w:lineRule="auto"/>
        <w:ind w:left="90" w:hanging="90"/>
        <w:rPr>
          <w:rFonts w:asciiTheme="majorBidi" w:hAnsiTheme="majorBidi" w:cstheme="majorBidi"/>
          <w:sz w:val="24"/>
          <w:szCs w:val="24"/>
          <w:rtl/>
          <w:lang w:val="en-US" w:eastAsia="zh-CN"/>
        </w:rPr>
      </w:pPr>
    </w:p>
    <w:p w:rsidR="00F51013" w:rsidRPr="00F51013" w:rsidRDefault="00F51013" w:rsidP="00F51013">
      <w:pPr>
        <w:bidi/>
        <w:spacing w:after="0" w:line="240" w:lineRule="auto"/>
        <w:ind w:left="90" w:hanging="90"/>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xml:space="preserve"> نعلم أن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نا إن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كنا  ائتلاف شراكة، فإن</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  التعهد الخط</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ي الضامن للعطاء يجب أن يكون باسم  الائتلاف الذي يقد</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م العطاء. وإذا لم يكن الائتلاف مسج</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ل</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ا قانوني</w:t>
      </w:r>
      <w:r w:rsidRPr="00F51013">
        <w:rPr>
          <w:rFonts w:asciiTheme="majorBidi" w:hAnsiTheme="majorBidi" w:cstheme="majorBidi" w:hint="cs"/>
          <w:sz w:val="24"/>
          <w:szCs w:val="24"/>
          <w:rtl/>
          <w:lang w:val="en-US" w:eastAsia="zh-CN"/>
        </w:rPr>
        <w:t>ًّ</w:t>
      </w:r>
      <w:r w:rsidRPr="00F51013">
        <w:rPr>
          <w:rFonts w:asciiTheme="majorBidi" w:hAnsiTheme="majorBidi" w:cstheme="majorBidi"/>
          <w:sz w:val="24"/>
          <w:szCs w:val="24"/>
          <w:rtl/>
          <w:lang w:val="en-US" w:eastAsia="zh-CN"/>
        </w:rPr>
        <w:t xml:space="preserve">ا في وقت تقديم العطاء، يكون  التعهد  مسجلا بأسماء كافة الشركاء كما </w:t>
      </w:r>
      <w:r w:rsidRPr="00F51013">
        <w:rPr>
          <w:rFonts w:asciiTheme="majorBidi" w:hAnsiTheme="majorBidi" w:cstheme="majorBidi" w:hint="cs"/>
          <w:sz w:val="24"/>
          <w:szCs w:val="24"/>
          <w:rtl/>
          <w:lang w:val="en-US" w:eastAsia="zh-CN"/>
        </w:rPr>
        <w:t xml:space="preserve">سُجِّلوا </w:t>
      </w:r>
      <w:r w:rsidRPr="00F51013">
        <w:rPr>
          <w:rFonts w:asciiTheme="majorBidi" w:hAnsiTheme="majorBidi" w:cstheme="majorBidi"/>
          <w:sz w:val="24"/>
          <w:szCs w:val="24"/>
          <w:rtl/>
          <w:lang w:val="en-US" w:eastAsia="zh-CN"/>
        </w:rPr>
        <w:t>في  اتفاقية الائتلاف.</w:t>
      </w:r>
    </w:p>
    <w:p w:rsidR="00F51013" w:rsidRPr="00F51013" w:rsidRDefault="00F51013" w:rsidP="00F51013">
      <w:pPr>
        <w:bidi/>
        <w:spacing w:after="0" w:line="240" w:lineRule="auto"/>
        <w:rPr>
          <w:rFonts w:asciiTheme="majorBidi" w:hAnsiTheme="majorBidi" w:cstheme="majorBidi"/>
          <w:b/>
          <w:bCs/>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b/>
          <w:bCs/>
          <w:sz w:val="24"/>
          <w:szCs w:val="24"/>
          <w:rtl/>
          <w:lang w:val="en-US" w:eastAsia="zh-CN"/>
        </w:rPr>
        <w:t xml:space="preserve">توقيع </w:t>
      </w:r>
      <w:r w:rsidRPr="00F51013">
        <w:rPr>
          <w:rFonts w:asciiTheme="majorBidi" w:hAnsiTheme="majorBidi" w:cstheme="majorBidi"/>
          <w:i/>
          <w:iCs/>
          <w:sz w:val="24"/>
          <w:szCs w:val="24"/>
          <w:rtl/>
          <w:lang w:val="en-US" w:eastAsia="zh-CN"/>
        </w:rPr>
        <w:t>[أدخل توقيع الذي اسمه وصفته مبينة]</w:t>
      </w:r>
      <w:r w:rsidRPr="00F51013">
        <w:rPr>
          <w:rFonts w:asciiTheme="majorBidi" w:hAnsiTheme="majorBidi" w:cstheme="majorBidi"/>
          <w:sz w:val="24"/>
          <w:szCs w:val="24"/>
          <w:rtl/>
          <w:lang w:val="en-US" w:eastAsia="zh-CN"/>
        </w:rPr>
        <w:t xml:space="preserve"> </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b/>
          <w:bCs/>
          <w:sz w:val="24"/>
          <w:szCs w:val="24"/>
          <w:rtl/>
          <w:lang w:val="en-US" w:eastAsia="zh-CN"/>
        </w:rPr>
        <w:t xml:space="preserve">بصفة </w:t>
      </w:r>
      <w:r w:rsidRPr="00F51013">
        <w:rPr>
          <w:rFonts w:asciiTheme="majorBidi" w:hAnsiTheme="majorBidi" w:cstheme="majorBidi"/>
          <w:i/>
          <w:iCs/>
          <w:sz w:val="24"/>
          <w:szCs w:val="24"/>
          <w:rtl/>
          <w:lang w:val="en-US" w:eastAsia="zh-CN"/>
        </w:rPr>
        <w:t>[أدخل الصفة القانوني</w:t>
      </w:r>
      <w:r w:rsidRPr="00F51013">
        <w:rPr>
          <w:rFonts w:asciiTheme="majorBidi" w:hAnsiTheme="majorBidi" w:cstheme="majorBidi" w:hint="cs"/>
          <w:i/>
          <w:iCs/>
          <w:sz w:val="24"/>
          <w:szCs w:val="24"/>
          <w:rtl/>
          <w:lang w:val="en-US" w:eastAsia="zh-CN"/>
        </w:rPr>
        <w:t>ّ</w:t>
      </w:r>
      <w:r w:rsidRPr="00F51013">
        <w:rPr>
          <w:rFonts w:asciiTheme="majorBidi" w:hAnsiTheme="majorBidi" w:cstheme="majorBidi"/>
          <w:i/>
          <w:iCs/>
          <w:sz w:val="24"/>
          <w:szCs w:val="24"/>
          <w:rtl/>
          <w:lang w:val="en-US" w:eastAsia="zh-CN"/>
        </w:rPr>
        <w:t>ة للشخص الموق</w:t>
      </w:r>
      <w:r w:rsidRPr="00F51013">
        <w:rPr>
          <w:rFonts w:asciiTheme="majorBidi" w:hAnsiTheme="majorBidi" w:cstheme="majorBidi" w:hint="cs"/>
          <w:i/>
          <w:iCs/>
          <w:sz w:val="24"/>
          <w:szCs w:val="24"/>
          <w:rtl/>
          <w:lang w:val="en-US" w:eastAsia="zh-CN"/>
        </w:rPr>
        <w:t>ّ</w:t>
      </w:r>
      <w:r w:rsidRPr="00F51013">
        <w:rPr>
          <w:rFonts w:asciiTheme="majorBidi" w:hAnsiTheme="majorBidi" w:cstheme="majorBidi"/>
          <w:i/>
          <w:iCs/>
          <w:sz w:val="24"/>
          <w:szCs w:val="24"/>
          <w:rtl/>
          <w:lang w:val="en-US" w:eastAsia="zh-CN"/>
        </w:rPr>
        <w:t>ع على إعلان التعهد الضامن للعطاء]</w:t>
      </w:r>
      <w:r w:rsidRPr="00F51013">
        <w:rPr>
          <w:rFonts w:asciiTheme="majorBidi" w:hAnsiTheme="majorBidi" w:cstheme="majorBidi"/>
          <w:sz w:val="24"/>
          <w:szCs w:val="24"/>
          <w:rtl/>
          <w:lang w:val="en-US" w:eastAsia="zh-CN"/>
        </w:rPr>
        <w:t xml:space="preserve"> </w:t>
      </w:r>
    </w:p>
    <w:p w:rsidR="00F51013" w:rsidRPr="00F51013" w:rsidRDefault="00F51013" w:rsidP="00F51013">
      <w:pPr>
        <w:bidi/>
        <w:spacing w:after="0" w:line="240" w:lineRule="auto"/>
        <w:rPr>
          <w:rFonts w:asciiTheme="majorBidi" w:hAnsiTheme="majorBidi" w:cstheme="majorBidi"/>
          <w:b/>
          <w:bCs/>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b/>
          <w:bCs/>
          <w:sz w:val="24"/>
          <w:szCs w:val="24"/>
          <w:rtl/>
          <w:lang w:val="en-US" w:eastAsia="zh-CN"/>
        </w:rPr>
        <w:t xml:space="preserve">الاسم </w:t>
      </w:r>
      <w:r w:rsidRPr="00F51013">
        <w:rPr>
          <w:rFonts w:asciiTheme="majorBidi" w:hAnsiTheme="majorBidi" w:cstheme="majorBidi"/>
          <w:i/>
          <w:iCs/>
          <w:sz w:val="24"/>
          <w:szCs w:val="24"/>
          <w:rtl/>
          <w:lang w:val="en-US" w:eastAsia="zh-CN"/>
        </w:rPr>
        <w:t>[أدخل الاسم الكامل للشخص الموقع على  التعهد الضامن للعطاء]</w:t>
      </w:r>
      <w:r w:rsidRPr="00F51013">
        <w:rPr>
          <w:rFonts w:asciiTheme="majorBidi" w:hAnsiTheme="majorBidi" w:cstheme="majorBidi"/>
          <w:sz w:val="24"/>
          <w:szCs w:val="24"/>
          <w:rtl/>
          <w:lang w:val="en-US" w:eastAsia="zh-CN"/>
        </w:rPr>
        <w:t xml:space="preserve"> </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sz w:val="24"/>
          <w:szCs w:val="24"/>
          <w:rtl/>
          <w:lang w:val="en-US" w:eastAsia="zh-CN"/>
        </w:rPr>
        <w:t xml:space="preserve">مخول لتوقيع العطاء لصالح وبالنيابة عن </w:t>
      </w:r>
      <w:r w:rsidRPr="00F51013">
        <w:rPr>
          <w:rFonts w:asciiTheme="majorBidi" w:hAnsiTheme="majorBidi" w:cstheme="majorBidi"/>
          <w:i/>
          <w:iCs/>
          <w:sz w:val="24"/>
          <w:szCs w:val="24"/>
          <w:rtl/>
          <w:lang w:val="en-US" w:eastAsia="zh-CN"/>
        </w:rPr>
        <w:t>[أدخل الاسم الكامل  لمقد</w:t>
      </w:r>
      <w:r w:rsidRPr="00F51013">
        <w:rPr>
          <w:rFonts w:asciiTheme="majorBidi" w:hAnsiTheme="majorBidi" w:cstheme="majorBidi" w:hint="cs"/>
          <w:i/>
          <w:iCs/>
          <w:sz w:val="24"/>
          <w:szCs w:val="24"/>
          <w:rtl/>
          <w:lang w:val="en-US" w:eastAsia="zh-CN"/>
        </w:rPr>
        <w:t>ّ</w:t>
      </w:r>
      <w:r w:rsidRPr="00F51013">
        <w:rPr>
          <w:rFonts w:asciiTheme="majorBidi" w:hAnsiTheme="majorBidi" w:cstheme="majorBidi"/>
          <w:i/>
          <w:iCs/>
          <w:sz w:val="24"/>
          <w:szCs w:val="24"/>
          <w:rtl/>
          <w:lang w:val="en-US" w:eastAsia="zh-CN"/>
        </w:rPr>
        <w:t>م العطاء]</w:t>
      </w:r>
      <w:r w:rsidRPr="00F51013">
        <w:rPr>
          <w:rFonts w:asciiTheme="majorBidi" w:hAnsiTheme="majorBidi" w:cstheme="majorBidi"/>
          <w:sz w:val="24"/>
          <w:szCs w:val="24"/>
          <w:rtl/>
          <w:lang w:val="en-US" w:eastAsia="zh-CN"/>
        </w:rPr>
        <w:t xml:space="preserve"> </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bidi/>
        <w:spacing w:after="0" w:line="240" w:lineRule="auto"/>
        <w:rPr>
          <w:rFonts w:asciiTheme="majorBidi" w:hAnsiTheme="majorBidi" w:cstheme="majorBidi"/>
          <w:sz w:val="24"/>
          <w:szCs w:val="24"/>
          <w:rtl/>
          <w:lang w:val="en-US" w:eastAsia="zh-CN"/>
        </w:rPr>
      </w:pPr>
      <w:r w:rsidRPr="00F51013">
        <w:rPr>
          <w:rFonts w:asciiTheme="majorBidi" w:hAnsiTheme="majorBidi" w:cstheme="majorBidi"/>
          <w:b/>
          <w:bCs/>
          <w:sz w:val="24"/>
          <w:szCs w:val="24"/>
          <w:rtl/>
          <w:lang w:val="en-US" w:eastAsia="zh-CN"/>
        </w:rPr>
        <w:t xml:space="preserve">بتاريخ </w:t>
      </w:r>
      <w:r w:rsidRPr="00F51013">
        <w:rPr>
          <w:rFonts w:asciiTheme="majorBidi" w:hAnsiTheme="majorBidi" w:cstheme="majorBidi"/>
          <w:i/>
          <w:iCs/>
          <w:sz w:val="24"/>
          <w:szCs w:val="24"/>
          <w:rtl/>
          <w:lang w:val="en-US" w:eastAsia="zh-CN"/>
        </w:rPr>
        <w:t>[أدخل التاريخ باليوم والشهر والسنة]</w:t>
      </w:r>
    </w:p>
    <w:p w:rsidR="00F51013" w:rsidRPr="00F51013" w:rsidRDefault="00F51013" w:rsidP="00F51013">
      <w:pPr>
        <w:bidi/>
        <w:spacing w:after="0" w:line="240" w:lineRule="auto"/>
        <w:rPr>
          <w:rFonts w:asciiTheme="majorBidi" w:hAnsiTheme="majorBidi" w:cstheme="majorBidi"/>
          <w:sz w:val="24"/>
          <w:szCs w:val="24"/>
          <w:rtl/>
          <w:lang w:val="en-US" w:eastAsia="zh-CN"/>
        </w:rPr>
      </w:pPr>
    </w:p>
    <w:p w:rsidR="00F51013" w:rsidRPr="00F51013" w:rsidRDefault="00F51013" w:rsidP="00F51013">
      <w:pPr>
        <w:spacing w:after="0" w:line="240" w:lineRule="auto"/>
        <w:rPr>
          <w:rFonts w:asciiTheme="majorBidi" w:hAnsiTheme="majorBidi" w:cstheme="majorBidi"/>
          <w:sz w:val="24"/>
          <w:szCs w:val="24"/>
          <w:lang w:val="en-US" w:eastAsia="zh-CN"/>
        </w:rPr>
        <w:sectPr w:rsidR="00F51013" w:rsidRPr="00F51013" w:rsidSect="00B31580">
          <w:headerReference w:type="first" r:id="rId48"/>
          <w:type w:val="continuous"/>
          <w:pgSz w:w="11909" w:h="16834" w:code="9"/>
          <w:pgMar w:top="1440" w:right="1800" w:bottom="1440" w:left="1800" w:header="720" w:footer="720" w:gutter="0"/>
          <w:cols w:space="720"/>
          <w:docGrid w:linePitch="360"/>
        </w:sectPr>
      </w:pPr>
    </w:p>
    <w:p w:rsidR="00F51013" w:rsidRPr="00F51013" w:rsidRDefault="00F51013" w:rsidP="00F51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i/>
          <w:iCs/>
          <w:color w:val="212121"/>
          <w:sz w:val="24"/>
          <w:szCs w:val="24"/>
          <w:rtl/>
          <w:lang w:val="en-US"/>
        </w:rPr>
      </w:pPr>
      <w:r w:rsidRPr="00F51013">
        <w:rPr>
          <w:rFonts w:asciiTheme="majorBidi" w:eastAsia="Times New Roman" w:hAnsiTheme="majorBidi" w:cstheme="majorBidi"/>
          <w:color w:val="212121"/>
          <w:sz w:val="24"/>
          <w:szCs w:val="24"/>
          <w:rtl/>
          <w:lang w:val="en-US"/>
        </w:rPr>
        <w:lastRenderedPageBreak/>
        <w:t>[ في حال كان مقد</w:t>
      </w:r>
      <w:r w:rsidRPr="00F51013">
        <w:rPr>
          <w:rFonts w:asciiTheme="majorBidi" w:eastAsia="Times New Roman" w:hAnsiTheme="majorBidi" w:cstheme="majorBidi" w:hint="cs"/>
          <w:color w:val="212121"/>
          <w:sz w:val="24"/>
          <w:szCs w:val="24"/>
          <w:rtl/>
          <w:lang w:val="en-US"/>
        </w:rPr>
        <w:t>ّ</w:t>
      </w:r>
      <w:r w:rsidRPr="00F51013">
        <w:rPr>
          <w:rFonts w:asciiTheme="majorBidi" w:eastAsia="Times New Roman" w:hAnsiTheme="majorBidi" w:cstheme="majorBidi"/>
          <w:color w:val="212121"/>
          <w:sz w:val="24"/>
          <w:szCs w:val="24"/>
          <w:rtl/>
          <w:lang w:val="en-US"/>
        </w:rPr>
        <w:t xml:space="preserve">م الخدمة شركة </w:t>
      </w:r>
      <w:r w:rsidRPr="00F51013">
        <w:rPr>
          <w:rFonts w:asciiTheme="majorBidi" w:eastAsia="Times New Roman" w:hAnsiTheme="majorBidi" w:cstheme="majorBidi" w:hint="cs"/>
          <w:color w:val="212121"/>
          <w:sz w:val="24"/>
          <w:szCs w:val="24"/>
          <w:rtl/>
          <w:lang w:val="en-US"/>
        </w:rPr>
        <w:t>ا</w:t>
      </w:r>
      <w:r w:rsidRPr="00F51013">
        <w:rPr>
          <w:rFonts w:asciiTheme="majorBidi" w:eastAsia="Times New Roman" w:hAnsiTheme="majorBidi" w:cstheme="majorBidi"/>
          <w:color w:val="212121"/>
          <w:sz w:val="24"/>
          <w:szCs w:val="24"/>
          <w:rtl/>
          <w:lang w:val="en-US"/>
        </w:rPr>
        <w:t>ئتلاف، علي جميع أعضاء ال</w:t>
      </w:r>
      <w:r w:rsidRPr="00F51013">
        <w:rPr>
          <w:rFonts w:asciiTheme="majorBidi" w:eastAsia="Times New Roman" w:hAnsiTheme="majorBidi" w:cstheme="majorBidi" w:hint="cs"/>
          <w:color w:val="212121"/>
          <w:sz w:val="24"/>
          <w:szCs w:val="24"/>
          <w:rtl/>
          <w:lang w:val="en-US"/>
        </w:rPr>
        <w:t>ا</w:t>
      </w:r>
      <w:r w:rsidRPr="00F51013">
        <w:rPr>
          <w:rFonts w:asciiTheme="majorBidi" w:eastAsia="Times New Roman" w:hAnsiTheme="majorBidi" w:cstheme="majorBidi"/>
          <w:color w:val="212121"/>
          <w:sz w:val="24"/>
          <w:szCs w:val="24"/>
          <w:rtl/>
          <w:lang w:val="en-US"/>
        </w:rPr>
        <w:t>ئتلاف توقيع العقد مجتمعين ومنفردين</w:t>
      </w:r>
      <w:r w:rsidRPr="00F51013">
        <w:rPr>
          <w:rFonts w:asciiTheme="majorBidi" w:eastAsia="Times New Roman" w:hAnsiTheme="majorBidi" w:cstheme="majorBidi"/>
          <w:color w:val="212121"/>
          <w:sz w:val="24"/>
          <w:szCs w:val="24"/>
          <w:u w:val="single"/>
          <w:rtl/>
          <w:lang w:val="en-US"/>
        </w:rPr>
        <w:t xml:space="preserve">. </w:t>
      </w:r>
      <w:r w:rsidRPr="00F51013">
        <w:rPr>
          <w:rFonts w:asciiTheme="majorBidi" w:eastAsia="Times New Roman" w:hAnsiTheme="majorBidi" w:cstheme="majorBidi" w:hint="cs"/>
          <w:color w:val="212121"/>
          <w:sz w:val="24"/>
          <w:szCs w:val="24"/>
          <w:u w:val="single"/>
          <w:rtl/>
          <w:lang w:val="en-US"/>
        </w:rPr>
        <w:t xml:space="preserve"> و يجب أن لا </w:t>
      </w:r>
      <w:r w:rsidRPr="00F51013">
        <w:rPr>
          <w:rFonts w:asciiTheme="majorBidi" w:eastAsia="Times New Roman" w:hAnsiTheme="majorBidi" w:cstheme="majorBidi"/>
          <w:color w:val="212121"/>
          <w:sz w:val="24"/>
          <w:szCs w:val="24"/>
          <w:u w:val="single"/>
          <w:rtl/>
          <w:lang w:val="en-US"/>
        </w:rPr>
        <w:t xml:space="preserve"> تقبل سلطة التعاقد أن يوقع المسم</w:t>
      </w:r>
      <w:r w:rsidRPr="00F51013">
        <w:rPr>
          <w:rFonts w:asciiTheme="majorBidi" w:eastAsia="Times New Roman" w:hAnsiTheme="majorBidi" w:cstheme="majorBidi" w:hint="cs"/>
          <w:color w:val="212121"/>
          <w:sz w:val="24"/>
          <w:szCs w:val="24"/>
          <w:u w:val="single"/>
          <w:rtl/>
          <w:lang w:val="en-US"/>
        </w:rPr>
        <w:t>ّ</w:t>
      </w:r>
      <w:r w:rsidRPr="00F51013">
        <w:rPr>
          <w:rFonts w:asciiTheme="majorBidi" w:eastAsia="Times New Roman" w:hAnsiTheme="majorBidi" w:cstheme="majorBidi"/>
          <w:color w:val="212121"/>
          <w:sz w:val="24"/>
          <w:szCs w:val="24"/>
          <w:u w:val="single"/>
          <w:rtl/>
          <w:lang w:val="en-US"/>
        </w:rPr>
        <w:t>ى مسؤول عن ال</w:t>
      </w:r>
      <w:r w:rsidRPr="00F51013">
        <w:rPr>
          <w:rFonts w:asciiTheme="majorBidi" w:eastAsia="Times New Roman" w:hAnsiTheme="majorBidi" w:cstheme="majorBidi" w:hint="cs"/>
          <w:color w:val="212121"/>
          <w:sz w:val="24"/>
          <w:szCs w:val="24"/>
          <w:u w:val="single"/>
          <w:rtl/>
          <w:lang w:val="en-US"/>
        </w:rPr>
        <w:t>ا</w:t>
      </w:r>
      <w:r w:rsidRPr="00F51013">
        <w:rPr>
          <w:rFonts w:asciiTheme="majorBidi" w:eastAsia="Times New Roman" w:hAnsiTheme="majorBidi" w:cstheme="majorBidi"/>
          <w:color w:val="212121"/>
          <w:sz w:val="24"/>
          <w:szCs w:val="24"/>
          <w:u w:val="single"/>
          <w:rtl/>
          <w:lang w:val="en-US"/>
        </w:rPr>
        <w:t>ئتلاف توقيع العقد منفردا</w:t>
      </w:r>
      <w:r w:rsidRPr="00F51013">
        <w:rPr>
          <w:rFonts w:asciiTheme="majorBidi" w:eastAsia="Times New Roman" w:hAnsiTheme="majorBidi" w:cstheme="majorBidi"/>
          <w:i/>
          <w:iCs/>
          <w:color w:val="212121"/>
          <w:sz w:val="24"/>
          <w:szCs w:val="24"/>
          <w:rtl/>
          <w:lang w:val="en-US"/>
        </w:rPr>
        <w:t>]</w:t>
      </w:r>
    </w:p>
    <w:p w:rsidR="00F51013" w:rsidRPr="00F51013" w:rsidRDefault="00F51013" w:rsidP="00F51013">
      <w:pPr>
        <w:bidi/>
        <w:spacing w:after="0" w:line="240" w:lineRule="auto"/>
        <w:jc w:val="both"/>
        <w:rPr>
          <w:rFonts w:asciiTheme="minorBidi" w:hAnsiTheme="minorBidi"/>
          <w:sz w:val="32"/>
          <w:szCs w:val="32"/>
          <w:rtl/>
          <w:lang w:val="en-US" w:eastAsia="zh-CN"/>
        </w:rPr>
      </w:pPr>
    </w:p>
    <w:p w:rsidR="00E82B78" w:rsidRPr="00E82B78" w:rsidRDefault="00E82B78" w:rsidP="003F39FD">
      <w:pPr>
        <w:bidi/>
        <w:spacing w:after="0" w:line="240" w:lineRule="auto"/>
        <w:jc w:val="both"/>
        <w:rPr>
          <w:rFonts w:ascii="Times New Roman" w:hAnsi="Times New Roman" w:cs="Times New Roman"/>
          <w:sz w:val="24"/>
          <w:szCs w:val="24"/>
          <w:rtl/>
          <w:lang w:val="en-US" w:eastAsia="zh-CN"/>
        </w:rPr>
      </w:pPr>
    </w:p>
    <w:p w:rsidR="00B71D6F" w:rsidRPr="00D4413A" w:rsidRDefault="00B71D6F" w:rsidP="00E82B78">
      <w:pPr>
        <w:bidi/>
        <w:spacing w:after="0" w:line="240" w:lineRule="auto"/>
        <w:jc w:val="center"/>
        <w:rPr>
          <w:rFonts w:ascii="Times New Roman" w:hAnsi="Times New Roman" w:cs="Times New Roman"/>
          <w:sz w:val="24"/>
          <w:szCs w:val="24"/>
          <w:rtl/>
          <w:lang w:val="en-US" w:eastAsia="zh-CN"/>
        </w:rPr>
      </w:pPr>
    </w:p>
    <w:p w:rsidR="004E5439" w:rsidRPr="00B5198A" w:rsidRDefault="004E5439" w:rsidP="00D4413A">
      <w:pPr>
        <w:bidi/>
        <w:jc w:val="center"/>
        <w:rPr>
          <w:rFonts w:asciiTheme="majorBidi" w:hAnsiTheme="majorBidi" w:cstheme="majorBidi"/>
          <w:sz w:val="24"/>
          <w:szCs w:val="24"/>
          <w:rtl/>
        </w:rPr>
      </w:pPr>
    </w:p>
    <w:p w:rsidR="003F39FD" w:rsidRPr="003F39FD" w:rsidRDefault="003F39FD" w:rsidP="00EB15A9">
      <w:pPr>
        <w:pStyle w:val="Heading4"/>
        <w:numPr>
          <w:ilvl w:val="0"/>
          <w:numId w:val="0"/>
        </w:numPr>
        <w:ind w:left="360"/>
        <w:rPr>
          <w:rtl/>
        </w:rPr>
      </w:pPr>
      <w:bookmarkStart w:id="422" w:name="_Toc9209787"/>
      <w:r w:rsidRPr="003F39FD">
        <w:rPr>
          <w:rFonts w:hint="cs"/>
          <w:rtl/>
        </w:rPr>
        <w:t xml:space="preserve">الجزء الثاني </w:t>
      </w:r>
      <w:r w:rsidRPr="003F39FD">
        <w:rPr>
          <w:rtl/>
        </w:rPr>
        <w:t>–</w:t>
      </w:r>
      <w:r w:rsidRPr="003F39FD">
        <w:rPr>
          <w:rFonts w:hint="cs"/>
          <w:rtl/>
        </w:rPr>
        <w:t xml:space="preserve"> </w:t>
      </w:r>
      <w:bookmarkEnd w:id="422"/>
      <w:r w:rsidR="00AE480B">
        <w:rPr>
          <w:rFonts w:hint="cs"/>
          <w:rtl/>
        </w:rPr>
        <w:t>متطلبات الخدمات</w:t>
      </w: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6142D5" w:rsidRPr="00B5198A" w:rsidRDefault="006142D5" w:rsidP="00B5198A">
      <w:pPr>
        <w:bidi/>
        <w:rPr>
          <w:rFonts w:asciiTheme="majorBidi" w:hAnsiTheme="majorBidi" w:cstheme="majorBidi"/>
          <w:sz w:val="24"/>
          <w:szCs w:val="24"/>
          <w:rtl/>
        </w:rPr>
        <w:sectPr w:rsidR="006142D5" w:rsidRPr="00B5198A" w:rsidSect="00B31580">
          <w:headerReference w:type="even" r:id="rId49"/>
          <w:headerReference w:type="default" r:id="rId50"/>
          <w:type w:val="continuous"/>
          <w:pgSz w:w="11909" w:h="16834" w:code="9"/>
          <w:pgMar w:top="1440" w:right="1800" w:bottom="1440" w:left="1800" w:header="720" w:footer="720" w:gutter="0"/>
          <w:cols w:space="720"/>
          <w:docGrid w:linePitch="360"/>
        </w:sectPr>
      </w:pPr>
    </w:p>
    <w:p w:rsidR="00B07E9A" w:rsidRDefault="00E92281" w:rsidP="00EB15A9">
      <w:pPr>
        <w:pStyle w:val="Heading2"/>
        <w:jc w:val="center"/>
        <w:rPr>
          <w:rtl/>
        </w:rPr>
      </w:pPr>
      <w:bookmarkStart w:id="423" w:name="_Toc9209903"/>
      <w:r>
        <w:rPr>
          <w:rFonts w:hint="cs"/>
          <w:rtl/>
        </w:rPr>
        <w:lastRenderedPageBreak/>
        <w:t xml:space="preserve">القسم الخامس </w:t>
      </w:r>
      <w:r w:rsidR="00AE480B">
        <w:rPr>
          <w:rtl/>
        </w:rPr>
        <w:t>–</w:t>
      </w:r>
      <w:r>
        <w:rPr>
          <w:rFonts w:hint="cs"/>
          <w:rtl/>
        </w:rPr>
        <w:t xml:space="preserve"> </w:t>
      </w:r>
      <w:r w:rsidR="003F39FD" w:rsidRPr="003F39FD">
        <w:rPr>
          <w:rFonts w:hint="cs"/>
          <w:rtl/>
        </w:rPr>
        <w:t>جدول النشاط</w:t>
      </w:r>
      <w:bookmarkEnd w:id="423"/>
    </w:p>
    <w:p w:rsidR="001C78AC" w:rsidRPr="001C78AC" w:rsidRDefault="001C78AC" w:rsidP="001C78AC">
      <w:pPr>
        <w:bidi/>
        <w:spacing w:after="0" w:line="240" w:lineRule="auto"/>
        <w:ind w:left="360"/>
        <w:jc w:val="both"/>
        <w:rPr>
          <w:rFonts w:ascii="Times New Roman" w:hAnsi="Times New Roman" w:cs="Times New Roman"/>
          <w:b/>
          <w:bCs/>
          <w:sz w:val="24"/>
          <w:szCs w:val="24"/>
          <w:rtl/>
          <w:lang w:val="en-US" w:eastAsia="zh-CN"/>
        </w:rPr>
      </w:pPr>
    </w:p>
    <w:p w:rsidR="001C78AC" w:rsidRPr="001C78AC" w:rsidRDefault="001C78AC" w:rsidP="001C78AC">
      <w:pPr>
        <w:bidi/>
        <w:spacing w:after="0" w:line="240" w:lineRule="auto"/>
        <w:ind w:left="360"/>
        <w:jc w:val="both"/>
        <w:rPr>
          <w:rFonts w:ascii="Times New Roman" w:hAnsi="Times New Roman" w:cs="Times New Roman"/>
          <w:i/>
          <w:iCs/>
          <w:sz w:val="24"/>
          <w:szCs w:val="24"/>
          <w:rtl/>
          <w:lang w:val="en-US" w:eastAsia="zh-CN"/>
        </w:rPr>
      </w:pPr>
      <w:r w:rsidRPr="001C78AC">
        <w:rPr>
          <w:rFonts w:ascii="Times New Roman" w:hAnsi="Times New Roman" w:cs="Times New Roman"/>
          <w:i/>
          <w:iCs/>
          <w:sz w:val="24"/>
          <w:szCs w:val="24"/>
          <w:rtl/>
          <w:lang w:val="en-US" w:eastAsia="zh-CN"/>
        </w:rPr>
        <w:t xml:space="preserve">[على سلطة التعاقد أن تملأ هذا الجدول، يجب أن تكون تواريخ الانتهاء المطلوبة واقعية ومتوافقة مع تواريخ </w:t>
      </w:r>
      <w:r w:rsidRPr="001C78AC">
        <w:rPr>
          <w:rFonts w:ascii="Times New Roman" w:hAnsi="Times New Roman" w:cs="Times New Roman" w:hint="cs"/>
          <w:i/>
          <w:iCs/>
          <w:sz w:val="24"/>
          <w:szCs w:val="24"/>
          <w:rtl/>
          <w:lang w:val="en-US" w:eastAsia="zh-CN"/>
        </w:rPr>
        <w:t>إنجاز الخدمات</w:t>
      </w:r>
      <w:r w:rsidRPr="001C78AC">
        <w:rPr>
          <w:rFonts w:ascii="Times New Roman" w:hAnsi="Times New Roman" w:cs="Times New Roman"/>
          <w:i/>
          <w:iCs/>
          <w:sz w:val="24"/>
          <w:szCs w:val="24"/>
          <w:rtl/>
          <w:lang w:val="en-US" w:eastAsia="zh-CN"/>
        </w:rPr>
        <w:t>]</w:t>
      </w:r>
    </w:p>
    <w:p w:rsidR="001C78AC" w:rsidRPr="001C78AC" w:rsidRDefault="001C78AC" w:rsidP="001C78AC">
      <w:pPr>
        <w:bidi/>
        <w:spacing w:after="0" w:line="240" w:lineRule="auto"/>
        <w:ind w:left="360"/>
        <w:jc w:val="both"/>
        <w:rPr>
          <w:rFonts w:ascii="Times New Roman" w:hAnsi="Times New Roman" w:cs="Times New Roman"/>
          <w:sz w:val="24"/>
          <w:szCs w:val="24"/>
          <w:rtl/>
          <w:lang w:val="en-US" w:eastAsia="zh-CN"/>
        </w:rPr>
      </w:pPr>
    </w:p>
    <w:p w:rsidR="001C78AC" w:rsidRPr="001C78AC" w:rsidRDefault="001C78AC" w:rsidP="001C78AC">
      <w:pPr>
        <w:bidi/>
        <w:spacing w:after="0" w:line="240" w:lineRule="auto"/>
        <w:ind w:left="360"/>
        <w:jc w:val="both"/>
        <w:rPr>
          <w:rFonts w:ascii="Times New Roman" w:hAnsi="Times New Roman" w:cs="Times New Roman"/>
          <w:sz w:val="24"/>
          <w:szCs w:val="24"/>
          <w:rtl/>
          <w:lang w:val="en-US" w:eastAsia="zh-CN"/>
        </w:rPr>
      </w:pPr>
    </w:p>
    <w:tbl>
      <w:tblPr>
        <w:bidiVisual/>
        <w:tblW w:w="12616" w:type="dxa"/>
        <w:tblInd w:w="4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50"/>
        <w:gridCol w:w="3969"/>
        <w:gridCol w:w="1205"/>
        <w:gridCol w:w="1205"/>
        <w:gridCol w:w="2693"/>
        <w:gridCol w:w="2694"/>
      </w:tblGrid>
      <w:tr w:rsidR="001C78AC" w:rsidRPr="001C78AC" w:rsidTr="00F15424">
        <w:trPr>
          <w:trHeight w:val="1020"/>
        </w:trPr>
        <w:tc>
          <w:tcPr>
            <w:tcW w:w="850" w:type="dxa"/>
            <w:vAlign w:val="center"/>
          </w:tcPr>
          <w:p w:rsidR="001C78AC" w:rsidRPr="001C78AC" w:rsidRDefault="001C78AC" w:rsidP="001C78AC">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رقم الخدمة</w:t>
            </w:r>
          </w:p>
        </w:tc>
        <w:tc>
          <w:tcPr>
            <w:tcW w:w="3969" w:type="dxa"/>
            <w:vAlign w:val="center"/>
          </w:tcPr>
          <w:p w:rsidR="001C78AC" w:rsidRPr="001C78AC" w:rsidRDefault="001C78AC" w:rsidP="001C78AC">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وصف الخدمة</w:t>
            </w:r>
          </w:p>
        </w:tc>
        <w:tc>
          <w:tcPr>
            <w:tcW w:w="1205" w:type="dxa"/>
            <w:vAlign w:val="center"/>
          </w:tcPr>
          <w:p w:rsidR="001C78AC" w:rsidRPr="001C78AC" w:rsidRDefault="001C78AC" w:rsidP="004A745B">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 xml:space="preserve">الكمية </w:t>
            </w:r>
            <w:r w:rsidR="004A745B">
              <w:rPr>
                <w:rStyle w:val="FootnoteReference"/>
                <w:rFonts w:ascii="Times New Roman" w:hAnsi="Times New Roman" w:cs="Times New Roman"/>
                <w:b/>
                <w:bCs/>
                <w:sz w:val="24"/>
                <w:szCs w:val="24"/>
                <w:rtl/>
                <w:lang w:val="en-US" w:eastAsia="zh-CN"/>
              </w:rPr>
              <w:footnoteReference w:id="7"/>
            </w:r>
          </w:p>
        </w:tc>
        <w:tc>
          <w:tcPr>
            <w:tcW w:w="1205" w:type="dxa"/>
            <w:vAlign w:val="center"/>
          </w:tcPr>
          <w:p w:rsidR="001C78AC" w:rsidRPr="001C78AC" w:rsidRDefault="001C78AC" w:rsidP="001C78AC">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 xml:space="preserve">الوحدة </w:t>
            </w:r>
          </w:p>
        </w:tc>
        <w:tc>
          <w:tcPr>
            <w:tcW w:w="2693" w:type="dxa"/>
            <w:vAlign w:val="center"/>
          </w:tcPr>
          <w:p w:rsidR="001C78AC" w:rsidRPr="001C78AC" w:rsidRDefault="001C78AC" w:rsidP="001C78AC">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المكان الذي ستقدم به الخدمات</w:t>
            </w:r>
          </w:p>
        </w:tc>
        <w:tc>
          <w:tcPr>
            <w:tcW w:w="2694" w:type="dxa"/>
            <w:vAlign w:val="center"/>
          </w:tcPr>
          <w:p w:rsidR="001C78AC" w:rsidRPr="001C78AC" w:rsidRDefault="001C78AC" w:rsidP="001C78AC">
            <w:pPr>
              <w:bidi/>
              <w:spacing w:after="0" w:line="240" w:lineRule="auto"/>
              <w:jc w:val="both"/>
              <w:rPr>
                <w:rFonts w:ascii="Times New Roman" w:hAnsi="Times New Roman" w:cs="Times New Roman"/>
                <w:b/>
                <w:bCs/>
                <w:sz w:val="24"/>
                <w:szCs w:val="24"/>
                <w:rtl/>
                <w:lang w:val="en-US" w:eastAsia="zh-CN"/>
              </w:rPr>
            </w:pPr>
            <w:r w:rsidRPr="001C78AC">
              <w:rPr>
                <w:rFonts w:ascii="Times New Roman" w:hAnsi="Times New Roman" w:cs="Times New Roman"/>
                <w:b/>
                <w:bCs/>
                <w:sz w:val="24"/>
                <w:szCs w:val="24"/>
                <w:rtl/>
                <w:lang w:val="en-US" w:eastAsia="zh-CN"/>
              </w:rPr>
              <w:t xml:space="preserve">تاريخ (تواريخ) الانتهاء من تقديم الخدمات </w:t>
            </w:r>
          </w:p>
        </w:tc>
      </w:tr>
      <w:tr w:rsidR="001C78AC" w:rsidRPr="001C78AC" w:rsidTr="00F15424">
        <w:trPr>
          <w:trHeight w:val="705"/>
        </w:trPr>
        <w:tc>
          <w:tcPr>
            <w:tcW w:w="850" w:type="dxa"/>
          </w:tcPr>
          <w:p w:rsidR="001C78AC" w:rsidRPr="001C78AC" w:rsidRDefault="001C78AC" w:rsidP="001C78AC">
            <w:pPr>
              <w:bidi/>
              <w:spacing w:after="0" w:line="240" w:lineRule="auto"/>
              <w:jc w:val="both"/>
              <w:rPr>
                <w:rFonts w:ascii="Times New Roman" w:hAnsi="Times New Roman" w:cs="Times New Roman"/>
                <w:rtl/>
                <w:lang w:val="en-US" w:eastAsia="zh-CN"/>
              </w:rPr>
            </w:pPr>
            <w:r w:rsidRPr="001C78AC">
              <w:rPr>
                <w:rFonts w:ascii="Times New Roman" w:hAnsi="Times New Roman" w:cs="Times New Roman"/>
                <w:rtl/>
                <w:lang w:val="en-US" w:eastAsia="zh-CN"/>
              </w:rPr>
              <w:t>[أدخل رقم الخدمة]</w:t>
            </w:r>
          </w:p>
        </w:tc>
        <w:tc>
          <w:tcPr>
            <w:tcW w:w="3969" w:type="dxa"/>
          </w:tcPr>
          <w:p w:rsidR="001C78AC" w:rsidRPr="001C78AC" w:rsidRDefault="00A75A1F" w:rsidP="001C78AC">
            <w:pPr>
              <w:bidi/>
              <w:spacing w:after="0" w:line="240" w:lineRule="auto"/>
              <w:jc w:val="both"/>
              <w:rPr>
                <w:rFonts w:ascii="Times New Roman" w:hAnsi="Times New Roman" w:cs="Times New Roman"/>
                <w:rtl/>
                <w:lang w:val="en-US" w:eastAsia="zh-CN"/>
              </w:rPr>
            </w:pPr>
            <w:r>
              <w:rPr>
                <w:rFonts w:ascii="Times New Roman" w:hAnsi="Times New Roman" w:cs="Times New Roman"/>
                <w:rtl/>
                <w:lang w:val="en-US" w:eastAsia="zh-CN"/>
              </w:rPr>
              <w:t>[أدخل وصف الخدمات</w:t>
            </w:r>
            <w:r w:rsidR="001C78AC" w:rsidRPr="001C78AC">
              <w:rPr>
                <w:rFonts w:ascii="Times New Roman" w:hAnsi="Times New Roman" w:cs="Times New Roman"/>
                <w:rtl/>
                <w:lang w:val="en-US" w:eastAsia="zh-CN"/>
              </w:rPr>
              <w:t>]</w:t>
            </w:r>
          </w:p>
        </w:tc>
        <w:tc>
          <w:tcPr>
            <w:tcW w:w="1205" w:type="dxa"/>
          </w:tcPr>
          <w:p w:rsidR="001C78AC" w:rsidRPr="001C78AC" w:rsidRDefault="001C78AC" w:rsidP="001C78AC">
            <w:pPr>
              <w:bidi/>
              <w:spacing w:after="0" w:line="240" w:lineRule="auto"/>
              <w:jc w:val="both"/>
              <w:rPr>
                <w:rFonts w:ascii="Times New Roman" w:hAnsi="Times New Roman" w:cs="Times New Roman"/>
                <w:rtl/>
                <w:lang w:val="en-US" w:eastAsia="zh-CN"/>
              </w:rPr>
            </w:pPr>
            <w:r w:rsidRPr="001C78AC">
              <w:rPr>
                <w:rFonts w:ascii="Times New Roman" w:hAnsi="Times New Roman" w:cs="Times New Roman"/>
                <w:rtl/>
                <w:lang w:val="en-US" w:eastAsia="zh-CN"/>
              </w:rPr>
              <w:t>[أدخل كميات البنود المراد تجهيزها]</w:t>
            </w:r>
          </w:p>
        </w:tc>
        <w:tc>
          <w:tcPr>
            <w:tcW w:w="1205" w:type="dxa"/>
          </w:tcPr>
          <w:p w:rsidR="001C78AC" w:rsidRPr="001C78AC" w:rsidRDefault="001C78AC" w:rsidP="001C78AC">
            <w:pPr>
              <w:bidi/>
              <w:spacing w:after="0" w:line="240" w:lineRule="auto"/>
              <w:jc w:val="both"/>
              <w:rPr>
                <w:rFonts w:ascii="Times New Roman" w:hAnsi="Times New Roman" w:cs="Times New Roman"/>
                <w:rtl/>
                <w:lang w:val="en-US" w:eastAsia="zh-CN"/>
              </w:rPr>
            </w:pPr>
            <w:r w:rsidRPr="001C78AC">
              <w:rPr>
                <w:rFonts w:ascii="Times New Roman" w:hAnsi="Times New Roman" w:cs="Times New Roman"/>
                <w:rtl/>
                <w:lang w:val="en-US" w:eastAsia="zh-CN"/>
              </w:rPr>
              <w:t>[أدخل الوحدات لكل بند]</w:t>
            </w:r>
          </w:p>
        </w:tc>
        <w:tc>
          <w:tcPr>
            <w:tcW w:w="2693" w:type="dxa"/>
          </w:tcPr>
          <w:p w:rsidR="001C78AC" w:rsidRPr="001C78AC" w:rsidRDefault="001C78AC" w:rsidP="001C78AC">
            <w:pPr>
              <w:bidi/>
              <w:spacing w:after="0" w:line="240" w:lineRule="auto"/>
              <w:jc w:val="both"/>
              <w:rPr>
                <w:rFonts w:ascii="Times New Roman" w:hAnsi="Times New Roman" w:cs="Times New Roman"/>
                <w:rtl/>
                <w:lang w:val="en-US" w:eastAsia="zh-CN"/>
              </w:rPr>
            </w:pPr>
            <w:r w:rsidRPr="001C78AC">
              <w:rPr>
                <w:rFonts w:ascii="Times New Roman" w:hAnsi="Times New Roman" w:cs="Times New Roman"/>
                <w:rtl/>
                <w:lang w:val="en-US" w:eastAsia="zh-CN"/>
              </w:rPr>
              <w:t>[أدخل اسم المكان]</w:t>
            </w:r>
          </w:p>
        </w:tc>
        <w:tc>
          <w:tcPr>
            <w:tcW w:w="2694" w:type="dxa"/>
          </w:tcPr>
          <w:p w:rsidR="001C78AC" w:rsidRPr="001C78AC" w:rsidRDefault="001C78AC" w:rsidP="001C78AC">
            <w:pPr>
              <w:bidi/>
              <w:spacing w:after="0" w:line="240" w:lineRule="auto"/>
              <w:jc w:val="both"/>
              <w:rPr>
                <w:rFonts w:ascii="Times New Roman" w:hAnsi="Times New Roman" w:cs="Times New Roman"/>
                <w:rtl/>
                <w:lang w:val="en-US" w:eastAsia="zh-CN"/>
              </w:rPr>
            </w:pPr>
            <w:r w:rsidRPr="001C78AC">
              <w:rPr>
                <w:rFonts w:ascii="Times New Roman" w:hAnsi="Times New Roman" w:cs="Times New Roman"/>
                <w:rtl/>
                <w:lang w:val="en-US" w:eastAsia="zh-CN"/>
              </w:rPr>
              <w:t>[أدخل تاريخ الانتهاء المطلوب]</w:t>
            </w:r>
          </w:p>
        </w:tc>
      </w:tr>
      <w:tr w:rsidR="001C78AC" w:rsidRPr="001C78AC" w:rsidTr="00F15424">
        <w:trPr>
          <w:trHeight w:val="525"/>
        </w:trPr>
        <w:tc>
          <w:tcPr>
            <w:tcW w:w="850"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3969"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3"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4"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r>
      <w:tr w:rsidR="001C78AC" w:rsidRPr="001C78AC" w:rsidTr="00F15424">
        <w:trPr>
          <w:trHeight w:val="540"/>
        </w:trPr>
        <w:tc>
          <w:tcPr>
            <w:tcW w:w="850"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3969"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3"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4"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r>
      <w:tr w:rsidR="001C78AC" w:rsidRPr="001C78AC" w:rsidTr="00F15424">
        <w:trPr>
          <w:trHeight w:val="705"/>
        </w:trPr>
        <w:tc>
          <w:tcPr>
            <w:tcW w:w="850"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3969"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3"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4"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r>
      <w:tr w:rsidR="001C78AC" w:rsidRPr="001C78AC" w:rsidTr="00F15424">
        <w:trPr>
          <w:trHeight w:val="705"/>
        </w:trPr>
        <w:tc>
          <w:tcPr>
            <w:tcW w:w="850"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3969"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3"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4"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r>
      <w:tr w:rsidR="001C78AC" w:rsidRPr="001C78AC" w:rsidTr="00F15424">
        <w:trPr>
          <w:trHeight w:val="710"/>
        </w:trPr>
        <w:tc>
          <w:tcPr>
            <w:tcW w:w="850"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3969"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3"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4"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r>
      <w:tr w:rsidR="001C78AC" w:rsidRPr="001C78AC" w:rsidTr="00F15424">
        <w:trPr>
          <w:trHeight w:val="710"/>
        </w:trPr>
        <w:tc>
          <w:tcPr>
            <w:tcW w:w="850"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3969"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1205"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3"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c>
          <w:tcPr>
            <w:tcW w:w="2694" w:type="dxa"/>
          </w:tcPr>
          <w:p w:rsidR="001C78AC" w:rsidRPr="001C78AC" w:rsidRDefault="001C78AC" w:rsidP="001C78AC">
            <w:pPr>
              <w:bidi/>
              <w:spacing w:after="0" w:line="240" w:lineRule="auto"/>
              <w:jc w:val="both"/>
              <w:rPr>
                <w:rFonts w:ascii="Times New Roman" w:hAnsi="Times New Roman" w:cs="Times New Roman"/>
                <w:sz w:val="24"/>
                <w:szCs w:val="24"/>
                <w:rtl/>
                <w:lang w:val="en-US" w:eastAsia="zh-CN"/>
              </w:rPr>
            </w:pPr>
          </w:p>
        </w:tc>
      </w:tr>
    </w:tbl>
    <w:p w:rsidR="001C78AC" w:rsidRPr="001C78AC" w:rsidRDefault="001C78AC" w:rsidP="001C78AC">
      <w:pPr>
        <w:bidi/>
        <w:spacing w:after="0" w:line="240" w:lineRule="auto"/>
        <w:ind w:left="360"/>
        <w:jc w:val="both"/>
        <w:rPr>
          <w:rFonts w:ascii="Times New Roman" w:hAnsi="Times New Roman" w:cs="Times New Roman"/>
          <w:sz w:val="24"/>
          <w:szCs w:val="24"/>
          <w:rtl/>
          <w:lang w:val="en-US" w:eastAsia="zh-CN"/>
        </w:rPr>
      </w:pPr>
    </w:p>
    <w:p w:rsidR="001C78AC" w:rsidRPr="001C78AC" w:rsidRDefault="001C78AC" w:rsidP="001C78AC">
      <w:pPr>
        <w:bidi/>
        <w:spacing w:after="0" w:line="240" w:lineRule="auto"/>
        <w:jc w:val="both"/>
        <w:rPr>
          <w:rFonts w:ascii="Times New Roman" w:hAnsi="Times New Roman" w:cs="Times New Roman"/>
          <w:b/>
          <w:bCs/>
          <w:sz w:val="32"/>
          <w:szCs w:val="32"/>
          <w:rtl/>
          <w:lang w:val="en-US" w:eastAsia="zh-CN"/>
        </w:rPr>
        <w:sectPr w:rsidR="001C78AC" w:rsidRPr="001C78AC" w:rsidSect="001C78AC">
          <w:headerReference w:type="even" r:id="rId51"/>
          <w:headerReference w:type="default" r:id="rId52"/>
          <w:type w:val="continuous"/>
          <w:pgSz w:w="16838" w:h="11906" w:orient="landscape"/>
          <w:pgMar w:top="1800" w:right="1440" w:bottom="1800" w:left="1440" w:header="720" w:footer="720" w:gutter="0"/>
          <w:cols w:space="720"/>
          <w:bidi/>
          <w:rtlGutter/>
          <w:docGrid w:linePitch="360"/>
        </w:sectPr>
      </w:pPr>
    </w:p>
    <w:p w:rsidR="00A9368B" w:rsidRPr="00A9368B" w:rsidRDefault="00A9368B" w:rsidP="00A9368B">
      <w:pPr>
        <w:bidi/>
        <w:rPr>
          <w:rFonts w:asciiTheme="majorBidi" w:eastAsiaTheme="minorHAnsi" w:hAnsiTheme="majorBidi" w:cstheme="majorBidi"/>
          <w:sz w:val="24"/>
          <w:szCs w:val="24"/>
          <w:rtl/>
        </w:rPr>
      </w:pPr>
      <w:r w:rsidRPr="00A9368B">
        <w:rPr>
          <w:rFonts w:asciiTheme="majorBidi" w:eastAsiaTheme="minorHAnsi" w:hAnsiTheme="majorBidi" w:cstheme="majorBidi"/>
          <w:sz w:val="24"/>
          <w:szCs w:val="24"/>
          <w:rtl/>
        </w:rPr>
        <w:lastRenderedPageBreak/>
        <w:t>[ في حال كانت هناك حاجة لخدمة غير استشاري</w:t>
      </w:r>
      <w:r w:rsidRPr="00A9368B">
        <w:rPr>
          <w:rFonts w:asciiTheme="majorBidi" w:eastAsiaTheme="minorHAnsi" w:hAnsiTheme="majorBidi" w:cstheme="majorBidi" w:hint="cs"/>
          <w:sz w:val="24"/>
          <w:szCs w:val="24"/>
          <w:rtl/>
        </w:rPr>
        <w:t>ّ</w:t>
      </w:r>
      <w:r w:rsidRPr="00A9368B">
        <w:rPr>
          <w:rFonts w:asciiTheme="majorBidi" w:eastAsiaTheme="minorHAnsi" w:hAnsiTheme="majorBidi" w:cstheme="majorBidi"/>
          <w:sz w:val="24"/>
          <w:szCs w:val="24"/>
          <w:rtl/>
        </w:rPr>
        <w:t>ة مثل خدمة التصوير الجو</w:t>
      </w:r>
      <w:r w:rsidRPr="00A9368B">
        <w:rPr>
          <w:rFonts w:asciiTheme="majorBidi" w:eastAsiaTheme="minorHAnsi" w:hAnsiTheme="majorBidi" w:cstheme="majorBidi" w:hint="cs"/>
          <w:sz w:val="24"/>
          <w:szCs w:val="24"/>
          <w:rtl/>
        </w:rPr>
        <w:t>ّ</w:t>
      </w:r>
      <w:r w:rsidRPr="00A9368B">
        <w:rPr>
          <w:rFonts w:asciiTheme="majorBidi" w:eastAsiaTheme="minorHAnsi" w:hAnsiTheme="majorBidi" w:cstheme="majorBidi"/>
          <w:sz w:val="24"/>
          <w:szCs w:val="24"/>
          <w:rtl/>
        </w:rPr>
        <w:t>ي، يمكن لسلطة التعاقد أو الجهة الطالبة / المستفيدة من الخدمة أن تحضر شروط</w:t>
      </w:r>
      <w:r w:rsidRPr="00A9368B">
        <w:rPr>
          <w:rFonts w:asciiTheme="majorBidi" w:eastAsiaTheme="minorHAnsi" w:hAnsiTheme="majorBidi" w:cstheme="majorBidi" w:hint="cs"/>
          <w:sz w:val="24"/>
          <w:szCs w:val="24"/>
          <w:rtl/>
        </w:rPr>
        <w:t>ًا</w:t>
      </w:r>
      <w:r w:rsidRPr="00A9368B">
        <w:rPr>
          <w:rFonts w:asciiTheme="majorBidi" w:eastAsiaTheme="minorHAnsi" w:hAnsiTheme="majorBidi" w:cstheme="majorBidi"/>
          <w:sz w:val="24"/>
          <w:szCs w:val="24"/>
          <w:rtl/>
        </w:rPr>
        <w:t xml:space="preserve"> مرجعية للمهمة غير ال</w:t>
      </w:r>
      <w:r w:rsidRPr="00A9368B">
        <w:rPr>
          <w:rFonts w:asciiTheme="majorBidi" w:eastAsiaTheme="minorHAnsi" w:hAnsiTheme="majorBidi" w:cstheme="majorBidi" w:hint="cs"/>
          <w:sz w:val="24"/>
          <w:szCs w:val="24"/>
          <w:rtl/>
        </w:rPr>
        <w:t>ا</w:t>
      </w:r>
      <w:r w:rsidRPr="00A9368B">
        <w:rPr>
          <w:rFonts w:asciiTheme="majorBidi" w:eastAsiaTheme="minorHAnsi" w:hAnsiTheme="majorBidi" w:cstheme="majorBidi"/>
          <w:sz w:val="24"/>
          <w:szCs w:val="24"/>
          <w:rtl/>
        </w:rPr>
        <w:t>ستشارية ب</w:t>
      </w:r>
      <w:r w:rsidRPr="00A9368B">
        <w:rPr>
          <w:rFonts w:asciiTheme="majorBidi" w:eastAsiaTheme="minorHAnsi" w:hAnsiTheme="majorBidi" w:cstheme="majorBidi" w:hint="cs"/>
          <w:sz w:val="24"/>
          <w:szCs w:val="24"/>
          <w:rtl/>
        </w:rPr>
        <w:t>ا</w:t>
      </w:r>
      <w:r w:rsidRPr="00A9368B">
        <w:rPr>
          <w:rFonts w:asciiTheme="majorBidi" w:eastAsiaTheme="minorHAnsi" w:hAnsiTheme="majorBidi" w:cstheme="majorBidi"/>
          <w:sz w:val="24"/>
          <w:szCs w:val="24"/>
          <w:rtl/>
        </w:rPr>
        <w:t>ت</w:t>
      </w:r>
      <w:r w:rsidRPr="00A9368B">
        <w:rPr>
          <w:rFonts w:asciiTheme="majorBidi" w:eastAsiaTheme="minorHAnsi" w:hAnsiTheme="majorBidi" w:cstheme="majorBidi" w:hint="cs"/>
          <w:sz w:val="24"/>
          <w:szCs w:val="24"/>
          <w:rtl/>
        </w:rPr>
        <w:t>ّ</w:t>
      </w:r>
      <w:r w:rsidRPr="00A9368B">
        <w:rPr>
          <w:rFonts w:asciiTheme="majorBidi" w:eastAsiaTheme="minorHAnsi" w:hAnsiTheme="majorBidi" w:cstheme="majorBidi"/>
          <w:sz w:val="24"/>
          <w:szCs w:val="24"/>
          <w:rtl/>
        </w:rPr>
        <w:t>باع نموذج شروط المرجعية أدناه. وفي نفس الوقت، على الجهة الطالبة / المستفيدة إعداد المخرجات المطلوبة ومواصفاتها في القسم الثامن – مواصفات الأداء والمخط</w:t>
      </w:r>
      <w:r w:rsidRPr="00A9368B">
        <w:rPr>
          <w:rFonts w:asciiTheme="majorBidi" w:eastAsiaTheme="minorHAnsi" w:hAnsiTheme="majorBidi" w:cstheme="majorBidi" w:hint="cs"/>
          <w:sz w:val="24"/>
          <w:szCs w:val="24"/>
          <w:rtl/>
        </w:rPr>
        <w:t>ّ</w:t>
      </w:r>
      <w:r w:rsidRPr="00A9368B">
        <w:rPr>
          <w:rFonts w:asciiTheme="majorBidi" w:eastAsiaTheme="minorHAnsi" w:hAnsiTheme="majorBidi" w:cstheme="majorBidi"/>
          <w:sz w:val="24"/>
          <w:szCs w:val="24"/>
          <w:rtl/>
        </w:rPr>
        <w:t>طات]</w:t>
      </w:r>
      <w:r w:rsidRPr="00A9368B">
        <w:rPr>
          <w:rFonts w:asciiTheme="majorBidi" w:eastAsiaTheme="minorHAnsi" w:hAnsiTheme="majorBidi" w:cstheme="majorBidi" w:hint="cs"/>
          <w:sz w:val="24"/>
          <w:szCs w:val="24"/>
          <w:rtl/>
        </w:rPr>
        <w:t xml:space="preserve"> و</w:t>
      </w:r>
      <w:r w:rsidRPr="00A9368B">
        <w:rPr>
          <w:rFonts w:asciiTheme="majorBidi" w:hAnsiTheme="majorBidi" w:cstheme="majorBidi"/>
          <w:sz w:val="24"/>
          <w:szCs w:val="24"/>
          <w:rtl/>
          <w:lang w:val="en-US" w:eastAsia="zh-CN"/>
        </w:rPr>
        <w:t>المهمة الإستشارية (اسم ورقم  المهمة ال</w:t>
      </w:r>
      <w:r w:rsidRPr="00A9368B">
        <w:rPr>
          <w:rFonts w:asciiTheme="majorBidi" w:hAnsiTheme="majorBidi" w:cstheme="majorBidi" w:hint="cs"/>
          <w:sz w:val="24"/>
          <w:szCs w:val="24"/>
          <w:rtl/>
          <w:lang w:val="en-US" w:eastAsia="zh-CN"/>
        </w:rPr>
        <w:t>ا</w:t>
      </w:r>
      <w:r w:rsidRPr="00A9368B">
        <w:rPr>
          <w:rFonts w:asciiTheme="majorBidi" w:hAnsiTheme="majorBidi" w:cstheme="majorBidi"/>
          <w:sz w:val="24"/>
          <w:szCs w:val="24"/>
          <w:rtl/>
          <w:lang w:val="en-US" w:eastAsia="zh-CN"/>
        </w:rPr>
        <w:t>ستشاري</w:t>
      </w:r>
      <w:r w:rsidRPr="00A9368B">
        <w:rPr>
          <w:rFonts w:asciiTheme="majorBidi" w:hAnsiTheme="majorBidi" w:cstheme="majorBidi" w:hint="cs"/>
          <w:sz w:val="24"/>
          <w:szCs w:val="24"/>
          <w:rtl/>
          <w:lang w:val="en-US" w:eastAsia="zh-CN"/>
        </w:rPr>
        <w:t>ّ</w:t>
      </w:r>
      <w:r w:rsidRPr="00A9368B">
        <w:rPr>
          <w:rFonts w:asciiTheme="majorBidi" w:hAnsiTheme="majorBidi" w:cstheme="majorBidi"/>
          <w:sz w:val="24"/>
          <w:szCs w:val="24"/>
          <w:rtl/>
          <w:lang w:val="en-US" w:eastAsia="zh-CN"/>
        </w:rPr>
        <w:t>ة</w:t>
      </w:r>
      <w:r w:rsidRPr="00A9368B">
        <w:rPr>
          <w:rFonts w:asciiTheme="majorBidi" w:hAnsiTheme="majorBidi" w:cstheme="majorBidi"/>
          <w:sz w:val="24"/>
          <w:szCs w:val="24"/>
          <w:rtl/>
          <w:lang w:val="en-US" w:eastAsia="zh-CN" w:bidi="ar-IQ"/>
        </w:rPr>
        <w:t xml:space="preserve"> في الموازنة الفدرالي</w:t>
      </w:r>
      <w:r w:rsidRPr="00A9368B">
        <w:rPr>
          <w:rFonts w:asciiTheme="majorBidi" w:hAnsiTheme="majorBidi" w:cstheme="majorBidi" w:hint="cs"/>
          <w:sz w:val="24"/>
          <w:szCs w:val="24"/>
          <w:rtl/>
          <w:lang w:val="en-US" w:eastAsia="zh-CN" w:bidi="ar-IQ"/>
        </w:rPr>
        <w:t>ّ</w:t>
      </w:r>
      <w:r w:rsidRPr="00A9368B">
        <w:rPr>
          <w:rFonts w:asciiTheme="majorBidi" w:hAnsiTheme="majorBidi" w:cstheme="majorBidi"/>
          <w:sz w:val="24"/>
          <w:szCs w:val="24"/>
          <w:rtl/>
          <w:lang w:val="en-US" w:eastAsia="zh-CN" w:bidi="ar-IQ"/>
        </w:rPr>
        <w:t>ة</w:t>
      </w:r>
      <w:r w:rsidRPr="00A9368B">
        <w:rPr>
          <w:rFonts w:asciiTheme="majorBidi" w:hAnsiTheme="majorBidi" w:cstheme="majorBidi"/>
          <w:sz w:val="24"/>
          <w:szCs w:val="24"/>
          <w:rtl/>
          <w:lang w:val="en-US" w:eastAsia="zh-CN"/>
        </w:rPr>
        <w:t>):</w:t>
      </w:r>
    </w:p>
    <w:p w:rsidR="00A9368B" w:rsidRPr="00A9368B" w:rsidRDefault="00A9368B" w:rsidP="00A9368B">
      <w:pPr>
        <w:tabs>
          <w:tab w:val="left" w:pos="720"/>
          <w:tab w:val="right" w:leader="dot" w:pos="8640"/>
        </w:tabs>
        <w:bidi/>
        <w:spacing w:before="60" w:after="60" w:line="240" w:lineRule="auto"/>
        <w:jc w:val="both"/>
        <w:rPr>
          <w:rFonts w:asciiTheme="majorBidi" w:hAnsiTheme="majorBidi" w:cstheme="majorBidi"/>
          <w:sz w:val="24"/>
          <w:szCs w:val="24"/>
          <w:rtl/>
          <w:lang w:val="en-US" w:eastAsia="zh-CN"/>
        </w:rPr>
      </w:pPr>
    </w:p>
    <w:p w:rsidR="00A9368B" w:rsidRPr="00A9368B" w:rsidRDefault="00A9368B" w:rsidP="00323BFA">
      <w:pPr>
        <w:numPr>
          <w:ilvl w:val="0"/>
          <w:numId w:val="27"/>
        </w:numPr>
        <w:tabs>
          <w:tab w:val="right" w:leader="dot" w:pos="8640"/>
        </w:tabs>
        <w:bidi/>
        <w:spacing w:before="60" w:after="60" w:line="240" w:lineRule="auto"/>
        <w:jc w:val="both"/>
        <w:rPr>
          <w:rFonts w:asciiTheme="majorBidi" w:hAnsiTheme="majorBidi" w:cstheme="majorBidi"/>
          <w:sz w:val="24"/>
          <w:szCs w:val="24"/>
          <w:lang w:val="en-US" w:eastAsia="zh-CN"/>
        </w:rPr>
      </w:pPr>
      <w:r w:rsidRPr="00A9368B">
        <w:rPr>
          <w:rFonts w:asciiTheme="majorBidi" w:hAnsiTheme="majorBidi" w:cstheme="majorBidi"/>
          <w:sz w:val="24"/>
          <w:szCs w:val="24"/>
          <w:rtl/>
          <w:lang w:val="en-US" w:eastAsia="zh-CN"/>
        </w:rPr>
        <w:t>الخلفي</w:t>
      </w:r>
      <w:r w:rsidRPr="00A9368B">
        <w:rPr>
          <w:rFonts w:asciiTheme="majorBidi" w:hAnsiTheme="majorBidi" w:cstheme="majorBidi" w:hint="cs"/>
          <w:sz w:val="24"/>
          <w:szCs w:val="24"/>
          <w:rtl/>
          <w:lang w:val="en-US" w:eastAsia="zh-CN"/>
        </w:rPr>
        <w:t>ّ</w:t>
      </w:r>
      <w:r w:rsidRPr="00A9368B">
        <w:rPr>
          <w:rFonts w:asciiTheme="majorBidi" w:hAnsiTheme="majorBidi" w:cstheme="majorBidi"/>
          <w:sz w:val="24"/>
          <w:szCs w:val="24"/>
          <w:rtl/>
          <w:lang w:val="en-US" w:eastAsia="zh-CN"/>
        </w:rPr>
        <w:t>ة:</w:t>
      </w:r>
    </w:p>
    <w:p w:rsidR="00A9368B" w:rsidRPr="00A9368B" w:rsidRDefault="00A9368B" w:rsidP="00A9368B">
      <w:pPr>
        <w:tabs>
          <w:tab w:val="left" w:pos="720"/>
          <w:tab w:val="right" w:leader="dot" w:pos="8640"/>
        </w:tabs>
        <w:bidi/>
        <w:spacing w:before="60" w:after="60" w:line="240" w:lineRule="auto"/>
        <w:jc w:val="both"/>
        <w:rPr>
          <w:rFonts w:asciiTheme="majorBidi" w:hAnsiTheme="majorBidi" w:cstheme="majorBidi"/>
          <w:sz w:val="24"/>
          <w:szCs w:val="24"/>
          <w:rtl/>
          <w:lang w:val="en-US" w:eastAsia="zh-CN"/>
        </w:rPr>
      </w:pPr>
    </w:p>
    <w:p w:rsidR="00A9368B" w:rsidRPr="00A9368B" w:rsidRDefault="00A9368B" w:rsidP="00323BFA">
      <w:pPr>
        <w:numPr>
          <w:ilvl w:val="0"/>
          <w:numId w:val="27"/>
        </w:numPr>
        <w:tabs>
          <w:tab w:val="right" w:leader="dot" w:pos="8640"/>
        </w:tabs>
        <w:bidi/>
        <w:spacing w:before="60" w:after="60" w:line="240" w:lineRule="auto"/>
        <w:jc w:val="both"/>
        <w:rPr>
          <w:rFonts w:asciiTheme="majorBidi" w:hAnsiTheme="majorBidi" w:cstheme="majorBidi"/>
          <w:sz w:val="24"/>
          <w:szCs w:val="24"/>
          <w:lang w:val="en-US" w:eastAsia="zh-CN"/>
        </w:rPr>
      </w:pPr>
      <w:r w:rsidRPr="00A9368B">
        <w:rPr>
          <w:rFonts w:asciiTheme="majorBidi" w:hAnsiTheme="majorBidi" w:cstheme="majorBidi"/>
          <w:sz w:val="24"/>
          <w:szCs w:val="24"/>
          <w:rtl/>
          <w:lang w:val="en-US" w:eastAsia="zh-CN"/>
        </w:rPr>
        <w:t>الأهداف:</w:t>
      </w:r>
    </w:p>
    <w:p w:rsidR="00A9368B" w:rsidRPr="00A9368B" w:rsidRDefault="00A9368B" w:rsidP="00A9368B">
      <w:pPr>
        <w:tabs>
          <w:tab w:val="right" w:leader="dot" w:pos="8640"/>
        </w:tabs>
        <w:bidi/>
        <w:spacing w:before="60" w:after="60" w:line="240" w:lineRule="auto"/>
        <w:jc w:val="both"/>
        <w:rPr>
          <w:rFonts w:asciiTheme="majorBidi" w:hAnsiTheme="majorBidi" w:cstheme="majorBidi"/>
          <w:sz w:val="24"/>
          <w:szCs w:val="24"/>
          <w:rtl/>
          <w:lang w:val="en-US" w:eastAsia="zh-CN"/>
        </w:rPr>
      </w:pPr>
    </w:p>
    <w:p w:rsidR="00A9368B" w:rsidRPr="00A9368B" w:rsidRDefault="00A9368B" w:rsidP="00323BFA">
      <w:pPr>
        <w:numPr>
          <w:ilvl w:val="0"/>
          <w:numId w:val="27"/>
        </w:numPr>
        <w:tabs>
          <w:tab w:val="right" w:leader="dot" w:pos="8640"/>
        </w:tabs>
        <w:bidi/>
        <w:spacing w:before="60" w:after="60" w:line="240" w:lineRule="auto"/>
        <w:jc w:val="both"/>
        <w:rPr>
          <w:rFonts w:asciiTheme="majorBidi" w:hAnsiTheme="majorBidi" w:cstheme="majorBidi"/>
          <w:sz w:val="24"/>
          <w:szCs w:val="24"/>
          <w:lang w:val="en-US" w:eastAsia="zh-CN"/>
        </w:rPr>
      </w:pPr>
      <w:r w:rsidRPr="00A9368B">
        <w:rPr>
          <w:rFonts w:asciiTheme="majorBidi" w:hAnsiTheme="majorBidi" w:cstheme="majorBidi"/>
          <w:sz w:val="24"/>
          <w:szCs w:val="24"/>
          <w:rtl/>
          <w:lang w:val="en-US" w:eastAsia="zh-CN"/>
        </w:rPr>
        <w:t>نطاق الخدمات:</w:t>
      </w:r>
    </w:p>
    <w:p w:rsidR="00A9368B" w:rsidRPr="00A9368B" w:rsidRDefault="00A9368B" w:rsidP="00A9368B">
      <w:pPr>
        <w:ind w:left="720"/>
        <w:contextualSpacing/>
        <w:rPr>
          <w:rFonts w:asciiTheme="majorBidi" w:hAnsiTheme="majorBidi" w:cstheme="majorBidi"/>
          <w:sz w:val="24"/>
          <w:szCs w:val="24"/>
          <w:rtl/>
          <w:lang w:val="en-US" w:eastAsia="zh-CN"/>
        </w:rPr>
      </w:pPr>
    </w:p>
    <w:p w:rsidR="00A9368B" w:rsidRPr="00A9368B" w:rsidRDefault="00A9368B" w:rsidP="00323BFA">
      <w:pPr>
        <w:numPr>
          <w:ilvl w:val="0"/>
          <w:numId w:val="27"/>
        </w:numPr>
        <w:tabs>
          <w:tab w:val="right" w:leader="dot" w:pos="8640"/>
        </w:tabs>
        <w:bidi/>
        <w:spacing w:before="60" w:after="60" w:line="240" w:lineRule="auto"/>
        <w:jc w:val="both"/>
        <w:rPr>
          <w:rFonts w:asciiTheme="majorBidi" w:hAnsiTheme="majorBidi" w:cstheme="majorBidi"/>
          <w:sz w:val="24"/>
          <w:szCs w:val="24"/>
          <w:lang w:val="en-US" w:eastAsia="zh-CN"/>
        </w:rPr>
      </w:pPr>
      <w:r w:rsidRPr="00A9368B">
        <w:rPr>
          <w:rFonts w:asciiTheme="majorBidi" w:hAnsiTheme="majorBidi" w:cstheme="majorBidi"/>
          <w:sz w:val="24"/>
          <w:szCs w:val="24"/>
          <w:rtl/>
          <w:lang w:val="en-US" w:eastAsia="zh-CN"/>
        </w:rPr>
        <w:t>الم</w:t>
      </w:r>
      <w:r w:rsidRPr="00A9368B">
        <w:rPr>
          <w:rFonts w:asciiTheme="majorBidi" w:hAnsiTheme="majorBidi" w:cstheme="majorBidi" w:hint="cs"/>
          <w:sz w:val="24"/>
          <w:szCs w:val="24"/>
          <w:rtl/>
          <w:lang w:val="en-US" w:eastAsia="zh-CN"/>
        </w:rPr>
        <w:t>ُ</w:t>
      </w:r>
      <w:r w:rsidRPr="00A9368B">
        <w:rPr>
          <w:rFonts w:asciiTheme="majorBidi" w:hAnsiTheme="majorBidi" w:cstheme="majorBidi"/>
          <w:sz w:val="24"/>
          <w:szCs w:val="24"/>
          <w:rtl/>
          <w:lang w:val="en-US" w:eastAsia="zh-CN"/>
        </w:rPr>
        <w:t>خرجات والجدول الزمني:</w:t>
      </w:r>
    </w:p>
    <w:p w:rsidR="00A9368B" w:rsidRPr="00A9368B" w:rsidRDefault="00A9368B" w:rsidP="00A9368B">
      <w:pPr>
        <w:tabs>
          <w:tab w:val="right" w:leader="dot" w:pos="8640"/>
        </w:tabs>
        <w:bidi/>
        <w:spacing w:before="60" w:after="60" w:line="240" w:lineRule="auto"/>
        <w:jc w:val="both"/>
        <w:rPr>
          <w:rFonts w:asciiTheme="majorBidi" w:hAnsiTheme="majorBidi" w:cstheme="majorBidi"/>
          <w:sz w:val="24"/>
          <w:szCs w:val="24"/>
          <w:lang w:val="en-US" w:eastAsia="zh-CN"/>
        </w:rPr>
      </w:pPr>
    </w:p>
    <w:p w:rsidR="00A9368B" w:rsidRPr="00A9368B" w:rsidRDefault="00A9368B" w:rsidP="00323BFA">
      <w:pPr>
        <w:numPr>
          <w:ilvl w:val="0"/>
          <w:numId w:val="27"/>
        </w:numPr>
        <w:tabs>
          <w:tab w:val="right" w:leader="dot" w:pos="8640"/>
        </w:tabs>
        <w:bidi/>
        <w:spacing w:before="60" w:after="60" w:line="240" w:lineRule="auto"/>
        <w:jc w:val="both"/>
        <w:rPr>
          <w:rFonts w:asciiTheme="majorBidi" w:hAnsiTheme="majorBidi" w:cstheme="majorBidi"/>
          <w:sz w:val="24"/>
          <w:szCs w:val="24"/>
          <w:lang w:val="en-US" w:eastAsia="zh-CN"/>
        </w:rPr>
      </w:pPr>
      <w:r w:rsidRPr="00A9368B">
        <w:rPr>
          <w:rFonts w:asciiTheme="majorBidi" w:hAnsiTheme="majorBidi" w:cstheme="majorBidi"/>
          <w:sz w:val="24"/>
          <w:szCs w:val="24"/>
          <w:rtl/>
          <w:lang w:val="en-US" w:eastAsia="zh-CN"/>
        </w:rPr>
        <w:t xml:space="preserve">التدريب (إذا كان </w:t>
      </w:r>
      <w:r w:rsidRPr="00A9368B">
        <w:rPr>
          <w:rFonts w:asciiTheme="majorBidi" w:hAnsiTheme="majorBidi" w:cstheme="majorBidi"/>
          <w:sz w:val="24"/>
          <w:szCs w:val="24"/>
          <w:rtl/>
          <w:lang w:val="en-US" w:eastAsia="zh-CN" w:bidi="ar-IQ"/>
        </w:rPr>
        <w:t xml:space="preserve"> مطلوب</w:t>
      </w:r>
      <w:r w:rsidRPr="00A9368B">
        <w:rPr>
          <w:rFonts w:asciiTheme="majorBidi" w:hAnsiTheme="majorBidi" w:cstheme="majorBidi" w:hint="cs"/>
          <w:sz w:val="24"/>
          <w:szCs w:val="24"/>
          <w:rtl/>
          <w:lang w:val="en-US" w:eastAsia="zh-CN" w:bidi="ar-IQ"/>
        </w:rPr>
        <w:t>ً</w:t>
      </w:r>
      <w:r w:rsidRPr="00A9368B">
        <w:rPr>
          <w:rFonts w:asciiTheme="majorBidi" w:hAnsiTheme="majorBidi" w:cstheme="majorBidi"/>
          <w:sz w:val="24"/>
          <w:szCs w:val="24"/>
          <w:rtl/>
          <w:lang w:val="en-US" w:eastAsia="zh-CN" w:bidi="ar-IQ"/>
        </w:rPr>
        <w:t>ا</w:t>
      </w:r>
      <w:r w:rsidRPr="00A9368B">
        <w:rPr>
          <w:rFonts w:asciiTheme="majorBidi" w:hAnsiTheme="majorBidi" w:cstheme="majorBidi"/>
          <w:sz w:val="24"/>
          <w:szCs w:val="24"/>
          <w:rtl/>
          <w:lang w:val="en-US" w:eastAsia="zh-CN"/>
        </w:rPr>
        <w:t>):</w:t>
      </w:r>
    </w:p>
    <w:p w:rsidR="00A9368B" w:rsidRPr="00A9368B" w:rsidRDefault="00A9368B" w:rsidP="00A9368B">
      <w:pPr>
        <w:tabs>
          <w:tab w:val="right" w:leader="dot" w:pos="8640"/>
        </w:tabs>
        <w:bidi/>
        <w:spacing w:before="60" w:after="60" w:line="240" w:lineRule="auto"/>
        <w:jc w:val="both"/>
        <w:rPr>
          <w:rFonts w:asciiTheme="majorBidi" w:hAnsiTheme="majorBidi" w:cstheme="majorBidi"/>
          <w:sz w:val="24"/>
          <w:szCs w:val="24"/>
          <w:lang w:val="en-US" w:eastAsia="zh-CN"/>
        </w:rPr>
      </w:pPr>
    </w:p>
    <w:p w:rsidR="00A9368B" w:rsidRPr="00A9368B" w:rsidRDefault="00A9368B" w:rsidP="00323BFA">
      <w:pPr>
        <w:numPr>
          <w:ilvl w:val="0"/>
          <w:numId w:val="27"/>
        </w:numPr>
        <w:tabs>
          <w:tab w:val="right" w:leader="dot" w:pos="8640"/>
        </w:tabs>
        <w:bidi/>
        <w:spacing w:before="60" w:after="60" w:line="240" w:lineRule="auto"/>
        <w:jc w:val="both"/>
        <w:rPr>
          <w:rFonts w:asciiTheme="majorBidi" w:hAnsiTheme="majorBidi" w:cstheme="majorBidi"/>
          <w:sz w:val="24"/>
          <w:szCs w:val="24"/>
          <w:lang w:val="en-US" w:eastAsia="zh-CN"/>
        </w:rPr>
      </w:pPr>
      <w:r w:rsidRPr="00A9368B">
        <w:rPr>
          <w:rFonts w:asciiTheme="majorBidi" w:hAnsiTheme="majorBidi" w:cstheme="majorBidi"/>
          <w:sz w:val="24"/>
          <w:szCs w:val="24"/>
          <w:rtl/>
          <w:lang w:val="en-US" w:eastAsia="zh-CN"/>
        </w:rPr>
        <w:t>متطلبات التقارير:</w:t>
      </w:r>
    </w:p>
    <w:p w:rsidR="00A9368B" w:rsidRPr="00A9368B" w:rsidRDefault="00A9368B" w:rsidP="00A9368B">
      <w:pPr>
        <w:tabs>
          <w:tab w:val="right" w:leader="dot" w:pos="8640"/>
        </w:tabs>
        <w:bidi/>
        <w:spacing w:before="60" w:after="60" w:line="240" w:lineRule="auto"/>
        <w:jc w:val="both"/>
        <w:rPr>
          <w:rFonts w:asciiTheme="majorBidi" w:hAnsiTheme="majorBidi" w:cstheme="majorBidi"/>
          <w:b/>
          <w:bCs/>
          <w:sz w:val="24"/>
          <w:szCs w:val="24"/>
          <w:lang w:val="en-US" w:eastAsia="zh-CN"/>
        </w:rPr>
      </w:pPr>
    </w:p>
    <w:p w:rsidR="00A9368B" w:rsidRPr="00A9368B" w:rsidRDefault="00A9368B" w:rsidP="00323BFA">
      <w:pPr>
        <w:numPr>
          <w:ilvl w:val="0"/>
          <w:numId w:val="27"/>
        </w:numPr>
        <w:tabs>
          <w:tab w:val="right" w:leader="dot" w:pos="8640"/>
        </w:tabs>
        <w:bidi/>
        <w:spacing w:before="60" w:after="60" w:line="240" w:lineRule="auto"/>
        <w:jc w:val="both"/>
        <w:rPr>
          <w:rFonts w:asciiTheme="majorBidi" w:hAnsiTheme="majorBidi" w:cstheme="majorBidi"/>
          <w:sz w:val="24"/>
          <w:szCs w:val="24"/>
          <w:lang w:val="en-US" w:eastAsia="zh-CN"/>
        </w:rPr>
      </w:pPr>
      <w:r w:rsidRPr="00A9368B">
        <w:rPr>
          <w:rFonts w:asciiTheme="majorBidi" w:hAnsiTheme="majorBidi" w:cstheme="majorBidi"/>
          <w:sz w:val="24"/>
          <w:szCs w:val="24"/>
          <w:rtl/>
          <w:lang w:val="en-US" w:eastAsia="zh-CN"/>
        </w:rPr>
        <w:t xml:space="preserve">البيانات، </w:t>
      </w:r>
      <w:r w:rsidRPr="00A9368B">
        <w:rPr>
          <w:rFonts w:asciiTheme="majorBidi" w:hAnsiTheme="majorBidi" w:cstheme="majorBidi" w:hint="cs"/>
          <w:sz w:val="24"/>
          <w:szCs w:val="24"/>
          <w:rtl/>
          <w:lang w:val="en-US" w:eastAsia="zh-CN"/>
        </w:rPr>
        <w:t>و</w:t>
      </w:r>
      <w:r w:rsidRPr="00A9368B">
        <w:rPr>
          <w:rFonts w:asciiTheme="majorBidi" w:hAnsiTheme="majorBidi" w:cstheme="majorBidi"/>
          <w:sz w:val="24"/>
          <w:szCs w:val="24"/>
          <w:rtl/>
          <w:lang w:val="en-US" w:eastAsia="zh-CN"/>
        </w:rPr>
        <w:t>الخدمات المحلي</w:t>
      </w:r>
      <w:r w:rsidRPr="00A9368B">
        <w:rPr>
          <w:rFonts w:asciiTheme="majorBidi" w:hAnsiTheme="majorBidi" w:cstheme="majorBidi" w:hint="cs"/>
          <w:sz w:val="24"/>
          <w:szCs w:val="24"/>
          <w:rtl/>
          <w:lang w:val="en-US" w:eastAsia="zh-CN"/>
        </w:rPr>
        <w:t>ّ</w:t>
      </w:r>
      <w:r w:rsidRPr="00A9368B">
        <w:rPr>
          <w:rFonts w:asciiTheme="majorBidi" w:hAnsiTheme="majorBidi" w:cstheme="majorBidi"/>
          <w:sz w:val="24"/>
          <w:szCs w:val="24"/>
          <w:rtl/>
          <w:lang w:val="en-US" w:eastAsia="zh-CN"/>
        </w:rPr>
        <w:t>ة</w:t>
      </w:r>
      <w:r w:rsidRPr="00A9368B">
        <w:rPr>
          <w:rFonts w:asciiTheme="majorBidi" w:hAnsiTheme="majorBidi" w:cstheme="majorBidi"/>
          <w:sz w:val="24"/>
          <w:szCs w:val="24"/>
          <w:rtl/>
          <w:lang w:val="en-US" w:eastAsia="zh-CN" w:bidi="ar-IQ"/>
        </w:rPr>
        <w:t xml:space="preserve">  والكادر</w:t>
      </w:r>
      <w:r w:rsidRPr="00A9368B">
        <w:rPr>
          <w:rFonts w:asciiTheme="majorBidi" w:hAnsiTheme="majorBidi" w:cstheme="majorBidi"/>
          <w:sz w:val="24"/>
          <w:szCs w:val="24"/>
          <w:rtl/>
          <w:lang w:val="en-US" w:eastAsia="zh-CN"/>
        </w:rPr>
        <w:t xml:space="preserve"> والمرافق التي يجب أن توف</w:t>
      </w:r>
      <w:r w:rsidRPr="00A9368B">
        <w:rPr>
          <w:rFonts w:asciiTheme="majorBidi" w:hAnsiTheme="majorBidi" w:cstheme="majorBidi" w:hint="cs"/>
          <w:sz w:val="24"/>
          <w:szCs w:val="24"/>
          <w:rtl/>
          <w:lang w:val="en-US" w:eastAsia="zh-CN"/>
        </w:rPr>
        <w:t>ّ</w:t>
      </w:r>
      <w:r w:rsidRPr="00A9368B">
        <w:rPr>
          <w:rFonts w:asciiTheme="majorBidi" w:hAnsiTheme="majorBidi" w:cstheme="majorBidi"/>
          <w:sz w:val="24"/>
          <w:szCs w:val="24"/>
          <w:rtl/>
          <w:lang w:val="en-US" w:eastAsia="zh-CN"/>
        </w:rPr>
        <w:t xml:space="preserve">رها </w:t>
      </w:r>
      <w:r w:rsidRPr="00A9368B">
        <w:rPr>
          <w:rFonts w:asciiTheme="majorBidi" w:hAnsiTheme="majorBidi" w:cstheme="majorBidi"/>
          <w:sz w:val="24"/>
          <w:szCs w:val="24"/>
          <w:rtl/>
          <w:lang w:val="en-US" w:eastAsia="zh-CN" w:bidi="ar-IQ"/>
        </w:rPr>
        <w:t>سلطة التعاقد/الجهة المستفيدة</w:t>
      </w:r>
      <w:r w:rsidRPr="00A9368B">
        <w:rPr>
          <w:rFonts w:asciiTheme="majorBidi" w:hAnsiTheme="majorBidi" w:cstheme="majorBidi"/>
          <w:sz w:val="24"/>
          <w:szCs w:val="24"/>
          <w:rtl/>
          <w:lang w:val="en-US" w:eastAsia="zh-CN"/>
        </w:rPr>
        <w:t>:</w:t>
      </w:r>
    </w:p>
    <w:p w:rsidR="00AE480B" w:rsidRDefault="00AE480B" w:rsidP="00AE480B">
      <w:pPr>
        <w:pStyle w:val="ListParagraph"/>
        <w:rPr>
          <w:rFonts w:ascii="Times New Roman" w:hAnsi="Times New Roman" w:cs="Times New Roman"/>
          <w:sz w:val="24"/>
          <w:szCs w:val="24"/>
          <w:lang w:val="en-US" w:eastAsia="zh-CN"/>
        </w:rPr>
      </w:pPr>
    </w:p>
    <w:p w:rsidR="00E316BE" w:rsidRDefault="00E316BE" w:rsidP="00E316BE">
      <w:pPr>
        <w:pStyle w:val="ListParagraph"/>
        <w:rPr>
          <w:rFonts w:ascii="Times New Roman" w:hAnsi="Times New Roman" w:cs="Times New Roman"/>
          <w:sz w:val="24"/>
          <w:szCs w:val="24"/>
          <w:rtl/>
          <w:lang w:val="en-US" w:eastAsia="zh-CN"/>
        </w:rPr>
      </w:pPr>
    </w:p>
    <w:p w:rsidR="00E316BE" w:rsidRDefault="00E316BE" w:rsidP="00E316BE">
      <w:pPr>
        <w:tabs>
          <w:tab w:val="right" w:leader="dot" w:pos="8640"/>
        </w:tabs>
        <w:bidi/>
        <w:spacing w:before="60" w:after="60" w:line="240" w:lineRule="auto"/>
        <w:jc w:val="both"/>
        <w:rPr>
          <w:rFonts w:ascii="Times New Roman" w:hAnsi="Times New Roman" w:cs="Times New Roman"/>
          <w:sz w:val="24"/>
          <w:szCs w:val="24"/>
          <w:rtl/>
          <w:lang w:val="en-US" w:eastAsia="zh-CN"/>
        </w:rPr>
      </w:pPr>
    </w:p>
    <w:p w:rsidR="00E316BE" w:rsidRPr="00674D2D" w:rsidRDefault="00E316BE" w:rsidP="00E316BE">
      <w:pPr>
        <w:tabs>
          <w:tab w:val="right" w:leader="dot" w:pos="8640"/>
        </w:tabs>
        <w:bidi/>
        <w:spacing w:before="60" w:after="60" w:line="240" w:lineRule="auto"/>
        <w:jc w:val="both"/>
        <w:rPr>
          <w:rFonts w:ascii="Times New Roman" w:hAnsi="Times New Roman" w:cs="Times New Roman"/>
          <w:sz w:val="24"/>
          <w:szCs w:val="24"/>
          <w:lang w:val="en-US" w:eastAsia="zh-CN"/>
        </w:rPr>
      </w:pPr>
      <w:r>
        <w:rPr>
          <w:rFonts w:ascii="Times New Roman" w:hAnsi="Times New Roman" w:cs="Times New Roman" w:hint="cs"/>
          <w:sz w:val="24"/>
          <w:szCs w:val="24"/>
          <w:rtl/>
          <w:lang w:val="en-US" w:eastAsia="zh-CN"/>
        </w:rPr>
        <w:t>(أنظر دليل المستخدم)</w:t>
      </w: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sectPr w:rsidR="00AE480B" w:rsidSect="00B31580">
          <w:headerReference w:type="even" r:id="rId53"/>
          <w:headerReference w:type="default" r:id="rId54"/>
          <w:type w:val="continuous"/>
          <w:pgSz w:w="11909" w:h="16834" w:code="9"/>
          <w:pgMar w:top="1440" w:right="1800" w:bottom="1440" w:left="1800" w:header="720" w:footer="720" w:gutter="0"/>
          <w:cols w:space="720"/>
          <w:docGrid w:linePitch="360"/>
        </w:sect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rtl/>
          <w:lang w:val="en-US"/>
        </w:rPr>
      </w:pPr>
    </w:p>
    <w:p w:rsidR="00674D2D" w:rsidRDefault="00AE480B" w:rsidP="00AE480B">
      <w:pPr>
        <w:bidi/>
        <w:jc w:val="center"/>
        <w:rPr>
          <w:rFonts w:asciiTheme="majorBidi" w:hAnsiTheme="majorBidi" w:cstheme="majorBidi"/>
          <w:b/>
          <w:bCs/>
          <w:sz w:val="24"/>
          <w:szCs w:val="24"/>
          <w:rtl/>
          <w:lang w:val="en-US"/>
        </w:rPr>
      </w:pPr>
      <w:r>
        <w:rPr>
          <w:rFonts w:asciiTheme="majorBidi" w:hAnsiTheme="majorBidi" w:cstheme="majorBidi" w:hint="cs"/>
          <w:b/>
          <w:bCs/>
          <w:sz w:val="24"/>
          <w:szCs w:val="24"/>
          <w:rtl/>
          <w:lang w:val="en-US"/>
        </w:rPr>
        <w:lastRenderedPageBreak/>
        <w:t xml:space="preserve">القسم السادس </w:t>
      </w:r>
      <w:r>
        <w:rPr>
          <w:rFonts w:asciiTheme="majorBidi" w:hAnsiTheme="majorBidi" w:cstheme="majorBidi"/>
          <w:b/>
          <w:bCs/>
          <w:sz w:val="24"/>
          <w:szCs w:val="24"/>
          <w:rtl/>
          <w:lang w:val="en-US"/>
        </w:rPr>
        <w:t>–</w:t>
      </w:r>
      <w:r>
        <w:rPr>
          <w:rFonts w:asciiTheme="majorBidi" w:hAnsiTheme="majorBidi" w:cstheme="majorBidi" w:hint="cs"/>
          <w:b/>
          <w:bCs/>
          <w:sz w:val="24"/>
          <w:szCs w:val="24"/>
          <w:rtl/>
          <w:lang w:val="en-US"/>
        </w:rPr>
        <w:t xml:space="preserve"> مواصفات الأداء والمخططات</w:t>
      </w:r>
    </w:p>
    <w:p w:rsidR="00AE480B" w:rsidRDefault="00675B71" w:rsidP="00AE480B">
      <w:pPr>
        <w:bidi/>
        <w:jc w:val="center"/>
        <w:rPr>
          <w:rFonts w:asciiTheme="majorBidi" w:hAnsiTheme="majorBidi" w:cstheme="majorBidi"/>
          <w:b/>
          <w:bCs/>
          <w:sz w:val="28"/>
          <w:szCs w:val="28"/>
          <w:rtl/>
          <w:lang w:val="en-US"/>
        </w:rPr>
      </w:pPr>
      <w:r w:rsidRPr="00675B71">
        <w:rPr>
          <w:rFonts w:asciiTheme="majorBidi" w:hAnsiTheme="majorBidi" w:cstheme="majorBidi"/>
          <w:b/>
          <w:bCs/>
          <w:sz w:val="28"/>
          <w:szCs w:val="28"/>
          <w:rtl/>
          <w:lang w:val="en-US"/>
        </w:rPr>
        <w:t>(وصف المُخرجات والأداء، بدلاً من المُدخلات، حيثما كان ذلك ممكنًا)</w:t>
      </w:r>
    </w:p>
    <w:p w:rsidR="00A747A2" w:rsidRPr="00A747A2" w:rsidRDefault="00A747A2" w:rsidP="00A747A2">
      <w:pPr>
        <w:bidi/>
        <w:jc w:val="center"/>
        <w:rPr>
          <w:rFonts w:asciiTheme="majorBidi" w:hAnsiTheme="majorBidi" w:cstheme="majorBidi"/>
          <w:i/>
          <w:iCs/>
          <w:sz w:val="24"/>
          <w:szCs w:val="24"/>
          <w:rtl/>
          <w:lang w:val="en-US"/>
        </w:rPr>
      </w:pPr>
      <w:r>
        <w:rPr>
          <w:rFonts w:asciiTheme="majorBidi" w:hAnsiTheme="majorBidi" w:cstheme="majorBidi" w:hint="cs"/>
          <w:i/>
          <w:iCs/>
          <w:sz w:val="24"/>
          <w:szCs w:val="24"/>
          <w:rtl/>
          <w:lang w:val="en-US"/>
        </w:rPr>
        <w:t>[</w:t>
      </w:r>
      <w:r w:rsidRPr="00A747A2">
        <w:rPr>
          <w:rFonts w:asciiTheme="majorBidi" w:hAnsiTheme="majorBidi" w:cstheme="majorBidi" w:hint="cs"/>
          <w:i/>
          <w:iCs/>
          <w:sz w:val="24"/>
          <w:szCs w:val="24"/>
          <w:rtl/>
          <w:lang w:val="en-US"/>
        </w:rPr>
        <w:t xml:space="preserve"> يتم إعداد</w:t>
      </w:r>
      <w:r w:rsidR="00BD1F81">
        <w:rPr>
          <w:rFonts w:asciiTheme="majorBidi" w:hAnsiTheme="majorBidi" w:cstheme="majorBidi" w:hint="cs"/>
          <w:i/>
          <w:iCs/>
          <w:sz w:val="24"/>
          <w:szCs w:val="24"/>
          <w:rtl/>
          <w:lang w:val="en-US"/>
        </w:rPr>
        <w:t xml:space="preserve"> هذا القسم من قبل سلطة التعاقد]</w:t>
      </w:r>
    </w:p>
    <w:p w:rsidR="00B07E9A" w:rsidRPr="00B5198A" w:rsidRDefault="00B07E9A" w:rsidP="00B5198A">
      <w:pPr>
        <w:bidi/>
        <w:rPr>
          <w:rFonts w:asciiTheme="majorBidi" w:hAnsiTheme="majorBidi" w:cstheme="majorBidi"/>
          <w:sz w:val="24"/>
          <w:szCs w:val="24"/>
          <w:rtl/>
        </w:rPr>
      </w:pPr>
    </w:p>
    <w:p w:rsidR="00B07E9A" w:rsidRPr="00B5198A" w:rsidRDefault="00B07E9A" w:rsidP="00B5198A">
      <w:pPr>
        <w:bidi/>
        <w:rPr>
          <w:rFonts w:asciiTheme="majorBidi" w:hAnsiTheme="majorBidi" w:cstheme="majorBidi"/>
          <w:sz w:val="24"/>
          <w:szCs w:val="24"/>
          <w:rtl/>
        </w:rPr>
      </w:pPr>
    </w:p>
    <w:p w:rsidR="00B07E9A" w:rsidRPr="00B5198A" w:rsidRDefault="00B07E9A" w:rsidP="00B5198A">
      <w:pPr>
        <w:bidi/>
        <w:rPr>
          <w:rFonts w:asciiTheme="majorBidi" w:hAnsiTheme="majorBidi" w:cstheme="majorBidi"/>
          <w:sz w:val="24"/>
          <w:szCs w:val="24"/>
          <w:rtl/>
        </w:rPr>
      </w:pPr>
    </w:p>
    <w:p w:rsidR="00B07E9A" w:rsidRPr="00B5198A" w:rsidRDefault="00B07E9A" w:rsidP="00B5198A">
      <w:pPr>
        <w:bidi/>
        <w:rPr>
          <w:rFonts w:asciiTheme="majorBidi" w:hAnsiTheme="majorBidi" w:cstheme="majorBidi"/>
          <w:sz w:val="24"/>
          <w:szCs w:val="24"/>
          <w:rtl/>
        </w:rPr>
      </w:pPr>
    </w:p>
    <w:p w:rsidR="00B07E9A" w:rsidRPr="00B5198A" w:rsidRDefault="00B07E9A" w:rsidP="00B5198A">
      <w:pPr>
        <w:bidi/>
        <w:rPr>
          <w:rFonts w:asciiTheme="majorBidi" w:hAnsiTheme="majorBidi" w:cstheme="majorBidi"/>
          <w:sz w:val="24"/>
          <w:szCs w:val="24"/>
          <w:rtl/>
        </w:rPr>
      </w:pPr>
    </w:p>
    <w:p w:rsidR="00B07E9A" w:rsidRPr="00B5198A" w:rsidRDefault="00B07E9A" w:rsidP="00B5198A">
      <w:pPr>
        <w:bidi/>
        <w:rPr>
          <w:rFonts w:asciiTheme="majorBidi" w:hAnsiTheme="majorBidi" w:cstheme="majorBidi"/>
          <w:sz w:val="24"/>
          <w:szCs w:val="24"/>
          <w:rtl/>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F86542" w:rsidRDefault="00F86542"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sectPr w:rsidR="00F86542" w:rsidSect="00B31580">
          <w:headerReference w:type="even" r:id="rId55"/>
          <w:headerReference w:type="default" r:id="rId56"/>
          <w:type w:val="continuous"/>
          <w:pgSz w:w="11909" w:h="16834" w:code="9"/>
          <w:pgMar w:top="1440" w:right="1800" w:bottom="1440" w:left="1800" w:header="720" w:footer="720" w:gutter="0"/>
          <w:cols w:space="720"/>
          <w:docGrid w:linePitch="360"/>
        </w:sect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Pr="0020538A" w:rsidRDefault="00B07E9A" w:rsidP="00B07E9A">
      <w:pPr>
        <w:rPr>
          <w:rtl/>
        </w:rPr>
      </w:pPr>
    </w:p>
    <w:p w:rsidR="00264B9E" w:rsidRDefault="00264B9E" w:rsidP="00264B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92AFE" w:rsidRDefault="00492AFE" w:rsidP="00EB15A9">
      <w:pPr>
        <w:pStyle w:val="Heading4"/>
        <w:numPr>
          <w:ilvl w:val="0"/>
          <w:numId w:val="0"/>
        </w:numPr>
        <w:ind w:left="360"/>
        <w:rPr>
          <w:rtl/>
          <w:lang w:bidi="ar"/>
        </w:rPr>
      </w:pPr>
      <w:bookmarkStart w:id="424" w:name="_Toc9210035"/>
      <w:r w:rsidRPr="007C2F51">
        <w:rPr>
          <w:rFonts w:ascii="Times New Roman" w:hAnsi="Times New Roman" w:cs="Times New Roman" w:hint="cs"/>
          <w:rtl/>
        </w:rPr>
        <w:lastRenderedPageBreak/>
        <w:t xml:space="preserve">الجزء الثالث - </w:t>
      </w:r>
      <w:r w:rsidRPr="007C2F51">
        <w:rPr>
          <w:rFonts w:hint="cs"/>
          <w:rtl/>
        </w:rPr>
        <w:t>شروط العقد ونماذج العقد</w:t>
      </w:r>
      <w:bookmarkEnd w:id="424"/>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bidi="ar"/>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00F89" w:rsidRDefault="00000F89"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000F89" w:rsidSect="00B31580">
          <w:headerReference w:type="even" r:id="rId57"/>
          <w:headerReference w:type="default" r:id="rId58"/>
          <w:type w:val="continuous"/>
          <w:pgSz w:w="11909" w:h="16834" w:code="9"/>
          <w:pgMar w:top="1440" w:right="1800" w:bottom="1440" w:left="1800" w:header="720" w:footer="720" w:gutter="0"/>
          <w:cols w:space="720"/>
          <w:docGrid w:linePitch="360"/>
        </w:sect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492AFE" w:rsidRPr="00492AFE" w:rsidRDefault="00F77411" w:rsidP="00EB15A9">
      <w:pPr>
        <w:pStyle w:val="Heading2"/>
        <w:jc w:val="center"/>
        <w:rPr>
          <w:rtl/>
        </w:rPr>
      </w:pPr>
      <w:bookmarkStart w:id="425" w:name="_Toc9210305"/>
      <w:r>
        <w:rPr>
          <w:rFonts w:hint="cs"/>
          <w:rtl/>
        </w:rPr>
        <w:lastRenderedPageBreak/>
        <w:t>القسم السابع</w:t>
      </w:r>
      <w:r w:rsidR="00492AFE" w:rsidRPr="00492AFE">
        <w:rPr>
          <w:rFonts w:hint="cs"/>
          <w:rtl/>
        </w:rPr>
        <w:t xml:space="preserve"> </w:t>
      </w:r>
      <w:r w:rsidR="00492AFE" w:rsidRPr="00492AFE">
        <w:rPr>
          <w:rtl/>
        </w:rPr>
        <w:t>–</w:t>
      </w:r>
      <w:r w:rsidR="00492AFE" w:rsidRPr="00492AFE">
        <w:rPr>
          <w:rFonts w:hint="cs"/>
          <w:rtl/>
        </w:rPr>
        <w:t xml:space="preserve"> شروط العقد العامة</w:t>
      </w:r>
      <w:bookmarkEnd w:id="425"/>
    </w:p>
    <w:p w:rsidR="0035541C" w:rsidRPr="00BE2227" w:rsidRDefault="00BE2227" w:rsidP="003A42E2">
      <w:pPr>
        <w:bidi/>
        <w:jc w:val="center"/>
        <w:rPr>
          <w:rFonts w:asciiTheme="majorBidi" w:hAnsiTheme="majorBidi" w:cstheme="majorBidi"/>
          <w:b/>
          <w:bCs/>
          <w:sz w:val="28"/>
          <w:szCs w:val="28"/>
          <w:rtl/>
        </w:rPr>
      </w:pPr>
      <w:r w:rsidRPr="00BE2227">
        <w:rPr>
          <w:rFonts w:asciiTheme="majorBidi" w:hAnsiTheme="majorBidi" w:cstheme="majorBidi"/>
          <w:b/>
          <w:bCs/>
          <w:sz w:val="28"/>
          <w:szCs w:val="28"/>
          <w:rtl/>
        </w:rPr>
        <w:t>قائمة المحتويات</w:t>
      </w:r>
    </w:p>
    <w:p w:rsidR="002257DF" w:rsidRDefault="002257DF" w:rsidP="00A77C3B">
      <w:pPr>
        <w:pStyle w:val="TOC1"/>
        <w:rPr>
          <w:rFonts w:eastAsiaTheme="minorEastAsia" w:cstheme="minorBidi"/>
          <w:noProof/>
          <w:sz w:val="22"/>
          <w:szCs w:val="22"/>
          <w:lang w:val="en-US"/>
        </w:rPr>
      </w:pPr>
      <w:r>
        <w:rPr>
          <w:lang w:val="en-US"/>
        </w:rPr>
        <w:fldChar w:fldCharType="begin"/>
      </w:r>
      <w:r>
        <w:rPr>
          <w:lang w:val="en-US"/>
        </w:rPr>
        <w:instrText xml:space="preserve"> TOC \b X \* MERGEFORMAT </w:instrText>
      </w:r>
      <w:r>
        <w:rPr>
          <w:lang w:val="en-US"/>
        </w:rPr>
        <w:fldChar w:fldCharType="separate"/>
      </w:r>
      <w:r>
        <w:rPr>
          <w:rFonts w:hint="eastAsia"/>
          <w:noProof/>
          <w:rtl/>
        </w:rPr>
        <w:t>أ‌</w:t>
      </w:r>
      <w:r>
        <w:rPr>
          <w:noProof/>
          <w:rtl/>
        </w:rPr>
        <w:t>.</w:t>
      </w:r>
      <w:r>
        <w:rPr>
          <w:rFonts w:eastAsiaTheme="minorEastAsia" w:cstheme="minorBidi"/>
          <w:noProof/>
          <w:sz w:val="22"/>
          <w:szCs w:val="22"/>
          <w:lang w:val="en-US"/>
        </w:rPr>
        <w:tab/>
      </w:r>
      <w:r>
        <w:rPr>
          <w:rFonts w:hint="eastAsia"/>
          <w:noProof/>
          <w:rtl/>
        </w:rPr>
        <w:t>أحكام</w:t>
      </w:r>
      <w:r>
        <w:rPr>
          <w:noProof/>
          <w:rtl/>
        </w:rPr>
        <w:t xml:space="preserve"> </w:t>
      </w:r>
      <w:r>
        <w:rPr>
          <w:rFonts w:hint="eastAsia"/>
          <w:noProof/>
          <w:rtl/>
        </w:rPr>
        <w:t>عامة</w:t>
      </w:r>
      <w:r>
        <w:rPr>
          <w:noProof/>
        </w:rPr>
        <w:fldChar w:fldCharType="begin"/>
      </w:r>
      <w:r>
        <w:rPr>
          <w:noProof/>
        </w:rPr>
        <w:instrText xml:space="preserve"> PAGEREF _Toc12391892 \h </w:instrText>
      </w:r>
      <w:r>
        <w:rPr>
          <w:noProof/>
        </w:rPr>
      </w:r>
      <w:r>
        <w:rPr>
          <w:noProof/>
        </w:rPr>
        <w:fldChar w:fldCharType="separate"/>
      </w:r>
      <w:r>
        <w:rPr>
          <w:noProof/>
        </w:rPr>
        <w:t>41</w:t>
      </w:r>
      <w:r>
        <w:rPr>
          <w:noProof/>
        </w:rPr>
        <w:fldChar w:fldCharType="end"/>
      </w:r>
      <w:r w:rsidR="00A77C3B">
        <w:rPr>
          <w:noProof/>
        </w:rPr>
        <w:t>………………………………………………………………………………………………………………………………….</w:t>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1.1 </w:t>
      </w:r>
      <w:r>
        <w:rPr>
          <w:rFonts w:hint="eastAsia"/>
          <w:noProof/>
          <w:rtl/>
        </w:rPr>
        <w:t>تعريفات</w:t>
      </w:r>
      <w:r>
        <w:rPr>
          <w:noProof/>
        </w:rPr>
        <w:tab/>
      </w:r>
      <w:r>
        <w:rPr>
          <w:noProof/>
        </w:rPr>
        <w:fldChar w:fldCharType="begin"/>
      </w:r>
      <w:r>
        <w:rPr>
          <w:noProof/>
        </w:rPr>
        <w:instrText xml:space="preserve"> PAGEREF _Toc12391893 \h </w:instrText>
      </w:r>
      <w:r>
        <w:rPr>
          <w:noProof/>
        </w:rPr>
      </w:r>
      <w:r>
        <w:rPr>
          <w:noProof/>
        </w:rPr>
        <w:fldChar w:fldCharType="separate"/>
      </w:r>
      <w:r>
        <w:rPr>
          <w:noProof/>
        </w:rPr>
        <w:t>41</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1.2 </w:t>
      </w:r>
      <w:r>
        <w:rPr>
          <w:rFonts w:hint="eastAsia"/>
          <w:noProof/>
          <w:rtl/>
        </w:rPr>
        <w:t>القانون</w:t>
      </w:r>
      <w:r>
        <w:rPr>
          <w:noProof/>
          <w:rtl/>
        </w:rPr>
        <w:t xml:space="preserve"> </w:t>
      </w:r>
      <w:r>
        <w:rPr>
          <w:rFonts w:hint="eastAsia"/>
          <w:noProof/>
          <w:rtl/>
        </w:rPr>
        <w:t>المعمول</w:t>
      </w:r>
      <w:r>
        <w:rPr>
          <w:noProof/>
          <w:rtl/>
        </w:rPr>
        <w:t xml:space="preserve"> </w:t>
      </w:r>
      <w:r>
        <w:rPr>
          <w:rFonts w:hint="eastAsia"/>
          <w:noProof/>
          <w:rtl/>
        </w:rPr>
        <w:t>به</w:t>
      </w:r>
      <w:r>
        <w:rPr>
          <w:noProof/>
        </w:rPr>
        <w:tab/>
      </w:r>
      <w:r>
        <w:rPr>
          <w:noProof/>
        </w:rPr>
        <w:fldChar w:fldCharType="begin"/>
      </w:r>
      <w:r>
        <w:rPr>
          <w:noProof/>
        </w:rPr>
        <w:instrText xml:space="preserve"> PAGEREF _Toc12391894 \h </w:instrText>
      </w:r>
      <w:r>
        <w:rPr>
          <w:noProof/>
        </w:rPr>
      </w:r>
      <w:r>
        <w:rPr>
          <w:noProof/>
        </w:rPr>
        <w:fldChar w:fldCharType="separate"/>
      </w:r>
      <w:r>
        <w:rPr>
          <w:noProof/>
        </w:rPr>
        <w:t>42</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1.3 </w:t>
      </w:r>
      <w:r>
        <w:rPr>
          <w:rFonts w:hint="eastAsia"/>
          <w:noProof/>
          <w:rtl/>
        </w:rPr>
        <w:t>اللغة</w:t>
      </w:r>
      <w:r>
        <w:rPr>
          <w:noProof/>
        </w:rPr>
        <w:tab/>
      </w:r>
      <w:r>
        <w:rPr>
          <w:noProof/>
        </w:rPr>
        <w:fldChar w:fldCharType="begin"/>
      </w:r>
      <w:r>
        <w:rPr>
          <w:noProof/>
        </w:rPr>
        <w:instrText xml:space="preserve"> PAGEREF _Toc12391895 \h </w:instrText>
      </w:r>
      <w:r>
        <w:rPr>
          <w:noProof/>
        </w:rPr>
      </w:r>
      <w:r>
        <w:rPr>
          <w:noProof/>
        </w:rPr>
        <w:fldChar w:fldCharType="separate"/>
      </w:r>
      <w:r>
        <w:rPr>
          <w:noProof/>
        </w:rPr>
        <w:t>42</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1.4 </w:t>
      </w:r>
      <w:r>
        <w:rPr>
          <w:rFonts w:hint="eastAsia"/>
          <w:noProof/>
          <w:rtl/>
        </w:rPr>
        <w:t>ألتبليغات</w:t>
      </w:r>
      <w:r>
        <w:rPr>
          <w:noProof/>
        </w:rPr>
        <w:tab/>
      </w:r>
      <w:r>
        <w:rPr>
          <w:noProof/>
        </w:rPr>
        <w:fldChar w:fldCharType="begin"/>
      </w:r>
      <w:r>
        <w:rPr>
          <w:noProof/>
        </w:rPr>
        <w:instrText xml:space="preserve"> PAGEREF _Toc12391896 \h </w:instrText>
      </w:r>
      <w:r>
        <w:rPr>
          <w:noProof/>
        </w:rPr>
      </w:r>
      <w:r>
        <w:rPr>
          <w:noProof/>
        </w:rPr>
        <w:fldChar w:fldCharType="separate"/>
      </w:r>
      <w:r>
        <w:rPr>
          <w:noProof/>
        </w:rPr>
        <w:t>42</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1.5 </w:t>
      </w:r>
      <w:r>
        <w:rPr>
          <w:rFonts w:hint="eastAsia"/>
          <w:noProof/>
          <w:rtl/>
        </w:rPr>
        <w:t>الموقع</w:t>
      </w:r>
      <w:r>
        <w:rPr>
          <w:noProof/>
        </w:rPr>
        <w:tab/>
      </w:r>
      <w:r>
        <w:rPr>
          <w:noProof/>
        </w:rPr>
        <w:fldChar w:fldCharType="begin"/>
      </w:r>
      <w:r>
        <w:rPr>
          <w:noProof/>
        </w:rPr>
        <w:instrText xml:space="preserve"> PAGEREF _Toc12391897 \h </w:instrText>
      </w:r>
      <w:r>
        <w:rPr>
          <w:noProof/>
        </w:rPr>
      </w:r>
      <w:r>
        <w:rPr>
          <w:noProof/>
        </w:rPr>
        <w:fldChar w:fldCharType="separate"/>
      </w:r>
      <w:r>
        <w:rPr>
          <w:noProof/>
        </w:rPr>
        <w:t>42</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1.6 </w:t>
      </w:r>
      <w:r>
        <w:rPr>
          <w:rFonts w:hint="eastAsia"/>
          <w:noProof/>
          <w:rtl/>
        </w:rPr>
        <w:t>الممثلين</w:t>
      </w:r>
      <w:r>
        <w:rPr>
          <w:noProof/>
          <w:rtl/>
        </w:rPr>
        <w:t xml:space="preserve"> </w:t>
      </w:r>
      <w:r>
        <w:rPr>
          <w:rFonts w:hint="eastAsia"/>
          <w:noProof/>
          <w:rtl/>
        </w:rPr>
        <w:t>المخولين</w:t>
      </w:r>
      <w:r>
        <w:rPr>
          <w:noProof/>
        </w:rPr>
        <w:tab/>
      </w:r>
      <w:r>
        <w:rPr>
          <w:noProof/>
        </w:rPr>
        <w:fldChar w:fldCharType="begin"/>
      </w:r>
      <w:r>
        <w:rPr>
          <w:noProof/>
        </w:rPr>
        <w:instrText xml:space="preserve"> PAGEREF _Toc12391898 \h </w:instrText>
      </w:r>
      <w:r>
        <w:rPr>
          <w:noProof/>
        </w:rPr>
      </w:r>
      <w:r>
        <w:rPr>
          <w:noProof/>
        </w:rPr>
        <w:fldChar w:fldCharType="separate"/>
      </w:r>
      <w:r>
        <w:rPr>
          <w:noProof/>
        </w:rPr>
        <w:t>42</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1.7 </w:t>
      </w:r>
      <w:r>
        <w:rPr>
          <w:rFonts w:hint="eastAsia"/>
          <w:noProof/>
          <w:rtl/>
        </w:rPr>
        <w:t>التفتيش</w:t>
      </w:r>
      <w:r>
        <w:rPr>
          <w:noProof/>
          <w:rtl/>
        </w:rPr>
        <w:t xml:space="preserve"> </w:t>
      </w:r>
      <w:r>
        <w:rPr>
          <w:rFonts w:hint="eastAsia"/>
          <w:noProof/>
          <w:rtl/>
        </w:rPr>
        <w:t>والتدقيق</w:t>
      </w:r>
      <w:r>
        <w:rPr>
          <w:noProof/>
          <w:rtl/>
        </w:rPr>
        <w:t xml:space="preserve"> </w:t>
      </w:r>
      <w:r>
        <w:rPr>
          <w:rFonts w:hint="eastAsia"/>
          <w:noProof/>
          <w:rtl/>
        </w:rPr>
        <w:t>من</w:t>
      </w:r>
      <w:r>
        <w:rPr>
          <w:noProof/>
          <w:rtl/>
        </w:rPr>
        <w:t xml:space="preserve"> </w:t>
      </w:r>
      <w:r>
        <w:rPr>
          <w:rFonts w:hint="eastAsia"/>
          <w:noProof/>
          <w:rtl/>
        </w:rPr>
        <w:t>قبل</w:t>
      </w:r>
      <w:r>
        <w:rPr>
          <w:noProof/>
          <w:rtl/>
        </w:rPr>
        <w:t xml:space="preserve"> </w:t>
      </w:r>
      <w:r>
        <w:rPr>
          <w:rFonts w:hint="eastAsia"/>
          <w:noProof/>
          <w:rtl/>
        </w:rPr>
        <w:t>سلطة</w:t>
      </w:r>
      <w:r>
        <w:rPr>
          <w:noProof/>
          <w:rtl/>
        </w:rPr>
        <w:t xml:space="preserve"> </w:t>
      </w:r>
      <w:r>
        <w:rPr>
          <w:rFonts w:hint="eastAsia"/>
          <w:noProof/>
          <w:rtl/>
        </w:rPr>
        <w:t>التعاقد</w:t>
      </w:r>
      <w:r>
        <w:rPr>
          <w:noProof/>
        </w:rPr>
        <w:tab/>
      </w:r>
      <w:r>
        <w:rPr>
          <w:noProof/>
        </w:rPr>
        <w:fldChar w:fldCharType="begin"/>
      </w:r>
      <w:r>
        <w:rPr>
          <w:noProof/>
        </w:rPr>
        <w:instrText xml:space="preserve"> PAGEREF _Toc12391899 \h </w:instrText>
      </w:r>
      <w:r>
        <w:rPr>
          <w:noProof/>
        </w:rPr>
      </w:r>
      <w:r>
        <w:rPr>
          <w:noProof/>
        </w:rPr>
        <w:fldChar w:fldCharType="separate"/>
      </w:r>
      <w:r>
        <w:rPr>
          <w:noProof/>
        </w:rPr>
        <w:t>42</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1.8 </w:t>
      </w:r>
      <w:r>
        <w:rPr>
          <w:rFonts w:hint="eastAsia"/>
          <w:noProof/>
          <w:rtl/>
        </w:rPr>
        <w:t>الضّرائب</w:t>
      </w:r>
      <w:r>
        <w:rPr>
          <w:noProof/>
          <w:rtl/>
        </w:rPr>
        <w:t xml:space="preserve"> </w:t>
      </w:r>
      <w:r>
        <w:rPr>
          <w:rFonts w:hint="eastAsia"/>
          <w:noProof/>
          <w:rtl/>
        </w:rPr>
        <w:t>والرسوم</w:t>
      </w:r>
      <w:r>
        <w:rPr>
          <w:noProof/>
        </w:rPr>
        <w:tab/>
      </w:r>
      <w:r>
        <w:rPr>
          <w:noProof/>
        </w:rPr>
        <w:fldChar w:fldCharType="begin"/>
      </w:r>
      <w:r>
        <w:rPr>
          <w:noProof/>
        </w:rPr>
        <w:instrText xml:space="preserve"> PAGEREF _Toc12391900 \h </w:instrText>
      </w:r>
      <w:r>
        <w:rPr>
          <w:noProof/>
        </w:rPr>
      </w:r>
      <w:r>
        <w:rPr>
          <w:noProof/>
        </w:rPr>
        <w:fldChar w:fldCharType="separate"/>
      </w:r>
      <w:r>
        <w:rPr>
          <w:noProof/>
        </w:rPr>
        <w:t>42</w:t>
      </w:r>
      <w:r>
        <w:rPr>
          <w:noProof/>
        </w:rPr>
        <w:fldChar w:fldCharType="end"/>
      </w:r>
    </w:p>
    <w:p w:rsidR="00A77C3B" w:rsidRPr="00A77C3B" w:rsidRDefault="002257DF" w:rsidP="00A77C3B">
      <w:pPr>
        <w:pStyle w:val="TOC1"/>
        <w:rPr>
          <w:noProof/>
        </w:rPr>
      </w:pPr>
      <w:r>
        <w:rPr>
          <w:rFonts w:hint="eastAsia"/>
          <w:noProof/>
          <w:rtl/>
        </w:rPr>
        <w:t>ب</w:t>
      </w:r>
      <w:r>
        <w:rPr>
          <w:noProof/>
          <w:rtl/>
        </w:rPr>
        <w:t xml:space="preserve">. </w:t>
      </w:r>
      <w:r>
        <w:rPr>
          <w:rFonts w:hint="eastAsia"/>
          <w:noProof/>
          <w:rtl/>
        </w:rPr>
        <w:t>المباشرة،</w:t>
      </w:r>
      <w:r>
        <w:rPr>
          <w:noProof/>
          <w:rtl/>
        </w:rPr>
        <w:t xml:space="preserve"> </w:t>
      </w:r>
      <w:r>
        <w:rPr>
          <w:rFonts w:hint="eastAsia"/>
          <w:noProof/>
          <w:rtl/>
        </w:rPr>
        <w:t>إنجاز،</w:t>
      </w:r>
      <w:r>
        <w:rPr>
          <w:noProof/>
          <w:rtl/>
        </w:rPr>
        <w:t xml:space="preserve"> </w:t>
      </w:r>
      <w:r>
        <w:rPr>
          <w:rFonts w:hint="eastAsia"/>
          <w:noProof/>
          <w:rtl/>
        </w:rPr>
        <w:t>تعديل</w:t>
      </w:r>
      <w:r>
        <w:rPr>
          <w:noProof/>
          <w:rtl/>
        </w:rPr>
        <w:t xml:space="preserve"> </w:t>
      </w:r>
      <w:r>
        <w:rPr>
          <w:rFonts w:hint="eastAsia"/>
          <w:noProof/>
          <w:rtl/>
        </w:rPr>
        <w:t>وإنهاء</w:t>
      </w:r>
      <w:r>
        <w:rPr>
          <w:noProof/>
          <w:rtl/>
        </w:rPr>
        <w:t xml:space="preserve"> </w:t>
      </w:r>
      <w:r>
        <w:rPr>
          <w:rFonts w:hint="eastAsia"/>
          <w:noProof/>
          <w:rtl/>
        </w:rPr>
        <w:t>العقد</w:t>
      </w:r>
      <w:r w:rsidR="00A77C3B">
        <w:rPr>
          <w:rFonts w:hint="cs"/>
          <w:noProof/>
          <w:rtl/>
        </w:rPr>
        <w:t xml:space="preserve"> ...................................................................................</w:t>
      </w:r>
      <w:r w:rsidR="00A77C3B">
        <w:rPr>
          <w:noProof/>
        </w:rPr>
        <w:t xml:space="preserve"> </w:t>
      </w:r>
      <w:r>
        <w:rPr>
          <w:noProof/>
        </w:rPr>
        <w:fldChar w:fldCharType="begin"/>
      </w:r>
      <w:r>
        <w:rPr>
          <w:noProof/>
        </w:rPr>
        <w:instrText xml:space="preserve"> PAGEREF _Toc12391901 \h </w:instrText>
      </w:r>
      <w:r>
        <w:rPr>
          <w:noProof/>
        </w:rPr>
      </w:r>
      <w:r>
        <w:rPr>
          <w:noProof/>
        </w:rPr>
        <w:fldChar w:fldCharType="separate"/>
      </w:r>
      <w:r>
        <w:rPr>
          <w:noProof/>
        </w:rPr>
        <w:t>42</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2.1 </w:t>
      </w:r>
      <w:r>
        <w:rPr>
          <w:rFonts w:hint="eastAsia"/>
          <w:noProof/>
          <w:rtl/>
        </w:rPr>
        <w:t>سريان</w:t>
      </w:r>
      <w:r>
        <w:rPr>
          <w:noProof/>
          <w:rtl/>
        </w:rPr>
        <w:t xml:space="preserve"> </w:t>
      </w:r>
      <w:r>
        <w:rPr>
          <w:rFonts w:hint="eastAsia"/>
          <w:noProof/>
          <w:rtl/>
        </w:rPr>
        <w:t>العقد</w:t>
      </w:r>
      <w:r>
        <w:rPr>
          <w:noProof/>
        </w:rPr>
        <w:tab/>
      </w:r>
      <w:r>
        <w:rPr>
          <w:noProof/>
        </w:rPr>
        <w:fldChar w:fldCharType="begin"/>
      </w:r>
      <w:r>
        <w:rPr>
          <w:noProof/>
        </w:rPr>
        <w:instrText xml:space="preserve"> PAGEREF _Toc12391902 \h </w:instrText>
      </w:r>
      <w:r>
        <w:rPr>
          <w:noProof/>
        </w:rPr>
      </w:r>
      <w:r>
        <w:rPr>
          <w:noProof/>
        </w:rPr>
        <w:fldChar w:fldCharType="separate"/>
      </w:r>
      <w:r>
        <w:rPr>
          <w:noProof/>
        </w:rPr>
        <w:t>42</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2.2 </w:t>
      </w:r>
      <w:r>
        <w:rPr>
          <w:rFonts w:hint="eastAsia"/>
          <w:noProof/>
          <w:rtl/>
        </w:rPr>
        <w:t>بدء</w:t>
      </w:r>
      <w:r>
        <w:rPr>
          <w:noProof/>
          <w:rtl/>
        </w:rPr>
        <w:t xml:space="preserve"> </w:t>
      </w:r>
      <w:r>
        <w:rPr>
          <w:rFonts w:hint="eastAsia"/>
          <w:noProof/>
          <w:rtl/>
        </w:rPr>
        <w:t>الخدمات</w:t>
      </w:r>
      <w:r>
        <w:rPr>
          <w:noProof/>
        </w:rPr>
        <w:tab/>
      </w:r>
      <w:r>
        <w:rPr>
          <w:noProof/>
        </w:rPr>
        <w:fldChar w:fldCharType="begin"/>
      </w:r>
      <w:r>
        <w:rPr>
          <w:noProof/>
        </w:rPr>
        <w:instrText xml:space="preserve"> PAGEREF _Toc12391903 \h </w:instrText>
      </w:r>
      <w:r>
        <w:rPr>
          <w:noProof/>
        </w:rPr>
      </w:r>
      <w:r>
        <w:rPr>
          <w:noProof/>
        </w:rPr>
        <w:fldChar w:fldCharType="separate"/>
      </w:r>
      <w:r>
        <w:rPr>
          <w:noProof/>
        </w:rPr>
        <w:t>42</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2.3 </w:t>
      </w:r>
      <w:r>
        <w:rPr>
          <w:rFonts w:hint="eastAsia"/>
          <w:noProof/>
          <w:rtl/>
        </w:rPr>
        <w:t>مدة</w:t>
      </w:r>
      <w:r>
        <w:rPr>
          <w:noProof/>
          <w:rtl/>
        </w:rPr>
        <w:t xml:space="preserve"> </w:t>
      </w:r>
      <w:r>
        <w:rPr>
          <w:rFonts w:hint="eastAsia"/>
          <w:noProof/>
          <w:rtl/>
        </w:rPr>
        <w:t>تنفيذ</w:t>
      </w:r>
      <w:r>
        <w:rPr>
          <w:noProof/>
          <w:rtl/>
        </w:rPr>
        <w:t xml:space="preserve"> </w:t>
      </w:r>
      <w:r>
        <w:rPr>
          <w:rFonts w:hint="eastAsia"/>
          <w:noProof/>
          <w:rtl/>
        </w:rPr>
        <w:t>الخدمات</w:t>
      </w:r>
      <w:r>
        <w:rPr>
          <w:noProof/>
        </w:rPr>
        <w:tab/>
      </w:r>
      <w:r>
        <w:rPr>
          <w:noProof/>
        </w:rPr>
        <w:fldChar w:fldCharType="begin"/>
      </w:r>
      <w:r>
        <w:rPr>
          <w:noProof/>
        </w:rPr>
        <w:instrText xml:space="preserve"> PAGEREF _Toc12391904 \h </w:instrText>
      </w:r>
      <w:r>
        <w:rPr>
          <w:noProof/>
        </w:rPr>
      </w:r>
      <w:r>
        <w:rPr>
          <w:noProof/>
        </w:rPr>
        <w:fldChar w:fldCharType="separate"/>
      </w:r>
      <w:r>
        <w:rPr>
          <w:noProof/>
        </w:rPr>
        <w:t>43</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2.4 </w:t>
      </w:r>
      <w:r>
        <w:rPr>
          <w:rFonts w:hint="eastAsia"/>
          <w:noProof/>
          <w:rtl/>
        </w:rPr>
        <w:t>التعديل</w:t>
      </w:r>
      <w:r>
        <w:rPr>
          <w:noProof/>
        </w:rPr>
        <w:tab/>
      </w:r>
      <w:r>
        <w:rPr>
          <w:noProof/>
        </w:rPr>
        <w:fldChar w:fldCharType="begin"/>
      </w:r>
      <w:r>
        <w:rPr>
          <w:noProof/>
        </w:rPr>
        <w:instrText xml:space="preserve"> PAGEREF _Toc12391905 \h </w:instrText>
      </w:r>
      <w:r>
        <w:rPr>
          <w:noProof/>
        </w:rPr>
      </w:r>
      <w:r>
        <w:rPr>
          <w:noProof/>
        </w:rPr>
        <w:fldChar w:fldCharType="separate"/>
      </w:r>
      <w:r>
        <w:rPr>
          <w:noProof/>
        </w:rPr>
        <w:t>43</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2.5 </w:t>
      </w:r>
      <w:r>
        <w:rPr>
          <w:rFonts w:hint="eastAsia"/>
          <w:noProof/>
          <w:rtl/>
        </w:rPr>
        <w:t>القوة</w:t>
      </w:r>
      <w:r>
        <w:rPr>
          <w:noProof/>
          <w:rtl/>
        </w:rPr>
        <w:t xml:space="preserve"> </w:t>
      </w:r>
      <w:r>
        <w:rPr>
          <w:rFonts w:hint="eastAsia"/>
          <w:noProof/>
          <w:rtl/>
        </w:rPr>
        <w:t>القاهرة</w:t>
      </w:r>
      <w:r>
        <w:rPr>
          <w:noProof/>
        </w:rPr>
        <w:tab/>
      </w:r>
      <w:r>
        <w:rPr>
          <w:noProof/>
        </w:rPr>
        <w:fldChar w:fldCharType="begin"/>
      </w:r>
      <w:r>
        <w:rPr>
          <w:noProof/>
        </w:rPr>
        <w:instrText xml:space="preserve"> PAGEREF _Toc12391906 \h </w:instrText>
      </w:r>
      <w:r>
        <w:rPr>
          <w:noProof/>
        </w:rPr>
      </w:r>
      <w:r>
        <w:rPr>
          <w:noProof/>
        </w:rPr>
        <w:fldChar w:fldCharType="separate"/>
      </w:r>
      <w:r>
        <w:rPr>
          <w:noProof/>
        </w:rPr>
        <w:t>43</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2.6</w:t>
      </w:r>
      <w:r>
        <w:rPr>
          <w:noProof/>
        </w:rPr>
        <w:t xml:space="preserve"> </w:t>
      </w:r>
      <w:r>
        <w:rPr>
          <w:rFonts w:hint="eastAsia"/>
          <w:noProof/>
          <w:rtl/>
        </w:rPr>
        <w:t>إنهاء</w:t>
      </w:r>
      <w:r>
        <w:rPr>
          <w:noProof/>
          <w:rtl/>
        </w:rPr>
        <w:t xml:space="preserve"> </w:t>
      </w:r>
      <w:r>
        <w:rPr>
          <w:rFonts w:hint="eastAsia"/>
          <w:noProof/>
          <w:rtl/>
        </w:rPr>
        <w:t>العقد</w:t>
      </w:r>
      <w:r>
        <w:rPr>
          <w:noProof/>
        </w:rPr>
        <w:tab/>
      </w:r>
      <w:r>
        <w:rPr>
          <w:noProof/>
        </w:rPr>
        <w:fldChar w:fldCharType="begin"/>
      </w:r>
      <w:r>
        <w:rPr>
          <w:noProof/>
        </w:rPr>
        <w:instrText xml:space="preserve"> PAGEREF _Toc12391907 \h </w:instrText>
      </w:r>
      <w:r>
        <w:rPr>
          <w:noProof/>
        </w:rPr>
      </w:r>
      <w:r>
        <w:rPr>
          <w:noProof/>
        </w:rPr>
        <w:fldChar w:fldCharType="separate"/>
      </w:r>
      <w:r>
        <w:rPr>
          <w:noProof/>
        </w:rPr>
        <w:t>43</w:t>
      </w:r>
      <w:r>
        <w:rPr>
          <w:noProof/>
        </w:rPr>
        <w:fldChar w:fldCharType="end"/>
      </w:r>
    </w:p>
    <w:p w:rsidR="002257DF" w:rsidRDefault="002257DF" w:rsidP="00A77C3B">
      <w:pPr>
        <w:pStyle w:val="TOC1"/>
        <w:rPr>
          <w:rFonts w:eastAsiaTheme="minorEastAsia" w:cstheme="minorBidi"/>
          <w:noProof/>
          <w:sz w:val="22"/>
          <w:szCs w:val="22"/>
          <w:lang w:val="en-US"/>
        </w:rPr>
      </w:pPr>
      <w:r>
        <w:rPr>
          <w:rFonts w:hint="eastAsia"/>
          <w:noProof/>
          <w:rtl/>
        </w:rPr>
        <w:t>ت‌</w:t>
      </w:r>
      <w:r>
        <w:rPr>
          <w:noProof/>
          <w:rtl/>
        </w:rPr>
        <w:t>.</w:t>
      </w:r>
      <w:r>
        <w:rPr>
          <w:rFonts w:hint="eastAsia"/>
          <w:noProof/>
          <w:rtl/>
        </w:rPr>
        <w:t>التزامات</w:t>
      </w:r>
      <w:r>
        <w:rPr>
          <w:noProof/>
          <w:rtl/>
        </w:rPr>
        <w:t xml:space="preserve"> </w:t>
      </w:r>
      <w:r w:rsidR="00A77C3B">
        <w:rPr>
          <w:rFonts w:hint="eastAsia"/>
          <w:noProof/>
          <w:rtl/>
        </w:rPr>
        <w:t>مقدّ</w:t>
      </w:r>
      <w:r>
        <w:rPr>
          <w:rFonts w:hint="eastAsia"/>
          <w:noProof/>
          <w:rtl/>
        </w:rPr>
        <w:t>م</w:t>
      </w:r>
      <w:r>
        <w:rPr>
          <w:noProof/>
          <w:rtl/>
        </w:rPr>
        <w:t xml:space="preserve"> </w:t>
      </w:r>
      <w:r>
        <w:rPr>
          <w:rFonts w:hint="eastAsia"/>
          <w:noProof/>
          <w:rtl/>
        </w:rPr>
        <w:t>الخدمة</w:t>
      </w:r>
      <w:r w:rsidR="00A77C3B">
        <w:rPr>
          <w:rFonts w:hint="cs"/>
          <w:noProof/>
          <w:rtl/>
        </w:rPr>
        <w:t>........................................................................................................</w:t>
      </w:r>
      <w:r>
        <w:rPr>
          <w:noProof/>
        </w:rPr>
        <w:fldChar w:fldCharType="begin"/>
      </w:r>
      <w:r>
        <w:rPr>
          <w:noProof/>
        </w:rPr>
        <w:instrText xml:space="preserve"> PAGEREF _Toc12391908 \h </w:instrText>
      </w:r>
      <w:r>
        <w:rPr>
          <w:noProof/>
        </w:rPr>
      </w:r>
      <w:r>
        <w:rPr>
          <w:noProof/>
        </w:rPr>
        <w:fldChar w:fldCharType="separate"/>
      </w:r>
      <w:r>
        <w:rPr>
          <w:noProof/>
        </w:rPr>
        <w:t>45</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3.1 </w:t>
      </w:r>
      <w:r>
        <w:rPr>
          <w:rFonts w:hint="eastAsia"/>
          <w:noProof/>
          <w:rtl/>
        </w:rPr>
        <w:t>عام</w:t>
      </w:r>
      <w:r>
        <w:rPr>
          <w:noProof/>
        </w:rPr>
        <w:tab/>
      </w:r>
      <w:r>
        <w:rPr>
          <w:noProof/>
        </w:rPr>
        <w:fldChar w:fldCharType="begin"/>
      </w:r>
      <w:r>
        <w:rPr>
          <w:noProof/>
        </w:rPr>
        <w:instrText xml:space="preserve"> PAGEREF _Toc12391909 \h </w:instrText>
      </w:r>
      <w:r>
        <w:rPr>
          <w:noProof/>
        </w:rPr>
      </w:r>
      <w:r>
        <w:rPr>
          <w:noProof/>
        </w:rPr>
        <w:fldChar w:fldCharType="separate"/>
      </w:r>
      <w:r>
        <w:rPr>
          <w:noProof/>
        </w:rPr>
        <w:t>45</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3.2 </w:t>
      </w:r>
      <w:r>
        <w:rPr>
          <w:rFonts w:hint="eastAsia"/>
          <w:noProof/>
          <w:rtl/>
        </w:rPr>
        <w:t>تضارب</w:t>
      </w:r>
      <w:r>
        <w:rPr>
          <w:noProof/>
          <w:rtl/>
        </w:rPr>
        <w:t xml:space="preserve"> </w:t>
      </w:r>
      <w:r>
        <w:rPr>
          <w:rFonts w:hint="eastAsia"/>
          <w:noProof/>
          <w:rtl/>
        </w:rPr>
        <w:t>المصالح</w:t>
      </w:r>
      <w:r>
        <w:rPr>
          <w:noProof/>
        </w:rPr>
        <w:tab/>
      </w:r>
      <w:r>
        <w:rPr>
          <w:noProof/>
        </w:rPr>
        <w:fldChar w:fldCharType="begin"/>
      </w:r>
      <w:r>
        <w:rPr>
          <w:noProof/>
        </w:rPr>
        <w:instrText xml:space="preserve"> PAGEREF _Toc12391910 \h </w:instrText>
      </w:r>
      <w:r>
        <w:rPr>
          <w:noProof/>
        </w:rPr>
      </w:r>
      <w:r>
        <w:rPr>
          <w:noProof/>
        </w:rPr>
        <w:fldChar w:fldCharType="separate"/>
      </w:r>
      <w:r>
        <w:rPr>
          <w:noProof/>
        </w:rPr>
        <w:t>45</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3.3 </w:t>
      </w:r>
      <w:r>
        <w:rPr>
          <w:rFonts w:hint="eastAsia"/>
          <w:noProof/>
          <w:rtl/>
        </w:rPr>
        <w:t>السريّة</w:t>
      </w:r>
      <w:r>
        <w:rPr>
          <w:noProof/>
        </w:rPr>
        <w:tab/>
      </w:r>
      <w:r>
        <w:rPr>
          <w:noProof/>
        </w:rPr>
        <w:fldChar w:fldCharType="begin"/>
      </w:r>
      <w:r>
        <w:rPr>
          <w:noProof/>
        </w:rPr>
        <w:instrText xml:space="preserve"> PAGEREF _Toc12391911 \h </w:instrText>
      </w:r>
      <w:r>
        <w:rPr>
          <w:noProof/>
        </w:rPr>
      </w:r>
      <w:r>
        <w:rPr>
          <w:noProof/>
        </w:rPr>
        <w:fldChar w:fldCharType="separate"/>
      </w:r>
      <w:r>
        <w:rPr>
          <w:noProof/>
        </w:rPr>
        <w:t>46</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3.4 </w:t>
      </w:r>
      <w:r>
        <w:rPr>
          <w:rFonts w:hint="eastAsia"/>
          <w:noProof/>
          <w:rtl/>
        </w:rPr>
        <w:t>التأمين</w:t>
      </w:r>
      <w:r>
        <w:rPr>
          <w:noProof/>
          <w:rtl/>
        </w:rPr>
        <w:t xml:space="preserve"> </w:t>
      </w:r>
      <w:r>
        <w:rPr>
          <w:rFonts w:hint="eastAsia"/>
          <w:noProof/>
          <w:rtl/>
        </w:rPr>
        <w:t>على</w:t>
      </w:r>
      <w:r>
        <w:rPr>
          <w:noProof/>
          <w:rtl/>
        </w:rPr>
        <w:t xml:space="preserve"> </w:t>
      </w:r>
      <w:r>
        <w:rPr>
          <w:rFonts w:hint="eastAsia"/>
          <w:noProof/>
          <w:rtl/>
        </w:rPr>
        <w:t>الخدمات</w:t>
      </w:r>
      <w:r>
        <w:rPr>
          <w:noProof/>
          <w:rtl/>
        </w:rPr>
        <w:t xml:space="preserve"> </w:t>
      </w:r>
      <w:r>
        <w:rPr>
          <w:rFonts w:hint="eastAsia"/>
          <w:noProof/>
          <w:rtl/>
        </w:rPr>
        <w:t>من</w:t>
      </w:r>
      <w:r>
        <w:rPr>
          <w:noProof/>
          <w:rtl/>
        </w:rPr>
        <w:t xml:space="preserve"> </w:t>
      </w:r>
      <w:r>
        <w:rPr>
          <w:rFonts w:hint="eastAsia"/>
          <w:noProof/>
          <w:rtl/>
        </w:rPr>
        <w:t>قبل</w:t>
      </w:r>
      <w:r>
        <w:rPr>
          <w:noProof/>
          <w:rtl/>
        </w:rPr>
        <w:t xml:space="preserve"> </w:t>
      </w:r>
      <w:r>
        <w:rPr>
          <w:rFonts w:hint="eastAsia"/>
          <w:noProof/>
          <w:rtl/>
        </w:rPr>
        <w:t>مقدم</w:t>
      </w:r>
      <w:r>
        <w:rPr>
          <w:noProof/>
          <w:rtl/>
        </w:rPr>
        <w:t xml:space="preserve"> </w:t>
      </w:r>
      <w:r>
        <w:rPr>
          <w:rFonts w:hint="eastAsia"/>
          <w:noProof/>
          <w:rtl/>
        </w:rPr>
        <w:t>الخدمات</w:t>
      </w:r>
      <w:r>
        <w:rPr>
          <w:noProof/>
        </w:rPr>
        <w:tab/>
      </w:r>
      <w:r>
        <w:rPr>
          <w:noProof/>
        </w:rPr>
        <w:fldChar w:fldCharType="begin"/>
      </w:r>
      <w:r>
        <w:rPr>
          <w:noProof/>
        </w:rPr>
        <w:instrText xml:space="preserve"> PAGEREF _Toc12391912 \h </w:instrText>
      </w:r>
      <w:r>
        <w:rPr>
          <w:noProof/>
        </w:rPr>
      </w:r>
      <w:r>
        <w:rPr>
          <w:noProof/>
        </w:rPr>
        <w:fldChar w:fldCharType="separate"/>
      </w:r>
      <w:r>
        <w:rPr>
          <w:noProof/>
        </w:rPr>
        <w:t>46</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3.5 </w:t>
      </w:r>
      <w:r>
        <w:rPr>
          <w:rFonts w:hint="eastAsia"/>
          <w:noProof/>
          <w:rtl/>
        </w:rPr>
        <w:t>أجراءات</w:t>
      </w:r>
      <w:r>
        <w:rPr>
          <w:noProof/>
          <w:rtl/>
        </w:rPr>
        <w:t xml:space="preserve"> </w:t>
      </w:r>
      <w:r>
        <w:rPr>
          <w:rFonts w:hint="eastAsia"/>
          <w:noProof/>
          <w:rtl/>
        </w:rPr>
        <w:t>مقدم</w:t>
      </w:r>
      <w:r>
        <w:rPr>
          <w:noProof/>
          <w:rtl/>
        </w:rPr>
        <w:t xml:space="preserve"> </w:t>
      </w:r>
      <w:r>
        <w:rPr>
          <w:rFonts w:hint="eastAsia"/>
          <w:noProof/>
          <w:rtl/>
        </w:rPr>
        <w:t>الخدمة</w:t>
      </w:r>
      <w:r>
        <w:rPr>
          <w:noProof/>
          <w:rtl/>
        </w:rPr>
        <w:t xml:space="preserve"> </w:t>
      </w:r>
      <w:r>
        <w:rPr>
          <w:rFonts w:hint="eastAsia"/>
          <w:noProof/>
          <w:rtl/>
        </w:rPr>
        <w:t>التي</w:t>
      </w:r>
      <w:r>
        <w:rPr>
          <w:noProof/>
          <w:rtl/>
        </w:rPr>
        <w:t xml:space="preserve"> </w:t>
      </w:r>
      <w:r>
        <w:rPr>
          <w:rFonts w:hint="eastAsia"/>
          <w:noProof/>
          <w:rtl/>
        </w:rPr>
        <w:t>تتطلّب</w:t>
      </w:r>
      <w:r>
        <w:rPr>
          <w:noProof/>
          <w:rtl/>
        </w:rPr>
        <w:t xml:space="preserve"> </w:t>
      </w:r>
      <w:r>
        <w:rPr>
          <w:rFonts w:hint="eastAsia"/>
          <w:noProof/>
          <w:rtl/>
        </w:rPr>
        <w:t>موافقة</w:t>
      </w:r>
      <w:r>
        <w:rPr>
          <w:noProof/>
          <w:rtl/>
        </w:rPr>
        <w:t xml:space="preserve"> </w:t>
      </w:r>
      <w:r>
        <w:rPr>
          <w:rFonts w:hint="eastAsia"/>
          <w:noProof/>
          <w:rtl/>
        </w:rPr>
        <w:t>ساطة</w:t>
      </w:r>
      <w:r>
        <w:rPr>
          <w:noProof/>
          <w:rtl/>
        </w:rPr>
        <w:t xml:space="preserve"> </w:t>
      </w:r>
      <w:r>
        <w:rPr>
          <w:rFonts w:hint="eastAsia"/>
          <w:noProof/>
          <w:rtl/>
        </w:rPr>
        <w:t>التعاقد</w:t>
      </w:r>
      <w:r>
        <w:rPr>
          <w:noProof/>
          <w:rtl/>
        </w:rPr>
        <w:t xml:space="preserve"> </w:t>
      </w:r>
      <w:r>
        <w:rPr>
          <w:rFonts w:hint="eastAsia"/>
          <w:noProof/>
          <w:rtl/>
        </w:rPr>
        <w:t>المسبقة</w:t>
      </w:r>
      <w:r>
        <w:rPr>
          <w:noProof/>
        </w:rPr>
        <w:tab/>
      </w:r>
      <w:r>
        <w:rPr>
          <w:noProof/>
        </w:rPr>
        <w:fldChar w:fldCharType="begin"/>
      </w:r>
      <w:r>
        <w:rPr>
          <w:noProof/>
        </w:rPr>
        <w:instrText xml:space="preserve"> PAGEREF _Toc12391913 \h </w:instrText>
      </w:r>
      <w:r>
        <w:rPr>
          <w:noProof/>
        </w:rPr>
      </w:r>
      <w:r>
        <w:rPr>
          <w:noProof/>
        </w:rPr>
        <w:fldChar w:fldCharType="separate"/>
      </w:r>
      <w:r>
        <w:rPr>
          <w:noProof/>
        </w:rPr>
        <w:t>46</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3.6 </w:t>
      </w:r>
      <w:r>
        <w:rPr>
          <w:rFonts w:hint="eastAsia"/>
          <w:noProof/>
          <w:rtl/>
        </w:rPr>
        <w:t>التزامات</w:t>
      </w:r>
      <w:r>
        <w:rPr>
          <w:noProof/>
          <w:rtl/>
        </w:rPr>
        <w:t xml:space="preserve"> </w:t>
      </w:r>
      <w:r>
        <w:rPr>
          <w:rFonts w:hint="eastAsia"/>
          <w:noProof/>
          <w:rtl/>
        </w:rPr>
        <w:t>التّقارير</w:t>
      </w:r>
      <w:r>
        <w:rPr>
          <w:noProof/>
        </w:rPr>
        <w:tab/>
      </w:r>
      <w:r>
        <w:rPr>
          <w:noProof/>
        </w:rPr>
        <w:fldChar w:fldCharType="begin"/>
      </w:r>
      <w:r>
        <w:rPr>
          <w:noProof/>
        </w:rPr>
        <w:instrText xml:space="preserve"> PAGEREF _Toc12391914 \h </w:instrText>
      </w:r>
      <w:r>
        <w:rPr>
          <w:noProof/>
        </w:rPr>
      </w:r>
      <w:r>
        <w:rPr>
          <w:noProof/>
        </w:rPr>
        <w:fldChar w:fldCharType="separate"/>
      </w:r>
      <w:r>
        <w:rPr>
          <w:noProof/>
        </w:rPr>
        <w:t>46</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3.7 </w:t>
      </w:r>
      <w:r>
        <w:rPr>
          <w:rFonts w:hint="eastAsia"/>
          <w:noProof/>
          <w:rtl/>
        </w:rPr>
        <w:t>الوثائق</w:t>
      </w:r>
      <w:r>
        <w:rPr>
          <w:noProof/>
          <w:rtl/>
        </w:rPr>
        <w:t xml:space="preserve"> </w:t>
      </w:r>
      <w:r>
        <w:rPr>
          <w:rFonts w:hint="eastAsia"/>
          <w:noProof/>
          <w:rtl/>
        </w:rPr>
        <w:t>التي</w:t>
      </w:r>
      <w:r>
        <w:rPr>
          <w:noProof/>
          <w:rtl/>
        </w:rPr>
        <w:t xml:space="preserve"> </w:t>
      </w:r>
      <w:r>
        <w:rPr>
          <w:rFonts w:hint="eastAsia"/>
          <w:noProof/>
          <w:rtl/>
        </w:rPr>
        <w:t>يعدّها</w:t>
      </w:r>
      <w:r>
        <w:rPr>
          <w:noProof/>
          <w:rtl/>
        </w:rPr>
        <w:t xml:space="preserve"> </w:t>
      </w:r>
      <w:r>
        <w:rPr>
          <w:rFonts w:hint="eastAsia"/>
          <w:noProof/>
          <w:rtl/>
        </w:rPr>
        <w:t>مقدّم</w:t>
      </w:r>
      <w:r>
        <w:rPr>
          <w:noProof/>
          <w:rtl/>
        </w:rPr>
        <w:t xml:space="preserve"> </w:t>
      </w:r>
      <w:r>
        <w:rPr>
          <w:rFonts w:hint="eastAsia"/>
          <w:noProof/>
          <w:rtl/>
        </w:rPr>
        <w:t>الخدمة</w:t>
      </w:r>
      <w:r>
        <w:rPr>
          <w:noProof/>
          <w:rtl/>
        </w:rPr>
        <w:t xml:space="preserve"> </w:t>
      </w:r>
      <w:r>
        <w:rPr>
          <w:rFonts w:hint="eastAsia"/>
          <w:noProof/>
          <w:rtl/>
        </w:rPr>
        <w:t>تكون</w:t>
      </w:r>
      <w:r>
        <w:rPr>
          <w:noProof/>
          <w:rtl/>
        </w:rPr>
        <w:t xml:space="preserve"> </w:t>
      </w:r>
      <w:r>
        <w:rPr>
          <w:rFonts w:hint="eastAsia"/>
          <w:noProof/>
          <w:rtl/>
        </w:rPr>
        <w:t>ملكًا</w:t>
      </w:r>
      <w:r>
        <w:rPr>
          <w:noProof/>
          <w:rtl/>
        </w:rPr>
        <w:t xml:space="preserve"> </w:t>
      </w:r>
      <w:r>
        <w:rPr>
          <w:rFonts w:hint="eastAsia"/>
          <w:noProof/>
          <w:rtl/>
        </w:rPr>
        <w:t>لسلطة</w:t>
      </w:r>
      <w:r w:rsidRPr="00137471">
        <w:rPr>
          <w:rFonts w:eastAsia="Times New Roman"/>
          <w:noProof/>
          <w:color w:val="212121"/>
          <w:rtl/>
        </w:rPr>
        <w:t xml:space="preserve"> </w:t>
      </w:r>
      <w:r w:rsidRPr="00137471">
        <w:rPr>
          <w:rFonts w:eastAsia="Times New Roman" w:hint="eastAsia"/>
          <w:noProof/>
          <w:color w:val="212121"/>
          <w:rtl/>
        </w:rPr>
        <w:t>التّعاقد</w:t>
      </w:r>
      <w:r>
        <w:rPr>
          <w:noProof/>
        </w:rPr>
        <w:tab/>
      </w:r>
      <w:r>
        <w:rPr>
          <w:noProof/>
        </w:rPr>
        <w:fldChar w:fldCharType="begin"/>
      </w:r>
      <w:r>
        <w:rPr>
          <w:noProof/>
        </w:rPr>
        <w:instrText xml:space="preserve"> PAGEREF _Toc12391915 \h </w:instrText>
      </w:r>
      <w:r>
        <w:rPr>
          <w:noProof/>
        </w:rPr>
      </w:r>
      <w:r>
        <w:rPr>
          <w:noProof/>
        </w:rPr>
        <w:fldChar w:fldCharType="separate"/>
      </w:r>
      <w:r>
        <w:rPr>
          <w:noProof/>
        </w:rPr>
        <w:t>46</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3.8 </w:t>
      </w:r>
      <w:r>
        <w:rPr>
          <w:rFonts w:hint="eastAsia"/>
          <w:noProof/>
          <w:rtl/>
        </w:rPr>
        <w:t>غرامات</w:t>
      </w:r>
      <w:r>
        <w:rPr>
          <w:noProof/>
          <w:rtl/>
        </w:rPr>
        <w:t xml:space="preserve"> </w:t>
      </w:r>
      <w:r>
        <w:rPr>
          <w:rFonts w:hint="eastAsia"/>
          <w:noProof/>
          <w:rtl/>
        </w:rPr>
        <w:t>تأخيريّة</w:t>
      </w:r>
      <w:r>
        <w:rPr>
          <w:noProof/>
        </w:rPr>
        <w:tab/>
      </w:r>
      <w:r>
        <w:rPr>
          <w:noProof/>
        </w:rPr>
        <w:fldChar w:fldCharType="begin"/>
      </w:r>
      <w:r>
        <w:rPr>
          <w:noProof/>
        </w:rPr>
        <w:instrText xml:space="preserve"> PAGEREF _Toc12391916 \h </w:instrText>
      </w:r>
      <w:r>
        <w:rPr>
          <w:noProof/>
        </w:rPr>
      </w:r>
      <w:r>
        <w:rPr>
          <w:noProof/>
        </w:rPr>
        <w:fldChar w:fldCharType="separate"/>
      </w:r>
      <w:r>
        <w:rPr>
          <w:noProof/>
        </w:rPr>
        <w:t>46</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3.9 </w:t>
      </w:r>
      <w:r>
        <w:rPr>
          <w:rFonts w:hint="eastAsia"/>
          <w:noProof/>
          <w:rtl/>
        </w:rPr>
        <w:t>ضمان</w:t>
      </w:r>
      <w:r>
        <w:rPr>
          <w:noProof/>
          <w:rtl/>
        </w:rPr>
        <w:t xml:space="preserve"> </w:t>
      </w:r>
      <w:r>
        <w:rPr>
          <w:rFonts w:hint="eastAsia"/>
          <w:noProof/>
          <w:rtl/>
        </w:rPr>
        <w:t>حسن</w:t>
      </w:r>
      <w:r>
        <w:rPr>
          <w:noProof/>
          <w:rtl/>
        </w:rPr>
        <w:t xml:space="preserve"> </w:t>
      </w:r>
      <w:r>
        <w:rPr>
          <w:rFonts w:hint="eastAsia"/>
          <w:noProof/>
          <w:rtl/>
        </w:rPr>
        <w:t>التنفيذ</w:t>
      </w:r>
      <w:r>
        <w:rPr>
          <w:noProof/>
        </w:rPr>
        <w:tab/>
      </w:r>
      <w:r>
        <w:rPr>
          <w:noProof/>
        </w:rPr>
        <w:fldChar w:fldCharType="begin"/>
      </w:r>
      <w:r>
        <w:rPr>
          <w:noProof/>
        </w:rPr>
        <w:instrText xml:space="preserve"> PAGEREF _Toc12391917 \h </w:instrText>
      </w:r>
      <w:r>
        <w:rPr>
          <w:noProof/>
        </w:rPr>
      </w:r>
      <w:r>
        <w:rPr>
          <w:noProof/>
        </w:rPr>
        <w:fldChar w:fldCharType="separate"/>
      </w:r>
      <w:r>
        <w:rPr>
          <w:noProof/>
        </w:rPr>
        <w:t>47</w:t>
      </w:r>
      <w:r>
        <w:rPr>
          <w:noProof/>
        </w:rPr>
        <w:fldChar w:fldCharType="end"/>
      </w:r>
    </w:p>
    <w:p w:rsidR="002257DF" w:rsidRDefault="002257DF" w:rsidP="00A77C3B">
      <w:pPr>
        <w:pStyle w:val="TOC1"/>
        <w:rPr>
          <w:rFonts w:eastAsiaTheme="minorEastAsia" w:cstheme="minorBidi"/>
          <w:noProof/>
          <w:sz w:val="22"/>
          <w:szCs w:val="22"/>
          <w:lang w:val="en-US"/>
        </w:rPr>
      </w:pPr>
      <w:r>
        <w:rPr>
          <w:rFonts w:hint="eastAsia"/>
          <w:noProof/>
          <w:rtl/>
        </w:rPr>
        <w:t>ث</w:t>
      </w:r>
      <w:r>
        <w:rPr>
          <w:noProof/>
          <w:rtl/>
        </w:rPr>
        <w:t xml:space="preserve">. </w:t>
      </w:r>
      <w:r>
        <w:rPr>
          <w:rFonts w:hint="eastAsia"/>
          <w:noProof/>
          <w:rtl/>
        </w:rPr>
        <w:t>موظّفو</w:t>
      </w:r>
      <w:r>
        <w:rPr>
          <w:noProof/>
          <w:rtl/>
        </w:rPr>
        <w:t xml:space="preserve"> </w:t>
      </w:r>
      <w:r>
        <w:rPr>
          <w:rFonts w:hint="eastAsia"/>
          <w:noProof/>
          <w:rtl/>
        </w:rPr>
        <w:t>مقدّم</w:t>
      </w:r>
      <w:r>
        <w:rPr>
          <w:noProof/>
          <w:rtl/>
        </w:rPr>
        <w:t xml:space="preserve"> </w:t>
      </w:r>
      <w:r>
        <w:rPr>
          <w:rFonts w:hint="eastAsia"/>
          <w:noProof/>
          <w:rtl/>
        </w:rPr>
        <w:t>الخدمة</w:t>
      </w:r>
      <w:r w:rsidR="00A77C3B">
        <w:rPr>
          <w:rFonts w:hint="cs"/>
          <w:noProof/>
          <w:rtl/>
        </w:rPr>
        <w:t>.........................................................................................................</w:t>
      </w:r>
      <w:r>
        <w:rPr>
          <w:noProof/>
        </w:rPr>
        <w:fldChar w:fldCharType="begin"/>
      </w:r>
      <w:r>
        <w:rPr>
          <w:noProof/>
        </w:rPr>
        <w:instrText xml:space="preserve"> PAGEREF _Toc12391918 \h </w:instrText>
      </w:r>
      <w:r>
        <w:rPr>
          <w:noProof/>
        </w:rPr>
      </w:r>
      <w:r>
        <w:rPr>
          <w:noProof/>
        </w:rPr>
        <w:fldChar w:fldCharType="separate"/>
      </w:r>
      <w:r>
        <w:rPr>
          <w:noProof/>
        </w:rPr>
        <w:t>47</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4.1 </w:t>
      </w:r>
      <w:r>
        <w:rPr>
          <w:rFonts w:hint="eastAsia"/>
          <w:noProof/>
          <w:rtl/>
        </w:rPr>
        <w:t>وصف</w:t>
      </w:r>
      <w:r>
        <w:rPr>
          <w:noProof/>
          <w:rtl/>
        </w:rPr>
        <w:t xml:space="preserve"> </w:t>
      </w:r>
      <w:r>
        <w:rPr>
          <w:rFonts w:hint="eastAsia"/>
          <w:noProof/>
          <w:rtl/>
        </w:rPr>
        <w:t>الموظفين</w:t>
      </w:r>
      <w:r>
        <w:rPr>
          <w:noProof/>
        </w:rPr>
        <w:tab/>
      </w:r>
      <w:r>
        <w:rPr>
          <w:noProof/>
        </w:rPr>
        <w:fldChar w:fldCharType="begin"/>
      </w:r>
      <w:r>
        <w:rPr>
          <w:noProof/>
        </w:rPr>
        <w:instrText xml:space="preserve"> PAGEREF _Toc12391919 \h </w:instrText>
      </w:r>
      <w:r>
        <w:rPr>
          <w:noProof/>
        </w:rPr>
      </w:r>
      <w:r>
        <w:rPr>
          <w:noProof/>
        </w:rPr>
        <w:fldChar w:fldCharType="separate"/>
      </w:r>
      <w:r>
        <w:rPr>
          <w:noProof/>
        </w:rPr>
        <w:t>47</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4.2 </w:t>
      </w:r>
      <w:r>
        <w:rPr>
          <w:rFonts w:hint="eastAsia"/>
          <w:noProof/>
          <w:rtl/>
        </w:rPr>
        <w:t>إستبعاد</w:t>
      </w:r>
      <w:r>
        <w:rPr>
          <w:noProof/>
          <w:rtl/>
        </w:rPr>
        <w:t xml:space="preserve"> </w:t>
      </w:r>
      <w:r>
        <w:rPr>
          <w:rFonts w:hint="eastAsia"/>
          <w:noProof/>
          <w:rtl/>
        </w:rPr>
        <w:t>و</w:t>
      </w:r>
      <w:r>
        <w:rPr>
          <w:noProof/>
          <w:rtl/>
        </w:rPr>
        <w:t xml:space="preserve"> / </w:t>
      </w:r>
      <w:r>
        <w:rPr>
          <w:rFonts w:hint="eastAsia"/>
          <w:noProof/>
          <w:rtl/>
        </w:rPr>
        <w:t>أو</w:t>
      </w:r>
      <w:r>
        <w:rPr>
          <w:noProof/>
          <w:rtl/>
        </w:rPr>
        <w:t xml:space="preserve"> </w:t>
      </w:r>
      <w:r>
        <w:rPr>
          <w:rFonts w:hint="eastAsia"/>
          <w:noProof/>
          <w:rtl/>
        </w:rPr>
        <w:t>استبدال</w:t>
      </w:r>
      <w:r>
        <w:rPr>
          <w:noProof/>
          <w:rtl/>
        </w:rPr>
        <w:t xml:space="preserve"> </w:t>
      </w:r>
      <w:r>
        <w:rPr>
          <w:rFonts w:hint="eastAsia"/>
          <w:noProof/>
          <w:rtl/>
        </w:rPr>
        <w:t>الموظفين</w:t>
      </w:r>
      <w:r>
        <w:rPr>
          <w:noProof/>
        </w:rPr>
        <w:tab/>
      </w:r>
      <w:r>
        <w:rPr>
          <w:noProof/>
        </w:rPr>
        <w:fldChar w:fldCharType="begin"/>
      </w:r>
      <w:r>
        <w:rPr>
          <w:noProof/>
        </w:rPr>
        <w:instrText xml:space="preserve"> PAGEREF _Toc12391920 \h </w:instrText>
      </w:r>
      <w:r>
        <w:rPr>
          <w:noProof/>
        </w:rPr>
      </w:r>
      <w:r>
        <w:rPr>
          <w:noProof/>
        </w:rPr>
        <w:fldChar w:fldCharType="separate"/>
      </w:r>
      <w:r>
        <w:rPr>
          <w:noProof/>
        </w:rPr>
        <w:t>47</w:t>
      </w:r>
      <w:r>
        <w:rPr>
          <w:noProof/>
        </w:rPr>
        <w:fldChar w:fldCharType="end"/>
      </w:r>
    </w:p>
    <w:p w:rsidR="002257DF" w:rsidRDefault="002257DF" w:rsidP="00A77C3B">
      <w:pPr>
        <w:pStyle w:val="TOC1"/>
        <w:rPr>
          <w:rFonts w:eastAsiaTheme="minorEastAsia" w:cstheme="minorBidi"/>
          <w:noProof/>
          <w:sz w:val="22"/>
          <w:szCs w:val="22"/>
          <w:lang w:val="en-US"/>
        </w:rPr>
      </w:pPr>
      <w:r>
        <w:rPr>
          <w:rFonts w:hint="eastAsia"/>
          <w:noProof/>
          <w:rtl/>
        </w:rPr>
        <w:t>ح‌</w:t>
      </w:r>
      <w:r>
        <w:rPr>
          <w:noProof/>
          <w:rtl/>
        </w:rPr>
        <w:t>.</w:t>
      </w:r>
      <w:r>
        <w:rPr>
          <w:rFonts w:eastAsiaTheme="minorEastAsia" w:cstheme="minorBidi"/>
          <w:noProof/>
          <w:sz w:val="22"/>
          <w:szCs w:val="22"/>
          <w:lang w:val="en-US"/>
        </w:rPr>
        <w:tab/>
      </w:r>
      <w:r>
        <w:rPr>
          <w:rFonts w:hint="eastAsia"/>
          <w:noProof/>
          <w:rtl/>
        </w:rPr>
        <w:t>التزامات</w:t>
      </w:r>
      <w:r>
        <w:rPr>
          <w:noProof/>
          <w:rtl/>
        </w:rPr>
        <w:t xml:space="preserve"> </w:t>
      </w:r>
      <w:r>
        <w:rPr>
          <w:rFonts w:hint="eastAsia"/>
          <w:noProof/>
          <w:rtl/>
        </w:rPr>
        <w:t>سلطة</w:t>
      </w:r>
      <w:r>
        <w:rPr>
          <w:noProof/>
          <w:rtl/>
        </w:rPr>
        <w:t xml:space="preserve"> </w:t>
      </w:r>
      <w:r>
        <w:rPr>
          <w:rFonts w:hint="eastAsia"/>
          <w:noProof/>
          <w:rtl/>
        </w:rPr>
        <w:t>التّعاقد</w:t>
      </w:r>
      <w:r w:rsidR="00A77C3B">
        <w:rPr>
          <w:rFonts w:hint="cs"/>
          <w:noProof/>
          <w:rtl/>
        </w:rPr>
        <w:t>.......................................................................................................</w:t>
      </w:r>
      <w:r>
        <w:rPr>
          <w:noProof/>
        </w:rPr>
        <w:fldChar w:fldCharType="begin"/>
      </w:r>
      <w:r>
        <w:rPr>
          <w:noProof/>
        </w:rPr>
        <w:instrText xml:space="preserve"> PAGEREF _Toc12391921 \h </w:instrText>
      </w:r>
      <w:r>
        <w:rPr>
          <w:noProof/>
        </w:rPr>
      </w:r>
      <w:r>
        <w:rPr>
          <w:noProof/>
        </w:rPr>
        <w:fldChar w:fldCharType="separate"/>
      </w:r>
      <w:r>
        <w:rPr>
          <w:noProof/>
        </w:rPr>
        <w:t>47</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5.1 </w:t>
      </w:r>
      <w:r>
        <w:rPr>
          <w:rFonts w:hint="eastAsia"/>
          <w:noProof/>
          <w:rtl/>
        </w:rPr>
        <w:t>المساعدة</w:t>
      </w:r>
      <w:r>
        <w:rPr>
          <w:noProof/>
          <w:rtl/>
        </w:rPr>
        <w:t xml:space="preserve"> </w:t>
      </w:r>
      <w:r>
        <w:rPr>
          <w:rFonts w:hint="eastAsia"/>
          <w:noProof/>
          <w:rtl/>
        </w:rPr>
        <w:t>والإعفاءات</w:t>
      </w:r>
      <w:r>
        <w:rPr>
          <w:noProof/>
        </w:rPr>
        <w:tab/>
      </w:r>
      <w:r>
        <w:rPr>
          <w:noProof/>
        </w:rPr>
        <w:fldChar w:fldCharType="begin"/>
      </w:r>
      <w:r>
        <w:rPr>
          <w:noProof/>
        </w:rPr>
        <w:instrText xml:space="preserve"> PAGEREF _Toc12391922 \h </w:instrText>
      </w:r>
      <w:r>
        <w:rPr>
          <w:noProof/>
        </w:rPr>
      </w:r>
      <w:r>
        <w:rPr>
          <w:noProof/>
        </w:rPr>
        <w:fldChar w:fldCharType="separate"/>
      </w:r>
      <w:r>
        <w:rPr>
          <w:noProof/>
        </w:rPr>
        <w:t>47</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5.2 </w:t>
      </w:r>
      <w:r>
        <w:rPr>
          <w:rFonts w:hint="eastAsia"/>
          <w:noProof/>
          <w:rtl/>
        </w:rPr>
        <w:t>التغيير</w:t>
      </w:r>
      <w:r>
        <w:rPr>
          <w:noProof/>
          <w:rtl/>
        </w:rPr>
        <w:t xml:space="preserve"> </w:t>
      </w:r>
      <w:r>
        <w:rPr>
          <w:rFonts w:hint="eastAsia"/>
          <w:noProof/>
          <w:rtl/>
        </w:rPr>
        <w:t>في</w:t>
      </w:r>
      <w:r>
        <w:rPr>
          <w:noProof/>
          <w:rtl/>
        </w:rPr>
        <w:t xml:space="preserve"> </w:t>
      </w:r>
      <w:r>
        <w:rPr>
          <w:rFonts w:hint="eastAsia"/>
          <w:noProof/>
          <w:rtl/>
        </w:rPr>
        <w:t>القانون</w:t>
      </w:r>
      <w:r>
        <w:rPr>
          <w:noProof/>
          <w:rtl/>
        </w:rPr>
        <w:t xml:space="preserve"> </w:t>
      </w:r>
      <w:r>
        <w:rPr>
          <w:rFonts w:hint="eastAsia"/>
          <w:noProof/>
          <w:rtl/>
        </w:rPr>
        <w:t>المعمول</w:t>
      </w:r>
      <w:r>
        <w:rPr>
          <w:noProof/>
          <w:rtl/>
        </w:rPr>
        <w:t xml:space="preserve"> </w:t>
      </w:r>
      <w:r>
        <w:rPr>
          <w:rFonts w:hint="eastAsia"/>
          <w:noProof/>
          <w:rtl/>
        </w:rPr>
        <w:t>به</w:t>
      </w:r>
      <w:r>
        <w:rPr>
          <w:noProof/>
        </w:rPr>
        <w:tab/>
      </w:r>
      <w:r>
        <w:rPr>
          <w:noProof/>
        </w:rPr>
        <w:fldChar w:fldCharType="begin"/>
      </w:r>
      <w:r>
        <w:rPr>
          <w:noProof/>
        </w:rPr>
        <w:instrText xml:space="preserve"> PAGEREF _Toc12391923 \h </w:instrText>
      </w:r>
      <w:r>
        <w:rPr>
          <w:noProof/>
        </w:rPr>
      </w:r>
      <w:r>
        <w:rPr>
          <w:noProof/>
        </w:rPr>
        <w:fldChar w:fldCharType="separate"/>
      </w:r>
      <w:r>
        <w:rPr>
          <w:noProof/>
        </w:rPr>
        <w:t>47</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5.3 </w:t>
      </w:r>
      <w:r>
        <w:rPr>
          <w:rFonts w:hint="eastAsia"/>
          <w:noProof/>
          <w:rtl/>
        </w:rPr>
        <w:t>الخدمات</w:t>
      </w:r>
      <w:r>
        <w:rPr>
          <w:noProof/>
          <w:rtl/>
        </w:rPr>
        <w:t xml:space="preserve"> </w:t>
      </w:r>
      <w:r>
        <w:rPr>
          <w:rFonts w:hint="eastAsia"/>
          <w:noProof/>
          <w:rtl/>
        </w:rPr>
        <w:t>والتسهيلات</w:t>
      </w:r>
      <w:r>
        <w:rPr>
          <w:noProof/>
        </w:rPr>
        <w:tab/>
      </w:r>
      <w:r>
        <w:rPr>
          <w:noProof/>
        </w:rPr>
        <w:fldChar w:fldCharType="begin"/>
      </w:r>
      <w:r>
        <w:rPr>
          <w:noProof/>
        </w:rPr>
        <w:instrText xml:space="preserve"> PAGEREF _Toc12391924 \h </w:instrText>
      </w:r>
      <w:r>
        <w:rPr>
          <w:noProof/>
        </w:rPr>
      </w:r>
      <w:r>
        <w:rPr>
          <w:noProof/>
        </w:rPr>
        <w:fldChar w:fldCharType="separate"/>
      </w:r>
      <w:r>
        <w:rPr>
          <w:noProof/>
        </w:rPr>
        <w:t>47</w:t>
      </w:r>
      <w:r>
        <w:rPr>
          <w:noProof/>
        </w:rPr>
        <w:fldChar w:fldCharType="end"/>
      </w:r>
    </w:p>
    <w:p w:rsidR="002257DF" w:rsidRDefault="002257DF" w:rsidP="00A77C3B">
      <w:pPr>
        <w:pStyle w:val="TOC1"/>
        <w:rPr>
          <w:rFonts w:eastAsiaTheme="minorEastAsia" w:cstheme="minorBidi"/>
          <w:noProof/>
          <w:sz w:val="22"/>
          <w:szCs w:val="22"/>
          <w:lang w:val="en-US"/>
        </w:rPr>
      </w:pPr>
      <w:r>
        <w:rPr>
          <w:rFonts w:hint="eastAsia"/>
          <w:noProof/>
          <w:rtl/>
        </w:rPr>
        <w:t>خ‌</w:t>
      </w:r>
      <w:r>
        <w:rPr>
          <w:noProof/>
          <w:rtl/>
        </w:rPr>
        <w:t>.</w:t>
      </w:r>
      <w:r>
        <w:rPr>
          <w:rFonts w:eastAsiaTheme="minorEastAsia" w:cstheme="minorBidi"/>
          <w:noProof/>
          <w:sz w:val="22"/>
          <w:szCs w:val="22"/>
          <w:lang w:val="en-US"/>
        </w:rPr>
        <w:tab/>
      </w:r>
      <w:r>
        <w:rPr>
          <w:rFonts w:hint="eastAsia"/>
          <w:noProof/>
          <w:rtl/>
        </w:rPr>
        <w:t>الدّفعات</w:t>
      </w:r>
      <w:r>
        <w:rPr>
          <w:noProof/>
          <w:rtl/>
        </w:rPr>
        <w:t xml:space="preserve"> </w:t>
      </w:r>
      <w:r>
        <w:rPr>
          <w:rFonts w:hint="eastAsia"/>
          <w:noProof/>
          <w:rtl/>
        </w:rPr>
        <w:t>إلى</w:t>
      </w:r>
      <w:r>
        <w:rPr>
          <w:noProof/>
          <w:rtl/>
        </w:rPr>
        <w:t xml:space="preserve"> </w:t>
      </w:r>
      <w:r>
        <w:rPr>
          <w:rFonts w:hint="eastAsia"/>
          <w:noProof/>
          <w:rtl/>
        </w:rPr>
        <w:t>مقدّم</w:t>
      </w:r>
      <w:r>
        <w:rPr>
          <w:noProof/>
          <w:rtl/>
        </w:rPr>
        <w:t xml:space="preserve"> </w:t>
      </w:r>
      <w:r>
        <w:rPr>
          <w:rFonts w:hint="eastAsia"/>
          <w:noProof/>
          <w:rtl/>
        </w:rPr>
        <w:t>الخدمة</w:t>
      </w:r>
      <w:r w:rsidR="00A77C3B">
        <w:rPr>
          <w:rFonts w:hint="cs"/>
          <w:noProof/>
          <w:rtl/>
        </w:rPr>
        <w:t>....................................................................................................</w:t>
      </w:r>
      <w:r>
        <w:rPr>
          <w:noProof/>
        </w:rPr>
        <w:fldChar w:fldCharType="begin"/>
      </w:r>
      <w:r>
        <w:rPr>
          <w:noProof/>
        </w:rPr>
        <w:instrText xml:space="preserve"> PAGEREF _Toc12391925 \h </w:instrText>
      </w:r>
      <w:r>
        <w:rPr>
          <w:noProof/>
        </w:rPr>
      </w:r>
      <w:r>
        <w:rPr>
          <w:noProof/>
        </w:rPr>
        <w:fldChar w:fldCharType="separate"/>
      </w:r>
      <w:r>
        <w:rPr>
          <w:noProof/>
        </w:rPr>
        <w:t>47</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6.1 </w:t>
      </w:r>
      <w:r>
        <w:rPr>
          <w:rFonts w:hint="eastAsia"/>
          <w:noProof/>
          <w:rtl/>
        </w:rPr>
        <w:t>المبلغ</w:t>
      </w:r>
      <w:r>
        <w:rPr>
          <w:noProof/>
          <w:rtl/>
        </w:rPr>
        <w:t xml:space="preserve"> </w:t>
      </w:r>
      <w:r>
        <w:rPr>
          <w:rFonts w:hint="eastAsia"/>
          <w:noProof/>
          <w:rtl/>
        </w:rPr>
        <w:t>الإجمالي</w:t>
      </w:r>
      <w:r>
        <w:rPr>
          <w:noProof/>
        </w:rPr>
        <w:tab/>
      </w:r>
      <w:r>
        <w:rPr>
          <w:noProof/>
        </w:rPr>
        <w:fldChar w:fldCharType="begin"/>
      </w:r>
      <w:r>
        <w:rPr>
          <w:noProof/>
        </w:rPr>
        <w:instrText xml:space="preserve"> PAGEREF _Toc12391926 \h </w:instrText>
      </w:r>
      <w:r>
        <w:rPr>
          <w:noProof/>
        </w:rPr>
      </w:r>
      <w:r>
        <w:rPr>
          <w:noProof/>
        </w:rPr>
        <w:fldChar w:fldCharType="separate"/>
      </w:r>
      <w:r>
        <w:rPr>
          <w:noProof/>
        </w:rPr>
        <w:t>47</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sidRPr="00137471">
        <w:rPr>
          <w:noProof/>
          <w:rtl/>
        </w:rPr>
        <w:t xml:space="preserve">6.2 </w:t>
      </w:r>
      <w:r w:rsidRPr="00137471">
        <w:rPr>
          <w:rFonts w:hint="eastAsia"/>
          <w:noProof/>
          <w:rtl/>
        </w:rPr>
        <w:t>مبلغ</w:t>
      </w:r>
      <w:r w:rsidRPr="00137471">
        <w:rPr>
          <w:noProof/>
          <w:rtl/>
        </w:rPr>
        <w:t xml:space="preserve"> </w:t>
      </w:r>
      <w:r w:rsidRPr="00137471">
        <w:rPr>
          <w:rFonts w:hint="eastAsia"/>
          <w:noProof/>
          <w:rtl/>
        </w:rPr>
        <w:t>العقد</w:t>
      </w:r>
      <w:r>
        <w:rPr>
          <w:noProof/>
        </w:rPr>
        <w:tab/>
      </w:r>
      <w:r>
        <w:rPr>
          <w:noProof/>
        </w:rPr>
        <w:fldChar w:fldCharType="begin"/>
      </w:r>
      <w:r>
        <w:rPr>
          <w:noProof/>
        </w:rPr>
        <w:instrText xml:space="preserve"> PAGEREF _Toc12391927 \h </w:instrText>
      </w:r>
      <w:r>
        <w:rPr>
          <w:noProof/>
        </w:rPr>
      </w:r>
      <w:r>
        <w:rPr>
          <w:noProof/>
        </w:rPr>
        <w:fldChar w:fldCharType="separate"/>
      </w:r>
      <w:r>
        <w:rPr>
          <w:noProof/>
        </w:rPr>
        <w:t>48</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sidRPr="00137471">
        <w:rPr>
          <w:noProof/>
          <w:rtl/>
        </w:rPr>
        <w:t xml:space="preserve">6.3 </w:t>
      </w:r>
      <w:r w:rsidRPr="00137471">
        <w:rPr>
          <w:rFonts w:hint="eastAsia"/>
          <w:noProof/>
          <w:rtl/>
        </w:rPr>
        <w:t>الدفع</w:t>
      </w:r>
      <w:r w:rsidRPr="00137471">
        <w:rPr>
          <w:noProof/>
          <w:rtl/>
        </w:rPr>
        <w:t xml:space="preserve"> </w:t>
      </w:r>
      <w:r w:rsidRPr="00137471">
        <w:rPr>
          <w:rFonts w:hint="eastAsia"/>
          <w:noProof/>
          <w:rtl/>
        </w:rPr>
        <w:t>مقابل</w:t>
      </w:r>
      <w:r w:rsidRPr="00137471">
        <w:rPr>
          <w:noProof/>
          <w:rtl/>
        </w:rPr>
        <w:t xml:space="preserve"> </w:t>
      </w:r>
      <w:r w:rsidRPr="00137471">
        <w:rPr>
          <w:rFonts w:hint="eastAsia"/>
          <w:noProof/>
          <w:rtl/>
        </w:rPr>
        <w:t>خدمات</w:t>
      </w:r>
      <w:r w:rsidRPr="00137471">
        <w:rPr>
          <w:noProof/>
          <w:rtl/>
        </w:rPr>
        <w:t xml:space="preserve"> </w:t>
      </w:r>
      <w:r w:rsidRPr="00137471">
        <w:rPr>
          <w:rFonts w:hint="eastAsia"/>
          <w:noProof/>
          <w:rtl/>
        </w:rPr>
        <w:t>إضافيّة</w:t>
      </w:r>
      <w:r>
        <w:rPr>
          <w:noProof/>
        </w:rPr>
        <w:tab/>
      </w:r>
      <w:r>
        <w:rPr>
          <w:noProof/>
        </w:rPr>
        <w:fldChar w:fldCharType="begin"/>
      </w:r>
      <w:r>
        <w:rPr>
          <w:noProof/>
        </w:rPr>
        <w:instrText xml:space="preserve"> PAGEREF _Toc12391928 \h </w:instrText>
      </w:r>
      <w:r>
        <w:rPr>
          <w:noProof/>
        </w:rPr>
      </w:r>
      <w:r>
        <w:rPr>
          <w:noProof/>
        </w:rPr>
        <w:fldChar w:fldCharType="separate"/>
      </w:r>
      <w:r>
        <w:rPr>
          <w:noProof/>
        </w:rPr>
        <w:t>48</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sidRPr="00137471">
        <w:rPr>
          <w:noProof/>
          <w:rtl/>
        </w:rPr>
        <w:lastRenderedPageBreak/>
        <w:t xml:space="preserve">6.4 </w:t>
      </w:r>
      <w:r w:rsidRPr="00137471">
        <w:rPr>
          <w:rFonts w:hint="eastAsia"/>
          <w:noProof/>
          <w:rtl/>
        </w:rPr>
        <w:t>شروط</w:t>
      </w:r>
      <w:r w:rsidRPr="00137471">
        <w:rPr>
          <w:noProof/>
          <w:rtl/>
        </w:rPr>
        <w:t xml:space="preserve"> </w:t>
      </w:r>
      <w:r w:rsidRPr="00137471">
        <w:rPr>
          <w:rFonts w:hint="eastAsia"/>
          <w:noProof/>
          <w:rtl/>
        </w:rPr>
        <w:t>وأحكام</w:t>
      </w:r>
      <w:r w:rsidRPr="00137471">
        <w:rPr>
          <w:noProof/>
          <w:rtl/>
        </w:rPr>
        <w:t xml:space="preserve"> </w:t>
      </w:r>
      <w:r w:rsidRPr="00137471">
        <w:rPr>
          <w:rFonts w:hint="eastAsia"/>
          <w:noProof/>
          <w:rtl/>
        </w:rPr>
        <w:t>الدفع</w:t>
      </w:r>
      <w:r>
        <w:rPr>
          <w:noProof/>
        </w:rPr>
        <w:tab/>
      </w:r>
      <w:r>
        <w:rPr>
          <w:noProof/>
        </w:rPr>
        <w:fldChar w:fldCharType="begin"/>
      </w:r>
      <w:r>
        <w:rPr>
          <w:noProof/>
        </w:rPr>
        <w:instrText xml:space="preserve"> PAGEREF _Toc12391929 \h </w:instrText>
      </w:r>
      <w:r>
        <w:rPr>
          <w:noProof/>
        </w:rPr>
      </w:r>
      <w:r>
        <w:rPr>
          <w:noProof/>
        </w:rPr>
        <w:fldChar w:fldCharType="separate"/>
      </w:r>
      <w:r>
        <w:rPr>
          <w:noProof/>
        </w:rPr>
        <w:t>48</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sidRPr="00137471">
        <w:rPr>
          <w:noProof/>
          <w:rtl/>
        </w:rPr>
        <w:t xml:space="preserve">6.4.1 </w:t>
      </w:r>
      <w:r w:rsidRPr="00137471">
        <w:rPr>
          <w:rFonts w:hint="eastAsia"/>
          <w:noProof/>
          <w:rtl/>
        </w:rPr>
        <w:t>الدفعات</w:t>
      </w:r>
      <w:r w:rsidRPr="00137471">
        <w:rPr>
          <w:noProof/>
          <w:rtl/>
        </w:rPr>
        <w:t xml:space="preserve"> </w:t>
      </w:r>
      <w:r w:rsidRPr="00137471">
        <w:rPr>
          <w:rFonts w:hint="eastAsia"/>
          <w:noProof/>
          <w:rtl/>
        </w:rPr>
        <w:t>المستحقّة</w:t>
      </w:r>
      <w:r>
        <w:rPr>
          <w:noProof/>
        </w:rPr>
        <w:tab/>
      </w:r>
      <w:r>
        <w:rPr>
          <w:noProof/>
        </w:rPr>
        <w:fldChar w:fldCharType="begin"/>
      </w:r>
      <w:r>
        <w:rPr>
          <w:noProof/>
        </w:rPr>
        <w:instrText xml:space="preserve"> PAGEREF _Toc12391930 \h </w:instrText>
      </w:r>
      <w:r>
        <w:rPr>
          <w:noProof/>
        </w:rPr>
      </w:r>
      <w:r>
        <w:rPr>
          <w:noProof/>
        </w:rPr>
        <w:fldChar w:fldCharType="separate"/>
      </w:r>
      <w:r>
        <w:rPr>
          <w:noProof/>
        </w:rPr>
        <w:t>48</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sidRPr="00137471">
        <w:rPr>
          <w:noProof/>
          <w:rtl/>
        </w:rPr>
        <w:t xml:space="preserve">6.4.2 </w:t>
      </w:r>
      <w:r w:rsidRPr="00137471">
        <w:rPr>
          <w:rFonts w:hint="eastAsia"/>
          <w:noProof/>
          <w:rtl/>
        </w:rPr>
        <w:t>الدّفعة</w:t>
      </w:r>
      <w:r w:rsidRPr="00137471">
        <w:rPr>
          <w:noProof/>
          <w:rtl/>
        </w:rPr>
        <w:t xml:space="preserve"> </w:t>
      </w:r>
      <w:r w:rsidRPr="00137471">
        <w:rPr>
          <w:rFonts w:hint="eastAsia"/>
          <w:noProof/>
          <w:rtl/>
        </w:rPr>
        <w:t>المقدّمة</w:t>
      </w:r>
      <w:r>
        <w:rPr>
          <w:noProof/>
        </w:rPr>
        <w:tab/>
      </w:r>
      <w:r>
        <w:rPr>
          <w:noProof/>
        </w:rPr>
        <w:fldChar w:fldCharType="begin"/>
      </w:r>
      <w:r>
        <w:rPr>
          <w:noProof/>
        </w:rPr>
        <w:instrText xml:space="preserve"> PAGEREF _Toc12391931 \h </w:instrText>
      </w:r>
      <w:r>
        <w:rPr>
          <w:noProof/>
        </w:rPr>
      </w:r>
      <w:r>
        <w:rPr>
          <w:noProof/>
        </w:rPr>
        <w:fldChar w:fldCharType="separate"/>
      </w:r>
      <w:r>
        <w:rPr>
          <w:noProof/>
        </w:rPr>
        <w:t>48</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6.6 </w:t>
      </w:r>
      <w:r>
        <w:rPr>
          <w:rFonts w:hint="eastAsia"/>
          <w:noProof/>
          <w:rtl/>
        </w:rPr>
        <w:t>تعديل</w:t>
      </w:r>
      <w:r>
        <w:rPr>
          <w:noProof/>
          <w:rtl/>
        </w:rPr>
        <w:t xml:space="preserve"> </w:t>
      </w:r>
      <w:r>
        <w:rPr>
          <w:rFonts w:hint="eastAsia"/>
          <w:noProof/>
          <w:rtl/>
        </w:rPr>
        <w:t>السعر</w:t>
      </w:r>
      <w:r>
        <w:rPr>
          <w:noProof/>
        </w:rPr>
        <w:tab/>
      </w:r>
      <w:r>
        <w:rPr>
          <w:noProof/>
        </w:rPr>
        <w:fldChar w:fldCharType="begin"/>
      </w:r>
      <w:r>
        <w:rPr>
          <w:noProof/>
        </w:rPr>
        <w:instrText xml:space="preserve"> PAGEREF _Toc12391932 \h </w:instrText>
      </w:r>
      <w:r>
        <w:rPr>
          <w:noProof/>
        </w:rPr>
      </w:r>
      <w:r>
        <w:rPr>
          <w:noProof/>
        </w:rPr>
        <w:fldChar w:fldCharType="separate"/>
      </w:r>
      <w:r>
        <w:rPr>
          <w:noProof/>
        </w:rPr>
        <w:t>48</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sidRPr="00137471">
        <w:rPr>
          <w:rFonts w:asciiTheme="majorBidi" w:hAnsiTheme="majorBidi" w:cstheme="majorBidi"/>
          <w:b/>
          <w:noProof/>
          <w:rtl/>
        </w:rPr>
        <w:t>6.7</w:t>
      </w:r>
      <w:r w:rsidRPr="00137471">
        <w:rPr>
          <w:rFonts w:asciiTheme="majorBidi" w:hAnsiTheme="majorBidi" w:cstheme="majorBidi"/>
          <w:noProof/>
          <w:rtl/>
        </w:rPr>
        <w:t xml:space="preserve"> </w:t>
      </w:r>
      <w:r w:rsidRPr="00137471">
        <w:rPr>
          <w:rFonts w:asciiTheme="majorBidi" w:hAnsiTheme="majorBidi" w:cstheme="majorBidi" w:hint="eastAsia"/>
          <w:noProof/>
          <w:rtl/>
        </w:rPr>
        <w:t>العمل</w:t>
      </w:r>
      <w:r w:rsidRPr="00137471">
        <w:rPr>
          <w:rFonts w:asciiTheme="majorBidi" w:hAnsiTheme="majorBidi" w:cstheme="majorBidi"/>
          <w:noProof/>
          <w:rtl/>
        </w:rPr>
        <w:t xml:space="preserve"> </w:t>
      </w:r>
      <w:r w:rsidRPr="00137471">
        <w:rPr>
          <w:rFonts w:asciiTheme="majorBidi" w:hAnsiTheme="majorBidi" w:cstheme="majorBidi" w:hint="eastAsia"/>
          <w:noProof/>
          <w:rtl/>
        </w:rPr>
        <w:t>اليومي</w:t>
      </w:r>
      <w:r>
        <w:rPr>
          <w:noProof/>
        </w:rPr>
        <w:tab/>
      </w:r>
      <w:r>
        <w:rPr>
          <w:noProof/>
        </w:rPr>
        <w:fldChar w:fldCharType="begin"/>
      </w:r>
      <w:r>
        <w:rPr>
          <w:noProof/>
        </w:rPr>
        <w:instrText xml:space="preserve"> PAGEREF _Toc12391933 \h </w:instrText>
      </w:r>
      <w:r>
        <w:rPr>
          <w:noProof/>
        </w:rPr>
      </w:r>
      <w:r>
        <w:rPr>
          <w:noProof/>
        </w:rPr>
        <w:fldChar w:fldCharType="separate"/>
      </w:r>
      <w:r>
        <w:rPr>
          <w:noProof/>
        </w:rPr>
        <w:t>49</w:t>
      </w:r>
      <w:r>
        <w:rPr>
          <w:noProof/>
        </w:rPr>
        <w:fldChar w:fldCharType="end"/>
      </w:r>
    </w:p>
    <w:p w:rsidR="002257DF" w:rsidRDefault="002257DF" w:rsidP="00A77C3B">
      <w:pPr>
        <w:pStyle w:val="TOC1"/>
        <w:rPr>
          <w:rFonts w:eastAsiaTheme="minorEastAsia" w:cstheme="minorBidi"/>
          <w:noProof/>
          <w:sz w:val="22"/>
          <w:szCs w:val="22"/>
          <w:lang w:val="en-US"/>
        </w:rPr>
      </w:pPr>
      <w:r>
        <w:rPr>
          <w:rFonts w:hint="eastAsia"/>
          <w:noProof/>
          <w:rtl/>
        </w:rPr>
        <w:t>د‌</w:t>
      </w:r>
      <w:r>
        <w:rPr>
          <w:noProof/>
          <w:rtl/>
        </w:rPr>
        <w:t>.</w:t>
      </w:r>
      <w:r>
        <w:rPr>
          <w:rFonts w:eastAsiaTheme="minorEastAsia" w:cstheme="minorBidi"/>
          <w:noProof/>
          <w:sz w:val="22"/>
          <w:szCs w:val="22"/>
          <w:lang w:val="en-US"/>
        </w:rPr>
        <w:tab/>
      </w:r>
      <w:r>
        <w:rPr>
          <w:rFonts w:hint="eastAsia"/>
          <w:noProof/>
          <w:rtl/>
        </w:rPr>
        <w:t>ضبط</w:t>
      </w:r>
      <w:r>
        <w:rPr>
          <w:noProof/>
          <w:rtl/>
        </w:rPr>
        <w:t xml:space="preserve"> </w:t>
      </w:r>
      <w:r>
        <w:rPr>
          <w:rFonts w:hint="eastAsia"/>
          <w:noProof/>
          <w:rtl/>
        </w:rPr>
        <w:t>الجودة</w:t>
      </w:r>
      <w:r w:rsidR="00A77C3B">
        <w:rPr>
          <w:rFonts w:hint="cs"/>
          <w:noProof/>
          <w:rtl/>
        </w:rPr>
        <w:t>...................................................................................................................</w:t>
      </w:r>
      <w:r>
        <w:rPr>
          <w:noProof/>
        </w:rPr>
        <w:fldChar w:fldCharType="begin"/>
      </w:r>
      <w:r>
        <w:rPr>
          <w:noProof/>
        </w:rPr>
        <w:instrText xml:space="preserve"> PAGEREF _Toc12391934 \h </w:instrText>
      </w:r>
      <w:r>
        <w:rPr>
          <w:noProof/>
        </w:rPr>
      </w:r>
      <w:r>
        <w:rPr>
          <w:noProof/>
        </w:rPr>
        <w:fldChar w:fldCharType="separate"/>
      </w:r>
      <w:r>
        <w:rPr>
          <w:noProof/>
        </w:rPr>
        <w:t>49</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7.1 </w:t>
      </w:r>
      <w:r>
        <w:rPr>
          <w:rFonts w:hint="eastAsia"/>
          <w:noProof/>
          <w:rtl/>
        </w:rPr>
        <w:t>تحديد</w:t>
      </w:r>
      <w:r>
        <w:rPr>
          <w:noProof/>
          <w:rtl/>
        </w:rPr>
        <w:t xml:space="preserve"> </w:t>
      </w:r>
      <w:r>
        <w:rPr>
          <w:rFonts w:hint="eastAsia"/>
          <w:noProof/>
          <w:rtl/>
        </w:rPr>
        <w:t>العيوب</w:t>
      </w:r>
      <w:r>
        <w:rPr>
          <w:noProof/>
        </w:rPr>
        <w:tab/>
      </w:r>
      <w:r>
        <w:rPr>
          <w:noProof/>
        </w:rPr>
        <w:fldChar w:fldCharType="begin"/>
      </w:r>
      <w:r>
        <w:rPr>
          <w:noProof/>
        </w:rPr>
        <w:instrText xml:space="preserve"> PAGEREF _Toc12391935 \h </w:instrText>
      </w:r>
      <w:r>
        <w:rPr>
          <w:noProof/>
        </w:rPr>
      </w:r>
      <w:r>
        <w:rPr>
          <w:noProof/>
        </w:rPr>
        <w:fldChar w:fldCharType="separate"/>
      </w:r>
      <w:r>
        <w:rPr>
          <w:noProof/>
        </w:rPr>
        <w:t>49</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7.2 </w:t>
      </w:r>
      <w:r>
        <w:rPr>
          <w:rFonts w:hint="eastAsia"/>
          <w:noProof/>
          <w:rtl/>
        </w:rPr>
        <w:t>تصحيح</w:t>
      </w:r>
      <w:r>
        <w:rPr>
          <w:noProof/>
          <w:rtl/>
        </w:rPr>
        <w:t xml:space="preserve"> </w:t>
      </w:r>
      <w:r>
        <w:rPr>
          <w:rFonts w:hint="eastAsia"/>
          <w:noProof/>
          <w:rtl/>
        </w:rPr>
        <w:t>العيوب</w:t>
      </w:r>
      <w:r>
        <w:rPr>
          <w:noProof/>
          <w:rtl/>
        </w:rPr>
        <w:t xml:space="preserve"> </w:t>
      </w:r>
      <w:r>
        <w:rPr>
          <w:rFonts w:hint="eastAsia"/>
          <w:noProof/>
          <w:rtl/>
        </w:rPr>
        <w:t>وعدم</w:t>
      </w:r>
      <w:r>
        <w:rPr>
          <w:noProof/>
          <w:rtl/>
        </w:rPr>
        <w:t xml:space="preserve"> </w:t>
      </w:r>
      <w:r>
        <w:rPr>
          <w:rFonts w:hint="eastAsia"/>
          <w:noProof/>
          <w:rtl/>
        </w:rPr>
        <w:t>وجود</w:t>
      </w:r>
      <w:r>
        <w:rPr>
          <w:noProof/>
          <w:rtl/>
        </w:rPr>
        <w:t xml:space="preserve"> </w:t>
      </w:r>
      <w:r>
        <w:rPr>
          <w:rFonts w:hint="eastAsia"/>
          <w:noProof/>
          <w:rtl/>
        </w:rPr>
        <w:t>عقوبة</w:t>
      </w:r>
      <w:r>
        <w:rPr>
          <w:noProof/>
          <w:rtl/>
        </w:rPr>
        <w:t xml:space="preserve"> </w:t>
      </w:r>
      <w:r>
        <w:rPr>
          <w:rFonts w:hint="eastAsia"/>
          <w:noProof/>
          <w:rtl/>
        </w:rPr>
        <w:t>نقص</w:t>
      </w:r>
      <w:r>
        <w:rPr>
          <w:noProof/>
          <w:rtl/>
        </w:rPr>
        <w:t xml:space="preserve"> </w:t>
      </w:r>
      <w:r>
        <w:rPr>
          <w:rFonts w:hint="eastAsia"/>
          <w:noProof/>
          <w:rtl/>
        </w:rPr>
        <w:t>في</w:t>
      </w:r>
      <w:r>
        <w:rPr>
          <w:noProof/>
          <w:rtl/>
        </w:rPr>
        <w:t xml:space="preserve">  </w:t>
      </w:r>
      <w:r>
        <w:rPr>
          <w:rFonts w:hint="eastAsia"/>
          <w:noProof/>
          <w:rtl/>
        </w:rPr>
        <w:t>الأداء</w:t>
      </w:r>
      <w:r>
        <w:rPr>
          <w:noProof/>
        </w:rPr>
        <w:tab/>
      </w:r>
      <w:r>
        <w:rPr>
          <w:noProof/>
        </w:rPr>
        <w:fldChar w:fldCharType="begin"/>
      </w:r>
      <w:r>
        <w:rPr>
          <w:noProof/>
        </w:rPr>
        <w:instrText xml:space="preserve"> PAGEREF _Toc12391936 \h </w:instrText>
      </w:r>
      <w:r>
        <w:rPr>
          <w:noProof/>
        </w:rPr>
      </w:r>
      <w:r>
        <w:rPr>
          <w:noProof/>
        </w:rPr>
        <w:fldChar w:fldCharType="separate"/>
      </w:r>
      <w:r>
        <w:rPr>
          <w:noProof/>
        </w:rPr>
        <w:t>49</w:t>
      </w:r>
      <w:r>
        <w:rPr>
          <w:noProof/>
        </w:rPr>
        <w:fldChar w:fldCharType="end"/>
      </w:r>
    </w:p>
    <w:p w:rsidR="002257DF" w:rsidRDefault="002257DF" w:rsidP="00A77C3B">
      <w:pPr>
        <w:pStyle w:val="TOC1"/>
        <w:rPr>
          <w:rFonts w:eastAsiaTheme="minorEastAsia" w:cstheme="minorBidi"/>
          <w:noProof/>
          <w:sz w:val="22"/>
          <w:szCs w:val="22"/>
          <w:lang w:val="en-US"/>
        </w:rPr>
      </w:pPr>
      <w:r>
        <w:rPr>
          <w:rFonts w:hint="eastAsia"/>
          <w:noProof/>
          <w:rtl/>
        </w:rPr>
        <w:t>ذ‌</w:t>
      </w:r>
      <w:r>
        <w:rPr>
          <w:noProof/>
          <w:rtl/>
        </w:rPr>
        <w:t>.</w:t>
      </w:r>
      <w:r>
        <w:rPr>
          <w:rFonts w:eastAsiaTheme="minorEastAsia" w:cstheme="minorBidi"/>
          <w:noProof/>
          <w:sz w:val="22"/>
          <w:szCs w:val="22"/>
          <w:lang w:val="en-US"/>
        </w:rPr>
        <w:tab/>
      </w:r>
      <w:r>
        <w:rPr>
          <w:rFonts w:hint="eastAsia"/>
          <w:noProof/>
          <w:rtl/>
        </w:rPr>
        <w:t>تسوية</w:t>
      </w:r>
      <w:r>
        <w:rPr>
          <w:noProof/>
          <w:rtl/>
        </w:rPr>
        <w:t xml:space="preserve"> </w:t>
      </w:r>
      <w:r>
        <w:rPr>
          <w:rFonts w:hint="eastAsia"/>
          <w:noProof/>
          <w:rtl/>
        </w:rPr>
        <w:t>المنازعات</w:t>
      </w:r>
      <w:r w:rsidR="00A77C3B">
        <w:rPr>
          <w:rFonts w:hint="cs"/>
          <w:noProof/>
          <w:rtl/>
        </w:rPr>
        <w:t>.............................................................................................................</w:t>
      </w:r>
      <w:r>
        <w:rPr>
          <w:noProof/>
        </w:rPr>
        <w:fldChar w:fldCharType="begin"/>
      </w:r>
      <w:r>
        <w:rPr>
          <w:noProof/>
        </w:rPr>
        <w:instrText xml:space="preserve"> PAGEREF _Toc12391937 \h </w:instrText>
      </w:r>
      <w:r>
        <w:rPr>
          <w:noProof/>
        </w:rPr>
      </w:r>
      <w:r>
        <w:rPr>
          <w:noProof/>
        </w:rPr>
        <w:fldChar w:fldCharType="separate"/>
      </w:r>
      <w:r>
        <w:rPr>
          <w:noProof/>
        </w:rPr>
        <w:t>49</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8.1 </w:t>
      </w:r>
      <w:r>
        <w:rPr>
          <w:rFonts w:hint="eastAsia"/>
          <w:noProof/>
          <w:rtl/>
        </w:rPr>
        <w:t>التسوية</w:t>
      </w:r>
      <w:r>
        <w:rPr>
          <w:noProof/>
          <w:rtl/>
        </w:rPr>
        <w:t xml:space="preserve"> </w:t>
      </w:r>
      <w:r>
        <w:rPr>
          <w:rFonts w:hint="eastAsia"/>
          <w:noProof/>
          <w:rtl/>
        </w:rPr>
        <w:t>الودية</w:t>
      </w:r>
      <w:r>
        <w:rPr>
          <w:noProof/>
        </w:rPr>
        <w:tab/>
      </w:r>
      <w:r>
        <w:rPr>
          <w:noProof/>
        </w:rPr>
        <w:fldChar w:fldCharType="begin"/>
      </w:r>
      <w:r>
        <w:rPr>
          <w:noProof/>
        </w:rPr>
        <w:instrText xml:space="preserve"> PAGEREF _Toc12391938 \h </w:instrText>
      </w:r>
      <w:r>
        <w:rPr>
          <w:noProof/>
        </w:rPr>
      </w:r>
      <w:r>
        <w:rPr>
          <w:noProof/>
        </w:rPr>
        <w:fldChar w:fldCharType="separate"/>
      </w:r>
      <w:r>
        <w:rPr>
          <w:noProof/>
        </w:rPr>
        <w:t>49</w:t>
      </w:r>
      <w:r>
        <w:rPr>
          <w:noProof/>
        </w:rPr>
        <w:fldChar w:fldCharType="end"/>
      </w:r>
    </w:p>
    <w:p w:rsidR="002257DF" w:rsidRDefault="002257DF" w:rsidP="002257DF">
      <w:pPr>
        <w:pStyle w:val="TOC2"/>
        <w:tabs>
          <w:tab w:val="right" w:leader="dot" w:pos="8299"/>
        </w:tabs>
        <w:bidi/>
        <w:rPr>
          <w:rFonts w:eastAsiaTheme="minorEastAsia" w:cstheme="minorBidi"/>
          <w:smallCaps w:val="0"/>
          <w:noProof/>
          <w:sz w:val="22"/>
          <w:szCs w:val="22"/>
          <w:lang w:val="en-US"/>
        </w:rPr>
      </w:pPr>
      <w:r>
        <w:rPr>
          <w:noProof/>
          <w:rtl/>
        </w:rPr>
        <w:t xml:space="preserve">8.2 </w:t>
      </w:r>
      <w:r>
        <w:rPr>
          <w:rFonts w:hint="eastAsia"/>
          <w:noProof/>
          <w:rtl/>
        </w:rPr>
        <w:t>تسوية</w:t>
      </w:r>
      <w:r>
        <w:rPr>
          <w:noProof/>
          <w:rtl/>
        </w:rPr>
        <w:t xml:space="preserve"> </w:t>
      </w:r>
      <w:r>
        <w:rPr>
          <w:rFonts w:hint="eastAsia"/>
          <w:noProof/>
          <w:rtl/>
        </w:rPr>
        <w:t>المنازعات</w:t>
      </w:r>
      <w:r>
        <w:rPr>
          <w:noProof/>
        </w:rPr>
        <w:tab/>
      </w:r>
      <w:r>
        <w:rPr>
          <w:noProof/>
        </w:rPr>
        <w:fldChar w:fldCharType="begin"/>
      </w:r>
      <w:r>
        <w:rPr>
          <w:noProof/>
        </w:rPr>
        <w:instrText xml:space="preserve"> PAGEREF _Toc12391939 \h </w:instrText>
      </w:r>
      <w:r>
        <w:rPr>
          <w:noProof/>
        </w:rPr>
      </w:r>
      <w:r>
        <w:rPr>
          <w:noProof/>
        </w:rPr>
        <w:fldChar w:fldCharType="separate"/>
      </w:r>
      <w:r>
        <w:rPr>
          <w:noProof/>
        </w:rPr>
        <w:t>49</w:t>
      </w:r>
      <w:r>
        <w:rPr>
          <w:noProof/>
        </w:rPr>
        <w:fldChar w:fldCharType="end"/>
      </w:r>
    </w:p>
    <w:p w:rsidR="00622C96" w:rsidRPr="002739B3" w:rsidRDefault="002257DF" w:rsidP="002257DF">
      <w:pPr>
        <w:bidi/>
        <w:spacing w:before="120" w:after="120" w:line="240" w:lineRule="auto"/>
        <w:outlineLvl w:val="1"/>
        <w:rPr>
          <w:lang w:val="en-US"/>
        </w:rPr>
      </w:pPr>
      <w:r>
        <w:rPr>
          <w:rFonts w:cs="Times New Roman"/>
          <w:b/>
          <w:bCs/>
          <w:caps/>
          <w:sz w:val="20"/>
          <w:szCs w:val="24"/>
          <w:lang w:val="en-US"/>
        </w:rPr>
        <w:fldChar w:fldCharType="end"/>
      </w:r>
    </w:p>
    <w:p w:rsidR="00622C96" w:rsidRPr="00BE2227" w:rsidRDefault="00622C96" w:rsidP="00BE2227"/>
    <w:p w:rsidR="00622C96" w:rsidRPr="00BE2227" w:rsidRDefault="00622C96" w:rsidP="00BE2227"/>
    <w:p w:rsidR="00622C96" w:rsidRPr="00BE2227" w:rsidRDefault="00622C96" w:rsidP="00BE2227"/>
    <w:p w:rsidR="00622C96" w:rsidRPr="00BE2227" w:rsidRDefault="00622C96" w:rsidP="00BE2227">
      <w:pPr>
        <w:rPr>
          <w:rtl/>
        </w:rPr>
      </w:pPr>
    </w:p>
    <w:p w:rsidR="00A11C57" w:rsidRPr="00BE2227" w:rsidRDefault="00A11C57" w:rsidP="00BE2227">
      <w:pPr>
        <w:rPr>
          <w:rtl/>
        </w:rPr>
      </w:pPr>
    </w:p>
    <w:p w:rsidR="00A11C57" w:rsidRPr="00BE2227" w:rsidRDefault="00A11C57" w:rsidP="00BE2227">
      <w:pPr>
        <w:rPr>
          <w:rtl/>
        </w:rPr>
      </w:pPr>
    </w:p>
    <w:p w:rsidR="00A11C57" w:rsidRPr="00BE2227" w:rsidRDefault="00A11C57" w:rsidP="00BE2227">
      <w:pPr>
        <w:rPr>
          <w:rtl/>
        </w:rPr>
      </w:pPr>
    </w:p>
    <w:p w:rsidR="00A11C57" w:rsidRPr="00BE2227" w:rsidRDefault="00A11C57" w:rsidP="00BE2227">
      <w:pPr>
        <w:rPr>
          <w:rtl/>
        </w:rPr>
      </w:pPr>
    </w:p>
    <w:p w:rsidR="00A11C57" w:rsidRPr="00BE2227" w:rsidRDefault="00A11C57" w:rsidP="00BE2227">
      <w:pPr>
        <w:rPr>
          <w:rtl/>
        </w:rPr>
      </w:pPr>
    </w:p>
    <w:p w:rsidR="00A11C57" w:rsidRDefault="00A11C57" w:rsidP="00BE2227">
      <w:pPr>
        <w:rPr>
          <w:rtl/>
        </w:rPr>
      </w:pPr>
    </w:p>
    <w:p w:rsidR="00B43D26" w:rsidRDefault="00B43D26" w:rsidP="00BE2227">
      <w:pPr>
        <w:rPr>
          <w:rtl/>
        </w:rPr>
      </w:pPr>
    </w:p>
    <w:p w:rsidR="00B43D26" w:rsidRDefault="00B43D26" w:rsidP="00BE2227">
      <w:pPr>
        <w:rPr>
          <w:rtl/>
        </w:rPr>
      </w:pPr>
    </w:p>
    <w:p w:rsidR="00B43D26" w:rsidRDefault="00B43D26" w:rsidP="00BE2227"/>
    <w:p w:rsidR="00747A76" w:rsidRDefault="00747A76" w:rsidP="00BE2227"/>
    <w:p w:rsidR="00747A76" w:rsidRDefault="00747A76" w:rsidP="00BE2227"/>
    <w:p w:rsidR="00747A76" w:rsidRDefault="00747A76" w:rsidP="00BE2227">
      <w:pPr>
        <w:rPr>
          <w:rtl/>
        </w:rPr>
      </w:pPr>
    </w:p>
    <w:p w:rsidR="003A42E2" w:rsidRDefault="003A42E2" w:rsidP="00BE2227">
      <w:pPr>
        <w:rPr>
          <w:rtl/>
        </w:rPr>
      </w:pPr>
    </w:p>
    <w:p w:rsidR="003A42E2" w:rsidRDefault="003A42E2" w:rsidP="00BE2227">
      <w:pPr>
        <w:rPr>
          <w:rtl/>
        </w:rPr>
      </w:pPr>
    </w:p>
    <w:p w:rsidR="003A42E2" w:rsidRDefault="003A42E2" w:rsidP="00BE2227">
      <w:pPr>
        <w:rPr>
          <w:rtl/>
        </w:rPr>
      </w:pPr>
    </w:p>
    <w:p w:rsidR="003A42E2" w:rsidRDefault="003A42E2" w:rsidP="00BE2227">
      <w:pPr>
        <w:rPr>
          <w:rtl/>
        </w:rPr>
      </w:pPr>
    </w:p>
    <w:p w:rsidR="003A42E2" w:rsidRDefault="003A42E2" w:rsidP="00BE2227">
      <w:pPr>
        <w:rPr>
          <w:rtl/>
        </w:rPr>
      </w:pPr>
    </w:p>
    <w:p w:rsidR="000A76B9" w:rsidRDefault="000A76B9" w:rsidP="00BE2227"/>
    <w:p w:rsidR="0055265A" w:rsidRDefault="00F77411" w:rsidP="00EB15A9">
      <w:pPr>
        <w:pStyle w:val="Heading2"/>
        <w:jc w:val="center"/>
        <w:rPr>
          <w:rtl/>
        </w:rPr>
      </w:pPr>
      <w:r>
        <w:rPr>
          <w:rFonts w:hint="cs"/>
          <w:rtl/>
        </w:rPr>
        <w:lastRenderedPageBreak/>
        <w:t>القسم الس</w:t>
      </w:r>
      <w:r w:rsidR="00C05C34">
        <w:rPr>
          <w:rFonts w:hint="cs"/>
          <w:rtl/>
        </w:rPr>
        <w:t>ّ</w:t>
      </w:r>
      <w:r>
        <w:rPr>
          <w:rFonts w:hint="cs"/>
          <w:rtl/>
        </w:rPr>
        <w:t>ابع</w:t>
      </w:r>
      <w:r w:rsidR="00B21BFB" w:rsidRPr="00B21BFB">
        <w:rPr>
          <w:rFonts w:hint="cs"/>
          <w:rtl/>
        </w:rPr>
        <w:t xml:space="preserve"> </w:t>
      </w:r>
      <w:r w:rsidR="00B21BFB" w:rsidRPr="00B21BFB">
        <w:rPr>
          <w:rtl/>
        </w:rPr>
        <w:t>–</w:t>
      </w:r>
      <w:r w:rsidR="00B21BFB" w:rsidRPr="00B21BFB">
        <w:rPr>
          <w:rFonts w:hint="cs"/>
          <w:rtl/>
        </w:rPr>
        <w:t xml:space="preserve"> شروط العقد العام</w:t>
      </w:r>
      <w:r w:rsidR="0097153D">
        <w:rPr>
          <w:rFonts w:hint="cs"/>
          <w:rtl/>
        </w:rPr>
        <w:t>ّ</w:t>
      </w:r>
      <w:r w:rsidR="00B21BFB" w:rsidRPr="00B21BFB">
        <w:rPr>
          <w:rFonts w:hint="cs"/>
          <w:rtl/>
        </w:rPr>
        <w:t>ة</w:t>
      </w:r>
    </w:p>
    <w:p w:rsidR="00EC72C6" w:rsidRDefault="00EC72C6" w:rsidP="00EB5AA6">
      <w:pPr>
        <w:bidi/>
        <w:spacing w:after="0"/>
        <w:ind w:left="659"/>
        <w:jc w:val="center"/>
        <w:rPr>
          <w:rFonts w:ascii="Times New Roman" w:eastAsia="Times New Roman" w:hAnsi="Times New Roman" w:cs="Times New Roman"/>
          <w:b/>
          <w:bCs/>
          <w:color w:val="212121"/>
          <w:sz w:val="28"/>
          <w:szCs w:val="28"/>
          <w:rtl/>
          <w:lang w:val="en-US"/>
        </w:rPr>
        <w:sectPr w:rsidR="00EC72C6" w:rsidSect="00622C96">
          <w:headerReference w:type="default" r:id="rId59"/>
          <w:type w:val="continuous"/>
          <w:pgSz w:w="11909" w:h="16834" w:code="9"/>
          <w:pgMar w:top="1440" w:right="1800" w:bottom="1440" w:left="1800" w:header="720" w:footer="720" w:gutter="0"/>
          <w:cols w:space="720"/>
          <w:docGrid w:linePitch="360"/>
        </w:sectPr>
      </w:pPr>
    </w:p>
    <w:p w:rsidR="00EB5AA6" w:rsidRDefault="00EB5AA6" w:rsidP="00EB5AA6">
      <w:pPr>
        <w:bidi/>
        <w:spacing w:after="0"/>
        <w:ind w:left="659"/>
        <w:jc w:val="center"/>
        <w:rPr>
          <w:rFonts w:ascii="Times New Roman" w:eastAsia="Times New Roman" w:hAnsi="Times New Roman" w:cs="Times New Roman"/>
          <w:b/>
          <w:bCs/>
          <w:color w:val="212121"/>
          <w:sz w:val="28"/>
          <w:szCs w:val="28"/>
          <w:rtl/>
          <w:lang w:val="en-US"/>
        </w:rPr>
      </w:pPr>
    </w:p>
    <w:tbl>
      <w:tblPr>
        <w:tblStyle w:val="TableGrid"/>
        <w:bidiVisual/>
        <w:tblW w:w="0" w:type="auto"/>
        <w:tblLook w:val="04A0" w:firstRow="1" w:lastRow="0" w:firstColumn="1" w:lastColumn="0" w:noHBand="0" w:noVBand="1"/>
      </w:tblPr>
      <w:tblGrid>
        <w:gridCol w:w="1767"/>
        <w:gridCol w:w="6532"/>
      </w:tblGrid>
      <w:tr w:rsidR="00B21BFB" w:rsidTr="007F48FD">
        <w:tc>
          <w:tcPr>
            <w:tcW w:w="8299" w:type="dxa"/>
            <w:gridSpan w:val="2"/>
            <w:vAlign w:val="center"/>
          </w:tcPr>
          <w:p w:rsidR="00B21BFB" w:rsidRPr="00A340E8" w:rsidRDefault="00B21BFB" w:rsidP="00323BFA">
            <w:pPr>
              <w:pStyle w:val="Heading1"/>
              <w:numPr>
                <w:ilvl w:val="0"/>
                <w:numId w:val="70"/>
              </w:numPr>
              <w:outlineLvl w:val="0"/>
              <w:rPr>
                <w:rtl/>
              </w:rPr>
            </w:pPr>
            <w:bookmarkStart w:id="426" w:name="_Toc8636251"/>
            <w:bookmarkStart w:id="427" w:name="_Toc8636771"/>
            <w:bookmarkStart w:id="428" w:name="_Toc8636856"/>
            <w:bookmarkStart w:id="429" w:name="_Toc8636966"/>
            <w:bookmarkStart w:id="430" w:name="_Toc8637082"/>
            <w:bookmarkStart w:id="431" w:name="_Toc8637119"/>
            <w:bookmarkStart w:id="432" w:name="_Toc8637227"/>
            <w:bookmarkStart w:id="433" w:name="_Toc8637384"/>
            <w:bookmarkStart w:id="434" w:name="_Toc8746585"/>
            <w:bookmarkStart w:id="435" w:name="_Toc9205402"/>
            <w:bookmarkStart w:id="436" w:name="_Toc9241962"/>
            <w:bookmarkStart w:id="437" w:name="_Toc11958280"/>
            <w:bookmarkStart w:id="438" w:name="_Toc11958747"/>
            <w:bookmarkStart w:id="439" w:name="_Toc12391892"/>
            <w:bookmarkStart w:id="440" w:name="A" w:colFirst="0" w:colLast="2"/>
            <w:bookmarkStart w:id="441" w:name="X"/>
            <w:r w:rsidRPr="002739B3">
              <w:rPr>
                <w:rFonts w:hint="cs"/>
                <w:rtl/>
              </w:rPr>
              <w:t>أحكام عامة</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tc>
      </w:tr>
      <w:tr w:rsidR="00B21BFB" w:rsidTr="005C38C0">
        <w:tc>
          <w:tcPr>
            <w:tcW w:w="1767" w:type="dxa"/>
          </w:tcPr>
          <w:p w:rsidR="00B21BFB" w:rsidRPr="00B21BFB" w:rsidRDefault="00B21BFB" w:rsidP="00B21BFB">
            <w:pPr>
              <w:pStyle w:val="Heading2"/>
              <w:outlineLvl w:val="1"/>
              <w:rPr>
                <w:rtl/>
              </w:rPr>
            </w:pPr>
            <w:bookmarkStart w:id="442" w:name="_Toc8636252"/>
            <w:bookmarkStart w:id="443" w:name="_Toc8636772"/>
            <w:bookmarkStart w:id="444" w:name="_Toc8636857"/>
            <w:bookmarkStart w:id="445" w:name="_Toc8636967"/>
            <w:bookmarkStart w:id="446" w:name="_Toc8637083"/>
            <w:bookmarkStart w:id="447" w:name="_Toc8637120"/>
            <w:bookmarkStart w:id="448" w:name="_Toc8637228"/>
            <w:bookmarkStart w:id="449" w:name="_Toc8637385"/>
            <w:bookmarkStart w:id="450" w:name="_Toc8746586"/>
            <w:bookmarkStart w:id="451" w:name="_Toc9205403"/>
            <w:bookmarkStart w:id="452" w:name="_Toc9241963"/>
            <w:bookmarkStart w:id="453" w:name="_Toc11958281"/>
            <w:bookmarkStart w:id="454" w:name="_Toc11958748"/>
            <w:bookmarkStart w:id="455" w:name="_Toc12391893"/>
            <w:r w:rsidRPr="00B21BFB">
              <w:rPr>
                <w:rFonts w:hint="cs"/>
                <w:rtl/>
              </w:rPr>
              <w:t>1.1 تعريفات</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tc>
        <w:tc>
          <w:tcPr>
            <w:tcW w:w="6532" w:type="dxa"/>
          </w:tcPr>
          <w:p w:rsidR="00830AA7" w:rsidRDefault="00B21BFB" w:rsidP="00830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r w:rsidRPr="00B21BFB">
              <w:rPr>
                <w:rFonts w:ascii="Times New Roman" w:eastAsia="Times New Roman" w:hAnsi="Times New Roman" w:cs="Times New Roman" w:hint="cs"/>
                <w:color w:val="212121"/>
                <w:sz w:val="24"/>
                <w:szCs w:val="24"/>
                <w:rtl/>
                <w:lang w:val="en-US"/>
              </w:rPr>
              <w:t>ما</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لم</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يقتض</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السياق</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خلاف</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ذلك،</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يكون</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للمصطلحات</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التالية</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كلما</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استخ</w:t>
            </w:r>
            <w:r w:rsidR="005005F7">
              <w:rPr>
                <w:rFonts w:ascii="Times New Roman" w:eastAsia="Times New Roman" w:hAnsi="Times New Roman" w:cs="Times New Roman" w:hint="cs"/>
                <w:color w:val="212121"/>
                <w:sz w:val="24"/>
                <w:szCs w:val="24"/>
                <w:rtl/>
                <w:lang w:val="en-US"/>
              </w:rPr>
              <w:t>ْ</w:t>
            </w:r>
            <w:r w:rsidRPr="00B21BFB">
              <w:rPr>
                <w:rFonts w:ascii="Times New Roman" w:eastAsia="Times New Roman" w:hAnsi="Times New Roman" w:cs="Times New Roman" w:hint="cs"/>
                <w:color w:val="212121"/>
                <w:sz w:val="24"/>
                <w:szCs w:val="24"/>
                <w:rtl/>
                <w:lang w:val="en-US"/>
              </w:rPr>
              <w:t>دمت</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في</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هذا</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العقد</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المعاني</w:t>
            </w:r>
            <w:r w:rsidRPr="00B21BFB">
              <w:rPr>
                <w:rFonts w:ascii="Times New Roman" w:eastAsia="Times New Roman" w:hAnsi="Times New Roman" w:cs="Times New Roman"/>
                <w:color w:val="212121"/>
                <w:sz w:val="24"/>
                <w:szCs w:val="24"/>
                <w:rtl/>
                <w:lang w:val="en-US"/>
              </w:rPr>
              <w:t xml:space="preserve"> </w:t>
            </w:r>
            <w:r w:rsidRPr="00B21BFB">
              <w:rPr>
                <w:rFonts w:ascii="Times New Roman" w:eastAsia="Times New Roman" w:hAnsi="Times New Roman" w:cs="Times New Roman" w:hint="cs"/>
                <w:color w:val="212121"/>
                <w:sz w:val="24"/>
                <w:szCs w:val="24"/>
                <w:rtl/>
                <w:lang w:val="en-US"/>
              </w:rPr>
              <w:t>التالية</w:t>
            </w:r>
            <w:r w:rsidRPr="00B21BFB">
              <w:rPr>
                <w:rFonts w:ascii="Times New Roman" w:eastAsia="Times New Roman" w:hAnsi="Times New Roman" w:cs="Times New Roman"/>
                <w:color w:val="212121"/>
                <w:sz w:val="24"/>
                <w:szCs w:val="24"/>
                <w:rtl/>
                <w:lang w:val="en-US"/>
              </w:rPr>
              <w:t>:</w:t>
            </w:r>
          </w:p>
          <w:p w:rsidR="0055265A" w:rsidRPr="00285328" w:rsidRDefault="0055265A" w:rsidP="0055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rtl/>
                <w:lang w:val="en-US"/>
              </w:rPr>
            </w:pPr>
          </w:p>
          <w:p w:rsidR="00830AA7" w:rsidRDefault="00C11B70"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lang w:val="en-US"/>
              </w:rPr>
            </w:pPr>
            <w:r>
              <w:rPr>
                <w:rFonts w:ascii="Times New Roman" w:eastAsia="Times New Roman" w:hAnsi="Times New Roman" w:cs="Times New Roman" w:hint="cs"/>
                <w:color w:val="212121"/>
                <w:sz w:val="24"/>
                <w:szCs w:val="24"/>
                <w:rtl/>
                <w:lang w:val="en-US"/>
              </w:rPr>
              <w:t>"</w:t>
            </w:r>
            <w:r w:rsidR="007264FF">
              <w:rPr>
                <w:rFonts w:ascii="Times New Roman" w:eastAsia="Times New Roman" w:hAnsi="Times New Roman" w:cs="Times New Roman" w:hint="cs"/>
                <w:color w:val="212121"/>
                <w:sz w:val="24"/>
                <w:szCs w:val="24"/>
                <w:rtl/>
                <w:lang w:val="en-US"/>
              </w:rPr>
              <w:t>ال</w:t>
            </w:r>
            <w:r w:rsidR="00830AA7" w:rsidRPr="00830AA7">
              <w:rPr>
                <w:rFonts w:ascii="Times New Roman" w:eastAsia="Times New Roman" w:hAnsi="Times New Roman" w:cs="Times New Roman" w:hint="cs"/>
                <w:color w:val="212121"/>
                <w:sz w:val="24"/>
                <w:szCs w:val="24"/>
                <w:rtl/>
                <w:lang w:val="en-US"/>
              </w:rPr>
              <w:t>حكم</w:t>
            </w:r>
            <w:r>
              <w:rPr>
                <w:rFonts w:ascii="Times New Roman" w:eastAsia="Times New Roman" w:hAnsi="Times New Roman" w:cs="Times New Roman" w:hint="cs"/>
                <w:color w:val="212121"/>
                <w:sz w:val="24"/>
                <w:szCs w:val="24"/>
                <w:rtl/>
                <w:lang w:val="en-US"/>
              </w:rPr>
              <w:t>"</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هو</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الشخص</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المعي</w:t>
            </w:r>
            <w:r w:rsidR="005005F7">
              <w:rPr>
                <w:rFonts w:ascii="Times New Roman" w:eastAsia="Times New Roman" w:hAnsi="Times New Roman" w:cs="Times New Roman" w:hint="cs"/>
                <w:color w:val="212121"/>
                <w:sz w:val="24"/>
                <w:szCs w:val="24"/>
                <w:rtl/>
                <w:lang w:val="en-US"/>
              </w:rPr>
              <w:t>ّ</w:t>
            </w:r>
            <w:r w:rsidR="00830AA7" w:rsidRPr="00830AA7">
              <w:rPr>
                <w:rFonts w:ascii="Times New Roman" w:eastAsia="Times New Roman" w:hAnsi="Times New Roman" w:cs="Times New Roman" w:hint="cs"/>
                <w:color w:val="212121"/>
                <w:sz w:val="24"/>
                <w:szCs w:val="24"/>
                <w:rtl/>
                <w:lang w:val="en-US"/>
              </w:rPr>
              <w:t>ن</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بشكل</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مشترك</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من</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قبل</w:t>
            </w:r>
            <w:r w:rsidR="00830AA7" w:rsidRPr="00830AA7">
              <w:rPr>
                <w:rFonts w:ascii="Times New Roman" w:eastAsia="Times New Roman" w:hAnsi="Times New Roman" w:cs="Times New Roman"/>
                <w:color w:val="212121"/>
                <w:sz w:val="24"/>
                <w:szCs w:val="24"/>
                <w:rtl/>
                <w:lang w:val="en-US"/>
              </w:rPr>
              <w:t xml:space="preserve"> </w:t>
            </w:r>
            <w:r w:rsidR="009A1C19">
              <w:rPr>
                <w:rFonts w:ascii="Times New Roman" w:eastAsia="Times New Roman" w:hAnsi="Times New Roman" w:cs="Times New Roman" w:hint="cs"/>
                <w:color w:val="212121"/>
                <w:sz w:val="24"/>
                <w:szCs w:val="24"/>
                <w:rtl/>
                <w:lang w:val="en-US"/>
              </w:rPr>
              <w:t>سلطة التعاقد</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و</w:t>
            </w:r>
            <w:r w:rsidR="009A1C19" w:rsidRPr="00830AA7">
              <w:rPr>
                <w:rFonts w:asciiTheme="majorBidi" w:eastAsia="Times New Roman" w:hAnsiTheme="majorBidi" w:cstheme="majorBidi"/>
                <w:color w:val="212121"/>
                <w:sz w:val="24"/>
                <w:szCs w:val="24"/>
                <w:rtl/>
                <w:lang w:val="en-US"/>
              </w:rPr>
              <w:t>مقد</w:t>
            </w:r>
            <w:r w:rsidR="005005F7">
              <w:rPr>
                <w:rFonts w:asciiTheme="majorBidi" w:eastAsia="Times New Roman" w:hAnsiTheme="majorBidi" w:cstheme="majorBidi" w:hint="cs"/>
                <w:color w:val="212121"/>
                <w:sz w:val="24"/>
                <w:szCs w:val="24"/>
                <w:rtl/>
                <w:lang w:val="en-US"/>
              </w:rPr>
              <w:t>ّ</w:t>
            </w:r>
            <w:r w:rsidR="009A1C19" w:rsidRPr="00830AA7">
              <w:rPr>
                <w:rFonts w:asciiTheme="majorBidi" w:eastAsia="Times New Roman" w:hAnsiTheme="majorBidi" w:cstheme="majorBidi"/>
                <w:color w:val="212121"/>
                <w:sz w:val="24"/>
                <w:szCs w:val="24"/>
                <w:rtl/>
                <w:lang w:val="en-US"/>
              </w:rPr>
              <w:t>م الخدمة</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لحل</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النزاعات</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في</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المقام</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الأول،</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على</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النحو</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المنصوص</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عليه</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في</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الفقرة</w:t>
            </w:r>
            <w:r w:rsidR="00830AA7" w:rsidRPr="00830AA7">
              <w:rPr>
                <w:rFonts w:ascii="Times New Roman" w:eastAsia="Times New Roman" w:hAnsi="Times New Roman" w:cs="Times New Roman"/>
                <w:color w:val="212121"/>
                <w:sz w:val="24"/>
                <w:szCs w:val="24"/>
                <w:rtl/>
                <w:lang w:val="en-US"/>
              </w:rPr>
              <w:t xml:space="preserve"> </w:t>
            </w:r>
            <w:r w:rsidR="00830AA7" w:rsidRPr="00830AA7">
              <w:rPr>
                <w:rFonts w:ascii="Times New Roman" w:eastAsia="Times New Roman" w:hAnsi="Times New Roman" w:cs="Times New Roman" w:hint="cs"/>
                <w:color w:val="212121"/>
                <w:sz w:val="24"/>
                <w:szCs w:val="24"/>
                <w:rtl/>
                <w:lang w:val="en-US"/>
              </w:rPr>
              <w:t>الفرعية</w:t>
            </w:r>
            <w:r w:rsidR="00830AA7" w:rsidRPr="00830AA7">
              <w:rPr>
                <w:rFonts w:ascii="Times New Roman" w:eastAsia="Times New Roman" w:hAnsi="Times New Roman" w:cs="Times New Roman"/>
                <w:color w:val="212121"/>
                <w:sz w:val="24"/>
                <w:szCs w:val="24"/>
                <w:rtl/>
                <w:lang w:val="en-US"/>
              </w:rPr>
              <w:t xml:space="preserve"> 8.2 </w:t>
            </w:r>
            <w:r w:rsidR="00830AA7" w:rsidRPr="00830AA7">
              <w:rPr>
                <w:rFonts w:ascii="Times New Roman" w:eastAsia="Times New Roman" w:hAnsi="Times New Roman" w:cs="Times New Roman" w:hint="cs"/>
                <w:color w:val="212121"/>
                <w:sz w:val="24"/>
                <w:szCs w:val="24"/>
                <w:rtl/>
                <w:lang w:val="en-US"/>
              </w:rPr>
              <w:t>أدناه؛</w:t>
            </w:r>
          </w:p>
          <w:p w:rsidR="00C733FA" w:rsidRPr="00285328" w:rsidRDefault="00C733FA" w:rsidP="00C733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rtl/>
                <w:lang w:val="en-US"/>
              </w:rPr>
            </w:pPr>
          </w:p>
          <w:p w:rsidR="00B21BFB" w:rsidRDefault="00830AA7"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lang w:val="en-US"/>
              </w:rPr>
            </w:pPr>
            <w:r w:rsidRPr="00830AA7">
              <w:rPr>
                <w:rFonts w:ascii="Times New Roman" w:eastAsia="Times New Roman" w:hAnsi="Times New Roman" w:cs="Times New Roman"/>
                <w:color w:val="212121"/>
                <w:sz w:val="24"/>
                <w:szCs w:val="24"/>
                <w:rtl/>
                <w:lang w:val="en-US"/>
              </w:rPr>
              <w:t>"</w:t>
            </w:r>
            <w:r w:rsidRPr="00830AA7">
              <w:rPr>
                <w:rFonts w:ascii="Times New Roman" w:eastAsia="Times New Roman" w:hAnsi="Times New Roman" w:cs="Times New Roman" w:hint="cs"/>
                <w:color w:val="212121"/>
                <w:sz w:val="24"/>
                <w:szCs w:val="24"/>
                <w:rtl/>
                <w:lang w:val="en-US"/>
              </w:rPr>
              <w:t>جدول</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النشاط</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هو</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قائمة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بنود</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الخدمات</w:t>
            </w:r>
            <w:r w:rsidR="009A1C19">
              <w:rPr>
                <w:rFonts w:ascii="Times New Roman" w:eastAsia="Times New Roman" w:hAnsi="Times New Roman" w:cs="Times New Roman" w:hint="cs"/>
                <w:color w:val="212121"/>
                <w:sz w:val="24"/>
                <w:szCs w:val="24"/>
                <w:rtl/>
                <w:lang w:val="en-US"/>
              </w:rPr>
              <w:t xml:space="preserve"> </w:t>
            </w:r>
            <w:r w:rsidR="000414DF">
              <w:rPr>
                <w:rFonts w:ascii="Times New Roman" w:eastAsia="Times New Roman" w:hAnsi="Times New Roman" w:cs="Times New Roman" w:hint="cs"/>
                <w:color w:val="212121"/>
                <w:sz w:val="24"/>
                <w:szCs w:val="24"/>
                <w:rtl/>
                <w:lang w:val="en-US"/>
              </w:rPr>
              <w:t xml:space="preserve">المكتملة </w:t>
            </w:r>
            <w:r w:rsidR="005005F7" w:rsidRPr="00A46374">
              <w:rPr>
                <w:rFonts w:asciiTheme="majorBidi" w:eastAsia="Times New Roman" w:hAnsiTheme="majorBidi" w:cstheme="majorBidi"/>
                <w:color w:val="212121"/>
                <w:sz w:val="24"/>
                <w:szCs w:val="24"/>
                <w:rtl/>
                <w:lang w:val="en-US"/>
              </w:rPr>
              <w:t>والمسعّرة  التي يتعيّن على مقدّم</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الخدمة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تقديمها</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والتي</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تشكل</w:t>
            </w:r>
            <w:r w:rsidRPr="00830AA7">
              <w:rPr>
                <w:rFonts w:ascii="Times New Roman" w:eastAsia="Times New Roman" w:hAnsi="Times New Roman" w:cs="Times New Roman"/>
                <w:color w:val="212121"/>
                <w:sz w:val="24"/>
                <w:szCs w:val="24"/>
                <w:rtl/>
                <w:lang w:val="en-US"/>
              </w:rPr>
              <w:t xml:space="preserve"> </w:t>
            </w:r>
            <w:r w:rsidR="005005F7" w:rsidRPr="00A46374">
              <w:rPr>
                <w:rFonts w:asciiTheme="majorBidi" w:eastAsia="Times New Roman" w:hAnsiTheme="majorBidi" w:cstheme="majorBidi"/>
                <w:color w:val="212121"/>
                <w:sz w:val="24"/>
                <w:szCs w:val="24"/>
                <w:rtl/>
                <w:lang w:val="en-US"/>
              </w:rPr>
              <w:t xml:space="preserve">جزءًا من </w:t>
            </w:r>
            <w:r w:rsidR="005005F7">
              <w:rPr>
                <w:rFonts w:asciiTheme="majorBidi" w:eastAsia="Times New Roman" w:hAnsiTheme="majorBidi" w:cstheme="majorBidi"/>
                <w:color w:val="212121"/>
                <w:sz w:val="24"/>
                <w:szCs w:val="24"/>
                <w:rtl/>
                <w:lang w:val="en-US"/>
              </w:rPr>
              <w:t>عطائه</w:t>
            </w:r>
            <w:r w:rsidRPr="00830AA7">
              <w:rPr>
                <w:rFonts w:ascii="Times New Roman" w:eastAsia="Times New Roman" w:hAnsi="Times New Roman" w:cs="Times New Roman" w:hint="cs"/>
                <w:color w:val="212121"/>
                <w:sz w:val="24"/>
                <w:szCs w:val="24"/>
                <w:rtl/>
                <w:lang w:val="en-US"/>
              </w:rPr>
              <w:t>؛</w:t>
            </w:r>
          </w:p>
          <w:p w:rsidR="00C733FA" w:rsidRPr="00285328" w:rsidRDefault="00C733FA" w:rsidP="00C7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rtl/>
                <w:lang w:val="en-US"/>
              </w:rPr>
            </w:pPr>
          </w:p>
          <w:p w:rsidR="00830AA7" w:rsidRDefault="00830AA7" w:rsidP="00323BFA">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lang w:val="en-US" w:bidi="ar"/>
              </w:rPr>
            </w:pPr>
            <w:r w:rsidRPr="00830AA7">
              <w:rPr>
                <w:rFonts w:asciiTheme="majorBidi" w:eastAsia="Times New Roman" w:hAnsiTheme="majorBidi" w:cstheme="majorBidi"/>
                <w:color w:val="212121"/>
                <w:sz w:val="24"/>
                <w:szCs w:val="24"/>
                <w:rtl/>
                <w:lang w:val="en-US" w:bidi="ar"/>
              </w:rPr>
              <w:t>"</w:t>
            </w:r>
            <w:r w:rsidRPr="00830AA7">
              <w:rPr>
                <w:rFonts w:asciiTheme="majorBidi" w:eastAsia="Times New Roman" w:hAnsiTheme="majorBidi" w:cstheme="majorBidi"/>
                <w:color w:val="212121"/>
                <w:sz w:val="24"/>
                <w:szCs w:val="24"/>
                <w:rtl/>
                <w:lang w:val="en-US"/>
              </w:rPr>
              <w:t>تاريخ الإنجاز</w:t>
            </w:r>
            <w:r w:rsidRPr="00830AA7">
              <w:rPr>
                <w:rFonts w:asciiTheme="majorBidi" w:eastAsia="Times New Roman" w:hAnsiTheme="majorBidi" w:cstheme="majorBidi"/>
                <w:color w:val="212121"/>
                <w:sz w:val="24"/>
                <w:szCs w:val="24"/>
                <w:rtl/>
                <w:lang w:val="en-US" w:bidi="ar"/>
              </w:rPr>
              <w:t xml:space="preserve">" </w:t>
            </w:r>
            <w:r w:rsidRPr="00830AA7">
              <w:rPr>
                <w:rFonts w:asciiTheme="majorBidi" w:eastAsia="Times New Roman" w:hAnsiTheme="majorBidi" w:cstheme="majorBidi"/>
                <w:color w:val="212121"/>
                <w:sz w:val="24"/>
                <w:szCs w:val="24"/>
                <w:rtl/>
                <w:lang w:val="en-US"/>
              </w:rPr>
              <w:t>يعني تاريخ إكمال الخدمات من قبل مقد</w:t>
            </w:r>
            <w:r w:rsidR="005005F7">
              <w:rPr>
                <w:rFonts w:asciiTheme="majorBidi" w:eastAsia="Times New Roman" w:hAnsiTheme="majorBidi" w:cstheme="majorBidi" w:hint="cs"/>
                <w:color w:val="212121"/>
                <w:sz w:val="24"/>
                <w:szCs w:val="24"/>
                <w:rtl/>
                <w:lang w:val="en-US"/>
              </w:rPr>
              <w:t>ّ</w:t>
            </w:r>
            <w:r w:rsidRPr="00830AA7">
              <w:rPr>
                <w:rFonts w:asciiTheme="majorBidi" w:eastAsia="Times New Roman" w:hAnsiTheme="majorBidi" w:cstheme="majorBidi"/>
                <w:color w:val="212121"/>
                <w:sz w:val="24"/>
                <w:szCs w:val="24"/>
                <w:rtl/>
                <w:lang w:val="en-US"/>
              </w:rPr>
              <w:t xml:space="preserve">م الخدمة كما هو معتمد من قبل </w:t>
            </w:r>
            <w:r w:rsidR="00C733FA">
              <w:rPr>
                <w:rFonts w:asciiTheme="majorBidi" w:eastAsia="Times New Roman" w:hAnsiTheme="majorBidi" w:cstheme="majorBidi"/>
                <w:color w:val="212121"/>
                <w:sz w:val="24"/>
                <w:szCs w:val="24"/>
                <w:rtl/>
                <w:lang w:val="en-US"/>
              </w:rPr>
              <w:t>سلطة التعاقد</w:t>
            </w:r>
            <w:r w:rsidR="00C733FA">
              <w:rPr>
                <w:rFonts w:asciiTheme="majorBidi" w:eastAsia="Times New Roman" w:hAnsiTheme="majorBidi" w:cstheme="majorBidi" w:hint="cs"/>
                <w:color w:val="212121"/>
                <w:sz w:val="24"/>
                <w:szCs w:val="24"/>
                <w:rtl/>
                <w:lang w:val="en-US"/>
              </w:rPr>
              <w:t>؛</w:t>
            </w:r>
          </w:p>
          <w:p w:rsidR="00C733FA" w:rsidRPr="00285328" w:rsidRDefault="00C733FA" w:rsidP="00C73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rtl/>
                <w:lang w:val="en-US" w:bidi="ar"/>
              </w:rPr>
            </w:pPr>
          </w:p>
          <w:p w:rsidR="005005F7" w:rsidRPr="005005F7" w:rsidRDefault="005005F7" w:rsidP="00323BFA">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60" w:line="259" w:lineRule="auto"/>
              <w:contextualSpacing/>
              <w:rPr>
                <w:rFonts w:asciiTheme="majorBidi" w:eastAsia="Times New Roman" w:hAnsiTheme="majorBidi" w:cstheme="majorBidi"/>
                <w:color w:val="212121"/>
                <w:sz w:val="24"/>
                <w:szCs w:val="24"/>
                <w:lang w:val="en-US" w:bidi="ar"/>
              </w:rPr>
            </w:pPr>
            <w:r w:rsidRPr="005005F7">
              <w:rPr>
                <w:rFonts w:asciiTheme="majorBidi" w:eastAsia="Times New Roman" w:hAnsiTheme="majorBidi" w:cstheme="majorBidi"/>
                <w:color w:val="212121"/>
                <w:sz w:val="24"/>
                <w:szCs w:val="24"/>
                <w:rtl/>
                <w:lang w:val="en-US" w:bidi="ar"/>
              </w:rPr>
              <w:t>يُقصد بـ "العقد" العقد الموق</w:t>
            </w:r>
            <w:r w:rsidRPr="005005F7">
              <w:rPr>
                <w:rFonts w:asciiTheme="majorBidi" w:eastAsia="Times New Roman" w:hAnsiTheme="majorBidi" w:cstheme="majorBidi" w:hint="cs"/>
                <w:color w:val="212121"/>
                <w:sz w:val="24"/>
                <w:szCs w:val="24"/>
                <w:rtl/>
                <w:lang w:val="en-US" w:bidi="ar"/>
              </w:rPr>
              <w:t>ّ</w:t>
            </w:r>
            <w:r w:rsidRPr="005005F7">
              <w:rPr>
                <w:rFonts w:asciiTheme="majorBidi" w:eastAsia="Times New Roman" w:hAnsiTheme="majorBidi" w:cstheme="majorBidi"/>
                <w:color w:val="212121"/>
                <w:sz w:val="24"/>
                <w:szCs w:val="24"/>
                <w:rtl/>
                <w:lang w:val="en-US" w:bidi="ar"/>
              </w:rPr>
              <w:t>ع من قبل الأطراف، والذي تُلحق به شروط العقد العامة هذه، إلى جانب جميع الوثائق المدرجة في الفقرة 1 من هذا العقد الموق</w:t>
            </w:r>
            <w:r w:rsidRPr="005005F7">
              <w:rPr>
                <w:rFonts w:asciiTheme="majorBidi" w:eastAsia="Times New Roman" w:hAnsiTheme="majorBidi" w:cstheme="majorBidi" w:hint="cs"/>
                <w:color w:val="212121"/>
                <w:sz w:val="24"/>
                <w:szCs w:val="24"/>
                <w:rtl/>
                <w:lang w:val="en-US" w:bidi="ar"/>
              </w:rPr>
              <w:t>ّ</w:t>
            </w:r>
            <w:r w:rsidRPr="005005F7">
              <w:rPr>
                <w:rFonts w:asciiTheme="majorBidi" w:eastAsia="Times New Roman" w:hAnsiTheme="majorBidi" w:cstheme="majorBidi"/>
                <w:color w:val="212121"/>
                <w:sz w:val="24"/>
                <w:szCs w:val="24"/>
                <w:rtl/>
                <w:lang w:val="en-US" w:bidi="ar"/>
              </w:rPr>
              <w:t>ع</w:t>
            </w:r>
            <w:r w:rsidRPr="005005F7">
              <w:rPr>
                <w:rFonts w:asciiTheme="majorBidi" w:eastAsia="Times New Roman" w:hAnsiTheme="majorBidi" w:cstheme="majorBidi" w:hint="cs"/>
                <w:color w:val="212121"/>
                <w:sz w:val="24"/>
                <w:szCs w:val="24"/>
                <w:rtl/>
                <w:lang w:val="en-US" w:bidi="ar"/>
              </w:rPr>
              <w:t>.</w:t>
            </w:r>
          </w:p>
          <w:p w:rsidR="00C733FA" w:rsidRPr="005005F7" w:rsidRDefault="00C733FA" w:rsidP="00C73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rtl/>
                <w:lang w:val="en-US" w:bidi="ar"/>
              </w:rPr>
            </w:pPr>
          </w:p>
          <w:p w:rsidR="00830AA7" w:rsidRDefault="00830AA7" w:rsidP="00323BFA">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lang w:val="en-US" w:bidi="ar"/>
              </w:rPr>
            </w:pPr>
            <w:r w:rsidRPr="00830AA7">
              <w:rPr>
                <w:rFonts w:asciiTheme="majorBidi" w:eastAsia="Times New Roman" w:hAnsiTheme="majorBidi" w:cstheme="majorBidi"/>
                <w:color w:val="212121"/>
                <w:sz w:val="24"/>
                <w:szCs w:val="24"/>
                <w:rtl/>
                <w:lang w:val="en-US" w:bidi="ar"/>
              </w:rPr>
              <w:t>"</w:t>
            </w:r>
            <w:r w:rsidRPr="00830AA7">
              <w:rPr>
                <w:rFonts w:asciiTheme="majorBidi" w:eastAsia="Times New Roman" w:hAnsiTheme="majorBidi" w:cstheme="majorBidi"/>
                <w:color w:val="212121"/>
                <w:sz w:val="24"/>
                <w:szCs w:val="24"/>
                <w:rtl/>
                <w:lang w:val="en-US"/>
              </w:rPr>
              <w:t>سعر العقد</w:t>
            </w:r>
            <w:r w:rsidRPr="00830AA7">
              <w:rPr>
                <w:rFonts w:asciiTheme="majorBidi" w:eastAsia="Times New Roman" w:hAnsiTheme="majorBidi" w:cstheme="majorBidi"/>
                <w:color w:val="212121"/>
                <w:sz w:val="24"/>
                <w:szCs w:val="24"/>
                <w:rtl/>
                <w:lang w:val="en-US" w:bidi="ar"/>
              </w:rPr>
              <w:t>"</w:t>
            </w:r>
            <w:r w:rsidRPr="00830AA7">
              <w:rPr>
                <w:rFonts w:asciiTheme="majorBidi" w:eastAsia="Times New Roman" w:hAnsiTheme="majorBidi" w:cstheme="majorBidi"/>
                <w:color w:val="212121"/>
                <w:sz w:val="24"/>
                <w:szCs w:val="24"/>
                <w:rtl/>
                <w:lang w:val="en-US"/>
              </w:rPr>
              <w:t xml:space="preserve"> يعني السعر الواجب دفعه مقاب</w:t>
            </w:r>
            <w:r w:rsidR="009A1C19">
              <w:rPr>
                <w:rFonts w:asciiTheme="majorBidi" w:eastAsia="Times New Roman" w:hAnsiTheme="majorBidi" w:cstheme="majorBidi"/>
                <w:color w:val="212121"/>
                <w:sz w:val="24"/>
                <w:szCs w:val="24"/>
                <w:rtl/>
                <w:lang w:val="en-US"/>
              </w:rPr>
              <w:t>ل أداء الخدمات</w:t>
            </w:r>
            <w:r w:rsidR="00C733FA">
              <w:rPr>
                <w:rFonts w:asciiTheme="majorBidi" w:eastAsia="Times New Roman" w:hAnsiTheme="majorBidi" w:cstheme="majorBidi"/>
                <w:color w:val="212121"/>
                <w:sz w:val="24"/>
                <w:szCs w:val="24"/>
                <w:rtl/>
                <w:lang w:val="en-US"/>
              </w:rPr>
              <w:t xml:space="preserve">، وفقًا للفقرة </w:t>
            </w:r>
            <w:r w:rsidR="00C733FA">
              <w:rPr>
                <w:rFonts w:asciiTheme="majorBidi" w:eastAsia="Times New Roman" w:hAnsiTheme="majorBidi" w:cstheme="majorBidi"/>
                <w:color w:val="212121"/>
                <w:sz w:val="24"/>
                <w:szCs w:val="24"/>
                <w:rtl/>
                <w:lang w:val="en-US" w:bidi="ar"/>
              </w:rPr>
              <w:t>6</w:t>
            </w:r>
            <w:r w:rsidRPr="00830AA7">
              <w:rPr>
                <w:rFonts w:asciiTheme="majorBidi" w:eastAsia="Times New Roman" w:hAnsiTheme="majorBidi" w:cstheme="majorBidi"/>
                <w:color w:val="212121"/>
                <w:sz w:val="24"/>
                <w:szCs w:val="24"/>
                <w:rtl/>
                <w:lang w:val="en-US"/>
              </w:rPr>
              <w:t>؛</w:t>
            </w:r>
          </w:p>
          <w:p w:rsidR="00C733FA" w:rsidRPr="00285328" w:rsidRDefault="00C733FA" w:rsidP="00C73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rtl/>
                <w:lang w:val="en-US" w:bidi="ar"/>
              </w:rPr>
            </w:pPr>
          </w:p>
          <w:p w:rsidR="00830AA7" w:rsidRDefault="00830AA7" w:rsidP="00323BFA">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lang w:val="en-US"/>
              </w:rPr>
            </w:pPr>
            <w:r w:rsidRPr="00830AA7">
              <w:rPr>
                <w:rFonts w:asciiTheme="majorBidi" w:eastAsia="Times New Roman" w:hAnsiTheme="majorBidi" w:cstheme="majorBidi"/>
                <w:color w:val="212121"/>
                <w:sz w:val="24"/>
                <w:szCs w:val="24"/>
                <w:rtl/>
                <w:lang w:val="en-US"/>
              </w:rPr>
              <w:t xml:space="preserve">يُقصد بـ </w:t>
            </w:r>
            <w:r w:rsidRPr="00830AA7">
              <w:rPr>
                <w:rFonts w:asciiTheme="majorBidi" w:eastAsia="Times New Roman" w:hAnsiTheme="majorBidi" w:cstheme="majorBidi"/>
                <w:color w:val="212121"/>
                <w:sz w:val="24"/>
                <w:szCs w:val="24"/>
                <w:rtl/>
                <w:lang w:val="en-US" w:bidi="ar"/>
              </w:rPr>
              <w:t>"</w:t>
            </w:r>
            <w:r w:rsidRPr="00830AA7">
              <w:rPr>
                <w:rFonts w:asciiTheme="majorBidi" w:eastAsia="Times New Roman" w:hAnsiTheme="majorBidi" w:cstheme="majorBidi"/>
                <w:color w:val="212121"/>
                <w:sz w:val="24"/>
                <w:szCs w:val="24"/>
                <w:rtl/>
                <w:lang w:val="en-US"/>
              </w:rPr>
              <w:t>الأعمال اليومية</w:t>
            </w:r>
            <w:r w:rsidRPr="00830AA7">
              <w:rPr>
                <w:rFonts w:asciiTheme="majorBidi" w:eastAsia="Times New Roman" w:hAnsiTheme="majorBidi" w:cstheme="majorBidi"/>
                <w:color w:val="212121"/>
                <w:sz w:val="24"/>
                <w:szCs w:val="24"/>
                <w:rtl/>
                <w:lang w:val="en-US" w:bidi="ar"/>
              </w:rPr>
              <w:t xml:space="preserve">" </w:t>
            </w:r>
            <w:r w:rsidRPr="00830AA7">
              <w:rPr>
                <w:rFonts w:asciiTheme="majorBidi" w:eastAsia="Times New Roman" w:hAnsiTheme="majorBidi" w:cstheme="majorBidi"/>
                <w:color w:val="212121"/>
                <w:sz w:val="24"/>
                <w:szCs w:val="24"/>
                <w:rtl/>
                <w:lang w:val="en-US"/>
              </w:rPr>
              <w:t>مدخلات العمل المتنوعة الخاضعة للدفع على أساس</w:t>
            </w:r>
            <w:r w:rsidR="00C733FA">
              <w:rPr>
                <w:rFonts w:asciiTheme="majorBidi" w:eastAsia="Times New Roman" w:hAnsiTheme="majorBidi" w:cstheme="majorBidi"/>
                <w:color w:val="212121"/>
                <w:sz w:val="24"/>
                <w:szCs w:val="24"/>
                <w:rtl/>
                <w:lang w:val="en-US"/>
              </w:rPr>
              <w:t xml:space="preserve"> زمني لموظفي ومعدات مقدم الخدمة</w:t>
            </w:r>
            <w:r w:rsidR="000414DF">
              <w:rPr>
                <w:rFonts w:asciiTheme="majorBidi" w:eastAsia="Times New Roman" w:hAnsiTheme="majorBidi" w:cstheme="majorBidi"/>
                <w:color w:val="212121"/>
                <w:sz w:val="24"/>
                <w:szCs w:val="24"/>
                <w:rtl/>
                <w:lang w:val="en-US"/>
              </w:rPr>
              <w:t>، بالإضافة إلى دف</w:t>
            </w:r>
            <w:r w:rsidRPr="00830AA7">
              <w:rPr>
                <w:rFonts w:asciiTheme="majorBidi" w:eastAsia="Times New Roman" w:hAnsiTheme="majorBidi" w:cstheme="majorBidi"/>
                <w:color w:val="212121"/>
                <w:sz w:val="24"/>
                <w:szCs w:val="24"/>
                <w:rtl/>
                <w:lang w:val="en-US"/>
              </w:rPr>
              <w:t>عات المواد والإدارة المرتبطة بها</w:t>
            </w:r>
            <w:r w:rsidRPr="00830AA7">
              <w:rPr>
                <w:rFonts w:asciiTheme="majorBidi" w:eastAsia="Times New Roman" w:hAnsiTheme="majorBidi" w:cstheme="majorBidi" w:hint="cs"/>
                <w:color w:val="212121"/>
                <w:sz w:val="24"/>
                <w:szCs w:val="24"/>
                <w:rtl/>
                <w:lang w:val="en-US"/>
              </w:rPr>
              <w:t>؛</w:t>
            </w:r>
          </w:p>
          <w:p w:rsidR="00C733FA" w:rsidRPr="00285328" w:rsidRDefault="00C733FA" w:rsidP="00C73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lang w:val="en-US"/>
              </w:rPr>
            </w:pPr>
          </w:p>
          <w:p w:rsidR="00830AA7" w:rsidRDefault="00830AA7"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lang w:val="en-US"/>
              </w:rPr>
            </w:pPr>
            <w:r w:rsidRPr="00830AA7">
              <w:rPr>
                <w:rFonts w:ascii="Times New Roman" w:eastAsia="Times New Roman" w:hAnsi="Times New Roman" w:cs="Times New Roman"/>
                <w:color w:val="212121"/>
                <w:sz w:val="24"/>
                <w:szCs w:val="24"/>
                <w:rtl/>
                <w:lang w:val="en-US"/>
              </w:rPr>
              <w:t>"</w:t>
            </w:r>
            <w:r w:rsidR="00C733FA">
              <w:rPr>
                <w:rFonts w:ascii="Times New Roman" w:eastAsia="Times New Roman" w:hAnsi="Times New Roman" w:cs="Times New Roman" w:hint="cs"/>
                <w:color w:val="212121"/>
                <w:sz w:val="24"/>
                <w:szCs w:val="24"/>
                <w:rtl/>
                <w:lang w:val="en-US"/>
              </w:rPr>
              <w:t>سلطة التعاقد</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يعني</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الطرف</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الذي</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يستخدم</w:t>
            </w:r>
            <w:r w:rsidRPr="00830AA7">
              <w:rPr>
                <w:rFonts w:ascii="Times New Roman" w:eastAsia="Times New Roman" w:hAnsi="Times New Roman" w:cs="Times New Roman"/>
                <w:color w:val="212121"/>
                <w:sz w:val="24"/>
                <w:szCs w:val="24"/>
                <w:rtl/>
                <w:lang w:val="en-US"/>
              </w:rPr>
              <w:t xml:space="preserve"> </w:t>
            </w:r>
            <w:r w:rsidR="00B63CC4">
              <w:rPr>
                <w:rFonts w:ascii="Times New Roman" w:eastAsia="Times New Roman" w:hAnsi="Times New Roman" w:cs="Times New Roman" w:hint="cs"/>
                <w:color w:val="212121"/>
                <w:sz w:val="24"/>
                <w:szCs w:val="24"/>
                <w:rtl/>
                <w:lang w:val="en-US"/>
              </w:rPr>
              <w:t>مقدم</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الخدمة</w:t>
            </w:r>
            <w:r>
              <w:rPr>
                <w:rFonts w:ascii="Times New Roman" w:eastAsia="Times New Roman" w:hAnsi="Times New Roman" w:cs="Times New Roman" w:hint="cs"/>
                <w:color w:val="212121"/>
                <w:sz w:val="24"/>
                <w:szCs w:val="24"/>
                <w:rtl/>
                <w:lang w:val="en-US"/>
              </w:rPr>
              <w:t>؛</w:t>
            </w:r>
          </w:p>
          <w:p w:rsidR="00C733FA" w:rsidRPr="00285328" w:rsidRDefault="00C733FA" w:rsidP="00C7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lang w:val="en-US"/>
              </w:rPr>
            </w:pPr>
          </w:p>
          <w:p w:rsidR="00830AA7" w:rsidRDefault="00830AA7"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lang w:val="en-US"/>
              </w:rPr>
            </w:pPr>
            <w:r w:rsidRPr="00830AA7">
              <w:rPr>
                <w:rFonts w:ascii="Times New Roman" w:eastAsia="Times New Roman" w:hAnsi="Times New Roman" w:cs="Times New Roman"/>
                <w:color w:val="212121"/>
                <w:sz w:val="24"/>
                <w:szCs w:val="24"/>
                <w:rtl/>
                <w:lang w:val="en-US"/>
              </w:rPr>
              <w:t>"</w:t>
            </w:r>
            <w:r w:rsidRPr="00830AA7">
              <w:rPr>
                <w:rFonts w:ascii="Times New Roman" w:eastAsia="Times New Roman" w:hAnsi="Times New Roman" w:cs="Times New Roman" w:hint="cs"/>
                <w:color w:val="212121"/>
                <w:sz w:val="24"/>
                <w:szCs w:val="24"/>
                <w:rtl/>
                <w:lang w:val="en-US"/>
              </w:rPr>
              <w:t>العملة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الأجنبية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تعني</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أي</w:t>
            </w:r>
            <w:r w:rsidR="005005F7">
              <w:rPr>
                <w:rFonts w:ascii="Times New Roman" w:eastAsia="Times New Roman" w:hAnsi="Times New Roman" w:cs="Times New Roman" w:hint="cs"/>
                <w:color w:val="212121"/>
                <w:sz w:val="24"/>
                <w:szCs w:val="24"/>
                <w:rtl/>
                <w:lang w:val="en-US"/>
              </w:rPr>
              <w:t>ّة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عملة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أخرى</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غير</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عملة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بلد</w:t>
            </w:r>
            <w:r w:rsidRPr="00830AA7">
              <w:rPr>
                <w:rFonts w:ascii="Times New Roman" w:eastAsia="Times New Roman" w:hAnsi="Times New Roman" w:cs="Times New Roman"/>
                <w:color w:val="212121"/>
                <w:sz w:val="24"/>
                <w:szCs w:val="24"/>
                <w:rtl/>
                <w:lang w:val="en-US"/>
              </w:rPr>
              <w:t xml:space="preserve"> </w:t>
            </w:r>
            <w:r w:rsidR="00C733FA">
              <w:rPr>
                <w:rFonts w:ascii="Times New Roman" w:eastAsia="Times New Roman" w:hAnsi="Times New Roman" w:cs="Times New Roman" w:hint="cs"/>
                <w:color w:val="212121"/>
                <w:sz w:val="24"/>
                <w:szCs w:val="24"/>
                <w:rtl/>
                <w:lang w:val="en-US"/>
              </w:rPr>
              <w:t>سلطة التعاقد</w:t>
            </w:r>
            <w:r w:rsidRPr="00830AA7">
              <w:rPr>
                <w:rFonts w:ascii="Times New Roman" w:eastAsia="Times New Roman" w:hAnsi="Times New Roman" w:cs="Times New Roman" w:hint="cs"/>
                <w:color w:val="212121"/>
                <w:sz w:val="24"/>
                <w:szCs w:val="24"/>
                <w:rtl/>
                <w:lang w:val="en-US"/>
              </w:rPr>
              <w:t>؛</w:t>
            </w:r>
          </w:p>
          <w:p w:rsidR="00C733FA" w:rsidRPr="00285328" w:rsidRDefault="00C733FA" w:rsidP="00C7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lang w:val="en-US"/>
              </w:rPr>
            </w:pPr>
          </w:p>
          <w:p w:rsidR="00830AA7" w:rsidRDefault="00830AA7"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lang w:val="en-US"/>
              </w:rPr>
            </w:pPr>
            <w:r w:rsidRPr="00830AA7">
              <w:rPr>
                <w:rFonts w:ascii="Times New Roman" w:eastAsia="Times New Roman" w:hAnsi="Times New Roman" w:cs="Times New Roman" w:hint="cs"/>
                <w:color w:val="212121"/>
                <w:sz w:val="24"/>
                <w:szCs w:val="24"/>
                <w:rtl/>
                <w:lang w:val="en-US"/>
              </w:rPr>
              <w:t>تعني</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كلمة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color w:val="212121"/>
                <w:sz w:val="24"/>
                <w:szCs w:val="24"/>
                <w:lang w:val="en-US"/>
              </w:rPr>
              <w:t>GCC</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شروط</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العقد</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العامة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هذه؛</w:t>
            </w:r>
          </w:p>
          <w:p w:rsidR="00C733FA" w:rsidRPr="00285328" w:rsidRDefault="00C733FA" w:rsidP="00C7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lang w:val="en-US"/>
              </w:rPr>
            </w:pPr>
          </w:p>
          <w:p w:rsidR="00830AA7" w:rsidRDefault="00830AA7"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lang w:val="en-US"/>
              </w:rPr>
            </w:pPr>
            <w:r w:rsidRPr="00830AA7">
              <w:rPr>
                <w:rFonts w:ascii="Times New Roman" w:eastAsia="Times New Roman" w:hAnsi="Times New Roman" w:cs="Times New Roman"/>
                <w:color w:val="212121"/>
                <w:sz w:val="24"/>
                <w:szCs w:val="24"/>
                <w:rtl/>
                <w:lang w:val="en-US"/>
              </w:rPr>
              <w:t>"</w:t>
            </w:r>
            <w:r w:rsidRPr="00830AA7">
              <w:rPr>
                <w:rFonts w:ascii="Times New Roman" w:eastAsia="Times New Roman" w:hAnsi="Times New Roman" w:cs="Times New Roman" w:hint="cs"/>
                <w:color w:val="212121"/>
                <w:sz w:val="24"/>
                <w:szCs w:val="24"/>
                <w:rtl/>
                <w:lang w:val="en-US"/>
              </w:rPr>
              <w:t>الحكومة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تعني</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حكومة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بلد</w:t>
            </w:r>
            <w:r w:rsidRPr="00830AA7">
              <w:rPr>
                <w:rFonts w:ascii="Times New Roman" w:eastAsia="Times New Roman" w:hAnsi="Times New Roman" w:cs="Times New Roman"/>
                <w:color w:val="212121"/>
                <w:sz w:val="24"/>
                <w:szCs w:val="24"/>
                <w:rtl/>
                <w:lang w:val="en-US"/>
              </w:rPr>
              <w:t xml:space="preserve"> </w:t>
            </w:r>
            <w:r w:rsidR="00C733FA">
              <w:rPr>
                <w:rFonts w:ascii="Times New Roman" w:eastAsia="Times New Roman" w:hAnsi="Times New Roman" w:cs="Times New Roman" w:hint="cs"/>
                <w:color w:val="212121"/>
                <w:sz w:val="24"/>
                <w:szCs w:val="24"/>
                <w:rtl/>
                <w:lang w:val="en-US"/>
              </w:rPr>
              <w:t>سلطة التعاقد</w:t>
            </w:r>
            <w:r w:rsidRPr="00830AA7">
              <w:rPr>
                <w:rFonts w:ascii="Times New Roman" w:eastAsia="Times New Roman" w:hAnsi="Times New Roman" w:cs="Times New Roman" w:hint="cs"/>
                <w:color w:val="212121"/>
                <w:sz w:val="24"/>
                <w:szCs w:val="24"/>
                <w:rtl/>
                <w:lang w:val="en-US"/>
              </w:rPr>
              <w:t>؛</w:t>
            </w:r>
          </w:p>
          <w:p w:rsidR="00C733FA" w:rsidRPr="00285328" w:rsidRDefault="00C733FA" w:rsidP="00C7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lang w:val="en-US"/>
              </w:rPr>
            </w:pPr>
          </w:p>
          <w:p w:rsidR="00830AA7" w:rsidRDefault="00830AA7"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lang w:val="en-US"/>
              </w:rPr>
            </w:pPr>
            <w:r w:rsidRPr="00830AA7">
              <w:rPr>
                <w:rFonts w:ascii="Times New Roman" w:eastAsia="Times New Roman" w:hAnsi="Times New Roman" w:cs="Times New Roman"/>
                <w:color w:val="212121"/>
                <w:sz w:val="24"/>
                <w:szCs w:val="24"/>
                <w:rtl/>
                <w:lang w:val="en-US"/>
              </w:rPr>
              <w:t>"</w:t>
            </w:r>
            <w:r w:rsidRPr="00830AA7">
              <w:rPr>
                <w:rFonts w:ascii="Times New Roman" w:eastAsia="Times New Roman" w:hAnsi="Times New Roman" w:cs="Times New Roman" w:hint="cs"/>
                <w:color w:val="212121"/>
                <w:sz w:val="24"/>
                <w:szCs w:val="24"/>
                <w:rtl/>
                <w:lang w:val="en-US"/>
              </w:rPr>
              <w:t>العملة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المحلي</w:t>
            </w:r>
            <w:r w:rsidR="005005F7">
              <w:rPr>
                <w:rFonts w:ascii="Times New Roman" w:eastAsia="Times New Roman" w:hAnsi="Times New Roman" w:cs="Times New Roman" w:hint="cs"/>
                <w:color w:val="212121"/>
                <w:sz w:val="24"/>
                <w:szCs w:val="24"/>
                <w:rtl/>
                <w:lang w:val="en-US"/>
              </w:rPr>
              <w:t>ّ</w:t>
            </w:r>
            <w:r w:rsidRPr="00830AA7">
              <w:rPr>
                <w:rFonts w:ascii="Times New Roman" w:eastAsia="Times New Roman" w:hAnsi="Times New Roman" w:cs="Times New Roman" w:hint="cs"/>
                <w:color w:val="212121"/>
                <w:sz w:val="24"/>
                <w:szCs w:val="24"/>
                <w:rtl/>
                <w:lang w:val="en-US"/>
              </w:rPr>
              <w:t>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تعني</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عملة</w:t>
            </w:r>
            <w:r w:rsidRPr="00830AA7">
              <w:rPr>
                <w:rFonts w:ascii="Times New Roman" w:eastAsia="Times New Roman" w:hAnsi="Times New Roman" w:cs="Times New Roman"/>
                <w:color w:val="212121"/>
                <w:sz w:val="24"/>
                <w:szCs w:val="24"/>
                <w:rtl/>
                <w:lang w:val="en-US"/>
              </w:rPr>
              <w:t xml:space="preserve"> </w:t>
            </w:r>
            <w:r w:rsidRPr="00830AA7">
              <w:rPr>
                <w:rFonts w:ascii="Times New Roman" w:eastAsia="Times New Roman" w:hAnsi="Times New Roman" w:cs="Times New Roman" w:hint="cs"/>
                <w:color w:val="212121"/>
                <w:sz w:val="24"/>
                <w:szCs w:val="24"/>
                <w:rtl/>
                <w:lang w:val="en-US"/>
              </w:rPr>
              <w:t>بلد</w:t>
            </w:r>
            <w:r w:rsidRPr="00830AA7">
              <w:rPr>
                <w:rFonts w:ascii="Times New Roman" w:eastAsia="Times New Roman" w:hAnsi="Times New Roman" w:cs="Times New Roman"/>
                <w:color w:val="212121"/>
                <w:sz w:val="24"/>
                <w:szCs w:val="24"/>
                <w:rtl/>
                <w:lang w:val="en-US"/>
              </w:rPr>
              <w:t xml:space="preserve"> </w:t>
            </w:r>
            <w:r w:rsidR="00C733FA">
              <w:rPr>
                <w:rFonts w:ascii="Times New Roman" w:eastAsia="Times New Roman" w:hAnsi="Times New Roman" w:cs="Times New Roman" w:hint="cs"/>
                <w:color w:val="212121"/>
                <w:sz w:val="24"/>
                <w:szCs w:val="24"/>
                <w:rtl/>
                <w:lang w:val="en-US"/>
              </w:rPr>
              <w:t>سلطة التعاقد</w:t>
            </w:r>
            <w:r w:rsidRPr="00830AA7">
              <w:rPr>
                <w:rFonts w:ascii="Times New Roman" w:eastAsia="Times New Roman" w:hAnsi="Times New Roman" w:cs="Times New Roman" w:hint="cs"/>
                <w:color w:val="212121"/>
                <w:sz w:val="24"/>
                <w:szCs w:val="24"/>
                <w:rtl/>
                <w:lang w:val="en-US"/>
              </w:rPr>
              <w:t>؛</w:t>
            </w:r>
          </w:p>
          <w:p w:rsidR="00EB5AA6" w:rsidRPr="007F48FD" w:rsidRDefault="00EB5AA6" w:rsidP="007F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rtl/>
                <w:lang w:val="en-US"/>
              </w:rPr>
            </w:pPr>
          </w:p>
        </w:tc>
      </w:tr>
      <w:tr w:rsidR="007F48FD" w:rsidTr="005C38C0">
        <w:tc>
          <w:tcPr>
            <w:tcW w:w="1767" w:type="dxa"/>
          </w:tcPr>
          <w:p w:rsidR="007F48FD" w:rsidRPr="00B21BFB" w:rsidRDefault="007F48FD" w:rsidP="00B21BFB">
            <w:pPr>
              <w:pStyle w:val="Heading2"/>
              <w:outlineLvl w:val="1"/>
              <w:rPr>
                <w:rtl/>
              </w:rPr>
            </w:pPr>
          </w:p>
        </w:tc>
        <w:tc>
          <w:tcPr>
            <w:tcW w:w="6532" w:type="dxa"/>
          </w:tcPr>
          <w:p w:rsidR="007F48FD" w:rsidRPr="00B21BFB" w:rsidRDefault="005005F7"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r w:rsidRPr="00A46374">
              <w:rPr>
                <w:rFonts w:asciiTheme="majorBidi" w:eastAsia="Times New Roman" w:hAnsiTheme="majorBidi" w:cstheme="majorBidi"/>
                <w:color w:val="212121"/>
                <w:sz w:val="24"/>
                <w:szCs w:val="24"/>
                <w:rtl/>
                <w:lang w:val="en-US"/>
              </w:rPr>
              <w:t>"العضو"، إذا كان مقدّم الخدمة ائتلاف شركات يتكوّن من أكثر من كيان واحد، يعني أي من هذه الكيانات؛ "الأعضاء" تعني كل هذه الكيانات، و"الشريك المخوّل" يعني الكيان المحدّد في الشروط الخاصة للعمل نيابة عنهم في ممارسة جميع حقوق والتزامات مقدّم الخدمة تجاه سلطة التعاقد بموجب هذا العقد.</w:t>
            </w:r>
          </w:p>
        </w:tc>
      </w:tr>
      <w:tr w:rsidR="00EB5AA6" w:rsidTr="005C38C0">
        <w:tc>
          <w:tcPr>
            <w:tcW w:w="1767" w:type="dxa"/>
          </w:tcPr>
          <w:p w:rsidR="00EB5AA6" w:rsidRDefault="00EB5AA6" w:rsidP="00D5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p>
        </w:tc>
        <w:tc>
          <w:tcPr>
            <w:tcW w:w="6532" w:type="dxa"/>
          </w:tcPr>
          <w:p w:rsidR="00EB5AA6" w:rsidRPr="00EB5AA6" w:rsidRDefault="00EB5AA6" w:rsidP="00323BFA">
            <w:pPr>
              <w:pStyle w:val="ListParagraph"/>
              <w:numPr>
                <w:ilvl w:val="0"/>
                <w:numId w:val="29"/>
              </w:numPr>
              <w:bidi/>
              <w:spacing w:after="120"/>
              <w:rPr>
                <w:rFonts w:ascii="Times New Roman" w:eastAsia="Times New Roman" w:hAnsi="Times New Roman" w:cs="Times New Roman"/>
                <w:color w:val="212121"/>
                <w:sz w:val="24"/>
                <w:szCs w:val="24"/>
                <w:rtl/>
                <w:lang w:val="en-US"/>
              </w:rPr>
            </w:pPr>
            <w:r w:rsidRPr="00EB5AA6">
              <w:rPr>
                <w:rFonts w:ascii="Times New Roman" w:eastAsia="Times New Roman" w:hAnsi="Times New Roman" w:cs="Times New Roman"/>
                <w:color w:val="212121"/>
                <w:sz w:val="24"/>
                <w:szCs w:val="24"/>
                <w:lang w:val="en-US"/>
              </w:rPr>
              <w:t>"</w:t>
            </w:r>
            <w:r w:rsidRPr="00EB5AA6">
              <w:rPr>
                <w:rFonts w:ascii="Times New Roman" w:eastAsia="Times New Roman" w:hAnsi="Times New Roman" w:cs="Times New Roman" w:hint="cs"/>
                <w:color w:val="212121"/>
                <w:sz w:val="24"/>
                <w:szCs w:val="24"/>
                <w:rtl/>
                <w:lang w:val="en-US"/>
              </w:rPr>
              <w:t>الطرف</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يعني</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سلطة</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التعاقد</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أو</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مقدم</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الخدمة،</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حسب</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الحالة،</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و</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الأطراف</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تعني</w:t>
            </w:r>
            <w:r w:rsidRPr="00EB5AA6">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color w:val="212121"/>
                <w:sz w:val="24"/>
                <w:szCs w:val="24"/>
                <w:rtl/>
                <w:lang w:val="en-US"/>
              </w:rPr>
              <w:t>كلاهما؛</w:t>
            </w:r>
          </w:p>
        </w:tc>
      </w:tr>
      <w:tr w:rsidR="00EB5AA6" w:rsidTr="005C38C0">
        <w:tc>
          <w:tcPr>
            <w:tcW w:w="1767" w:type="dxa"/>
          </w:tcPr>
          <w:p w:rsidR="00EB5AA6" w:rsidRDefault="00EB5AA6" w:rsidP="00D5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p>
        </w:tc>
        <w:tc>
          <w:tcPr>
            <w:tcW w:w="6532" w:type="dxa"/>
          </w:tcPr>
          <w:p w:rsidR="00EB5AA6" w:rsidRPr="000414DF" w:rsidRDefault="00EB5AA6"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C11B70">
              <w:rPr>
                <w:rFonts w:ascii="Times New Roman" w:eastAsia="Times New Roman" w:hAnsi="Times New Roman" w:cs="Times New Roman" w:hint="cs"/>
                <w:color w:val="212121"/>
                <w:sz w:val="24"/>
                <w:szCs w:val="24"/>
                <w:rtl/>
                <w:lang w:val="en-US"/>
              </w:rPr>
              <w:t>يُقصد</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بـ</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الموظفون</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الأشخاص</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الذين</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يتم</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تعيينهم</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من</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قبل</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مقدم</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الخدمة</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أو</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من</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قبل</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أي</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مقاول</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من</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الباطن</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كموظفين</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ويتم</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تكليفهم</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بأداء</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الخدمات</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أو</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أي</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جزء</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منها؛</w:t>
            </w:r>
          </w:p>
        </w:tc>
      </w:tr>
      <w:tr w:rsidR="00B21BFB" w:rsidTr="005C38C0">
        <w:tc>
          <w:tcPr>
            <w:tcW w:w="1767" w:type="dxa"/>
          </w:tcPr>
          <w:p w:rsidR="00B21BFB" w:rsidRDefault="00B21BFB" w:rsidP="00D5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p>
        </w:tc>
        <w:tc>
          <w:tcPr>
            <w:tcW w:w="6532" w:type="dxa"/>
          </w:tcPr>
          <w:p w:rsidR="00C733FA" w:rsidRPr="00EB5AA6" w:rsidRDefault="000414DF"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12"/>
                <w:szCs w:val="12"/>
                <w:lang w:val="en-US"/>
              </w:rPr>
            </w:pPr>
            <w:r w:rsidRPr="000414DF">
              <w:rPr>
                <w:rFonts w:ascii="Times New Roman" w:eastAsia="Times New Roman" w:hAnsi="Times New Roman" w:cs="Times New Roman"/>
                <w:color w:val="212121"/>
                <w:sz w:val="24"/>
                <w:szCs w:val="24"/>
                <w:rtl/>
                <w:lang w:val="en-US"/>
              </w:rPr>
              <w:t>"</w:t>
            </w:r>
            <w:r w:rsidRPr="000414DF">
              <w:rPr>
                <w:rFonts w:ascii="Times New Roman" w:eastAsia="Times New Roman" w:hAnsi="Times New Roman" w:cs="Times New Roman" w:hint="cs"/>
                <w:color w:val="212121"/>
                <w:sz w:val="24"/>
                <w:szCs w:val="24"/>
                <w:rtl/>
                <w:lang w:val="en-US"/>
              </w:rPr>
              <w:t>مقد</w:t>
            </w:r>
            <w:r w:rsidR="001113C3">
              <w:rPr>
                <w:rFonts w:ascii="Times New Roman" w:eastAsia="Times New Roman" w:hAnsi="Times New Roman" w:cs="Times New Roman" w:hint="cs"/>
                <w:color w:val="212121"/>
                <w:sz w:val="24"/>
                <w:szCs w:val="24"/>
                <w:rtl/>
                <w:lang w:val="en-US"/>
              </w:rPr>
              <w:t>ّ</w:t>
            </w:r>
            <w:r w:rsidRPr="000414DF">
              <w:rPr>
                <w:rFonts w:ascii="Times New Roman" w:eastAsia="Times New Roman" w:hAnsi="Times New Roman" w:cs="Times New Roman" w:hint="cs"/>
                <w:color w:val="212121"/>
                <w:sz w:val="24"/>
                <w:szCs w:val="24"/>
                <w:rtl/>
                <w:lang w:val="en-US"/>
              </w:rPr>
              <w:t>م</w:t>
            </w:r>
            <w:r w:rsidRPr="000414DF">
              <w:rPr>
                <w:rFonts w:ascii="Times New Roman" w:eastAsia="Times New Roman" w:hAnsi="Times New Roman" w:cs="Times New Roman"/>
                <w:color w:val="212121"/>
                <w:sz w:val="24"/>
                <w:szCs w:val="24"/>
                <w:rtl/>
                <w:lang w:val="en-US"/>
              </w:rPr>
              <w:t xml:space="preserve"> </w:t>
            </w:r>
            <w:r w:rsidRPr="000414DF">
              <w:rPr>
                <w:rFonts w:ascii="Times New Roman" w:eastAsia="Times New Roman" w:hAnsi="Times New Roman" w:cs="Times New Roman" w:hint="cs"/>
                <w:color w:val="212121"/>
                <w:sz w:val="24"/>
                <w:szCs w:val="24"/>
                <w:rtl/>
                <w:lang w:val="en-US"/>
              </w:rPr>
              <w:t>الخدمة</w:t>
            </w:r>
            <w:r w:rsidRPr="000414DF">
              <w:rPr>
                <w:rFonts w:ascii="Times New Roman" w:eastAsia="Times New Roman" w:hAnsi="Times New Roman" w:cs="Times New Roman"/>
                <w:color w:val="212121"/>
                <w:sz w:val="24"/>
                <w:szCs w:val="24"/>
                <w:rtl/>
                <w:lang w:val="en-US"/>
              </w:rPr>
              <w:t xml:space="preserve">" </w:t>
            </w:r>
            <w:r w:rsidRPr="000414DF">
              <w:rPr>
                <w:rFonts w:ascii="Times New Roman" w:eastAsia="Times New Roman" w:hAnsi="Times New Roman" w:cs="Times New Roman" w:hint="cs"/>
                <w:color w:val="212121"/>
                <w:sz w:val="24"/>
                <w:szCs w:val="24"/>
                <w:rtl/>
                <w:lang w:val="en-US"/>
              </w:rPr>
              <w:t>هو</w:t>
            </w:r>
            <w:r w:rsidRPr="000414DF">
              <w:rPr>
                <w:rFonts w:ascii="Times New Roman" w:eastAsia="Times New Roman" w:hAnsi="Times New Roman" w:cs="Times New Roman"/>
                <w:color w:val="212121"/>
                <w:sz w:val="24"/>
                <w:szCs w:val="24"/>
                <w:rtl/>
                <w:lang w:val="en-US"/>
              </w:rPr>
              <w:t xml:space="preserve"> </w:t>
            </w:r>
            <w:r w:rsidRPr="000414DF">
              <w:rPr>
                <w:rFonts w:ascii="Times New Roman" w:eastAsia="Times New Roman" w:hAnsi="Times New Roman" w:cs="Times New Roman" w:hint="cs"/>
                <w:color w:val="212121"/>
                <w:sz w:val="24"/>
                <w:szCs w:val="24"/>
                <w:rtl/>
                <w:lang w:val="en-US"/>
              </w:rPr>
              <w:t>شخص</w:t>
            </w:r>
            <w:r w:rsidRPr="000414DF">
              <w:rPr>
                <w:rFonts w:ascii="Times New Roman" w:eastAsia="Times New Roman" w:hAnsi="Times New Roman" w:cs="Times New Roman"/>
                <w:color w:val="212121"/>
                <w:sz w:val="24"/>
                <w:szCs w:val="24"/>
                <w:rtl/>
                <w:lang w:val="en-US"/>
              </w:rPr>
              <w:t xml:space="preserve"> </w:t>
            </w:r>
            <w:r w:rsidRPr="000414DF">
              <w:rPr>
                <w:rFonts w:ascii="Times New Roman" w:eastAsia="Times New Roman" w:hAnsi="Times New Roman" w:cs="Times New Roman" w:hint="cs"/>
                <w:color w:val="212121"/>
                <w:sz w:val="24"/>
                <w:szCs w:val="24"/>
                <w:rtl/>
                <w:lang w:val="en-US"/>
              </w:rPr>
              <w:t>أو</w:t>
            </w:r>
            <w:r w:rsidRPr="000414DF">
              <w:rPr>
                <w:rFonts w:ascii="Times New Roman" w:eastAsia="Times New Roman" w:hAnsi="Times New Roman" w:cs="Times New Roman"/>
                <w:color w:val="212121"/>
                <w:sz w:val="24"/>
                <w:szCs w:val="24"/>
                <w:rtl/>
                <w:lang w:val="en-US"/>
              </w:rPr>
              <w:t xml:space="preserve"> </w:t>
            </w:r>
            <w:r w:rsidRPr="000414DF">
              <w:rPr>
                <w:rFonts w:ascii="Times New Roman" w:eastAsia="Times New Roman" w:hAnsi="Times New Roman" w:cs="Times New Roman" w:hint="cs"/>
                <w:color w:val="212121"/>
                <w:sz w:val="24"/>
                <w:szCs w:val="24"/>
                <w:rtl/>
                <w:lang w:val="en-US"/>
              </w:rPr>
              <w:t>هيئة</w:t>
            </w:r>
            <w:r w:rsidRPr="000414DF">
              <w:rPr>
                <w:rFonts w:ascii="Times New Roman" w:eastAsia="Times New Roman" w:hAnsi="Times New Roman" w:cs="Times New Roman"/>
                <w:color w:val="212121"/>
                <w:sz w:val="24"/>
                <w:szCs w:val="24"/>
                <w:rtl/>
                <w:lang w:val="en-US"/>
              </w:rPr>
              <w:t xml:space="preserve"> </w:t>
            </w:r>
            <w:r w:rsidRPr="000414DF">
              <w:rPr>
                <w:rFonts w:ascii="Times New Roman" w:eastAsia="Times New Roman" w:hAnsi="Times New Roman" w:cs="Times New Roman" w:hint="cs"/>
                <w:color w:val="212121"/>
                <w:sz w:val="24"/>
                <w:szCs w:val="24"/>
                <w:rtl/>
                <w:lang w:val="en-US"/>
              </w:rPr>
              <w:t>اعتبارية</w:t>
            </w:r>
            <w:r w:rsidRPr="000414DF">
              <w:rPr>
                <w:rFonts w:ascii="Times New Roman" w:eastAsia="Times New Roman" w:hAnsi="Times New Roman" w:cs="Times New Roman"/>
                <w:color w:val="212121"/>
                <w:sz w:val="24"/>
                <w:szCs w:val="24"/>
                <w:rtl/>
                <w:lang w:val="en-US"/>
              </w:rPr>
              <w:t xml:space="preserve"> </w:t>
            </w:r>
            <w:r w:rsidR="0055265A">
              <w:rPr>
                <w:rFonts w:ascii="Times New Roman" w:eastAsia="Times New Roman" w:hAnsi="Times New Roman" w:cs="Times New Roman" w:hint="cs"/>
                <w:color w:val="212121"/>
                <w:sz w:val="24"/>
                <w:szCs w:val="24"/>
                <w:rtl/>
                <w:lang w:val="en-US"/>
              </w:rPr>
              <w:t>والذي كانت سلطة التعاقد قد قبلت عطاؤه</w:t>
            </w:r>
            <w:r w:rsidRPr="000414DF">
              <w:rPr>
                <w:rFonts w:ascii="Times New Roman" w:eastAsia="Times New Roman" w:hAnsi="Times New Roman" w:cs="Times New Roman"/>
                <w:color w:val="212121"/>
                <w:sz w:val="24"/>
                <w:szCs w:val="24"/>
                <w:rtl/>
                <w:lang w:val="en-US"/>
              </w:rPr>
              <w:t xml:space="preserve"> </w:t>
            </w:r>
            <w:r w:rsidRPr="000414DF">
              <w:rPr>
                <w:rFonts w:ascii="Times New Roman" w:eastAsia="Times New Roman" w:hAnsi="Times New Roman" w:cs="Times New Roman" w:hint="cs"/>
                <w:color w:val="212121"/>
                <w:sz w:val="24"/>
                <w:szCs w:val="24"/>
                <w:rtl/>
                <w:lang w:val="en-US"/>
              </w:rPr>
              <w:t>لتوفير</w:t>
            </w:r>
            <w:r w:rsidRPr="000414DF">
              <w:rPr>
                <w:rFonts w:ascii="Times New Roman" w:eastAsia="Times New Roman" w:hAnsi="Times New Roman" w:cs="Times New Roman"/>
                <w:color w:val="212121"/>
                <w:sz w:val="24"/>
                <w:szCs w:val="24"/>
                <w:rtl/>
                <w:lang w:val="en-US"/>
              </w:rPr>
              <w:t xml:space="preserve"> </w:t>
            </w:r>
            <w:r w:rsidRPr="000414DF">
              <w:rPr>
                <w:rFonts w:ascii="Times New Roman" w:eastAsia="Times New Roman" w:hAnsi="Times New Roman" w:cs="Times New Roman" w:hint="cs"/>
                <w:color w:val="212121"/>
                <w:sz w:val="24"/>
                <w:szCs w:val="24"/>
                <w:rtl/>
                <w:lang w:val="en-US"/>
              </w:rPr>
              <w:t>الخدمات؛</w:t>
            </w:r>
          </w:p>
          <w:p w:rsidR="00EB5AA6" w:rsidRPr="000414DF" w:rsidRDefault="00EB5AA6" w:rsidP="00EB5AA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12"/>
                <w:szCs w:val="12"/>
                <w:lang w:val="en-US"/>
              </w:rPr>
            </w:pPr>
          </w:p>
          <w:p w:rsidR="00C11B70" w:rsidRDefault="00C11B70"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lang w:val="en-US"/>
              </w:rPr>
            </w:pPr>
            <w:r w:rsidRPr="00C11B70">
              <w:rPr>
                <w:rFonts w:ascii="Times New Roman" w:eastAsia="Times New Roman" w:hAnsi="Times New Roman" w:cs="Times New Roman"/>
                <w:color w:val="212121"/>
                <w:sz w:val="24"/>
                <w:szCs w:val="24"/>
                <w:rtl/>
                <w:lang w:val="en-US"/>
              </w:rPr>
              <w:lastRenderedPageBreak/>
              <w:t>"</w:t>
            </w:r>
            <w:r w:rsidRPr="00C11B70">
              <w:rPr>
                <w:rFonts w:ascii="Times New Roman" w:eastAsia="Times New Roman" w:hAnsi="Times New Roman" w:cs="Times New Roman" w:hint="cs"/>
                <w:color w:val="212121"/>
                <w:sz w:val="24"/>
                <w:szCs w:val="24"/>
                <w:rtl/>
                <w:lang w:val="en-US"/>
              </w:rPr>
              <w:t>عطاء</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مقدم</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الخدمة</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يعني</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وثيقة</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العطاء</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المكتملة</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المقد</w:t>
            </w:r>
            <w:r w:rsidR="001113C3">
              <w:rPr>
                <w:rFonts w:ascii="Times New Roman" w:eastAsia="Times New Roman" w:hAnsi="Times New Roman" w:cs="Times New Roman" w:hint="cs"/>
                <w:color w:val="212121"/>
                <w:sz w:val="24"/>
                <w:szCs w:val="24"/>
                <w:rtl/>
                <w:lang w:val="en-US"/>
              </w:rPr>
              <w:t>ّ</w:t>
            </w:r>
            <w:r w:rsidRPr="00C11B70">
              <w:rPr>
                <w:rFonts w:ascii="Times New Roman" w:eastAsia="Times New Roman" w:hAnsi="Times New Roman" w:cs="Times New Roman" w:hint="cs"/>
                <w:color w:val="212121"/>
                <w:sz w:val="24"/>
                <w:szCs w:val="24"/>
                <w:rtl/>
                <w:lang w:val="en-US"/>
              </w:rPr>
              <w:t>مة</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من</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مقدم</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الخدمة</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إلى</w:t>
            </w:r>
            <w:r w:rsidRPr="00C11B70">
              <w:rPr>
                <w:rFonts w:ascii="Times New Roman" w:eastAsia="Times New Roman" w:hAnsi="Times New Roman" w:cs="Times New Roman"/>
                <w:color w:val="212121"/>
                <w:sz w:val="24"/>
                <w:szCs w:val="24"/>
                <w:rtl/>
                <w:lang w:val="en-US"/>
              </w:rPr>
              <w:t xml:space="preserve"> </w:t>
            </w:r>
            <w:r w:rsidR="00C733FA">
              <w:rPr>
                <w:rFonts w:ascii="Times New Roman" w:eastAsia="Times New Roman" w:hAnsi="Times New Roman" w:cs="Times New Roman" w:hint="cs"/>
                <w:color w:val="212121"/>
                <w:sz w:val="24"/>
                <w:szCs w:val="24"/>
                <w:rtl/>
                <w:lang w:val="en-US"/>
              </w:rPr>
              <w:t>سلطة التعاقد</w:t>
            </w:r>
            <w:r>
              <w:rPr>
                <w:rFonts w:ascii="Times New Roman" w:eastAsia="Times New Roman" w:hAnsi="Times New Roman" w:cs="Times New Roman" w:hint="cs"/>
                <w:color w:val="212121"/>
                <w:sz w:val="24"/>
                <w:szCs w:val="24"/>
                <w:rtl/>
                <w:lang w:val="en-US"/>
              </w:rPr>
              <w:t>؛</w:t>
            </w:r>
          </w:p>
          <w:p w:rsidR="00C733FA" w:rsidRPr="00285328" w:rsidRDefault="00C733FA" w:rsidP="00C7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lang w:val="en-US"/>
              </w:rPr>
            </w:pPr>
          </w:p>
          <w:p w:rsidR="00C11B70" w:rsidRDefault="00C11B70" w:rsidP="00323BF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lang w:val="en-US"/>
              </w:rPr>
            </w:pPr>
            <w:r w:rsidRPr="00C11B70">
              <w:rPr>
                <w:rFonts w:ascii="Times New Roman" w:eastAsia="Times New Roman" w:hAnsi="Times New Roman" w:cs="Times New Roman" w:hint="cs"/>
                <w:color w:val="212121"/>
                <w:sz w:val="24"/>
                <w:szCs w:val="24"/>
                <w:rtl/>
                <w:lang w:val="en-US"/>
              </w:rPr>
              <w:t>يُقصد</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بـ</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color w:val="212121"/>
                <w:sz w:val="24"/>
                <w:szCs w:val="24"/>
                <w:lang w:val="en-US"/>
              </w:rPr>
              <w:t>SCC</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الشروط</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الخاصة</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للعقد</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التي</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يمكن</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بموجبها</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تعديل</w:t>
            </w:r>
            <w:r w:rsidRPr="00C11B70">
              <w:rPr>
                <w:rFonts w:ascii="Times New Roman" w:eastAsia="Times New Roman" w:hAnsi="Times New Roman" w:cs="Times New Roman"/>
                <w:color w:val="212121"/>
                <w:sz w:val="24"/>
                <w:szCs w:val="24"/>
                <w:rtl/>
                <w:lang w:val="en-US"/>
              </w:rPr>
              <w:t xml:space="preserve"> </w:t>
            </w:r>
            <w:r w:rsidR="00C733FA">
              <w:rPr>
                <w:rFonts w:ascii="Times New Roman" w:eastAsia="Times New Roman" w:hAnsi="Times New Roman" w:cs="Times New Roman" w:hint="cs"/>
                <w:color w:val="212121"/>
                <w:sz w:val="24"/>
                <w:szCs w:val="24"/>
                <w:rtl/>
                <w:lang w:val="en-US"/>
              </w:rPr>
              <w:t>شروط العقد العامة</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أو</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استكماله؛</w:t>
            </w:r>
          </w:p>
          <w:p w:rsidR="00C733FA" w:rsidRPr="00285328" w:rsidRDefault="00285328" w:rsidP="00285328">
            <w:pPr>
              <w:tabs>
                <w:tab w:val="left" w:pos="473"/>
              </w:tabs>
              <w:bidi/>
              <w:rPr>
                <w:rFonts w:ascii="Times New Roman" w:eastAsia="Times New Roman" w:hAnsi="Times New Roman" w:cs="Times New Roman"/>
                <w:color w:val="212121"/>
                <w:lang w:val="en-US"/>
              </w:rPr>
            </w:pPr>
            <w:r>
              <w:rPr>
                <w:rFonts w:ascii="Times New Roman" w:eastAsia="Times New Roman" w:hAnsi="Times New Roman" w:cs="Times New Roman"/>
                <w:color w:val="212121"/>
                <w:sz w:val="24"/>
                <w:szCs w:val="24"/>
                <w:rtl/>
                <w:lang w:val="en-US"/>
              </w:rPr>
              <w:tab/>
            </w:r>
          </w:p>
          <w:p w:rsidR="001113C3" w:rsidRPr="001113C3" w:rsidRDefault="001113C3" w:rsidP="00323BFA">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60" w:line="259" w:lineRule="auto"/>
              <w:contextualSpacing/>
              <w:rPr>
                <w:rFonts w:asciiTheme="majorBidi" w:eastAsia="Times New Roman" w:hAnsiTheme="majorBidi" w:cstheme="majorBidi"/>
                <w:color w:val="212121"/>
                <w:sz w:val="24"/>
                <w:szCs w:val="24"/>
                <w:lang w:val="en-US"/>
              </w:rPr>
            </w:pPr>
            <w:r w:rsidRPr="001113C3">
              <w:rPr>
                <w:rFonts w:asciiTheme="majorBidi" w:eastAsia="Times New Roman" w:hAnsiTheme="majorBidi" w:cstheme="majorBidi"/>
                <w:color w:val="212121"/>
                <w:sz w:val="24"/>
                <w:szCs w:val="24"/>
                <w:rtl/>
                <w:lang w:val="en-US"/>
              </w:rPr>
              <w:t>"المواصفات" تعني مواصفات الخدمة الم</w:t>
            </w:r>
            <w:r w:rsidRPr="001113C3">
              <w:rPr>
                <w:rFonts w:asciiTheme="majorBidi" w:eastAsia="Times New Roman" w:hAnsiTheme="majorBidi" w:cstheme="majorBidi" w:hint="cs"/>
                <w:color w:val="212121"/>
                <w:sz w:val="24"/>
                <w:szCs w:val="24"/>
                <w:rtl/>
                <w:lang w:val="en-US"/>
              </w:rPr>
              <w:t>ُ</w:t>
            </w:r>
            <w:r w:rsidRPr="001113C3">
              <w:rPr>
                <w:rFonts w:asciiTheme="majorBidi" w:eastAsia="Times New Roman" w:hAnsiTheme="majorBidi" w:cstheme="majorBidi"/>
                <w:color w:val="212121"/>
                <w:sz w:val="24"/>
                <w:szCs w:val="24"/>
                <w:rtl/>
                <w:lang w:val="en-US"/>
              </w:rPr>
              <w:t>درجة في وثيقة المناقصة المقد</w:t>
            </w:r>
            <w:r w:rsidRPr="001113C3">
              <w:rPr>
                <w:rFonts w:asciiTheme="majorBidi" w:eastAsia="Times New Roman" w:hAnsiTheme="majorBidi" w:cstheme="majorBidi" w:hint="cs"/>
                <w:color w:val="212121"/>
                <w:sz w:val="24"/>
                <w:szCs w:val="24"/>
                <w:rtl/>
                <w:lang w:val="en-US"/>
              </w:rPr>
              <w:t>ّ</w:t>
            </w:r>
            <w:r w:rsidRPr="001113C3">
              <w:rPr>
                <w:rFonts w:asciiTheme="majorBidi" w:eastAsia="Times New Roman" w:hAnsiTheme="majorBidi" w:cstheme="majorBidi"/>
                <w:color w:val="212121"/>
                <w:sz w:val="24"/>
                <w:szCs w:val="24"/>
                <w:rtl/>
                <w:lang w:val="en-US"/>
              </w:rPr>
              <w:t>مة من مقد</w:t>
            </w:r>
            <w:r w:rsidRPr="001113C3">
              <w:rPr>
                <w:rFonts w:asciiTheme="majorBidi" w:eastAsia="Times New Roman" w:hAnsiTheme="majorBidi" w:cstheme="majorBidi" w:hint="cs"/>
                <w:color w:val="212121"/>
                <w:sz w:val="24"/>
                <w:szCs w:val="24"/>
                <w:rtl/>
                <w:lang w:val="en-US"/>
              </w:rPr>
              <w:t>ّ</w:t>
            </w:r>
            <w:r w:rsidRPr="001113C3">
              <w:rPr>
                <w:rFonts w:asciiTheme="majorBidi" w:eastAsia="Times New Roman" w:hAnsiTheme="majorBidi" w:cstheme="majorBidi"/>
                <w:color w:val="212121"/>
                <w:sz w:val="24"/>
                <w:szCs w:val="24"/>
                <w:rtl/>
                <w:lang w:val="en-US"/>
              </w:rPr>
              <w:t>م الخدمة إلى سلطة التعاقد</w:t>
            </w:r>
            <w:r w:rsidRPr="001113C3">
              <w:rPr>
                <w:rFonts w:asciiTheme="majorBidi" w:eastAsia="Times New Roman" w:hAnsiTheme="majorBidi" w:cstheme="majorBidi" w:hint="cs"/>
                <w:color w:val="212121"/>
                <w:sz w:val="24"/>
                <w:szCs w:val="24"/>
                <w:rtl/>
                <w:lang w:val="en-US"/>
              </w:rPr>
              <w:t>.</w:t>
            </w:r>
          </w:p>
          <w:p w:rsidR="00C733FA" w:rsidRPr="001113C3" w:rsidRDefault="00C733FA" w:rsidP="00C7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lang w:val="en-US"/>
              </w:rPr>
            </w:pPr>
          </w:p>
          <w:p w:rsidR="00B21BFB" w:rsidRPr="00285328" w:rsidRDefault="00C11B70" w:rsidP="00323BFA">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C11B70">
              <w:rPr>
                <w:rFonts w:ascii="Times New Roman" w:eastAsia="Times New Roman" w:hAnsi="Times New Roman" w:cs="Times New Roman"/>
                <w:color w:val="212121"/>
                <w:sz w:val="24"/>
                <w:szCs w:val="24"/>
                <w:rtl/>
                <w:lang w:val="en-US"/>
              </w:rPr>
              <w:t>"</w:t>
            </w:r>
            <w:r w:rsidRPr="00C11B70">
              <w:rPr>
                <w:rFonts w:ascii="Times New Roman" w:eastAsia="Times New Roman" w:hAnsi="Times New Roman" w:cs="Times New Roman" w:hint="cs"/>
                <w:color w:val="212121"/>
                <w:sz w:val="24"/>
                <w:szCs w:val="24"/>
                <w:rtl/>
                <w:lang w:val="en-US"/>
              </w:rPr>
              <w:t>الخدمات</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تعني</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العمل</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الذي</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يتعي</w:t>
            </w:r>
            <w:r w:rsidR="001113C3">
              <w:rPr>
                <w:rFonts w:ascii="Times New Roman" w:eastAsia="Times New Roman" w:hAnsi="Times New Roman" w:cs="Times New Roman" w:hint="cs"/>
                <w:color w:val="212121"/>
                <w:sz w:val="24"/>
                <w:szCs w:val="24"/>
                <w:rtl/>
                <w:lang w:val="en-US"/>
              </w:rPr>
              <w:t>ّ</w:t>
            </w:r>
            <w:r w:rsidRPr="00C11B70">
              <w:rPr>
                <w:rFonts w:ascii="Times New Roman" w:eastAsia="Times New Roman" w:hAnsi="Times New Roman" w:cs="Times New Roman" w:hint="cs"/>
                <w:color w:val="212121"/>
                <w:sz w:val="24"/>
                <w:szCs w:val="24"/>
                <w:rtl/>
                <w:lang w:val="en-US"/>
              </w:rPr>
              <w:t>ن</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على</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مقدم</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الخدمة</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تنفيذه</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بموجب</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هذا</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العقد،</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كما</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هو</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موضح</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في</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الملحق</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أ؛</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وفي</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المواصفات</w:t>
            </w:r>
            <w:r w:rsidRPr="00C11B70">
              <w:rPr>
                <w:rFonts w:ascii="Times New Roman" w:eastAsia="Times New Roman" w:hAnsi="Times New Roman" w:cs="Times New Roman"/>
                <w:color w:val="212121"/>
                <w:sz w:val="24"/>
                <w:szCs w:val="24"/>
                <w:rtl/>
                <w:lang w:val="en-US"/>
              </w:rPr>
              <w:t xml:space="preserve"> </w:t>
            </w:r>
            <w:r w:rsidR="0055265A">
              <w:rPr>
                <w:rFonts w:ascii="Times New Roman" w:eastAsia="Times New Roman" w:hAnsi="Times New Roman" w:cs="Times New Roman" w:hint="cs"/>
                <w:color w:val="212121"/>
                <w:sz w:val="24"/>
                <w:szCs w:val="24"/>
                <w:rtl/>
                <w:lang w:val="en-US"/>
              </w:rPr>
              <w:t>و</w:t>
            </w:r>
            <w:r w:rsidRPr="00C11B70">
              <w:rPr>
                <w:rFonts w:ascii="Times New Roman" w:eastAsia="Times New Roman" w:hAnsi="Times New Roman" w:cs="Times New Roman" w:hint="cs"/>
                <w:color w:val="212121"/>
                <w:sz w:val="24"/>
                <w:szCs w:val="24"/>
                <w:rtl/>
                <w:lang w:val="en-US"/>
              </w:rPr>
              <w:t>جدول</w:t>
            </w:r>
            <w:r w:rsidRPr="00C11B70">
              <w:rPr>
                <w:rFonts w:ascii="Times New Roman" w:eastAsia="Times New Roman" w:hAnsi="Times New Roman" w:cs="Times New Roman"/>
                <w:color w:val="212121"/>
                <w:sz w:val="24"/>
                <w:szCs w:val="24"/>
                <w:rtl/>
                <w:lang w:val="en-US"/>
              </w:rPr>
              <w:t xml:space="preserve"> </w:t>
            </w:r>
            <w:r w:rsidR="0055265A">
              <w:rPr>
                <w:rFonts w:ascii="Times New Roman" w:eastAsia="Times New Roman" w:hAnsi="Times New Roman" w:cs="Times New Roman" w:hint="cs"/>
                <w:color w:val="212121"/>
                <w:sz w:val="24"/>
                <w:szCs w:val="24"/>
                <w:rtl/>
                <w:lang w:val="en-US"/>
              </w:rPr>
              <w:t>النشاط</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المدرجة</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في</w:t>
            </w:r>
            <w:r w:rsidRPr="00C11B70">
              <w:rPr>
                <w:rFonts w:ascii="Times New Roman" w:eastAsia="Times New Roman" w:hAnsi="Times New Roman" w:cs="Times New Roman"/>
                <w:color w:val="212121"/>
                <w:sz w:val="24"/>
                <w:szCs w:val="24"/>
                <w:rtl/>
                <w:lang w:val="en-US"/>
              </w:rPr>
              <w:t xml:space="preserve"> </w:t>
            </w:r>
            <w:r w:rsidR="0055265A">
              <w:rPr>
                <w:rFonts w:ascii="Times New Roman" w:eastAsia="Times New Roman" w:hAnsi="Times New Roman" w:cs="Times New Roman" w:hint="cs"/>
                <w:color w:val="212121"/>
                <w:sz w:val="24"/>
                <w:szCs w:val="24"/>
                <w:rtl/>
                <w:lang w:val="en-US"/>
              </w:rPr>
              <w:t>عطاء</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مقد</w:t>
            </w:r>
            <w:r w:rsidR="001113C3">
              <w:rPr>
                <w:rFonts w:ascii="Times New Roman" w:eastAsia="Times New Roman" w:hAnsi="Times New Roman" w:cs="Times New Roman" w:hint="cs"/>
                <w:color w:val="212121"/>
                <w:sz w:val="24"/>
                <w:szCs w:val="24"/>
                <w:rtl/>
                <w:lang w:val="en-US"/>
              </w:rPr>
              <w:t>ّ</w:t>
            </w:r>
            <w:r w:rsidRPr="00C11B70">
              <w:rPr>
                <w:rFonts w:ascii="Times New Roman" w:eastAsia="Times New Roman" w:hAnsi="Times New Roman" w:cs="Times New Roman" w:hint="cs"/>
                <w:color w:val="212121"/>
                <w:sz w:val="24"/>
                <w:szCs w:val="24"/>
                <w:rtl/>
                <w:lang w:val="en-US"/>
              </w:rPr>
              <w:t>م</w:t>
            </w:r>
            <w:r w:rsidRPr="00C11B70">
              <w:rPr>
                <w:rFonts w:ascii="Times New Roman" w:eastAsia="Times New Roman" w:hAnsi="Times New Roman" w:cs="Times New Roman"/>
                <w:color w:val="212121"/>
                <w:sz w:val="24"/>
                <w:szCs w:val="24"/>
                <w:rtl/>
                <w:lang w:val="en-US"/>
              </w:rPr>
              <w:t xml:space="preserve"> </w:t>
            </w:r>
            <w:r w:rsidRPr="00C11B70">
              <w:rPr>
                <w:rFonts w:ascii="Times New Roman" w:eastAsia="Times New Roman" w:hAnsi="Times New Roman" w:cs="Times New Roman" w:hint="cs"/>
                <w:color w:val="212121"/>
                <w:sz w:val="24"/>
                <w:szCs w:val="24"/>
                <w:rtl/>
                <w:lang w:val="en-US"/>
              </w:rPr>
              <w:t>الخدمة</w:t>
            </w:r>
            <w:r>
              <w:rPr>
                <w:rFonts w:ascii="Times New Roman" w:eastAsia="Times New Roman" w:hAnsi="Times New Roman" w:cs="Times New Roman" w:hint="cs"/>
                <w:color w:val="212121"/>
                <w:sz w:val="24"/>
                <w:szCs w:val="24"/>
                <w:rtl/>
                <w:lang w:val="en-US"/>
              </w:rPr>
              <w:t>؛ و</w:t>
            </w:r>
          </w:p>
        </w:tc>
      </w:tr>
      <w:tr w:rsidR="00285328" w:rsidTr="005C38C0">
        <w:tc>
          <w:tcPr>
            <w:tcW w:w="1767" w:type="dxa"/>
          </w:tcPr>
          <w:p w:rsidR="00285328" w:rsidRDefault="00285328" w:rsidP="00D5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p>
        </w:tc>
        <w:tc>
          <w:tcPr>
            <w:tcW w:w="6532" w:type="dxa"/>
          </w:tcPr>
          <w:p w:rsidR="00285328" w:rsidRPr="000414DF" w:rsidRDefault="00285328" w:rsidP="002853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hanging="416"/>
              <w:rPr>
                <w:rFonts w:ascii="Times New Roman" w:eastAsia="Times New Roman" w:hAnsi="Times New Roman" w:cs="Times New Roman"/>
                <w:color w:val="212121"/>
                <w:sz w:val="24"/>
                <w:szCs w:val="24"/>
                <w:rtl/>
                <w:lang w:val="en-US"/>
              </w:rPr>
            </w:pPr>
            <w:r w:rsidRPr="00285328">
              <w:rPr>
                <w:rFonts w:ascii="Times New Roman" w:eastAsia="Times New Roman" w:hAnsi="Times New Roman" w:cs="Times New Roman" w:hint="cs"/>
                <w:color w:val="212121"/>
                <w:sz w:val="24"/>
                <w:szCs w:val="24"/>
                <w:rtl/>
                <w:lang w:val="en-US"/>
              </w:rPr>
              <w:t>ف‌</w:t>
            </w:r>
            <w:r w:rsidRPr="00285328">
              <w:rPr>
                <w:rFonts w:ascii="Times New Roman" w:eastAsia="Times New Roman" w:hAnsi="Times New Roman" w:cs="Times New Roman"/>
                <w:color w:val="212121"/>
                <w:sz w:val="24"/>
                <w:szCs w:val="24"/>
                <w:rtl/>
                <w:lang w:val="en-US"/>
              </w:rPr>
              <w:t>.</w:t>
            </w:r>
            <w:r w:rsidRPr="00285328">
              <w:rPr>
                <w:rFonts w:ascii="Times New Roman" w:eastAsia="Times New Roman" w:hAnsi="Times New Roman" w:cs="Times New Roman"/>
                <w:color w:val="212121"/>
                <w:sz w:val="24"/>
                <w:szCs w:val="24"/>
                <w:rtl/>
                <w:lang w:val="en-US"/>
              </w:rPr>
              <w:tab/>
              <w:t>"</w:t>
            </w:r>
            <w:r w:rsidRPr="00285328">
              <w:rPr>
                <w:rFonts w:ascii="Times New Roman" w:eastAsia="Times New Roman" w:hAnsi="Times New Roman" w:cs="Times New Roman" w:hint="cs"/>
                <w:color w:val="212121"/>
                <w:sz w:val="24"/>
                <w:szCs w:val="24"/>
                <w:rtl/>
                <w:lang w:val="en-US"/>
              </w:rPr>
              <w:t>المقاول</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من</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الباطن</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يعني</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أي</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كيان</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يتعاقد</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عليه</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مقدم</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الخدمة</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من</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الباطن</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مع</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أي</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جزء</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من</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الخدمات</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وفقًا</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لأحكام</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الفقرتين</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الفرعيتين</w:t>
            </w:r>
            <w:r w:rsidRPr="00285328">
              <w:rPr>
                <w:rFonts w:ascii="Times New Roman" w:eastAsia="Times New Roman" w:hAnsi="Times New Roman" w:cs="Times New Roman"/>
                <w:color w:val="212121"/>
                <w:sz w:val="24"/>
                <w:szCs w:val="24"/>
                <w:rtl/>
                <w:lang w:val="en-US"/>
              </w:rPr>
              <w:t xml:space="preserve"> 3.5 </w:t>
            </w:r>
            <w:r w:rsidRPr="00285328">
              <w:rPr>
                <w:rFonts w:ascii="Times New Roman" w:eastAsia="Times New Roman" w:hAnsi="Times New Roman" w:cs="Times New Roman" w:hint="cs"/>
                <w:color w:val="212121"/>
                <w:sz w:val="24"/>
                <w:szCs w:val="24"/>
                <w:rtl/>
                <w:lang w:val="en-US"/>
              </w:rPr>
              <w:t>و</w:t>
            </w:r>
            <w:r>
              <w:rPr>
                <w:rFonts w:ascii="Times New Roman" w:eastAsia="Times New Roman" w:hAnsi="Times New Roman" w:cs="Times New Roman" w:hint="cs"/>
                <w:color w:val="212121"/>
                <w:sz w:val="24"/>
                <w:szCs w:val="24"/>
                <w:rtl/>
                <w:lang w:val="en-US"/>
              </w:rPr>
              <w:t xml:space="preserve"> 4.</w:t>
            </w:r>
            <w:r>
              <w:rPr>
                <w:rFonts w:ascii="Times New Roman" w:eastAsia="Times New Roman" w:hAnsi="Times New Roman" w:cs="Times New Roman"/>
                <w:color w:val="212121"/>
                <w:sz w:val="24"/>
                <w:szCs w:val="24"/>
                <w:rtl/>
                <w:lang w:val="en-US"/>
              </w:rPr>
              <w:t xml:space="preserve"> </w:t>
            </w:r>
          </w:p>
        </w:tc>
      </w:tr>
      <w:tr w:rsidR="00285328" w:rsidTr="005C38C0">
        <w:tc>
          <w:tcPr>
            <w:tcW w:w="1767" w:type="dxa"/>
          </w:tcPr>
          <w:p w:rsidR="00285328" w:rsidRDefault="00285328" w:rsidP="00697845">
            <w:pPr>
              <w:pStyle w:val="Heading2"/>
              <w:spacing w:after="120"/>
              <w:ind w:left="1"/>
              <w:jc w:val="left"/>
              <w:outlineLvl w:val="1"/>
              <w:rPr>
                <w:rtl/>
              </w:rPr>
            </w:pPr>
            <w:bookmarkStart w:id="456" w:name="_Toc8746587"/>
            <w:bookmarkStart w:id="457" w:name="_Toc9205404"/>
            <w:bookmarkStart w:id="458" w:name="_Toc9241964"/>
            <w:bookmarkStart w:id="459" w:name="_Toc11958282"/>
            <w:bookmarkStart w:id="460" w:name="_Toc11958749"/>
            <w:bookmarkStart w:id="461" w:name="_Toc12391894"/>
            <w:r w:rsidRPr="00285328">
              <w:rPr>
                <w:rtl/>
              </w:rPr>
              <w:t xml:space="preserve">1.2 </w:t>
            </w:r>
            <w:r w:rsidRPr="00285328">
              <w:rPr>
                <w:rFonts w:hint="cs"/>
                <w:rtl/>
              </w:rPr>
              <w:t>القانون</w:t>
            </w:r>
            <w:r w:rsidRPr="00285328">
              <w:rPr>
                <w:rtl/>
              </w:rPr>
              <w:t xml:space="preserve"> </w:t>
            </w:r>
            <w:r w:rsidRPr="00285328">
              <w:rPr>
                <w:rFonts w:hint="cs"/>
                <w:rtl/>
              </w:rPr>
              <w:t>المعمول</w:t>
            </w:r>
            <w:r w:rsidRPr="00285328">
              <w:rPr>
                <w:rtl/>
              </w:rPr>
              <w:t xml:space="preserve"> </w:t>
            </w:r>
            <w:r w:rsidRPr="00285328">
              <w:rPr>
                <w:rFonts w:hint="cs"/>
                <w:rtl/>
              </w:rPr>
              <w:t>به</w:t>
            </w:r>
            <w:bookmarkEnd w:id="456"/>
            <w:bookmarkEnd w:id="457"/>
            <w:bookmarkEnd w:id="458"/>
            <w:bookmarkEnd w:id="459"/>
            <w:bookmarkEnd w:id="460"/>
            <w:bookmarkEnd w:id="461"/>
          </w:p>
        </w:tc>
        <w:tc>
          <w:tcPr>
            <w:tcW w:w="6532" w:type="dxa"/>
          </w:tcPr>
          <w:p w:rsidR="00285328" w:rsidRPr="00285328" w:rsidRDefault="00285328" w:rsidP="002853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34"/>
              <w:rPr>
                <w:rFonts w:ascii="Times New Roman" w:eastAsia="Times New Roman" w:hAnsi="Times New Roman" w:cs="Times New Roman"/>
                <w:color w:val="212121"/>
                <w:sz w:val="24"/>
                <w:szCs w:val="24"/>
                <w:rtl/>
                <w:lang w:val="en-US"/>
              </w:rPr>
            </w:pPr>
            <w:r w:rsidRPr="00285328">
              <w:rPr>
                <w:rFonts w:ascii="Times New Roman" w:eastAsia="Times New Roman" w:hAnsi="Times New Roman" w:cs="Times New Roman" w:hint="cs"/>
                <w:color w:val="212121"/>
                <w:sz w:val="24"/>
                <w:szCs w:val="24"/>
                <w:rtl/>
                <w:lang w:val="en-US"/>
              </w:rPr>
              <w:t>يجب</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تفسير</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العقد</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وفقًا</w:t>
            </w:r>
            <w:r w:rsidRPr="00285328">
              <w:rPr>
                <w:rFonts w:ascii="Times New Roman" w:eastAsia="Times New Roman" w:hAnsi="Times New Roman" w:cs="Times New Roman"/>
                <w:color w:val="212121"/>
                <w:sz w:val="24"/>
                <w:szCs w:val="24"/>
                <w:rtl/>
                <w:lang w:val="en-US"/>
              </w:rPr>
              <w:t xml:space="preserve"> </w:t>
            </w:r>
            <w:r w:rsidRPr="00285328">
              <w:rPr>
                <w:rFonts w:ascii="Times New Roman" w:eastAsia="Times New Roman" w:hAnsi="Times New Roman" w:cs="Times New Roman" w:hint="cs"/>
                <w:color w:val="212121"/>
                <w:sz w:val="24"/>
                <w:szCs w:val="24"/>
                <w:rtl/>
                <w:lang w:val="en-US"/>
              </w:rPr>
              <w:t>ل</w:t>
            </w:r>
            <w:r w:rsidR="006145B9">
              <w:rPr>
                <w:rFonts w:ascii="Times New Roman" w:eastAsia="Times New Roman" w:hAnsi="Times New Roman" w:cs="Times New Roman" w:hint="cs"/>
                <w:color w:val="212121"/>
                <w:sz w:val="24"/>
                <w:szCs w:val="24"/>
                <w:rtl/>
                <w:lang w:val="en-US"/>
              </w:rPr>
              <w:t>ل</w:t>
            </w:r>
            <w:r w:rsidRPr="00285328">
              <w:rPr>
                <w:rFonts w:ascii="Times New Roman" w:eastAsia="Times New Roman" w:hAnsi="Times New Roman" w:cs="Times New Roman" w:hint="cs"/>
                <w:color w:val="212121"/>
                <w:sz w:val="24"/>
                <w:szCs w:val="24"/>
                <w:rtl/>
                <w:lang w:val="en-US"/>
              </w:rPr>
              <w:t>قوانين</w:t>
            </w:r>
            <w:r w:rsidRPr="00285328">
              <w:rPr>
                <w:rFonts w:ascii="Times New Roman" w:eastAsia="Times New Roman" w:hAnsi="Times New Roman" w:cs="Times New Roman"/>
                <w:color w:val="212121"/>
                <w:sz w:val="24"/>
                <w:szCs w:val="24"/>
                <w:rtl/>
                <w:lang w:val="en-US"/>
              </w:rPr>
              <w:t xml:space="preserve"> </w:t>
            </w:r>
            <w:r w:rsidR="006145B9">
              <w:rPr>
                <w:rFonts w:ascii="Times New Roman" w:eastAsia="Times New Roman" w:hAnsi="Times New Roman" w:cs="Times New Roman" w:hint="cs"/>
                <w:color w:val="212121"/>
                <w:sz w:val="24"/>
                <w:szCs w:val="24"/>
                <w:rtl/>
                <w:lang w:val="en-US"/>
              </w:rPr>
              <w:t>النافذة في حكومة إقليم كوردستان.</w:t>
            </w:r>
          </w:p>
        </w:tc>
      </w:tr>
      <w:tr w:rsidR="001113C3" w:rsidTr="005C38C0">
        <w:tc>
          <w:tcPr>
            <w:tcW w:w="1767" w:type="dxa"/>
          </w:tcPr>
          <w:p w:rsidR="001113C3" w:rsidRDefault="001113C3" w:rsidP="001113C3">
            <w:pPr>
              <w:pStyle w:val="Heading2"/>
              <w:ind w:left="1"/>
              <w:jc w:val="left"/>
              <w:outlineLvl w:val="1"/>
              <w:rPr>
                <w:rFonts w:eastAsia="Times New Roman" w:cs="Times New Roman"/>
                <w:color w:val="212121"/>
                <w:rtl/>
              </w:rPr>
            </w:pPr>
            <w:bookmarkStart w:id="462" w:name="_Toc8746588"/>
            <w:bookmarkStart w:id="463" w:name="_Toc9205405"/>
            <w:bookmarkStart w:id="464" w:name="_Toc9241965"/>
            <w:bookmarkStart w:id="465" w:name="_Toc11958283"/>
            <w:bookmarkStart w:id="466" w:name="_Toc11958750"/>
            <w:bookmarkStart w:id="467" w:name="_Toc12391895"/>
            <w:r w:rsidRPr="00295533">
              <w:rPr>
                <w:rFonts w:hint="cs"/>
                <w:rtl/>
              </w:rPr>
              <w:t>1.3 اللغة</w:t>
            </w:r>
            <w:bookmarkEnd w:id="462"/>
            <w:bookmarkEnd w:id="463"/>
            <w:bookmarkEnd w:id="464"/>
            <w:bookmarkEnd w:id="465"/>
            <w:bookmarkEnd w:id="466"/>
            <w:bookmarkEnd w:id="467"/>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تم تنفيذ هذا العقد باللغة المحدّدة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rtl/>
                <w:lang w:val="en-US"/>
              </w:rPr>
              <w:t>، والتي يجب أن تكون اللغة الملزمة والمهيمنة لجميع المسائل المتعلقة بمعنًى أو تفسير هذا العقد.</w:t>
            </w:r>
          </w:p>
        </w:tc>
      </w:tr>
      <w:tr w:rsidR="001113C3" w:rsidTr="005C38C0">
        <w:tc>
          <w:tcPr>
            <w:tcW w:w="1767" w:type="dxa"/>
          </w:tcPr>
          <w:p w:rsidR="001113C3" w:rsidRDefault="001113C3" w:rsidP="001113C3">
            <w:pPr>
              <w:pStyle w:val="Heading2"/>
              <w:ind w:left="1"/>
              <w:jc w:val="left"/>
              <w:outlineLvl w:val="1"/>
              <w:rPr>
                <w:rFonts w:eastAsia="Times New Roman" w:cs="Times New Roman"/>
                <w:color w:val="212121"/>
                <w:rtl/>
              </w:rPr>
            </w:pPr>
            <w:bookmarkStart w:id="468" w:name="_Toc8746589"/>
            <w:bookmarkStart w:id="469" w:name="_Toc9205406"/>
            <w:bookmarkStart w:id="470" w:name="_Toc9241966"/>
            <w:bookmarkStart w:id="471" w:name="_Toc11958284"/>
            <w:bookmarkStart w:id="472" w:name="_Toc11958751"/>
            <w:bookmarkStart w:id="473" w:name="_Toc12391896"/>
            <w:r w:rsidRPr="00295533">
              <w:rPr>
                <w:rFonts w:hint="cs"/>
                <w:rtl/>
              </w:rPr>
              <w:t>1.4 أ</w:t>
            </w:r>
            <w:bookmarkEnd w:id="468"/>
            <w:bookmarkEnd w:id="469"/>
            <w:bookmarkEnd w:id="470"/>
            <w:r>
              <w:rPr>
                <w:rFonts w:hint="cs"/>
                <w:rtl/>
              </w:rPr>
              <w:t>لتبليغات</w:t>
            </w:r>
            <w:bookmarkEnd w:id="471"/>
            <w:bookmarkEnd w:id="472"/>
            <w:bookmarkEnd w:id="473"/>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يجب أن يكون أي تبليغ أو طلب أو موافقة يتم إجراؤها بموجب هذا العقد مكتوبًا ،ويُعتبر أنه قد تم تقديمه عند تسليمه شخصيًا إلى ممثل مُعتمد من الطرف الذي تم توجيه التبليغ إليه على العنوان المحدّد في</w:t>
            </w:r>
            <w:r w:rsidRPr="00C703C0">
              <w:rPr>
                <w:rFonts w:asciiTheme="majorBidi" w:eastAsia="Times New Roman" w:hAnsiTheme="majorBidi" w:cstheme="majorBidi"/>
                <w:b/>
                <w:bCs/>
                <w:color w:val="212121"/>
                <w:sz w:val="24"/>
                <w:szCs w:val="24"/>
                <w:rtl/>
                <w:lang w:val="en-US"/>
              </w:rPr>
              <w:t xml:space="preserve"> في شروط العقد الخاصة</w:t>
            </w:r>
            <w:r w:rsidRPr="00C703C0">
              <w:rPr>
                <w:rFonts w:asciiTheme="majorBidi" w:eastAsia="Times New Roman" w:hAnsiTheme="majorBidi" w:cstheme="majorBidi"/>
                <w:color w:val="212121"/>
                <w:sz w:val="24"/>
                <w:szCs w:val="24"/>
                <w:lang w:val="en-US"/>
              </w:rPr>
              <w:t>.</w:t>
            </w:r>
          </w:p>
        </w:tc>
      </w:tr>
      <w:tr w:rsidR="001113C3" w:rsidTr="005C38C0">
        <w:tc>
          <w:tcPr>
            <w:tcW w:w="1767" w:type="dxa"/>
          </w:tcPr>
          <w:p w:rsidR="001113C3" w:rsidRPr="00295533" w:rsidRDefault="001113C3" w:rsidP="001113C3">
            <w:pPr>
              <w:pStyle w:val="Heading2"/>
              <w:ind w:left="1"/>
              <w:jc w:val="left"/>
              <w:outlineLvl w:val="1"/>
              <w:rPr>
                <w:rtl/>
              </w:rPr>
            </w:pPr>
            <w:bookmarkStart w:id="474" w:name="_Toc8746590"/>
            <w:bookmarkStart w:id="475" w:name="_Toc9205407"/>
            <w:bookmarkStart w:id="476" w:name="_Toc9241967"/>
            <w:bookmarkStart w:id="477" w:name="_Toc11958285"/>
            <w:bookmarkStart w:id="478" w:name="_Toc11958752"/>
            <w:bookmarkStart w:id="479" w:name="_Toc12391897"/>
            <w:r w:rsidRPr="00295533">
              <w:rPr>
                <w:rFonts w:hint="cs"/>
                <w:rtl/>
              </w:rPr>
              <w:t>1.5 الموقع</w:t>
            </w:r>
            <w:bookmarkEnd w:id="474"/>
            <w:bookmarkEnd w:id="475"/>
            <w:bookmarkEnd w:id="476"/>
            <w:bookmarkEnd w:id="477"/>
            <w:bookmarkEnd w:id="478"/>
            <w:bookmarkEnd w:id="479"/>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يجب تنفيذ الخدمات في مثل المواقع المحدّدة في الملحق (أ)، وفي المواصفات، وفي حالة عدم تحديد موقع مهمة معينة على هذا النحو، في هذه المواقع، يتم تحديدها داخل بلد الحكومة، حسب ما توافق عليه سلطة التعاقد.</w:t>
            </w:r>
          </w:p>
        </w:tc>
      </w:tr>
      <w:tr w:rsidR="001113C3" w:rsidTr="005C38C0">
        <w:tc>
          <w:tcPr>
            <w:tcW w:w="1767" w:type="dxa"/>
          </w:tcPr>
          <w:p w:rsidR="001113C3" w:rsidRPr="00295533" w:rsidRDefault="001113C3" w:rsidP="001113C3">
            <w:pPr>
              <w:pStyle w:val="Heading2"/>
              <w:ind w:left="1"/>
              <w:jc w:val="left"/>
              <w:outlineLvl w:val="1"/>
              <w:rPr>
                <w:rtl/>
              </w:rPr>
            </w:pPr>
            <w:bookmarkStart w:id="480" w:name="_Toc8746591"/>
            <w:bookmarkStart w:id="481" w:name="_Toc9205408"/>
            <w:bookmarkStart w:id="482" w:name="_Toc9241968"/>
            <w:bookmarkStart w:id="483" w:name="_Toc11958286"/>
            <w:bookmarkStart w:id="484" w:name="_Toc11958753"/>
            <w:bookmarkStart w:id="485" w:name="_Toc12391898"/>
            <w:r w:rsidRPr="00CC0F4F">
              <w:rPr>
                <w:rFonts w:hint="cs"/>
                <w:rtl/>
              </w:rPr>
              <w:t>1.6 الممثلين</w:t>
            </w:r>
            <w:r w:rsidRPr="00CC0F4F">
              <w:rPr>
                <w:rtl/>
              </w:rPr>
              <w:t xml:space="preserve"> </w:t>
            </w:r>
            <w:r w:rsidRPr="00CC0F4F">
              <w:rPr>
                <w:rFonts w:hint="cs"/>
                <w:rtl/>
              </w:rPr>
              <w:t>المخولين</w:t>
            </w:r>
            <w:bookmarkEnd w:id="480"/>
            <w:bookmarkEnd w:id="481"/>
            <w:bookmarkEnd w:id="482"/>
            <w:bookmarkEnd w:id="483"/>
            <w:bookmarkEnd w:id="484"/>
            <w:bookmarkEnd w:id="485"/>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أي إجراء مطلوب أو مسموح باتخاذه، وأي وثيقة مطلوبة أو مسموح بتنفيذها، بموجب هذا العقد من قبل سلطة التعاقد أو مقدم الخدمة، قد يُتخذ أو يُنفذ من قبل المسؤولين المحدّدين</w:t>
            </w:r>
            <w:r w:rsidRPr="00C703C0">
              <w:rPr>
                <w:rFonts w:asciiTheme="majorBidi" w:eastAsia="Times New Roman" w:hAnsiTheme="majorBidi" w:cstheme="majorBidi"/>
                <w:color w:val="212121"/>
                <w:sz w:val="24"/>
                <w:szCs w:val="24"/>
                <w:lang w:val="en-US"/>
              </w:rPr>
              <w:t xml:space="preserve">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lang w:val="en-US"/>
              </w:rPr>
              <w:t>.</w:t>
            </w:r>
          </w:p>
        </w:tc>
      </w:tr>
      <w:tr w:rsidR="001113C3" w:rsidTr="005C38C0">
        <w:tc>
          <w:tcPr>
            <w:tcW w:w="1767" w:type="dxa"/>
          </w:tcPr>
          <w:p w:rsidR="001113C3" w:rsidRPr="00CC0F4F" w:rsidRDefault="001113C3" w:rsidP="001113C3">
            <w:pPr>
              <w:pStyle w:val="Heading2"/>
              <w:ind w:left="1"/>
              <w:jc w:val="left"/>
              <w:outlineLvl w:val="1"/>
              <w:rPr>
                <w:rtl/>
              </w:rPr>
            </w:pPr>
            <w:bookmarkStart w:id="486" w:name="_Toc8746592"/>
            <w:bookmarkStart w:id="487" w:name="_Toc9205409"/>
            <w:bookmarkStart w:id="488" w:name="_Toc9241969"/>
            <w:bookmarkStart w:id="489" w:name="_Toc11958287"/>
            <w:bookmarkStart w:id="490" w:name="_Toc11958754"/>
            <w:bookmarkStart w:id="491" w:name="_Toc12391899"/>
            <w:r w:rsidRPr="00CC0F4F">
              <w:rPr>
                <w:rFonts w:hint="cs"/>
                <w:rtl/>
              </w:rPr>
              <w:t>1.7 التفتيش</w:t>
            </w:r>
            <w:r w:rsidRPr="00CC0F4F">
              <w:rPr>
                <w:rtl/>
              </w:rPr>
              <w:t xml:space="preserve"> </w:t>
            </w:r>
            <w:r w:rsidRPr="00CC0F4F">
              <w:rPr>
                <w:rFonts w:hint="cs"/>
                <w:rtl/>
              </w:rPr>
              <w:t>والتدقيق</w:t>
            </w:r>
            <w:r w:rsidRPr="00CC0F4F">
              <w:rPr>
                <w:rtl/>
              </w:rPr>
              <w:t xml:space="preserve"> </w:t>
            </w:r>
            <w:r w:rsidRPr="00CC0F4F">
              <w:rPr>
                <w:rFonts w:hint="cs"/>
                <w:rtl/>
              </w:rPr>
              <w:t>من</w:t>
            </w:r>
            <w:r w:rsidRPr="00CC0F4F">
              <w:rPr>
                <w:rtl/>
              </w:rPr>
              <w:t xml:space="preserve"> </w:t>
            </w:r>
            <w:r w:rsidRPr="00CC0F4F">
              <w:rPr>
                <w:rFonts w:hint="cs"/>
                <w:rtl/>
              </w:rPr>
              <w:t>قبل سلطة التعاقد</w:t>
            </w:r>
            <w:bookmarkEnd w:id="486"/>
            <w:bookmarkEnd w:id="487"/>
            <w:bookmarkEnd w:id="488"/>
            <w:bookmarkEnd w:id="489"/>
            <w:bookmarkEnd w:id="490"/>
            <w:bookmarkEnd w:id="491"/>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يجب على مقدّم الخدمة السماح لسلطة التعاقد بفحص حساباته وسجلاته المتعلقة بأداء الخدمات ومراجعتها ، وذلك بواسطة مدقّقين معينين من قبل سلطة التعاقد إذا طلبت سلطة التعاقد ذلك.</w:t>
            </w:r>
          </w:p>
        </w:tc>
      </w:tr>
      <w:tr w:rsidR="001113C3" w:rsidTr="005C38C0">
        <w:tc>
          <w:tcPr>
            <w:tcW w:w="1767" w:type="dxa"/>
          </w:tcPr>
          <w:p w:rsidR="001113C3" w:rsidRPr="00CC0F4F" w:rsidRDefault="001113C3" w:rsidP="001113C3">
            <w:pPr>
              <w:pStyle w:val="Heading2"/>
              <w:ind w:left="1"/>
              <w:jc w:val="left"/>
              <w:outlineLvl w:val="1"/>
              <w:rPr>
                <w:rtl/>
              </w:rPr>
            </w:pPr>
            <w:bookmarkStart w:id="492" w:name="_Toc8746593"/>
            <w:bookmarkStart w:id="493" w:name="_Toc9205410"/>
            <w:bookmarkStart w:id="494" w:name="_Toc9241970"/>
            <w:bookmarkStart w:id="495" w:name="_Toc11958288"/>
            <w:bookmarkStart w:id="496" w:name="_Toc11958755"/>
            <w:bookmarkStart w:id="497" w:name="_Toc12391900"/>
            <w:r w:rsidRPr="00CC0F4F">
              <w:rPr>
                <w:rFonts w:hint="cs"/>
                <w:rtl/>
              </w:rPr>
              <w:t>1.8 الض</w:t>
            </w:r>
            <w:r>
              <w:rPr>
                <w:rFonts w:hint="cs"/>
                <w:rtl/>
              </w:rPr>
              <w:t>ّ</w:t>
            </w:r>
            <w:r w:rsidRPr="00CC0F4F">
              <w:rPr>
                <w:rFonts w:hint="cs"/>
                <w:rtl/>
              </w:rPr>
              <w:t>رائب</w:t>
            </w:r>
            <w:r w:rsidRPr="00CC0F4F">
              <w:rPr>
                <w:rtl/>
              </w:rPr>
              <w:t xml:space="preserve"> </w:t>
            </w:r>
            <w:r w:rsidRPr="00CC0F4F">
              <w:rPr>
                <w:rFonts w:hint="cs"/>
                <w:rtl/>
              </w:rPr>
              <w:t>والرسوم</w:t>
            </w:r>
            <w:bookmarkEnd w:id="492"/>
            <w:bookmarkEnd w:id="493"/>
            <w:bookmarkEnd w:id="494"/>
            <w:bookmarkEnd w:id="495"/>
            <w:bookmarkEnd w:id="496"/>
            <w:bookmarkEnd w:id="497"/>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يتعيّن على مقدّم الخدمة والمقاولين من الباطن وموظفيهم دفع الضرائب والرّسوم الأخرى التي قد تُفرض بموجب القانون المعمول به، والتي  اعتُبِرَت قيمتُها  مدرجةً  في سعر العقد.</w:t>
            </w:r>
          </w:p>
        </w:tc>
      </w:tr>
      <w:tr w:rsidR="00C079CE" w:rsidTr="00A340E8">
        <w:trPr>
          <w:trHeight w:val="288"/>
        </w:trPr>
        <w:tc>
          <w:tcPr>
            <w:tcW w:w="8299" w:type="dxa"/>
            <w:gridSpan w:val="2"/>
          </w:tcPr>
          <w:p w:rsidR="00C079CE" w:rsidRPr="00002F32" w:rsidRDefault="00002F32" w:rsidP="00223E0E">
            <w:pPr>
              <w:pStyle w:val="Heading1"/>
              <w:outlineLvl w:val="0"/>
              <w:rPr>
                <w:rFonts w:ascii="Times New Roman" w:hAnsi="Times New Roman" w:cs="Times New Roman"/>
                <w:color w:val="212121"/>
                <w:sz w:val="24"/>
                <w:szCs w:val="24"/>
                <w:rtl/>
              </w:rPr>
            </w:pPr>
            <w:bookmarkStart w:id="498" w:name="_Toc8636253"/>
            <w:bookmarkStart w:id="499" w:name="_Toc8636773"/>
            <w:bookmarkStart w:id="500" w:name="_Toc8636858"/>
            <w:bookmarkStart w:id="501" w:name="_Toc8636968"/>
            <w:bookmarkStart w:id="502" w:name="_Toc8637084"/>
            <w:bookmarkStart w:id="503" w:name="_Toc8637121"/>
            <w:bookmarkStart w:id="504" w:name="_Toc8637229"/>
            <w:bookmarkStart w:id="505" w:name="_Toc8637386"/>
            <w:bookmarkStart w:id="506" w:name="_Toc8746594"/>
            <w:bookmarkStart w:id="507" w:name="_Toc9205411"/>
            <w:bookmarkStart w:id="508" w:name="_Toc9241971"/>
            <w:bookmarkStart w:id="509" w:name="_Toc11958289"/>
            <w:bookmarkStart w:id="510" w:name="_Toc11958756"/>
            <w:bookmarkStart w:id="511" w:name="_Toc12391901"/>
            <w:r w:rsidRPr="00002F32">
              <w:rPr>
                <w:rFonts w:hint="cs"/>
                <w:rtl/>
              </w:rPr>
              <w:t>ب</w:t>
            </w:r>
            <w:r>
              <w:rPr>
                <w:rFonts w:hint="cs"/>
                <w:rtl/>
              </w:rPr>
              <w:t xml:space="preserve">. </w:t>
            </w:r>
            <w:r w:rsidR="009028C2" w:rsidRPr="00002F32">
              <w:rPr>
                <w:rFonts w:hint="cs"/>
                <w:rtl/>
              </w:rPr>
              <w:t>المباشرة</w:t>
            </w:r>
            <w:r w:rsidR="00C079CE">
              <w:rPr>
                <w:rFonts w:hint="cs"/>
                <w:rtl/>
              </w:rPr>
              <w:t xml:space="preserve">، </w:t>
            </w:r>
            <w:r w:rsidR="00C079CE" w:rsidRPr="002E58A2">
              <w:rPr>
                <w:rFonts w:hint="cs"/>
                <w:rtl/>
              </w:rPr>
              <w:t>إنجاز</w:t>
            </w:r>
            <w:r w:rsidR="00C079CE">
              <w:rPr>
                <w:rFonts w:hint="cs"/>
                <w:rtl/>
              </w:rPr>
              <w:t xml:space="preserve">، </w:t>
            </w:r>
            <w:r w:rsidR="00C079CE" w:rsidRPr="002E58A2">
              <w:rPr>
                <w:rFonts w:hint="cs"/>
                <w:rtl/>
              </w:rPr>
              <w:t>تعديل</w:t>
            </w:r>
            <w:r w:rsidR="00C079CE" w:rsidRPr="002E58A2">
              <w:rPr>
                <w:rtl/>
              </w:rPr>
              <w:t xml:space="preserve"> </w:t>
            </w:r>
            <w:r w:rsidR="00C079CE" w:rsidRPr="002E58A2">
              <w:rPr>
                <w:rFonts w:hint="cs"/>
                <w:rtl/>
              </w:rPr>
              <w:t>وإنهاء</w:t>
            </w:r>
            <w:r w:rsidR="00C079CE" w:rsidRPr="002E58A2">
              <w:rPr>
                <w:rtl/>
              </w:rPr>
              <w:t xml:space="preserve"> </w:t>
            </w:r>
            <w:r w:rsidR="00C079CE" w:rsidRPr="002E58A2">
              <w:rPr>
                <w:rFonts w:hint="cs"/>
                <w:rtl/>
              </w:rPr>
              <w:t>العقد</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tc>
      </w:tr>
      <w:tr w:rsidR="00C079CE" w:rsidTr="005C38C0">
        <w:tc>
          <w:tcPr>
            <w:tcW w:w="1767" w:type="dxa"/>
          </w:tcPr>
          <w:p w:rsidR="00C079CE" w:rsidRPr="00CC0F4F" w:rsidRDefault="00C079CE" w:rsidP="009028C2">
            <w:pPr>
              <w:pStyle w:val="Heading2"/>
              <w:ind w:left="1"/>
              <w:outlineLvl w:val="1"/>
              <w:rPr>
                <w:rtl/>
              </w:rPr>
            </w:pPr>
            <w:bookmarkStart w:id="512" w:name="_Toc8636254"/>
            <w:bookmarkStart w:id="513" w:name="_Toc8636774"/>
            <w:bookmarkStart w:id="514" w:name="_Toc8636859"/>
            <w:bookmarkStart w:id="515" w:name="_Toc8636969"/>
            <w:bookmarkStart w:id="516" w:name="_Toc8637085"/>
            <w:bookmarkStart w:id="517" w:name="_Toc8637122"/>
            <w:bookmarkStart w:id="518" w:name="_Toc8637230"/>
            <w:bookmarkStart w:id="519" w:name="_Toc8637387"/>
            <w:bookmarkStart w:id="520" w:name="_Toc8746595"/>
            <w:bookmarkStart w:id="521" w:name="_Toc9205412"/>
            <w:bookmarkStart w:id="522" w:name="_Toc9241972"/>
            <w:bookmarkStart w:id="523" w:name="_Toc11958290"/>
            <w:bookmarkStart w:id="524" w:name="_Toc11958757"/>
            <w:bookmarkStart w:id="525" w:name="_Toc12391902"/>
            <w:r>
              <w:rPr>
                <w:rFonts w:hint="cs"/>
                <w:rtl/>
              </w:rPr>
              <w:t xml:space="preserve">2.1 </w:t>
            </w:r>
            <w:r w:rsidR="009028C2">
              <w:rPr>
                <w:rFonts w:hint="cs"/>
                <w:rtl/>
              </w:rPr>
              <w:t>سريان</w:t>
            </w:r>
            <w:r w:rsidRPr="00C079CE">
              <w:rPr>
                <w:rtl/>
              </w:rPr>
              <w:t xml:space="preserve"> </w:t>
            </w:r>
            <w:r w:rsidRPr="00C079CE">
              <w:rPr>
                <w:rFonts w:hint="cs"/>
                <w:rtl/>
              </w:rPr>
              <w:t>العقد</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tc>
        <w:tc>
          <w:tcPr>
            <w:tcW w:w="6532" w:type="dxa"/>
          </w:tcPr>
          <w:p w:rsidR="00C079CE" w:rsidRPr="00CC0F4F" w:rsidRDefault="00C079CE" w:rsidP="00C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C079CE">
              <w:rPr>
                <w:rFonts w:ascii="Times New Roman" w:eastAsia="Times New Roman" w:hAnsi="Times New Roman" w:cs="Times New Roman" w:hint="cs"/>
                <w:color w:val="212121"/>
                <w:sz w:val="24"/>
                <w:szCs w:val="24"/>
                <w:rtl/>
                <w:lang w:val="en-US"/>
              </w:rPr>
              <w:t>يسري</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مفعول</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هذا</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العقد</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في</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التاريخ</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الذي</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تم</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فيه</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توقيع</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العقد</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من</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قبل</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الطرفين</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أو</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أي</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تاريخ</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لاحق</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قد</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يتم</w:t>
            </w:r>
            <w:r w:rsidRPr="00C079CE">
              <w:rPr>
                <w:rFonts w:ascii="Times New Roman" w:eastAsia="Times New Roman" w:hAnsi="Times New Roman" w:cs="Times New Roman"/>
                <w:color w:val="212121"/>
                <w:sz w:val="24"/>
                <w:szCs w:val="24"/>
                <w:rtl/>
                <w:lang w:val="en-US"/>
              </w:rPr>
              <w:t xml:space="preserve"> </w:t>
            </w:r>
            <w:r w:rsidRPr="00C079CE">
              <w:rPr>
                <w:rFonts w:ascii="Times New Roman" w:eastAsia="Times New Roman" w:hAnsi="Times New Roman" w:cs="Times New Roman" w:hint="cs"/>
                <w:color w:val="212121"/>
                <w:sz w:val="24"/>
                <w:szCs w:val="24"/>
                <w:rtl/>
                <w:lang w:val="en-US"/>
              </w:rPr>
              <w:t>ذكره</w:t>
            </w:r>
            <w:r w:rsidRPr="00C079CE">
              <w:rPr>
                <w:rFonts w:ascii="Times New Roman" w:eastAsia="Times New Roman" w:hAnsi="Times New Roman" w:cs="Times New Roman"/>
                <w:color w:val="212121"/>
                <w:sz w:val="24"/>
                <w:szCs w:val="24"/>
                <w:rtl/>
                <w:lang w:val="en-US"/>
              </w:rPr>
              <w:t xml:space="preserve"> </w:t>
            </w:r>
            <w:r w:rsidRPr="00EB5AA6">
              <w:rPr>
                <w:rFonts w:ascii="Times New Roman" w:eastAsia="Times New Roman" w:hAnsi="Times New Roman" w:cs="Times New Roman" w:hint="cs"/>
                <w:b/>
                <w:bCs/>
                <w:color w:val="212121"/>
                <w:sz w:val="24"/>
                <w:szCs w:val="24"/>
                <w:rtl/>
                <w:lang w:val="en-US"/>
              </w:rPr>
              <w:t>في</w:t>
            </w:r>
            <w:r w:rsidRPr="00EB5AA6">
              <w:rPr>
                <w:rFonts w:ascii="Times New Roman" w:eastAsia="Times New Roman" w:hAnsi="Times New Roman" w:cs="Times New Roman"/>
                <w:b/>
                <w:bCs/>
                <w:color w:val="212121"/>
                <w:sz w:val="24"/>
                <w:szCs w:val="24"/>
                <w:rtl/>
                <w:lang w:val="en-US"/>
              </w:rPr>
              <w:t xml:space="preserve"> </w:t>
            </w:r>
            <w:r w:rsidRPr="00EB5AA6">
              <w:rPr>
                <w:rFonts w:ascii="Times New Roman" w:eastAsia="Times New Roman" w:hAnsi="Times New Roman" w:cs="Times New Roman" w:hint="cs"/>
                <w:b/>
                <w:bCs/>
                <w:color w:val="212121"/>
                <w:sz w:val="24"/>
                <w:szCs w:val="24"/>
                <w:rtl/>
                <w:lang w:val="en-US"/>
              </w:rPr>
              <w:t>شروط</w:t>
            </w:r>
            <w:r w:rsidRPr="00EB5AA6">
              <w:rPr>
                <w:rFonts w:ascii="Times New Roman" w:eastAsia="Times New Roman" w:hAnsi="Times New Roman" w:cs="Times New Roman"/>
                <w:b/>
                <w:bCs/>
                <w:color w:val="212121"/>
                <w:sz w:val="24"/>
                <w:szCs w:val="24"/>
                <w:rtl/>
                <w:lang w:val="en-US"/>
              </w:rPr>
              <w:t xml:space="preserve"> </w:t>
            </w:r>
            <w:r w:rsidRPr="00EB5AA6">
              <w:rPr>
                <w:rFonts w:ascii="Times New Roman" w:eastAsia="Times New Roman" w:hAnsi="Times New Roman" w:cs="Times New Roman" w:hint="cs"/>
                <w:b/>
                <w:bCs/>
                <w:color w:val="212121"/>
                <w:sz w:val="24"/>
                <w:szCs w:val="24"/>
                <w:rtl/>
                <w:lang w:val="en-US"/>
              </w:rPr>
              <w:t>العقد</w:t>
            </w:r>
            <w:r w:rsidRPr="00EB5AA6">
              <w:rPr>
                <w:rFonts w:ascii="Times New Roman" w:eastAsia="Times New Roman" w:hAnsi="Times New Roman" w:cs="Times New Roman"/>
                <w:b/>
                <w:bCs/>
                <w:color w:val="212121"/>
                <w:sz w:val="24"/>
                <w:szCs w:val="24"/>
                <w:rtl/>
                <w:lang w:val="en-US"/>
              </w:rPr>
              <w:t xml:space="preserve"> </w:t>
            </w:r>
            <w:r w:rsidRPr="00EB5AA6">
              <w:rPr>
                <w:rFonts w:ascii="Times New Roman" w:eastAsia="Times New Roman" w:hAnsi="Times New Roman" w:cs="Times New Roman" w:hint="cs"/>
                <w:b/>
                <w:bCs/>
                <w:color w:val="212121"/>
                <w:sz w:val="24"/>
                <w:szCs w:val="24"/>
                <w:rtl/>
                <w:lang w:val="en-US"/>
              </w:rPr>
              <w:t>الخاصة</w:t>
            </w:r>
            <w:r w:rsidRPr="00C079CE">
              <w:rPr>
                <w:rFonts w:ascii="Times New Roman" w:eastAsia="Times New Roman" w:hAnsi="Times New Roman" w:cs="Times New Roman" w:hint="cs"/>
                <w:color w:val="212121"/>
                <w:sz w:val="24"/>
                <w:szCs w:val="24"/>
                <w:rtl/>
                <w:lang w:val="en-US"/>
              </w:rPr>
              <w:t>.</w:t>
            </w:r>
          </w:p>
        </w:tc>
      </w:tr>
      <w:tr w:rsidR="00440211" w:rsidTr="00A15A25">
        <w:tc>
          <w:tcPr>
            <w:tcW w:w="8299" w:type="dxa"/>
            <w:gridSpan w:val="2"/>
          </w:tcPr>
          <w:p w:rsidR="00440211" w:rsidRDefault="00440211" w:rsidP="009028C2">
            <w:pPr>
              <w:pStyle w:val="Heading2"/>
              <w:spacing w:after="120"/>
              <w:ind w:left="1"/>
              <w:outlineLvl w:val="1"/>
              <w:rPr>
                <w:rtl/>
              </w:rPr>
            </w:pPr>
            <w:bookmarkStart w:id="526" w:name="_Toc8636255"/>
            <w:bookmarkStart w:id="527" w:name="_Toc8636775"/>
            <w:bookmarkStart w:id="528" w:name="_Toc8636860"/>
            <w:bookmarkStart w:id="529" w:name="_Toc8636970"/>
            <w:bookmarkStart w:id="530" w:name="_Toc8637086"/>
            <w:bookmarkStart w:id="531" w:name="_Toc8637123"/>
            <w:bookmarkStart w:id="532" w:name="_Toc8637231"/>
            <w:bookmarkStart w:id="533" w:name="_Toc8637388"/>
            <w:bookmarkStart w:id="534" w:name="_Toc8746596"/>
            <w:bookmarkStart w:id="535" w:name="_Toc9205413"/>
            <w:bookmarkStart w:id="536" w:name="_Toc9241973"/>
            <w:bookmarkStart w:id="537" w:name="_Toc11958291"/>
            <w:bookmarkStart w:id="538" w:name="_Toc11958758"/>
            <w:bookmarkStart w:id="539" w:name="_Toc12391903"/>
            <w:r w:rsidRPr="00440211">
              <w:rPr>
                <w:rtl/>
              </w:rPr>
              <w:t xml:space="preserve">2.2 </w:t>
            </w:r>
            <w:r w:rsidRPr="00440211">
              <w:rPr>
                <w:rFonts w:hint="cs"/>
                <w:rtl/>
              </w:rPr>
              <w:t>بدء</w:t>
            </w:r>
            <w:r w:rsidRPr="00440211">
              <w:rPr>
                <w:rtl/>
              </w:rPr>
              <w:t xml:space="preserve"> </w:t>
            </w:r>
            <w:r w:rsidRPr="00440211">
              <w:rPr>
                <w:rFonts w:hint="cs"/>
                <w:rtl/>
              </w:rPr>
              <w:t>الخدمات</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tc>
      </w:tr>
      <w:tr w:rsidR="00B21BFB" w:rsidTr="005C38C0">
        <w:tc>
          <w:tcPr>
            <w:tcW w:w="1767" w:type="dxa"/>
          </w:tcPr>
          <w:p w:rsidR="00B21BFB" w:rsidRPr="00440211" w:rsidRDefault="00440211" w:rsidP="00CF3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21" w:hanging="450"/>
              <w:rPr>
                <w:rFonts w:ascii="Times New Roman" w:eastAsia="Times New Roman" w:hAnsi="Times New Roman" w:cs="Times New Roman"/>
                <w:b/>
                <w:bCs/>
                <w:color w:val="212121"/>
                <w:sz w:val="24"/>
                <w:szCs w:val="24"/>
                <w:rtl/>
                <w:lang w:val="en-US"/>
              </w:rPr>
            </w:pPr>
            <w:r w:rsidRPr="00440211">
              <w:rPr>
                <w:rFonts w:ascii="Times New Roman" w:eastAsia="Times New Roman" w:hAnsi="Times New Roman" w:cs="Times New Roman" w:hint="cs"/>
                <w:b/>
                <w:bCs/>
                <w:color w:val="212121"/>
                <w:sz w:val="24"/>
                <w:szCs w:val="24"/>
                <w:rtl/>
                <w:lang w:val="en-US"/>
              </w:rPr>
              <w:t>2.2.1</w:t>
            </w:r>
            <w:r w:rsidR="000E3D1F">
              <w:rPr>
                <w:rFonts w:ascii="Times New Roman" w:eastAsia="Times New Roman" w:hAnsi="Times New Roman" w:cs="Times New Roman" w:hint="cs"/>
                <w:b/>
                <w:bCs/>
                <w:color w:val="212121"/>
                <w:sz w:val="24"/>
                <w:szCs w:val="24"/>
                <w:rtl/>
                <w:lang w:val="en-US"/>
              </w:rPr>
              <w:t xml:space="preserve"> </w:t>
            </w:r>
            <w:r w:rsidRPr="00440211">
              <w:rPr>
                <w:rFonts w:ascii="Times New Roman" w:eastAsia="Times New Roman" w:hAnsi="Times New Roman" w:cs="Times New Roman" w:hint="cs"/>
                <w:b/>
                <w:bCs/>
                <w:color w:val="212121"/>
                <w:sz w:val="24"/>
                <w:szCs w:val="24"/>
                <w:rtl/>
                <w:lang w:val="en-US"/>
              </w:rPr>
              <w:t xml:space="preserve"> البرنامج</w:t>
            </w:r>
          </w:p>
        </w:tc>
        <w:tc>
          <w:tcPr>
            <w:tcW w:w="6532" w:type="dxa"/>
          </w:tcPr>
          <w:p w:rsidR="00B21BFB" w:rsidRDefault="001113C3" w:rsidP="00B52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C703C0">
              <w:rPr>
                <w:rFonts w:asciiTheme="majorBidi" w:eastAsia="Times New Roman" w:hAnsiTheme="majorBidi" w:cstheme="majorBidi"/>
                <w:color w:val="212121"/>
                <w:sz w:val="24"/>
                <w:szCs w:val="24"/>
                <w:rtl/>
                <w:lang w:val="en-US"/>
              </w:rPr>
              <w:t>يجب على مقدّم الخدمة</w:t>
            </w:r>
            <w:r>
              <w:rPr>
                <w:rFonts w:asciiTheme="majorBidi" w:eastAsia="Times New Roman" w:hAnsiTheme="majorBidi" w:cstheme="majorBidi" w:hint="cs"/>
                <w:color w:val="212121"/>
                <w:sz w:val="24"/>
                <w:szCs w:val="24"/>
                <w:rtl/>
                <w:lang w:val="en-US"/>
              </w:rPr>
              <w:t>،</w:t>
            </w:r>
            <w:r w:rsidRPr="00C703C0">
              <w:rPr>
                <w:rFonts w:asciiTheme="majorBidi" w:eastAsia="Times New Roman" w:hAnsiTheme="majorBidi" w:cstheme="majorBidi"/>
                <w:color w:val="212121"/>
                <w:sz w:val="24"/>
                <w:szCs w:val="24"/>
                <w:rtl/>
                <w:lang w:val="en-US"/>
              </w:rPr>
              <w:t xml:space="preserve"> </w:t>
            </w:r>
            <w:r>
              <w:rPr>
                <w:rFonts w:asciiTheme="majorBidi" w:eastAsia="Times New Roman" w:hAnsiTheme="majorBidi" w:cstheme="majorBidi" w:hint="cs"/>
                <w:color w:val="212121"/>
                <w:sz w:val="24"/>
                <w:szCs w:val="24"/>
                <w:rtl/>
                <w:lang w:val="en-US"/>
              </w:rPr>
              <w:t>و</w:t>
            </w:r>
            <w:r w:rsidRPr="00C703C0">
              <w:rPr>
                <w:rFonts w:asciiTheme="majorBidi" w:eastAsia="Times New Roman" w:hAnsiTheme="majorBidi" w:cstheme="majorBidi"/>
                <w:color w:val="212121"/>
                <w:sz w:val="24"/>
                <w:szCs w:val="24"/>
                <w:rtl/>
                <w:lang w:val="en-US"/>
              </w:rPr>
              <w:t>قبل بدء الخدمات، أن يقدّم إلى سلطة التعاقد  برنامجًا  يوضح الطرق والترتيبات العامة والنظام والتوقيت لجميع الأنشطة  للموافقة عليه. ويتم تنفيذ الخدمات وفقًا للبرنامج المُعتمد كما تم تحديثه.</w:t>
            </w:r>
          </w:p>
        </w:tc>
      </w:tr>
      <w:tr w:rsidR="00B21BFB" w:rsidTr="005C38C0">
        <w:tc>
          <w:tcPr>
            <w:tcW w:w="1767" w:type="dxa"/>
          </w:tcPr>
          <w:p w:rsidR="00B21BFB" w:rsidRPr="000E3D1F" w:rsidRDefault="009028C2" w:rsidP="00CF3735">
            <w:pPr>
              <w:bidi/>
              <w:ind w:left="721" w:hanging="450"/>
              <w:rPr>
                <w:rFonts w:asciiTheme="majorBidi" w:hAnsiTheme="majorBidi" w:cstheme="majorBidi"/>
                <w:b/>
                <w:bCs/>
                <w:sz w:val="24"/>
                <w:szCs w:val="24"/>
                <w:rtl/>
              </w:rPr>
            </w:pPr>
            <w:r>
              <w:rPr>
                <w:rFonts w:asciiTheme="majorBidi" w:hAnsiTheme="majorBidi" w:cstheme="majorBidi"/>
                <w:b/>
                <w:bCs/>
                <w:sz w:val="24"/>
                <w:szCs w:val="24"/>
                <w:rtl/>
              </w:rPr>
              <w:t>2.2.2 تاريخ ال</w:t>
            </w:r>
            <w:r>
              <w:rPr>
                <w:rFonts w:asciiTheme="majorBidi" w:hAnsiTheme="majorBidi" w:cstheme="majorBidi" w:hint="cs"/>
                <w:b/>
                <w:bCs/>
                <w:sz w:val="24"/>
                <w:szCs w:val="24"/>
                <w:rtl/>
              </w:rPr>
              <w:t>مباشرة</w:t>
            </w:r>
          </w:p>
        </w:tc>
        <w:tc>
          <w:tcPr>
            <w:tcW w:w="6532" w:type="dxa"/>
          </w:tcPr>
          <w:p w:rsidR="00B21BFB" w:rsidRPr="00440211" w:rsidRDefault="001113C3" w:rsidP="00B52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bidi="ar"/>
              </w:rPr>
              <w:t xml:space="preserve">يبدأ مقدّم الخدمة في تنفيذ الخدمات  في أي تاريخ قد يتم تحديده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rtl/>
                <w:lang w:val="en-US"/>
              </w:rPr>
              <w:t>.</w:t>
            </w:r>
          </w:p>
        </w:tc>
      </w:tr>
      <w:tr w:rsidR="001113C3" w:rsidTr="005C38C0">
        <w:tc>
          <w:tcPr>
            <w:tcW w:w="1767" w:type="dxa"/>
          </w:tcPr>
          <w:p w:rsidR="001113C3" w:rsidRDefault="001113C3" w:rsidP="001113C3">
            <w:pPr>
              <w:pStyle w:val="Heading2"/>
              <w:ind w:left="1"/>
              <w:jc w:val="left"/>
              <w:outlineLvl w:val="1"/>
              <w:rPr>
                <w:rtl/>
              </w:rPr>
            </w:pPr>
            <w:bookmarkStart w:id="540" w:name="_Toc8636256"/>
            <w:bookmarkStart w:id="541" w:name="_Toc8636776"/>
            <w:bookmarkStart w:id="542" w:name="_Toc8636861"/>
            <w:bookmarkStart w:id="543" w:name="_Toc8636971"/>
            <w:bookmarkStart w:id="544" w:name="_Toc8637087"/>
            <w:bookmarkStart w:id="545" w:name="_Toc8637124"/>
            <w:bookmarkStart w:id="546" w:name="_Toc8637232"/>
            <w:bookmarkStart w:id="547" w:name="_Toc8637389"/>
            <w:bookmarkStart w:id="548" w:name="_Toc8746597"/>
            <w:bookmarkStart w:id="549" w:name="_Toc9205414"/>
            <w:bookmarkStart w:id="550" w:name="_Toc9241974"/>
            <w:bookmarkStart w:id="551" w:name="_Toc11958292"/>
            <w:bookmarkStart w:id="552" w:name="_Toc11958759"/>
            <w:bookmarkStart w:id="553" w:name="_Toc12391904"/>
            <w:r>
              <w:rPr>
                <w:rFonts w:hint="cs"/>
                <w:rtl/>
              </w:rPr>
              <w:lastRenderedPageBreak/>
              <w:t xml:space="preserve">2.3 مدة تنفيذ </w:t>
            </w:r>
            <w:r w:rsidRPr="000E3D1F">
              <w:rPr>
                <w:rFonts w:hint="cs"/>
                <w:rtl/>
              </w:rPr>
              <w:t>ال</w:t>
            </w:r>
            <w:bookmarkEnd w:id="540"/>
            <w:bookmarkEnd w:id="541"/>
            <w:bookmarkEnd w:id="542"/>
            <w:bookmarkEnd w:id="543"/>
            <w:bookmarkEnd w:id="544"/>
            <w:bookmarkEnd w:id="545"/>
            <w:bookmarkEnd w:id="546"/>
            <w:bookmarkEnd w:id="547"/>
            <w:bookmarkEnd w:id="548"/>
            <w:r>
              <w:rPr>
                <w:rFonts w:hint="cs"/>
                <w:rtl/>
              </w:rPr>
              <w:t>خدمات</w:t>
            </w:r>
            <w:bookmarkEnd w:id="549"/>
            <w:bookmarkEnd w:id="550"/>
            <w:bookmarkEnd w:id="551"/>
            <w:bookmarkEnd w:id="552"/>
            <w:bookmarkEnd w:id="553"/>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ما لم يتم إنهاؤه مسبقًا وفقًا للفقرة الفرعية 2.6، يجب على مقدّم الخدمة إكمال الأنشطة خلال مدة التنفيذ، كما هو محدد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rtl/>
                <w:lang w:val="en-US"/>
              </w:rPr>
              <w:t xml:space="preserve"> وإذا لم يقم مقدم الخدمة بإكمال الأنشطة خلال هذه المدة، فسيكون مسؤلًاعن دفع غرامات تأخيريّة وفقًا للفقرة الفرعية 3.8. في هذه الحالة، سيكون آخر يوم في مدة التنفيذ هو تاريخ الانتهاء من جميع الأنشطة.</w:t>
            </w:r>
          </w:p>
        </w:tc>
      </w:tr>
      <w:tr w:rsidR="001113C3" w:rsidTr="005C38C0">
        <w:tc>
          <w:tcPr>
            <w:tcW w:w="1767" w:type="dxa"/>
          </w:tcPr>
          <w:p w:rsidR="001113C3" w:rsidRDefault="001113C3" w:rsidP="001113C3">
            <w:pPr>
              <w:pStyle w:val="Heading2"/>
              <w:ind w:left="1"/>
              <w:jc w:val="left"/>
              <w:outlineLvl w:val="1"/>
              <w:rPr>
                <w:rtl/>
              </w:rPr>
            </w:pPr>
            <w:bookmarkStart w:id="554" w:name="_Toc8636257"/>
            <w:bookmarkStart w:id="555" w:name="_Toc8636777"/>
            <w:bookmarkStart w:id="556" w:name="_Toc8636862"/>
            <w:bookmarkStart w:id="557" w:name="_Toc8636972"/>
            <w:bookmarkStart w:id="558" w:name="_Toc8637088"/>
            <w:bookmarkStart w:id="559" w:name="_Toc8637125"/>
            <w:bookmarkStart w:id="560" w:name="_Toc8637233"/>
            <w:bookmarkStart w:id="561" w:name="_Toc8637390"/>
            <w:bookmarkStart w:id="562" w:name="_Toc8746598"/>
            <w:bookmarkStart w:id="563" w:name="_Toc9205415"/>
            <w:bookmarkStart w:id="564" w:name="_Toc9241975"/>
            <w:bookmarkStart w:id="565" w:name="_Toc11958293"/>
            <w:bookmarkStart w:id="566" w:name="_Toc11958760"/>
            <w:bookmarkStart w:id="567" w:name="_Toc12391905"/>
            <w:r>
              <w:rPr>
                <w:rFonts w:hint="cs"/>
                <w:rtl/>
              </w:rPr>
              <w:t>2.4 التعديل</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لا يجوز إجراء تعديل على شروط وأحكام هذا العقد، بما في ذلك أي تعديل في نطاق الخدمات أو سعر العقد، إلا بإتفاق مكتوب بين الطرفين ولن يكون ساري المفعول حتى يتم الحصول على موافقة سلطة التعاقد حسب الحالة.</w:t>
            </w:r>
          </w:p>
        </w:tc>
      </w:tr>
      <w:tr w:rsidR="00B5284B" w:rsidTr="00A15A25">
        <w:tc>
          <w:tcPr>
            <w:tcW w:w="8299" w:type="dxa"/>
            <w:gridSpan w:val="2"/>
          </w:tcPr>
          <w:p w:rsidR="00B5284B" w:rsidRDefault="00B5284B" w:rsidP="00697845">
            <w:pPr>
              <w:pStyle w:val="Heading2"/>
              <w:spacing w:before="120" w:after="120"/>
              <w:ind w:left="1"/>
              <w:jc w:val="left"/>
              <w:outlineLvl w:val="1"/>
              <w:rPr>
                <w:rtl/>
              </w:rPr>
            </w:pPr>
            <w:bookmarkStart w:id="568" w:name="_Toc8636258"/>
            <w:bookmarkStart w:id="569" w:name="_Toc8636778"/>
            <w:bookmarkStart w:id="570" w:name="_Toc8636863"/>
            <w:bookmarkStart w:id="571" w:name="_Toc8636973"/>
            <w:bookmarkStart w:id="572" w:name="_Toc8637089"/>
            <w:bookmarkStart w:id="573" w:name="_Toc8637126"/>
            <w:bookmarkStart w:id="574" w:name="_Toc8637234"/>
            <w:bookmarkStart w:id="575" w:name="_Toc8637391"/>
            <w:bookmarkStart w:id="576" w:name="_Toc8746599"/>
            <w:bookmarkStart w:id="577" w:name="_Toc9205416"/>
            <w:bookmarkStart w:id="578" w:name="_Toc9241976"/>
            <w:bookmarkStart w:id="579" w:name="_Toc11958294"/>
            <w:bookmarkStart w:id="580" w:name="_Toc11958761"/>
            <w:bookmarkStart w:id="581" w:name="_Toc12391906"/>
            <w:r>
              <w:rPr>
                <w:rFonts w:hint="cs"/>
                <w:rtl/>
              </w:rPr>
              <w:t>2.5 ال</w:t>
            </w:r>
            <w:r w:rsidRPr="00B5284B">
              <w:rPr>
                <w:rFonts w:hint="cs"/>
                <w:rtl/>
              </w:rPr>
              <w:t>قوة</w:t>
            </w:r>
            <w:r w:rsidRPr="00B5284B">
              <w:rPr>
                <w:rtl/>
              </w:rPr>
              <w:t xml:space="preserve"> </w:t>
            </w:r>
            <w:r>
              <w:rPr>
                <w:rFonts w:hint="cs"/>
                <w:rtl/>
              </w:rPr>
              <w:t>ال</w:t>
            </w:r>
            <w:r w:rsidRPr="00B5284B">
              <w:rPr>
                <w:rFonts w:hint="cs"/>
                <w:rtl/>
              </w:rPr>
              <w:t>قاهرة</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tc>
      </w:tr>
      <w:tr w:rsidR="001113C3" w:rsidTr="005C38C0">
        <w:tc>
          <w:tcPr>
            <w:tcW w:w="1767" w:type="dxa"/>
          </w:tcPr>
          <w:p w:rsidR="001113C3" w:rsidRPr="00B5284B"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21" w:hanging="360"/>
              <w:rPr>
                <w:rFonts w:ascii="Times New Roman" w:eastAsia="Times New Roman" w:hAnsi="Times New Roman" w:cs="Times New Roman"/>
                <w:b/>
                <w:bCs/>
                <w:color w:val="212121"/>
                <w:sz w:val="24"/>
                <w:szCs w:val="24"/>
                <w:rtl/>
                <w:lang w:val="en-US"/>
              </w:rPr>
            </w:pPr>
            <w:r w:rsidRPr="00B5284B">
              <w:rPr>
                <w:rFonts w:ascii="Times New Roman" w:eastAsia="Times New Roman" w:hAnsi="Times New Roman" w:cs="Times New Roman" w:hint="cs"/>
                <w:b/>
                <w:bCs/>
                <w:color w:val="212121"/>
                <w:sz w:val="24"/>
                <w:szCs w:val="24"/>
                <w:rtl/>
                <w:lang w:val="en-US"/>
              </w:rPr>
              <w:t>2.5.1 التعريف</w:t>
            </w:r>
          </w:p>
        </w:tc>
        <w:tc>
          <w:tcPr>
            <w:tcW w:w="6532" w:type="dxa"/>
          </w:tcPr>
          <w:p w:rsidR="001113C3" w:rsidRPr="00C703C0" w:rsidRDefault="001113C3" w:rsidP="001113C3">
            <w:pPr>
              <w:bidi/>
              <w:spacing w:after="120"/>
              <w:ind w:left="720" w:hanging="720"/>
              <w:rPr>
                <w:rFonts w:asciiTheme="majorBidi" w:hAnsiTheme="majorBidi" w:cstheme="majorBidi"/>
                <w:sz w:val="24"/>
                <w:szCs w:val="24"/>
                <w:rtl/>
                <w:lang w:val="en-US" w:eastAsia="zh-CN"/>
              </w:rPr>
            </w:pPr>
            <w:r w:rsidRPr="00C703C0">
              <w:rPr>
                <w:rFonts w:asciiTheme="majorBidi" w:hAnsiTheme="majorBidi" w:cstheme="majorBidi"/>
                <w:sz w:val="24"/>
                <w:szCs w:val="24"/>
                <w:rtl/>
                <w:lang w:val="en-US" w:eastAsia="zh-CN"/>
              </w:rPr>
              <w:t>إن القوّة القاهرة بحسب هذه الفقرة تعني أي حدث استثنائي :</w:t>
            </w:r>
          </w:p>
          <w:p w:rsidR="001113C3" w:rsidRPr="00C703C0" w:rsidRDefault="001113C3" w:rsidP="00323BFA">
            <w:pPr>
              <w:pStyle w:val="ListParagraph"/>
              <w:numPr>
                <w:ilvl w:val="0"/>
                <w:numId w:val="61"/>
              </w:numPr>
              <w:bidi/>
              <w:spacing w:after="120"/>
              <w:ind w:left="754"/>
              <w:contextualSpacing w:val="0"/>
              <w:jc w:val="lowKashida"/>
              <w:rPr>
                <w:rFonts w:asciiTheme="majorBidi" w:hAnsiTheme="majorBidi" w:cstheme="majorBidi"/>
                <w:sz w:val="24"/>
                <w:szCs w:val="24"/>
                <w:lang w:val="en-US" w:eastAsia="zh-CN"/>
              </w:rPr>
            </w:pPr>
            <w:r w:rsidRPr="00C703C0">
              <w:rPr>
                <w:rFonts w:asciiTheme="majorBidi" w:hAnsiTheme="majorBidi" w:cstheme="majorBidi"/>
                <w:sz w:val="24"/>
                <w:szCs w:val="24"/>
                <w:rtl/>
                <w:lang w:val="en-US" w:eastAsia="zh-CN"/>
              </w:rPr>
              <w:t>خارج سيطرة أي من أطراف العقد.</w:t>
            </w:r>
          </w:p>
          <w:p w:rsidR="001113C3" w:rsidRPr="00C703C0" w:rsidRDefault="001113C3" w:rsidP="00323BFA">
            <w:pPr>
              <w:pStyle w:val="ListParagraph"/>
              <w:numPr>
                <w:ilvl w:val="0"/>
                <w:numId w:val="61"/>
              </w:numPr>
              <w:bidi/>
              <w:spacing w:after="120"/>
              <w:ind w:left="754"/>
              <w:contextualSpacing w:val="0"/>
              <w:jc w:val="lowKashida"/>
              <w:rPr>
                <w:rFonts w:asciiTheme="majorBidi" w:hAnsiTheme="majorBidi" w:cstheme="majorBidi"/>
                <w:sz w:val="24"/>
                <w:szCs w:val="24"/>
                <w:lang w:val="en-US" w:eastAsia="zh-CN"/>
              </w:rPr>
            </w:pPr>
            <w:r w:rsidRPr="00C703C0">
              <w:rPr>
                <w:rFonts w:asciiTheme="majorBidi" w:hAnsiTheme="majorBidi" w:cstheme="majorBidi"/>
                <w:sz w:val="24"/>
                <w:szCs w:val="24"/>
                <w:rtl/>
                <w:lang w:val="en-US" w:eastAsia="zh-CN"/>
              </w:rPr>
              <w:t>ليس بوسع أي من الأطراف الاحتياط بشأنه قبل إبرام العقد.</w:t>
            </w:r>
          </w:p>
          <w:p w:rsidR="001113C3" w:rsidRPr="00C703C0" w:rsidRDefault="001113C3" w:rsidP="00323BFA">
            <w:pPr>
              <w:pStyle w:val="ListParagraph"/>
              <w:numPr>
                <w:ilvl w:val="0"/>
                <w:numId w:val="61"/>
              </w:numPr>
              <w:bidi/>
              <w:spacing w:after="120"/>
              <w:ind w:left="754"/>
              <w:contextualSpacing w:val="0"/>
              <w:jc w:val="lowKashida"/>
              <w:rPr>
                <w:rFonts w:asciiTheme="majorBidi" w:hAnsiTheme="majorBidi" w:cstheme="majorBidi"/>
                <w:sz w:val="24"/>
                <w:szCs w:val="24"/>
                <w:lang w:val="en-US" w:eastAsia="zh-CN"/>
              </w:rPr>
            </w:pPr>
            <w:r w:rsidRPr="00C703C0">
              <w:rPr>
                <w:rFonts w:asciiTheme="majorBidi" w:hAnsiTheme="majorBidi" w:cstheme="majorBidi"/>
                <w:sz w:val="24"/>
                <w:szCs w:val="24"/>
                <w:rtl/>
                <w:lang w:val="en-US" w:eastAsia="zh-CN"/>
              </w:rPr>
              <w:t>في حالة حدوثه لا يمكن لأي طرف أن يتجنّبه أو أن يسيطر عليه.</w:t>
            </w:r>
          </w:p>
          <w:p w:rsidR="001113C3" w:rsidRPr="00C703C0" w:rsidRDefault="001113C3" w:rsidP="00323BFA">
            <w:pPr>
              <w:pStyle w:val="ListParagraph"/>
              <w:numPr>
                <w:ilvl w:val="0"/>
                <w:numId w:val="61"/>
              </w:numPr>
              <w:bidi/>
              <w:spacing w:after="120"/>
              <w:ind w:left="754"/>
              <w:contextualSpacing w:val="0"/>
              <w:jc w:val="lowKashida"/>
              <w:rPr>
                <w:rFonts w:asciiTheme="majorBidi" w:hAnsiTheme="majorBidi" w:cstheme="majorBidi"/>
                <w:sz w:val="24"/>
                <w:szCs w:val="24"/>
                <w:lang w:val="en-US" w:eastAsia="zh-CN"/>
              </w:rPr>
            </w:pPr>
            <w:r w:rsidRPr="00C703C0">
              <w:rPr>
                <w:rFonts w:asciiTheme="majorBidi" w:hAnsiTheme="majorBidi" w:cstheme="majorBidi"/>
                <w:sz w:val="24"/>
                <w:szCs w:val="24"/>
                <w:rtl/>
                <w:lang w:val="en-US" w:eastAsia="zh-CN"/>
              </w:rPr>
              <w:t>لا يمكن أن يُعزى إلى الطرف الآخر.</w:t>
            </w:r>
          </w:p>
          <w:p w:rsidR="001113C3" w:rsidRPr="00C703C0" w:rsidRDefault="001113C3" w:rsidP="001113C3">
            <w:pPr>
              <w:bidi/>
              <w:spacing w:after="120"/>
              <w:ind w:left="26"/>
              <w:jc w:val="lowKashida"/>
              <w:rPr>
                <w:rFonts w:asciiTheme="majorBidi" w:hAnsiTheme="majorBidi" w:cstheme="majorBidi"/>
                <w:sz w:val="24"/>
                <w:szCs w:val="24"/>
                <w:rtl/>
                <w:lang w:val="en-US" w:eastAsia="zh-CN"/>
              </w:rPr>
            </w:pPr>
            <w:r w:rsidRPr="00C703C0">
              <w:rPr>
                <w:rFonts w:asciiTheme="majorBidi" w:hAnsiTheme="majorBidi" w:cstheme="majorBidi"/>
                <w:sz w:val="24"/>
                <w:szCs w:val="24"/>
                <w:rtl/>
                <w:lang w:val="en-US" w:eastAsia="zh-CN"/>
              </w:rPr>
              <w:t>وتشمل القوة القاهرة، وليس حصرًا، الأحداث الأستثنائيّة مثل:</w:t>
            </w:r>
          </w:p>
          <w:p w:rsidR="001113C3" w:rsidRPr="00C703C0" w:rsidRDefault="001113C3" w:rsidP="00323BFA">
            <w:pPr>
              <w:numPr>
                <w:ilvl w:val="0"/>
                <w:numId w:val="60"/>
              </w:numPr>
              <w:bidi/>
              <w:spacing w:after="120"/>
              <w:ind w:left="754"/>
              <w:jc w:val="lowKashida"/>
              <w:rPr>
                <w:rFonts w:asciiTheme="majorBidi" w:hAnsiTheme="majorBidi" w:cstheme="majorBidi"/>
                <w:sz w:val="24"/>
                <w:szCs w:val="24"/>
                <w:rtl/>
                <w:lang w:val="en-US" w:eastAsia="zh-CN"/>
              </w:rPr>
            </w:pPr>
            <w:r w:rsidRPr="00C703C0">
              <w:rPr>
                <w:rFonts w:asciiTheme="majorBidi" w:hAnsiTheme="majorBidi" w:cstheme="majorBidi"/>
                <w:sz w:val="24"/>
                <w:szCs w:val="24"/>
                <w:rtl/>
                <w:lang w:val="en-US" w:eastAsia="zh-CN"/>
              </w:rPr>
              <w:t>الأعمال العدائيّة من حرب معلنة أو غير معلنة، أو الغزو أو غيرها من أعمال الفوضى والاضطرابات التي لا يكون لمستخدمي المقاول أو وكلائه أو مقاولي</w:t>
            </w:r>
            <w:r w:rsidRPr="00C703C0">
              <w:rPr>
                <w:rFonts w:asciiTheme="majorBidi" w:hAnsiTheme="majorBidi" w:cstheme="majorBidi"/>
                <w:sz w:val="24"/>
                <w:szCs w:val="24"/>
                <w:rtl/>
                <w:lang w:val="en-US" w:eastAsia="zh-CN" w:bidi="ar-YE"/>
              </w:rPr>
              <w:t>ه</w:t>
            </w:r>
            <w:r w:rsidRPr="00C703C0">
              <w:rPr>
                <w:rFonts w:asciiTheme="majorBidi" w:hAnsiTheme="majorBidi" w:cstheme="majorBidi"/>
                <w:sz w:val="24"/>
                <w:szCs w:val="24"/>
                <w:rtl/>
                <w:lang w:val="en-US" w:eastAsia="zh-CN"/>
              </w:rPr>
              <w:t xml:space="preserve"> الثانويين يد فيها.</w:t>
            </w:r>
          </w:p>
          <w:p w:rsidR="001113C3" w:rsidRPr="00C703C0" w:rsidRDefault="001113C3" w:rsidP="00323BFA">
            <w:pPr>
              <w:numPr>
                <w:ilvl w:val="0"/>
                <w:numId w:val="60"/>
              </w:numPr>
              <w:bidi/>
              <w:snapToGrid w:val="0"/>
              <w:spacing w:after="120"/>
              <w:ind w:left="754"/>
              <w:jc w:val="both"/>
              <w:rPr>
                <w:rFonts w:asciiTheme="majorBidi" w:eastAsia="Times New Roman" w:hAnsiTheme="majorBidi" w:cstheme="majorBidi"/>
                <w:sz w:val="24"/>
                <w:szCs w:val="24"/>
                <w:lang w:val="en-US"/>
              </w:rPr>
            </w:pPr>
            <w:r w:rsidRPr="00C703C0">
              <w:rPr>
                <w:rFonts w:asciiTheme="majorBidi" w:eastAsia="Times New Roman" w:hAnsiTheme="majorBidi" w:cstheme="majorBidi"/>
                <w:sz w:val="24"/>
                <w:szCs w:val="24"/>
                <w:rtl/>
                <w:lang w:val="en-US"/>
              </w:rPr>
              <w:t>ما ينتج عن التلوّث بالإشعاعات الأيونيّة أو النوويّة أو الانفجارات أو عن التيارات الضاغطة الناشئة عن وسائل النقل التي تطير بسرعة الصوت أو بالسرعة فوق الصوتية.</w:t>
            </w:r>
          </w:p>
          <w:p w:rsidR="001113C3" w:rsidRPr="00C703C0" w:rsidRDefault="001113C3" w:rsidP="00323BFA">
            <w:pPr>
              <w:numPr>
                <w:ilvl w:val="0"/>
                <w:numId w:val="60"/>
              </w:numPr>
              <w:bidi/>
              <w:snapToGrid w:val="0"/>
              <w:spacing w:after="120"/>
              <w:ind w:left="754"/>
              <w:jc w:val="both"/>
              <w:rPr>
                <w:rFonts w:asciiTheme="majorBidi" w:eastAsia="Times New Roman" w:hAnsiTheme="majorBidi" w:cstheme="majorBidi"/>
                <w:sz w:val="24"/>
                <w:szCs w:val="24"/>
                <w:rtl/>
                <w:lang w:val="en-US"/>
              </w:rPr>
            </w:pPr>
            <w:r w:rsidRPr="00C703C0">
              <w:rPr>
                <w:rFonts w:asciiTheme="majorBidi" w:eastAsia="Times New Roman" w:hAnsiTheme="majorBidi" w:cstheme="majorBidi"/>
                <w:sz w:val="24"/>
                <w:szCs w:val="24"/>
                <w:rtl/>
                <w:lang w:val="en-US"/>
              </w:rPr>
              <w:t>ما ينتج عن الكوارث الطبيعيّة التي ليس بوسع المقاول أن يتوقّع حدوثها أو يتخذ الاجراءات الاحتياطية لتجنّبها أو التأمين ضدّها.</w:t>
            </w:r>
          </w:p>
        </w:tc>
      </w:tr>
      <w:tr w:rsidR="001113C3" w:rsidTr="005C38C0">
        <w:tc>
          <w:tcPr>
            <w:tcW w:w="1767" w:type="dxa"/>
          </w:tcPr>
          <w:p w:rsidR="001113C3"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21" w:hanging="360"/>
              <w:rPr>
                <w:rFonts w:ascii="Times New Roman" w:eastAsia="Times New Roman" w:hAnsi="Times New Roman" w:cs="Times New Roman"/>
                <w:color w:val="212121"/>
                <w:sz w:val="24"/>
                <w:szCs w:val="24"/>
                <w:rtl/>
                <w:lang w:val="en-US"/>
              </w:rPr>
            </w:pPr>
            <w:r w:rsidRPr="00B5284B">
              <w:rPr>
                <w:rFonts w:ascii="Times New Roman" w:eastAsia="Times New Roman" w:hAnsi="Times New Roman" w:cs="Times New Roman" w:hint="cs"/>
                <w:b/>
                <w:bCs/>
                <w:color w:val="212121"/>
                <w:sz w:val="24"/>
                <w:szCs w:val="24"/>
                <w:rtl/>
                <w:lang w:val="en-US"/>
              </w:rPr>
              <w:t>2.5.2 لا</w:t>
            </w:r>
            <w:r w:rsidRPr="00B5284B">
              <w:rPr>
                <w:rFonts w:ascii="Times New Roman" w:eastAsia="Times New Roman" w:hAnsi="Times New Roman" w:cs="Times New Roman"/>
                <w:b/>
                <w:bCs/>
                <w:color w:val="212121"/>
                <w:sz w:val="24"/>
                <w:szCs w:val="24"/>
                <w:rtl/>
                <w:lang w:val="en-US"/>
              </w:rPr>
              <w:t xml:space="preserve"> </w:t>
            </w:r>
            <w:r w:rsidRPr="00B5284B">
              <w:rPr>
                <w:rFonts w:ascii="Times New Roman" w:eastAsia="Times New Roman" w:hAnsi="Times New Roman" w:cs="Times New Roman" w:hint="cs"/>
                <w:b/>
                <w:bCs/>
                <w:color w:val="212121"/>
                <w:sz w:val="24"/>
                <w:szCs w:val="24"/>
                <w:rtl/>
                <w:lang w:val="en-US"/>
              </w:rPr>
              <w:t>خرق</w:t>
            </w:r>
            <w:r w:rsidRPr="00B5284B">
              <w:rPr>
                <w:rFonts w:ascii="Times New Roman" w:eastAsia="Times New Roman" w:hAnsi="Times New Roman" w:cs="Times New Roman"/>
                <w:b/>
                <w:bCs/>
                <w:color w:val="212121"/>
                <w:sz w:val="24"/>
                <w:szCs w:val="24"/>
                <w:rtl/>
                <w:lang w:val="en-US"/>
              </w:rPr>
              <w:t xml:space="preserve"> </w:t>
            </w:r>
            <w:r w:rsidRPr="00B5284B">
              <w:rPr>
                <w:rFonts w:ascii="Times New Roman" w:eastAsia="Times New Roman" w:hAnsi="Times New Roman" w:cs="Times New Roman" w:hint="cs"/>
                <w:b/>
                <w:bCs/>
                <w:color w:val="212121"/>
                <w:sz w:val="24"/>
                <w:szCs w:val="24"/>
                <w:rtl/>
                <w:lang w:val="en-US"/>
              </w:rPr>
              <w:t xml:space="preserve">  العقد</w:t>
            </w:r>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bidi="ar"/>
              </w:rPr>
            </w:pPr>
            <w:r w:rsidRPr="00C703C0">
              <w:rPr>
                <w:rFonts w:asciiTheme="majorBidi" w:eastAsia="Times New Roman" w:hAnsiTheme="majorBidi" w:cstheme="majorBidi"/>
                <w:color w:val="212121"/>
                <w:sz w:val="24"/>
                <w:szCs w:val="24"/>
                <w:rtl/>
                <w:lang w:val="en-US" w:bidi="ar"/>
              </w:rPr>
              <w:t>لا يُعتبر فشل أي طرف في الوفاء بأي من التزاماته بموجب العقد بمثابة خرق، أو تقصير  وما ينتج عن  ذلك من عدم القدرة على التّنفيذ  نتيجة لحدوث القوة القاهرة، شريطة أن يكون الطرف المتأثر بهذا الحدث:</w:t>
            </w:r>
          </w:p>
          <w:p w:rsidR="001113C3" w:rsidRPr="00C703C0" w:rsidRDefault="001113C3" w:rsidP="00323BFA">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rtl/>
                <w:lang w:val="en-US" w:bidi="ar"/>
              </w:rPr>
            </w:pPr>
            <w:r w:rsidRPr="00C703C0">
              <w:rPr>
                <w:rFonts w:asciiTheme="majorBidi" w:eastAsia="Times New Roman" w:hAnsiTheme="majorBidi" w:cstheme="majorBidi"/>
                <w:color w:val="212121"/>
                <w:sz w:val="24"/>
                <w:szCs w:val="24"/>
                <w:rtl/>
                <w:lang w:val="en-US" w:bidi="ar"/>
              </w:rPr>
              <w:t>اتّخذ جميع الاحتياطات المعقولة والعناية الواجبة والتدابير البديلة المعقولة من أجل تنفيذ أحكام وشروط هذا العقد.</w:t>
            </w:r>
          </w:p>
          <w:p w:rsidR="001113C3" w:rsidRPr="00C703C0" w:rsidRDefault="001113C3" w:rsidP="00323BFA">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bidi="ar"/>
              </w:rPr>
              <w:t>أبلغ الطرف الآخر في أقرب وقت ممكن بوقوع مثل هذا الحدث.</w:t>
            </w:r>
          </w:p>
        </w:tc>
      </w:tr>
      <w:tr w:rsidR="001113C3" w:rsidTr="005C38C0">
        <w:tc>
          <w:tcPr>
            <w:tcW w:w="1767" w:type="dxa"/>
          </w:tcPr>
          <w:p w:rsidR="001113C3"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21" w:hanging="360"/>
              <w:rPr>
                <w:rFonts w:ascii="Times New Roman" w:eastAsia="Times New Roman" w:hAnsi="Times New Roman" w:cs="Times New Roman"/>
                <w:color w:val="212121"/>
                <w:sz w:val="24"/>
                <w:szCs w:val="24"/>
                <w:rtl/>
                <w:lang w:val="en-US"/>
              </w:rPr>
            </w:pPr>
            <w:r w:rsidRPr="00B5284B">
              <w:rPr>
                <w:rFonts w:ascii="Times New Roman" w:eastAsia="Times New Roman" w:hAnsi="Times New Roman" w:cs="Times New Roman" w:hint="cs"/>
                <w:b/>
                <w:bCs/>
                <w:color w:val="212121"/>
                <w:sz w:val="24"/>
                <w:szCs w:val="24"/>
                <w:rtl/>
                <w:lang w:val="en-US"/>
              </w:rPr>
              <w:t>2.5.3 تمديد الوقت</w:t>
            </w:r>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يتم تمديد أيّة فترة يقوم فيها أي طرف، بموجب هذا العقد، بإتمام أي عمل أو مهمة، لفترة مساوية للوقت الذي لم يتمكّن فيه هذا الطرف خلاله من القيام بهذا العمل نتيجة للقوة القاهرة.</w:t>
            </w:r>
          </w:p>
        </w:tc>
      </w:tr>
      <w:tr w:rsidR="001113C3" w:rsidTr="005C38C0">
        <w:tc>
          <w:tcPr>
            <w:tcW w:w="1767" w:type="dxa"/>
          </w:tcPr>
          <w:p w:rsidR="001113C3"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21" w:hanging="360"/>
              <w:rPr>
                <w:rFonts w:ascii="Times New Roman" w:eastAsia="Times New Roman" w:hAnsi="Times New Roman" w:cs="Times New Roman"/>
                <w:color w:val="212121"/>
                <w:sz w:val="24"/>
                <w:szCs w:val="24"/>
                <w:rtl/>
                <w:lang w:val="en-US"/>
              </w:rPr>
            </w:pPr>
            <w:r w:rsidRPr="00B5284B">
              <w:rPr>
                <w:rFonts w:ascii="Times New Roman" w:eastAsia="Times New Roman" w:hAnsi="Times New Roman" w:cs="Times New Roman" w:hint="cs"/>
                <w:b/>
                <w:bCs/>
                <w:color w:val="212121"/>
                <w:sz w:val="24"/>
                <w:szCs w:val="24"/>
                <w:rtl/>
                <w:lang w:val="en-US"/>
              </w:rPr>
              <w:t>2.5.4 الدفعات</w:t>
            </w:r>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خلال فترة عدم قدرة مقدم الخدمة على أداء الخدمات نتيجة لحدوث القوة القاهرة، يحق لمقدّم الخدمة الاستمرار في استلام الدفعات المستحقة بموجب شروط هذا العقد، بالإضافة إلى استرداد التكاليف الإضافيّة المعقولة والتي تكبّدها بالضرورة خلال هذه الفترة لأغراض الخدمات وإعادة تنشيط الخدمة بعد نهاية هذه الفترة.</w:t>
            </w:r>
          </w:p>
        </w:tc>
      </w:tr>
      <w:tr w:rsidR="0047619B" w:rsidTr="0047619B">
        <w:trPr>
          <w:trHeight w:val="350"/>
        </w:trPr>
        <w:tc>
          <w:tcPr>
            <w:tcW w:w="8299" w:type="dxa"/>
            <w:gridSpan w:val="2"/>
          </w:tcPr>
          <w:p w:rsidR="0047619B" w:rsidRDefault="0047619B" w:rsidP="00697845">
            <w:pPr>
              <w:pStyle w:val="Heading2"/>
              <w:spacing w:before="120" w:after="120"/>
              <w:ind w:left="1"/>
              <w:jc w:val="left"/>
              <w:outlineLvl w:val="1"/>
              <w:rPr>
                <w:rtl/>
              </w:rPr>
            </w:pPr>
            <w:bookmarkStart w:id="582" w:name="_Toc8636259"/>
            <w:bookmarkStart w:id="583" w:name="_Toc8636779"/>
            <w:bookmarkStart w:id="584" w:name="_Toc8636864"/>
            <w:bookmarkStart w:id="585" w:name="_Toc8636974"/>
            <w:bookmarkStart w:id="586" w:name="_Toc8637090"/>
            <w:bookmarkStart w:id="587" w:name="_Toc8637127"/>
            <w:bookmarkStart w:id="588" w:name="_Toc8637235"/>
            <w:bookmarkStart w:id="589" w:name="_Toc8637392"/>
            <w:bookmarkStart w:id="590" w:name="_Toc8746600"/>
            <w:bookmarkStart w:id="591" w:name="_Toc9205417"/>
            <w:bookmarkStart w:id="592" w:name="_Toc9241977"/>
            <w:bookmarkStart w:id="593" w:name="_Toc11958295"/>
            <w:bookmarkStart w:id="594" w:name="_Toc11958762"/>
            <w:bookmarkStart w:id="595" w:name="_Toc12391907"/>
            <w:r>
              <w:rPr>
                <w:rFonts w:hint="cs"/>
                <w:rtl/>
              </w:rPr>
              <w:t>2.6</w:t>
            </w:r>
            <w:r>
              <w:t xml:space="preserve"> </w:t>
            </w:r>
            <w:r>
              <w:rPr>
                <w:rFonts w:hint="cs"/>
                <w:rtl/>
              </w:rPr>
              <w:t>إنهاء العقد</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Fonts w:hint="cs"/>
                <w:rtl/>
              </w:rPr>
              <w:t xml:space="preserve"> </w:t>
            </w:r>
          </w:p>
        </w:tc>
      </w:tr>
      <w:tr w:rsidR="001113C3" w:rsidTr="00EE57D7">
        <w:tc>
          <w:tcPr>
            <w:tcW w:w="1767" w:type="dxa"/>
          </w:tcPr>
          <w:p w:rsidR="001113C3"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41" w:hanging="270"/>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b/>
                <w:bCs/>
                <w:color w:val="212121"/>
                <w:sz w:val="24"/>
                <w:szCs w:val="24"/>
                <w:rtl/>
                <w:lang w:val="en-US"/>
              </w:rPr>
              <w:t xml:space="preserve">2.6.1 </w:t>
            </w:r>
            <w:r w:rsidRPr="0047619B">
              <w:rPr>
                <w:rFonts w:ascii="Times New Roman" w:eastAsia="Times New Roman" w:hAnsi="Times New Roman" w:cs="Times New Roman" w:hint="cs"/>
                <w:b/>
                <w:bCs/>
                <w:color w:val="212121"/>
                <w:sz w:val="24"/>
                <w:szCs w:val="24"/>
                <w:rtl/>
                <w:lang w:val="en-US"/>
              </w:rPr>
              <w:t>من قبل سلطة التعاقد</w:t>
            </w:r>
          </w:p>
        </w:tc>
        <w:tc>
          <w:tcPr>
            <w:tcW w:w="6532" w:type="dxa"/>
            <w:tcBorders>
              <w:bottom w:val="single" w:sz="4" w:space="0" w:color="auto"/>
            </w:tcBorders>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يجوز لسلطة التعاقد إنهاء هذا العقد، بما لا يقل عن (28) يومًا من إشعار خطّي بالإنهاء لمقدم الخدمة، الذي يجب تقديمه بعد حدوث أي من الأحداث المحددة في الفقرات (أ) إلى (ث) من هذه المادة الفرعية - الفقرة 2.6.1:</w:t>
            </w:r>
          </w:p>
        </w:tc>
      </w:tr>
      <w:tr w:rsidR="001113C3" w:rsidTr="00EE57D7">
        <w:tc>
          <w:tcPr>
            <w:tcW w:w="1767" w:type="dxa"/>
            <w:vMerge w:val="restart"/>
          </w:tcPr>
          <w:p w:rsidR="001113C3"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1"/>
              <w:rPr>
                <w:rFonts w:ascii="Times New Roman" w:eastAsia="Times New Roman" w:hAnsi="Times New Roman" w:cs="Times New Roman"/>
                <w:b/>
                <w:bCs/>
                <w:color w:val="212121"/>
                <w:sz w:val="24"/>
                <w:szCs w:val="24"/>
                <w:rtl/>
                <w:lang w:val="en-US"/>
              </w:rPr>
            </w:pPr>
          </w:p>
        </w:tc>
        <w:tc>
          <w:tcPr>
            <w:tcW w:w="6532" w:type="dxa"/>
            <w:tcBorders>
              <w:bottom w:val="nil"/>
            </w:tcBorders>
          </w:tcPr>
          <w:p w:rsidR="001113C3" w:rsidRPr="00C703C0" w:rsidRDefault="001113C3" w:rsidP="00323BFA">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إذا لم يقم مقدّم الخدمة بمعالجة الإخفاق في أداء التزاماته بموجب العقد، في </w:t>
            </w:r>
            <w:r w:rsidRPr="00C703C0">
              <w:rPr>
                <w:rFonts w:asciiTheme="majorBidi" w:eastAsia="Times New Roman" w:hAnsiTheme="majorBidi" w:cstheme="majorBidi"/>
                <w:color w:val="212121"/>
                <w:sz w:val="24"/>
                <w:szCs w:val="24"/>
                <w:rtl/>
                <w:lang w:val="en-US"/>
              </w:rPr>
              <w:lastRenderedPageBreak/>
              <w:t>غضون (28) يومًا من إخطاره أو في أي فترة أخرى  وكانت سلطة التعاقد قد وافقت عليه  لاحقًا كتابيًا.</w:t>
            </w:r>
          </w:p>
        </w:tc>
      </w:tr>
      <w:tr w:rsidR="001113C3" w:rsidTr="00E86A24">
        <w:tc>
          <w:tcPr>
            <w:tcW w:w="1767" w:type="dxa"/>
            <w:vMerge/>
          </w:tcPr>
          <w:p w:rsidR="001113C3" w:rsidRPr="00A76490"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03" w:hanging="422"/>
              <w:rPr>
                <w:rFonts w:ascii="Times New Roman" w:eastAsia="Times New Roman" w:hAnsi="Times New Roman" w:cs="Times New Roman"/>
                <w:b/>
                <w:bCs/>
                <w:color w:val="212121"/>
                <w:sz w:val="24"/>
                <w:szCs w:val="24"/>
                <w:rtl/>
                <w:lang w:val="en-US"/>
              </w:rPr>
            </w:pPr>
          </w:p>
        </w:tc>
        <w:tc>
          <w:tcPr>
            <w:tcW w:w="6532" w:type="dxa"/>
            <w:tcBorders>
              <w:top w:val="nil"/>
              <w:bottom w:val="nil"/>
              <w:right w:val="single" w:sz="4" w:space="0" w:color="auto"/>
            </w:tcBorders>
          </w:tcPr>
          <w:p w:rsidR="001113C3" w:rsidRPr="00C703C0" w:rsidRDefault="001113C3" w:rsidP="00323BFA">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إذا أصبح مقدّم الخدمة  مُفلسًا ، يعني  أشهر إفلاسه .</w:t>
            </w:r>
          </w:p>
        </w:tc>
      </w:tr>
      <w:tr w:rsidR="001113C3" w:rsidTr="00E86A24">
        <w:tc>
          <w:tcPr>
            <w:tcW w:w="1767" w:type="dxa"/>
            <w:vMerge/>
          </w:tcPr>
          <w:p w:rsidR="001113C3" w:rsidRPr="00A76490"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03" w:hanging="422"/>
              <w:rPr>
                <w:rFonts w:ascii="Times New Roman" w:eastAsia="Times New Roman" w:hAnsi="Times New Roman" w:cs="Times New Roman"/>
                <w:b/>
                <w:bCs/>
                <w:color w:val="212121"/>
                <w:sz w:val="24"/>
                <w:szCs w:val="24"/>
                <w:rtl/>
                <w:lang w:val="en-US"/>
              </w:rPr>
            </w:pPr>
          </w:p>
        </w:tc>
        <w:tc>
          <w:tcPr>
            <w:tcW w:w="6532" w:type="dxa"/>
            <w:tcBorders>
              <w:top w:val="nil"/>
              <w:bottom w:val="nil"/>
              <w:right w:val="single" w:sz="4" w:space="0" w:color="auto"/>
            </w:tcBorders>
          </w:tcPr>
          <w:p w:rsidR="001113C3" w:rsidRPr="00C703C0" w:rsidRDefault="001113C3" w:rsidP="00323BFA">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إذا لم يتمكن مقدّم الخدمة من أداء جزء مادي من الخدمات لمدة لا تقل عن (56)  يومًا  نتيجةً لظروف قاهرة  .</w:t>
            </w:r>
          </w:p>
        </w:tc>
      </w:tr>
      <w:tr w:rsidR="001113C3" w:rsidTr="00E86A24">
        <w:tc>
          <w:tcPr>
            <w:tcW w:w="1767" w:type="dxa"/>
            <w:vMerge/>
          </w:tcPr>
          <w:p w:rsidR="001113C3" w:rsidRPr="00A76490"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03" w:hanging="422"/>
              <w:rPr>
                <w:rFonts w:ascii="Times New Roman" w:eastAsia="Times New Roman" w:hAnsi="Times New Roman" w:cs="Times New Roman"/>
                <w:b/>
                <w:bCs/>
                <w:color w:val="212121"/>
                <w:sz w:val="24"/>
                <w:szCs w:val="24"/>
                <w:rtl/>
                <w:lang w:val="en-US"/>
              </w:rPr>
            </w:pPr>
          </w:p>
        </w:tc>
        <w:tc>
          <w:tcPr>
            <w:tcW w:w="6532" w:type="dxa"/>
            <w:tcBorders>
              <w:top w:val="nil"/>
              <w:bottom w:val="nil"/>
              <w:right w:val="single" w:sz="4" w:space="0" w:color="auto"/>
            </w:tcBorders>
          </w:tcPr>
          <w:p w:rsidR="001113C3" w:rsidRPr="00C703C0" w:rsidRDefault="001113C3" w:rsidP="00323BFA">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إذا كان مقدم الخدمة  وفقًا  لتقدير سلطة التعاقد قد تورّط في ممارسات فاسدة أو احتيالية في التنافس في تنفيذ العقد.</w:t>
            </w:r>
          </w:p>
        </w:tc>
      </w:tr>
      <w:tr w:rsidR="001113C3" w:rsidTr="00E86A24">
        <w:tc>
          <w:tcPr>
            <w:tcW w:w="1767" w:type="dxa"/>
            <w:vMerge/>
          </w:tcPr>
          <w:p w:rsidR="001113C3" w:rsidRPr="00A76490"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03" w:hanging="422"/>
              <w:rPr>
                <w:rFonts w:ascii="Times New Roman" w:eastAsia="Times New Roman" w:hAnsi="Times New Roman" w:cs="Times New Roman"/>
                <w:b/>
                <w:bCs/>
                <w:color w:val="212121"/>
                <w:sz w:val="24"/>
                <w:szCs w:val="24"/>
                <w:rtl/>
                <w:lang w:val="en-US"/>
              </w:rPr>
            </w:pPr>
          </w:p>
        </w:tc>
        <w:tc>
          <w:tcPr>
            <w:tcW w:w="6532" w:type="dxa"/>
            <w:tcBorders>
              <w:top w:val="nil"/>
              <w:bottom w:val="nil"/>
            </w:tcBorders>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لأغراض هذه الفقرة الفرعيّة:</w:t>
            </w:r>
          </w:p>
          <w:p w:rsidR="001113C3" w:rsidRPr="00C703C0" w:rsidRDefault="001113C3" w:rsidP="001113C3">
            <w:pPr>
              <w:tabs>
                <w:tab w:val="num" w:pos="-1"/>
              </w:tabs>
              <w:bidi/>
              <w:spacing w:after="120"/>
              <w:ind w:hanging="1"/>
              <w:jc w:val="both"/>
              <w:rPr>
                <w:rFonts w:asciiTheme="majorBidi" w:hAnsiTheme="majorBidi" w:cstheme="majorBidi"/>
                <w:sz w:val="24"/>
                <w:szCs w:val="24"/>
                <w:rtl/>
                <w:lang w:val="en-US" w:eastAsia="zh-CN"/>
              </w:rPr>
            </w:pPr>
            <w:r w:rsidRPr="00C703C0">
              <w:rPr>
                <w:rFonts w:asciiTheme="majorBidi" w:hAnsiTheme="majorBidi" w:cstheme="majorBidi"/>
                <w:sz w:val="24"/>
                <w:szCs w:val="24"/>
                <w:rtl/>
                <w:lang w:val="en-US" w:eastAsia="zh-CN"/>
              </w:rPr>
              <w:t xml:space="preserve">تشترط </w:t>
            </w:r>
            <w:r w:rsidRPr="00C703C0">
              <w:rPr>
                <w:rFonts w:asciiTheme="majorBidi" w:eastAsia="Times New Roman" w:hAnsiTheme="majorBidi" w:cstheme="majorBidi"/>
                <w:color w:val="212121"/>
                <w:sz w:val="24"/>
                <w:szCs w:val="24"/>
                <w:rtl/>
                <w:lang w:val="en-US"/>
              </w:rPr>
              <w:t>سلطة التعاقد</w:t>
            </w:r>
            <w:r w:rsidRPr="00C703C0">
              <w:rPr>
                <w:rFonts w:asciiTheme="majorBidi" w:hAnsiTheme="majorBidi" w:cstheme="majorBidi"/>
                <w:sz w:val="24"/>
                <w:szCs w:val="24"/>
                <w:rtl/>
                <w:lang w:val="en-US" w:eastAsia="zh-CN"/>
              </w:rPr>
              <w:t xml:space="preserve"> على مقدّمي الخدمات، المقاولين، المجهزين والاستشاريين أن يلتزموا بأعلى معايير الأخلاق المهنيّة خلال فترة تنفيذ العقد، ولتحقيق هذه السياسة فإنّ  </w:t>
            </w:r>
            <w:r w:rsidRPr="00C703C0">
              <w:rPr>
                <w:rFonts w:asciiTheme="majorBidi" w:eastAsia="Times New Roman" w:hAnsiTheme="majorBidi" w:cstheme="majorBidi"/>
                <w:color w:val="212121"/>
                <w:sz w:val="24"/>
                <w:szCs w:val="24"/>
                <w:rtl/>
                <w:lang w:val="en-US"/>
              </w:rPr>
              <w:t>سلطة التعاقد</w:t>
            </w:r>
            <w:r w:rsidRPr="00C703C0">
              <w:rPr>
                <w:rFonts w:asciiTheme="majorBidi" w:hAnsiTheme="majorBidi" w:cstheme="majorBidi"/>
                <w:sz w:val="24"/>
                <w:szCs w:val="24"/>
                <w:rtl/>
                <w:lang w:val="en-US" w:eastAsia="zh-CN"/>
              </w:rPr>
              <w:t xml:space="preserve">: </w:t>
            </w:r>
          </w:p>
        </w:tc>
      </w:tr>
      <w:tr w:rsidR="001113C3" w:rsidTr="00E86A24">
        <w:tc>
          <w:tcPr>
            <w:tcW w:w="1767" w:type="dxa"/>
            <w:vMerge/>
          </w:tcPr>
          <w:p w:rsidR="001113C3" w:rsidRPr="00A76490"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03" w:hanging="422"/>
              <w:rPr>
                <w:rFonts w:ascii="Times New Roman" w:eastAsia="Times New Roman" w:hAnsi="Times New Roman" w:cs="Times New Roman"/>
                <w:b/>
                <w:bCs/>
                <w:color w:val="212121"/>
                <w:sz w:val="24"/>
                <w:szCs w:val="24"/>
                <w:rtl/>
                <w:lang w:val="en-US"/>
              </w:rPr>
            </w:pPr>
          </w:p>
        </w:tc>
        <w:tc>
          <w:tcPr>
            <w:tcW w:w="6532" w:type="dxa"/>
            <w:tcBorders>
              <w:top w:val="nil"/>
              <w:bottom w:val="nil"/>
              <w:right w:val="single" w:sz="4" w:space="0" w:color="auto"/>
            </w:tcBorders>
          </w:tcPr>
          <w:p w:rsidR="001113C3" w:rsidRPr="00C703C0" w:rsidRDefault="001113C3" w:rsidP="00323BFA">
            <w:pPr>
              <w:numPr>
                <w:ilvl w:val="0"/>
                <w:numId w:val="63"/>
              </w:numPr>
              <w:bidi/>
              <w:spacing w:after="120"/>
              <w:jc w:val="both"/>
              <w:rPr>
                <w:rFonts w:asciiTheme="majorBidi" w:hAnsiTheme="majorBidi" w:cstheme="majorBidi"/>
                <w:sz w:val="24"/>
                <w:szCs w:val="24"/>
                <w:rtl/>
                <w:lang w:val="en-US" w:eastAsia="zh-CN"/>
              </w:rPr>
            </w:pPr>
            <w:r w:rsidRPr="00C703C0">
              <w:rPr>
                <w:rFonts w:asciiTheme="majorBidi" w:hAnsiTheme="majorBidi" w:cstheme="majorBidi"/>
                <w:sz w:val="24"/>
                <w:szCs w:val="24"/>
                <w:rtl/>
                <w:lang w:val="en-US" w:eastAsia="zh-CN"/>
              </w:rPr>
              <w:t>تُعتمد التعاريف الواردة في الفقرات (16) الى (20) من المادة رقم (1) من تعليمات تنفيذ التعاقدات الحكوميّة رقم (2) لسنة 2016.</w:t>
            </w:r>
          </w:p>
        </w:tc>
      </w:tr>
      <w:tr w:rsidR="001113C3" w:rsidTr="00E86A24">
        <w:tc>
          <w:tcPr>
            <w:tcW w:w="1767" w:type="dxa"/>
            <w:vMerge/>
          </w:tcPr>
          <w:p w:rsidR="001113C3" w:rsidRPr="00A76490"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03" w:hanging="422"/>
              <w:rPr>
                <w:rFonts w:ascii="Times New Roman" w:eastAsia="Times New Roman" w:hAnsi="Times New Roman" w:cs="Times New Roman"/>
                <w:b/>
                <w:bCs/>
                <w:color w:val="212121"/>
                <w:sz w:val="24"/>
                <w:szCs w:val="24"/>
                <w:rtl/>
                <w:lang w:val="en-US"/>
              </w:rPr>
            </w:pPr>
          </w:p>
        </w:tc>
        <w:tc>
          <w:tcPr>
            <w:tcW w:w="6532" w:type="dxa"/>
            <w:tcBorders>
              <w:top w:val="nil"/>
              <w:bottom w:val="nil"/>
              <w:right w:val="single" w:sz="4" w:space="0" w:color="auto"/>
            </w:tcBorders>
          </w:tcPr>
          <w:p w:rsidR="001113C3" w:rsidRPr="00C703C0" w:rsidRDefault="001113C3" w:rsidP="00323BFA">
            <w:pPr>
              <w:numPr>
                <w:ilvl w:val="0"/>
                <w:numId w:val="63"/>
              </w:numPr>
              <w:bidi/>
              <w:spacing w:after="120"/>
              <w:jc w:val="both"/>
              <w:rPr>
                <w:rFonts w:asciiTheme="majorBidi" w:hAnsiTheme="majorBidi" w:cstheme="majorBidi"/>
                <w:sz w:val="24"/>
                <w:szCs w:val="24"/>
                <w:rtl/>
                <w:lang w:val="en-US" w:eastAsia="zh-CN"/>
              </w:rPr>
            </w:pPr>
            <w:r w:rsidRPr="00C703C0">
              <w:rPr>
                <w:rFonts w:asciiTheme="majorBidi" w:hAnsiTheme="majorBidi" w:cstheme="majorBidi"/>
                <w:sz w:val="24"/>
                <w:szCs w:val="24"/>
                <w:rtl/>
                <w:lang w:val="en-US" w:eastAsia="zh-CN"/>
              </w:rPr>
              <w:t>لها الحق باتّخاذ الاجراءات القانونيّة بحق الأفراد أو الشركات، بما في ذلك تجريدهم من الأهليّة بموجب اجراءات الحرمان من المشاركة، وذلك  في حال ثبوت تورّطهم بشكل مباشر أو من خلال وسيط في أي من ممارسات الفساد خلال تنفيذ العقد.</w:t>
            </w:r>
          </w:p>
        </w:tc>
      </w:tr>
      <w:tr w:rsidR="001113C3" w:rsidTr="00E86A24">
        <w:tc>
          <w:tcPr>
            <w:tcW w:w="1767" w:type="dxa"/>
            <w:vMerge/>
          </w:tcPr>
          <w:p w:rsidR="001113C3" w:rsidRPr="00A76490"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03" w:hanging="422"/>
              <w:rPr>
                <w:rFonts w:ascii="Times New Roman" w:eastAsia="Times New Roman" w:hAnsi="Times New Roman" w:cs="Times New Roman"/>
                <w:b/>
                <w:bCs/>
                <w:color w:val="212121"/>
                <w:sz w:val="24"/>
                <w:szCs w:val="24"/>
                <w:rtl/>
                <w:lang w:val="en-US"/>
              </w:rPr>
            </w:pPr>
          </w:p>
        </w:tc>
        <w:tc>
          <w:tcPr>
            <w:tcW w:w="6532" w:type="dxa"/>
            <w:tcBorders>
              <w:top w:val="nil"/>
              <w:bottom w:val="single" w:sz="4" w:space="0" w:color="auto"/>
              <w:right w:val="single" w:sz="4" w:space="0" w:color="auto"/>
            </w:tcBorders>
          </w:tcPr>
          <w:p w:rsidR="001113C3" w:rsidRPr="00C703C0" w:rsidRDefault="001113C3" w:rsidP="00323BFA">
            <w:pPr>
              <w:numPr>
                <w:ilvl w:val="0"/>
                <w:numId w:val="63"/>
              </w:numPr>
              <w:bidi/>
              <w:spacing w:after="120"/>
              <w:jc w:val="both"/>
              <w:rPr>
                <w:rFonts w:asciiTheme="majorBidi" w:eastAsia="Times New Roman" w:hAnsiTheme="majorBidi" w:cstheme="majorBidi"/>
                <w:color w:val="212121"/>
                <w:sz w:val="24"/>
                <w:szCs w:val="24"/>
                <w:rtl/>
                <w:lang w:val="en-US"/>
              </w:rPr>
            </w:pPr>
            <w:r w:rsidRPr="00C703C0">
              <w:rPr>
                <w:rFonts w:asciiTheme="majorBidi" w:hAnsiTheme="majorBidi" w:cstheme="majorBidi"/>
                <w:sz w:val="24"/>
                <w:szCs w:val="24"/>
                <w:rtl/>
                <w:lang w:val="en-US" w:eastAsia="zh-CN"/>
              </w:rPr>
              <w:t>تلزم المقاولين، والمجهزين والاستشاريين أو للمدقّقين المعيّنين من طرفها  بالسماح لها بالكشف عن  أو تدقيق الحسابات والسجلات أو أية وثائق أخرى متعلقة بتقديم العطاء وتنفيذ العقد.</w:t>
            </w:r>
          </w:p>
        </w:tc>
      </w:tr>
      <w:tr w:rsidR="001113C3" w:rsidTr="00EE57D7">
        <w:tc>
          <w:tcPr>
            <w:tcW w:w="1767" w:type="dxa"/>
          </w:tcPr>
          <w:p w:rsidR="001113C3"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03" w:hanging="422"/>
              <w:rPr>
                <w:rFonts w:ascii="Times New Roman" w:eastAsia="Times New Roman" w:hAnsi="Times New Roman" w:cs="Times New Roman"/>
                <w:color w:val="212121"/>
                <w:sz w:val="24"/>
                <w:szCs w:val="24"/>
                <w:rtl/>
                <w:lang w:val="en-US"/>
              </w:rPr>
            </w:pPr>
            <w:r w:rsidRPr="00A76490">
              <w:rPr>
                <w:rFonts w:ascii="Times New Roman" w:eastAsia="Times New Roman" w:hAnsi="Times New Roman" w:cs="Times New Roman" w:hint="cs"/>
                <w:b/>
                <w:bCs/>
                <w:color w:val="212121"/>
                <w:sz w:val="24"/>
                <w:szCs w:val="24"/>
                <w:rtl/>
                <w:lang w:val="en-US"/>
              </w:rPr>
              <w:t xml:space="preserve">2.6.2 </w:t>
            </w:r>
            <w:r>
              <w:rPr>
                <w:rFonts w:ascii="Times New Roman" w:eastAsia="Times New Roman" w:hAnsi="Times New Roman" w:cs="Times New Roman" w:hint="cs"/>
                <w:b/>
                <w:bCs/>
                <w:color w:val="212121"/>
                <w:sz w:val="24"/>
                <w:szCs w:val="24"/>
                <w:rtl/>
                <w:lang w:val="en-US"/>
              </w:rPr>
              <w:t>من قبل</w:t>
            </w:r>
            <w:r w:rsidRPr="00A76490">
              <w:rPr>
                <w:rFonts w:ascii="Times New Roman" w:eastAsia="Times New Roman" w:hAnsi="Times New Roman" w:cs="Times New Roman" w:hint="cs"/>
                <w:b/>
                <w:bCs/>
                <w:color w:val="212121"/>
                <w:sz w:val="24"/>
                <w:szCs w:val="24"/>
                <w:rtl/>
                <w:lang w:val="en-US"/>
              </w:rPr>
              <w:t xml:space="preserve"> مقد</w:t>
            </w:r>
            <w:r w:rsidR="0097153D">
              <w:rPr>
                <w:rFonts w:ascii="Times New Roman" w:eastAsia="Times New Roman" w:hAnsi="Times New Roman" w:cs="Times New Roman" w:hint="cs"/>
                <w:b/>
                <w:bCs/>
                <w:color w:val="212121"/>
                <w:sz w:val="24"/>
                <w:szCs w:val="24"/>
                <w:rtl/>
                <w:lang w:val="en-US"/>
              </w:rPr>
              <w:t>ّ</w:t>
            </w:r>
            <w:r w:rsidRPr="00A76490">
              <w:rPr>
                <w:rFonts w:ascii="Times New Roman" w:eastAsia="Times New Roman" w:hAnsi="Times New Roman" w:cs="Times New Roman" w:hint="cs"/>
                <w:b/>
                <w:bCs/>
                <w:color w:val="212121"/>
                <w:sz w:val="24"/>
                <w:szCs w:val="24"/>
                <w:rtl/>
                <w:lang w:val="en-US"/>
              </w:rPr>
              <w:t>م الخدمة</w:t>
            </w:r>
          </w:p>
        </w:tc>
        <w:tc>
          <w:tcPr>
            <w:tcW w:w="6532" w:type="dxa"/>
            <w:tcBorders>
              <w:top w:val="single" w:sz="4" w:space="0" w:color="auto"/>
            </w:tcBorders>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يجوز لمقدّم الخدمة إنهاء هذا العقد، بما لا يقل عن (28)  يومًا من إشعار خطّي مقدم إلى سلطة التعاقد، ويجب تقديم هذا الإشعار بعد وقوع أي من الأحداث المحدّدة في الفقرتين (أ) و (ب) من هذه الفقرة الفرعية - الفقرة 2.6.2</w:t>
            </w:r>
            <w:r w:rsidRPr="00C703C0">
              <w:rPr>
                <w:rFonts w:asciiTheme="majorBidi" w:eastAsia="Times New Roman" w:hAnsiTheme="majorBidi" w:cstheme="majorBidi"/>
                <w:color w:val="212121"/>
                <w:sz w:val="24"/>
                <w:szCs w:val="24"/>
                <w:lang w:val="en-US"/>
              </w:rPr>
              <w:t>:</w:t>
            </w:r>
          </w:p>
          <w:p w:rsidR="001113C3" w:rsidRPr="00C703C0" w:rsidRDefault="001113C3" w:rsidP="00323BF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lang w:val="en-US"/>
              </w:rPr>
            </w:pPr>
            <w:r w:rsidRPr="00C703C0">
              <w:rPr>
                <w:rFonts w:asciiTheme="majorBidi" w:eastAsia="Times New Roman" w:hAnsiTheme="majorBidi" w:cstheme="majorBidi"/>
                <w:color w:val="212121"/>
                <w:sz w:val="24"/>
                <w:szCs w:val="24"/>
                <w:rtl/>
                <w:lang w:val="en-US"/>
              </w:rPr>
              <w:t>إذا فشلت سلطة التعاقد</w:t>
            </w:r>
            <w:r w:rsidRPr="00C703C0">
              <w:rPr>
                <w:rFonts w:asciiTheme="majorBidi" w:hAnsiTheme="majorBidi" w:cstheme="majorBidi"/>
                <w:sz w:val="24"/>
                <w:szCs w:val="24"/>
                <w:rtl/>
                <w:lang w:val="en-US" w:eastAsia="zh-CN"/>
              </w:rPr>
              <w:t xml:space="preserve"> </w:t>
            </w:r>
            <w:r w:rsidRPr="00C703C0">
              <w:rPr>
                <w:rFonts w:asciiTheme="majorBidi" w:eastAsia="Times New Roman" w:hAnsiTheme="majorBidi" w:cstheme="majorBidi"/>
                <w:color w:val="212121"/>
                <w:sz w:val="24"/>
                <w:szCs w:val="24"/>
                <w:rtl/>
                <w:lang w:val="en-US"/>
              </w:rPr>
              <w:t>في دفع أي أموال مستحقّة لمقدّم الخدمة وفقاً لهذا العقد،  ولم يخضع للنزاع وفقًا للمادة 7 في غضون (42)  يومًا من استلام إشعار خطّي من مقدّم الخدمة بأنّ هذه الدفعة قد تأخرت . أو</w:t>
            </w:r>
          </w:p>
          <w:p w:rsidR="001113C3" w:rsidRPr="00C703C0" w:rsidRDefault="001113C3" w:rsidP="00323BF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إذا  كان  مقدم الخدمة غير قادر على أداء جزء مادي من الخدمات لمدة لا تقل عن (56) يومًا وذلك نتيجةً لقوّة قاهرة .</w:t>
            </w:r>
          </w:p>
        </w:tc>
      </w:tr>
      <w:tr w:rsidR="001113C3" w:rsidTr="005C38C0">
        <w:tc>
          <w:tcPr>
            <w:tcW w:w="1767" w:type="dxa"/>
          </w:tcPr>
          <w:p w:rsidR="001113C3" w:rsidRDefault="001113C3" w:rsidP="001113C3">
            <w:pPr>
              <w:tabs>
                <w:tab w:val="left" w:pos="1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03" w:hanging="422"/>
              <w:rPr>
                <w:rFonts w:ascii="Times New Roman" w:eastAsia="Times New Roman" w:hAnsi="Times New Roman" w:cs="Times New Roman"/>
                <w:color w:val="212121"/>
                <w:sz w:val="24"/>
                <w:szCs w:val="24"/>
                <w:rtl/>
                <w:lang w:val="en-US"/>
              </w:rPr>
            </w:pPr>
            <w:r w:rsidRPr="00A76490">
              <w:rPr>
                <w:rFonts w:ascii="Times New Roman" w:eastAsia="Times New Roman" w:hAnsi="Times New Roman" w:cs="Times New Roman" w:hint="cs"/>
                <w:b/>
                <w:bCs/>
                <w:color w:val="212121"/>
                <w:sz w:val="24"/>
                <w:szCs w:val="24"/>
                <w:rtl/>
                <w:lang w:val="en-US"/>
              </w:rPr>
              <w:t>2.6.3 الدفع عند إنهاء العقد</w:t>
            </w:r>
          </w:p>
        </w:tc>
        <w:tc>
          <w:tcPr>
            <w:tcW w:w="6532" w:type="dxa"/>
          </w:tcPr>
          <w:p w:rsidR="001113C3" w:rsidRPr="00C703C0" w:rsidRDefault="001113C3" w:rsidP="0011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عند إنهاء هذا العقد وفقًا للبنود الفرعية 2.6.1 أو 2.6.2، يجب على سلطة التعاقد</w:t>
            </w:r>
            <w:r w:rsidRPr="00C703C0">
              <w:rPr>
                <w:rFonts w:asciiTheme="majorBidi" w:hAnsiTheme="majorBidi" w:cstheme="majorBidi"/>
                <w:sz w:val="24"/>
                <w:szCs w:val="24"/>
                <w:rtl/>
                <w:lang w:val="en-US" w:eastAsia="zh-CN"/>
              </w:rPr>
              <w:t xml:space="preserve"> </w:t>
            </w:r>
            <w:r w:rsidRPr="00C703C0">
              <w:rPr>
                <w:rFonts w:asciiTheme="majorBidi" w:eastAsia="Times New Roman" w:hAnsiTheme="majorBidi" w:cstheme="majorBidi"/>
                <w:color w:val="212121"/>
                <w:sz w:val="24"/>
                <w:szCs w:val="24"/>
                <w:rtl/>
                <w:lang w:val="en-US"/>
              </w:rPr>
              <w:t>سداد المدفوعات التالية إلى مقدّم الخدمة</w:t>
            </w:r>
            <w:r w:rsidRPr="00C703C0">
              <w:rPr>
                <w:rFonts w:asciiTheme="majorBidi" w:eastAsia="Times New Roman" w:hAnsiTheme="majorBidi" w:cstheme="majorBidi"/>
                <w:color w:val="212121"/>
                <w:sz w:val="24"/>
                <w:szCs w:val="24"/>
                <w:lang w:val="en-US"/>
              </w:rPr>
              <w:t>:</w:t>
            </w:r>
          </w:p>
          <w:p w:rsidR="001113C3" w:rsidRPr="00C703C0" w:rsidRDefault="001113C3" w:rsidP="00323BF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lang w:val="en-US"/>
              </w:rPr>
            </w:pPr>
            <w:r w:rsidRPr="00C703C0">
              <w:rPr>
                <w:rFonts w:asciiTheme="majorBidi" w:eastAsia="Times New Roman" w:hAnsiTheme="majorBidi" w:cstheme="majorBidi"/>
                <w:color w:val="212121"/>
                <w:sz w:val="24"/>
                <w:szCs w:val="24"/>
                <w:rtl/>
                <w:lang w:val="en-US"/>
              </w:rPr>
              <w:t>التّعويض وفقًا للفقرة 6 للخدمات التي يتم تنفيذها بشكل مرضٍ قبل تاريخ الإنهاء.</w:t>
            </w:r>
          </w:p>
          <w:p w:rsidR="001113C3" w:rsidRPr="00C703C0" w:rsidRDefault="001113C3" w:rsidP="00323BF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في حالة الإنهاء وفقًا للفقرات (أ) و (ب) و (ث) من الفقرة الفرعية 2.6.1، تسديد أي حادث تكلفة معقول إلى الإنهاء الفوري والمنظّم للعقد، بما في ذلك تكلفة عودة سفر الموظفين.</w:t>
            </w:r>
          </w:p>
        </w:tc>
      </w:tr>
      <w:tr w:rsidR="00256535" w:rsidTr="00A15A25">
        <w:tc>
          <w:tcPr>
            <w:tcW w:w="8299" w:type="dxa"/>
            <w:gridSpan w:val="2"/>
          </w:tcPr>
          <w:p w:rsidR="00256535" w:rsidRDefault="00256535" w:rsidP="00323BFA">
            <w:pPr>
              <w:pStyle w:val="Heading1"/>
              <w:numPr>
                <w:ilvl w:val="0"/>
                <w:numId w:val="31"/>
              </w:numPr>
              <w:outlineLvl w:val="0"/>
              <w:rPr>
                <w:rtl/>
              </w:rPr>
            </w:pPr>
            <w:bookmarkStart w:id="596" w:name="_Toc8636260"/>
            <w:bookmarkStart w:id="597" w:name="_Toc8636780"/>
            <w:bookmarkStart w:id="598" w:name="_Toc8636865"/>
            <w:bookmarkStart w:id="599" w:name="_Toc8636975"/>
            <w:bookmarkStart w:id="600" w:name="_Toc8637091"/>
            <w:bookmarkStart w:id="601" w:name="_Toc8637128"/>
            <w:bookmarkStart w:id="602" w:name="_Toc8637236"/>
            <w:bookmarkStart w:id="603" w:name="_Toc8637393"/>
            <w:bookmarkStart w:id="604" w:name="_Toc8746601"/>
            <w:bookmarkStart w:id="605" w:name="_Toc9205418"/>
            <w:bookmarkStart w:id="606" w:name="_Toc9241978"/>
            <w:bookmarkStart w:id="607" w:name="_Toc11958296"/>
            <w:bookmarkStart w:id="608" w:name="_Toc11958763"/>
            <w:bookmarkStart w:id="609" w:name="_Toc12391908"/>
            <w:r w:rsidRPr="00256535">
              <w:rPr>
                <w:rFonts w:hint="cs"/>
                <w:rtl/>
              </w:rPr>
              <w:lastRenderedPageBreak/>
              <w:t>التزامات</w:t>
            </w:r>
            <w:r w:rsidRPr="00256535">
              <w:rPr>
                <w:rtl/>
              </w:rPr>
              <w:t xml:space="preserve"> </w:t>
            </w:r>
            <w:r w:rsidRPr="00256535">
              <w:rPr>
                <w:rFonts w:hint="cs"/>
                <w:rtl/>
              </w:rPr>
              <w:t>مقد</w:t>
            </w:r>
            <w:r w:rsidR="000F2D99">
              <w:rPr>
                <w:rFonts w:hint="cs"/>
                <w:rtl/>
              </w:rPr>
              <w:t>ّّ</w:t>
            </w:r>
            <w:r w:rsidRPr="00256535">
              <w:rPr>
                <w:rFonts w:hint="cs"/>
                <w:rtl/>
              </w:rPr>
              <w:t>م</w:t>
            </w:r>
            <w:r w:rsidRPr="00256535">
              <w:rPr>
                <w:rtl/>
              </w:rPr>
              <w:t xml:space="preserve"> </w:t>
            </w:r>
            <w:r w:rsidRPr="00256535">
              <w:rPr>
                <w:rFonts w:hint="cs"/>
                <w:rtl/>
              </w:rPr>
              <w:t>الخدمة</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tc>
      </w:tr>
      <w:tr w:rsidR="00B21BFB" w:rsidTr="005C38C0">
        <w:tc>
          <w:tcPr>
            <w:tcW w:w="1767" w:type="dxa"/>
          </w:tcPr>
          <w:p w:rsidR="00B21BFB" w:rsidRDefault="00A15A25" w:rsidP="00002F32">
            <w:pPr>
              <w:pStyle w:val="Heading2"/>
              <w:ind w:hanging="197"/>
              <w:outlineLvl w:val="1"/>
              <w:rPr>
                <w:rtl/>
              </w:rPr>
            </w:pPr>
            <w:bookmarkStart w:id="610" w:name="_Toc8636261"/>
            <w:bookmarkStart w:id="611" w:name="_Toc8636781"/>
            <w:bookmarkStart w:id="612" w:name="_Toc8636866"/>
            <w:bookmarkStart w:id="613" w:name="_Toc8636976"/>
            <w:bookmarkStart w:id="614" w:name="_Toc8637092"/>
            <w:bookmarkStart w:id="615" w:name="_Toc8637129"/>
            <w:bookmarkStart w:id="616" w:name="_Toc8637237"/>
            <w:bookmarkStart w:id="617" w:name="_Toc8637394"/>
            <w:bookmarkStart w:id="618" w:name="_Toc8746602"/>
            <w:bookmarkStart w:id="619" w:name="_Toc9205419"/>
            <w:bookmarkStart w:id="620" w:name="_Toc9241979"/>
            <w:bookmarkStart w:id="621" w:name="_Toc11958297"/>
            <w:bookmarkStart w:id="622" w:name="_Toc11958764"/>
            <w:bookmarkStart w:id="623" w:name="_Toc12391909"/>
            <w:r>
              <w:rPr>
                <w:rFonts w:hint="cs"/>
                <w:rtl/>
              </w:rPr>
              <w:t>3.1 عام</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tc>
        <w:tc>
          <w:tcPr>
            <w:tcW w:w="6532" w:type="dxa"/>
          </w:tcPr>
          <w:p w:rsidR="00B21BFB" w:rsidRDefault="000F2D99" w:rsidP="00A1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C703C0">
              <w:rPr>
                <w:rFonts w:asciiTheme="majorBidi" w:eastAsia="Times New Roman" w:hAnsiTheme="majorBidi" w:cstheme="majorBidi"/>
                <w:color w:val="212121"/>
                <w:sz w:val="24"/>
                <w:szCs w:val="24"/>
                <w:rtl/>
                <w:lang w:val="en-US"/>
              </w:rPr>
              <w:t>يجب على مقدّم الخدمة أداء الخدمات وفقًا للمواصفات وجدول النشاط، والوفاء بالتزاماته بكل عناية، وفعاليّة والاقتصاد، ووفقًا للممارسات المهنية المقبولة عمومًا ، ويلتزم بممارسات الإدارة السليمة  باستخدام التكنولوجيا المتقدمة المناسبة والطّرق الآمنة، ويتصرّف مقدم الخدمة دائمًا، -فيما يتعلق بأيّة  مسألة تتعلّق بهذا العقد أو بالخدمات- كمستشار مخلص لسلطة التعاقد، ويجب عليه في جميع الأوقات دعم وحماية المصالح المشروعة لسلطة التّعاقد في أيّة  تعاملات مع المقاولين من الباطن أو الأطراف الثّلاثة .</w:t>
            </w:r>
          </w:p>
        </w:tc>
      </w:tr>
      <w:tr w:rsidR="00A15A25" w:rsidTr="00A15A25">
        <w:tc>
          <w:tcPr>
            <w:tcW w:w="8299" w:type="dxa"/>
            <w:gridSpan w:val="2"/>
          </w:tcPr>
          <w:p w:rsidR="00A15A25" w:rsidRDefault="00A15A25" w:rsidP="00261D27">
            <w:pPr>
              <w:pStyle w:val="Heading2"/>
              <w:spacing w:before="60" w:after="60"/>
              <w:ind w:hanging="287"/>
              <w:outlineLvl w:val="1"/>
              <w:rPr>
                <w:rtl/>
              </w:rPr>
            </w:pPr>
            <w:bookmarkStart w:id="624" w:name="_Toc8636262"/>
            <w:bookmarkStart w:id="625" w:name="_Toc8636782"/>
            <w:bookmarkStart w:id="626" w:name="_Toc8636867"/>
            <w:bookmarkStart w:id="627" w:name="_Toc8636977"/>
            <w:bookmarkStart w:id="628" w:name="_Toc8637093"/>
            <w:bookmarkStart w:id="629" w:name="_Toc8637130"/>
            <w:bookmarkStart w:id="630" w:name="_Toc8637238"/>
            <w:bookmarkStart w:id="631" w:name="_Toc8637395"/>
            <w:bookmarkStart w:id="632" w:name="_Toc8746603"/>
            <w:bookmarkStart w:id="633" w:name="_Toc9205420"/>
            <w:bookmarkStart w:id="634" w:name="_Toc9241980"/>
            <w:bookmarkStart w:id="635" w:name="_Toc11958298"/>
            <w:bookmarkStart w:id="636" w:name="_Toc11958765"/>
            <w:bookmarkStart w:id="637" w:name="_Toc12391910"/>
            <w:r>
              <w:rPr>
                <w:rFonts w:hint="cs"/>
                <w:rtl/>
              </w:rPr>
              <w:t>3.2 تضارب المصالح</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tc>
      </w:tr>
      <w:tr w:rsidR="000F2D99" w:rsidTr="005C38C0">
        <w:tc>
          <w:tcPr>
            <w:tcW w:w="1767" w:type="dxa"/>
          </w:tcPr>
          <w:p w:rsidR="000F2D99" w:rsidRPr="00A15A25"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03" w:hanging="422"/>
              <w:rPr>
                <w:rFonts w:ascii="Times New Roman" w:eastAsia="Times New Roman" w:hAnsi="Times New Roman" w:cs="Times New Roman"/>
                <w:b/>
                <w:bCs/>
                <w:color w:val="212121"/>
                <w:sz w:val="24"/>
                <w:szCs w:val="24"/>
                <w:rtl/>
                <w:lang w:val="en-US"/>
              </w:rPr>
            </w:pPr>
            <w:r w:rsidRPr="00A15A25">
              <w:rPr>
                <w:rFonts w:ascii="Times New Roman" w:eastAsia="Times New Roman" w:hAnsi="Times New Roman" w:cs="Times New Roman" w:hint="cs"/>
                <w:b/>
                <w:bCs/>
                <w:color w:val="212121"/>
                <w:sz w:val="24"/>
                <w:szCs w:val="24"/>
                <w:rtl/>
                <w:lang w:val="en-US"/>
              </w:rPr>
              <w:t xml:space="preserve">3.2.1 </w:t>
            </w:r>
            <w:r>
              <w:rPr>
                <w:rFonts w:ascii="Times New Roman" w:eastAsia="Times New Roman" w:hAnsi="Times New Roman" w:cs="Times New Roman" w:hint="cs"/>
                <w:b/>
                <w:bCs/>
                <w:color w:val="212121"/>
                <w:sz w:val="24"/>
                <w:szCs w:val="24"/>
                <w:rtl/>
                <w:lang w:val="en-US"/>
              </w:rPr>
              <w:t>مقد</w:t>
            </w:r>
            <w:r w:rsidR="0097153D">
              <w:rPr>
                <w:rFonts w:ascii="Times New Roman" w:eastAsia="Times New Roman" w:hAnsi="Times New Roman" w:cs="Times New Roman" w:hint="cs"/>
                <w:b/>
                <w:bCs/>
                <w:color w:val="212121"/>
                <w:sz w:val="24"/>
                <w:szCs w:val="24"/>
                <w:rtl/>
                <w:lang w:val="en-US"/>
              </w:rPr>
              <w:t>ّ</w:t>
            </w:r>
            <w:r>
              <w:rPr>
                <w:rFonts w:ascii="Times New Roman" w:eastAsia="Times New Roman" w:hAnsi="Times New Roman" w:cs="Times New Roman" w:hint="cs"/>
                <w:b/>
                <w:bCs/>
                <w:color w:val="212121"/>
                <w:sz w:val="24"/>
                <w:szCs w:val="24"/>
                <w:rtl/>
                <w:lang w:val="en-US"/>
              </w:rPr>
              <w:t>م</w:t>
            </w:r>
            <w:r w:rsidRPr="00A15A25">
              <w:rPr>
                <w:rFonts w:ascii="Times New Roman" w:eastAsia="Times New Roman" w:hAnsi="Times New Roman" w:cs="Times New Roman"/>
                <w:b/>
                <w:bCs/>
                <w:color w:val="212121"/>
                <w:sz w:val="24"/>
                <w:szCs w:val="24"/>
                <w:rtl/>
                <w:lang w:val="en-US"/>
              </w:rPr>
              <w:t xml:space="preserve"> </w:t>
            </w:r>
            <w:r w:rsidRPr="00A15A25">
              <w:rPr>
                <w:rFonts w:ascii="Times New Roman" w:eastAsia="Times New Roman" w:hAnsi="Times New Roman" w:cs="Times New Roman" w:hint="cs"/>
                <w:b/>
                <w:bCs/>
                <w:color w:val="212121"/>
                <w:sz w:val="24"/>
                <w:szCs w:val="24"/>
                <w:rtl/>
                <w:lang w:val="en-US"/>
              </w:rPr>
              <w:t>الخدمة</w:t>
            </w:r>
            <w:r w:rsidRPr="00A15A25">
              <w:rPr>
                <w:rFonts w:ascii="Times New Roman" w:eastAsia="Times New Roman" w:hAnsi="Times New Roman" w:cs="Times New Roman"/>
                <w:b/>
                <w:bCs/>
                <w:color w:val="212121"/>
                <w:sz w:val="24"/>
                <w:szCs w:val="24"/>
                <w:rtl/>
                <w:lang w:val="en-US"/>
              </w:rPr>
              <w:t xml:space="preserve"> </w:t>
            </w:r>
            <w:r w:rsidRPr="00A15A25">
              <w:rPr>
                <w:rFonts w:ascii="Times New Roman" w:eastAsia="Times New Roman" w:hAnsi="Times New Roman" w:cs="Times New Roman" w:hint="cs"/>
                <w:b/>
                <w:bCs/>
                <w:color w:val="212121"/>
                <w:sz w:val="24"/>
                <w:szCs w:val="24"/>
                <w:rtl/>
                <w:lang w:val="en-US"/>
              </w:rPr>
              <w:t>لا</w:t>
            </w:r>
            <w:r w:rsidRPr="00A15A25">
              <w:rPr>
                <w:rFonts w:ascii="Times New Roman" w:eastAsia="Times New Roman" w:hAnsi="Times New Roman" w:cs="Times New Roman"/>
                <w:b/>
                <w:bCs/>
                <w:color w:val="212121"/>
                <w:sz w:val="24"/>
                <w:szCs w:val="24"/>
                <w:rtl/>
                <w:lang w:val="en-US"/>
              </w:rPr>
              <w:t xml:space="preserve"> </w:t>
            </w:r>
            <w:r w:rsidRPr="00A15A25">
              <w:rPr>
                <w:rFonts w:ascii="Times New Roman" w:eastAsia="Times New Roman" w:hAnsi="Times New Roman" w:cs="Times New Roman" w:hint="cs"/>
                <w:b/>
                <w:bCs/>
                <w:color w:val="212121"/>
                <w:sz w:val="24"/>
                <w:szCs w:val="24"/>
                <w:rtl/>
                <w:lang w:val="en-US"/>
              </w:rPr>
              <w:t>يستفيد</w:t>
            </w:r>
            <w:r w:rsidRPr="00A15A25">
              <w:rPr>
                <w:rFonts w:ascii="Times New Roman" w:eastAsia="Times New Roman" w:hAnsi="Times New Roman" w:cs="Times New Roman"/>
                <w:b/>
                <w:bCs/>
                <w:color w:val="212121"/>
                <w:sz w:val="24"/>
                <w:szCs w:val="24"/>
                <w:rtl/>
                <w:lang w:val="en-US"/>
              </w:rPr>
              <w:t xml:space="preserve"> </w:t>
            </w:r>
            <w:r w:rsidRPr="00A15A25">
              <w:rPr>
                <w:rFonts w:ascii="Times New Roman" w:eastAsia="Times New Roman" w:hAnsi="Times New Roman" w:cs="Times New Roman" w:hint="cs"/>
                <w:b/>
                <w:bCs/>
                <w:color w:val="212121"/>
                <w:sz w:val="24"/>
                <w:szCs w:val="24"/>
                <w:rtl/>
                <w:lang w:val="en-US"/>
              </w:rPr>
              <w:t>من</w:t>
            </w:r>
            <w:r w:rsidRPr="00A15A25">
              <w:rPr>
                <w:rFonts w:ascii="Times New Roman" w:eastAsia="Times New Roman" w:hAnsi="Times New Roman" w:cs="Times New Roman"/>
                <w:b/>
                <w:bCs/>
                <w:color w:val="212121"/>
                <w:sz w:val="24"/>
                <w:szCs w:val="24"/>
                <w:rtl/>
                <w:lang w:val="en-US"/>
              </w:rPr>
              <w:t xml:space="preserve"> </w:t>
            </w:r>
            <w:r w:rsidRPr="00A15A25">
              <w:rPr>
                <w:rFonts w:ascii="Times New Roman" w:eastAsia="Times New Roman" w:hAnsi="Times New Roman" w:cs="Times New Roman" w:hint="cs"/>
                <w:b/>
                <w:bCs/>
                <w:color w:val="212121"/>
                <w:sz w:val="24"/>
                <w:szCs w:val="24"/>
                <w:rtl/>
                <w:lang w:val="en-US"/>
              </w:rPr>
              <w:t>العمولات</w:t>
            </w:r>
            <w:r w:rsidRPr="00A15A25">
              <w:rPr>
                <w:rFonts w:ascii="Times New Roman" w:eastAsia="Times New Roman" w:hAnsi="Times New Roman" w:cs="Times New Roman"/>
                <w:b/>
                <w:bCs/>
                <w:color w:val="212121"/>
                <w:sz w:val="24"/>
                <w:szCs w:val="24"/>
                <w:rtl/>
                <w:lang w:val="en-US"/>
              </w:rPr>
              <w:t xml:space="preserve"> </w:t>
            </w:r>
            <w:r w:rsidRPr="00A15A25">
              <w:rPr>
                <w:rFonts w:ascii="Times New Roman" w:eastAsia="Times New Roman" w:hAnsi="Times New Roman" w:cs="Times New Roman" w:hint="cs"/>
                <w:b/>
                <w:bCs/>
                <w:color w:val="212121"/>
                <w:sz w:val="24"/>
                <w:szCs w:val="24"/>
                <w:rtl/>
                <w:lang w:val="en-US"/>
              </w:rPr>
              <w:t>والخصومات</w:t>
            </w:r>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سوف يشكّل التعويض لمقدّم الخدمة وفقًا للمادة 6 المستحق الوحيد لمقدّم الخدمة فيما يتعلق بهذا العقد أو الخدمات، ولا يجوز  له أن يقبل لمصلحته الخاصة أيّة  عمولة تجارية أو خصم أو مدفوعات مماثلة فيما يتعلق بالأنشطة بموجب هذا العقد أو الخدمات أو في الوفاء بالتزاماتها بموجب العقد، كما يجب على مقدّم الخدمة بذل قصارى جهده لضمان عدم تلقي الموظفين وأية مقاولين من الباطن ووكلاء أي منهم بالمثل أي من هذه المستحقّات الإضافيّة.</w:t>
            </w:r>
          </w:p>
        </w:tc>
      </w:tr>
      <w:tr w:rsidR="000F2D99" w:rsidTr="005C38C0">
        <w:tc>
          <w:tcPr>
            <w:tcW w:w="1767" w:type="dxa"/>
          </w:tcPr>
          <w:p w:rsidR="000F2D99" w:rsidRPr="006B1185"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603" w:hanging="422"/>
              <w:rPr>
                <w:rFonts w:ascii="Times New Roman" w:eastAsia="Times New Roman" w:hAnsi="Times New Roman" w:cs="Times New Roman"/>
                <w:color w:val="212121"/>
                <w:sz w:val="24"/>
                <w:szCs w:val="24"/>
                <w:rtl/>
                <w:lang w:val="en-US"/>
              </w:rPr>
            </w:pPr>
            <w:r w:rsidRPr="006F2D1A">
              <w:rPr>
                <w:rFonts w:ascii="Times New Roman" w:eastAsia="Times New Roman" w:hAnsi="Times New Roman" w:cs="Times New Roman" w:hint="cs"/>
                <w:b/>
                <w:bCs/>
                <w:color w:val="212121"/>
                <w:sz w:val="24"/>
                <w:szCs w:val="24"/>
                <w:rtl/>
                <w:lang w:val="en-US"/>
              </w:rPr>
              <w:t xml:space="preserve">3.2.2 </w:t>
            </w:r>
            <w:r>
              <w:rPr>
                <w:rFonts w:ascii="Times New Roman" w:eastAsia="Times New Roman" w:hAnsi="Times New Roman" w:cs="Times New Roman" w:hint="cs"/>
                <w:b/>
                <w:bCs/>
                <w:color w:val="212121"/>
                <w:sz w:val="24"/>
                <w:szCs w:val="24"/>
                <w:rtl/>
                <w:lang w:val="en-US"/>
              </w:rPr>
              <w:t>مقدم</w:t>
            </w:r>
            <w:r w:rsidRPr="006F2D1A">
              <w:rPr>
                <w:rFonts w:ascii="Times New Roman" w:eastAsia="Times New Roman" w:hAnsi="Times New Roman" w:cs="Times New Roman"/>
                <w:b/>
                <w:bCs/>
                <w:color w:val="212121"/>
                <w:sz w:val="24"/>
                <w:szCs w:val="24"/>
                <w:rtl/>
                <w:lang w:val="en-US"/>
              </w:rPr>
              <w:t xml:space="preserve"> </w:t>
            </w:r>
            <w:r w:rsidRPr="006F2D1A">
              <w:rPr>
                <w:rFonts w:ascii="Times New Roman" w:eastAsia="Times New Roman" w:hAnsi="Times New Roman" w:cs="Times New Roman" w:hint="cs"/>
                <w:b/>
                <w:bCs/>
                <w:color w:val="212121"/>
                <w:sz w:val="24"/>
                <w:szCs w:val="24"/>
                <w:rtl/>
                <w:lang w:val="en-US"/>
              </w:rPr>
              <w:t>الخدمة</w:t>
            </w:r>
            <w:r w:rsidRPr="006F2D1A">
              <w:rPr>
                <w:rFonts w:ascii="Times New Roman" w:eastAsia="Times New Roman" w:hAnsi="Times New Roman" w:cs="Times New Roman"/>
                <w:b/>
                <w:bCs/>
                <w:color w:val="212121"/>
                <w:sz w:val="24"/>
                <w:szCs w:val="24"/>
                <w:rtl/>
                <w:lang w:val="en-US"/>
              </w:rPr>
              <w:t xml:space="preserve"> </w:t>
            </w:r>
            <w:r w:rsidRPr="006F2D1A">
              <w:rPr>
                <w:rFonts w:ascii="Times New Roman" w:eastAsia="Times New Roman" w:hAnsi="Times New Roman" w:cs="Times New Roman" w:hint="cs"/>
                <w:b/>
                <w:bCs/>
                <w:color w:val="212121"/>
                <w:sz w:val="24"/>
                <w:szCs w:val="24"/>
                <w:rtl/>
                <w:lang w:val="en-US"/>
              </w:rPr>
              <w:t>والشركات</w:t>
            </w:r>
            <w:r w:rsidRPr="006F2D1A">
              <w:rPr>
                <w:rFonts w:ascii="Times New Roman" w:eastAsia="Times New Roman" w:hAnsi="Times New Roman" w:cs="Times New Roman"/>
                <w:b/>
                <w:bCs/>
                <w:color w:val="212121"/>
                <w:sz w:val="24"/>
                <w:szCs w:val="24"/>
                <w:rtl/>
                <w:lang w:val="en-US"/>
              </w:rPr>
              <w:t xml:space="preserve"> </w:t>
            </w:r>
            <w:r w:rsidRPr="006F2D1A">
              <w:rPr>
                <w:rFonts w:ascii="Times New Roman" w:eastAsia="Times New Roman" w:hAnsi="Times New Roman" w:cs="Times New Roman" w:hint="cs"/>
                <w:b/>
                <w:bCs/>
                <w:color w:val="212121"/>
                <w:sz w:val="24"/>
                <w:szCs w:val="24"/>
                <w:rtl/>
                <w:lang w:val="en-US"/>
              </w:rPr>
              <w:t>التابعة</w:t>
            </w:r>
            <w:r w:rsidRPr="006F2D1A">
              <w:rPr>
                <w:rFonts w:ascii="Times New Roman" w:eastAsia="Times New Roman" w:hAnsi="Times New Roman" w:cs="Times New Roman"/>
                <w:b/>
                <w:bCs/>
                <w:color w:val="212121"/>
                <w:sz w:val="24"/>
                <w:szCs w:val="24"/>
                <w:rtl/>
                <w:lang w:val="en-US"/>
              </w:rPr>
              <w:t xml:space="preserve"> </w:t>
            </w:r>
            <w:r w:rsidRPr="006F2D1A">
              <w:rPr>
                <w:rFonts w:ascii="Times New Roman" w:eastAsia="Times New Roman" w:hAnsi="Times New Roman" w:cs="Times New Roman" w:hint="cs"/>
                <w:b/>
                <w:bCs/>
                <w:color w:val="212121"/>
                <w:sz w:val="24"/>
                <w:szCs w:val="24"/>
                <w:rtl/>
                <w:lang w:val="en-US"/>
              </w:rPr>
              <w:t>لا</w:t>
            </w:r>
            <w:r w:rsidRPr="006F2D1A">
              <w:rPr>
                <w:rFonts w:ascii="Times New Roman" w:eastAsia="Times New Roman" w:hAnsi="Times New Roman" w:cs="Times New Roman"/>
                <w:b/>
                <w:bCs/>
                <w:color w:val="212121"/>
                <w:sz w:val="24"/>
                <w:szCs w:val="24"/>
                <w:rtl/>
                <w:lang w:val="en-US"/>
              </w:rPr>
              <w:t xml:space="preserve"> </w:t>
            </w:r>
            <w:r w:rsidRPr="006F2D1A">
              <w:rPr>
                <w:rFonts w:ascii="Times New Roman" w:eastAsia="Times New Roman" w:hAnsi="Times New Roman" w:cs="Times New Roman" w:hint="cs"/>
                <w:b/>
                <w:bCs/>
                <w:color w:val="212121"/>
                <w:sz w:val="24"/>
                <w:szCs w:val="24"/>
                <w:rtl/>
                <w:lang w:val="en-US"/>
              </w:rPr>
              <w:t>يجب</w:t>
            </w:r>
            <w:r w:rsidRPr="006F2D1A">
              <w:rPr>
                <w:rFonts w:ascii="Times New Roman" w:eastAsia="Times New Roman" w:hAnsi="Times New Roman" w:cs="Times New Roman"/>
                <w:b/>
                <w:bCs/>
                <w:color w:val="212121"/>
                <w:sz w:val="24"/>
                <w:szCs w:val="24"/>
                <w:rtl/>
                <w:lang w:val="en-US"/>
              </w:rPr>
              <w:t xml:space="preserve"> </w:t>
            </w:r>
            <w:r w:rsidRPr="006F2D1A">
              <w:rPr>
                <w:rFonts w:ascii="Times New Roman" w:eastAsia="Times New Roman" w:hAnsi="Times New Roman" w:cs="Times New Roman" w:hint="cs"/>
                <w:b/>
                <w:bCs/>
                <w:color w:val="212121"/>
                <w:sz w:val="24"/>
                <w:szCs w:val="24"/>
                <w:rtl/>
                <w:lang w:val="en-US"/>
              </w:rPr>
              <w:t>بغير ذلك أن</w:t>
            </w:r>
            <w:r w:rsidRPr="006F2D1A">
              <w:rPr>
                <w:rFonts w:ascii="Times New Roman" w:eastAsia="Times New Roman" w:hAnsi="Times New Roman" w:cs="Times New Roman"/>
                <w:b/>
                <w:bCs/>
                <w:color w:val="212121"/>
                <w:sz w:val="24"/>
                <w:szCs w:val="24"/>
                <w:rtl/>
                <w:lang w:val="en-US"/>
              </w:rPr>
              <w:t xml:space="preserve"> </w:t>
            </w:r>
            <w:r w:rsidRPr="006F2D1A">
              <w:rPr>
                <w:rFonts w:ascii="Times New Roman" w:eastAsia="Times New Roman" w:hAnsi="Times New Roman" w:cs="Times New Roman" w:hint="cs"/>
                <w:b/>
                <w:bCs/>
                <w:color w:val="212121"/>
                <w:sz w:val="24"/>
                <w:szCs w:val="24"/>
                <w:rtl/>
                <w:lang w:val="en-US"/>
              </w:rPr>
              <w:t>يكون</w:t>
            </w:r>
            <w:r w:rsidRPr="006F2D1A">
              <w:rPr>
                <w:rFonts w:ascii="Times New Roman" w:eastAsia="Times New Roman" w:hAnsi="Times New Roman" w:cs="Times New Roman"/>
                <w:b/>
                <w:bCs/>
                <w:color w:val="212121"/>
                <w:sz w:val="24"/>
                <w:szCs w:val="24"/>
                <w:rtl/>
                <w:lang w:val="en-US"/>
              </w:rPr>
              <w:t xml:space="preserve"> </w:t>
            </w:r>
            <w:r w:rsidRPr="006F2D1A">
              <w:rPr>
                <w:rFonts w:ascii="Times New Roman" w:eastAsia="Times New Roman" w:hAnsi="Times New Roman" w:cs="Times New Roman" w:hint="cs"/>
                <w:b/>
                <w:bCs/>
                <w:color w:val="212121"/>
                <w:sz w:val="24"/>
                <w:szCs w:val="24"/>
                <w:rtl/>
                <w:lang w:val="en-US"/>
              </w:rPr>
              <w:t>مهتماً</w:t>
            </w:r>
            <w:r w:rsidRPr="006F2D1A">
              <w:rPr>
                <w:rFonts w:ascii="Times New Roman" w:eastAsia="Times New Roman" w:hAnsi="Times New Roman" w:cs="Times New Roman"/>
                <w:b/>
                <w:bCs/>
                <w:color w:val="212121"/>
                <w:sz w:val="24"/>
                <w:szCs w:val="24"/>
                <w:rtl/>
                <w:lang w:val="en-US"/>
              </w:rPr>
              <w:t xml:space="preserve"> </w:t>
            </w:r>
            <w:r w:rsidRPr="006F2D1A">
              <w:rPr>
                <w:rFonts w:ascii="Times New Roman" w:eastAsia="Times New Roman" w:hAnsi="Times New Roman" w:cs="Times New Roman" w:hint="cs"/>
                <w:b/>
                <w:bCs/>
                <w:color w:val="212121"/>
                <w:sz w:val="24"/>
                <w:szCs w:val="24"/>
                <w:rtl/>
                <w:lang w:val="en-US"/>
              </w:rPr>
              <w:t>بالمشروع</w:t>
            </w:r>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يوافق مقدّم الخدمة على أنه خلال مدة هذا العقد وبعد انتهائه، سوف يكون مقدّم الخدمة والشركات التابعة له، وكذلك أي مقاول من الباطن وأي من الشركات التابعة له، فاقدي الأهلية لتوفير السلع، والأعمال أو الخدمات  ولكن بخلاف الخدمات لأي مشروع ينتج عن الخدمات  أو يرتبط ارتباطًا وثيقًا  بها .</w:t>
            </w:r>
          </w:p>
        </w:tc>
      </w:tr>
      <w:tr w:rsidR="000F2D99" w:rsidTr="005C38C0">
        <w:tc>
          <w:tcPr>
            <w:tcW w:w="1767" w:type="dxa"/>
          </w:tcPr>
          <w:p w:rsidR="000F2D99"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603" w:hanging="422"/>
              <w:rPr>
                <w:rFonts w:ascii="Times New Roman" w:eastAsia="Times New Roman" w:hAnsi="Times New Roman" w:cs="Times New Roman"/>
                <w:color w:val="212121"/>
                <w:sz w:val="24"/>
                <w:szCs w:val="24"/>
                <w:rtl/>
                <w:lang w:val="en-US"/>
              </w:rPr>
            </w:pPr>
            <w:r w:rsidRPr="005C2922">
              <w:rPr>
                <w:rFonts w:ascii="Times New Roman" w:eastAsia="Times New Roman" w:hAnsi="Times New Roman" w:cs="Times New Roman" w:hint="cs"/>
                <w:b/>
                <w:bCs/>
                <w:color w:val="212121"/>
                <w:sz w:val="24"/>
                <w:szCs w:val="24"/>
                <w:rtl/>
                <w:lang w:val="en-US"/>
              </w:rPr>
              <w:t>2.2.3 حظر</w:t>
            </w:r>
            <w:r w:rsidRPr="005C2922">
              <w:rPr>
                <w:rFonts w:ascii="Times New Roman" w:eastAsia="Times New Roman" w:hAnsi="Times New Roman" w:cs="Times New Roman"/>
                <w:b/>
                <w:bCs/>
                <w:color w:val="212121"/>
                <w:sz w:val="24"/>
                <w:szCs w:val="24"/>
                <w:rtl/>
                <w:lang w:val="en-US"/>
              </w:rPr>
              <w:t xml:space="preserve"> </w:t>
            </w:r>
            <w:r w:rsidRPr="005C2922">
              <w:rPr>
                <w:rFonts w:ascii="Times New Roman" w:eastAsia="Times New Roman" w:hAnsi="Times New Roman" w:cs="Times New Roman" w:hint="cs"/>
                <w:b/>
                <w:bCs/>
                <w:color w:val="212121"/>
                <w:sz w:val="24"/>
                <w:szCs w:val="24"/>
                <w:rtl/>
                <w:lang w:val="en-US"/>
              </w:rPr>
              <w:t>الأنشطة</w:t>
            </w:r>
            <w:r w:rsidRPr="005C2922">
              <w:rPr>
                <w:rFonts w:ascii="Times New Roman" w:eastAsia="Times New Roman" w:hAnsi="Times New Roman" w:cs="Times New Roman"/>
                <w:b/>
                <w:bCs/>
                <w:color w:val="212121"/>
                <w:sz w:val="24"/>
                <w:szCs w:val="24"/>
                <w:rtl/>
                <w:lang w:val="en-US"/>
              </w:rPr>
              <w:t xml:space="preserve"> </w:t>
            </w:r>
            <w:r w:rsidRPr="005C2922">
              <w:rPr>
                <w:rFonts w:ascii="Times New Roman" w:eastAsia="Times New Roman" w:hAnsi="Times New Roman" w:cs="Times New Roman" w:hint="cs"/>
                <w:b/>
                <w:bCs/>
                <w:color w:val="212121"/>
                <w:sz w:val="24"/>
                <w:szCs w:val="24"/>
                <w:rtl/>
                <w:lang w:val="en-US"/>
              </w:rPr>
              <w:t>المتضاربة</w:t>
            </w:r>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لا يجوز لمقدّم الخدمة أو المتعاقدين معه من الباطن أو الموظّفين المشاركة، سواء بشكل مباشر أو غير مباشر، في أي من الأنشطة التالية:</w:t>
            </w:r>
          </w:p>
          <w:p w:rsidR="000F2D99" w:rsidRPr="00C703C0" w:rsidRDefault="000F2D99" w:rsidP="00323BF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lang w:val="en-US"/>
              </w:rPr>
            </w:pPr>
            <w:r w:rsidRPr="00C703C0">
              <w:rPr>
                <w:rFonts w:asciiTheme="majorBidi" w:eastAsia="Times New Roman" w:hAnsiTheme="majorBidi" w:cstheme="majorBidi"/>
                <w:color w:val="212121"/>
                <w:sz w:val="24"/>
                <w:szCs w:val="24"/>
                <w:rtl/>
                <w:lang w:val="en-US"/>
              </w:rPr>
              <w:t>خلال مدة هذا العقد، أيّة أنشطة تجاريّة أو مهنيّة في إقليم كوردستان تتعارض مع الأنشطة المسندة إليهم بموجب هذا العقد.</w:t>
            </w:r>
          </w:p>
          <w:p w:rsidR="000F2D99" w:rsidRPr="00C703C0" w:rsidRDefault="000F2D99" w:rsidP="00323BF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lang w:val="en-US"/>
              </w:rPr>
            </w:pPr>
            <w:r w:rsidRPr="00C703C0">
              <w:rPr>
                <w:rFonts w:asciiTheme="majorBidi" w:eastAsia="Times New Roman" w:hAnsiTheme="majorBidi" w:cstheme="majorBidi"/>
                <w:color w:val="212121"/>
                <w:sz w:val="24"/>
                <w:szCs w:val="24"/>
                <w:rtl/>
                <w:lang w:val="en-US"/>
              </w:rPr>
              <w:t>خلال مدة هذا العقد، لا يجوز لمقدّم الخدمة أو المقاولين من الباطن تعيين موظّفين عموميين في الخدمة الفعليّة أو في أي نوع من الإجازات، للقيام بأي نشاط بموجب هذا العقد.</w:t>
            </w:r>
          </w:p>
          <w:p w:rsidR="000F2D99" w:rsidRPr="00C703C0" w:rsidRDefault="000F2D99" w:rsidP="00323BF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بعد إنهاء هذا العقد، مثل الأنشطة الأخرى التي قد تحدّدها</w:t>
            </w:r>
            <w:r w:rsidRPr="00C703C0">
              <w:rPr>
                <w:rFonts w:asciiTheme="majorBidi" w:eastAsia="Times New Roman" w:hAnsiTheme="majorBidi" w:cstheme="majorBidi"/>
                <w:b/>
                <w:bCs/>
                <w:color w:val="212121"/>
                <w:sz w:val="24"/>
                <w:szCs w:val="24"/>
                <w:rtl/>
                <w:lang w:val="en-US"/>
              </w:rPr>
              <w:t xml:space="preserve"> شروط العقد الخاصة.</w:t>
            </w:r>
          </w:p>
        </w:tc>
      </w:tr>
      <w:tr w:rsidR="000F2D99" w:rsidTr="005C38C0">
        <w:tc>
          <w:tcPr>
            <w:tcW w:w="1767" w:type="dxa"/>
          </w:tcPr>
          <w:p w:rsidR="000F2D99" w:rsidRPr="005C2922" w:rsidRDefault="000F2D99" w:rsidP="000F2D99">
            <w:pPr>
              <w:pStyle w:val="Heading2"/>
              <w:ind w:left="1"/>
              <w:jc w:val="left"/>
              <w:outlineLvl w:val="1"/>
              <w:rPr>
                <w:rtl/>
              </w:rPr>
            </w:pPr>
            <w:bookmarkStart w:id="638" w:name="_Toc8746604"/>
            <w:bookmarkStart w:id="639" w:name="_Toc9205421"/>
            <w:bookmarkStart w:id="640" w:name="_Toc9241981"/>
            <w:bookmarkStart w:id="641" w:name="_Toc11958299"/>
            <w:bookmarkStart w:id="642" w:name="_Toc11958766"/>
            <w:bookmarkStart w:id="643" w:name="_Toc12391911"/>
            <w:r>
              <w:rPr>
                <w:rFonts w:hint="cs"/>
                <w:rtl/>
              </w:rPr>
              <w:lastRenderedPageBreak/>
              <w:t>3.3 السري</w:t>
            </w:r>
            <w:r w:rsidR="00C05C34">
              <w:rPr>
                <w:rFonts w:hint="cs"/>
                <w:rtl/>
              </w:rPr>
              <w:t>ّ</w:t>
            </w:r>
            <w:r>
              <w:rPr>
                <w:rFonts w:hint="cs"/>
                <w:rtl/>
              </w:rPr>
              <w:t>ة</w:t>
            </w:r>
            <w:bookmarkEnd w:id="638"/>
            <w:bookmarkEnd w:id="639"/>
            <w:bookmarkEnd w:id="640"/>
            <w:bookmarkEnd w:id="641"/>
            <w:bookmarkEnd w:id="642"/>
            <w:bookmarkEnd w:id="643"/>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يجب على مقدّم الخدمة، والمتعاقدين من الباطن، وموظفي أيٍّ منهم، سواء خلال المدة أو خلال عامين (2) بعد انتهاء هذا العقد،عدم الكشف عن أيّة معلومات خاصة أو سريّة تتعلق بالمشروع وخدمات هذا العقد، أو عمل سلطة التّعاقد أو العمليات دون موافقة خطيّة مسبقة من سلطة التعاقد.</w:t>
            </w:r>
          </w:p>
        </w:tc>
      </w:tr>
      <w:tr w:rsidR="000F2D99" w:rsidTr="005C38C0">
        <w:tc>
          <w:tcPr>
            <w:tcW w:w="1767" w:type="dxa"/>
          </w:tcPr>
          <w:p w:rsidR="000F2D99" w:rsidRPr="000C5795" w:rsidRDefault="000F2D99" w:rsidP="000F2D99">
            <w:pPr>
              <w:pStyle w:val="Heading2"/>
              <w:ind w:left="1"/>
              <w:jc w:val="left"/>
              <w:outlineLvl w:val="1"/>
              <w:rPr>
                <w:rtl/>
              </w:rPr>
            </w:pPr>
            <w:bookmarkStart w:id="644" w:name="_Toc8746605"/>
            <w:bookmarkStart w:id="645" w:name="_Toc9205422"/>
            <w:bookmarkStart w:id="646" w:name="_Toc9241982"/>
            <w:bookmarkStart w:id="647" w:name="_Toc11958300"/>
            <w:bookmarkStart w:id="648" w:name="_Toc11958767"/>
            <w:bookmarkStart w:id="649" w:name="_Toc12391912"/>
            <w:r w:rsidRPr="000C5795">
              <w:rPr>
                <w:rFonts w:hint="cs"/>
                <w:rtl/>
              </w:rPr>
              <w:t>3.4 التأمين على الخدمات</w:t>
            </w:r>
            <w:r>
              <w:rPr>
                <w:rFonts w:hint="cs"/>
                <w:rtl/>
              </w:rPr>
              <w:t xml:space="preserve"> من قبل مقدم الخدمات</w:t>
            </w:r>
            <w:bookmarkEnd w:id="644"/>
            <w:bookmarkEnd w:id="645"/>
            <w:bookmarkEnd w:id="646"/>
            <w:bookmarkEnd w:id="647"/>
            <w:bookmarkEnd w:id="648"/>
            <w:bookmarkEnd w:id="649"/>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يجب على مقدّم الخدمة </w:t>
            </w:r>
          </w:p>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(أ) أن يطلب من أي من متعاقد من الباطن أن يحصل على  التأمين  ضد المخاطر على نفقته الخاصة ووفقًا  للشروط والأحكام التي وافقت عليها سلطة التعاقد،  وذلك  كما هو محدّد في </w:t>
            </w:r>
            <w:r w:rsidRPr="00C703C0">
              <w:rPr>
                <w:rFonts w:asciiTheme="majorBidi" w:eastAsia="Times New Roman" w:hAnsiTheme="majorBidi" w:cstheme="majorBidi"/>
                <w:b/>
                <w:bCs/>
                <w:color w:val="212121"/>
                <w:sz w:val="24"/>
                <w:szCs w:val="24"/>
                <w:rtl/>
                <w:lang w:val="en-US"/>
              </w:rPr>
              <w:t>شروط العقد الخاصة</w:t>
            </w:r>
            <w:r w:rsidRPr="00C703C0">
              <w:rPr>
                <w:rFonts w:asciiTheme="majorBidi" w:eastAsia="Times New Roman" w:hAnsiTheme="majorBidi" w:cstheme="majorBidi"/>
                <w:color w:val="212121"/>
                <w:sz w:val="24"/>
                <w:szCs w:val="24"/>
                <w:rtl/>
                <w:lang w:val="en-US"/>
              </w:rPr>
              <w:t xml:space="preserve"> </w:t>
            </w:r>
          </w:p>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(ب) بناءً على طلب سلطة التعاقد، يجب تقديم دليل إلى سلطة التعاقد يوضّح أن هذا التأمين قد تم الحصول عليه  وأنّ التأمين ساري المفعول ، وأن الأقساط الحاليّة دُفِعت .</w:t>
            </w:r>
          </w:p>
        </w:tc>
      </w:tr>
      <w:tr w:rsidR="000F2D99" w:rsidTr="005C38C0">
        <w:tc>
          <w:tcPr>
            <w:tcW w:w="1767" w:type="dxa"/>
          </w:tcPr>
          <w:p w:rsidR="000F2D99" w:rsidRDefault="000F2D99" w:rsidP="000F2D99">
            <w:pPr>
              <w:pStyle w:val="Heading2"/>
              <w:ind w:left="1"/>
              <w:jc w:val="left"/>
              <w:outlineLvl w:val="1"/>
              <w:rPr>
                <w:rtl/>
              </w:rPr>
            </w:pPr>
            <w:bookmarkStart w:id="650" w:name="_Toc8746606"/>
            <w:bookmarkStart w:id="651" w:name="_Toc9205423"/>
            <w:bookmarkStart w:id="652" w:name="_Toc9241983"/>
            <w:bookmarkStart w:id="653" w:name="_Toc11958301"/>
            <w:bookmarkStart w:id="654" w:name="_Toc11958768"/>
            <w:bookmarkStart w:id="655" w:name="_Toc12391913"/>
            <w:r>
              <w:rPr>
                <w:rFonts w:hint="cs"/>
                <w:rtl/>
              </w:rPr>
              <w:t>3.5 أجراءات</w:t>
            </w:r>
            <w:r w:rsidRPr="000C5795">
              <w:rPr>
                <w:rtl/>
              </w:rPr>
              <w:t xml:space="preserve"> </w:t>
            </w:r>
            <w:r w:rsidRPr="000C5795">
              <w:rPr>
                <w:rFonts w:hint="cs"/>
                <w:rtl/>
              </w:rPr>
              <w:t>مقدم</w:t>
            </w:r>
            <w:r w:rsidRPr="000C5795">
              <w:rPr>
                <w:rtl/>
              </w:rPr>
              <w:t xml:space="preserve"> </w:t>
            </w:r>
            <w:r w:rsidRPr="000C5795">
              <w:rPr>
                <w:rFonts w:hint="cs"/>
                <w:rtl/>
              </w:rPr>
              <w:t>الخدمة</w:t>
            </w:r>
            <w:r w:rsidRPr="000C5795">
              <w:rPr>
                <w:rtl/>
              </w:rPr>
              <w:t xml:space="preserve"> </w:t>
            </w:r>
            <w:r w:rsidRPr="000C5795">
              <w:rPr>
                <w:rFonts w:hint="cs"/>
                <w:rtl/>
              </w:rPr>
              <w:t>التي</w:t>
            </w:r>
            <w:r w:rsidRPr="000C5795">
              <w:rPr>
                <w:rtl/>
              </w:rPr>
              <w:t xml:space="preserve"> </w:t>
            </w:r>
            <w:r w:rsidRPr="000C5795">
              <w:rPr>
                <w:rFonts w:hint="cs"/>
                <w:rtl/>
              </w:rPr>
              <w:t>تتطل</w:t>
            </w:r>
            <w:r w:rsidR="00C05C34">
              <w:rPr>
                <w:rFonts w:hint="cs"/>
                <w:rtl/>
              </w:rPr>
              <w:t>ّ</w:t>
            </w:r>
            <w:r w:rsidRPr="000C5795">
              <w:rPr>
                <w:rFonts w:hint="cs"/>
                <w:rtl/>
              </w:rPr>
              <w:t>ب</w:t>
            </w:r>
            <w:r w:rsidRPr="000C5795">
              <w:rPr>
                <w:rtl/>
              </w:rPr>
              <w:t xml:space="preserve"> </w:t>
            </w:r>
            <w:r w:rsidRPr="000C5795">
              <w:rPr>
                <w:rFonts w:hint="cs"/>
                <w:rtl/>
              </w:rPr>
              <w:t>موافقة</w:t>
            </w:r>
            <w:r>
              <w:rPr>
                <w:rFonts w:hint="cs"/>
                <w:rtl/>
              </w:rPr>
              <w:t xml:space="preserve"> ساطة التعاقد</w:t>
            </w:r>
            <w:r w:rsidRPr="000C5795">
              <w:rPr>
                <w:rtl/>
              </w:rPr>
              <w:t xml:space="preserve"> </w:t>
            </w:r>
            <w:r w:rsidRPr="000C5795">
              <w:rPr>
                <w:rFonts w:hint="cs"/>
                <w:rtl/>
              </w:rPr>
              <w:t>المسبقة</w:t>
            </w:r>
            <w:bookmarkEnd w:id="650"/>
            <w:bookmarkEnd w:id="651"/>
            <w:bookmarkEnd w:id="652"/>
            <w:bookmarkEnd w:id="653"/>
            <w:bookmarkEnd w:id="654"/>
            <w:bookmarkEnd w:id="655"/>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يجب على مقدّم الخدمة الحصول على موافقة سلطة التعاقد كتابةً قبل اتخاذ أي من الإجراءات التالية</w:t>
            </w:r>
            <w:r w:rsidRPr="00C703C0">
              <w:rPr>
                <w:rFonts w:asciiTheme="majorBidi" w:eastAsia="Times New Roman" w:hAnsiTheme="majorBidi" w:cstheme="majorBidi"/>
                <w:color w:val="212121"/>
                <w:sz w:val="24"/>
                <w:szCs w:val="24"/>
                <w:lang w:val="en-US"/>
              </w:rPr>
              <w:t>:</w:t>
            </w:r>
          </w:p>
          <w:p w:rsidR="000F2D99" w:rsidRPr="00C703C0" w:rsidRDefault="000F2D99" w:rsidP="00323BFA">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lang w:val="en-US"/>
              </w:rPr>
            </w:pPr>
            <w:r w:rsidRPr="00C703C0">
              <w:rPr>
                <w:rFonts w:asciiTheme="majorBidi" w:eastAsia="Times New Roman" w:hAnsiTheme="majorBidi" w:cstheme="majorBidi"/>
                <w:color w:val="212121"/>
                <w:sz w:val="24"/>
                <w:szCs w:val="24"/>
                <w:rtl/>
                <w:lang w:val="en-US"/>
              </w:rPr>
              <w:t>الدخول في عقد من الباطن لأداء أي جزء من الخدمات.</w:t>
            </w:r>
          </w:p>
          <w:p w:rsidR="000F2D99" w:rsidRPr="00C703C0" w:rsidRDefault="000F2D99" w:rsidP="00323BFA">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lang w:val="en-US"/>
              </w:rPr>
            </w:pPr>
            <w:r w:rsidRPr="00C703C0">
              <w:rPr>
                <w:rFonts w:asciiTheme="majorBidi" w:eastAsia="Times New Roman" w:hAnsiTheme="majorBidi" w:cstheme="majorBidi"/>
                <w:color w:val="212121"/>
                <w:sz w:val="24"/>
                <w:szCs w:val="24"/>
                <w:rtl/>
                <w:lang w:val="en-US"/>
              </w:rPr>
              <w:t>تعيين أولئك الأفراد من الموظفين غير المدرجة أسماؤهم في الملحق</w:t>
            </w:r>
          </w:p>
          <w:p w:rsidR="000F2D99" w:rsidRPr="00C703C0" w:rsidRDefault="000F2D99" w:rsidP="00323BFA">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lang w:val="en-US"/>
              </w:rPr>
            </w:pPr>
            <w:r w:rsidRPr="00C703C0">
              <w:rPr>
                <w:rFonts w:asciiTheme="majorBidi" w:eastAsia="Times New Roman" w:hAnsiTheme="majorBidi" w:cstheme="majorBidi"/>
                <w:color w:val="212121"/>
                <w:sz w:val="24"/>
                <w:szCs w:val="24"/>
                <w:rtl/>
                <w:lang w:val="en-US"/>
              </w:rPr>
              <w:t>تعيين الموظفين الرئيسيين والمقاولين من الباطن.</w:t>
            </w:r>
          </w:p>
          <w:p w:rsidR="000F2D99" w:rsidRPr="00C703C0" w:rsidRDefault="000F2D99" w:rsidP="00323BFA">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lang w:val="en-US"/>
              </w:rPr>
            </w:pPr>
            <w:r w:rsidRPr="00C703C0">
              <w:rPr>
                <w:rFonts w:asciiTheme="majorBidi" w:eastAsia="Times New Roman" w:hAnsiTheme="majorBidi" w:cstheme="majorBidi"/>
                <w:color w:val="212121"/>
                <w:sz w:val="24"/>
                <w:szCs w:val="24"/>
                <w:rtl/>
                <w:lang w:val="en-US"/>
              </w:rPr>
              <w:t>تغيير برنامج الأنشطة.</w:t>
            </w:r>
          </w:p>
          <w:p w:rsidR="000F2D99" w:rsidRPr="00C703C0" w:rsidRDefault="000F2D99" w:rsidP="00323BFA">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أي إجراء آخر قد يتم تحديده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rtl/>
                <w:lang w:val="en-US"/>
              </w:rPr>
              <w:t>.</w:t>
            </w:r>
          </w:p>
        </w:tc>
      </w:tr>
      <w:tr w:rsidR="000F2D99" w:rsidTr="005C38C0">
        <w:tc>
          <w:tcPr>
            <w:tcW w:w="1767" w:type="dxa"/>
          </w:tcPr>
          <w:p w:rsidR="000F2D99" w:rsidRDefault="000F2D99" w:rsidP="000F2D99">
            <w:pPr>
              <w:pStyle w:val="Heading2"/>
              <w:ind w:left="1"/>
              <w:jc w:val="left"/>
              <w:outlineLvl w:val="1"/>
              <w:rPr>
                <w:rtl/>
              </w:rPr>
            </w:pPr>
            <w:bookmarkStart w:id="656" w:name="_Toc8746607"/>
            <w:bookmarkStart w:id="657" w:name="_Toc9205424"/>
            <w:bookmarkStart w:id="658" w:name="_Toc9241984"/>
            <w:bookmarkStart w:id="659" w:name="_Toc11958302"/>
            <w:bookmarkStart w:id="660" w:name="_Toc11958769"/>
            <w:bookmarkStart w:id="661" w:name="_Toc12391914"/>
            <w:r w:rsidRPr="00151F97">
              <w:rPr>
                <w:rFonts w:hint="cs"/>
                <w:rtl/>
              </w:rPr>
              <w:t>3.6 التزامات الت</w:t>
            </w:r>
            <w:r w:rsidR="0097153D">
              <w:rPr>
                <w:rFonts w:hint="cs"/>
                <w:rtl/>
              </w:rPr>
              <w:t>ّ</w:t>
            </w:r>
            <w:r w:rsidRPr="00151F97">
              <w:rPr>
                <w:rFonts w:hint="cs"/>
                <w:rtl/>
              </w:rPr>
              <w:t>قارير</w:t>
            </w:r>
            <w:bookmarkEnd w:id="656"/>
            <w:bookmarkEnd w:id="657"/>
            <w:bookmarkEnd w:id="658"/>
            <w:bookmarkEnd w:id="659"/>
            <w:bookmarkEnd w:id="660"/>
            <w:bookmarkEnd w:id="661"/>
          </w:p>
        </w:tc>
        <w:tc>
          <w:tcPr>
            <w:tcW w:w="6532" w:type="dxa"/>
          </w:tcPr>
          <w:p w:rsidR="000F2D99" w:rsidRPr="00C703C0" w:rsidRDefault="000F2D99" w:rsidP="000F2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bidi="ar"/>
              </w:rPr>
              <w:t xml:space="preserve">يجب على مقدّم الخدمة أن يقدّم إلى </w:t>
            </w:r>
            <w:r w:rsidRPr="00C703C0">
              <w:rPr>
                <w:rFonts w:asciiTheme="majorBidi" w:eastAsia="Times New Roman" w:hAnsiTheme="majorBidi" w:cstheme="majorBidi"/>
                <w:color w:val="212121"/>
                <w:sz w:val="24"/>
                <w:szCs w:val="24"/>
                <w:rtl/>
                <w:lang w:val="en-US"/>
              </w:rPr>
              <w:t xml:space="preserve">سلطة التعاقد </w:t>
            </w:r>
            <w:r w:rsidRPr="00C703C0">
              <w:rPr>
                <w:rFonts w:asciiTheme="majorBidi" w:eastAsia="Times New Roman" w:hAnsiTheme="majorBidi" w:cstheme="majorBidi"/>
                <w:color w:val="212121"/>
                <w:sz w:val="24"/>
                <w:szCs w:val="24"/>
                <w:rtl/>
                <w:lang w:val="en-US" w:bidi="ar"/>
              </w:rPr>
              <w:t>التقارير والوثائق المحدّدة في الملحق (ب) في النموذج، بالأعداد، وخلال الفترات المنصوص عليها في الملحق المذكور.</w:t>
            </w:r>
          </w:p>
        </w:tc>
      </w:tr>
      <w:tr w:rsidR="000F2D99" w:rsidTr="005C38C0">
        <w:tc>
          <w:tcPr>
            <w:tcW w:w="1767" w:type="dxa"/>
          </w:tcPr>
          <w:p w:rsidR="000F2D99" w:rsidRDefault="000F2D99" w:rsidP="000F2D99">
            <w:pPr>
              <w:pStyle w:val="Heading2"/>
              <w:ind w:left="1"/>
              <w:jc w:val="left"/>
              <w:outlineLvl w:val="1"/>
              <w:rPr>
                <w:rtl/>
              </w:rPr>
            </w:pPr>
            <w:bookmarkStart w:id="662" w:name="_Toc8746608"/>
            <w:bookmarkStart w:id="663" w:name="_Toc9205425"/>
            <w:bookmarkStart w:id="664" w:name="_Toc9241985"/>
            <w:bookmarkStart w:id="665" w:name="_Toc11958303"/>
            <w:bookmarkStart w:id="666" w:name="_Toc11958770"/>
            <w:bookmarkStart w:id="667" w:name="_Toc12391915"/>
            <w:r>
              <w:rPr>
                <w:rFonts w:hint="cs"/>
                <w:rtl/>
              </w:rPr>
              <w:t>3.7 الوثائق</w:t>
            </w:r>
            <w:r w:rsidRPr="000F5253">
              <w:rPr>
                <w:rtl/>
              </w:rPr>
              <w:t xml:space="preserve"> </w:t>
            </w:r>
            <w:r w:rsidRPr="000F5253">
              <w:rPr>
                <w:rFonts w:hint="cs"/>
                <w:rtl/>
              </w:rPr>
              <w:t>التي</w:t>
            </w:r>
            <w:r w:rsidRPr="000F5253">
              <w:rPr>
                <w:rtl/>
              </w:rPr>
              <w:t xml:space="preserve"> </w:t>
            </w:r>
            <w:r w:rsidRPr="000F5253">
              <w:rPr>
                <w:rFonts w:hint="cs"/>
                <w:rtl/>
              </w:rPr>
              <w:t>يعد</w:t>
            </w:r>
            <w:r w:rsidR="0097153D">
              <w:rPr>
                <w:rFonts w:hint="cs"/>
                <w:rtl/>
              </w:rPr>
              <w:t>ّ</w:t>
            </w:r>
            <w:r w:rsidRPr="000F5253">
              <w:rPr>
                <w:rFonts w:hint="cs"/>
                <w:rtl/>
              </w:rPr>
              <w:t>ها</w:t>
            </w:r>
            <w:r w:rsidRPr="000F5253">
              <w:rPr>
                <w:rtl/>
              </w:rPr>
              <w:t xml:space="preserve"> </w:t>
            </w:r>
            <w:r w:rsidRPr="000F5253">
              <w:rPr>
                <w:rFonts w:hint="cs"/>
                <w:rtl/>
              </w:rPr>
              <w:t>مقد</w:t>
            </w:r>
            <w:r w:rsidR="0097153D">
              <w:rPr>
                <w:rFonts w:hint="cs"/>
                <w:rtl/>
              </w:rPr>
              <w:t>ّ</w:t>
            </w:r>
            <w:r w:rsidRPr="000F5253">
              <w:rPr>
                <w:rFonts w:hint="cs"/>
                <w:rtl/>
              </w:rPr>
              <w:t>م</w:t>
            </w:r>
            <w:r w:rsidRPr="000F5253">
              <w:rPr>
                <w:rtl/>
              </w:rPr>
              <w:t xml:space="preserve"> </w:t>
            </w:r>
            <w:r w:rsidRPr="000F5253">
              <w:rPr>
                <w:rFonts w:hint="cs"/>
                <w:rtl/>
              </w:rPr>
              <w:t>الخدمة</w:t>
            </w:r>
            <w:r w:rsidRPr="000F5253">
              <w:rPr>
                <w:rtl/>
              </w:rPr>
              <w:t xml:space="preserve"> </w:t>
            </w:r>
            <w:r>
              <w:rPr>
                <w:rFonts w:hint="cs"/>
                <w:rtl/>
              </w:rPr>
              <w:t>ت</w:t>
            </w:r>
            <w:r w:rsidRPr="000F5253">
              <w:rPr>
                <w:rFonts w:hint="cs"/>
                <w:rtl/>
              </w:rPr>
              <w:t>كون</w:t>
            </w:r>
            <w:r w:rsidRPr="000F5253">
              <w:rPr>
                <w:rtl/>
              </w:rPr>
              <w:t xml:space="preserve"> </w:t>
            </w:r>
            <w:r w:rsidRPr="000F5253">
              <w:rPr>
                <w:rFonts w:hint="cs"/>
                <w:rtl/>
              </w:rPr>
              <w:t>ملكًا</w:t>
            </w:r>
            <w:r w:rsidRPr="000F5253">
              <w:rPr>
                <w:rtl/>
              </w:rPr>
              <w:t xml:space="preserve"> </w:t>
            </w:r>
            <w:r>
              <w:rPr>
                <w:rFonts w:hint="cs"/>
                <w:rtl/>
              </w:rPr>
              <w:t>لسلطة</w:t>
            </w:r>
            <w:r>
              <w:rPr>
                <w:rFonts w:eastAsia="Times New Roman" w:cs="Times New Roman" w:hint="cs"/>
                <w:color w:val="212121"/>
                <w:rtl/>
              </w:rPr>
              <w:t xml:space="preserve"> الت</w:t>
            </w:r>
            <w:r w:rsidR="0097153D">
              <w:rPr>
                <w:rFonts w:eastAsia="Times New Roman" w:cs="Times New Roman" w:hint="cs"/>
                <w:color w:val="212121"/>
                <w:rtl/>
              </w:rPr>
              <w:t>ّ</w:t>
            </w:r>
            <w:r>
              <w:rPr>
                <w:rFonts w:eastAsia="Times New Roman" w:cs="Times New Roman" w:hint="cs"/>
                <w:color w:val="212121"/>
                <w:rtl/>
              </w:rPr>
              <w:t>عاقد</w:t>
            </w:r>
            <w:bookmarkEnd w:id="662"/>
            <w:bookmarkEnd w:id="663"/>
            <w:bookmarkEnd w:id="664"/>
            <w:bookmarkEnd w:id="665"/>
            <w:bookmarkEnd w:id="666"/>
            <w:bookmarkEnd w:id="667"/>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جميع خطط العمل، والرسومات، والمواصفات، والتصاميم، والتقارير، والوثائق والبرامج الأخرى المقدمة من مقدم الخدمة وفقًا للفقرة الفرعيّة 3.6 يجب أن تظل ملكًا لسلطة التعاقد ،وستظل مملوكةً لها، ويجب على مقدّم الخدمة تسليم جميع هذه الوثائق والبرامج إلى سلطة التعاقد، في موعد لا يتجاوز تاريخ الإنهاء أو انتهاء هذا العقد ، جنبا إلى جنب مع جردٍ مفصّل منها، ويجوز لمقدم الخدمة الاحتفاظ بنسخة من هذه المستندات والبرامج، ويجب تحديد قيود الاستخدام المستقبلي لهذه الوثائق، إن وجدت، والتي سوف يتم تحديدها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rtl/>
                <w:lang w:val="en-US"/>
              </w:rPr>
              <w:t>.</w:t>
            </w:r>
          </w:p>
        </w:tc>
      </w:tr>
      <w:tr w:rsidR="00AA7501" w:rsidTr="009C6085">
        <w:tc>
          <w:tcPr>
            <w:tcW w:w="8299" w:type="dxa"/>
            <w:gridSpan w:val="2"/>
          </w:tcPr>
          <w:p w:rsidR="00AA7501" w:rsidRDefault="00AA7501" w:rsidP="00261D27">
            <w:pPr>
              <w:pStyle w:val="Heading2"/>
              <w:spacing w:before="60" w:after="60"/>
              <w:ind w:left="1"/>
              <w:jc w:val="left"/>
              <w:outlineLvl w:val="1"/>
              <w:rPr>
                <w:rtl/>
              </w:rPr>
            </w:pPr>
            <w:bookmarkStart w:id="668" w:name="_Toc8746609"/>
            <w:bookmarkStart w:id="669" w:name="_Toc9205426"/>
            <w:bookmarkStart w:id="670" w:name="_Toc9241986"/>
            <w:bookmarkStart w:id="671" w:name="_Toc11958304"/>
            <w:bookmarkStart w:id="672" w:name="_Toc11958771"/>
            <w:bookmarkStart w:id="673" w:name="_Toc12391916"/>
            <w:r>
              <w:rPr>
                <w:rFonts w:hint="cs"/>
                <w:rtl/>
              </w:rPr>
              <w:t>3.8 غرامات تأخيري</w:t>
            </w:r>
            <w:r w:rsidR="000F2D99">
              <w:rPr>
                <w:rFonts w:hint="cs"/>
                <w:rtl/>
              </w:rPr>
              <w:t>ّ</w:t>
            </w:r>
            <w:r>
              <w:rPr>
                <w:rFonts w:hint="cs"/>
                <w:rtl/>
              </w:rPr>
              <w:t>ة</w:t>
            </w:r>
            <w:bookmarkEnd w:id="668"/>
            <w:bookmarkEnd w:id="669"/>
            <w:bookmarkEnd w:id="670"/>
            <w:bookmarkEnd w:id="671"/>
            <w:bookmarkEnd w:id="672"/>
            <w:bookmarkEnd w:id="673"/>
          </w:p>
        </w:tc>
      </w:tr>
      <w:tr w:rsidR="000F2D99" w:rsidTr="005C38C0">
        <w:tc>
          <w:tcPr>
            <w:tcW w:w="1767" w:type="dxa"/>
          </w:tcPr>
          <w:p w:rsidR="000F2D99" w:rsidRPr="006950B7"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31" w:hanging="450"/>
              <w:rPr>
                <w:rFonts w:ascii="Times New Roman" w:eastAsia="Times New Roman" w:hAnsi="Times New Roman" w:cs="Times New Roman"/>
                <w:b/>
                <w:bCs/>
                <w:color w:val="212121"/>
                <w:sz w:val="24"/>
                <w:szCs w:val="24"/>
                <w:rtl/>
                <w:lang w:val="en-US"/>
              </w:rPr>
            </w:pPr>
            <w:r w:rsidRPr="006950B7">
              <w:rPr>
                <w:rFonts w:ascii="Times New Roman" w:eastAsia="Times New Roman" w:hAnsi="Times New Roman" w:cs="Times New Roman" w:hint="cs"/>
                <w:b/>
                <w:bCs/>
                <w:color w:val="212121"/>
                <w:sz w:val="24"/>
                <w:szCs w:val="24"/>
                <w:rtl/>
                <w:lang w:val="en-US"/>
              </w:rPr>
              <w:t>3.8.1 تسديد الغرامات التأخيري</w:t>
            </w:r>
            <w:r>
              <w:rPr>
                <w:rFonts w:ascii="Times New Roman" w:eastAsia="Times New Roman" w:hAnsi="Times New Roman" w:cs="Times New Roman" w:hint="cs"/>
                <w:b/>
                <w:bCs/>
                <w:color w:val="212121"/>
                <w:sz w:val="24"/>
                <w:szCs w:val="24"/>
                <w:rtl/>
                <w:lang w:val="en-US"/>
              </w:rPr>
              <w:t>ّ</w:t>
            </w:r>
            <w:r w:rsidRPr="006950B7">
              <w:rPr>
                <w:rFonts w:ascii="Times New Roman" w:eastAsia="Times New Roman" w:hAnsi="Times New Roman" w:cs="Times New Roman" w:hint="cs"/>
                <w:b/>
                <w:bCs/>
                <w:color w:val="212121"/>
                <w:sz w:val="24"/>
                <w:szCs w:val="24"/>
                <w:rtl/>
                <w:lang w:val="en-US"/>
              </w:rPr>
              <w:t>ة</w:t>
            </w:r>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يجب على مقدّم الخدمة تسديد الغرامات التأخيريّة إلى سلطة التعاقد بالمعدل اليومي المحدّد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rtl/>
                <w:lang w:val="en-US"/>
              </w:rPr>
              <w:t xml:space="preserve"> عن كل يوم يكون فيه تاريخ إكمال الخدمات متأخّرًا ً عن تاريخ الإنجاز المقصود، ويجب ألا يتجاوز المبلغ الإجمالي للغرامات التأخيريّة المبلغ المحدّد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rtl/>
                <w:lang w:val="en-US"/>
              </w:rPr>
              <w:t xml:space="preserve">. ويجوز لسلطة التعاقد خصم الغرامات التأخيريّة من الدفعات المستحقة لمقدم الخدمة. </w:t>
            </w:r>
          </w:p>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سوف لا يؤثّر تسديد الغرامات التأخيريّة من قبل مقدم الخدمة على التزاماته بموجب العقد.</w:t>
            </w:r>
          </w:p>
        </w:tc>
      </w:tr>
      <w:tr w:rsidR="000F2D99" w:rsidTr="005C38C0">
        <w:tc>
          <w:tcPr>
            <w:tcW w:w="1767" w:type="dxa"/>
          </w:tcPr>
          <w:p w:rsidR="000F2D99" w:rsidRPr="00022EAA"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31" w:hanging="450"/>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3.8.3 عقوبة النقص في</w:t>
            </w:r>
            <w:r w:rsidRPr="00022EAA">
              <w:rPr>
                <w:rFonts w:ascii="Times New Roman" w:eastAsia="Times New Roman" w:hAnsi="Times New Roman" w:cs="Times New Roman" w:hint="cs"/>
                <w:b/>
                <w:bCs/>
                <w:color w:val="212121"/>
                <w:sz w:val="24"/>
                <w:szCs w:val="24"/>
                <w:rtl/>
                <w:lang w:val="en-US"/>
              </w:rPr>
              <w:t xml:space="preserve"> الأداء</w:t>
            </w:r>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إذا لم يقم مقدّم الخدمة بتصحيح عيب خلال الوقت المحدد في إشعار سلطة التعاقد، فسوف يدفع مقدّم الخدمة غرامة مقابل نقص في الأداء، وسيتم احتساب المبلغ الواجب دفعه كنسبة مئوية من تكلفة تصحيح العيب، كما هو موضح في الفقرة الفرعية 7.2 والمحدّدة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rtl/>
                <w:lang w:val="en-US"/>
              </w:rPr>
              <w:t>.</w:t>
            </w:r>
          </w:p>
        </w:tc>
      </w:tr>
      <w:tr w:rsidR="000F2D99" w:rsidTr="005C38C0">
        <w:tc>
          <w:tcPr>
            <w:tcW w:w="1767" w:type="dxa"/>
          </w:tcPr>
          <w:p w:rsidR="000F2D99" w:rsidRPr="009C6085" w:rsidRDefault="000F2D99" w:rsidP="000F2D99">
            <w:pPr>
              <w:pStyle w:val="Heading2"/>
              <w:ind w:left="1"/>
              <w:jc w:val="left"/>
              <w:outlineLvl w:val="1"/>
              <w:rPr>
                <w:rtl/>
              </w:rPr>
            </w:pPr>
            <w:bookmarkStart w:id="674" w:name="_Toc8746610"/>
            <w:bookmarkStart w:id="675" w:name="_Toc9205427"/>
            <w:bookmarkStart w:id="676" w:name="_Toc9241987"/>
            <w:bookmarkStart w:id="677" w:name="_Toc11958305"/>
            <w:bookmarkStart w:id="678" w:name="_Toc11958772"/>
            <w:bookmarkStart w:id="679" w:name="_Toc12391917"/>
            <w:r>
              <w:rPr>
                <w:rFonts w:hint="cs"/>
                <w:rtl/>
              </w:rPr>
              <w:lastRenderedPageBreak/>
              <w:t>3.9 ضمان حسن</w:t>
            </w:r>
            <w:r w:rsidRPr="009C6085">
              <w:rPr>
                <w:rFonts w:hint="cs"/>
                <w:rtl/>
              </w:rPr>
              <w:t xml:space="preserve"> التنفيذ</w:t>
            </w:r>
            <w:bookmarkEnd w:id="674"/>
            <w:bookmarkEnd w:id="675"/>
            <w:bookmarkEnd w:id="676"/>
            <w:bookmarkEnd w:id="677"/>
            <w:bookmarkEnd w:id="678"/>
            <w:bookmarkEnd w:id="679"/>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يجب على مقدّم الخدمة أن يزوّد سلطة التعاقد بضمان حسن التنفيذ في موعد لا يتجاوز التاريخ المحدّد في كتاب الإحالة. ويتم إصدار ضمان حسن التنفيذ بمبلغ ونموذج ومن بنك يكون مقبولًا لدى سلطة التعاقد،على أن يكون بأنواع وبِنسب العملات التي يتم دفع سعر العقد بها، ويجب أن يكون ضمان حسن التنفيذ ساري المفعول حتى تاريخ 28 يومًا من تاريخ إنجاز العقد.</w:t>
            </w:r>
          </w:p>
        </w:tc>
      </w:tr>
      <w:tr w:rsidR="00A77073" w:rsidTr="009A4857">
        <w:tc>
          <w:tcPr>
            <w:tcW w:w="8299" w:type="dxa"/>
            <w:gridSpan w:val="2"/>
          </w:tcPr>
          <w:p w:rsidR="00A77073" w:rsidRPr="00A77073" w:rsidRDefault="00002F32" w:rsidP="00223E0E">
            <w:pPr>
              <w:pStyle w:val="Heading1"/>
              <w:outlineLvl w:val="0"/>
              <w:rPr>
                <w:rtl/>
              </w:rPr>
            </w:pPr>
            <w:bookmarkStart w:id="680" w:name="_Toc8746611"/>
            <w:bookmarkStart w:id="681" w:name="_Toc9205428"/>
            <w:bookmarkStart w:id="682" w:name="_Toc9241988"/>
            <w:bookmarkStart w:id="683" w:name="_Toc11958306"/>
            <w:bookmarkStart w:id="684" w:name="_Toc11958773"/>
            <w:bookmarkStart w:id="685" w:name="_Toc12391918"/>
            <w:r>
              <w:rPr>
                <w:rFonts w:hint="cs"/>
                <w:rtl/>
              </w:rPr>
              <w:t xml:space="preserve">ث. </w:t>
            </w:r>
            <w:r w:rsidR="000F2D99">
              <w:rPr>
                <w:rFonts w:hint="cs"/>
                <w:rtl/>
              </w:rPr>
              <w:t>موظّفو</w:t>
            </w:r>
            <w:r w:rsidR="00A77073" w:rsidRPr="00A77073">
              <w:rPr>
                <w:rtl/>
              </w:rPr>
              <w:t xml:space="preserve"> </w:t>
            </w:r>
            <w:r w:rsidR="00B63CC4">
              <w:rPr>
                <w:rFonts w:hint="cs"/>
                <w:rtl/>
              </w:rPr>
              <w:t>مقد</w:t>
            </w:r>
            <w:r w:rsidR="000F2D99">
              <w:rPr>
                <w:rFonts w:hint="cs"/>
                <w:rtl/>
              </w:rPr>
              <w:t>ّ</w:t>
            </w:r>
            <w:r w:rsidR="00B63CC4">
              <w:rPr>
                <w:rFonts w:hint="cs"/>
                <w:rtl/>
              </w:rPr>
              <w:t>م</w:t>
            </w:r>
            <w:r w:rsidR="00A77073" w:rsidRPr="00A77073">
              <w:rPr>
                <w:rtl/>
              </w:rPr>
              <w:t xml:space="preserve"> </w:t>
            </w:r>
            <w:r w:rsidR="00A77073" w:rsidRPr="00A77073">
              <w:rPr>
                <w:rFonts w:hint="cs"/>
                <w:rtl/>
              </w:rPr>
              <w:t>الخدمة</w:t>
            </w:r>
            <w:bookmarkEnd w:id="680"/>
            <w:bookmarkEnd w:id="681"/>
            <w:bookmarkEnd w:id="682"/>
            <w:bookmarkEnd w:id="683"/>
            <w:bookmarkEnd w:id="684"/>
            <w:bookmarkEnd w:id="685"/>
          </w:p>
        </w:tc>
      </w:tr>
      <w:tr w:rsidR="000F2D99" w:rsidTr="005C38C0">
        <w:tc>
          <w:tcPr>
            <w:tcW w:w="1767" w:type="dxa"/>
          </w:tcPr>
          <w:p w:rsidR="000F2D99" w:rsidRDefault="000F2D99" w:rsidP="000F2D99">
            <w:pPr>
              <w:pStyle w:val="Heading2"/>
              <w:ind w:left="1"/>
              <w:jc w:val="left"/>
              <w:outlineLvl w:val="1"/>
              <w:rPr>
                <w:rtl/>
              </w:rPr>
            </w:pPr>
            <w:bookmarkStart w:id="686" w:name="_Toc8746612"/>
            <w:bookmarkStart w:id="687" w:name="_Toc9205429"/>
            <w:bookmarkStart w:id="688" w:name="_Toc9241989"/>
            <w:bookmarkStart w:id="689" w:name="_Toc11958307"/>
            <w:bookmarkStart w:id="690" w:name="_Toc11958774"/>
            <w:bookmarkStart w:id="691" w:name="_Toc12391919"/>
            <w:r>
              <w:rPr>
                <w:rFonts w:hint="cs"/>
                <w:rtl/>
              </w:rPr>
              <w:t xml:space="preserve">4.1 </w:t>
            </w:r>
            <w:r w:rsidRPr="00924EEA">
              <w:rPr>
                <w:rFonts w:hint="cs"/>
                <w:rtl/>
              </w:rPr>
              <w:t>وصف</w:t>
            </w:r>
            <w:r w:rsidRPr="00924EEA">
              <w:rPr>
                <w:rtl/>
              </w:rPr>
              <w:t xml:space="preserve"> </w:t>
            </w:r>
            <w:r w:rsidRPr="00924EEA">
              <w:rPr>
                <w:rFonts w:hint="cs"/>
                <w:rtl/>
              </w:rPr>
              <w:t>الموظفين</w:t>
            </w:r>
            <w:bookmarkEnd w:id="686"/>
            <w:bookmarkEnd w:id="687"/>
            <w:bookmarkEnd w:id="688"/>
            <w:bookmarkEnd w:id="689"/>
            <w:bookmarkEnd w:id="690"/>
            <w:bookmarkEnd w:id="691"/>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ينص الملحق (ت) على عنوان الأوصاف الوظيفيّة المتفق عليها، والحد الأدنى من المؤهّلات والمدد الزمنيّة التقديريّة لمشاركة الموظفين الرئيسيين لمقدّمي الخدمة في تنفيذ خدمات، ويكون الموظفون الرئيسيّون  والمقاولون من الباطن المدرجون حسب اللقب وكذلك بالاسم في الملحق (ت) قد تمت الموافقة عليهم من قبل سلطة التعاقد.</w:t>
            </w:r>
          </w:p>
        </w:tc>
      </w:tr>
      <w:tr w:rsidR="000F2D99" w:rsidTr="005C38C0">
        <w:tc>
          <w:tcPr>
            <w:tcW w:w="1767" w:type="dxa"/>
          </w:tcPr>
          <w:p w:rsidR="000F2D99" w:rsidRPr="002D1531" w:rsidRDefault="000F2D99" w:rsidP="000F2D99">
            <w:pPr>
              <w:pStyle w:val="Heading2"/>
              <w:ind w:left="1"/>
              <w:jc w:val="left"/>
              <w:outlineLvl w:val="1"/>
              <w:rPr>
                <w:rtl/>
              </w:rPr>
            </w:pPr>
            <w:bookmarkStart w:id="692" w:name="_Toc8746613"/>
            <w:bookmarkStart w:id="693" w:name="_Toc9205430"/>
            <w:bookmarkStart w:id="694" w:name="_Toc9241990"/>
            <w:bookmarkStart w:id="695" w:name="_Toc11958308"/>
            <w:bookmarkStart w:id="696" w:name="_Toc11958775"/>
            <w:bookmarkStart w:id="697" w:name="_Toc12391920"/>
            <w:r>
              <w:rPr>
                <w:rFonts w:hint="cs"/>
                <w:rtl/>
              </w:rPr>
              <w:t>4.2 إستبعاد</w:t>
            </w:r>
            <w:r w:rsidRPr="00833987">
              <w:rPr>
                <w:rtl/>
              </w:rPr>
              <w:t xml:space="preserve"> </w:t>
            </w:r>
            <w:r w:rsidRPr="00833987">
              <w:rPr>
                <w:rFonts w:hint="cs"/>
                <w:rtl/>
              </w:rPr>
              <w:t>و</w:t>
            </w:r>
            <w:r w:rsidRPr="00833987">
              <w:rPr>
                <w:rtl/>
              </w:rPr>
              <w:t xml:space="preserve"> / </w:t>
            </w:r>
            <w:r w:rsidRPr="00833987">
              <w:rPr>
                <w:rFonts w:hint="cs"/>
                <w:rtl/>
              </w:rPr>
              <w:t>أو</w:t>
            </w:r>
            <w:r w:rsidRPr="00833987">
              <w:rPr>
                <w:rtl/>
              </w:rPr>
              <w:t xml:space="preserve"> </w:t>
            </w:r>
            <w:r w:rsidRPr="00833987">
              <w:rPr>
                <w:rFonts w:hint="cs"/>
                <w:rtl/>
              </w:rPr>
              <w:t>استبدال</w:t>
            </w:r>
            <w:r w:rsidRPr="00833987">
              <w:rPr>
                <w:rtl/>
              </w:rPr>
              <w:t xml:space="preserve"> </w:t>
            </w:r>
            <w:r w:rsidRPr="00833987">
              <w:rPr>
                <w:rFonts w:hint="cs"/>
                <w:rtl/>
              </w:rPr>
              <w:t>الموظفين</w:t>
            </w:r>
            <w:bookmarkEnd w:id="692"/>
            <w:bookmarkEnd w:id="693"/>
            <w:bookmarkEnd w:id="694"/>
            <w:bookmarkEnd w:id="695"/>
            <w:bookmarkEnd w:id="696"/>
            <w:bookmarkEnd w:id="697"/>
          </w:p>
        </w:tc>
        <w:tc>
          <w:tcPr>
            <w:tcW w:w="6532" w:type="dxa"/>
          </w:tcPr>
          <w:p w:rsidR="000F2D99" w:rsidRPr="00C703C0" w:rsidRDefault="000F2D99" w:rsidP="00323BFA">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lang w:val="en-US"/>
              </w:rPr>
            </w:pPr>
            <w:r w:rsidRPr="00C703C0">
              <w:rPr>
                <w:rFonts w:asciiTheme="majorBidi" w:eastAsia="Times New Roman" w:hAnsiTheme="majorBidi" w:cstheme="majorBidi"/>
                <w:color w:val="212121"/>
                <w:sz w:val="24"/>
                <w:szCs w:val="24"/>
                <w:rtl/>
                <w:lang w:val="en-US"/>
              </w:rPr>
              <w:t>باستثناء ما توافق سلطة التعاقد على خلاف ذلك، لن يتم إجراء أي تغييرات في الموظفين الرئيسيين. إذا كان لسبب خارج عن السيطرة المعقولة لمقدّم الخدمة، وأصبح من الضروري استبعاد و / أو استبدال أي من الموظفين الرئيسيين،  ولذا يجب على مقدم الخدمة أن يقدم كبديلٍ له  شخصًا ذا مؤهّلات معادلة أو أفضل</w:t>
            </w:r>
            <w:r w:rsidRPr="00C703C0">
              <w:rPr>
                <w:rFonts w:asciiTheme="majorBidi" w:eastAsia="Times New Roman" w:hAnsiTheme="majorBidi" w:cstheme="majorBidi"/>
                <w:color w:val="212121"/>
                <w:sz w:val="24"/>
                <w:szCs w:val="24"/>
                <w:lang w:val="en-US"/>
              </w:rPr>
              <w:t>.</w:t>
            </w:r>
          </w:p>
          <w:p w:rsidR="000F2D99" w:rsidRPr="00C703C0" w:rsidRDefault="000F2D99" w:rsidP="00323BFA">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lang w:val="en-US"/>
              </w:rPr>
            </w:pPr>
            <w:r w:rsidRPr="00C703C0">
              <w:rPr>
                <w:rFonts w:asciiTheme="majorBidi" w:eastAsia="Times New Roman" w:hAnsiTheme="majorBidi" w:cstheme="majorBidi"/>
                <w:color w:val="212121"/>
                <w:sz w:val="24"/>
                <w:szCs w:val="24"/>
                <w:rtl/>
                <w:lang w:val="en-US"/>
              </w:rPr>
              <w:t>إذا تبيّن لسلطة التعاقد أنّ أيًا من الموظفين:</w:t>
            </w:r>
          </w:p>
          <w:p w:rsidR="000F2D99" w:rsidRPr="00C703C0" w:rsidRDefault="000F2D99" w:rsidP="00323BFA">
            <w:pPr>
              <w:pStyle w:val="ListParagraph"/>
              <w:numPr>
                <w:ilvl w:val="1"/>
                <w:numId w:val="3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1114"/>
              <w:contextualSpacing w:val="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قد ارتكب سوء سلوك جسيم أو تم اتهامه بارتكاب دعوى جنائية. أو </w:t>
            </w:r>
          </w:p>
          <w:p w:rsidR="000F2D99" w:rsidRPr="00C703C0" w:rsidRDefault="000F2D99" w:rsidP="00323BFA">
            <w:pPr>
              <w:pStyle w:val="ListParagraph"/>
              <w:numPr>
                <w:ilvl w:val="1"/>
                <w:numId w:val="3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1114"/>
              <w:contextualSpacing w:val="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أنّ لديه سببًا  معقولًا  لعدم رضاه عن أداء أي من الموظفين.</w:t>
            </w:r>
          </w:p>
          <w:p w:rsidR="000F2D99" w:rsidRPr="00C703C0" w:rsidRDefault="000F2D99" w:rsidP="000F2D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val="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عندها يجب على مقدّم الخدمة، بناءً على طلب سلطة التعاقد الخطّي الذي يحدّد أسباب ذلك، أن يقدّم كبديلٍ له  شخصا ذا مؤهلات وخبرة مكافئة لكفاءته  أو حتّى  أفضل منه  ويكون مقبولًا  لدى سلطة التعاقد</w:t>
            </w:r>
            <w:r w:rsidRPr="00C703C0">
              <w:rPr>
                <w:rFonts w:asciiTheme="majorBidi" w:eastAsia="Times New Roman" w:hAnsiTheme="majorBidi" w:cstheme="majorBidi"/>
                <w:color w:val="212121"/>
                <w:sz w:val="24"/>
                <w:szCs w:val="24"/>
                <w:lang w:val="en-US"/>
              </w:rPr>
              <w:t>.</w:t>
            </w:r>
          </w:p>
          <w:p w:rsidR="000F2D99" w:rsidRPr="00C703C0" w:rsidRDefault="000F2D99" w:rsidP="00323BFA">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لا يحق لمقدّم الخدمة المطالبة بتعويض عن التكاليف الإضافيّة الناشئة أو العرضيّة لأيّة عمليّة استبعاد و/ أو استبدال موظفين.</w:t>
            </w:r>
          </w:p>
        </w:tc>
      </w:tr>
      <w:tr w:rsidR="00D123A6" w:rsidTr="009A4857">
        <w:tc>
          <w:tcPr>
            <w:tcW w:w="8299" w:type="dxa"/>
            <w:gridSpan w:val="2"/>
          </w:tcPr>
          <w:p w:rsidR="00D123A6" w:rsidRPr="00D123A6" w:rsidRDefault="00D123A6" w:rsidP="00323BFA">
            <w:pPr>
              <w:pStyle w:val="Heading1"/>
              <w:numPr>
                <w:ilvl w:val="0"/>
                <w:numId w:val="33"/>
              </w:numPr>
              <w:outlineLvl w:val="0"/>
              <w:rPr>
                <w:rtl/>
              </w:rPr>
            </w:pPr>
            <w:bookmarkStart w:id="698" w:name="_Toc8746614"/>
            <w:bookmarkStart w:id="699" w:name="_Toc9205431"/>
            <w:bookmarkStart w:id="700" w:name="_Toc9241991"/>
            <w:bookmarkStart w:id="701" w:name="_Toc11958309"/>
            <w:bookmarkStart w:id="702" w:name="_Toc11958776"/>
            <w:bookmarkStart w:id="703" w:name="_Toc12391921"/>
            <w:r w:rsidRPr="00D123A6">
              <w:rPr>
                <w:rFonts w:hint="cs"/>
                <w:rtl/>
              </w:rPr>
              <w:t>التزامات</w:t>
            </w:r>
            <w:r w:rsidRPr="00D123A6">
              <w:rPr>
                <w:rtl/>
              </w:rPr>
              <w:t xml:space="preserve"> </w:t>
            </w:r>
            <w:r w:rsidR="00450029">
              <w:rPr>
                <w:rFonts w:hint="cs"/>
                <w:rtl/>
              </w:rPr>
              <w:t>سلطة الت</w:t>
            </w:r>
            <w:r w:rsidR="000F2D99">
              <w:rPr>
                <w:rFonts w:hint="cs"/>
                <w:rtl/>
              </w:rPr>
              <w:t>ّ</w:t>
            </w:r>
            <w:r w:rsidR="00450029">
              <w:rPr>
                <w:rFonts w:hint="cs"/>
                <w:rtl/>
              </w:rPr>
              <w:t>عاقد</w:t>
            </w:r>
            <w:bookmarkEnd w:id="698"/>
            <w:bookmarkEnd w:id="699"/>
            <w:bookmarkEnd w:id="700"/>
            <w:bookmarkEnd w:id="701"/>
            <w:bookmarkEnd w:id="702"/>
            <w:bookmarkEnd w:id="703"/>
          </w:p>
        </w:tc>
      </w:tr>
      <w:tr w:rsidR="000F2D99" w:rsidTr="005C38C0">
        <w:tc>
          <w:tcPr>
            <w:tcW w:w="1767" w:type="dxa"/>
          </w:tcPr>
          <w:p w:rsidR="000F2D99" w:rsidRDefault="000F2D99" w:rsidP="000F2D99">
            <w:pPr>
              <w:pStyle w:val="Heading2"/>
              <w:ind w:left="1"/>
              <w:jc w:val="left"/>
              <w:outlineLvl w:val="1"/>
              <w:rPr>
                <w:rtl/>
              </w:rPr>
            </w:pPr>
            <w:bookmarkStart w:id="704" w:name="_Toc8746615"/>
            <w:bookmarkStart w:id="705" w:name="_Toc9205432"/>
            <w:bookmarkStart w:id="706" w:name="_Toc9241992"/>
            <w:bookmarkStart w:id="707" w:name="_Toc11958310"/>
            <w:bookmarkStart w:id="708" w:name="_Toc11958777"/>
            <w:bookmarkStart w:id="709" w:name="_Toc12391922"/>
            <w:r>
              <w:rPr>
                <w:rFonts w:hint="cs"/>
                <w:rtl/>
              </w:rPr>
              <w:t xml:space="preserve">5.1 </w:t>
            </w:r>
            <w:r w:rsidRPr="00D123A6">
              <w:rPr>
                <w:rFonts w:hint="cs"/>
                <w:rtl/>
              </w:rPr>
              <w:t>المساعدة</w:t>
            </w:r>
            <w:r w:rsidRPr="00D123A6">
              <w:rPr>
                <w:rtl/>
              </w:rPr>
              <w:t xml:space="preserve"> </w:t>
            </w:r>
            <w:r w:rsidRPr="00D123A6">
              <w:rPr>
                <w:rFonts w:hint="cs"/>
                <w:rtl/>
              </w:rPr>
              <w:t>والإعفاءات</w:t>
            </w:r>
            <w:bookmarkEnd w:id="704"/>
            <w:bookmarkEnd w:id="705"/>
            <w:bookmarkEnd w:id="706"/>
            <w:bookmarkEnd w:id="707"/>
            <w:bookmarkEnd w:id="708"/>
            <w:bookmarkEnd w:id="709"/>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يتعيّن على سلطة التعاقد بذل قصارى جهدها لضمان قيام الحكومة بتزويد مقدّم الخدمة بالمساعدة والإعفاءات كما هو محدّد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rtl/>
                <w:lang w:val="en-US"/>
              </w:rPr>
              <w:t>.</w:t>
            </w:r>
          </w:p>
        </w:tc>
      </w:tr>
      <w:tr w:rsidR="000F2D99" w:rsidTr="005C38C0">
        <w:tc>
          <w:tcPr>
            <w:tcW w:w="1767" w:type="dxa"/>
          </w:tcPr>
          <w:p w:rsidR="000F2D99" w:rsidRPr="002D1531" w:rsidRDefault="000F2D99" w:rsidP="000F2D99">
            <w:pPr>
              <w:pStyle w:val="Heading2"/>
              <w:ind w:left="1"/>
              <w:jc w:val="left"/>
              <w:outlineLvl w:val="1"/>
              <w:rPr>
                <w:rtl/>
              </w:rPr>
            </w:pPr>
            <w:bookmarkStart w:id="710" w:name="_Toc8746616"/>
            <w:bookmarkStart w:id="711" w:name="_Toc9205433"/>
            <w:bookmarkStart w:id="712" w:name="_Toc9241993"/>
            <w:bookmarkStart w:id="713" w:name="_Toc11958311"/>
            <w:bookmarkStart w:id="714" w:name="_Toc11958778"/>
            <w:bookmarkStart w:id="715" w:name="_Toc12391923"/>
            <w:r w:rsidRPr="00E57E5E">
              <w:rPr>
                <w:rFonts w:hint="cs"/>
                <w:rtl/>
              </w:rPr>
              <w:t>5.2 التغيير</w:t>
            </w:r>
            <w:r w:rsidRPr="00E57E5E">
              <w:rPr>
                <w:rtl/>
              </w:rPr>
              <w:t xml:space="preserve"> </w:t>
            </w:r>
            <w:r w:rsidRPr="00E57E5E">
              <w:rPr>
                <w:rFonts w:hint="cs"/>
                <w:rtl/>
              </w:rPr>
              <w:t>في</w:t>
            </w:r>
            <w:r w:rsidRPr="00E57E5E">
              <w:rPr>
                <w:rtl/>
              </w:rPr>
              <w:t xml:space="preserve"> </w:t>
            </w:r>
            <w:r w:rsidRPr="00E57E5E">
              <w:rPr>
                <w:rFonts w:hint="cs"/>
                <w:rtl/>
              </w:rPr>
              <w:t>القانون</w:t>
            </w:r>
            <w:r w:rsidRPr="00E57E5E">
              <w:rPr>
                <w:rtl/>
              </w:rPr>
              <w:t xml:space="preserve"> </w:t>
            </w:r>
            <w:r w:rsidRPr="002D1531">
              <w:rPr>
                <w:rFonts w:hint="cs"/>
                <w:rtl/>
              </w:rPr>
              <w:t>المعمول</w:t>
            </w:r>
            <w:r w:rsidRPr="002D1531">
              <w:rPr>
                <w:rtl/>
              </w:rPr>
              <w:t xml:space="preserve"> </w:t>
            </w:r>
            <w:r w:rsidRPr="002D1531">
              <w:rPr>
                <w:rFonts w:hint="cs"/>
                <w:rtl/>
              </w:rPr>
              <w:t>به</w:t>
            </w:r>
            <w:bookmarkEnd w:id="710"/>
            <w:bookmarkEnd w:id="711"/>
            <w:bookmarkEnd w:id="712"/>
            <w:bookmarkEnd w:id="713"/>
            <w:bookmarkEnd w:id="714"/>
            <w:bookmarkEnd w:id="715"/>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إذا كان هناك بعد تاريخ سريان هذا العقد، أي تغيير في القانون المعمول به فيما يتعلق بالضرائب والرسوم التي تزيد أو تنقص من تكلفة الخدمات التي يقدمها مقدم الخدمة، حينذاك فإنّ التعويض والنفقات القابلة للاسترداد والمستحقة الدفع لمقدم الخدمة بموجب هذا العقد يجب زيادتها أو إنقاصها، ويجب إجراء التعديلات المقابلة على المبالغ المشار إليها في البنود الفرعيّة 6.2 (أ) أو (ب)، حسب الحالة.</w:t>
            </w:r>
          </w:p>
        </w:tc>
      </w:tr>
      <w:tr w:rsidR="000F2D99" w:rsidTr="005C38C0">
        <w:tc>
          <w:tcPr>
            <w:tcW w:w="1767" w:type="dxa"/>
          </w:tcPr>
          <w:p w:rsidR="000F2D99" w:rsidRDefault="000F2D99" w:rsidP="000F2D99">
            <w:pPr>
              <w:pStyle w:val="Heading2"/>
              <w:ind w:left="1"/>
              <w:jc w:val="left"/>
              <w:outlineLvl w:val="1"/>
              <w:rPr>
                <w:rtl/>
              </w:rPr>
            </w:pPr>
            <w:bookmarkStart w:id="716" w:name="_Toc8746617"/>
            <w:bookmarkStart w:id="717" w:name="_Toc9205434"/>
            <w:bookmarkStart w:id="718" w:name="_Toc9241994"/>
            <w:bookmarkStart w:id="719" w:name="_Toc11958312"/>
            <w:bookmarkStart w:id="720" w:name="_Toc11958779"/>
            <w:bookmarkStart w:id="721" w:name="_Toc12391924"/>
            <w:r>
              <w:rPr>
                <w:rFonts w:hint="cs"/>
                <w:rtl/>
              </w:rPr>
              <w:t xml:space="preserve">5.3 </w:t>
            </w:r>
            <w:r w:rsidRPr="00A811A7">
              <w:rPr>
                <w:rFonts w:hint="cs"/>
                <w:rtl/>
              </w:rPr>
              <w:t>الخدمات</w:t>
            </w:r>
            <w:r w:rsidRPr="00A811A7">
              <w:rPr>
                <w:rtl/>
              </w:rPr>
              <w:t xml:space="preserve"> </w:t>
            </w:r>
            <w:r>
              <w:rPr>
                <w:rFonts w:hint="cs"/>
                <w:rtl/>
              </w:rPr>
              <w:t>والتسهيلات</w:t>
            </w:r>
            <w:bookmarkEnd w:id="716"/>
            <w:bookmarkEnd w:id="717"/>
            <w:bookmarkEnd w:id="718"/>
            <w:bookmarkEnd w:id="719"/>
            <w:bookmarkEnd w:id="720"/>
            <w:bookmarkEnd w:id="721"/>
          </w:p>
        </w:tc>
        <w:tc>
          <w:tcPr>
            <w:tcW w:w="6532" w:type="dxa"/>
          </w:tcPr>
          <w:p w:rsidR="000F2D99" w:rsidRPr="00C703C0" w:rsidRDefault="000F2D99" w:rsidP="000F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يجب على سلطة التعاقد أن توفّر لمقدّم الخدمة الخدمات والتسهيلات المدرجة في الملحق (ح).</w:t>
            </w:r>
          </w:p>
        </w:tc>
      </w:tr>
      <w:tr w:rsidR="005F32A8" w:rsidTr="009A4857">
        <w:tc>
          <w:tcPr>
            <w:tcW w:w="8299" w:type="dxa"/>
            <w:gridSpan w:val="2"/>
          </w:tcPr>
          <w:p w:rsidR="005F32A8" w:rsidRPr="005F32A8" w:rsidRDefault="005F32A8" w:rsidP="00323BFA">
            <w:pPr>
              <w:pStyle w:val="Heading1"/>
              <w:numPr>
                <w:ilvl w:val="0"/>
                <w:numId w:val="33"/>
              </w:numPr>
              <w:outlineLvl w:val="0"/>
              <w:rPr>
                <w:rtl/>
              </w:rPr>
            </w:pPr>
            <w:bookmarkStart w:id="722" w:name="_Toc8746618"/>
            <w:bookmarkStart w:id="723" w:name="_Toc9205435"/>
            <w:bookmarkStart w:id="724" w:name="_Toc9241995"/>
            <w:bookmarkStart w:id="725" w:name="_Toc11958313"/>
            <w:bookmarkStart w:id="726" w:name="_Toc11958780"/>
            <w:bookmarkStart w:id="727" w:name="_Toc12391925"/>
            <w:r>
              <w:rPr>
                <w:rFonts w:hint="cs"/>
                <w:rtl/>
              </w:rPr>
              <w:t>الد</w:t>
            </w:r>
            <w:r w:rsidR="000F2D99">
              <w:rPr>
                <w:rFonts w:hint="cs"/>
                <w:rtl/>
              </w:rPr>
              <w:t>ّ</w:t>
            </w:r>
            <w:r>
              <w:rPr>
                <w:rFonts w:hint="cs"/>
                <w:rtl/>
              </w:rPr>
              <w:t>ف</w:t>
            </w:r>
            <w:r w:rsidRPr="005F32A8">
              <w:rPr>
                <w:rFonts w:hint="cs"/>
                <w:rtl/>
              </w:rPr>
              <w:t>عات</w:t>
            </w:r>
            <w:r w:rsidRPr="005F32A8">
              <w:rPr>
                <w:rtl/>
              </w:rPr>
              <w:t xml:space="preserve"> </w:t>
            </w:r>
            <w:r w:rsidRPr="005F32A8">
              <w:rPr>
                <w:rFonts w:hint="cs"/>
                <w:rtl/>
              </w:rPr>
              <w:t>إلى</w:t>
            </w:r>
            <w:r w:rsidRPr="005F32A8">
              <w:rPr>
                <w:rtl/>
              </w:rPr>
              <w:t xml:space="preserve"> </w:t>
            </w:r>
            <w:r w:rsidR="00B63CC4">
              <w:rPr>
                <w:rFonts w:hint="cs"/>
                <w:rtl/>
              </w:rPr>
              <w:t>مقد</w:t>
            </w:r>
            <w:r w:rsidR="000F2D99">
              <w:rPr>
                <w:rFonts w:hint="cs"/>
                <w:rtl/>
              </w:rPr>
              <w:t>ّ</w:t>
            </w:r>
            <w:r w:rsidR="00B63CC4">
              <w:rPr>
                <w:rFonts w:hint="cs"/>
                <w:rtl/>
              </w:rPr>
              <w:t>م</w:t>
            </w:r>
            <w:r w:rsidRPr="005F32A8">
              <w:rPr>
                <w:rtl/>
              </w:rPr>
              <w:t xml:space="preserve"> </w:t>
            </w:r>
            <w:r w:rsidRPr="005F32A8">
              <w:rPr>
                <w:rFonts w:hint="cs"/>
                <w:rtl/>
              </w:rPr>
              <w:t>الخدمة</w:t>
            </w:r>
            <w:bookmarkEnd w:id="722"/>
            <w:bookmarkEnd w:id="723"/>
            <w:bookmarkEnd w:id="724"/>
            <w:bookmarkEnd w:id="725"/>
            <w:bookmarkEnd w:id="726"/>
            <w:bookmarkEnd w:id="727"/>
          </w:p>
        </w:tc>
      </w:tr>
      <w:tr w:rsidR="00971D48" w:rsidTr="005C38C0">
        <w:tc>
          <w:tcPr>
            <w:tcW w:w="1767" w:type="dxa"/>
          </w:tcPr>
          <w:p w:rsidR="00971D48" w:rsidRDefault="00971D48" w:rsidP="00971D48">
            <w:pPr>
              <w:pStyle w:val="Heading2"/>
              <w:ind w:left="1"/>
              <w:jc w:val="left"/>
              <w:outlineLvl w:val="1"/>
            </w:pPr>
            <w:bookmarkStart w:id="728" w:name="_Toc8746619"/>
            <w:bookmarkStart w:id="729" w:name="_Toc9205436"/>
            <w:bookmarkStart w:id="730" w:name="_Toc9241996"/>
            <w:bookmarkStart w:id="731" w:name="_Toc11958314"/>
            <w:bookmarkStart w:id="732" w:name="_Toc11958781"/>
            <w:bookmarkStart w:id="733" w:name="_Toc12391926"/>
            <w:r>
              <w:rPr>
                <w:rFonts w:hint="cs"/>
                <w:rtl/>
              </w:rPr>
              <w:t>6.1 المبلغ الإجمالي</w:t>
            </w:r>
            <w:bookmarkEnd w:id="728"/>
            <w:bookmarkEnd w:id="729"/>
            <w:bookmarkEnd w:id="730"/>
            <w:bookmarkEnd w:id="731"/>
            <w:bookmarkEnd w:id="732"/>
            <w:bookmarkEnd w:id="733"/>
          </w:p>
        </w:tc>
        <w:tc>
          <w:tcPr>
            <w:tcW w:w="6532" w:type="dxa"/>
          </w:tcPr>
          <w:p w:rsidR="00971D48" w:rsidRPr="00C703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يجب ألا يتجاوز تعويض مقدّم الخدمة سعر العقد ،ويكون مبلغًا ثابتًا شاملاً جميع تكاليف المقاولين من الباطن، وجميع التكاليف الأخرى التي تكبّدها مقدّم الخدمة في تنفيذ الخدمات الموضّحة في الملحق أ. باستثناء ما هو منصوص عليه في الفقرة الفرعيّة 5.2 ، ومن الممكن زيادة مبلغ العقد فوق المبالغ المنصوص عليها في الفقرة الفرعية 6.2 فقط إذا وافق الطرفان على مدفوعات إضافية وفقًا للبندين الفرعيين 2.4 و 6.3.</w:t>
            </w:r>
          </w:p>
        </w:tc>
      </w:tr>
      <w:tr w:rsidR="00971D48" w:rsidTr="005C38C0">
        <w:tc>
          <w:tcPr>
            <w:tcW w:w="1767" w:type="dxa"/>
          </w:tcPr>
          <w:p w:rsidR="00971D48" w:rsidRPr="002D1531"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60" w:after="60"/>
              <w:rPr>
                <w:rStyle w:val="Heading2Char"/>
                <w:rtl/>
              </w:rPr>
            </w:pPr>
            <w:bookmarkStart w:id="734" w:name="_Toc8746620"/>
            <w:bookmarkStart w:id="735" w:name="_Toc9205437"/>
            <w:bookmarkStart w:id="736" w:name="_Toc9241997"/>
            <w:bookmarkStart w:id="737" w:name="_Toc11958315"/>
            <w:bookmarkStart w:id="738" w:name="_Toc11958782"/>
            <w:bookmarkStart w:id="739" w:name="_Toc12391927"/>
            <w:r>
              <w:rPr>
                <w:rStyle w:val="Heading2Char"/>
                <w:rFonts w:hint="cs"/>
                <w:rtl/>
              </w:rPr>
              <w:lastRenderedPageBreak/>
              <w:t>6.2 مبلغ</w:t>
            </w:r>
            <w:r w:rsidRPr="002D1531">
              <w:rPr>
                <w:rStyle w:val="Heading2Char"/>
                <w:rFonts w:hint="cs"/>
                <w:rtl/>
              </w:rPr>
              <w:t xml:space="preserve"> العقد</w:t>
            </w:r>
            <w:bookmarkEnd w:id="734"/>
            <w:bookmarkEnd w:id="735"/>
            <w:bookmarkEnd w:id="736"/>
            <w:bookmarkEnd w:id="737"/>
            <w:bookmarkEnd w:id="738"/>
            <w:bookmarkEnd w:id="739"/>
          </w:p>
        </w:tc>
        <w:tc>
          <w:tcPr>
            <w:tcW w:w="6532" w:type="dxa"/>
          </w:tcPr>
          <w:p w:rsidR="00971D48" w:rsidRPr="00C703C0" w:rsidRDefault="00971D48" w:rsidP="00323BFA">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يتم تحديد المبلغ الواجب دفعه بالعملة المحليّة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rtl/>
                <w:lang w:val="en-US"/>
              </w:rPr>
              <w:t>.</w:t>
            </w:r>
          </w:p>
          <w:p w:rsidR="00971D48" w:rsidRPr="00C703C0" w:rsidRDefault="00971D48" w:rsidP="00323BFA">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 xml:space="preserve">السّعر المستحق بالعملة الأجنبيّة منصوص عليه </w:t>
            </w:r>
            <w:r w:rsidRPr="00C703C0">
              <w:rPr>
                <w:rFonts w:asciiTheme="majorBidi" w:eastAsia="Times New Roman" w:hAnsiTheme="majorBidi" w:cstheme="majorBidi"/>
                <w:b/>
                <w:bCs/>
                <w:color w:val="212121"/>
                <w:sz w:val="24"/>
                <w:szCs w:val="24"/>
                <w:rtl/>
                <w:lang w:val="en-US"/>
              </w:rPr>
              <w:t>في شروط العقد الخاصّة</w:t>
            </w:r>
            <w:r w:rsidRPr="00C703C0">
              <w:rPr>
                <w:rFonts w:asciiTheme="majorBidi" w:eastAsia="Times New Roman" w:hAnsiTheme="majorBidi" w:cstheme="majorBidi"/>
                <w:color w:val="212121"/>
                <w:sz w:val="24"/>
                <w:szCs w:val="24"/>
                <w:rtl/>
                <w:lang w:val="en-US"/>
              </w:rPr>
              <w:t>.</w:t>
            </w:r>
          </w:p>
        </w:tc>
      </w:tr>
      <w:tr w:rsidR="00971D48" w:rsidTr="005C38C0">
        <w:tc>
          <w:tcPr>
            <w:tcW w:w="1767" w:type="dxa"/>
          </w:tcPr>
          <w:p w:rsidR="00971D48" w:rsidRPr="002D1531"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Heading2Char"/>
                <w:rtl/>
              </w:rPr>
            </w:pPr>
            <w:bookmarkStart w:id="740" w:name="_Toc8746621"/>
            <w:bookmarkStart w:id="741" w:name="_Toc9205438"/>
            <w:bookmarkStart w:id="742" w:name="_Toc9241998"/>
            <w:bookmarkStart w:id="743" w:name="_Toc11958316"/>
            <w:bookmarkStart w:id="744" w:name="_Toc11958783"/>
            <w:bookmarkStart w:id="745" w:name="_Toc12391928"/>
            <w:r w:rsidRPr="002D1531">
              <w:rPr>
                <w:rStyle w:val="Heading2Char"/>
                <w:rFonts w:hint="cs"/>
                <w:rtl/>
              </w:rPr>
              <w:t>6.3 الدفع</w:t>
            </w:r>
            <w:r w:rsidRPr="002D1531">
              <w:rPr>
                <w:rStyle w:val="Heading2Char"/>
                <w:rtl/>
              </w:rPr>
              <w:t xml:space="preserve"> </w:t>
            </w:r>
            <w:r w:rsidRPr="002D1531">
              <w:rPr>
                <w:rStyle w:val="Heading2Char"/>
                <w:rFonts w:hint="cs"/>
                <w:rtl/>
              </w:rPr>
              <w:t>مقابل</w:t>
            </w:r>
            <w:r w:rsidRPr="002D1531">
              <w:rPr>
                <w:rStyle w:val="Heading2Char"/>
                <w:rtl/>
              </w:rPr>
              <w:t xml:space="preserve"> </w:t>
            </w:r>
            <w:r w:rsidRPr="002D1531">
              <w:rPr>
                <w:rStyle w:val="Heading2Char"/>
                <w:rFonts w:hint="cs"/>
                <w:rtl/>
              </w:rPr>
              <w:t>خدمات</w:t>
            </w:r>
            <w:r w:rsidRPr="002D1531">
              <w:rPr>
                <w:rStyle w:val="Heading2Char"/>
                <w:rtl/>
              </w:rPr>
              <w:t xml:space="preserve"> </w:t>
            </w:r>
            <w:r w:rsidRPr="002D1531">
              <w:rPr>
                <w:rStyle w:val="Heading2Char"/>
                <w:rFonts w:hint="cs"/>
                <w:rtl/>
              </w:rPr>
              <w:t>إضافي</w:t>
            </w:r>
            <w:r>
              <w:rPr>
                <w:rStyle w:val="Heading2Char"/>
                <w:rFonts w:hint="cs"/>
                <w:rtl/>
              </w:rPr>
              <w:t>ّ</w:t>
            </w:r>
            <w:r w:rsidRPr="002D1531">
              <w:rPr>
                <w:rStyle w:val="Heading2Char"/>
                <w:rFonts w:hint="cs"/>
                <w:rtl/>
              </w:rPr>
              <w:t>ة</w:t>
            </w:r>
            <w:bookmarkEnd w:id="740"/>
            <w:bookmarkEnd w:id="741"/>
            <w:bookmarkEnd w:id="742"/>
            <w:bookmarkEnd w:id="743"/>
            <w:bookmarkEnd w:id="744"/>
            <w:bookmarkEnd w:id="745"/>
          </w:p>
        </w:tc>
        <w:tc>
          <w:tcPr>
            <w:tcW w:w="6532" w:type="dxa"/>
          </w:tcPr>
          <w:p w:rsidR="00971D48" w:rsidRPr="00C703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C703C0">
              <w:rPr>
                <w:rFonts w:asciiTheme="majorBidi" w:eastAsia="Times New Roman" w:hAnsiTheme="majorBidi" w:cstheme="majorBidi"/>
                <w:color w:val="212121"/>
                <w:sz w:val="24"/>
                <w:szCs w:val="24"/>
                <w:rtl/>
                <w:lang w:val="en-US"/>
              </w:rPr>
              <w:t>لغرض تحديد المبالغ المستحقة للخدمات الإضافية على النحو المتفق عليه في الفقرة الفرعية 2.4، يوجد في الملحقين (ث) و (ج) تحليل لسعر المبلغ الإجمالي.</w:t>
            </w:r>
          </w:p>
        </w:tc>
      </w:tr>
      <w:tr w:rsidR="002B47DA" w:rsidTr="00C61751">
        <w:tc>
          <w:tcPr>
            <w:tcW w:w="8299" w:type="dxa"/>
            <w:gridSpan w:val="2"/>
          </w:tcPr>
          <w:p w:rsidR="002B47DA" w:rsidRDefault="002B47DA" w:rsidP="0026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60" w:after="120"/>
              <w:rPr>
                <w:rFonts w:ascii="Times New Roman" w:eastAsia="Times New Roman" w:hAnsi="Times New Roman" w:cs="Times New Roman"/>
                <w:color w:val="212121"/>
                <w:sz w:val="24"/>
                <w:szCs w:val="24"/>
                <w:rtl/>
                <w:lang w:val="en-US"/>
              </w:rPr>
            </w:pPr>
            <w:bookmarkStart w:id="746" w:name="_Toc8746622"/>
            <w:bookmarkStart w:id="747" w:name="_Toc9205439"/>
            <w:bookmarkStart w:id="748" w:name="_Toc9241999"/>
            <w:bookmarkStart w:id="749" w:name="_Toc11958317"/>
            <w:bookmarkStart w:id="750" w:name="_Toc11958784"/>
            <w:bookmarkStart w:id="751" w:name="_Toc12391929"/>
            <w:r w:rsidRPr="002D1531">
              <w:rPr>
                <w:rStyle w:val="Heading2Char"/>
                <w:rFonts w:hint="cs"/>
                <w:rtl/>
              </w:rPr>
              <w:t>6.4 شروط</w:t>
            </w:r>
            <w:r w:rsidRPr="002D1531">
              <w:rPr>
                <w:rStyle w:val="Heading2Char"/>
                <w:rtl/>
              </w:rPr>
              <w:t xml:space="preserve"> </w:t>
            </w:r>
            <w:r w:rsidRPr="002D1531">
              <w:rPr>
                <w:rStyle w:val="Heading2Char"/>
                <w:rFonts w:hint="cs"/>
                <w:rtl/>
              </w:rPr>
              <w:t>وأحكام</w:t>
            </w:r>
            <w:r w:rsidRPr="002D1531">
              <w:rPr>
                <w:rStyle w:val="Heading2Char"/>
                <w:rtl/>
              </w:rPr>
              <w:t xml:space="preserve"> </w:t>
            </w:r>
            <w:r w:rsidRPr="002D1531">
              <w:rPr>
                <w:rStyle w:val="Heading2Char"/>
                <w:rFonts w:hint="cs"/>
                <w:rtl/>
              </w:rPr>
              <w:t>الدفع</w:t>
            </w:r>
            <w:bookmarkEnd w:id="746"/>
            <w:bookmarkEnd w:id="747"/>
            <w:bookmarkEnd w:id="748"/>
            <w:bookmarkEnd w:id="749"/>
            <w:bookmarkEnd w:id="750"/>
            <w:bookmarkEnd w:id="751"/>
          </w:p>
        </w:tc>
      </w:tr>
      <w:tr w:rsidR="00971D48" w:rsidTr="005C38C0">
        <w:tc>
          <w:tcPr>
            <w:tcW w:w="1767" w:type="dxa"/>
          </w:tcPr>
          <w:p w:rsidR="00971D48" w:rsidRPr="002D1531"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71" w:hanging="90"/>
              <w:rPr>
                <w:rStyle w:val="Heading2Char"/>
                <w:rtl/>
              </w:rPr>
            </w:pPr>
            <w:bookmarkStart w:id="752" w:name="_Toc11958318"/>
            <w:bookmarkStart w:id="753" w:name="_Toc11958785"/>
            <w:bookmarkStart w:id="754" w:name="_Toc12391930"/>
            <w:r>
              <w:rPr>
                <w:rStyle w:val="Heading2Char"/>
                <w:rFonts w:hint="cs"/>
                <w:rtl/>
              </w:rPr>
              <w:t>6.4.1 الدفعات المستحقّة</w:t>
            </w:r>
            <w:bookmarkEnd w:id="752"/>
            <w:bookmarkEnd w:id="753"/>
            <w:bookmarkEnd w:id="754"/>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سيتم دفع الدفعات لمقدم الخدمة وفقًا لجدول الدفع الموضّح </w:t>
            </w:r>
            <w:r w:rsidRPr="004E61C0">
              <w:rPr>
                <w:rFonts w:asciiTheme="majorBidi" w:eastAsia="Times New Roman" w:hAnsiTheme="majorBidi" w:cstheme="majorBidi"/>
                <w:b/>
                <w:bCs/>
                <w:color w:val="212121"/>
                <w:sz w:val="24"/>
                <w:szCs w:val="24"/>
                <w:rtl/>
                <w:lang w:val="en-US"/>
              </w:rPr>
              <w:t>في شروط العقد الخاصة</w:t>
            </w:r>
            <w:r w:rsidRPr="004E61C0">
              <w:rPr>
                <w:rFonts w:asciiTheme="majorBidi" w:eastAsia="Times New Roman" w:hAnsiTheme="majorBidi" w:cstheme="majorBidi"/>
                <w:color w:val="212121"/>
                <w:sz w:val="24"/>
                <w:szCs w:val="24"/>
                <w:rtl/>
                <w:lang w:val="en-US"/>
              </w:rPr>
              <w:t xml:space="preserve"> ما لم يُنص على خلاف ذلك </w:t>
            </w:r>
            <w:r w:rsidRPr="004E61C0">
              <w:rPr>
                <w:rFonts w:asciiTheme="majorBidi" w:eastAsia="Times New Roman" w:hAnsiTheme="majorBidi" w:cstheme="majorBidi"/>
                <w:b/>
                <w:bCs/>
                <w:color w:val="212121"/>
                <w:sz w:val="24"/>
                <w:szCs w:val="24"/>
                <w:rtl/>
                <w:lang w:val="en-US"/>
              </w:rPr>
              <w:t>في شروط العقد الخاصة. و</w:t>
            </w:r>
            <w:r w:rsidRPr="004E61C0">
              <w:rPr>
                <w:rFonts w:asciiTheme="majorBidi" w:eastAsia="Times New Roman" w:hAnsiTheme="majorBidi" w:cstheme="majorBidi"/>
                <w:color w:val="212121"/>
                <w:sz w:val="24"/>
                <w:szCs w:val="24"/>
                <w:rtl/>
                <w:lang w:val="en-US"/>
              </w:rPr>
              <w:t xml:space="preserve">يتم دفع أي دفعات أخرى بعد استيفاء الشّروط المذكورة </w:t>
            </w:r>
            <w:r w:rsidRPr="004E61C0">
              <w:rPr>
                <w:rFonts w:asciiTheme="majorBidi" w:eastAsia="Times New Roman" w:hAnsiTheme="majorBidi" w:cstheme="majorBidi"/>
                <w:b/>
                <w:bCs/>
                <w:color w:val="212121"/>
                <w:sz w:val="24"/>
                <w:szCs w:val="24"/>
                <w:rtl/>
                <w:lang w:val="en-US"/>
              </w:rPr>
              <w:t>في</w:t>
            </w:r>
            <w:r w:rsidRPr="004E61C0">
              <w:rPr>
                <w:rFonts w:asciiTheme="majorBidi" w:eastAsia="Times New Roman" w:hAnsiTheme="majorBidi" w:cstheme="majorBidi"/>
                <w:color w:val="212121"/>
                <w:sz w:val="24"/>
                <w:szCs w:val="24"/>
                <w:rtl/>
                <w:lang w:val="en-US"/>
              </w:rPr>
              <w:t xml:space="preserve"> </w:t>
            </w:r>
            <w:r w:rsidRPr="004E61C0">
              <w:rPr>
                <w:rFonts w:asciiTheme="majorBidi" w:eastAsia="Times New Roman" w:hAnsiTheme="majorBidi" w:cstheme="majorBidi"/>
                <w:b/>
                <w:bCs/>
                <w:color w:val="212121"/>
                <w:sz w:val="24"/>
                <w:szCs w:val="24"/>
                <w:rtl/>
                <w:lang w:val="en-US"/>
              </w:rPr>
              <w:t>شروط العقد الخاصة</w:t>
            </w:r>
            <w:r w:rsidRPr="004E61C0">
              <w:rPr>
                <w:rFonts w:asciiTheme="majorBidi" w:eastAsia="Times New Roman" w:hAnsiTheme="majorBidi" w:cstheme="majorBidi"/>
                <w:color w:val="212121"/>
                <w:sz w:val="24"/>
                <w:szCs w:val="24"/>
                <w:rtl/>
                <w:lang w:val="en-US"/>
              </w:rPr>
              <w:t xml:space="preserve"> لمثل هذه الدفعات، و كان قد قدم مقدّم الخدمة فاتورة إلى سلطة التعاقد يحدّد المبلغ المستحق.</w:t>
            </w:r>
          </w:p>
        </w:tc>
      </w:tr>
      <w:tr w:rsidR="00971D48" w:rsidTr="005C38C0">
        <w:tc>
          <w:tcPr>
            <w:tcW w:w="1767" w:type="dxa"/>
          </w:tcPr>
          <w:p w:rsidR="00971D48"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71" w:hanging="90"/>
              <w:rPr>
                <w:rStyle w:val="Heading2Char"/>
                <w:rtl/>
              </w:rPr>
            </w:pPr>
            <w:bookmarkStart w:id="755" w:name="_Toc11958319"/>
            <w:bookmarkStart w:id="756" w:name="_Toc11958786"/>
            <w:bookmarkStart w:id="757" w:name="_Toc12391931"/>
            <w:r>
              <w:rPr>
                <w:rStyle w:val="Heading2Char"/>
                <w:rFonts w:hint="cs"/>
                <w:rtl/>
              </w:rPr>
              <w:t>6.4.2 الدّفعة المقدّمة</w:t>
            </w:r>
            <w:bookmarkEnd w:id="755"/>
            <w:bookmarkEnd w:id="756"/>
            <w:bookmarkEnd w:id="757"/>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يتم دفع الدّفعة المقدّمة (مقدمًا لتحريك المصادر، والمواد واللوازم) مقابل توفير مقدّم الخدمة ضمانًا مصرفيًا بنفس المبلغ، ويكون نافذا للفترة المذكورة </w:t>
            </w:r>
            <w:r w:rsidRPr="004E61C0">
              <w:rPr>
                <w:rFonts w:asciiTheme="majorBidi" w:eastAsia="Times New Roman" w:hAnsiTheme="majorBidi" w:cstheme="majorBidi"/>
                <w:b/>
                <w:bCs/>
                <w:color w:val="212121"/>
                <w:sz w:val="24"/>
                <w:szCs w:val="24"/>
                <w:rtl/>
                <w:lang w:val="en-US"/>
              </w:rPr>
              <w:t>في</w:t>
            </w:r>
            <w:r w:rsidRPr="004E61C0">
              <w:rPr>
                <w:rFonts w:asciiTheme="majorBidi" w:eastAsia="Times New Roman" w:hAnsiTheme="majorBidi" w:cstheme="majorBidi"/>
                <w:color w:val="212121"/>
                <w:sz w:val="24"/>
                <w:szCs w:val="24"/>
                <w:rtl/>
                <w:lang w:val="en-US"/>
              </w:rPr>
              <w:t xml:space="preserve"> </w:t>
            </w:r>
            <w:r w:rsidRPr="004E61C0">
              <w:rPr>
                <w:rFonts w:asciiTheme="majorBidi" w:eastAsia="Times New Roman" w:hAnsiTheme="majorBidi" w:cstheme="majorBidi"/>
                <w:b/>
                <w:bCs/>
                <w:color w:val="212121"/>
                <w:sz w:val="24"/>
                <w:szCs w:val="24"/>
                <w:rtl/>
                <w:lang w:val="en-US"/>
              </w:rPr>
              <w:t>شروط العقد الخاصة</w:t>
            </w:r>
            <w:r w:rsidRPr="004E61C0">
              <w:rPr>
                <w:rFonts w:asciiTheme="majorBidi" w:eastAsia="Times New Roman" w:hAnsiTheme="majorBidi" w:cstheme="majorBidi"/>
                <w:color w:val="212121"/>
                <w:sz w:val="24"/>
                <w:szCs w:val="24"/>
                <w:rtl/>
                <w:lang w:val="en-US"/>
              </w:rPr>
              <w:t>.</w:t>
            </w:r>
          </w:p>
        </w:tc>
      </w:tr>
      <w:tr w:rsidR="00971D48" w:rsidTr="005C38C0">
        <w:tc>
          <w:tcPr>
            <w:tcW w:w="1767" w:type="dxa"/>
          </w:tcPr>
          <w:p w:rsidR="00971D48"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r w:rsidRPr="003432A3">
              <w:rPr>
                <w:rFonts w:ascii="Times New Roman" w:eastAsia="Times New Roman" w:hAnsi="Times New Roman" w:cs="Times New Roman" w:hint="cs"/>
                <w:b/>
                <w:bCs/>
                <w:color w:val="212121"/>
                <w:sz w:val="24"/>
                <w:szCs w:val="24"/>
                <w:rtl/>
                <w:lang w:val="en-US"/>
              </w:rPr>
              <w:t>6</w:t>
            </w:r>
            <w:r>
              <w:rPr>
                <w:rFonts w:ascii="Times New Roman" w:eastAsia="Times New Roman" w:hAnsi="Times New Roman" w:cs="Times New Roman" w:hint="cs"/>
                <w:color w:val="212121"/>
                <w:sz w:val="24"/>
                <w:szCs w:val="24"/>
                <w:rtl/>
                <w:lang w:val="en-US"/>
              </w:rPr>
              <w:t>.</w:t>
            </w:r>
            <w:r w:rsidRPr="002D1E9D">
              <w:rPr>
                <w:rStyle w:val="Heading2Char"/>
                <w:rFonts w:hint="cs"/>
                <w:rtl/>
              </w:rPr>
              <w:t xml:space="preserve">5 </w:t>
            </w:r>
            <w:r w:rsidRPr="002D1E9D">
              <w:rPr>
                <w:rStyle w:val="Heading2Char"/>
                <w:rFonts w:hint="cs"/>
                <w:rtl/>
                <w:lang w:val="en-US"/>
              </w:rPr>
              <w:t>الفائدة</w:t>
            </w:r>
            <w:r w:rsidRPr="002D1E9D">
              <w:rPr>
                <w:rStyle w:val="Heading2Char"/>
                <w:rtl/>
                <w:lang w:val="en-US"/>
              </w:rPr>
              <w:t xml:space="preserve"> </w:t>
            </w:r>
            <w:r w:rsidRPr="002D1E9D">
              <w:rPr>
                <w:rStyle w:val="Heading2Char"/>
                <w:rFonts w:hint="cs"/>
                <w:rtl/>
                <w:lang w:val="en-US"/>
              </w:rPr>
              <w:t>على</w:t>
            </w:r>
            <w:r w:rsidRPr="002D1E9D">
              <w:rPr>
                <w:rStyle w:val="Heading2Char"/>
                <w:rtl/>
                <w:lang w:val="en-US"/>
              </w:rPr>
              <w:t xml:space="preserve"> </w:t>
            </w:r>
            <w:r w:rsidRPr="002D1E9D">
              <w:rPr>
                <w:rStyle w:val="Heading2Char"/>
                <w:rFonts w:hint="cs"/>
                <w:rtl/>
                <w:lang w:val="en-US"/>
              </w:rPr>
              <w:t>المدفوعات</w:t>
            </w:r>
            <w:r w:rsidRPr="002D1E9D">
              <w:rPr>
                <w:rStyle w:val="Heading2Char"/>
                <w:rtl/>
                <w:lang w:val="en-US"/>
              </w:rPr>
              <w:t xml:space="preserve"> </w:t>
            </w:r>
            <w:r w:rsidRPr="002D1E9D">
              <w:rPr>
                <w:rStyle w:val="Heading2Char"/>
                <w:rFonts w:hint="cs"/>
                <w:rtl/>
                <w:lang w:val="en-US"/>
              </w:rPr>
              <w:t>المتأخرة</w:t>
            </w:r>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إذا تأخرت سلطة التعاقد في تنفيذ الدّفعات لمقدم الخدمة بعد خمسة عشر (15) يومًا من تاريخ الاستحقاق المحدّد </w:t>
            </w:r>
            <w:r w:rsidRPr="004E61C0">
              <w:rPr>
                <w:rFonts w:asciiTheme="majorBidi" w:eastAsia="Times New Roman" w:hAnsiTheme="majorBidi" w:cstheme="majorBidi"/>
                <w:b/>
                <w:bCs/>
                <w:color w:val="212121"/>
                <w:sz w:val="24"/>
                <w:szCs w:val="24"/>
                <w:rtl/>
                <w:lang w:val="en-US"/>
              </w:rPr>
              <w:t>في</w:t>
            </w:r>
            <w:r w:rsidRPr="004E61C0">
              <w:rPr>
                <w:rFonts w:asciiTheme="majorBidi" w:eastAsia="Times New Roman" w:hAnsiTheme="majorBidi" w:cstheme="majorBidi"/>
                <w:color w:val="212121"/>
                <w:sz w:val="24"/>
                <w:szCs w:val="24"/>
                <w:rtl/>
                <w:lang w:val="en-US"/>
              </w:rPr>
              <w:t xml:space="preserve"> </w:t>
            </w:r>
            <w:r w:rsidRPr="004E61C0">
              <w:rPr>
                <w:rFonts w:asciiTheme="majorBidi" w:eastAsia="Times New Roman" w:hAnsiTheme="majorBidi" w:cstheme="majorBidi"/>
                <w:b/>
                <w:bCs/>
                <w:color w:val="212121"/>
                <w:sz w:val="24"/>
                <w:szCs w:val="24"/>
                <w:rtl/>
                <w:lang w:val="en-US"/>
              </w:rPr>
              <w:t>شروط العقد الخاصة</w:t>
            </w:r>
            <w:r w:rsidRPr="004E61C0">
              <w:rPr>
                <w:rFonts w:asciiTheme="majorBidi" w:eastAsia="Times New Roman" w:hAnsiTheme="majorBidi" w:cstheme="majorBidi"/>
                <w:color w:val="212121"/>
                <w:sz w:val="24"/>
                <w:szCs w:val="24"/>
                <w:rtl/>
                <w:lang w:val="en-US"/>
              </w:rPr>
              <w:t xml:space="preserve">، سوف يتم دفع فائدة إلى مقدم الخدمة عن كل يوم تأخير بالسعر المحدّد </w:t>
            </w:r>
            <w:r w:rsidRPr="004E61C0">
              <w:rPr>
                <w:rFonts w:asciiTheme="majorBidi" w:eastAsia="Times New Roman" w:hAnsiTheme="majorBidi" w:cstheme="majorBidi"/>
                <w:b/>
                <w:bCs/>
                <w:color w:val="212121"/>
                <w:sz w:val="24"/>
                <w:szCs w:val="24"/>
                <w:rtl/>
                <w:lang w:val="en-US"/>
              </w:rPr>
              <w:t>في</w:t>
            </w:r>
            <w:r w:rsidRPr="004E61C0">
              <w:rPr>
                <w:rFonts w:asciiTheme="majorBidi" w:eastAsia="Times New Roman" w:hAnsiTheme="majorBidi" w:cstheme="majorBidi"/>
                <w:color w:val="212121"/>
                <w:sz w:val="24"/>
                <w:szCs w:val="24"/>
                <w:rtl/>
                <w:lang w:val="en-US"/>
              </w:rPr>
              <w:t xml:space="preserve"> </w:t>
            </w:r>
            <w:r w:rsidRPr="004E61C0">
              <w:rPr>
                <w:rFonts w:asciiTheme="majorBidi" w:eastAsia="Times New Roman" w:hAnsiTheme="majorBidi" w:cstheme="majorBidi"/>
                <w:b/>
                <w:bCs/>
                <w:color w:val="212121"/>
                <w:sz w:val="24"/>
                <w:szCs w:val="24"/>
                <w:rtl/>
                <w:lang w:val="en-US"/>
              </w:rPr>
              <w:t>شروط العقد الخاصة</w:t>
            </w:r>
            <w:r w:rsidRPr="004E61C0">
              <w:rPr>
                <w:rFonts w:asciiTheme="majorBidi" w:eastAsia="Times New Roman" w:hAnsiTheme="majorBidi" w:cstheme="majorBidi"/>
                <w:color w:val="212121"/>
                <w:sz w:val="24"/>
                <w:szCs w:val="24"/>
                <w:rtl/>
                <w:lang w:val="en-US"/>
              </w:rPr>
              <w:t>.</w:t>
            </w:r>
          </w:p>
        </w:tc>
      </w:tr>
      <w:tr w:rsidR="00DF51F7" w:rsidTr="00602F36">
        <w:tc>
          <w:tcPr>
            <w:tcW w:w="8299" w:type="dxa"/>
            <w:gridSpan w:val="2"/>
          </w:tcPr>
          <w:p w:rsidR="00DF51F7" w:rsidRPr="00DF51F7" w:rsidRDefault="00DF51F7" w:rsidP="0026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60" w:after="60"/>
              <w:rPr>
                <w:rFonts w:ascii="Times New Roman" w:eastAsia="Times New Roman" w:hAnsi="Times New Roman" w:cs="Times New Roman"/>
                <w:color w:val="212121"/>
                <w:sz w:val="24"/>
                <w:szCs w:val="24"/>
                <w:rtl/>
                <w:lang w:val="en-US"/>
              </w:rPr>
            </w:pPr>
            <w:bookmarkStart w:id="758" w:name="_Toc8746623"/>
            <w:bookmarkStart w:id="759" w:name="_Toc9205440"/>
            <w:bookmarkStart w:id="760" w:name="_Toc9242000"/>
            <w:bookmarkStart w:id="761" w:name="_Toc11958320"/>
            <w:bookmarkStart w:id="762" w:name="_Toc11958787"/>
            <w:bookmarkStart w:id="763" w:name="_Toc12391932"/>
            <w:r w:rsidRPr="00DF51F7">
              <w:rPr>
                <w:rStyle w:val="Heading2Char"/>
                <w:rFonts w:hint="cs"/>
                <w:rtl/>
                <w:lang w:val="en-US"/>
              </w:rPr>
              <w:t>6.6 تعديل السعر</w:t>
            </w:r>
            <w:bookmarkEnd w:id="758"/>
            <w:bookmarkEnd w:id="759"/>
            <w:bookmarkEnd w:id="760"/>
            <w:bookmarkEnd w:id="761"/>
            <w:bookmarkEnd w:id="762"/>
            <w:bookmarkEnd w:id="763"/>
          </w:p>
        </w:tc>
      </w:tr>
      <w:tr w:rsidR="00971D48" w:rsidTr="005C38C0">
        <w:tc>
          <w:tcPr>
            <w:tcW w:w="1767" w:type="dxa"/>
            <w:vMerge w:val="restart"/>
          </w:tcPr>
          <w:p w:rsidR="00971D48" w:rsidRPr="00644CCD" w:rsidRDefault="00971D48" w:rsidP="00971D48">
            <w:pPr>
              <w:bidi/>
              <w:ind w:firstLine="181"/>
              <w:rPr>
                <w:rFonts w:asciiTheme="majorBidi" w:hAnsiTheme="majorBidi" w:cstheme="majorBidi"/>
                <w:b/>
                <w:bCs/>
                <w:rtl/>
              </w:rPr>
            </w:pPr>
            <w:r w:rsidRPr="00644CCD">
              <w:rPr>
                <w:rFonts w:asciiTheme="majorBidi" w:hAnsiTheme="majorBidi" w:cstheme="majorBidi"/>
                <w:b/>
                <w:bCs/>
                <w:rtl/>
              </w:rPr>
              <w:t xml:space="preserve">6.6.1 </w:t>
            </w:r>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يجب تعديل الأسعار بسبب التقلّبات في تكلفة المدخلات فقط إذا تم النص عليها </w:t>
            </w:r>
            <w:r w:rsidRPr="004E61C0">
              <w:rPr>
                <w:rFonts w:asciiTheme="majorBidi" w:eastAsia="Times New Roman" w:hAnsiTheme="majorBidi" w:cstheme="majorBidi"/>
                <w:b/>
                <w:bCs/>
                <w:color w:val="212121"/>
                <w:sz w:val="24"/>
                <w:szCs w:val="24"/>
                <w:rtl/>
                <w:lang w:val="en-US"/>
              </w:rPr>
              <w:t>في</w:t>
            </w:r>
            <w:r w:rsidRPr="004E61C0">
              <w:rPr>
                <w:rFonts w:asciiTheme="majorBidi" w:eastAsia="Times New Roman" w:hAnsiTheme="majorBidi" w:cstheme="majorBidi"/>
                <w:color w:val="212121"/>
                <w:sz w:val="24"/>
                <w:szCs w:val="24"/>
                <w:rtl/>
                <w:lang w:val="en-US"/>
              </w:rPr>
              <w:t xml:space="preserve"> </w:t>
            </w:r>
            <w:r w:rsidRPr="004E61C0">
              <w:rPr>
                <w:rFonts w:asciiTheme="majorBidi" w:eastAsia="Times New Roman" w:hAnsiTheme="majorBidi" w:cstheme="majorBidi"/>
                <w:b/>
                <w:bCs/>
                <w:color w:val="212121"/>
                <w:sz w:val="24"/>
                <w:szCs w:val="24"/>
                <w:rtl/>
                <w:lang w:val="en-US"/>
              </w:rPr>
              <w:t>شروط العقد الخاصة</w:t>
            </w:r>
            <w:r w:rsidRPr="004E61C0">
              <w:rPr>
                <w:rFonts w:asciiTheme="majorBidi" w:eastAsia="Times New Roman" w:hAnsiTheme="majorBidi" w:cstheme="majorBidi"/>
                <w:color w:val="212121"/>
                <w:sz w:val="24"/>
                <w:szCs w:val="24"/>
                <w:rtl/>
                <w:lang w:val="en-US"/>
              </w:rPr>
              <w:t>.  ويتم تعديل المبالغ المعتمدة في كل شهادة دفع، بعد خصم الدّفعة المقدّمة عن طريق تطبيق عامل تعديل الأسعار الخاص على مبالغ الدفع المستحقة بكل عملة، ويتم تطبق صيغة منفصلة من النوع الموضح أدناه على كل عملة عقد:</w:t>
            </w: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Theme="majorBidi" w:eastAsia="Times New Roman" w:hAnsiTheme="majorBidi" w:cstheme="majorBidi"/>
                <w:b/>
                <w:bCs/>
                <w:sz w:val="24"/>
                <w:szCs w:val="24"/>
                <w:rtl/>
                <w:lang w:val="en-US"/>
              </w:rPr>
            </w:pPr>
            <w:r w:rsidRPr="004E61C0">
              <w:rPr>
                <w:rFonts w:asciiTheme="majorBidi" w:eastAsia="Times New Roman" w:hAnsiTheme="majorBidi" w:cstheme="majorBidi"/>
                <w:b/>
                <w:bCs/>
                <w:sz w:val="24"/>
                <w:szCs w:val="24"/>
                <w:lang w:val="en-US"/>
              </w:rPr>
              <w:t>Pc = Ac + Bc  Lmc/Loc + Cc  Imc/Ioc</w:t>
            </w: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حيث: </w:t>
            </w: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lang w:val="en-US"/>
              </w:rPr>
              <w:t>Pc</w:t>
            </w:r>
            <w:r w:rsidRPr="004E61C0">
              <w:rPr>
                <w:rFonts w:asciiTheme="majorBidi" w:eastAsia="Times New Roman" w:hAnsiTheme="majorBidi" w:cstheme="majorBidi"/>
                <w:color w:val="212121"/>
                <w:sz w:val="24"/>
                <w:szCs w:val="24"/>
                <w:rtl/>
                <w:lang w:val="en-US"/>
              </w:rPr>
              <w:t xml:space="preserve"> هو عامل التعديل للجزء من سعر العقد المستحق الدفع بعملة معينة "</w:t>
            </w:r>
            <w:r w:rsidRPr="004E61C0">
              <w:rPr>
                <w:rFonts w:asciiTheme="majorBidi" w:eastAsia="Times New Roman" w:hAnsiTheme="majorBidi" w:cstheme="majorBidi"/>
                <w:color w:val="212121"/>
                <w:sz w:val="24"/>
                <w:szCs w:val="24"/>
                <w:lang w:val="en-US"/>
              </w:rPr>
              <w:t>c</w:t>
            </w:r>
            <w:r w:rsidRPr="004E61C0">
              <w:rPr>
                <w:rFonts w:asciiTheme="majorBidi" w:eastAsia="Times New Roman" w:hAnsiTheme="majorBidi" w:cstheme="majorBidi"/>
                <w:color w:val="212121"/>
                <w:sz w:val="24"/>
                <w:szCs w:val="24"/>
                <w:rtl/>
                <w:lang w:val="en-US"/>
              </w:rPr>
              <w:t>".</w:t>
            </w: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lang w:val="en-US"/>
              </w:rPr>
              <w:t>Ac</w:t>
            </w:r>
            <w:r w:rsidRPr="004E61C0">
              <w:rPr>
                <w:rFonts w:asciiTheme="majorBidi" w:eastAsia="Times New Roman" w:hAnsiTheme="majorBidi" w:cstheme="majorBidi"/>
                <w:color w:val="212121"/>
                <w:sz w:val="24"/>
                <w:szCs w:val="24"/>
                <w:rtl/>
                <w:lang w:val="en-US"/>
              </w:rPr>
              <w:t xml:space="preserve"> و </w:t>
            </w:r>
            <w:r w:rsidRPr="004E61C0">
              <w:rPr>
                <w:rFonts w:asciiTheme="majorBidi" w:eastAsia="Times New Roman" w:hAnsiTheme="majorBidi" w:cstheme="majorBidi"/>
                <w:color w:val="212121"/>
                <w:sz w:val="24"/>
                <w:szCs w:val="24"/>
                <w:lang w:val="en-US"/>
              </w:rPr>
              <w:t>Bc</w:t>
            </w:r>
            <w:r w:rsidRPr="004E61C0">
              <w:rPr>
                <w:rFonts w:asciiTheme="majorBidi" w:eastAsia="Times New Roman" w:hAnsiTheme="majorBidi" w:cstheme="majorBidi"/>
                <w:color w:val="212121"/>
                <w:sz w:val="24"/>
                <w:szCs w:val="24"/>
                <w:rtl/>
                <w:lang w:val="en-US"/>
              </w:rPr>
              <w:t xml:space="preserve"> و </w:t>
            </w:r>
            <w:r w:rsidRPr="004E61C0">
              <w:rPr>
                <w:rFonts w:asciiTheme="majorBidi" w:eastAsia="Times New Roman" w:hAnsiTheme="majorBidi" w:cstheme="majorBidi"/>
                <w:color w:val="212121"/>
                <w:sz w:val="24"/>
                <w:szCs w:val="24"/>
                <w:lang w:val="en-US"/>
              </w:rPr>
              <w:t>Cc</w:t>
            </w:r>
            <w:r w:rsidRPr="004E61C0">
              <w:rPr>
                <w:rFonts w:asciiTheme="majorBidi" w:eastAsia="Times New Roman" w:hAnsiTheme="majorBidi" w:cstheme="majorBidi"/>
                <w:color w:val="212121"/>
                <w:sz w:val="24"/>
                <w:szCs w:val="24"/>
                <w:rtl/>
                <w:lang w:val="en-US"/>
              </w:rPr>
              <w:t xml:space="preserve"> هي معاملات محدّدة </w:t>
            </w:r>
            <w:r w:rsidRPr="004E61C0">
              <w:rPr>
                <w:rFonts w:asciiTheme="majorBidi" w:eastAsia="Times New Roman" w:hAnsiTheme="majorBidi" w:cstheme="majorBidi"/>
                <w:b/>
                <w:bCs/>
                <w:color w:val="212121"/>
                <w:sz w:val="24"/>
                <w:szCs w:val="24"/>
                <w:rtl/>
                <w:lang w:val="en-US"/>
              </w:rPr>
              <w:t>في</w:t>
            </w:r>
            <w:r w:rsidRPr="004E61C0">
              <w:rPr>
                <w:rFonts w:asciiTheme="majorBidi" w:eastAsia="Times New Roman" w:hAnsiTheme="majorBidi" w:cstheme="majorBidi"/>
                <w:color w:val="212121"/>
                <w:sz w:val="24"/>
                <w:szCs w:val="24"/>
                <w:rtl/>
                <w:lang w:val="en-US"/>
              </w:rPr>
              <w:t xml:space="preserve"> </w:t>
            </w:r>
            <w:r w:rsidRPr="004E61C0">
              <w:rPr>
                <w:rFonts w:asciiTheme="majorBidi" w:eastAsia="Times New Roman" w:hAnsiTheme="majorBidi" w:cstheme="majorBidi"/>
                <w:b/>
                <w:bCs/>
                <w:color w:val="212121"/>
                <w:sz w:val="24"/>
                <w:szCs w:val="24"/>
                <w:rtl/>
                <w:lang w:val="en-US"/>
              </w:rPr>
              <w:t>شروط العقد الخاصة</w:t>
            </w:r>
            <w:r w:rsidRPr="004E61C0">
              <w:rPr>
                <w:rFonts w:asciiTheme="majorBidi" w:eastAsia="Times New Roman" w:hAnsiTheme="majorBidi" w:cstheme="majorBidi"/>
                <w:color w:val="212121"/>
                <w:sz w:val="24"/>
                <w:szCs w:val="24"/>
                <w:rtl/>
                <w:lang w:val="en-US"/>
              </w:rPr>
              <w:t>، وتمثل:</w:t>
            </w: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lang w:val="en-US"/>
              </w:rPr>
              <w:t>Ac</w:t>
            </w:r>
            <w:r w:rsidRPr="004E61C0">
              <w:rPr>
                <w:rFonts w:asciiTheme="majorBidi" w:eastAsia="Times New Roman" w:hAnsiTheme="majorBidi" w:cstheme="majorBidi"/>
                <w:color w:val="212121"/>
                <w:sz w:val="24"/>
                <w:szCs w:val="24"/>
                <w:rtl/>
                <w:lang w:val="en-US"/>
              </w:rPr>
              <w:t xml:space="preserve"> الجزء غير القابل للتعديل.</w:t>
            </w: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lang w:val="en-US"/>
              </w:rPr>
              <w:t>Bc</w:t>
            </w:r>
            <w:r w:rsidRPr="004E61C0">
              <w:rPr>
                <w:rFonts w:asciiTheme="majorBidi" w:eastAsia="Times New Roman" w:hAnsiTheme="majorBidi" w:cstheme="majorBidi"/>
                <w:color w:val="212121"/>
                <w:sz w:val="24"/>
                <w:szCs w:val="24"/>
                <w:rtl/>
                <w:lang w:val="en-US"/>
              </w:rPr>
              <w:t xml:space="preserve"> الجزء القابل للتعديل بالنسبة لتكاليف اليد العاملة.</w:t>
            </w: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lang w:val="en-US"/>
              </w:rPr>
              <w:t>Cc</w:t>
            </w:r>
            <w:r w:rsidRPr="004E61C0">
              <w:rPr>
                <w:rFonts w:asciiTheme="majorBidi" w:eastAsia="Times New Roman" w:hAnsiTheme="majorBidi" w:cstheme="majorBidi"/>
                <w:color w:val="212121"/>
                <w:sz w:val="24"/>
                <w:szCs w:val="24"/>
                <w:rtl/>
                <w:lang w:val="en-US"/>
              </w:rPr>
              <w:t xml:space="preserve"> الجزء القابل للتعديل للمدخلات الأخرى من سعر العقد المستحق بتلك العملة المحددة "</w:t>
            </w:r>
            <w:r w:rsidRPr="004E61C0">
              <w:rPr>
                <w:rFonts w:asciiTheme="majorBidi" w:eastAsia="Times New Roman" w:hAnsiTheme="majorBidi" w:cstheme="majorBidi"/>
                <w:color w:val="212121"/>
                <w:sz w:val="24"/>
                <w:szCs w:val="24"/>
                <w:lang w:val="en-US"/>
              </w:rPr>
              <w:t>c</w:t>
            </w:r>
            <w:r w:rsidRPr="004E61C0">
              <w:rPr>
                <w:rFonts w:asciiTheme="majorBidi" w:eastAsia="Times New Roman" w:hAnsiTheme="majorBidi" w:cstheme="majorBidi"/>
                <w:color w:val="212121"/>
                <w:sz w:val="24"/>
                <w:szCs w:val="24"/>
                <w:rtl/>
                <w:lang w:val="en-US"/>
              </w:rPr>
              <w:t>" .</w:t>
            </w:r>
          </w:p>
        </w:tc>
      </w:tr>
      <w:tr w:rsidR="00971D48" w:rsidTr="005C38C0">
        <w:tc>
          <w:tcPr>
            <w:tcW w:w="1767" w:type="dxa"/>
            <w:vMerge/>
          </w:tcPr>
          <w:p w:rsidR="00971D48" w:rsidRDefault="00971D48" w:rsidP="00971D48">
            <w:pPr>
              <w:pStyle w:val="Heading2"/>
              <w:ind w:firstLine="181"/>
              <w:outlineLvl w:val="1"/>
              <w:rPr>
                <w:rtl/>
              </w:rPr>
            </w:pPr>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lang w:val="en-US"/>
              </w:rPr>
              <w:t>Lmc</w:t>
            </w:r>
            <w:r w:rsidRPr="004E61C0">
              <w:rPr>
                <w:rFonts w:asciiTheme="majorBidi" w:eastAsia="Times New Roman" w:hAnsiTheme="majorBidi" w:cstheme="majorBidi"/>
                <w:color w:val="212121"/>
                <w:sz w:val="24"/>
                <w:szCs w:val="24"/>
                <w:rtl/>
                <w:lang w:val="en-US"/>
              </w:rPr>
              <w:t xml:space="preserve"> هو المؤشّر السائد في اليوم الأول من شهر تاريخ الفاتورة المطابق.</w:t>
            </w: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lang w:val="en-US"/>
              </w:rPr>
              <w:t>Loc</w:t>
            </w:r>
            <w:r w:rsidRPr="004E61C0">
              <w:rPr>
                <w:rFonts w:asciiTheme="majorBidi" w:eastAsia="Times New Roman" w:hAnsiTheme="majorBidi" w:cstheme="majorBidi"/>
                <w:color w:val="212121"/>
                <w:sz w:val="24"/>
                <w:szCs w:val="24"/>
                <w:rtl/>
                <w:lang w:val="en-US"/>
              </w:rPr>
              <w:t xml:space="preserve"> هو المؤشّر السائد في فتح العطاءات للعمالة؛، وكلاهما للعملة المحددة "</w:t>
            </w:r>
            <w:r w:rsidRPr="004E61C0">
              <w:rPr>
                <w:rFonts w:asciiTheme="majorBidi" w:eastAsia="Times New Roman" w:hAnsiTheme="majorBidi" w:cstheme="majorBidi"/>
                <w:color w:val="212121"/>
                <w:sz w:val="24"/>
                <w:szCs w:val="24"/>
                <w:lang w:val="en-US"/>
              </w:rPr>
              <w:t>c</w:t>
            </w:r>
            <w:r w:rsidRPr="004E61C0">
              <w:rPr>
                <w:rFonts w:asciiTheme="majorBidi" w:eastAsia="Times New Roman" w:hAnsiTheme="majorBidi" w:cstheme="majorBidi"/>
                <w:color w:val="212121"/>
                <w:sz w:val="24"/>
                <w:szCs w:val="24"/>
                <w:rtl/>
                <w:lang w:val="en-US"/>
              </w:rPr>
              <w:t>".</w:t>
            </w:r>
          </w:p>
        </w:tc>
      </w:tr>
      <w:tr w:rsidR="00971D48" w:rsidTr="005C38C0">
        <w:tc>
          <w:tcPr>
            <w:tcW w:w="1767" w:type="dxa"/>
            <w:vMerge/>
          </w:tcPr>
          <w:p w:rsidR="00971D48" w:rsidRDefault="00971D48" w:rsidP="00971D48">
            <w:pPr>
              <w:pStyle w:val="Heading2"/>
              <w:ind w:firstLine="181"/>
              <w:outlineLvl w:val="1"/>
              <w:rPr>
                <w:rtl/>
              </w:rPr>
            </w:pPr>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lang w:val="en-US"/>
              </w:rPr>
              <w:t>Imc</w:t>
            </w:r>
            <w:r w:rsidRPr="004E61C0">
              <w:rPr>
                <w:rFonts w:asciiTheme="majorBidi" w:eastAsia="Times New Roman" w:hAnsiTheme="majorBidi" w:cstheme="majorBidi"/>
                <w:color w:val="212121"/>
                <w:sz w:val="24"/>
                <w:szCs w:val="24"/>
                <w:rtl/>
                <w:lang w:val="en-US"/>
              </w:rPr>
              <w:t xml:space="preserve"> هو المؤشّر السائد في اليوم الأول من شهر تاريخ الفاتورة المطابق،</w:t>
            </w: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lang w:val="en-US"/>
              </w:rPr>
              <w:t>Ioc</w:t>
            </w:r>
            <w:r w:rsidRPr="004E61C0">
              <w:rPr>
                <w:rFonts w:asciiTheme="majorBidi" w:eastAsia="Times New Roman" w:hAnsiTheme="majorBidi" w:cstheme="majorBidi"/>
                <w:color w:val="212121"/>
                <w:sz w:val="24"/>
                <w:szCs w:val="24"/>
                <w:rtl/>
                <w:lang w:val="en-US"/>
              </w:rPr>
              <w:t xml:space="preserve"> هو المؤشر السائد في فتح العطاءات للمُدخلات الأخرى المستحقة الدفع، وكلاهما للعملة المحددة "</w:t>
            </w:r>
            <w:r w:rsidRPr="004E61C0">
              <w:rPr>
                <w:rFonts w:asciiTheme="majorBidi" w:eastAsia="Times New Roman" w:hAnsiTheme="majorBidi" w:cstheme="majorBidi"/>
                <w:color w:val="212121"/>
                <w:sz w:val="24"/>
                <w:szCs w:val="24"/>
                <w:lang w:val="en-US"/>
              </w:rPr>
              <w:t>c</w:t>
            </w:r>
            <w:r w:rsidRPr="004E61C0">
              <w:rPr>
                <w:rFonts w:asciiTheme="majorBidi" w:eastAsia="Times New Roman" w:hAnsiTheme="majorBidi" w:cstheme="majorBidi"/>
                <w:color w:val="212121"/>
                <w:sz w:val="24"/>
                <w:szCs w:val="24"/>
                <w:rtl/>
                <w:lang w:val="en-US"/>
              </w:rPr>
              <w:t>".</w:t>
            </w:r>
          </w:p>
        </w:tc>
      </w:tr>
      <w:tr w:rsidR="00971D48" w:rsidTr="005C38C0">
        <w:tc>
          <w:tcPr>
            <w:tcW w:w="1767" w:type="dxa"/>
            <w:vMerge/>
          </w:tcPr>
          <w:p w:rsidR="00971D48"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24"/>
                <w:szCs w:val="24"/>
                <w:rtl/>
                <w:lang w:val="en-US"/>
              </w:rPr>
            </w:pPr>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إذا تم تطبيق عامل تعديل الأسعار على الدّفعات التي تتم بعملة أخرى بخلاف عملة مصدر المؤشر لمدخلات معينة مفهرسة، فسيتم تطبيق عامل تصحيح </w:t>
            </w:r>
            <w:r w:rsidRPr="004E61C0">
              <w:rPr>
                <w:rFonts w:asciiTheme="majorBidi" w:eastAsia="Times New Roman" w:hAnsiTheme="majorBidi" w:cstheme="majorBidi"/>
                <w:color w:val="212121"/>
                <w:sz w:val="24"/>
                <w:szCs w:val="24"/>
                <w:lang w:val="en-US"/>
              </w:rPr>
              <w:t>Zo / Zn</w:t>
            </w:r>
            <w:r w:rsidRPr="004E61C0">
              <w:rPr>
                <w:rFonts w:asciiTheme="majorBidi" w:eastAsia="Times New Roman" w:hAnsiTheme="majorBidi" w:cstheme="majorBidi"/>
                <w:color w:val="212121"/>
                <w:sz w:val="24"/>
                <w:szCs w:val="24"/>
                <w:rtl/>
                <w:lang w:val="en-US"/>
              </w:rPr>
              <w:t xml:space="preserve"> على عامل مكون </w:t>
            </w:r>
            <w:r w:rsidRPr="004E61C0">
              <w:rPr>
                <w:rFonts w:asciiTheme="majorBidi" w:eastAsia="Times New Roman" w:hAnsiTheme="majorBidi" w:cstheme="majorBidi"/>
                <w:color w:val="212121"/>
                <w:sz w:val="24"/>
                <w:szCs w:val="24"/>
                <w:lang w:val="en-US"/>
              </w:rPr>
              <w:t>pn</w:t>
            </w:r>
            <w:r w:rsidRPr="004E61C0">
              <w:rPr>
                <w:rFonts w:asciiTheme="majorBidi" w:eastAsia="Times New Roman" w:hAnsiTheme="majorBidi" w:cstheme="majorBidi"/>
                <w:color w:val="212121"/>
                <w:sz w:val="24"/>
                <w:szCs w:val="24"/>
                <w:rtl/>
                <w:lang w:val="en-US"/>
              </w:rPr>
              <w:t xml:space="preserve"> المعياري الخاص بصيغة العملة ذات الصلة</w:t>
            </w:r>
            <w:r w:rsidRPr="004E61C0">
              <w:rPr>
                <w:rFonts w:asciiTheme="majorBidi" w:eastAsia="Times New Roman" w:hAnsiTheme="majorBidi" w:cstheme="majorBidi"/>
                <w:color w:val="212121"/>
                <w:sz w:val="24"/>
                <w:szCs w:val="24"/>
                <w:lang w:val="en-US"/>
              </w:rPr>
              <w:t xml:space="preserve"> “n” </w:t>
            </w:r>
            <w:r w:rsidRPr="004E61C0">
              <w:rPr>
                <w:rFonts w:asciiTheme="majorBidi" w:eastAsia="Times New Roman" w:hAnsiTheme="majorBidi" w:cstheme="majorBidi"/>
                <w:color w:val="212121"/>
                <w:sz w:val="24"/>
                <w:szCs w:val="24"/>
                <w:rtl/>
                <w:lang w:val="en-US"/>
              </w:rPr>
              <w:t xml:space="preserve">. </w:t>
            </w:r>
            <w:r w:rsidRPr="004E61C0">
              <w:rPr>
                <w:rFonts w:asciiTheme="majorBidi" w:eastAsia="Times New Roman" w:hAnsiTheme="majorBidi" w:cstheme="majorBidi"/>
                <w:color w:val="212121"/>
                <w:sz w:val="24"/>
                <w:szCs w:val="24"/>
                <w:lang w:val="en-US"/>
              </w:rPr>
              <w:t>Zo</w:t>
            </w:r>
            <w:r w:rsidRPr="004E61C0">
              <w:rPr>
                <w:rFonts w:asciiTheme="majorBidi" w:eastAsia="Times New Roman" w:hAnsiTheme="majorBidi" w:cstheme="majorBidi"/>
                <w:color w:val="212121"/>
                <w:sz w:val="24"/>
                <w:szCs w:val="24"/>
                <w:rtl/>
                <w:lang w:val="en-US"/>
              </w:rPr>
              <w:t xml:space="preserve"> هو عدد وحدات العملة في بلد المؤشّر، أي ما يعادل وحدة واحدة من دفعات العملة في تاريخ المؤشّر الأساسي، و </w:t>
            </w:r>
            <w:r w:rsidRPr="004E61C0">
              <w:rPr>
                <w:rFonts w:asciiTheme="majorBidi" w:eastAsia="Times New Roman" w:hAnsiTheme="majorBidi" w:cstheme="majorBidi"/>
                <w:color w:val="212121"/>
                <w:sz w:val="24"/>
                <w:szCs w:val="24"/>
                <w:lang w:val="en-US"/>
              </w:rPr>
              <w:t>Zn</w:t>
            </w:r>
            <w:r w:rsidRPr="004E61C0">
              <w:rPr>
                <w:rFonts w:asciiTheme="majorBidi" w:eastAsia="Times New Roman" w:hAnsiTheme="majorBidi" w:cstheme="majorBidi"/>
                <w:color w:val="212121"/>
                <w:sz w:val="24"/>
                <w:szCs w:val="24"/>
                <w:rtl/>
                <w:lang w:val="en-US"/>
              </w:rPr>
              <w:t xml:space="preserve"> هو الرقم المقابل لوحدات العملة في تاريخ المؤشر الحالي.</w:t>
            </w:r>
          </w:p>
        </w:tc>
      </w:tr>
      <w:tr w:rsidR="00971D48" w:rsidTr="005C38C0">
        <w:tc>
          <w:tcPr>
            <w:tcW w:w="1767" w:type="dxa"/>
          </w:tcPr>
          <w:p w:rsidR="00971D48" w:rsidRPr="00DF51F7"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181"/>
              <w:rPr>
                <w:rFonts w:ascii="Times New Roman" w:eastAsia="Times New Roman" w:hAnsi="Times New Roman" w:cs="Times New Roman"/>
                <w:b/>
                <w:bCs/>
                <w:color w:val="212121"/>
                <w:sz w:val="24"/>
                <w:szCs w:val="24"/>
                <w:rtl/>
                <w:lang w:val="en-US"/>
              </w:rPr>
            </w:pPr>
            <w:r w:rsidRPr="00DF51F7">
              <w:rPr>
                <w:rFonts w:ascii="Times New Roman" w:eastAsia="Times New Roman" w:hAnsi="Times New Roman" w:cs="Times New Roman" w:hint="cs"/>
                <w:b/>
                <w:bCs/>
                <w:color w:val="212121"/>
                <w:sz w:val="24"/>
                <w:szCs w:val="24"/>
                <w:rtl/>
                <w:lang w:val="en-US"/>
              </w:rPr>
              <w:t xml:space="preserve">6.6.2 </w:t>
            </w:r>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إذا تم تغيير قيمة المؤشّر بعد استخدامه في عملية حسابية، يتم تصحيح الحساب </w:t>
            </w:r>
            <w:r w:rsidRPr="004E61C0">
              <w:rPr>
                <w:rFonts w:asciiTheme="majorBidi" w:eastAsia="Times New Roman" w:hAnsiTheme="majorBidi" w:cstheme="majorBidi"/>
                <w:color w:val="212121"/>
                <w:sz w:val="24"/>
                <w:szCs w:val="24"/>
                <w:rtl/>
                <w:lang w:val="en-US"/>
              </w:rPr>
              <w:lastRenderedPageBreak/>
              <w:t>وإجراء تعديل في شهادة الدّفع التالية. وسوف تعتبر قيمة المؤشر أنّها أخذت بعين الاعتبار جميع التغييرات في التكلفة بسبب تقلّبات التكاليف.</w:t>
            </w:r>
          </w:p>
        </w:tc>
      </w:tr>
      <w:tr w:rsidR="00D964A3" w:rsidTr="00602F36">
        <w:tc>
          <w:tcPr>
            <w:tcW w:w="8299" w:type="dxa"/>
            <w:gridSpan w:val="2"/>
          </w:tcPr>
          <w:p w:rsidR="00D964A3" w:rsidRPr="00063180" w:rsidRDefault="00D964A3" w:rsidP="00261D27">
            <w:pPr>
              <w:pStyle w:val="Heading2"/>
              <w:spacing w:before="60" w:after="120"/>
              <w:ind w:hanging="287"/>
              <w:outlineLvl w:val="1"/>
              <w:rPr>
                <w:rFonts w:asciiTheme="majorBidi" w:hAnsiTheme="majorBidi" w:cstheme="majorBidi"/>
                <w:rtl/>
              </w:rPr>
            </w:pPr>
            <w:bookmarkStart w:id="764" w:name="_Toc8746624"/>
            <w:bookmarkStart w:id="765" w:name="_Toc9205441"/>
            <w:bookmarkStart w:id="766" w:name="_Toc9242001"/>
            <w:bookmarkStart w:id="767" w:name="_Toc11958321"/>
            <w:bookmarkStart w:id="768" w:name="_Toc11958788"/>
            <w:bookmarkStart w:id="769" w:name="_Toc12391933"/>
            <w:r w:rsidRPr="00063180">
              <w:rPr>
                <w:rStyle w:val="Heading2Char"/>
                <w:rFonts w:asciiTheme="majorBidi" w:hAnsiTheme="majorBidi" w:cstheme="majorBidi"/>
                <w:b/>
                <w:bCs/>
                <w:rtl/>
              </w:rPr>
              <w:lastRenderedPageBreak/>
              <w:t>6.7</w:t>
            </w:r>
            <w:r w:rsidRPr="00063180">
              <w:rPr>
                <w:rStyle w:val="Heading2Char"/>
                <w:rFonts w:asciiTheme="majorBidi" w:hAnsiTheme="majorBidi" w:cstheme="majorBidi"/>
                <w:rtl/>
              </w:rPr>
              <w:t xml:space="preserve"> </w:t>
            </w:r>
            <w:r w:rsidR="00907F39" w:rsidRPr="00063180">
              <w:rPr>
                <w:rFonts w:asciiTheme="majorBidi" w:hAnsiTheme="majorBidi" w:cstheme="majorBidi"/>
                <w:rtl/>
              </w:rPr>
              <w:t>العمل اليومي</w:t>
            </w:r>
            <w:bookmarkEnd w:id="764"/>
            <w:bookmarkEnd w:id="765"/>
            <w:bookmarkEnd w:id="766"/>
            <w:bookmarkEnd w:id="767"/>
            <w:bookmarkEnd w:id="768"/>
            <w:bookmarkEnd w:id="769"/>
          </w:p>
        </w:tc>
      </w:tr>
      <w:tr w:rsidR="00971D48" w:rsidTr="005C38C0">
        <w:tc>
          <w:tcPr>
            <w:tcW w:w="1767" w:type="dxa"/>
          </w:tcPr>
          <w:p w:rsidR="00971D48" w:rsidRPr="00D964A3"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181"/>
              <w:rPr>
                <w:rFonts w:ascii="Times New Roman" w:eastAsia="Times New Roman" w:hAnsi="Times New Roman" w:cs="Times New Roman"/>
                <w:b/>
                <w:bCs/>
                <w:color w:val="212121"/>
                <w:sz w:val="24"/>
                <w:szCs w:val="24"/>
                <w:rtl/>
                <w:lang w:val="en-US"/>
              </w:rPr>
            </w:pPr>
            <w:r w:rsidRPr="00D964A3">
              <w:rPr>
                <w:rFonts w:ascii="Times New Roman" w:eastAsia="Times New Roman" w:hAnsi="Times New Roman" w:cs="Times New Roman" w:hint="cs"/>
                <w:b/>
                <w:bCs/>
                <w:color w:val="212121"/>
                <w:sz w:val="24"/>
                <w:szCs w:val="24"/>
                <w:rtl/>
                <w:lang w:val="en-US"/>
              </w:rPr>
              <w:t>6.7.1</w:t>
            </w:r>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إذا كان ذلك ممكنًا، يجب استخدام أسعار العمل اليومي في عطاء مقدّم الخدمة لمبالغ إضافيّة صغيرة من الخدمات فقط  وذلك عندما تكون سلطة التعاقد قد أعطىت مقدمًا تعليمات مكتوبة للخدمات الإضافية التي يتعيّن دفعها بهذه الطريقة.</w:t>
            </w:r>
          </w:p>
        </w:tc>
      </w:tr>
      <w:tr w:rsidR="00971D48" w:rsidTr="005C38C0">
        <w:tc>
          <w:tcPr>
            <w:tcW w:w="1767" w:type="dxa"/>
          </w:tcPr>
          <w:p w:rsidR="00971D48" w:rsidRPr="00D964A3"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181"/>
              <w:rPr>
                <w:rFonts w:ascii="Times New Roman" w:eastAsia="Times New Roman" w:hAnsi="Times New Roman" w:cs="Times New Roman"/>
                <w:b/>
                <w:bCs/>
                <w:color w:val="212121"/>
                <w:sz w:val="24"/>
                <w:szCs w:val="24"/>
                <w:rtl/>
                <w:lang w:val="en-US"/>
              </w:rPr>
            </w:pPr>
            <w:r w:rsidRPr="00D964A3">
              <w:rPr>
                <w:rFonts w:ascii="Times New Roman" w:eastAsia="Times New Roman" w:hAnsi="Times New Roman" w:cs="Times New Roman" w:hint="cs"/>
                <w:b/>
                <w:bCs/>
                <w:color w:val="212121"/>
                <w:sz w:val="24"/>
                <w:szCs w:val="24"/>
                <w:rtl/>
                <w:lang w:val="en-US"/>
              </w:rPr>
              <w:t>6.7.2</w:t>
            </w:r>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يتم تسجيل جميع الأعمال التي يتعين دفعها كِأعمال يومية من قبل مقدم الخدمة على النماذج المعتمدة من قبل سلطة التعاقد، ويجب التحقق من كل نموذج مكتمل وتوقيعه من قبل ممثّل سلطة التعاقد كما هو مبين في الفقرة الفرعيّة 1.6 في غضون يومين من الخدمات الجاري تنفيذها.</w:t>
            </w:r>
          </w:p>
        </w:tc>
      </w:tr>
      <w:tr w:rsidR="00971D48" w:rsidTr="005C38C0">
        <w:tc>
          <w:tcPr>
            <w:tcW w:w="1767" w:type="dxa"/>
          </w:tcPr>
          <w:p w:rsidR="00971D48" w:rsidRPr="00D964A3"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181"/>
              <w:rPr>
                <w:rFonts w:ascii="Times New Roman" w:eastAsia="Times New Roman" w:hAnsi="Times New Roman" w:cs="Times New Roman"/>
                <w:b/>
                <w:bCs/>
                <w:color w:val="212121"/>
                <w:sz w:val="24"/>
                <w:szCs w:val="24"/>
                <w:rtl/>
                <w:lang w:val="en-US"/>
              </w:rPr>
            </w:pPr>
            <w:r w:rsidRPr="00D964A3">
              <w:rPr>
                <w:rFonts w:ascii="Times New Roman" w:eastAsia="Times New Roman" w:hAnsi="Times New Roman" w:cs="Times New Roman" w:hint="cs"/>
                <w:b/>
                <w:bCs/>
                <w:color w:val="212121"/>
                <w:sz w:val="24"/>
                <w:szCs w:val="24"/>
                <w:rtl/>
                <w:lang w:val="en-US"/>
              </w:rPr>
              <w:t>6.7.3</w:t>
            </w:r>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يجب أن يَدفع مقدّم الخدمة مقابل الأعمال اليوميّة بشرط الحصول على نماذج العمل اليومي الموقّعة كما هو مبين في الفقرة الفرعية 6.7.2.</w:t>
            </w:r>
          </w:p>
        </w:tc>
      </w:tr>
      <w:tr w:rsidR="00907F39" w:rsidTr="00602F36">
        <w:tc>
          <w:tcPr>
            <w:tcW w:w="8299" w:type="dxa"/>
            <w:gridSpan w:val="2"/>
          </w:tcPr>
          <w:p w:rsidR="00907F39" w:rsidRPr="00907F39" w:rsidRDefault="00907F39" w:rsidP="00323BFA">
            <w:pPr>
              <w:pStyle w:val="Heading1"/>
              <w:numPr>
                <w:ilvl w:val="0"/>
                <w:numId w:val="33"/>
              </w:numPr>
              <w:outlineLvl w:val="0"/>
              <w:rPr>
                <w:rtl/>
              </w:rPr>
            </w:pPr>
            <w:bookmarkStart w:id="770" w:name="_Toc8746625"/>
            <w:bookmarkStart w:id="771" w:name="_Toc9205442"/>
            <w:bookmarkStart w:id="772" w:name="_Toc9242002"/>
            <w:bookmarkStart w:id="773" w:name="_Toc11958322"/>
            <w:bookmarkStart w:id="774" w:name="_Toc11958789"/>
            <w:bookmarkStart w:id="775" w:name="_Toc12391934"/>
            <w:r>
              <w:rPr>
                <w:rFonts w:hint="cs"/>
                <w:rtl/>
              </w:rPr>
              <w:t>ضبط الجودة</w:t>
            </w:r>
            <w:bookmarkEnd w:id="770"/>
            <w:bookmarkEnd w:id="771"/>
            <w:bookmarkEnd w:id="772"/>
            <w:bookmarkEnd w:id="773"/>
            <w:bookmarkEnd w:id="774"/>
            <w:bookmarkEnd w:id="775"/>
          </w:p>
        </w:tc>
      </w:tr>
      <w:tr w:rsidR="00971D48" w:rsidTr="005C38C0">
        <w:tc>
          <w:tcPr>
            <w:tcW w:w="1767" w:type="dxa"/>
          </w:tcPr>
          <w:p w:rsidR="00971D48" w:rsidRDefault="00971D48" w:rsidP="00971D48">
            <w:pPr>
              <w:pStyle w:val="Heading2"/>
              <w:ind w:hanging="287"/>
              <w:jc w:val="left"/>
              <w:outlineLvl w:val="1"/>
              <w:rPr>
                <w:rtl/>
              </w:rPr>
            </w:pPr>
            <w:bookmarkStart w:id="776" w:name="_Toc8746626"/>
            <w:bookmarkStart w:id="777" w:name="_Toc9205443"/>
            <w:bookmarkStart w:id="778" w:name="_Toc9242003"/>
            <w:bookmarkStart w:id="779" w:name="_Toc11958323"/>
            <w:bookmarkStart w:id="780" w:name="_Toc11958790"/>
            <w:bookmarkStart w:id="781" w:name="_Toc12391935"/>
            <w:r>
              <w:rPr>
                <w:rFonts w:hint="cs"/>
                <w:rtl/>
              </w:rPr>
              <w:t xml:space="preserve">7.1 </w:t>
            </w:r>
            <w:r w:rsidRPr="00063180">
              <w:rPr>
                <w:rFonts w:hint="cs"/>
                <w:rtl/>
              </w:rPr>
              <w:t>تحديد</w:t>
            </w:r>
            <w:r w:rsidRPr="00063180">
              <w:rPr>
                <w:rtl/>
              </w:rPr>
              <w:t xml:space="preserve"> </w:t>
            </w:r>
            <w:r w:rsidRPr="00063180">
              <w:rPr>
                <w:rFonts w:hint="cs"/>
                <w:rtl/>
              </w:rPr>
              <w:t>العيوب</w:t>
            </w:r>
            <w:bookmarkEnd w:id="776"/>
            <w:bookmarkEnd w:id="777"/>
            <w:bookmarkEnd w:id="778"/>
            <w:bookmarkEnd w:id="779"/>
            <w:bookmarkEnd w:id="780"/>
            <w:bookmarkEnd w:id="781"/>
          </w:p>
        </w:tc>
        <w:tc>
          <w:tcPr>
            <w:tcW w:w="6532" w:type="dxa"/>
          </w:tcPr>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يجب أن يكون مبدأ ونمط التفتيش على الخدمات من قبل سلطة التعاقد كما هو مبيّن </w:t>
            </w:r>
            <w:r w:rsidRPr="004E61C0">
              <w:rPr>
                <w:rFonts w:asciiTheme="majorBidi" w:eastAsia="Times New Roman" w:hAnsiTheme="majorBidi" w:cstheme="majorBidi"/>
                <w:b/>
                <w:bCs/>
                <w:color w:val="212121"/>
                <w:sz w:val="24"/>
                <w:szCs w:val="24"/>
                <w:rtl/>
                <w:lang w:val="en-US"/>
              </w:rPr>
              <w:t>في</w:t>
            </w:r>
            <w:r w:rsidRPr="004E61C0">
              <w:rPr>
                <w:rFonts w:asciiTheme="majorBidi" w:eastAsia="Times New Roman" w:hAnsiTheme="majorBidi" w:cstheme="majorBidi"/>
                <w:color w:val="212121"/>
                <w:sz w:val="24"/>
                <w:szCs w:val="24"/>
                <w:rtl/>
                <w:lang w:val="en-US"/>
              </w:rPr>
              <w:t xml:space="preserve"> </w:t>
            </w:r>
            <w:r w:rsidRPr="004E61C0">
              <w:rPr>
                <w:rFonts w:asciiTheme="majorBidi" w:eastAsia="Times New Roman" w:hAnsiTheme="majorBidi" w:cstheme="majorBidi"/>
                <w:b/>
                <w:bCs/>
                <w:color w:val="212121"/>
                <w:sz w:val="24"/>
                <w:szCs w:val="24"/>
                <w:rtl/>
                <w:lang w:val="en-US"/>
              </w:rPr>
              <w:t>شروط العقد الخاصة،</w:t>
            </w:r>
            <w:r w:rsidRPr="004E61C0">
              <w:rPr>
                <w:rFonts w:asciiTheme="majorBidi" w:eastAsia="Times New Roman" w:hAnsiTheme="majorBidi" w:cstheme="majorBidi"/>
                <w:color w:val="212121"/>
                <w:sz w:val="24"/>
                <w:szCs w:val="24"/>
                <w:rtl/>
                <w:lang w:val="en-US"/>
              </w:rPr>
              <w:t xml:space="preserve"> ويجب على سلطة التعاقد التحقّق من أداء مقدم الخدمة وإخطاره بأيّة عيوب موجودة. </w:t>
            </w:r>
          </w:p>
          <w:p w:rsidR="00971D48" w:rsidRPr="004E61C0" w:rsidRDefault="00971D48" w:rsidP="0097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يجب ألا يؤثّر هذا التحقق على مسؤوليات مقدّم الخدمة. ويجوز لسلطة التعاقد أن تطلب من مقدّم الخدمة البحث عن عيب وكشف واختبار أيّة خدمة ترى سلطة التعاقد أنّها قد تحتوي على عيب، ويتم تحديد فترة المسؤوليّة عن العيوب كما هو محدّد </w:t>
            </w:r>
            <w:r w:rsidRPr="004E61C0">
              <w:rPr>
                <w:rFonts w:asciiTheme="majorBidi" w:eastAsia="Times New Roman" w:hAnsiTheme="majorBidi" w:cstheme="majorBidi"/>
                <w:b/>
                <w:bCs/>
                <w:color w:val="212121"/>
                <w:sz w:val="24"/>
                <w:szCs w:val="24"/>
                <w:rtl/>
                <w:lang w:val="en-US"/>
              </w:rPr>
              <w:t>في</w:t>
            </w:r>
            <w:r w:rsidRPr="004E61C0">
              <w:rPr>
                <w:rFonts w:asciiTheme="majorBidi" w:eastAsia="Times New Roman" w:hAnsiTheme="majorBidi" w:cstheme="majorBidi"/>
                <w:color w:val="212121"/>
                <w:sz w:val="24"/>
                <w:szCs w:val="24"/>
                <w:rtl/>
                <w:lang w:val="en-US"/>
              </w:rPr>
              <w:t xml:space="preserve"> </w:t>
            </w:r>
            <w:r w:rsidRPr="004E61C0">
              <w:rPr>
                <w:rFonts w:asciiTheme="majorBidi" w:eastAsia="Times New Roman" w:hAnsiTheme="majorBidi" w:cstheme="majorBidi"/>
                <w:b/>
                <w:bCs/>
                <w:color w:val="212121"/>
                <w:sz w:val="24"/>
                <w:szCs w:val="24"/>
                <w:rtl/>
                <w:lang w:val="en-US"/>
              </w:rPr>
              <w:t>شروط العقد الخاصة</w:t>
            </w:r>
            <w:r w:rsidRPr="004E61C0">
              <w:rPr>
                <w:rFonts w:asciiTheme="majorBidi" w:eastAsia="Times New Roman" w:hAnsiTheme="majorBidi" w:cstheme="majorBidi"/>
                <w:color w:val="212121"/>
                <w:sz w:val="24"/>
                <w:szCs w:val="24"/>
                <w:rtl/>
                <w:lang w:val="en-US"/>
              </w:rPr>
              <w:t>.</w:t>
            </w:r>
          </w:p>
        </w:tc>
      </w:tr>
      <w:tr w:rsidR="00971D48" w:rsidTr="005C38C0">
        <w:tc>
          <w:tcPr>
            <w:tcW w:w="1767" w:type="dxa"/>
          </w:tcPr>
          <w:p w:rsidR="00971D48" w:rsidRDefault="00971D48" w:rsidP="00971D48">
            <w:pPr>
              <w:pStyle w:val="Heading2"/>
              <w:spacing w:after="120"/>
              <w:ind w:left="1"/>
              <w:jc w:val="left"/>
              <w:outlineLvl w:val="1"/>
              <w:rPr>
                <w:rtl/>
              </w:rPr>
            </w:pPr>
            <w:bookmarkStart w:id="782" w:name="_Toc8746627"/>
            <w:bookmarkStart w:id="783" w:name="_Toc9205444"/>
            <w:bookmarkStart w:id="784" w:name="_Toc9242004"/>
            <w:bookmarkStart w:id="785" w:name="_Toc11958324"/>
            <w:bookmarkStart w:id="786" w:name="_Toc11958791"/>
            <w:bookmarkStart w:id="787" w:name="_Toc12391936"/>
            <w:r w:rsidRPr="00450029">
              <w:rPr>
                <w:rFonts w:hint="cs"/>
                <w:rtl/>
              </w:rPr>
              <w:t>7.2</w:t>
            </w:r>
            <w:r>
              <w:rPr>
                <w:rFonts w:hint="cs"/>
                <w:rtl/>
              </w:rPr>
              <w:t xml:space="preserve"> </w:t>
            </w:r>
            <w:r w:rsidRPr="00450029">
              <w:rPr>
                <w:rFonts w:hint="cs"/>
                <w:rtl/>
              </w:rPr>
              <w:t>تصحيح</w:t>
            </w:r>
            <w:r w:rsidRPr="00450029">
              <w:rPr>
                <w:rtl/>
              </w:rPr>
              <w:t xml:space="preserve"> </w:t>
            </w:r>
            <w:r w:rsidRPr="00450029">
              <w:rPr>
                <w:rFonts w:hint="cs"/>
                <w:rtl/>
              </w:rPr>
              <w:t>العيوب</w:t>
            </w:r>
            <w:r>
              <w:rPr>
                <w:rFonts w:hint="cs"/>
                <w:rtl/>
              </w:rPr>
              <w:t xml:space="preserve"> </w:t>
            </w:r>
            <w:r w:rsidRPr="00450029">
              <w:rPr>
                <w:rFonts w:hint="cs"/>
                <w:rtl/>
              </w:rPr>
              <w:t>وعدم</w:t>
            </w:r>
            <w:r w:rsidRPr="00450029">
              <w:rPr>
                <w:rtl/>
              </w:rPr>
              <w:t xml:space="preserve"> </w:t>
            </w:r>
            <w:r w:rsidRPr="00450029">
              <w:rPr>
                <w:rFonts w:hint="cs"/>
                <w:rtl/>
              </w:rPr>
              <w:t>وجود</w:t>
            </w:r>
            <w:r w:rsidRPr="00450029">
              <w:rPr>
                <w:rtl/>
              </w:rPr>
              <w:t xml:space="preserve"> </w:t>
            </w:r>
            <w:r w:rsidRPr="00450029">
              <w:rPr>
                <w:rFonts w:hint="cs"/>
                <w:rtl/>
              </w:rPr>
              <w:t>عقوبة</w:t>
            </w:r>
            <w:r>
              <w:rPr>
                <w:rFonts w:hint="cs"/>
                <w:rtl/>
              </w:rPr>
              <w:t xml:space="preserve"> نقص في </w:t>
            </w:r>
            <w:r w:rsidRPr="00450029">
              <w:rPr>
                <w:rtl/>
              </w:rPr>
              <w:t xml:space="preserve"> </w:t>
            </w:r>
            <w:r w:rsidRPr="00450029">
              <w:rPr>
                <w:rFonts w:hint="cs"/>
                <w:rtl/>
              </w:rPr>
              <w:t>الأداء</w:t>
            </w:r>
            <w:bookmarkEnd w:id="782"/>
            <w:bookmarkEnd w:id="783"/>
            <w:bookmarkEnd w:id="784"/>
            <w:bookmarkEnd w:id="785"/>
            <w:bookmarkEnd w:id="786"/>
            <w:bookmarkEnd w:id="787"/>
          </w:p>
        </w:tc>
        <w:tc>
          <w:tcPr>
            <w:tcW w:w="6532" w:type="dxa"/>
          </w:tcPr>
          <w:p w:rsidR="00971D48" w:rsidRPr="004E61C0" w:rsidRDefault="00971D48" w:rsidP="00323BFA">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302" w:hanging="302"/>
              <w:contextualSpacing w:val="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يجب على سلطة التعاقد تبليغ مقدّم الخدمة  عن أيّة  عيوب قبل نهاية العقد، ويجب تمديد فترة المسؤولية عن العيوب طالما بقيت العيوب بحاجة إلى تصحيح.</w:t>
            </w:r>
          </w:p>
          <w:p w:rsidR="00971D48" w:rsidRPr="004E61C0" w:rsidRDefault="00971D48" w:rsidP="00323BFA">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302" w:hanging="302"/>
              <w:contextualSpacing w:val="0"/>
              <w:rPr>
                <w:rFonts w:asciiTheme="majorBidi" w:eastAsia="Times New Roman" w:hAnsiTheme="majorBidi" w:cstheme="majorBidi"/>
                <w:color w:val="212121"/>
                <w:sz w:val="24"/>
                <w:szCs w:val="24"/>
                <w:lang w:val="en-US"/>
              </w:rPr>
            </w:pPr>
            <w:r w:rsidRPr="004E61C0">
              <w:rPr>
                <w:rFonts w:asciiTheme="majorBidi" w:eastAsia="Times New Roman" w:hAnsiTheme="majorBidi" w:cstheme="majorBidi"/>
                <w:color w:val="212121"/>
                <w:sz w:val="24"/>
                <w:szCs w:val="24"/>
                <w:rtl/>
                <w:lang w:val="en-US"/>
              </w:rPr>
              <w:t>في كل مرة يتم التبليغ فيها عن عيب، يقوم مقدم الخدمة بتصحيح العيب المُبَلَغْ عنه خلال المدة الزمنيّة المحدّدة في إشعار سلطة التعاقد.</w:t>
            </w:r>
          </w:p>
          <w:p w:rsidR="00971D48" w:rsidRPr="004E61C0" w:rsidRDefault="00971D48" w:rsidP="00323BFA">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304" w:hanging="304"/>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إذا لم يقم مقدّم الخدمة بتصحيح العيب خلال الوقت المحدّد في إشعار سلطة التعاقد، أو أيّة مدّة أخرى يتفق عليها الطرفان، فستقوم سلطة التّعاقد بتصحيح العيب على حساب مقدّم الخدمة ،وسوف تُخصم تكلفة تصحيح العيب من أية مبالغ مُستحقة، أو سوف تستحق لمقدم الخدمة. وبسبب النّقص في الأداء سيتم احتساب الغرامة الموصوفة في الفقرة الفرعيةّ 3.8.</w:t>
            </w:r>
          </w:p>
        </w:tc>
      </w:tr>
      <w:tr w:rsidR="00BC4368" w:rsidTr="00602F36">
        <w:tc>
          <w:tcPr>
            <w:tcW w:w="8299" w:type="dxa"/>
            <w:gridSpan w:val="2"/>
          </w:tcPr>
          <w:p w:rsidR="00BC4368" w:rsidRPr="00BC4368" w:rsidRDefault="00BC4368" w:rsidP="00323BFA">
            <w:pPr>
              <w:pStyle w:val="Heading1"/>
              <w:numPr>
                <w:ilvl w:val="0"/>
                <w:numId w:val="33"/>
              </w:numPr>
              <w:outlineLvl w:val="0"/>
              <w:rPr>
                <w:rtl/>
              </w:rPr>
            </w:pPr>
            <w:bookmarkStart w:id="788" w:name="_Toc8746628"/>
            <w:bookmarkStart w:id="789" w:name="_Toc9205445"/>
            <w:bookmarkStart w:id="790" w:name="_Toc9242005"/>
            <w:bookmarkStart w:id="791" w:name="_Toc11958325"/>
            <w:bookmarkStart w:id="792" w:name="_Toc11958792"/>
            <w:bookmarkStart w:id="793" w:name="_Toc12391937"/>
            <w:r w:rsidRPr="00BC4368">
              <w:rPr>
                <w:rFonts w:hint="cs"/>
                <w:rtl/>
              </w:rPr>
              <w:t>تسوية</w:t>
            </w:r>
            <w:r w:rsidRPr="00BC4368">
              <w:rPr>
                <w:rtl/>
              </w:rPr>
              <w:t xml:space="preserve"> </w:t>
            </w:r>
            <w:r w:rsidRPr="00BC4368">
              <w:rPr>
                <w:rFonts w:hint="cs"/>
                <w:rtl/>
              </w:rPr>
              <w:t>المنازعات</w:t>
            </w:r>
            <w:bookmarkEnd w:id="788"/>
            <w:bookmarkEnd w:id="789"/>
            <w:bookmarkEnd w:id="790"/>
            <w:bookmarkEnd w:id="791"/>
            <w:bookmarkEnd w:id="792"/>
            <w:bookmarkEnd w:id="793"/>
          </w:p>
        </w:tc>
      </w:tr>
      <w:tr w:rsidR="00B21BFB" w:rsidTr="005C38C0">
        <w:tc>
          <w:tcPr>
            <w:tcW w:w="1767" w:type="dxa"/>
          </w:tcPr>
          <w:p w:rsidR="00B21BFB" w:rsidRDefault="00BC4368" w:rsidP="004768F8">
            <w:pPr>
              <w:pStyle w:val="Heading2"/>
              <w:ind w:left="1"/>
              <w:jc w:val="left"/>
              <w:outlineLvl w:val="1"/>
              <w:rPr>
                <w:rtl/>
              </w:rPr>
            </w:pPr>
            <w:bookmarkStart w:id="794" w:name="_Toc8746629"/>
            <w:bookmarkStart w:id="795" w:name="_Toc9205446"/>
            <w:bookmarkStart w:id="796" w:name="_Toc9242006"/>
            <w:bookmarkStart w:id="797" w:name="_Toc11958326"/>
            <w:bookmarkStart w:id="798" w:name="_Toc11958793"/>
            <w:bookmarkStart w:id="799" w:name="_Toc12391938"/>
            <w:r>
              <w:rPr>
                <w:rFonts w:hint="cs"/>
                <w:rtl/>
              </w:rPr>
              <w:t>8.1 التسوية الودية</w:t>
            </w:r>
            <w:bookmarkEnd w:id="794"/>
            <w:bookmarkEnd w:id="795"/>
            <w:bookmarkEnd w:id="796"/>
            <w:bookmarkEnd w:id="797"/>
            <w:bookmarkEnd w:id="798"/>
            <w:bookmarkEnd w:id="799"/>
          </w:p>
        </w:tc>
        <w:tc>
          <w:tcPr>
            <w:tcW w:w="6532" w:type="dxa"/>
          </w:tcPr>
          <w:p w:rsidR="00B21BFB" w:rsidRDefault="00C05C34" w:rsidP="00E00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4E61C0">
              <w:rPr>
                <w:rFonts w:asciiTheme="majorBidi" w:eastAsia="Times New Roman" w:hAnsiTheme="majorBidi" w:cstheme="majorBidi"/>
                <w:color w:val="212121"/>
                <w:sz w:val="24"/>
                <w:szCs w:val="24"/>
                <w:rtl/>
                <w:lang w:val="en-US"/>
              </w:rPr>
              <w:t>يجب أن يبذل الطرفان قصارى جهدهما لتسوية جميع النّزاعات الناشئة عن تفسير العقد أو ما يتعلّق به بطريقة وديّة.</w:t>
            </w:r>
          </w:p>
        </w:tc>
      </w:tr>
      <w:tr w:rsidR="00261D27" w:rsidTr="00B16985">
        <w:tc>
          <w:tcPr>
            <w:tcW w:w="8299" w:type="dxa"/>
            <w:gridSpan w:val="2"/>
          </w:tcPr>
          <w:p w:rsidR="00261D27" w:rsidRPr="00261D27" w:rsidRDefault="00261D27" w:rsidP="000A76B9">
            <w:pPr>
              <w:pStyle w:val="Heading2"/>
              <w:ind w:left="1"/>
              <w:jc w:val="left"/>
              <w:outlineLvl w:val="1"/>
              <w:rPr>
                <w:rFonts w:asciiTheme="majorBidi" w:eastAsia="Times New Roman" w:hAnsiTheme="majorBidi" w:cstheme="majorBidi"/>
                <w:color w:val="212121"/>
                <w:rtl/>
              </w:rPr>
            </w:pPr>
            <w:bookmarkStart w:id="800" w:name="_Toc8746630"/>
            <w:bookmarkStart w:id="801" w:name="_Toc9205447"/>
            <w:bookmarkStart w:id="802" w:name="_Toc9242007"/>
            <w:bookmarkStart w:id="803" w:name="_Toc11958794"/>
            <w:bookmarkStart w:id="804" w:name="_Toc12391939"/>
            <w:r w:rsidRPr="000A76B9">
              <w:rPr>
                <w:rtl/>
              </w:rPr>
              <w:t>8.2 تسوية المنازعات</w:t>
            </w:r>
            <w:bookmarkEnd w:id="800"/>
            <w:bookmarkEnd w:id="801"/>
            <w:bookmarkEnd w:id="802"/>
            <w:bookmarkEnd w:id="803"/>
            <w:bookmarkEnd w:id="804"/>
          </w:p>
        </w:tc>
      </w:tr>
      <w:tr w:rsidR="00C05C34" w:rsidTr="005C38C0">
        <w:tc>
          <w:tcPr>
            <w:tcW w:w="1767" w:type="dxa"/>
          </w:tcPr>
          <w:p w:rsidR="00C05C34" w:rsidRPr="00E00545" w:rsidRDefault="00C05C34" w:rsidP="00C0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181"/>
              <w:rPr>
                <w:rFonts w:ascii="Times New Roman" w:eastAsia="Times New Roman" w:hAnsi="Times New Roman" w:cs="Times New Roman"/>
                <w:b/>
                <w:bCs/>
                <w:color w:val="212121"/>
                <w:sz w:val="24"/>
                <w:szCs w:val="24"/>
                <w:rtl/>
                <w:lang w:val="en-US"/>
              </w:rPr>
            </w:pPr>
            <w:r w:rsidRPr="00E00545">
              <w:rPr>
                <w:rFonts w:ascii="Times New Roman" w:eastAsia="Times New Roman" w:hAnsi="Times New Roman" w:cs="Times New Roman" w:hint="cs"/>
                <w:b/>
                <w:bCs/>
                <w:color w:val="212121"/>
                <w:sz w:val="24"/>
                <w:szCs w:val="24"/>
                <w:rtl/>
                <w:lang w:val="en-US"/>
              </w:rPr>
              <w:t xml:space="preserve">8.2.1 </w:t>
            </w:r>
          </w:p>
        </w:tc>
        <w:tc>
          <w:tcPr>
            <w:tcW w:w="6532" w:type="dxa"/>
          </w:tcPr>
          <w:p w:rsidR="00C05C34" w:rsidRPr="004E61C0" w:rsidRDefault="00C05C34" w:rsidP="00C0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في حالة نشوء أي نزاع بين سلطة التعاقد ومقدّم الخدمة فيما يتعلق بالعقد أو تقديم الخدمات أو الناشئة عن ذلك، سواء أثناء تنفيذ الخدمات أو بعد إكمالها، تُحال المسألة إلى حكم في غضون 14 يومًا من تاريخ الإخطار بعدم موافقة أحد الطرفين إلى الآخر.</w:t>
            </w:r>
          </w:p>
        </w:tc>
      </w:tr>
      <w:tr w:rsidR="00C05C34" w:rsidTr="005C38C0">
        <w:tc>
          <w:tcPr>
            <w:tcW w:w="1767" w:type="dxa"/>
          </w:tcPr>
          <w:p w:rsidR="00C05C34" w:rsidRDefault="00C05C34" w:rsidP="00C0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181"/>
              <w:rPr>
                <w:rFonts w:ascii="Times New Roman" w:eastAsia="Times New Roman" w:hAnsi="Times New Roman" w:cs="Times New Roman"/>
                <w:color w:val="212121"/>
                <w:sz w:val="24"/>
                <w:szCs w:val="24"/>
                <w:rtl/>
                <w:lang w:val="en-US"/>
              </w:rPr>
            </w:pPr>
            <w:r w:rsidRPr="00E00545">
              <w:rPr>
                <w:rFonts w:ascii="Times New Roman" w:eastAsia="Times New Roman" w:hAnsi="Times New Roman" w:cs="Times New Roman" w:hint="cs"/>
                <w:b/>
                <w:bCs/>
                <w:color w:val="212121"/>
                <w:sz w:val="24"/>
                <w:szCs w:val="24"/>
                <w:rtl/>
                <w:lang w:val="en-US"/>
              </w:rPr>
              <w:t>8.2.2</w:t>
            </w:r>
          </w:p>
        </w:tc>
        <w:tc>
          <w:tcPr>
            <w:tcW w:w="6532" w:type="dxa"/>
          </w:tcPr>
          <w:p w:rsidR="00C05C34" w:rsidRPr="004E61C0" w:rsidRDefault="00C05C34" w:rsidP="00C0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يصدر الحَكم قرارًا كتابيًا في غضون 28 يومًا من تاريخ استلام إشعار بشأن النزاع.</w:t>
            </w:r>
          </w:p>
        </w:tc>
      </w:tr>
      <w:tr w:rsidR="00C05C34" w:rsidTr="005C38C0">
        <w:tc>
          <w:tcPr>
            <w:tcW w:w="1767" w:type="dxa"/>
          </w:tcPr>
          <w:p w:rsidR="00C05C34" w:rsidRPr="009C1133" w:rsidRDefault="00C05C34" w:rsidP="00C0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181"/>
              <w:rPr>
                <w:rFonts w:ascii="Times New Roman" w:eastAsia="Times New Roman" w:hAnsi="Times New Roman" w:cs="Times New Roman"/>
                <w:b/>
                <w:bCs/>
                <w:color w:val="212121"/>
                <w:sz w:val="24"/>
                <w:szCs w:val="24"/>
                <w:rtl/>
                <w:lang w:val="en-US"/>
              </w:rPr>
            </w:pPr>
            <w:r w:rsidRPr="009C1133">
              <w:rPr>
                <w:rFonts w:ascii="Times New Roman" w:eastAsia="Times New Roman" w:hAnsi="Times New Roman" w:cs="Times New Roman" w:hint="cs"/>
                <w:b/>
                <w:bCs/>
                <w:color w:val="212121"/>
                <w:sz w:val="24"/>
                <w:szCs w:val="24"/>
                <w:rtl/>
                <w:lang w:val="en-US"/>
              </w:rPr>
              <w:t xml:space="preserve">8.2.3 </w:t>
            </w:r>
          </w:p>
        </w:tc>
        <w:tc>
          <w:tcPr>
            <w:tcW w:w="6532" w:type="dxa"/>
          </w:tcPr>
          <w:p w:rsidR="00C05C34" w:rsidRPr="004E61C0" w:rsidRDefault="00C05C34" w:rsidP="00C0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يجب أن يُدفَع للحَكم بالساعة وحسب المعدّل المحدّد </w:t>
            </w:r>
            <w:r w:rsidRPr="004E61C0">
              <w:rPr>
                <w:rFonts w:asciiTheme="majorBidi" w:eastAsia="Times New Roman" w:hAnsiTheme="majorBidi" w:cstheme="majorBidi"/>
                <w:b/>
                <w:bCs/>
                <w:color w:val="212121"/>
                <w:sz w:val="24"/>
                <w:szCs w:val="24"/>
                <w:rtl/>
                <w:lang w:val="en-US"/>
              </w:rPr>
              <w:t>في ورقة بيانات المناقصة</w:t>
            </w:r>
            <w:r w:rsidRPr="004E61C0">
              <w:rPr>
                <w:rFonts w:asciiTheme="majorBidi" w:eastAsia="Times New Roman" w:hAnsiTheme="majorBidi" w:cstheme="majorBidi"/>
                <w:color w:val="212121"/>
                <w:sz w:val="24"/>
                <w:szCs w:val="24"/>
                <w:rtl/>
                <w:lang w:val="en-US"/>
              </w:rPr>
              <w:t xml:space="preserve"> و</w:t>
            </w:r>
            <w:r w:rsidRPr="004E61C0">
              <w:rPr>
                <w:rFonts w:asciiTheme="majorBidi" w:eastAsia="Times New Roman" w:hAnsiTheme="majorBidi" w:cstheme="majorBidi"/>
                <w:b/>
                <w:bCs/>
                <w:color w:val="212121"/>
                <w:sz w:val="24"/>
                <w:szCs w:val="24"/>
                <w:rtl/>
                <w:lang w:val="en-US"/>
              </w:rPr>
              <w:t>في شروط العقد الخاصة</w:t>
            </w:r>
            <w:r w:rsidRPr="004E61C0">
              <w:rPr>
                <w:rFonts w:asciiTheme="majorBidi" w:eastAsia="Times New Roman" w:hAnsiTheme="majorBidi" w:cstheme="majorBidi"/>
                <w:color w:val="212121"/>
                <w:sz w:val="24"/>
                <w:szCs w:val="24"/>
                <w:rtl/>
                <w:lang w:val="en-US"/>
              </w:rPr>
              <w:t xml:space="preserve">،بالإضافة  إلى  المصاريف القابلة للاسترداد من الأنواع المحدّدة </w:t>
            </w:r>
            <w:r w:rsidRPr="004E61C0">
              <w:rPr>
                <w:rFonts w:asciiTheme="majorBidi" w:eastAsia="Times New Roman" w:hAnsiTheme="majorBidi" w:cstheme="majorBidi"/>
                <w:b/>
                <w:bCs/>
                <w:color w:val="212121"/>
                <w:sz w:val="24"/>
                <w:szCs w:val="24"/>
                <w:rtl/>
                <w:lang w:val="en-US"/>
              </w:rPr>
              <w:t>في شروط العقد الخاصة</w:t>
            </w:r>
            <w:r w:rsidRPr="004E61C0">
              <w:rPr>
                <w:rFonts w:asciiTheme="majorBidi" w:eastAsia="Times New Roman" w:hAnsiTheme="majorBidi" w:cstheme="majorBidi"/>
                <w:color w:val="212121"/>
                <w:sz w:val="24"/>
                <w:szCs w:val="24"/>
                <w:rtl/>
                <w:lang w:val="en-US"/>
              </w:rPr>
              <w:t xml:space="preserve">، وسوف يتم تقسيم التكلفة بالتساوي بين سلطة التعاقد ومقدّم </w:t>
            </w:r>
            <w:r w:rsidRPr="004E61C0">
              <w:rPr>
                <w:rFonts w:asciiTheme="majorBidi" w:eastAsia="Times New Roman" w:hAnsiTheme="majorBidi" w:cstheme="majorBidi"/>
                <w:color w:val="212121"/>
                <w:sz w:val="24"/>
                <w:szCs w:val="24"/>
                <w:rtl/>
                <w:lang w:val="en-US"/>
              </w:rPr>
              <w:lastRenderedPageBreak/>
              <w:t>الخدمة،بغض النظر عن القرار الذي  توصّل إليه الحكم، ويجوز لأي من الطرفين إحالة قرار المحكّم إلى تحكيم خلال 28 يومًا من قرار المحكّم الخطي. إذا لم يقم أي طرف بإحالة النزاع إلى التحكيم في غضون 28 يومًا أعلاه ، فسيكون قرار الحكم نهائيًا وملزمًا.</w:t>
            </w:r>
          </w:p>
        </w:tc>
      </w:tr>
      <w:tr w:rsidR="00C05C34" w:rsidTr="005C38C0">
        <w:tc>
          <w:tcPr>
            <w:tcW w:w="1767" w:type="dxa"/>
          </w:tcPr>
          <w:p w:rsidR="00C05C34" w:rsidRPr="009C1133" w:rsidRDefault="00C05C34" w:rsidP="00C0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181"/>
              <w:rPr>
                <w:rFonts w:ascii="Times New Roman" w:eastAsia="Times New Roman" w:hAnsi="Times New Roman" w:cs="Times New Roman"/>
                <w:b/>
                <w:bCs/>
                <w:color w:val="212121"/>
                <w:sz w:val="24"/>
                <w:szCs w:val="24"/>
                <w:rtl/>
                <w:lang w:val="en-US"/>
              </w:rPr>
            </w:pPr>
            <w:r w:rsidRPr="009C1133">
              <w:rPr>
                <w:rFonts w:ascii="Times New Roman" w:eastAsia="Times New Roman" w:hAnsi="Times New Roman" w:cs="Times New Roman" w:hint="cs"/>
                <w:b/>
                <w:bCs/>
                <w:color w:val="212121"/>
                <w:sz w:val="24"/>
                <w:szCs w:val="24"/>
                <w:rtl/>
                <w:lang w:val="en-US"/>
              </w:rPr>
              <w:lastRenderedPageBreak/>
              <w:t>8.2.4</w:t>
            </w:r>
          </w:p>
        </w:tc>
        <w:tc>
          <w:tcPr>
            <w:tcW w:w="6532" w:type="dxa"/>
          </w:tcPr>
          <w:p w:rsidR="00C05C34" w:rsidRPr="004E61C0" w:rsidRDefault="00C05C34" w:rsidP="00C0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يجب أن يتم التحكيم وفقًا لإجراءات التّحكيم المنشورة من قِبل المؤسسة المسمية وفي المكان الموضّح </w:t>
            </w:r>
            <w:r w:rsidRPr="004E61C0">
              <w:rPr>
                <w:rFonts w:asciiTheme="majorBidi" w:eastAsia="Times New Roman" w:hAnsiTheme="majorBidi" w:cstheme="majorBidi"/>
                <w:b/>
                <w:bCs/>
                <w:color w:val="212121"/>
                <w:sz w:val="24"/>
                <w:szCs w:val="24"/>
                <w:rtl/>
                <w:lang w:val="en-US"/>
              </w:rPr>
              <w:t>في شروط العقد الخاصّة</w:t>
            </w:r>
            <w:r w:rsidRPr="004E61C0">
              <w:rPr>
                <w:rFonts w:asciiTheme="majorBidi" w:eastAsia="Times New Roman" w:hAnsiTheme="majorBidi" w:cstheme="majorBidi"/>
                <w:color w:val="212121"/>
                <w:sz w:val="24"/>
                <w:szCs w:val="24"/>
                <w:rtl/>
                <w:lang w:val="en-US"/>
              </w:rPr>
              <w:t>.</w:t>
            </w:r>
          </w:p>
        </w:tc>
      </w:tr>
      <w:tr w:rsidR="00C05C34" w:rsidTr="005C38C0">
        <w:tc>
          <w:tcPr>
            <w:tcW w:w="1767" w:type="dxa"/>
          </w:tcPr>
          <w:p w:rsidR="00C05C34" w:rsidRPr="009C1133" w:rsidRDefault="00C05C34" w:rsidP="00C0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181"/>
              <w:rPr>
                <w:rFonts w:ascii="Times New Roman" w:eastAsia="Times New Roman" w:hAnsi="Times New Roman" w:cs="Times New Roman"/>
                <w:b/>
                <w:bCs/>
                <w:color w:val="212121"/>
                <w:sz w:val="24"/>
                <w:szCs w:val="24"/>
                <w:rtl/>
                <w:lang w:val="en-US"/>
              </w:rPr>
            </w:pPr>
            <w:r w:rsidRPr="009C1133">
              <w:rPr>
                <w:rFonts w:ascii="Times New Roman" w:eastAsia="Times New Roman" w:hAnsi="Times New Roman" w:cs="Times New Roman" w:hint="cs"/>
                <w:b/>
                <w:bCs/>
                <w:color w:val="212121"/>
                <w:sz w:val="24"/>
                <w:szCs w:val="24"/>
                <w:rtl/>
                <w:lang w:val="en-US"/>
              </w:rPr>
              <w:t>8.2.5</w:t>
            </w:r>
          </w:p>
        </w:tc>
        <w:tc>
          <w:tcPr>
            <w:tcW w:w="6532" w:type="dxa"/>
          </w:tcPr>
          <w:p w:rsidR="00C05C34" w:rsidRPr="004E61C0" w:rsidRDefault="00C05C34" w:rsidP="00C0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color w:val="212121"/>
                <w:sz w:val="24"/>
                <w:szCs w:val="24"/>
                <w:rtl/>
                <w:lang w:val="en-US"/>
              </w:rPr>
            </w:pPr>
            <w:r w:rsidRPr="004E61C0">
              <w:rPr>
                <w:rFonts w:asciiTheme="majorBidi" w:eastAsia="Times New Roman" w:hAnsiTheme="majorBidi" w:cstheme="majorBidi"/>
                <w:color w:val="212121"/>
                <w:sz w:val="24"/>
                <w:szCs w:val="24"/>
                <w:rtl/>
                <w:lang w:val="en-US"/>
              </w:rPr>
              <w:t xml:space="preserve">في حالة استقالة الحكم أو وفاته، إو إنه أصبح غير قادر على أداء مهامه، أو في حالة موافقة سلطة التّعاقد ومقدّم الخدمة على أن الحكم لا يعمل وفقًا لأحكام العقد، فسوف يتم </w:t>
            </w:r>
            <w:r w:rsidR="00E64513">
              <w:rPr>
                <w:rFonts w:asciiTheme="majorBidi" w:eastAsia="Times New Roman" w:hAnsiTheme="majorBidi" w:cstheme="majorBidi"/>
                <w:color w:val="212121"/>
                <w:sz w:val="24"/>
                <w:szCs w:val="24"/>
                <w:rtl/>
                <w:lang w:val="en-US"/>
              </w:rPr>
              <w:t>تعيين حكم جديد من قِبل الطّرفين</w:t>
            </w:r>
            <w:r w:rsidRPr="004E61C0">
              <w:rPr>
                <w:rFonts w:asciiTheme="majorBidi" w:eastAsia="Times New Roman" w:hAnsiTheme="majorBidi" w:cstheme="majorBidi"/>
                <w:color w:val="212121"/>
                <w:sz w:val="24"/>
                <w:szCs w:val="24"/>
                <w:rtl/>
                <w:lang w:val="en-US"/>
              </w:rPr>
              <w:t xml:space="preserve">، وفي حالة وجود خلاف بين سلطة التعاقد ومقدّم الخدمة، في غضون 30 يومًا، يتم تعيين الحكم من قبل سلطة التعيين المعينة </w:t>
            </w:r>
            <w:r w:rsidRPr="004E61C0">
              <w:rPr>
                <w:rFonts w:asciiTheme="majorBidi" w:eastAsia="Times New Roman" w:hAnsiTheme="majorBidi" w:cstheme="majorBidi"/>
                <w:b/>
                <w:bCs/>
                <w:color w:val="212121"/>
                <w:sz w:val="24"/>
                <w:szCs w:val="24"/>
                <w:rtl/>
                <w:lang w:val="en-US"/>
              </w:rPr>
              <w:t>في شروط العقد الخاصّة</w:t>
            </w:r>
            <w:r w:rsidRPr="004E61C0">
              <w:rPr>
                <w:rFonts w:asciiTheme="majorBidi" w:eastAsia="Times New Roman" w:hAnsiTheme="majorBidi" w:cstheme="majorBidi"/>
                <w:color w:val="212121"/>
                <w:sz w:val="24"/>
                <w:szCs w:val="24"/>
                <w:rtl/>
                <w:lang w:val="en-US"/>
              </w:rPr>
              <w:t xml:space="preserve"> بناءً على طلب أي من الطرفين، في غضون 14 يومًا من استلام هذا الطلب.</w:t>
            </w:r>
          </w:p>
        </w:tc>
      </w:tr>
      <w:bookmarkEnd w:id="440"/>
    </w:tbl>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bookmarkEnd w:id="441"/>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9C1133" w:rsidRDefault="009C1133"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sectPr w:rsidR="009C1133" w:rsidSect="00622C96">
          <w:headerReference w:type="even" r:id="rId60"/>
          <w:headerReference w:type="default" r:id="rId61"/>
          <w:type w:val="continuous"/>
          <w:pgSz w:w="11909" w:h="16834" w:code="9"/>
          <w:pgMar w:top="1440" w:right="1800" w:bottom="1440" w:left="1800" w:header="720" w:footer="720" w:gutter="0"/>
          <w:cols w:space="720"/>
          <w:docGrid w:linePitch="360"/>
        </w:sect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EB15A9" w:rsidRDefault="00EB15A9" w:rsidP="00EB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EB15A9" w:rsidRDefault="00EB15A9" w:rsidP="00EB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EB15A9" w:rsidRDefault="00EB15A9" w:rsidP="00EB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EB15A9" w:rsidRDefault="00EB15A9" w:rsidP="00EB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EB15A9" w:rsidRDefault="00EB15A9" w:rsidP="00EB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10DC5" w:rsidP="00EB15A9">
      <w:pPr>
        <w:pStyle w:val="Heading2"/>
        <w:jc w:val="center"/>
        <w:rPr>
          <w:rtl/>
        </w:rPr>
      </w:pPr>
      <w:bookmarkStart w:id="805" w:name="_Toc9210423"/>
      <w:r w:rsidRPr="000D7D95">
        <w:rPr>
          <w:rFonts w:hint="cs"/>
          <w:rtl/>
        </w:rPr>
        <w:lastRenderedPageBreak/>
        <w:t>القسم</w:t>
      </w:r>
      <w:r w:rsidRPr="000D7D95">
        <w:rPr>
          <w:rtl/>
        </w:rPr>
        <w:t xml:space="preserve"> </w:t>
      </w:r>
      <w:r w:rsidR="00F77411">
        <w:rPr>
          <w:rFonts w:hint="cs"/>
          <w:rtl/>
        </w:rPr>
        <w:t>الثامن</w:t>
      </w:r>
      <w:r w:rsidRPr="000D7D95">
        <w:rPr>
          <w:rtl/>
        </w:rPr>
        <w:t xml:space="preserve"> – </w:t>
      </w:r>
      <w:r w:rsidRPr="000D7D95">
        <w:rPr>
          <w:rFonts w:hint="cs"/>
          <w:rtl/>
        </w:rPr>
        <w:t>شروط</w:t>
      </w:r>
      <w:r w:rsidRPr="000D7D95">
        <w:rPr>
          <w:rtl/>
        </w:rPr>
        <w:t xml:space="preserve"> </w:t>
      </w:r>
      <w:r w:rsidRPr="000D7D95">
        <w:rPr>
          <w:rFonts w:hint="cs"/>
          <w:rtl/>
        </w:rPr>
        <w:t>العقد</w:t>
      </w:r>
      <w:r w:rsidRPr="000D7D95">
        <w:rPr>
          <w:rtl/>
        </w:rPr>
        <w:t xml:space="preserve"> </w:t>
      </w:r>
      <w:r w:rsidRPr="000D7D95">
        <w:rPr>
          <w:rFonts w:hint="cs"/>
          <w:rtl/>
        </w:rPr>
        <w:t>الخاصة</w:t>
      </w:r>
      <w:bookmarkEnd w:id="805"/>
    </w:p>
    <w:p w:rsidR="00472A55" w:rsidRPr="00472A55" w:rsidRDefault="00472A55" w:rsidP="00472A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imes New Roman" w:eastAsia="Times New Roman" w:hAnsi="Times New Roman" w:cs="Times New Roman"/>
          <w:i/>
          <w:iCs/>
          <w:sz w:val="24"/>
          <w:szCs w:val="24"/>
          <w:rtl/>
          <w:lang w:val="en-US"/>
        </w:rPr>
      </w:pPr>
      <w:r w:rsidRPr="00472A55">
        <w:rPr>
          <w:rFonts w:ascii="Times New Roman" w:eastAsia="Times New Roman" w:hAnsi="Times New Roman" w:cs="Times New Roman" w:hint="cs"/>
          <w:i/>
          <w:iCs/>
          <w:sz w:val="24"/>
          <w:szCs w:val="24"/>
          <w:rtl/>
          <w:lang w:val="en-US"/>
        </w:rPr>
        <w:t>[يتم إعداد هذا القسم من قبل سلطة التعاقد]</w:t>
      </w:r>
    </w:p>
    <w:p w:rsidR="004A0B6F" w:rsidRDefault="004A0B6F" w:rsidP="006F2D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sectPr w:rsidR="004A0B6F" w:rsidSect="00622C96">
          <w:headerReference w:type="even" r:id="rId62"/>
          <w:headerReference w:type="default" r:id="rId63"/>
          <w:type w:val="continuous"/>
          <w:pgSz w:w="11909" w:h="16834" w:code="9"/>
          <w:pgMar w:top="1440" w:right="1800" w:bottom="1440" w:left="1800" w:header="720" w:footer="720" w:gutter="0"/>
          <w:cols w:space="720"/>
          <w:docGrid w:linePitch="360"/>
        </w:sectPr>
      </w:pPr>
    </w:p>
    <w:p w:rsidR="006F2D1A" w:rsidRDefault="006F2D1A" w:rsidP="006F2D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5"/>
        <w:gridCol w:w="1800"/>
      </w:tblGrid>
      <w:tr w:rsidR="006F2D1A" w:rsidRPr="006F2D1A" w:rsidTr="000D7D95">
        <w:trPr>
          <w:tblHeader/>
        </w:trPr>
        <w:tc>
          <w:tcPr>
            <w:tcW w:w="6565" w:type="dxa"/>
            <w:vAlign w:val="center"/>
          </w:tcPr>
          <w:p w:rsidR="006F2D1A" w:rsidRPr="000D7D95" w:rsidRDefault="000D7D95" w:rsidP="000D7D95">
            <w:pPr>
              <w:numPr>
                <w:ilvl w:val="12"/>
                <w:numId w:val="0"/>
              </w:numPr>
              <w:spacing w:before="60" w:after="120" w:line="240" w:lineRule="auto"/>
              <w:jc w:val="center"/>
              <w:rPr>
                <w:rFonts w:ascii="Times New Roman" w:eastAsia="Times New Roman" w:hAnsi="Times New Roman" w:cs="Times New Roman"/>
                <w:bCs/>
                <w:sz w:val="24"/>
                <w:szCs w:val="24"/>
                <w:lang w:val="en-US"/>
              </w:rPr>
            </w:pPr>
            <w:r w:rsidRPr="000D7D95">
              <w:rPr>
                <w:rFonts w:ascii="Times New Roman" w:eastAsia="Times New Roman" w:hAnsi="Times New Roman" w:cs="Times New Roman" w:hint="cs"/>
                <w:bCs/>
                <w:sz w:val="24"/>
                <w:szCs w:val="24"/>
                <w:rtl/>
                <w:lang w:val="en-US"/>
              </w:rPr>
              <w:t>تعديلات</w:t>
            </w:r>
            <w:r w:rsidRPr="000D7D95">
              <w:rPr>
                <w:rFonts w:ascii="Times New Roman" w:eastAsia="Times New Roman" w:hAnsi="Times New Roman" w:cs="Times New Roman"/>
                <w:bCs/>
                <w:sz w:val="24"/>
                <w:szCs w:val="24"/>
                <w:rtl/>
                <w:lang w:val="en-US"/>
              </w:rPr>
              <w:t xml:space="preserve"> </w:t>
            </w:r>
            <w:r w:rsidRPr="000D7D95">
              <w:rPr>
                <w:rFonts w:ascii="Times New Roman" w:eastAsia="Times New Roman" w:hAnsi="Times New Roman" w:cs="Times New Roman" w:hint="cs"/>
                <w:bCs/>
                <w:sz w:val="24"/>
                <w:szCs w:val="24"/>
                <w:rtl/>
                <w:lang w:val="en-US"/>
              </w:rPr>
              <w:t>على وتكملة للبنود</w:t>
            </w:r>
            <w:r w:rsidRPr="000D7D95">
              <w:rPr>
                <w:rFonts w:ascii="Times New Roman" w:eastAsia="Times New Roman" w:hAnsi="Times New Roman" w:cs="Times New Roman"/>
                <w:bCs/>
                <w:sz w:val="24"/>
                <w:szCs w:val="24"/>
                <w:rtl/>
                <w:lang w:val="en-US"/>
              </w:rPr>
              <w:t xml:space="preserve"> </w:t>
            </w:r>
            <w:r w:rsidRPr="000D7D95">
              <w:rPr>
                <w:rFonts w:ascii="Times New Roman" w:eastAsia="Times New Roman" w:hAnsi="Times New Roman" w:cs="Times New Roman" w:hint="cs"/>
                <w:bCs/>
                <w:sz w:val="24"/>
                <w:szCs w:val="24"/>
                <w:rtl/>
                <w:lang w:val="en-US"/>
              </w:rPr>
              <w:t>في</w:t>
            </w:r>
            <w:r w:rsidRPr="000D7D95">
              <w:rPr>
                <w:rFonts w:ascii="Times New Roman" w:eastAsia="Times New Roman" w:hAnsi="Times New Roman" w:cs="Times New Roman"/>
                <w:bCs/>
                <w:sz w:val="24"/>
                <w:szCs w:val="24"/>
                <w:rtl/>
                <w:lang w:val="en-US"/>
              </w:rPr>
              <w:t xml:space="preserve"> </w:t>
            </w:r>
            <w:r w:rsidRPr="000D7D95">
              <w:rPr>
                <w:rFonts w:ascii="Times New Roman" w:eastAsia="Times New Roman" w:hAnsi="Times New Roman" w:cs="Times New Roman" w:hint="cs"/>
                <w:bCs/>
                <w:sz w:val="24"/>
                <w:szCs w:val="24"/>
                <w:rtl/>
                <w:lang w:val="en-US"/>
              </w:rPr>
              <w:t>الشروط</w:t>
            </w:r>
            <w:r w:rsidRPr="000D7D95">
              <w:rPr>
                <w:rFonts w:ascii="Times New Roman" w:eastAsia="Times New Roman" w:hAnsi="Times New Roman" w:cs="Times New Roman"/>
                <w:bCs/>
                <w:sz w:val="24"/>
                <w:szCs w:val="24"/>
                <w:rtl/>
                <w:lang w:val="en-US"/>
              </w:rPr>
              <w:t xml:space="preserve"> </w:t>
            </w:r>
            <w:r w:rsidRPr="000D7D95">
              <w:rPr>
                <w:rFonts w:ascii="Times New Roman" w:eastAsia="Times New Roman" w:hAnsi="Times New Roman" w:cs="Times New Roman" w:hint="cs"/>
                <w:bCs/>
                <w:sz w:val="24"/>
                <w:szCs w:val="24"/>
                <w:rtl/>
                <w:lang w:val="en-US"/>
              </w:rPr>
              <w:t>العامة</w:t>
            </w:r>
            <w:r w:rsidRPr="000D7D95">
              <w:rPr>
                <w:rFonts w:ascii="Times New Roman" w:eastAsia="Times New Roman" w:hAnsi="Times New Roman" w:cs="Times New Roman"/>
                <w:bCs/>
                <w:sz w:val="24"/>
                <w:szCs w:val="24"/>
                <w:rtl/>
                <w:lang w:val="en-US"/>
              </w:rPr>
              <w:t xml:space="preserve"> </w:t>
            </w:r>
            <w:r w:rsidRPr="000D7D95">
              <w:rPr>
                <w:rFonts w:ascii="Times New Roman" w:eastAsia="Times New Roman" w:hAnsi="Times New Roman" w:cs="Times New Roman" w:hint="cs"/>
                <w:bCs/>
                <w:sz w:val="24"/>
                <w:szCs w:val="24"/>
                <w:rtl/>
                <w:lang w:val="en-US"/>
              </w:rPr>
              <w:t>للعقد</w:t>
            </w:r>
          </w:p>
        </w:tc>
        <w:tc>
          <w:tcPr>
            <w:tcW w:w="1800" w:type="dxa"/>
            <w:vAlign w:val="center"/>
          </w:tcPr>
          <w:p w:rsidR="006F2D1A" w:rsidRPr="000D7D95" w:rsidRDefault="006F2D1A" w:rsidP="000D7D95">
            <w:pPr>
              <w:numPr>
                <w:ilvl w:val="12"/>
                <w:numId w:val="0"/>
              </w:numPr>
              <w:spacing w:before="60" w:after="120" w:line="240" w:lineRule="auto"/>
              <w:ind w:right="-72"/>
              <w:jc w:val="right"/>
              <w:rPr>
                <w:rFonts w:asciiTheme="majorBidi" w:eastAsia="Times New Roman" w:hAnsiTheme="majorBidi" w:cstheme="majorBidi"/>
                <w:bCs/>
                <w:sz w:val="24"/>
                <w:szCs w:val="24"/>
                <w:lang w:val="en-US"/>
              </w:rPr>
            </w:pPr>
            <w:r w:rsidRPr="000D7D95">
              <w:rPr>
                <w:rFonts w:asciiTheme="majorBidi" w:eastAsia="Times New Roman" w:hAnsiTheme="majorBidi" w:cstheme="majorBidi"/>
                <w:bCs/>
                <w:sz w:val="24"/>
                <w:szCs w:val="24"/>
                <w:rtl/>
                <w:lang w:val="en-US"/>
              </w:rPr>
              <w:t>رقم الفقرة في الشروط التعاقدية العام</w:t>
            </w:r>
            <w:r w:rsidR="0097153D">
              <w:rPr>
                <w:rFonts w:asciiTheme="majorBidi" w:eastAsia="Times New Roman" w:hAnsiTheme="majorBidi" w:cstheme="majorBidi" w:hint="cs"/>
                <w:bCs/>
                <w:sz w:val="24"/>
                <w:szCs w:val="24"/>
                <w:rtl/>
                <w:lang w:val="en-US"/>
              </w:rPr>
              <w:t>ّ</w:t>
            </w:r>
            <w:r w:rsidRPr="000D7D95">
              <w:rPr>
                <w:rFonts w:asciiTheme="majorBidi" w:eastAsia="Times New Roman" w:hAnsiTheme="majorBidi" w:cstheme="majorBidi"/>
                <w:bCs/>
                <w:sz w:val="24"/>
                <w:szCs w:val="24"/>
                <w:rtl/>
                <w:lang w:val="en-US"/>
              </w:rPr>
              <w:t>ة</w:t>
            </w:r>
          </w:p>
        </w:tc>
      </w:tr>
      <w:tr w:rsidR="006F2D1A" w:rsidRPr="006F2D1A" w:rsidTr="00177BF6">
        <w:tc>
          <w:tcPr>
            <w:tcW w:w="6565" w:type="dxa"/>
          </w:tcPr>
          <w:p w:rsidR="006F2D1A" w:rsidRPr="000D7D95" w:rsidRDefault="000D7D95" w:rsidP="00177BF6">
            <w:pPr>
              <w:numPr>
                <w:ilvl w:val="12"/>
                <w:numId w:val="0"/>
              </w:num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rtl/>
                <w:lang w:val="en-US"/>
              </w:rPr>
              <w:t>يتم تعديل عبارة "في بلد الحكومة" ليصبح "في [</w:t>
            </w:r>
            <w:r w:rsidRPr="001343D4">
              <w:rPr>
                <w:rFonts w:asciiTheme="majorBidi" w:eastAsia="Times New Roman" w:hAnsiTheme="majorBidi" w:cstheme="majorBidi"/>
                <w:b/>
                <w:i/>
                <w:iCs/>
                <w:sz w:val="24"/>
                <w:szCs w:val="24"/>
                <w:rtl/>
                <w:lang w:val="en-US"/>
              </w:rPr>
              <w:t>اسم البلد</w:t>
            </w:r>
            <w:r w:rsidRPr="000D7D95">
              <w:rPr>
                <w:rFonts w:asciiTheme="majorBidi" w:eastAsia="Times New Roman" w:hAnsiTheme="majorBidi" w:cstheme="majorBidi"/>
                <w:b/>
                <w:sz w:val="24"/>
                <w:szCs w:val="24"/>
                <w:rtl/>
                <w:lang w:val="en-US"/>
              </w:rPr>
              <w:t>]"</w:t>
            </w:r>
          </w:p>
        </w:tc>
        <w:tc>
          <w:tcPr>
            <w:tcW w:w="1800" w:type="dxa"/>
          </w:tcPr>
          <w:p w:rsidR="006F2D1A" w:rsidRPr="000D7D95" w:rsidRDefault="000D7D95" w:rsidP="006F2D1A">
            <w:pPr>
              <w:numPr>
                <w:ilvl w:val="12"/>
                <w:numId w:val="0"/>
              </w:numPr>
              <w:bidi/>
              <w:spacing w:before="60" w:after="120" w:line="240" w:lineRule="auto"/>
              <w:rPr>
                <w:rFonts w:asciiTheme="majorBidi" w:eastAsia="Times New Roman" w:hAnsiTheme="majorBidi" w:cstheme="majorBidi"/>
                <w:bCs/>
                <w:sz w:val="24"/>
                <w:szCs w:val="24"/>
                <w:lang w:val="en-US"/>
              </w:rPr>
            </w:pPr>
            <w:r w:rsidRPr="000D7D95">
              <w:rPr>
                <w:rFonts w:asciiTheme="majorBidi" w:eastAsia="Times New Roman" w:hAnsiTheme="majorBidi" w:cstheme="majorBidi"/>
                <w:bCs/>
                <w:sz w:val="24"/>
                <w:szCs w:val="24"/>
                <w:rtl/>
                <w:lang w:val="en-US"/>
              </w:rPr>
              <w:t>(ر) 1.1</w:t>
            </w:r>
          </w:p>
        </w:tc>
      </w:tr>
      <w:tr w:rsidR="006F2D1A" w:rsidRPr="006F2D1A" w:rsidTr="00177BF6">
        <w:tc>
          <w:tcPr>
            <w:tcW w:w="6565" w:type="dxa"/>
          </w:tcPr>
          <w:p w:rsidR="006F2D1A" w:rsidRPr="000D7D95" w:rsidRDefault="00C61751" w:rsidP="00542315">
            <w:pPr>
              <w:numPr>
                <w:ilvl w:val="12"/>
                <w:numId w:val="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imes New Roman" w:hint="cs"/>
                <w:b/>
                <w:sz w:val="24"/>
                <w:szCs w:val="24"/>
                <w:rtl/>
                <w:lang w:val="en-US"/>
              </w:rPr>
              <w:t>ال</w:t>
            </w:r>
            <w:r w:rsidR="00C268A3" w:rsidRPr="00C268A3">
              <w:rPr>
                <w:rFonts w:asciiTheme="majorBidi" w:eastAsia="Times New Roman" w:hAnsiTheme="majorBidi" w:cs="Times New Roman" w:hint="cs"/>
                <w:b/>
                <w:sz w:val="24"/>
                <w:szCs w:val="24"/>
                <w:rtl/>
                <w:lang w:val="en-US"/>
              </w:rPr>
              <w:t>حكم</w:t>
            </w:r>
            <w:r w:rsidR="00C268A3" w:rsidRPr="00C268A3">
              <w:rPr>
                <w:rFonts w:asciiTheme="majorBidi" w:eastAsia="Times New Roman" w:hAnsiTheme="majorBidi" w:cs="Times New Roman"/>
                <w:b/>
                <w:sz w:val="24"/>
                <w:szCs w:val="24"/>
                <w:rtl/>
                <w:lang w:val="en-US"/>
              </w:rPr>
              <w:t xml:space="preserve"> </w:t>
            </w:r>
            <w:r w:rsidR="00542315">
              <w:rPr>
                <w:rFonts w:asciiTheme="majorBidi" w:eastAsia="Times New Roman" w:hAnsiTheme="majorBidi" w:cs="Times New Roman" w:hint="cs"/>
                <w:b/>
                <w:sz w:val="24"/>
                <w:szCs w:val="24"/>
                <w:rtl/>
                <w:lang w:val="en-US"/>
              </w:rPr>
              <w:t>:</w:t>
            </w:r>
            <w:r w:rsidR="00C020AA">
              <w:rPr>
                <w:rFonts w:asciiTheme="majorBidi" w:eastAsia="Times New Roman" w:hAnsiTheme="majorBidi" w:cstheme="majorBidi"/>
                <w:b/>
                <w:sz w:val="24"/>
                <w:szCs w:val="24"/>
                <w:lang w:val="en-US"/>
              </w:rPr>
              <w:t xml:space="preserve"> </w:t>
            </w:r>
            <w:r w:rsidR="00C020AA">
              <w:rPr>
                <w:rFonts w:asciiTheme="majorBidi" w:eastAsia="Times New Roman" w:hAnsiTheme="majorBidi" w:cstheme="majorBidi" w:hint="cs"/>
                <w:b/>
                <w:sz w:val="24"/>
                <w:szCs w:val="24"/>
                <w:rtl/>
                <w:lang w:val="en-US"/>
              </w:rPr>
              <w:t xml:space="preserve"> ______________________</w:t>
            </w:r>
          </w:p>
        </w:tc>
        <w:tc>
          <w:tcPr>
            <w:tcW w:w="1800" w:type="dxa"/>
          </w:tcPr>
          <w:p w:rsidR="006F2D1A" w:rsidRPr="001343D4" w:rsidRDefault="00C268A3" w:rsidP="00C268A3">
            <w:pPr>
              <w:numPr>
                <w:ilvl w:val="12"/>
                <w:numId w:val="0"/>
              </w:numPr>
              <w:bidi/>
              <w:spacing w:before="60" w:after="120" w:line="240" w:lineRule="auto"/>
              <w:rPr>
                <w:rFonts w:asciiTheme="majorBidi" w:eastAsia="Times New Roman" w:hAnsiTheme="majorBidi" w:cstheme="majorBidi"/>
                <w:bCs/>
                <w:sz w:val="24"/>
                <w:szCs w:val="24"/>
                <w:lang w:val="en-US"/>
              </w:rPr>
            </w:pPr>
            <w:r w:rsidRPr="001343D4">
              <w:rPr>
                <w:rFonts w:asciiTheme="majorBidi" w:eastAsia="Times New Roman" w:hAnsiTheme="majorBidi" w:cstheme="majorBidi" w:hint="cs"/>
                <w:bCs/>
                <w:sz w:val="24"/>
                <w:szCs w:val="24"/>
                <w:rtl/>
                <w:lang w:val="en-US"/>
              </w:rPr>
              <w:t>( أ ) 1.1</w:t>
            </w:r>
            <w:r w:rsidR="006F2D1A" w:rsidRPr="001343D4">
              <w:rPr>
                <w:rFonts w:asciiTheme="majorBidi" w:eastAsia="Times New Roman" w:hAnsiTheme="majorBidi" w:cstheme="majorBidi"/>
                <w:bCs/>
                <w:sz w:val="24"/>
                <w:szCs w:val="24"/>
                <w:lang w:val="en-US"/>
              </w:rPr>
              <w:t xml:space="preserve"> </w:t>
            </w:r>
          </w:p>
        </w:tc>
      </w:tr>
      <w:tr w:rsidR="006F2D1A" w:rsidRPr="006F2D1A" w:rsidTr="00177BF6">
        <w:tc>
          <w:tcPr>
            <w:tcW w:w="6565" w:type="dxa"/>
          </w:tcPr>
          <w:p w:rsidR="006F2D1A" w:rsidRPr="000D7D95" w:rsidRDefault="00C268A3" w:rsidP="00177BF6">
            <w:pPr>
              <w:numPr>
                <w:ilvl w:val="12"/>
                <w:numId w:val="0"/>
              </w:numPr>
              <w:spacing w:before="60" w:after="120" w:line="240" w:lineRule="auto"/>
              <w:jc w:val="right"/>
              <w:rPr>
                <w:rFonts w:asciiTheme="majorBidi" w:eastAsia="Times New Roman" w:hAnsiTheme="majorBidi" w:cstheme="majorBidi"/>
                <w:b/>
                <w:sz w:val="24"/>
                <w:szCs w:val="24"/>
                <w:lang w:val="en-US"/>
              </w:rPr>
            </w:pPr>
            <w:r>
              <w:rPr>
                <w:rFonts w:asciiTheme="majorBidi" w:eastAsia="Times New Roman" w:hAnsiTheme="majorBidi" w:cstheme="majorBidi" w:hint="cs"/>
                <w:b/>
                <w:sz w:val="24"/>
                <w:szCs w:val="24"/>
                <w:rtl/>
                <w:lang w:val="en-US"/>
              </w:rPr>
              <w:t>اسم العقد</w:t>
            </w:r>
            <w:r w:rsidR="00542315">
              <w:rPr>
                <w:rFonts w:asciiTheme="majorBidi" w:eastAsia="Times New Roman" w:hAnsiTheme="majorBidi" w:cstheme="majorBidi" w:hint="cs"/>
                <w:b/>
                <w:sz w:val="24"/>
                <w:szCs w:val="24"/>
                <w:rtl/>
                <w:lang w:val="en-US"/>
              </w:rPr>
              <w:t xml:space="preserve"> :</w:t>
            </w:r>
            <w:r>
              <w:rPr>
                <w:rFonts w:asciiTheme="majorBidi" w:eastAsia="Times New Roman" w:hAnsiTheme="majorBidi" w:cstheme="majorBidi" w:hint="cs"/>
                <w:b/>
                <w:sz w:val="24"/>
                <w:szCs w:val="24"/>
                <w:rtl/>
                <w:lang w:val="en-US"/>
              </w:rPr>
              <w:t xml:space="preserve"> _____________________</w:t>
            </w:r>
          </w:p>
        </w:tc>
        <w:tc>
          <w:tcPr>
            <w:tcW w:w="1800" w:type="dxa"/>
          </w:tcPr>
          <w:p w:rsidR="006F2D1A" w:rsidRPr="001343D4" w:rsidRDefault="00C268A3" w:rsidP="00C268A3">
            <w:pPr>
              <w:numPr>
                <w:ilvl w:val="12"/>
                <w:numId w:val="0"/>
              </w:numPr>
              <w:bidi/>
              <w:spacing w:before="60" w:after="120" w:line="240" w:lineRule="auto"/>
              <w:rPr>
                <w:rFonts w:asciiTheme="majorBidi" w:eastAsia="Times New Roman" w:hAnsiTheme="majorBidi" w:cstheme="majorBidi"/>
                <w:bCs/>
                <w:sz w:val="24"/>
                <w:szCs w:val="24"/>
                <w:lang w:val="en-US"/>
              </w:rPr>
            </w:pPr>
            <w:r w:rsidRPr="001343D4">
              <w:rPr>
                <w:rFonts w:asciiTheme="majorBidi" w:eastAsia="Times New Roman" w:hAnsiTheme="majorBidi" w:cstheme="majorBidi" w:hint="cs"/>
                <w:bCs/>
                <w:sz w:val="24"/>
                <w:szCs w:val="24"/>
                <w:rtl/>
                <w:lang w:val="en-US"/>
              </w:rPr>
              <w:t>(ث) 1.1</w:t>
            </w:r>
          </w:p>
        </w:tc>
      </w:tr>
      <w:tr w:rsidR="006F2D1A" w:rsidRPr="006F2D1A" w:rsidTr="00177BF6">
        <w:tc>
          <w:tcPr>
            <w:tcW w:w="6565" w:type="dxa"/>
          </w:tcPr>
          <w:p w:rsidR="006F2D1A" w:rsidRPr="000D7D95" w:rsidRDefault="00542315" w:rsidP="00177BF6">
            <w:pPr>
              <w:numPr>
                <w:ilvl w:val="12"/>
                <w:numId w:val="0"/>
              </w:numPr>
              <w:spacing w:before="60" w:after="120" w:line="240" w:lineRule="auto"/>
              <w:jc w:val="right"/>
              <w:rPr>
                <w:rFonts w:asciiTheme="majorBidi" w:eastAsia="Times New Roman" w:hAnsiTheme="majorBidi" w:cstheme="majorBidi"/>
                <w:b/>
                <w:sz w:val="24"/>
                <w:szCs w:val="24"/>
                <w:lang w:val="en-US"/>
              </w:rPr>
            </w:pPr>
            <w:r>
              <w:rPr>
                <w:rFonts w:asciiTheme="majorBidi" w:eastAsia="Times New Roman" w:hAnsiTheme="majorBidi" w:cstheme="majorBidi" w:hint="cs"/>
                <w:b/>
                <w:sz w:val="24"/>
                <w:szCs w:val="24"/>
                <w:rtl/>
                <w:lang w:val="en-US"/>
              </w:rPr>
              <w:t>سلطة التعاقد: ________________</w:t>
            </w:r>
            <w:r w:rsidR="00C020AA">
              <w:rPr>
                <w:rFonts w:asciiTheme="majorBidi" w:eastAsia="Times New Roman" w:hAnsiTheme="majorBidi" w:cstheme="majorBidi" w:hint="cs"/>
                <w:b/>
                <w:sz w:val="24"/>
                <w:szCs w:val="24"/>
                <w:rtl/>
                <w:lang w:val="en-US"/>
              </w:rPr>
              <w:t>___</w:t>
            </w:r>
          </w:p>
        </w:tc>
        <w:tc>
          <w:tcPr>
            <w:tcW w:w="1800" w:type="dxa"/>
          </w:tcPr>
          <w:p w:rsidR="006F2D1A" w:rsidRPr="001343D4" w:rsidRDefault="00542315" w:rsidP="006F2D1A">
            <w:pPr>
              <w:numPr>
                <w:ilvl w:val="12"/>
                <w:numId w:val="0"/>
              </w:numPr>
              <w:bidi/>
              <w:spacing w:before="60" w:after="120" w:line="240" w:lineRule="auto"/>
              <w:rPr>
                <w:rFonts w:asciiTheme="majorBidi" w:eastAsia="Times New Roman" w:hAnsiTheme="majorBidi" w:cstheme="majorBidi"/>
                <w:bCs/>
                <w:sz w:val="24"/>
                <w:szCs w:val="24"/>
                <w:lang w:val="en-US"/>
              </w:rPr>
            </w:pPr>
            <w:r w:rsidRPr="001343D4">
              <w:rPr>
                <w:rFonts w:asciiTheme="majorBidi" w:eastAsia="Times New Roman" w:hAnsiTheme="majorBidi" w:cstheme="majorBidi" w:hint="cs"/>
                <w:bCs/>
                <w:sz w:val="24"/>
                <w:szCs w:val="24"/>
                <w:rtl/>
                <w:lang w:val="en-US"/>
              </w:rPr>
              <w:t>(خ) 1.1</w:t>
            </w:r>
            <w:r w:rsidR="006F2D1A" w:rsidRPr="001343D4">
              <w:rPr>
                <w:rFonts w:asciiTheme="majorBidi" w:eastAsia="Times New Roman" w:hAnsiTheme="majorBidi" w:cstheme="majorBidi"/>
                <w:bCs/>
                <w:sz w:val="24"/>
                <w:szCs w:val="24"/>
                <w:lang w:val="en-US"/>
              </w:rPr>
              <w:t xml:space="preserve"> </w:t>
            </w:r>
          </w:p>
        </w:tc>
      </w:tr>
      <w:tr w:rsidR="006F2D1A" w:rsidRPr="006F2D1A" w:rsidTr="00177BF6">
        <w:tc>
          <w:tcPr>
            <w:tcW w:w="6565" w:type="dxa"/>
          </w:tcPr>
          <w:p w:rsidR="006F2D1A" w:rsidRPr="000D7D95" w:rsidRDefault="00C05C34" w:rsidP="00177BF6">
            <w:pPr>
              <w:numPr>
                <w:ilvl w:val="12"/>
                <w:numId w:val="0"/>
              </w:numPr>
              <w:spacing w:before="60" w:after="120" w:line="240" w:lineRule="auto"/>
              <w:jc w:val="right"/>
              <w:rPr>
                <w:rFonts w:asciiTheme="majorBidi" w:eastAsia="Times New Roman" w:hAnsiTheme="majorBidi" w:cstheme="majorBidi"/>
                <w:b/>
                <w:sz w:val="24"/>
                <w:szCs w:val="24"/>
                <w:lang w:val="en-US"/>
              </w:rPr>
            </w:pPr>
            <w:r>
              <w:rPr>
                <w:rFonts w:ascii="Times New Roman" w:eastAsia="Times New Roman" w:hAnsi="Times New Roman" w:cs="Times New Roman" w:hint="cs"/>
                <w:color w:val="212121"/>
                <w:sz w:val="24"/>
                <w:szCs w:val="24"/>
                <w:rtl/>
                <w:lang w:val="en-US"/>
              </w:rPr>
              <w:t>الشر</w:t>
            </w:r>
            <w:r w:rsidR="00C61751">
              <w:rPr>
                <w:rFonts w:ascii="Times New Roman" w:eastAsia="Times New Roman" w:hAnsi="Times New Roman" w:cs="Times New Roman" w:hint="cs"/>
                <w:color w:val="212121"/>
                <w:sz w:val="24"/>
                <w:szCs w:val="24"/>
                <w:rtl/>
                <w:lang w:val="en-US"/>
              </w:rPr>
              <w:t>يك المخول</w:t>
            </w:r>
            <w:r w:rsidR="00542315">
              <w:rPr>
                <w:rFonts w:ascii="Times New Roman" w:eastAsia="Times New Roman" w:hAnsi="Times New Roman" w:cs="Times New Roman" w:hint="cs"/>
                <w:color w:val="212121"/>
                <w:sz w:val="24"/>
                <w:szCs w:val="24"/>
                <w:rtl/>
                <w:lang w:val="en-US"/>
              </w:rPr>
              <w:t>: ________________</w:t>
            </w:r>
          </w:p>
        </w:tc>
        <w:tc>
          <w:tcPr>
            <w:tcW w:w="1800" w:type="dxa"/>
          </w:tcPr>
          <w:p w:rsidR="006F2D1A" w:rsidRPr="001343D4" w:rsidRDefault="00542315" w:rsidP="006F2D1A">
            <w:pPr>
              <w:numPr>
                <w:ilvl w:val="12"/>
                <w:numId w:val="0"/>
              </w:numPr>
              <w:bidi/>
              <w:spacing w:before="60" w:after="120" w:line="240" w:lineRule="auto"/>
              <w:rPr>
                <w:rFonts w:asciiTheme="majorBidi" w:eastAsia="Times New Roman" w:hAnsiTheme="majorBidi" w:cstheme="majorBidi"/>
                <w:bCs/>
                <w:sz w:val="24"/>
                <w:szCs w:val="24"/>
                <w:lang w:val="en-US"/>
              </w:rPr>
            </w:pPr>
            <w:r w:rsidRPr="001343D4">
              <w:rPr>
                <w:rFonts w:asciiTheme="majorBidi" w:eastAsia="Times New Roman" w:hAnsiTheme="majorBidi" w:cstheme="majorBidi" w:hint="cs"/>
                <w:bCs/>
                <w:sz w:val="24"/>
                <w:szCs w:val="24"/>
                <w:rtl/>
                <w:lang w:val="en-US"/>
              </w:rPr>
              <w:t>(س) 1.1</w:t>
            </w:r>
          </w:p>
        </w:tc>
      </w:tr>
      <w:tr w:rsidR="006F2D1A" w:rsidRPr="006F2D1A" w:rsidTr="00177BF6">
        <w:tc>
          <w:tcPr>
            <w:tcW w:w="6565" w:type="dxa"/>
          </w:tcPr>
          <w:p w:rsidR="006F2D1A" w:rsidRPr="000D7D95" w:rsidRDefault="00542315" w:rsidP="00177BF6">
            <w:pPr>
              <w:numPr>
                <w:ilvl w:val="12"/>
                <w:numId w:val="0"/>
              </w:numPr>
              <w:spacing w:before="60" w:after="120" w:line="240" w:lineRule="auto"/>
              <w:jc w:val="right"/>
              <w:rPr>
                <w:rFonts w:asciiTheme="majorBidi" w:eastAsia="Times New Roman" w:hAnsiTheme="majorBidi" w:cstheme="majorBidi"/>
                <w:b/>
                <w:sz w:val="24"/>
                <w:szCs w:val="24"/>
                <w:lang w:val="en-US"/>
              </w:rPr>
            </w:pPr>
            <w:r>
              <w:rPr>
                <w:rFonts w:asciiTheme="majorBidi" w:eastAsia="Times New Roman" w:hAnsiTheme="majorBidi" w:cstheme="majorBidi" w:hint="cs"/>
                <w:b/>
                <w:sz w:val="24"/>
                <w:szCs w:val="24"/>
                <w:rtl/>
                <w:lang w:val="en-US"/>
              </w:rPr>
              <w:t>مقد</w:t>
            </w:r>
            <w:r w:rsidR="0097153D">
              <w:rPr>
                <w:rFonts w:asciiTheme="majorBidi" w:eastAsia="Times New Roman" w:hAnsiTheme="majorBidi" w:cstheme="majorBidi" w:hint="cs"/>
                <w:b/>
                <w:sz w:val="24"/>
                <w:szCs w:val="24"/>
                <w:rtl/>
                <w:lang w:val="en-US"/>
              </w:rPr>
              <w:t>ّ</w:t>
            </w:r>
            <w:r>
              <w:rPr>
                <w:rFonts w:asciiTheme="majorBidi" w:eastAsia="Times New Roman" w:hAnsiTheme="majorBidi" w:cstheme="majorBidi" w:hint="cs"/>
                <w:b/>
                <w:sz w:val="24"/>
                <w:szCs w:val="24"/>
                <w:rtl/>
                <w:lang w:val="en-US"/>
              </w:rPr>
              <w:t>م الخدمة: ___________________</w:t>
            </w:r>
          </w:p>
        </w:tc>
        <w:tc>
          <w:tcPr>
            <w:tcW w:w="1800" w:type="dxa"/>
          </w:tcPr>
          <w:p w:rsidR="006F2D1A" w:rsidRPr="001343D4" w:rsidRDefault="00542315" w:rsidP="006F2D1A">
            <w:pPr>
              <w:numPr>
                <w:ilvl w:val="12"/>
                <w:numId w:val="0"/>
              </w:numPr>
              <w:bidi/>
              <w:spacing w:before="60" w:after="120" w:line="240" w:lineRule="auto"/>
              <w:rPr>
                <w:rFonts w:asciiTheme="majorBidi" w:eastAsia="Times New Roman" w:hAnsiTheme="majorBidi" w:cstheme="majorBidi"/>
                <w:bCs/>
                <w:sz w:val="24"/>
                <w:szCs w:val="24"/>
                <w:lang w:val="en-US"/>
              </w:rPr>
            </w:pPr>
            <w:r w:rsidRPr="001343D4">
              <w:rPr>
                <w:rFonts w:asciiTheme="majorBidi" w:eastAsia="Times New Roman" w:hAnsiTheme="majorBidi" w:cstheme="majorBidi" w:hint="cs"/>
                <w:bCs/>
                <w:sz w:val="24"/>
                <w:szCs w:val="24"/>
                <w:rtl/>
                <w:lang w:val="en-US"/>
              </w:rPr>
              <w:t xml:space="preserve">(ض) 1.1 </w:t>
            </w:r>
          </w:p>
        </w:tc>
      </w:tr>
      <w:tr w:rsidR="006F2D1A" w:rsidRPr="006F2D1A" w:rsidTr="00177BF6">
        <w:tc>
          <w:tcPr>
            <w:tcW w:w="6565" w:type="dxa"/>
          </w:tcPr>
          <w:p w:rsidR="006F2D1A" w:rsidRPr="000D7D95" w:rsidRDefault="00472A55" w:rsidP="00472A55">
            <w:pPr>
              <w:numPr>
                <w:ilvl w:val="12"/>
                <w:numId w:val="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heme="majorBidi" w:hint="cs"/>
                <w:b/>
                <w:sz w:val="24"/>
                <w:szCs w:val="24"/>
                <w:rtl/>
                <w:lang w:val="en-US"/>
              </w:rPr>
              <w:t>اللغة : _________________</w:t>
            </w:r>
            <w:r w:rsidR="00C020AA">
              <w:rPr>
                <w:rFonts w:asciiTheme="majorBidi" w:eastAsia="Times New Roman" w:hAnsiTheme="majorBidi" w:cstheme="majorBidi" w:hint="cs"/>
                <w:b/>
                <w:sz w:val="24"/>
                <w:szCs w:val="24"/>
                <w:rtl/>
                <w:lang w:val="en-US"/>
              </w:rPr>
              <w:t>______</w:t>
            </w:r>
          </w:p>
        </w:tc>
        <w:tc>
          <w:tcPr>
            <w:tcW w:w="1800" w:type="dxa"/>
          </w:tcPr>
          <w:p w:rsidR="006F2D1A" w:rsidRPr="001343D4" w:rsidRDefault="00472A55" w:rsidP="006F2D1A">
            <w:pPr>
              <w:numPr>
                <w:ilvl w:val="12"/>
                <w:numId w:val="0"/>
              </w:numPr>
              <w:bidi/>
              <w:spacing w:before="60" w:after="120" w:line="240" w:lineRule="auto"/>
              <w:rPr>
                <w:rFonts w:asciiTheme="majorBidi" w:eastAsia="Times New Roman" w:hAnsiTheme="majorBidi" w:cstheme="majorBidi"/>
                <w:bCs/>
                <w:sz w:val="24"/>
                <w:szCs w:val="24"/>
                <w:lang w:val="en-US"/>
              </w:rPr>
            </w:pPr>
            <w:r w:rsidRPr="001343D4">
              <w:rPr>
                <w:rFonts w:asciiTheme="majorBidi" w:eastAsia="Times New Roman" w:hAnsiTheme="majorBidi" w:cstheme="majorBidi" w:hint="cs"/>
                <w:bCs/>
                <w:sz w:val="24"/>
                <w:szCs w:val="24"/>
                <w:rtl/>
                <w:lang w:val="en-US"/>
              </w:rPr>
              <w:t xml:space="preserve">1.3 </w:t>
            </w:r>
          </w:p>
        </w:tc>
      </w:tr>
      <w:tr w:rsidR="006F2D1A" w:rsidRPr="006F2D1A" w:rsidTr="007B044E">
        <w:tc>
          <w:tcPr>
            <w:tcW w:w="6565" w:type="dxa"/>
          </w:tcPr>
          <w:p w:rsidR="007B044E" w:rsidRDefault="007B044E" w:rsidP="007B044E">
            <w:pPr>
              <w:numPr>
                <w:ilvl w:val="12"/>
                <w:numId w:val="0"/>
              </w:numPr>
              <w:spacing w:before="60" w:after="120" w:line="240" w:lineRule="auto"/>
              <w:jc w:val="right"/>
              <w:rPr>
                <w:rFonts w:asciiTheme="majorBidi" w:eastAsia="Times New Roman" w:hAnsiTheme="majorBidi" w:cstheme="majorBidi"/>
                <w:b/>
                <w:sz w:val="24"/>
                <w:szCs w:val="24"/>
                <w:rtl/>
                <w:lang w:val="en-US"/>
              </w:rPr>
            </w:pPr>
            <w:r>
              <w:rPr>
                <w:rFonts w:asciiTheme="majorBidi" w:eastAsia="Times New Roman" w:hAnsiTheme="majorBidi" w:cstheme="majorBidi" w:hint="cs"/>
                <w:b/>
                <w:sz w:val="24"/>
                <w:szCs w:val="24"/>
                <w:rtl/>
                <w:lang w:val="en-US"/>
              </w:rPr>
              <w:t>العناوين:</w:t>
            </w:r>
          </w:p>
          <w:p w:rsidR="007B044E" w:rsidRDefault="007B044E" w:rsidP="007B044E">
            <w:pPr>
              <w:numPr>
                <w:ilvl w:val="12"/>
                <w:numId w:val="0"/>
              </w:numPr>
              <w:spacing w:after="0" w:line="240" w:lineRule="auto"/>
              <w:jc w:val="right"/>
              <w:rPr>
                <w:rFonts w:asciiTheme="majorBidi" w:eastAsia="Times New Roman" w:hAnsiTheme="majorBidi" w:cstheme="majorBidi"/>
                <w:b/>
                <w:sz w:val="24"/>
                <w:szCs w:val="24"/>
                <w:rtl/>
                <w:lang w:val="en-US"/>
              </w:rPr>
            </w:pPr>
            <w:r>
              <w:rPr>
                <w:rFonts w:asciiTheme="majorBidi" w:eastAsia="Times New Roman" w:hAnsiTheme="majorBidi" w:cstheme="majorBidi" w:hint="cs"/>
                <w:b/>
                <w:sz w:val="24"/>
                <w:szCs w:val="24"/>
                <w:rtl/>
                <w:lang w:val="en-US"/>
              </w:rPr>
              <w:t>سلطة التعاقد: _________________</w:t>
            </w:r>
          </w:p>
          <w:p w:rsidR="007B044E" w:rsidRDefault="007B044E" w:rsidP="007B044E">
            <w:pPr>
              <w:numPr>
                <w:ilvl w:val="12"/>
                <w:numId w:val="0"/>
              </w:numPr>
              <w:spacing w:after="0" w:line="240" w:lineRule="auto"/>
              <w:jc w:val="right"/>
              <w:rPr>
                <w:rFonts w:asciiTheme="majorBidi" w:eastAsia="Times New Roman" w:hAnsiTheme="majorBidi" w:cstheme="majorBidi"/>
                <w:b/>
                <w:sz w:val="24"/>
                <w:szCs w:val="24"/>
                <w:rtl/>
                <w:lang w:val="en-US"/>
              </w:rPr>
            </w:pPr>
            <w:r>
              <w:rPr>
                <w:rFonts w:asciiTheme="majorBidi" w:eastAsia="Times New Roman" w:hAnsiTheme="majorBidi" w:cstheme="majorBidi" w:hint="cs"/>
                <w:b/>
                <w:sz w:val="24"/>
                <w:szCs w:val="24"/>
                <w:rtl/>
                <w:lang w:val="en-US"/>
              </w:rPr>
              <w:t>إلى عناية: ___________________</w:t>
            </w:r>
          </w:p>
          <w:p w:rsidR="007B044E" w:rsidRDefault="007B044E" w:rsidP="007B044E">
            <w:pPr>
              <w:numPr>
                <w:ilvl w:val="12"/>
                <w:numId w:val="0"/>
              </w:numPr>
              <w:spacing w:before="60" w:after="0" w:line="240" w:lineRule="auto"/>
              <w:jc w:val="right"/>
              <w:rPr>
                <w:rFonts w:asciiTheme="majorBidi" w:eastAsia="Times New Roman" w:hAnsiTheme="majorBidi" w:cstheme="majorBidi"/>
                <w:b/>
                <w:sz w:val="24"/>
                <w:szCs w:val="24"/>
                <w:rtl/>
                <w:lang w:val="en-US"/>
              </w:rPr>
            </w:pPr>
          </w:p>
          <w:p w:rsidR="007B044E" w:rsidRDefault="007B044E" w:rsidP="007B044E">
            <w:pPr>
              <w:numPr>
                <w:ilvl w:val="12"/>
                <w:numId w:val="0"/>
              </w:numPr>
              <w:bidi/>
              <w:spacing w:before="60" w:after="0" w:line="240" w:lineRule="auto"/>
              <w:rPr>
                <w:rFonts w:asciiTheme="majorBidi" w:eastAsia="Times New Roman" w:hAnsiTheme="majorBidi" w:cstheme="majorBidi"/>
                <w:b/>
                <w:sz w:val="24"/>
                <w:szCs w:val="24"/>
                <w:rtl/>
                <w:lang w:val="en-US"/>
              </w:rPr>
            </w:pPr>
            <w:r>
              <w:rPr>
                <w:rFonts w:asciiTheme="majorBidi" w:eastAsia="Times New Roman" w:hAnsiTheme="majorBidi" w:cstheme="majorBidi" w:hint="cs"/>
                <w:b/>
                <w:sz w:val="24"/>
                <w:szCs w:val="24"/>
                <w:rtl/>
                <w:lang w:val="en-US"/>
              </w:rPr>
              <w:t>مقد</w:t>
            </w:r>
            <w:r w:rsidR="0097153D">
              <w:rPr>
                <w:rFonts w:asciiTheme="majorBidi" w:eastAsia="Times New Roman" w:hAnsiTheme="majorBidi" w:cstheme="majorBidi" w:hint="cs"/>
                <w:b/>
                <w:sz w:val="24"/>
                <w:szCs w:val="24"/>
                <w:rtl/>
                <w:lang w:val="en-US"/>
              </w:rPr>
              <w:t>ّ</w:t>
            </w:r>
            <w:r>
              <w:rPr>
                <w:rFonts w:asciiTheme="majorBidi" w:eastAsia="Times New Roman" w:hAnsiTheme="majorBidi" w:cstheme="majorBidi" w:hint="cs"/>
                <w:b/>
                <w:sz w:val="24"/>
                <w:szCs w:val="24"/>
                <w:rtl/>
                <w:lang w:val="en-US"/>
              </w:rPr>
              <w:t>م الخدمة: _________________</w:t>
            </w:r>
          </w:p>
          <w:p w:rsidR="007B044E" w:rsidRPr="000D7D95" w:rsidRDefault="007B044E" w:rsidP="00C61751">
            <w:pPr>
              <w:numPr>
                <w:ilvl w:val="12"/>
                <w:numId w:val="0"/>
              </w:numPr>
              <w:spacing w:after="120" w:line="240" w:lineRule="auto"/>
              <w:jc w:val="right"/>
              <w:rPr>
                <w:rFonts w:asciiTheme="majorBidi" w:eastAsia="Times New Roman" w:hAnsiTheme="majorBidi" w:cstheme="majorBidi"/>
                <w:b/>
                <w:sz w:val="24"/>
                <w:szCs w:val="24"/>
                <w:lang w:val="en-US"/>
              </w:rPr>
            </w:pPr>
            <w:r>
              <w:rPr>
                <w:rFonts w:asciiTheme="majorBidi" w:eastAsia="Times New Roman" w:hAnsiTheme="majorBidi" w:cstheme="majorBidi" w:hint="cs"/>
                <w:b/>
                <w:sz w:val="24"/>
                <w:szCs w:val="24"/>
                <w:rtl/>
                <w:lang w:val="en-US"/>
              </w:rPr>
              <w:t>إلى عناية: ___________________</w:t>
            </w:r>
          </w:p>
        </w:tc>
        <w:tc>
          <w:tcPr>
            <w:tcW w:w="1800" w:type="dxa"/>
          </w:tcPr>
          <w:p w:rsidR="006F2D1A" w:rsidRPr="000D7D95" w:rsidRDefault="008827EA" w:rsidP="006F2D1A">
            <w:pPr>
              <w:numPr>
                <w:ilvl w:val="12"/>
                <w:numId w:val="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1.4</w:t>
            </w:r>
          </w:p>
        </w:tc>
      </w:tr>
      <w:tr w:rsidR="006F2D1A" w:rsidRPr="006F2D1A" w:rsidTr="00177BF6">
        <w:tc>
          <w:tcPr>
            <w:tcW w:w="6565" w:type="dxa"/>
          </w:tcPr>
          <w:p w:rsidR="00DD7C2A" w:rsidRPr="00DD7C2A" w:rsidRDefault="00DD7C2A" w:rsidP="00DD7C2A">
            <w:pPr>
              <w:numPr>
                <w:ilvl w:val="12"/>
                <w:numId w:val="0"/>
              </w:numPr>
              <w:bidi/>
              <w:spacing w:after="120" w:line="240" w:lineRule="auto"/>
              <w:rPr>
                <w:rFonts w:asciiTheme="majorBidi" w:eastAsia="Times New Roman" w:hAnsiTheme="majorBidi" w:cstheme="majorBidi"/>
                <w:b/>
                <w:sz w:val="24"/>
                <w:szCs w:val="24"/>
                <w:rtl/>
                <w:lang w:val="en-US"/>
              </w:rPr>
            </w:pPr>
            <w:r w:rsidRPr="00DD7C2A">
              <w:rPr>
                <w:rFonts w:asciiTheme="majorBidi" w:eastAsia="Times New Roman" w:hAnsiTheme="majorBidi" w:cs="Times New Roman" w:hint="cs"/>
                <w:b/>
                <w:sz w:val="24"/>
                <w:szCs w:val="24"/>
                <w:rtl/>
                <w:lang w:val="en-US"/>
              </w:rPr>
              <w:t>الممثلون</w:t>
            </w:r>
            <w:r w:rsidRPr="00DD7C2A">
              <w:rPr>
                <w:rFonts w:asciiTheme="majorBidi" w:eastAsia="Times New Roman" w:hAnsiTheme="majorBidi" w:cs="Times New Roman"/>
                <w:b/>
                <w:sz w:val="24"/>
                <w:szCs w:val="24"/>
                <w:rtl/>
                <w:lang w:val="en-US"/>
              </w:rPr>
              <w:t xml:space="preserve"> </w:t>
            </w:r>
            <w:r w:rsidR="0097153D" w:rsidRPr="00DC0592">
              <w:rPr>
                <w:rFonts w:ascii="Times New Roman" w:hAnsi="Times New Roman" w:cs="Times New Roman"/>
                <w:sz w:val="24"/>
                <w:szCs w:val="24"/>
                <w:rtl/>
                <w:lang w:val="en-US" w:eastAsia="ar-JO" w:bidi="ar-JO"/>
              </w:rPr>
              <w:t>المُخوَّلون</w:t>
            </w:r>
            <w:r w:rsidRPr="00DD7C2A">
              <w:rPr>
                <w:rFonts w:asciiTheme="majorBidi" w:eastAsia="Times New Roman" w:hAnsiTheme="majorBidi" w:cs="Times New Roman" w:hint="cs"/>
                <w:b/>
                <w:sz w:val="24"/>
                <w:szCs w:val="24"/>
                <w:rtl/>
                <w:lang w:val="en-US"/>
              </w:rPr>
              <w:t xml:space="preserve"> هم</w:t>
            </w:r>
            <w:r w:rsidRPr="00DD7C2A">
              <w:rPr>
                <w:rFonts w:asciiTheme="majorBidi" w:eastAsia="Times New Roman" w:hAnsiTheme="majorBidi" w:cstheme="majorBidi"/>
                <w:b/>
                <w:sz w:val="24"/>
                <w:szCs w:val="24"/>
                <w:lang w:val="en-US"/>
              </w:rPr>
              <w:t>:</w:t>
            </w:r>
            <w:r>
              <w:rPr>
                <w:rFonts w:asciiTheme="majorBidi" w:eastAsia="Times New Roman" w:hAnsiTheme="majorBidi" w:cstheme="majorBidi" w:hint="cs"/>
                <w:b/>
                <w:sz w:val="24"/>
                <w:szCs w:val="24"/>
                <w:rtl/>
                <w:lang w:val="en-US"/>
              </w:rPr>
              <w:t xml:space="preserve"> __________</w:t>
            </w:r>
          </w:p>
          <w:p w:rsidR="00DD7C2A" w:rsidRPr="00DD7C2A" w:rsidRDefault="00DD7C2A" w:rsidP="00DD7C2A">
            <w:pPr>
              <w:numPr>
                <w:ilvl w:val="12"/>
                <w:numId w:val="0"/>
              </w:numPr>
              <w:bidi/>
              <w:spacing w:after="120" w:line="240" w:lineRule="auto"/>
              <w:rPr>
                <w:rFonts w:asciiTheme="majorBidi" w:eastAsia="Times New Roman" w:hAnsiTheme="majorBidi" w:cstheme="majorBidi"/>
                <w:b/>
                <w:sz w:val="24"/>
                <w:szCs w:val="24"/>
                <w:rtl/>
                <w:lang w:val="en-US"/>
              </w:rPr>
            </w:pPr>
            <w:r>
              <w:rPr>
                <w:rFonts w:asciiTheme="majorBidi" w:eastAsia="Times New Roman" w:hAnsiTheme="majorBidi" w:cs="Times New Roman" w:hint="cs"/>
                <w:b/>
                <w:sz w:val="24"/>
                <w:szCs w:val="24"/>
                <w:rtl/>
                <w:lang w:val="en-US"/>
              </w:rPr>
              <w:t>لسلطة التعاقد:</w:t>
            </w:r>
            <w:r>
              <w:rPr>
                <w:rFonts w:asciiTheme="majorBidi" w:eastAsia="Times New Roman" w:hAnsiTheme="majorBidi" w:cstheme="majorBidi" w:hint="cs"/>
                <w:b/>
                <w:sz w:val="24"/>
                <w:szCs w:val="24"/>
                <w:rtl/>
                <w:lang w:val="en-US"/>
              </w:rPr>
              <w:t xml:space="preserve"> __________</w:t>
            </w:r>
          </w:p>
          <w:p w:rsidR="006F2D1A" w:rsidRPr="000D7D95" w:rsidRDefault="00DD7C2A" w:rsidP="00DD7C2A">
            <w:pPr>
              <w:numPr>
                <w:ilvl w:val="12"/>
                <w:numId w:val="0"/>
              </w:numPr>
              <w:bidi/>
              <w:spacing w:after="120" w:line="240" w:lineRule="auto"/>
              <w:rPr>
                <w:rFonts w:asciiTheme="majorBidi" w:eastAsia="Times New Roman" w:hAnsiTheme="majorBidi" w:cstheme="majorBidi"/>
                <w:b/>
                <w:sz w:val="24"/>
                <w:szCs w:val="24"/>
                <w:lang w:val="en-US"/>
              </w:rPr>
            </w:pPr>
            <w:r w:rsidRPr="00DD7C2A">
              <w:rPr>
                <w:rFonts w:asciiTheme="majorBidi" w:eastAsia="Times New Roman" w:hAnsiTheme="majorBidi" w:cs="Times New Roman" w:hint="cs"/>
                <w:b/>
                <w:sz w:val="24"/>
                <w:szCs w:val="24"/>
                <w:rtl/>
                <w:lang w:val="en-US"/>
              </w:rPr>
              <w:t>ل</w:t>
            </w:r>
            <w:r w:rsidR="00B63CC4">
              <w:rPr>
                <w:rFonts w:asciiTheme="majorBidi" w:eastAsia="Times New Roman" w:hAnsiTheme="majorBidi" w:cs="Times New Roman" w:hint="cs"/>
                <w:b/>
                <w:sz w:val="24"/>
                <w:szCs w:val="24"/>
                <w:rtl/>
                <w:lang w:val="en-US"/>
              </w:rPr>
              <w:t>مقدم</w:t>
            </w:r>
            <w:r w:rsidRPr="00DD7C2A">
              <w:rPr>
                <w:rFonts w:asciiTheme="majorBidi" w:eastAsia="Times New Roman" w:hAnsiTheme="majorBidi" w:cs="Times New Roman"/>
                <w:b/>
                <w:sz w:val="24"/>
                <w:szCs w:val="24"/>
                <w:rtl/>
                <w:lang w:val="en-US"/>
              </w:rPr>
              <w:t xml:space="preserve"> </w:t>
            </w:r>
            <w:r w:rsidRPr="00DD7C2A">
              <w:rPr>
                <w:rFonts w:asciiTheme="majorBidi" w:eastAsia="Times New Roman" w:hAnsiTheme="majorBidi" w:cs="Times New Roman" w:hint="cs"/>
                <w:b/>
                <w:sz w:val="24"/>
                <w:szCs w:val="24"/>
                <w:rtl/>
                <w:lang w:val="en-US"/>
              </w:rPr>
              <w:t>الخدمة</w:t>
            </w:r>
            <w:r w:rsidRPr="00DD7C2A">
              <w:rPr>
                <w:rFonts w:asciiTheme="majorBidi" w:eastAsia="Times New Roman" w:hAnsiTheme="majorBidi" w:cs="Times New Roman"/>
                <w:b/>
                <w:sz w:val="24"/>
                <w:szCs w:val="24"/>
                <w:rtl/>
                <w:lang w:val="en-US"/>
              </w:rPr>
              <w:t>:</w:t>
            </w:r>
            <w:r>
              <w:rPr>
                <w:rFonts w:asciiTheme="majorBidi" w:eastAsia="Times New Roman" w:hAnsiTheme="majorBidi" w:cs="Times New Roman" w:hint="cs"/>
                <w:b/>
                <w:sz w:val="24"/>
                <w:szCs w:val="24"/>
                <w:rtl/>
                <w:lang w:val="en-US"/>
              </w:rPr>
              <w:t xml:space="preserve"> _______________</w:t>
            </w:r>
          </w:p>
        </w:tc>
        <w:tc>
          <w:tcPr>
            <w:tcW w:w="1800" w:type="dxa"/>
          </w:tcPr>
          <w:p w:rsidR="006F2D1A" w:rsidRPr="000D7D95" w:rsidRDefault="008827EA" w:rsidP="006F2D1A">
            <w:pPr>
              <w:numPr>
                <w:ilvl w:val="12"/>
                <w:numId w:val="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1.6</w:t>
            </w:r>
          </w:p>
        </w:tc>
      </w:tr>
      <w:tr w:rsidR="006F2D1A" w:rsidRPr="006F2D1A" w:rsidTr="00177BF6">
        <w:tc>
          <w:tcPr>
            <w:tcW w:w="6565" w:type="dxa"/>
          </w:tcPr>
          <w:p w:rsidR="006F2D1A" w:rsidRPr="000D7D95" w:rsidRDefault="00DD7C2A" w:rsidP="00DD7C2A">
            <w:pPr>
              <w:numPr>
                <w:ilvl w:val="12"/>
                <w:numId w:val="0"/>
              </w:numPr>
              <w:bidi/>
              <w:spacing w:before="60" w:after="120" w:line="240" w:lineRule="auto"/>
              <w:rPr>
                <w:rFonts w:asciiTheme="majorBidi" w:eastAsia="Times New Roman" w:hAnsiTheme="majorBidi" w:cstheme="majorBidi"/>
                <w:b/>
                <w:sz w:val="24"/>
                <w:szCs w:val="24"/>
                <w:lang w:val="en-US"/>
              </w:rPr>
            </w:pPr>
            <w:r w:rsidRPr="00DD7C2A">
              <w:rPr>
                <w:rFonts w:asciiTheme="majorBidi" w:eastAsia="Times New Roman" w:hAnsiTheme="majorBidi" w:cs="Times New Roman" w:hint="cs"/>
                <w:b/>
                <w:sz w:val="24"/>
                <w:szCs w:val="24"/>
                <w:rtl/>
                <w:lang w:val="en-US"/>
              </w:rPr>
              <w:t>تاريخ</w:t>
            </w:r>
            <w:r w:rsidRPr="00DD7C2A">
              <w:rPr>
                <w:rFonts w:asciiTheme="majorBidi" w:eastAsia="Times New Roman" w:hAnsiTheme="majorBidi" w:cs="Times New Roman"/>
                <w:b/>
                <w:sz w:val="24"/>
                <w:szCs w:val="24"/>
                <w:rtl/>
                <w:lang w:val="en-US"/>
              </w:rPr>
              <w:t xml:space="preserve"> </w:t>
            </w:r>
            <w:r w:rsidR="00C61751">
              <w:rPr>
                <w:rFonts w:asciiTheme="majorBidi" w:eastAsia="Times New Roman" w:hAnsiTheme="majorBidi" w:cs="Times New Roman" w:hint="cs"/>
                <w:b/>
                <w:sz w:val="24"/>
                <w:szCs w:val="24"/>
                <w:rtl/>
                <w:lang w:val="en-US"/>
              </w:rPr>
              <w:t>سريان</w:t>
            </w:r>
            <w:r w:rsidRPr="00DD7C2A">
              <w:rPr>
                <w:rFonts w:asciiTheme="majorBidi" w:eastAsia="Times New Roman" w:hAnsiTheme="majorBidi" w:cs="Times New Roman"/>
                <w:b/>
                <w:sz w:val="24"/>
                <w:szCs w:val="24"/>
                <w:rtl/>
                <w:lang w:val="en-US"/>
              </w:rPr>
              <w:t xml:space="preserve"> </w:t>
            </w:r>
            <w:r w:rsidRPr="00DD7C2A">
              <w:rPr>
                <w:rFonts w:asciiTheme="majorBidi" w:eastAsia="Times New Roman" w:hAnsiTheme="majorBidi" w:cs="Times New Roman" w:hint="cs"/>
                <w:b/>
                <w:sz w:val="24"/>
                <w:szCs w:val="24"/>
                <w:rtl/>
                <w:lang w:val="en-US"/>
              </w:rPr>
              <w:t>العقد</w:t>
            </w:r>
            <w:r w:rsidRPr="00DD7C2A">
              <w:rPr>
                <w:rFonts w:asciiTheme="majorBidi" w:eastAsia="Times New Roman" w:hAnsiTheme="majorBidi" w:cs="Times New Roman"/>
                <w:b/>
                <w:sz w:val="24"/>
                <w:szCs w:val="24"/>
                <w:rtl/>
                <w:lang w:val="en-US"/>
              </w:rPr>
              <w:t xml:space="preserve"> </w:t>
            </w:r>
            <w:r w:rsidRPr="00DD7C2A">
              <w:rPr>
                <w:rFonts w:asciiTheme="majorBidi" w:eastAsia="Times New Roman" w:hAnsiTheme="majorBidi" w:cs="Times New Roman" w:hint="cs"/>
                <w:b/>
                <w:sz w:val="24"/>
                <w:szCs w:val="24"/>
                <w:rtl/>
                <w:lang w:val="en-US"/>
              </w:rPr>
              <w:t>هو</w:t>
            </w:r>
            <w:r w:rsidR="00C61751">
              <w:rPr>
                <w:rFonts w:asciiTheme="majorBidi" w:eastAsia="Times New Roman" w:hAnsiTheme="majorBidi" w:cs="Times New Roman"/>
                <w:b/>
                <w:sz w:val="24"/>
                <w:szCs w:val="24"/>
                <w:rtl/>
                <w:lang w:val="en-US"/>
              </w:rPr>
              <w:t xml:space="preserve"> </w:t>
            </w:r>
            <w:r w:rsidR="00C61751">
              <w:rPr>
                <w:rFonts w:asciiTheme="majorBidi" w:eastAsia="Times New Roman" w:hAnsiTheme="majorBidi" w:cs="Times New Roman" w:hint="cs"/>
                <w:b/>
                <w:sz w:val="24"/>
                <w:szCs w:val="24"/>
                <w:rtl/>
                <w:lang w:val="en-US"/>
              </w:rPr>
              <w:t>تاريخ كتاب الإحالة</w:t>
            </w:r>
          </w:p>
        </w:tc>
        <w:tc>
          <w:tcPr>
            <w:tcW w:w="1800" w:type="dxa"/>
          </w:tcPr>
          <w:p w:rsidR="006F2D1A" w:rsidRPr="000D7D95" w:rsidRDefault="006F2D1A" w:rsidP="006F2D1A">
            <w:pPr>
              <w:numPr>
                <w:ilvl w:val="12"/>
                <w:numId w:val="0"/>
              </w:num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lang w:val="en-US"/>
              </w:rPr>
              <w:t>2.1</w:t>
            </w:r>
          </w:p>
        </w:tc>
      </w:tr>
      <w:tr w:rsidR="006F2D1A" w:rsidRPr="006F2D1A" w:rsidTr="00177BF6">
        <w:tc>
          <w:tcPr>
            <w:tcW w:w="6565" w:type="dxa"/>
          </w:tcPr>
          <w:p w:rsidR="006F2D1A" w:rsidRPr="000D7D95" w:rsidRDefault="002C2438" w:rsidP="002C2438">
            <w:pPr>
              <w:numPr>
                <w:ilvl w:val="12"/>
                <w:numId w:val="0"/>
              </w:numPr>
              <w:bidi/>
              <w:spacing w:after="120" w:line="240" w:lineRule="auto"/>
              <w:rPr>
                <w:rFonts w:asciiTheme="majorBidi" w:eastAsia="Times New Roman" w:hAnsiTheme="majorBidi" w:cstheme="majorBidi"/>
                <w:b/>
                <w:sz w:val="24"/>
                <w:szCs w:val="24"/>
                <w:lang w:val="en-US"/>
              </w:rPr>
            </w:pPr>
            <w:r w:rsidRPr="002C2438">
              <w:rPr>
                <w:rFonts w:asciiTheme="majorBidi" w:eastAsia="Times New Roman" w:hAnsiTheme="majorBidi" w:cs="Times New Roman" w:hint="cs"/>
                <w:b/>
                <w:sz w:val="24"/>
                <w:szCs w:val="24"/>
                <w:rtl/>
                <w:lang w:val="en-US"/>
              </w:rPr>
              <w:t>تاريخ</w:t>
            </w:r>
            <w:r w:rsidRPr="002C2438">
              <w:rPr>
                <w:rFonts w:asciiTheme="majorBidi" w:eastAsia="Times New Roman" w:hAnsiTheme="majorBidi" w:cs="Times New Roman"/>
                <w:b/>
                <w:sz w:val="24"/>
                <w:szCs w:val="24"/>
                <w:rtl/>
                <w:lang w:val="en-US"/>
              </w:rPr>
              <w:t xml:space="preserve"> </w:t>
            </w:r>
            <w:r w:rsidR="00CF3735">
              <w:rPr>
                <w:rFonts w:asciiTheme="majorBidi" w:eastAsia="Times New Roman" w:hAnsiTheme="majorBidi" w:cs="Times New Roman" w:hint="cs"/>
                <w:b/>
                <w:sz w:val="24"/>
                <w:szCs w:val="24"/>
                <w:rtl/>
                <w:lang w:val="en-US"/>
              </w:rPr>
              <w:t>المباشرة</w:t>
            </w:r>
            <w:r w:rsidRPr="002C2438">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بتنفيذ</w:t>
            </w:r>
            <w:r w:rsidRPr="002C2438">
              <w:rPr>
                <w:rFonts w:asciiTheme="majorBidi" w:eastAsia="Times New Roman" w:hAnsiTheme="majorBidi" w:cs="Times New Roman"/>
                <w:b/>
                <w:sz w:val="24"/>
                <w:szCs w:val="24"/>
                <w:rtl/>
                <w:lang w:val="en-US"/>
              </w:rPr>
              <w:t xml:space="preserve"> </w:t>
            </w:r>
            <w:r w:rsidRPr="002C2438">
              <w:rPr>
                <w:rFonts w:asciiTheme="majorBidi" w:eastAsia="Times New Roman" w:hAnsiTheme="majorBidi" w:cs="Times New Roman" w:hint="cs"/>
                <w:b/>
                <w:sz w:val="24"/>
                <w:szCs w:val="24"/>
                <w:rtl/>
                <w:lang w:val="en-US"/>
              </w:rPr>
              <w:t>الخدمات</w:t>
            </w:r>
            <w:r w:rsidRPr="002C2438">
              <w:rPr>
                <w:rFonts w:asciiTheme="majorBidi" w:eastAsia="Times New Roman" w:hAnsiTheme="majorBidi" w:cs="Times New Roman"/>
                <w:b/>
                <w:sz w:val="24"/>
                <w:szCs w:val="24"/>
                <w:rtl/>
                <w:lang w:val="en-US"/>
              </w:rPr>
              <w:t xml:space="preserve"> </w:t>
            </w:r>
            <w:r w:rsidRPr="002C2438">
              <w:rPr>
                <w:rFonts w:asciiTheme="majorBidi" w:eastAsia="Times New Roman" w:hAnsiTheme="majorBidi" w:cs="Times New Roman" w:hint="cs"/>
                <w:b/>
                <w:sz w:val="24"/>
                <w:szCs w:val="24"/>
                <w:rtl/>
                <w:lang w:val="en-US"/>
              </w:rPr>
              <w:t>هو</w:t>
            </w:r>
            <w:r>
              <w:rPr>
                <w:rFonts w:asciiTheme="majorBidi" w:eastAsia="Times New Roman" w:hAnsiTheme="majorBidi" w:cs="Times New Roman" w:hint="cs"/>
                <w:b/>
                <w:sz w:val="24"/>
                <w:szCs w:val="24"/>
                <w:rtl/>
                <w:lang w:val="en-US"/>
              </w:rPr>
              <w:t>: ______________</w:t>
            </w:r>
          </w:p>
        </w:tc>
        <w:tc>
          <w:tcPr>
            <w:tcW w:w="1800" w:type="dxa"/>
          </w:tcPr>
          <w:p w:rsidR="006F2D1A" w:rsidRPr="00A53C79" w:rsidRDefault="00A53C79" w:rsidP="006F2D1A">
            <w:pPr>
              <w:numPr>
                <w:ilvl w:val="12"/>
                <w:numId w:val="0"/>
              </w:numPr>
              <w:bidi/>
              <w:spacing w:before="60" w:after="120" w:line="240" w:lineRule="auto"/>
              <w:rPr>
                <w:rFonts w:asciiTheme="majorBidi" w:eastAsia="Times New Roman" w:hAnsiTheme="majorBidi" w:cstheme="majorBidi"/>
                <w:bCs/>
                <w:sz w:val="24"/>
                <w:szCs w:val="24"/>
                <w:lang w:val="en-US"/>
              </w:rPr>
            </w:pPr>
            <w:r w:rsidRPr="00A53C79">
              <w:rPr>
                <w:rFonts w:asciiTheme="majorBidi" w:eastAsia="Times New Roman" w:hAnsiTheme="majorBidi" w:cstheme="majorBidi" w:hint="cs"/>
                <w:bCs/>
                <w:sz w:val="24"/>
                <w:szCs w:val="24"/>
                <w:rtl/>
                <w:lang w:val="en-US"/>
              </w:rPr>
              <w:t>2.2.2</w:t>
            </w:r>
          </w:p>
        </w:tc>
      </w:tr>
      <w:tr w:rsidR="006F2D1A" w:rsidRPr="006F2D1A" w:rsidTr="00177BF6">
        <w:tc>
          <w:tcPr>
            <w:tcW w:w="6565" w:type="dxa"/>
          </w:tcPr>
          <w:p w:rsidR="006F2D1A" w:rsidRPr="000D7D95" w:rsidRDefault="00144110" w:rsidP="00DD7C2A">
            <w:pPr>
              <w:numPr>
                <w:ilvl w:val="12"/>
                <w:numId w:val="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heme="majorBidi" w:hint="cs"/>
                <w:b/>
                <w:sz w:val="24"/>
                <w:szCs w:val="24"/>
                <w:rtl/>
                <w:lang w:val="en-US"/>
              </w:rPr>
              <w:t>تكون مد</w:t>
            </w:r>
            <w:r w:rsidR="0097153D">
              <w:rPr>
                <w:rFonts w:asciiTheme="majorBidi" w:eastAsia="Times New Roman" w:hAnsiTheme="majorBidi" w:cstheme="majorBidi" w:hint="cs"/>
                <w:b/>
                <w:sz w:val="24"/>
                <w:szCs w:val="24"/>
                <w:rtl/>
                <w:lang w:val="en-US"/>
              </w:rPr>
              <w:t>ّ</w:t>
            </w:r>
            <w:r>
              <w:rPr>
                <w:rFonts w:asciiTheme="majorBidi" w:eastAsia="Times New Roman" w:hAnsiTheme="majorBidi" w:cstheme="majorBidi" w:hint="cs"/>
                <w:b/>
                <w:sz w:val="24"/>
                <w:szCs w:val="24"/>
                <w:rtl/>
                <w:lang w:val="en-US"/>
              </w:rPr>
              <w:t>ة تنفيذ الخدمات __________________</w:t>
            </w:r>
          </w:p>
        </w:tc>
        <w:tc>
          <w:tcPr>
            <w:tcW w:w="1800" w:type="dxa"/>
          </w:tcPr>
          <w:p w:rsidR="006F2D1A" w:rsidRPr="000D7D95" w:rsidRDefault="00A53C79" w:rsidP="00A53C79">
            <w:pPr>
              <w:numPr>
                <w:ilvl w:val="12"/>
                <w:numId w:val="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2.3</w:t>
            </w:r>
          </w:p>
        </w:tc>
      </w:tr>
      <w:tr w:rsidR="006F2D1A" w:rsidRPr="006F2D1A" w:rsidTr="00177BF6">
        <w:tc>
          <w:tcPr>
            <w:tcW w:w="6565" w:type="dxa"/>
          </w:tcPr>
          <w:p w:rsidR="006F2D1A" w:rsidRPr="000D7D95" w:rsidRDefault="00CA4FCA" w:rsidP="00DD7C2A">
            <w:pPr>
              <w:numPr>
                <w:ilvl w:val="12"/>
                <w:numId w:val="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imes New Roman" w:hint="cs"/>
                <w:b/>
                <w:sz w:val="24"/>
                <w:szCs w:val="24"/>
                <w:rtl/>
                <w:lang w:val="en-US"/>
              </w:rPr>
              <w:t>أ</w:t>
            </w:r>
            <w:r w:rsidRPr="00CA4FCA">
              <w:rPr>
                <w:rFonts w:asciiTheme="majorBidi" w:eastAsia="Times New Roman" w:hAnsiTheme="majorBidi" w:cs="Times New Roman" w:hint="cs"/>
                <w:b/>
                <w:sz w:val="24"/>
                <w:szCs w:val="24"/>
                <w:rtl/>
                <w:lang w:val="en-US"/>
              </w:rPr>
              <w:t>لأنشطة</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المحظورة</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بعد</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إنهاء</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هذا</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العقد</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هي</w:t>
            </w:r>
            <w:r w:rsidRPr="00CA4FCA">
              <w:rPr>
                <w:rFonts w:asciiTheme="majorBidi" w:eastAsia="Times New Roman" w:hAnsiTheme="majorBidi" w:cs="Times New Roman"/>
                <w:b/>
                <w:sz w:val="24"/>
                <w:szCs w:val="24"/>
                <w:rtl/>
                <w:lang w:val="en-US"/>
              </w:rPr>
              <w:t>: _____________</w:t>
            </w:r>
          </w:p>
        </w:tc>
        <w:tc>
          <w:tcPr>
            <w:tcW w:w="1800" w:type="dxa"/>
          </w:tcPr>
          <w:p w:rsidR="006F2D1A" w:rsidRPr="000D7D95" w:rsidRDefault="006F2D1A" w:rsidP="006F2D1A">
            <w:pPr>
              <w:numPr>
                <w:ilvl w:val="12"/>
                <w:numId w:val="0"/>
              </w:num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lang w:val="en-US"/>
              </w:rPr>
              <w:t>3.2.3</w:t>
            </w:r>
          </w:p>
        </w:tc>
      </w:tr>
      <w:tr w:rsidR="006F2D1A" w:rsidRPr="006F2D1A" w:rsidTr="00177BF6">
        <w:tc>
          <w:tcPr>
            <w:tcW w:w="6565" w:type="dxa"/>
          </w:tcPr>
          <w:p w:rsidR="00CA4FCA" w:rsidRPr="00CA4FCA" w:rsidRDefault="00CA4FCA" w:rsidP="00CA4FCA">
            <w:pPr>
              <w:numPr>
                <w:ilvl w:val="12"/>
                <w:numId w:val="0"/>
              </w:numPr>
              <w:bidi/>
              <w:spacing w:before="60" w:after="120" w:line="240" w:lineRule="auto"/>
              <w:rPr>
                <w:rFonts w:asciiTheme="majorBidi" w:eastAsia="Times New Roman" w:hAnsiTheme="majorBidi" w:cstheme="majorBidi"/>
                <w:b/>
                <w:sz w:val="24"/>
                <w:szCs w:val="24"/>
                <w:rtl/>
                <w:lang w:val="en-US"/>
              </w:rPr>
            </w:pPr>
            <w:r w:rsidRPr="00CA4FCA">
              <w:rPr>
                <w:rFonts w:asciiTheme="majorBidi" w:eastAsia="Times New Roman" w:hAnsiTheme="majorBidi" w:cs="Times New Roman" w:hint="cs"/>
                <w:b/>
                <w:sz w:val="24"/>
                <w:szCs w:val="24"/>
                <w:rtl/>
                <w:lang w:val="en-US"/>
              </w:rPr>
              <w:t>يجب</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أن</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تكون</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المخاطر</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والتغطية</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بالتأمين</w:t>
            </w:r>
            <w:r w:rsidRPr="00CA4FCA">
              <w:rPr>
                <w:rFonts w:asciiTheme="majorBidi" w:eastAsia="Times New Roman" w:hAnsiTheme="majorBidi" w:cstheme="majorBidi"/>
                <w:b/>
                <w:sz w:val="24"/>
                <w:szCs w:val="24"/>
                <w:lang w:val="en-US"/>
              </w:rPr>
              <w:t>:</w:t>
            </w:r>
          </w:p>
          <w:p w:rsidR="00CA4FCA" w:rsidRPr="00CA4FCA" w:rsidRDefault="00CA4FCA" w:rsidP="00323BFA">
            <w:pPr>
              <w:pStyle w:val="ListParagraph"/>
              <w:numPr>
                <w:ilvl w:val="0"/>
                <w:numId w:val="39"/>
              </w:numPr>
              <w:bidi/>
              <w:spacing w:after="120" w:line="240" w:lineRule="auto"/>
              <w:contextualSpacing w:val="0"/>
              <w:rPr>
                <w:rFonts w:asciiTheme="majorBidi" w:eastAsia="Times New Roman" w:hAnsiTheme="majorBidi" w:cstheme="majorBidi"/>
                <w:b/>
                <w:sz w:val="24"/>
                <w:szCs w:val="24"/>
                <w:rtl/>
                <w:lang w:val="en-US"/>
              </w:rPr>
            </w:pPr>
            <w:r w:rsidRPr="00CA4FCA">
              <w:rPr>
                <w:rFonts w:asciiTheme="majorBidi" w:eastAsia="Times New Roman" w:hAnsiTheme="majorBidi" w:cs="Times New Roman" w:hint="cs"/>
                <w:b/>
                <w:sz w:val="24"/>
                <w:szCs w:val="24"/>
                <w:rtl/>
                <w:lang w:val="en-US"/>
              </w:rPr>
              <w:t>سيارة</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الط</w:t>
            </w:r>
            <w:r w:rsidR="0097153D">
              <w:rPr>
                <w:rFonts w:asciiTheme="majorBidi" w:eastAsia="Times New Roman" w:hAnsiTheme="majorBidi" w:cs="Times New Roman" w:hint="cs"/>
                <w:b/>
                <w:sz w:val="24"/>
                <w:szCs w:val="24"/>
                <w:rtl/>
                <w:lang w:val="en-US"/>
              </w:rPr>
              <w:t>ّ</w:t>
            </w:r>
            <w:r w:rsidRPr="00CA4FCA">
              <w:rPr>
                <w:rFonts w:asciiTheme="majorBidi" w:eastAsia="Times New Roman" w:hAnsiTheme="majorBidi" w:cs="Times New Roman" w:hint="cs"/>
                <w:b/>
                <w:sz w:val="24"/>
                <w:szCs w:val="24"/>
                <w:rtl/>
                <w:lang w:val="en-US"/>
              </w:rPr>
              <w:t>رف</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الثال</w:t>
            </w:r>
            <w:r>
              <w:rPr>
                <w:rFonts w:asciiTheme="majorBidi" w:eastAsia="Times New Roman" w:hAnsiTheme="majorBidi" w:cs="Times New Roman" w:hint="cs"/>
                <w:b/>
                <w:sz w:val="24"/>
                <w:szCs w:val="24"/>
                <w:rtl/>
                <w:lang w:val="en-US"/>
              </w:rPr>
              <w:t>ث:_____________________</w:t>
            </w:r>
          </w:p>
          <w:p w:rsidR="00CA4FCA" w:rsidRPr="00CA4FCA" w:rsidRDefault="00CA4FCA" w:rsidP="00323BFA">
            <w:pPr>
              <w:pStyle w:val="ListParagraph"/>
              <w:numPr>
                <w:ilvl w:val="0"/>
                <w:numId w:val="39"/>
              </w:numPr>
              <w:bidi/>
              <w:spacing w:after="120" w:line="240" w:lineRule="auto"/>
              <w:contextualSpacing w:val="0"/>
              <w:rPr>
                <w:rFonts w:asciiTheme="majorBidi" w:eastAsia="Times New Roman" w:hAnsiTheme="majorBidi" w:cstheme="majorBidi"/>
                <w:b/>
                <w:sz w:val="24"/>
                <w:szCs w:val="24"/>
                <w:rtl/>
                <w:lang w:val="en-US"/>
              </w:rPr>
            </w:pPr>
            <w:r w:rsidRPr="00CA4FCA">
              <w:rPr>
                <w:rFonts w:asciiTheme="majorBidi" w:eastAsia="Times New Roman" w:hAnsiTheme="majorBidi" w:cs="Times New Roman" w:hint="cs"/>
                <w:b/>
                <w:sz w:val="24"/>
                <w:szCs w:val="24"/>
                <w:rtl/>
                <w:lang w:val="en-US"/>
              </w:rPr>
              <w:t>مسؤولي</w:t>
            </w:r>
            <w:r w:rsidR="0097153D">
              <w:rPr>
                <w:rFonts w:asciiTheme="majorBidi" w:eastAsia="Times New Roman" w:hAnsiTheme="majorBidi" w:cs="Times New Roman" w:hint="cs"/>
                <w:b/>
                <w:sz w:val="24"/>
                <w:szCs w:val="24"/>
                <w:rtl/>
                <w:lang w:val="en-US"/>
              </w:rPr>
              <w:t>ّ</w:t>
            </w:r>
            <w:r w:rsidRPr="00CA4FCA">
              <w:rPr>
                <w:rFonts w:asciiTheme="majorBidi" w:eastAsia="Times New Roman" w:hAnsiTheme="majorBidi" w:cs="Times New Roman" w:hint="cs"/>
                <w:b/>
                <w:sz w:val="24"/>
                <w:szCs w:val="24"/>
                <w:rtl/>
                <w:lang w:val="en-US"/>
              </w:rPr>
              <w:t>ة</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الطرف</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الثالث</w:t>
            </w:r>
            <w:r w:rsidR="00A12D18">
              <w:rPr>
                <w:rFonts w:asciiTheme="majorBidi" w:eastAsia="Times New Roman" w:hAnsiTheme="majorBidi" w:cs="Times New Roman" w:hint="cs"/>
                <w:b/>
                <w:sz w:val="24"/>
                <w:szCs w:val="24"/>
                <w:rtl/>
                <w:lang w:val="en-US"/>
              </w:rPr>
              <w:t>:___________________</w:t>
            </w:r>
          </w:p>
          <w:p w:rsidR="00CA4FCA" w:rsidRPr="00CA4FCA" w:rsidRDefault="00CA4FCA" w:rsidP="00323BFA">
            <w:pPr>
              <w:pStyle w:val="ListParagraph"/>
              <w:numPr>
                <w:ilvl w:val="0"/>
                <w:numId w:val="39"/>
              </w:numPr>
              <w:bidi/>
              <w:spacing w:after="120" w:line="240" w:lineRule="auto"/>
              <w:contextualSpacing w:val="0"/>
              <w:rPr>
                <w:rFonts w:asciiTheme="majorBidi" w:eastAsia="Times New Roman" w:hAnsiTheme="majorBidi" w:cstheme="majorBidi"/>
                <w:b/>
                <w:sz w:val="24"/>
                <w:szCs w:val="24"/>
                <w:rtl/>
                <w:lang w:val="en-US"/>
              </w:rPr>
            </w:pPr>
            <w:r w:rsidRPr="00CA4FCA">
              <w:rPr>
                <w:rFonts w:asciiTheme="majorBidi" w:eastAsia="Times New Roman" w:hAnsiTheme="majorBidi" w:cstheme="majorBidi" w:hint="cs"/>
                <w:b/>
                <w:sz w:val="24"/>
                <w:szCs w:val="24"/>
                <w:rtl/>
                <w:lang w:val="en-US"/>
              </w:rPr>
              <w:t>م</w:t>
            </w:r>
            <w:r w:rsidRPr="00CA4FCA">
              <w:rPr>
                <w:rFonts w:asciiTheme="majorBidi" w:eastAsia="Times New Roman" w:hAnsiTheme="majorBidi" w:cs="Times New Roman" w:hint="cs"/>
                <w:b/>
                <w:sz w:val="24"/>
                <w:szCs w:val="24"/>
                <w:rtl/>
                <w:lang w:val="en-US"/>
              </w:rPr>
              <w:t>سؤولي</w:t>
            </w:r>
            <w:r w:rsidR="0097153D">
              <w:rPr>
                <w:rFonts w:asciiTheme="majorBidi" w:eastAsia="Times New Roman" w:hAnsiTheme="majorBidi" w:cs="Times New Roman" w:hint="cs"/>
                <w:b/>
                <w:sz w:val="24"/>
                <w:szCs w:val="24"/>
                <w:rtl/>
                <w:lang w:val="en-US"/>
              </w:rPr>
              <w:t>ّ</w:t>
            </w:r>
            <w:r w:rsidRPr="00CA4FCA">
              <w:rPr>
                <w:rFonts w:asciiTheme="majorBidi" w:eastAsia="Times New Roman" w:hAnsiTheme="majorBidi" w:cs="Times New Roman" w:hint="cs"/>
                <w:b/>
                <w:sz w:val="24"/>
                <w:szCs w:val="24"/>
                <w:rtl/>
                <w:lang w:val="en-US"/>
              </w:rPr>
              <w:t>ة</w:t>
            </w:r>
            <w:r w:rsidRPr="00CA4FCA">
              <w:rPr>
                <w:rFonts w:asciiTheme="majorBidi" w:eastAsia="Times New Roman" w:hAnsiTheme="majorBidi" w:cs="Times New Roman"/>
                <w:b/>
                <w:sz w:val="24"/>
                <w:szCs w:val="24"/>
                <w:rtl/>
                <w:lang w:val="en-US"/>
              </w:rPr>
              <w:t xml:space="preserve"> </w:t>
            </w:r>
            <w:r w:rsidR="00A12D18">
              <w:rPr>
                <w:rFonts w:asciiTheme="majorBidi" w:eastAsia="Times New Roman" w:hAnsiTheme="majorBidi" w:cs="Times New Roman" w:hint="cs"/>
                <w:b/>
                <w:sz w:val="24"/>
                <w:szCs w:val="24"/>
                <w:rtl/>
                <w:lang w:val="en-US"/>
              </w:rPr>
              <w:t>سلطة التعاقد</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وتعويض</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العمال</w:t>
            </w:r>
            <w:r w:rsidR="00A12D18">
              <w:rPr>
                <w:rFonts w:asciiTheme="majorBidi" w:eastAsia="Times New Roman" w:hAnsiTheme="majorBidi" w:cs="Times New Roman" w:hint="cs"/>
                <w:b/>
                <w:sz w:val="24"/>
                <w:szCs w:val="24"/>
                <w:rtl/>
                <w:lang w:val="en-US"/>
              </w:rPr>
              <w:t>:_________</w:t>
            </w:r>
          </w:p>
          <w:p w:rsidR="00CA4FCA" w:rsidRPr="00CA4FCA" w:rsidRDefault="00CA4FCA" w:rsidP="00323BFA">
            <w:pPr>
              <w:pStyle w:val="ListParagraph"/>
              <w:numPr>
                <w:ilvl w:val="0"/>
                <w:numId w:val="39"/>
              </w:numPr>
              <w:bidi/>
              <w:spacing w:after="120" w:line="240" w:lineRule="auto"/>
              <w:contextualSpacing w:val="0"/>
              <w:rPr>
                <w:rFonts w:asciiTheme="majorBidi" w:eastAsia="Times New Roman" w:hAnsiTheme="majorBidi" w:cstheme="majorBidi"/>
                <w:b/>
                <w:sz w:val="24"/>
                <w:szCs w:val="24"/>
                <w:rtl/>
                <w:lang w:val="en-US"/>
              </w:rPr>
            </w:pPr>
            <w:r w:rsidRPr="00CA4FCA">
              <w:rPr>
                <w:rFonts w:asciiTheme="majorBidi" w:eastAsia="Times New Roman" w:hAnsiTheme="majorBidi" w:cstheme="majorBidi" w:hint="cs"/>
                <w:b/>
                <w:sz w:val="24"/>
                <w:szCs w:val="24"/>
                <w:rtl/>
                <w:lang w:val="en-US"/>
              </w:rPr>
              <w:t>ال</w:t>
            </w:r>
            <w:r w:rsidRPr="00CA4FCA">
              <w:rPr>
                <w:rFonts w:asciiTheme="majorBidi" w:eastAsia="Times New Roman" w:hAnsiTheme="majorBidi" w:cs="Times New Roman" w:hint="cs"/>
                <w:b/>
                <w:sz w:val="24"/>
                <w:szCs w:val="24"/>
                <w:rtl/>
                <w:lang w:val="en-US"/>
              </w:rPr>
              <w:t>مسؤولي</w:t>
            </w:r>
            <w:r w:rsidR="0097153D">
              <w:rPr>
                <w:rFonts w:asciiTheme="majorBidi" w:eastAsia="Times New Roman" w:hAnsiTheme="majorBidi" w:cs="Times New Roman" w:hint="cs"/>
                <w:b/>
                <w:sz w:val="24"/>
                <w:szCs w:val="24"/>
                <w:rtl/>
                <w:lang w:val="en-US"/>
              </w:rPr>
              <w:t>ّ</w:t>
            </w:r>
            <w:r w:rsidRPr="00CA4FCA">
              <w:rPr>
                <w:rFonts w:asciiTheme="majorBidi" w:eastAsia="Times New Roman" w:hAnsiTheme="majorBidi" w:cs="Times New Roman" w:hint="cs"/>
                <w:b/>
                <w:sz w:val="24"/>
                <w:szCs w:val="24"/>
                <w:rtl/>
                <w:lang w:val="en-US"/>
              </w:rPr>
              <w:t>ة</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المهنية</w:t>
            </w:r>
            <w:r w:rsidR="00A12D18">
              <w:rPr>
                <w:rFonts w:asciiTheme="majorBidi" w:eastAsia="Times New Roman" w:hAnsiTheme="majorBidi" w:cs="Times New Roman" w:hint="cs"/>
                <w:b/>
                <w:sz w:val="24"/>
                <w:szCs w:val="24"/>
                <w:rtl/>
                <w:lang w:val="en-US"/>
              </w:rPr>
              <w:t>:_____________________</w:t>
            </w:r>
          </w:p>
          <w:p w:rsidR="006F2D1A" w:rsidRPr="00CA4FCA" w:rsidRDefault="00CA4FCA" w:rsidP="00323BFA">
            <w:pPr>
              <w:pStyle w:val="ListParagraph"/>
              <w:numPr>
                <w:ilvl w:val="0"/>
                <w:numId w:val="39"/>
              </w:numPr>
              <w:bidi/>
              <w:spacing w:after="120" w:line="240" w:lineRule="auto"/>
              <w:contextualSpacing w:val="0"/>
              <w:rPr>
                <w:rFonts w:asciiTheme="majorBidi" w:eastAsia="Times New Roman" w:hAnsiTheme="majorBidi" w:cstheme="majorBidi"/>
                <w:b/>
                <w:sz w:val="24"/>
                <w:szCs w:val="24"/>
                <w:lang w:val="en-US"/>
              </w:rPr>
            </w:pPr>
            <w:r w:rsidRPr="00CA4FCA">
              <w:rPr>
                <w:rFonts w:asciiTheme="majorBidi" w:eastAsia="Times New Roman" w:hAnsiTheme="majorBidi" w:cs="Times New Roman" w:hint="cs"/>
                <w:b/>
                <w:sz w:val="24"/>
                <w:szCs w:val="24"/>
                <w:rtl/>
                <w:lang w:val="en-US"/>
              </w:rPr>
              <w:t>ضياع</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أو</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تلف</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المع</w:t>
            </w:r>
            <w:r w:rsidR="0097153D">
              <w:rPr>
                <w:rFonts w:asciiTheme="majorBidi" w:eastAsia="Times New Roman" w:hAnsiTheme="majorBidi" w:cs="Times New Roman" w:hint="cs"/>
                <w:b/>
                <w:sz w:val="24"/>
                <w:szCs w:val="24"/>
                <w:rtl/>
                <w:lang w:val="en-US"/>
              </w:rPr>
              <w:t>ّ</w:t>
            </w:r>
            <w:r w:rsidRPr="00CA4FCA">
              <w:rPr>
                <w:rFonts w:asciiTheme="majorBidi" w:eastAsia="Times New Roman" w:hAnsiTheme="majorBidi" w:cs="Times New Roman" w:hint="cs"/>
                <w:b/>
                <w:sz w:val="24"/>
                <w:szCs w:val="24"/>
                <w:rtl/>
                <w:lang w:val="en-US"/>
              </w:rPr>
              <w:t>دات</w:t>
            </w:r>
            <w:r w:rsidRPr="00CA4FCA">
              <w:rPr>
                <w:rFonts w:asciiTheme="majorBidi" w:eastAsia="Times New Roman" w:hAnsiTheme="majorBidi" w:cs="Times New Roman"/>
                <w:b/>
                <w:sz w:val="24"/>
                <w:szCs w:val="24"/>
                <w:rtl/>
                <w:lang w:val="en-US"/>
              </w:rPr>
              <w:t xml:space="preserve"> </w:t>
            </w:r>
            <w:r w:rsidRPr="00CA4FCA">
              <w:rPr>
                <w:rFonts w:asciiTheme="majorBidi" w:eastAsia="Times New Roman" w:hAnsiTheme="majorBidi" w:cs="Times New Roman" w:hint="cs"/>
                <w:b/>
                <w:sz w:val="24"/>
                <w:szCs w:val="24"/>
                <w:rtl/>
                <w:lang w:val="en-US"/>
              </w:rPr>
              <w:t>والممتلكات</w:t>
            </w:r>
            <w:r w:rsidR="00A12D18">
              <w:rPr>
                <w:rFonts w:asciiTheme="majorBidi" w:eastAsia="Times New Roman" w:hAnsiTheme="majorBidi" w:cs="Times New Roman" w:hint="cs"/>
                <w:b/>
                <w:sz w:val="24"/>
                <w:szCs w:val="24"/>
                <w:rtl/>
                <w:lang w:val="en-US"/>
              </w:rPr>
              <w:t>:__________</w:t>
            </w:r>
          </w:p>
        </w:tc>
        <w:tc>
          <w:tcPr>
            <w:tcW w:w="1800" w:type="dxa"/>
          </w:tcPr>
          <w:p w:rsidR="006F2D1A" w:rsidRPr="000D7D95" w:rsidRDefault="001343D4" w:rsidP="001343D4">
            <w:pPr>
              <w:numPr>
                <w:ilvl w:val="12"/>
                <w:numId w:val="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3.4</w:t>
            </w:r>
          </w:p>
        </w:tc>
      </w:tr>
      <w:tr w:rsidR="006F2D1A" w:rsidRPr="006F2D1A" w:rsidTr="00177BF6">
        <w:tc>
          <w:tcPr>
            <w:tcW w:w="6565" w:type="dxa"/>
          </w:tcPr>
          <w:p w:rsidR="006F2D1A" w:rsidRPr="000D7D95" w:rsidRDefault="00420026" w:rsidP="00DD7C2A">
            <w:pPr>
              <w:numPr>
                <w:ilvl w:val="12"/>
                <w:numId w:val="0"/>
              </w:numPr>
              <w:bidi/>
              <w:spacing w:before="60" w:after="120" w:line="240" w:lineRule="auto"/>
              <w:rPr>
                <w:rFonts w:asciiTheme="majorBidi" w:eastAsia="Times New Roman" w:hAnsiTheme="majorBidi" w:cstheme="majorBidi"/>
                <w:b/>
                <w:sz w:val="24"/>
                <w:szCs w:val="24"/>
                <w:lang w:val="en-US"/>
              </w:rPr>
            </w:pPr>
            <w:r w:rsidRPr="00420026">
              <w:rPr>
                <w:rFonts w:asciiTheme="majorBidi" w:eastAsia="Times New Roman" w:hAnsiTheme="majorBidi" w:cs="Times New Roman" w:hint="cs"/>
                <w:b/>
                <w:sz w:val="24"/>
                <w:szCs w:val="24"/>
                <w:rtl/>
                <w:lang w:val="en-US"/>
              </w:rPr>
              <w:t>الإجراءات</w:t>
            </w:r>
            <w:r w:rsidRPr="00420026">
              <w:rPr>
                <w:rFonts w:asciiTheme="majorBidi" w:eastAsia="Times New Roman" w:hAnsiTheme="majorBidi" w:cs="Times New Roman"/>
                <w:b/>
                <w:sz w:val="24"/>
                <w:szCs w:val="24"/>
                <w:rtl/>
                <w:lang w:val="en-US"/>
              </w:rPr>
              <w:t xml:space="preserve"> </w:t>
            </w:r>
            <w:r w:rsidRPr="00420026">
              <w:rPr>
                <w:rFonts w:asciiTheme="majorBidi" w:eastAsia="Times New Roman" w:hAnsiTheme="majorBidi" w:cs="Times New Roman" w:hint="cs"/>
                <w:b/>
                <w:sz w:val="24"/>
                <w:szCs w:val="24"/>
                <w:rtl/>
                <w:lang w:val="en-US"/>
              </w:rPr>
              <w:t>الأخرى</w:t>
            </w:r>
            <w:r w:rsidRPr="00420026">
              <w:rPr>
                <w:rFonts w:asciiTheme="majorBidi" w:eastAsia="Times New Roman" w:hAnsiTheme="majorBidi" w:cs="Times New Roman"/>
                <w:b/>
                <w:sz w:val="24"/>
                <w:szCs w:val="24"/>
                <w:rtl/>
                <w:lang w:val="en-US"/>
              </w:rPr>
              <w:t xml:space="preserve"> </w:t>
            </w:r>
            <w:r w:rsidRPr="00420026">
              <w:rPr>
                <w:rFonts w:asciiTheme="majorBidi" w:eastAsia="Times New Roman" w:hAnsiTheme="majorBidi" w:cs="Times New Roman" w:hint="cs"/>
                <w:b/>
                <w:sz w:val="24"/>
                <w:szCs w:val="24"/>
                <w:rtl/>
                <w:lang w:val="en-US"/>
              </w:rPr>
              <w:t>هي</w:t>
            </w:r>
            <w:r>
              <w:rPr>
                <w:rFonts w:asciiTheme="majorBidi" w:eastAsia="Times New Roman" w:hAnsiTheme="majorBidi" w:cs="Times New Roman" w:hint="cs"/>
                <w:b/>
                <w:sz w:val="24"/>
                <w:szCs w:val="24"/>
                <w:rtl/>
                <w:lang w:val="en-US"/>
              </w:rPr>
              <w:t>: ______________</w:t>
            </w:r>
          </w:p>
        </w:tc>
        <w:tc>
          <w:tcPr>
            <w:tcW w:w="1800" w:type="dxa"/>
          </w:tcPr>
          <w:p w:rsidR="006F2D1A" w:rsidRPr="00420026" w:rsidRDefault="00420026" w:rsidP="006F2D1A">
            <w:pPr>
              <w:numPr>
                <w:ilvl w:val="12"/>
                <w:numId w:val="0"/>
              </w:numPr>
              <w:bidi/>
              <w:spacing w:before="60" w:after="120" w:line="240" w:lineRule="auto"/>
              <w:rPr>
                <w:rFonts w:asciiTheme="majorBidi" w:eastAsia="Times New Roman" w:hAnsiTheme="majorBidi" w:cstheme="majorBidi"/>
                <w:bCs/>
                <w:sz w:val="24"/>
                <w:szCs w:val="24"/>
                <w:lang w:val="en-US"/>
              </w:rPr>
            </w:pPr>
            <w:r w:rsidRPr="00420026">
              <w:rPr>
                <w:rFonts w:asciiTheme="majorBidi" w:eastAsia="Times New Roman" w:hAnsiTheme="majorBidi" w:cstheme="majorBidi" w:hint="cs"/>
                <w:bCs/>
                <w:sz w:val="24"/>
                <w:szCs w:val="24"/>
                <w:rtl/>
                <w:lang w:val="en-US"/>
              </w:rPr>
              <w:t>(ث) 3.5</w:t>
            </w:r>
            <w:r w:rsidR="006F2D1A" w:rsidRPr="00420026">
              <w:rPr>
                <w:rFonts w:asciiTheme="majorBidi" w:eastAsia="Times New Roman" w:hAnsiTheme="majorBidi" w:cstheme="majorBidi"/>
                <w:bCs/>
                <w:sz w:val="24"/>
                <w:szCs w:val="24"/>
                <w:lang w:val="en-US"/>
              </w:rPr>
              <w:t xml:space="preserve">  </w:t>
            </w:r>
          </w:p>
        </w:tc>
      </w:tr>
      <w:tr w:rsidR="006F2D1A" w:rsidRPr="006F2D1A" w:rsidTr="00177BF6">
        <w:tc>
          <w:tcPr>
            <w:tcW w:w="6565" w:type="dxa"/>
          </w:tcPr>
          <w:p w:rsidR="006F2D1A" w:rsidRDefault="001343D4" w:rsidP="00DD7C2A">
            <w:pPr>
              <w:numPr>
                <w:ilvl w:val="12"/>
                <w:numId w:val="0"/>
              </w:numPr>
              <w:bidi/>
              <w:spacing w:before="60" w:after="120" w:line="240" w:lineRule="auto"/>
              <w:rPr>
                <w:rFonts w:asciiTheme="majorBidi" w:eastAsia="Times New Roman" w:hAnsiTheme="majorBidi" w:cs="Times New Roman"/>
                <w:b/>
                <w:sz w:val="24"/>
                <w:szCs w:val="24"/>
                <w:rtl/>
                <w:lang w:val="en-US"/>
              </w:rPr>
            </w:pPr>
            <w:r w:rsidRPr="001343D4">
              <w:rPr>
                <w:rFonts w:asciiTheme="majorBidi" w:eastAsia="Times New Roman" w:hAnsiTheme="majorBidi" w:cs="Times New Roman" w:hint="cs"/>
                <w:b/>
                <w:sz w:val="24"/>
                <w:szCs w:val="24"/>
                <w:rtl/>
                <w:lang w:val="en-US"/>
              </w:rPr>
              <w:t>القيود</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المفروضة</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على</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استخدام</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الوثائق</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التي</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أعد</w:t>
            </w:r>
            <w:r w:rsidR="0097153D">
              <w:rPr>
                <w:rFonts w:asciiTheme="majorBidi" w:eastAsia="Times New Roman" w:hAnsiTheme="majorBidi" w:cs="Times New Roman" w:hint="cs"/>
                <w:b/>
                <w:sz w:val="24"/>
                <w:szCs w:val="24"/>
                <w:rtl/>
                <w:lang w:val="en-US"/>
              </w:rPr>
              <w:t>ّ</w:t>
            </w:r>
            <w:r w:rsidRPr="001343D4">
              <w:rPr>
                <w:rFonts w:asciiTheme="majorBidi" w:eastAsia="Times New Roman" w:hAnsiTheme="majorBidi" w:cs="Times New Roman" w:hint="cs"/>
                <w:b/>
                <w:sz w:val="24"/>
                <w:szCs w:val="24"/>
                <w:rtl/>
                <w:lang w:val="en-US"/>
              </w:rPr>
              <w:t>ها</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مقد</w:t>
            </w:r>
            <w:r w:rsidR="0097153D">
              <w:rPr>
                <w:rFonts w:asciiTheme="majorBidi" w:eastAsia="Times New Roman" w:hAnsiTheme="majorBidi" w:cs="Times New Roman" w:hint="cs"/>
                <w:b/>
                <w:sz w:val="24"/>
                <w:szCs w:val="24"/>
                <w:rtl/>
                <w:lang w:val="en-US"/>
              </w:rPr>
              <w:t>ّ</w:t>
            </w:r>
            <w:r w:rsidRPr="001343D4">
              <w:rPr>
                <w:rFonts w:asciiTheme="majorBidi" w:eastAsia="Times New Roman" w:hAnsiTheme="majorBidi" w:cs="Times New Roman" w:hint="cs"/>
                <w:b/>
                <w:sz w:val="24"/>
                <w:szCs w:val="24"/>
                <w:rtl/>
                <w:lang w:val="en-US"/>
              </w:rPr>
              <w:t>م</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الخدمة</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هي</w:t>
            </w:r>
            <w:r>
              <w:rPr>
                <w:rFonts w:asciiTheme="majorBidi" w:eastAsia="Times New Roman" w:hAnsiTheme="majorBidi" w:cs="Times New Roman" w:hint="cs"/>
                <w:b/>
                <w:sz w:val="24"/>
                <w:szCs w:val="24"/>
                <w:rtl/>
                <w:lang w:val="en-US"/>
              </w:rPr>
              <w:t>: _______</w:t>
            </w:r>
          </w:p>
          <w:p w:rsidR="001343D4" w:rsidRDefault="001343D4" w:rsidP="00323BFA">
            <w:pPr>
              <w:pStyle w:val="ListParagraph"/>
              <w:numPr>
                <w:ilvl w:val="0"/>
                <w:numId w:val="4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heme="majorBidi" w:hint="cs"/>
                <w:b/>
                <w:sz w:val="24"/>
                <w:szCs w:val="24"/>
                <w:rtl/>
                <w:lang w:val="en-US"/>
              </w:rPr>
              <w:t>_________________</w:t>
            </w:r>
          </w:p>
          <w:p w:rsidR="001343D4" w:rsidRPr="001343D4" w:rsidRDefault="001343D4" w:rsidP="00323BFA">
            <w:pPr>
              <w:pStyle w:val="ListParagraph"/>
              <w:numPr>
                <w:ilvl w:val="0"/>
                <w:numId w:val="4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heme="majorBidi" w:hint="cs"/>
                <w:b/>
                <w:sz w:val="24"/>
                <w:szCs w:val="24"/>
                <w:rtl/>
                <w:lang w:val="en-US"/>
              </w:rPr>
              <w:lastRenderedPageBreak/>
              <w:t>_________________</w:t>
            </w:r>
          </w:p>
        </w:tc>
        <w:tc>
          <w:tcPr>
            <w:tcW w:w="1800" w:type="dxa"/>
          </w:tcPr>
          <w:p w:rsidR="006F2D1A" w:rsidRPr="000D7D95" w:rsidRDefault="006F2D1A" w:rsidP="006F2D1A">
            <w:pPr>
              <w:numPr>
                <w:ilvl w:val="12"/>
                <w:numId w:val="0"/>
              </w:num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lang w:val="en-US"/>
              </w:rPr>
              <w:lastRenderedPageBreak/>
              <w:t>3.7</w:t>
            </w:r>
          </w:p>
        </w:tc>
      </w:tr>
      <w:tr w:rsidR="0071497F" w:rsidRPr="006F2D1A" w:rsidTr="00177BF6">
        <w:tc>
          <w:tcPr>
            <w:tcW w:w="6565" w:type="dxa"/>
          </w:tcPr>
          <w:p w:rsidR="0071497F" w:rsidRPr="001343D4" w:rsidRDefault="0071497F" w:rsidP="00DD7C2A">
            <w:pPr>
              <w:numPr>
                <w:ilvl w:val="12"/>
                <w:numId w:val="0"/>
              </w:numPr>
              <w:bidi/>
              <w:spacing w:before="60" w:after="120" w:line="240" w:lineRule="auto"/>
              <w:rPr>
                <w:rFonts w:asciiTheme="majorBidi" w:eastAsia="Times New Roman" w:hAnsiTheme="majorBidi" w:cs="Times New Roman"/>
                <w:b/>
                <w:sz w:val="24"/>
                <w:szCs w:val="24"/>
                <w:rtl/>
                <w:lang w:val="en-US"/>
              </w:rPr>
            </w:pPr>
          </w:p>
        </w:tc>
        <w:tc>
          <w:tcPr>
            <w:tcW w:w="1800" w:type="dxa"/>
          </w:tcPr>
          <w:p w:rsidR="0071497F" w:rsidRPr="000D7D95" w:rsidRDefault="0071497F" w:rsidP="006F2D1A">
            <w:pPr>
              <w:numPr>
                <w:ilvl w:val="12"/>
                <w:numId w:val="0"/>
              </w:numPr>
              <w:bidi/>
              <w:spacing w:before="60" w:after="120" w:line="240" w:lineRule="auto"/>
              <w:rPr>
                <w:rFonts w:asciiTheme="majorBidi" w:eastAsia="Times New Roman" w:hAnsiTheme="majorBidi" w:cstheme="majorBidi"/>
                <w:b/>
                <w:sz w:val="24"/>
                <w:szCs w:val="24"/>
                <w:lang w:val="en-US"/>
              </w:rPr>
            </w:pPr>
          </w:p>
        </w:tc>
      </w:tr>
      <w:tr w:rsidR="006F2D1A" w:rsidRPr="006F2D1A" w:rsidTr="00177BF6">
        <w:tc>
          <w:tcPr>
            <w:tcW w:w="6565" w:type="dxa"/>
          </w:tcPr>
          <w:p w:rsidR="001343D4" w:rsidRPr="001343D4" w:rsidRDefault="001343D4" w:rsidP="001343D4">
            <w:pPr>
              <w:numPr>
                <w:ilvl w:val="12"/>
                <w:numId w:val="0"/>
              </w:numPr>
              <w:bidi/>
              <w:spacing w:before="60" w:after="120" w:line="240" w:lineRule="auto"/>
              <w:rPr>
                <w:rFonts w:asciiTheme="majorBidi" w:eastAsia="Times New Roman" w:hAnsiTheme="majorBidi" w:cstheme="majorBidi"/>
                <w:b/>
                <w:sz w:val="24"/>
                <w:szCs w:val="24"/>
                <w:rtl/>
                <w:lang w:val="en-US"/>
              </w:rPr>
            </w:pPr>
            <w:r w:rsidRPr="001343D4">
              <w:rPr>
                <w:rFonts w:asciiTheme="majorBidi" w:eastAsia="Times New Roman" w:hAnsiTheme="majorBidi" w:cs="Times New Roman" w:hint="cs"/>
                <w:b/>
                <w:sz w:val="24"/>
                <w:szCs w:val="24"/>
                <w:rtl/>
                <w:lang w:val="en-US"/>
              </w:rPr>
              <w:t>معد</w:t>
            </w:r>
            <w:r w:rsidR="0097153D">
              <w:rPr>
                <w:rFonts w:asciiTheme="majorBidi" w:eastAsia="Times New Roman" w:hAnsiTheme="majorBidi" w:cs="Times New Roman" w:hint="cs"/>
                <w:b/>
                <w:sz w:val="24"/>
                <w:szCs w:val="24"/>
                <w:rtl/>
                <w:lang w:val="en-US"/>
              </w:rPr>
              <w:t>ّ</w:t>
            </w:r>
            <w:r w:rsidRPr="001343D4">
              <w:rPr>
                <w:rFonts w:asciiTheme="majorBidi" w:eastAsia="Times New Roman" w:hAnsiTheme="majorBidi" w:cs="Times New Roman" w:hint="cs"/>
                <w:b/>
                <w:sz w:val="24"/>
                <w:szCs w:val="24"/>
                <w:rtl/>
                <w:lang w:val="en-US"/>
              </w:rPr>
              <w:t>ل</w:t>
            </w:r>
            <w:r w:rsidRPr="001343D4">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الغرامات التأخيري</w:t>
            </w:r>
            <w:r w:rsidR="0097153D">
              <w:rPr>
                <w:rFonts w:asciiTheme="majorBidi" w:eastAsia="Times New Roman" w:hAnsiTheme="majorBidi" w:cs="Times New Roman" w:hint="cs"/>
                <w:b/>
                <w:sz w:val="24"/>
                <w:szCs w:val="24"/>
                <w:rtl/>
                <w:lang w:val="en-US"/>
              </w:rPr>
              <w:t>ّ</w:t>
            </w:r>
            <w:r>
              <w:rPr>
                <w:rFonts w:asciiTheme="majorBidi" w:eastAsia="Times New Roman" w:hAnsiTheme="majorBidi" w:cs="Times New Roman" w:hint="cs"/>
                <w:b/>
                <w:sz w:val="24"/>
                <w:szCs w:val="24"/>
                <w:rtl/>
                <w:lang w:val="en-US"/>
              </w:rPr>
              <w:t>ة</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هو</w:t>
            </w:r>
            <w:r w:rsidRPr="001343D4">
              <w:rPr>
                <w:rFonts w:asciiTheme="majorBidi" w:eastAsia="Times New Roman" w:hAnsiTheme="majorBidi" w:cs="Times New Roman"/>
                <w:b/>
                <w:sz w:val="24"/>
                <w:szCs w:val="24"/>
                <w:rtl/>
                <w:lang w:val="en-US"/>
              </w:rPr>
              <w:t xml:space="preserve"> ____________________ </w:t>
            </w:r>
            <w:r w:rsidRPr="001343D4">
              <w:rPr>
                <w:rFonts w:asciiTheme="majorBidi" w:eastAsia="Times New Roman" w:hAnsiTheme="majorBidi" w:cs="Times New Roman" w:hint="cs"/>
                <w:b/>
                <w:sz w:val="24"/>
                <w:szCs w:val="24"/>
                <w:rtl/>
                <w:lang w:val="en-US"/>
              </w:rPr>
              <w:t>يوميًا</w:t>
            </w:r>
          </w:p>
          <w:p w:rsidR="006F2D1A" w:rsidRPr="000D7D95" w:rsidRDefault="001343D4" w:rsidP="001343D4">
            <w:pPr>
              <w:numPr>
                <w:ilvl w:val="12"/>
                <w:numId w:val="0"/>
              </w:numPr>
              <w:bidi/>
              <w:spacing w:before="60" w:after="120" w:line="240" w:lineRule="auto"/>
              <w:rPr>
                <w:rFonts w:asciiTheme="majorBidi" w:eastAsia="Times New Roman" w:hAnsiTheme="majorBidi" w:cstheme="majorBidi"/>
                <w:b/>
                <w:sz w:val="24"/>
                <w:szCs w:val="24"/>
                <w:lang w:val="en-US"/>
              </w:rPr>
            </w:pPr>
            <w:r w:rsidRPr="001343D4">
              <w:rPr>
                <w:rFonts w:asciiTheme="majorBidi" w:eastAsia="Times New Roman" w:hAnsiTheme="majorBidi" w:cs="Times New Roman" w:hint="cs"/>
                <w:b/>
                <w:sz w:val="24"/>
                <w:szCs w:val="24"/>
                <w:rtl/>
                <w:lang w:val="en-US"/>
              </w:rPr>
              <w:t>الحد</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الأقصى</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لمبلغ</w:t>
            </w:r>
            <w:r w:rsidRPr="001343D4">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الغرامات التأخيري</w:t>
            </w:r>
            <w:r w:rsidR="0097153D">
              <w:rPr>
                <w:rFonts w:asciiTheme="majorBidi" w:eastAsia="Times New Roman" w:hAnsiTheme="majorBidi" w:cs="Times New Roman" w:hint="cs"/>
                <w:b/>
                <w:sz w:val="24"/>
                <w:szCs w:val="24"/>
                <w:rtl/>
                <w:lang w:val="en-US"/>
              </w:rPr>
              <w:t>ّ</w:t>
            </w:r>
            <w:r>
              <w:rPr>
                <w:rFonts w:asciiTheme="majorBidi" w:eastAsia="Times New Roman" w:hAnsiTheme="majorBidi" w:cs="Times New Roman" w:hint="cs"/>
                <w:b/>
                <w:sz w:val="24"/>
                <w:szCs w:val="24"/>
                <w:rtl/>
                <w:lang w:val="en-US"/>
              </w:rPr>
              <w:t>ة</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للعقد</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بالكامل</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هو</w:t>
            </w:r>
            <w:r>
              <w:rPr>
                <w:rFonts w:asciiTheme="majorBidi" w:eastAsia="Times New Roman" w:hAnsiTheme="majorBidi" w:cs="Times New Roman"/>
                <w:b/>
                <w:sz w:val="24"/>
                <w:szCs w:val="24"/>
                <w:rtl/>
                <w:lang w:val="en-US"/>
              </w:rPr>
              <w:t xml:space="preserve"> ________________</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في</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المئة</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من</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سعر</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العقد</w:t>
            </w:r>
            <w:r w:rsidRPr="001343D4">
              <w:rPr>
                <w:rFonts w:asciiTheme="majorBidi" w:eastAsia="Times New Roman" w:hAnsiTheme="majorBidi" w:cs="Times New Roman"/>
                <w:b/>
                <w:sz w:val="24"/>
                <w:szCs w:val="24"/>
                <w:rtl/>
                <w:lang w:val="en-US"/>
              </w:rPr>
              <w:t xml:space="preserve"> </w:t>
            </w:r>
            <w:r w:rsidRPr="001343D4">
              <w:rPr>
                <w:rFonts w:asciiTheme="majorBidi" w:eastAsia="Times New Roman" w:hAnsiTheme="majorBidi" w:cs="Times New Roman" w:hint="cs"/>
                <w:b/>
                <w:sz w:val="24"/>
                <w:szCs w:val="24"/>
                <w:rtl/>
                <w:lang w:val="en-US"/>
              </w:rPr>
              <w:t>النهائي</w:t>
            </w:r>
            <w:r w:rsidRPr="001343D4">
              <w:rPr>
                <w:rFonts w:asciiTheme="majorBidi" w:eastAsia="Times New Roman" w:hAnsiTheme="majorBidi" w:cs="Times New Roman"/>
                <w:b/>
                <w:sz w:val="24"/>
                <w:szCs w:val="24"/>
                <w:rtl/>
                <w:lang w:val="en-US"/>
              </w:rPr>
              <w:t>.</w:t>
            </w:r>
          </w:p>
        </w:tc>
        <w:tc>
          <w:tcPr>
            <w:tcW w:w="1800" w:type="dxa"/>
          </w:tcPr>
          <w:p w:rsidR="006F2D1A" w:rsidRPr="000D7D95" w:rsidRDefault="001343D4" w:rsidP="006F2D1A">
            <w:pPr>
              <w:numPr>
                <w:ilvl w:val="12"/>
                <w:numId w:val="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3.8.1</w:t>
            </w:r>
          </w:p>
        </w:tc>
      </w:tr>
      <w:tr w:rsidR="006F2D1A" w:rsidRPr="006F2D1A" w:rsidTr="00177BF6">
        <w:tc>
          <w:tcPr>
            <w:tcW w:w="6565" w:type="dxa"/>
          </w:tcPr>
          <w:p w:rsidR="006F2D1A" w:rsidRPr="000D7D95" w:rsidRDefault="008827EA" w:rsidP="00B23854">
            <w:pPr>
              <w:numPr>
                <w:ilvl w:val="12"/>
                <w:numId w:val="0"/>
              </w:numPr>
              <w:bidi/>
              <w:spacing w:before="60" w:after="120" w:line="240" w:lineRule="auto"/>
              <w:rPr>
                <w:rFonts w:asciiTheme="majorBidi" w:eastAsia="Times New Roman" w:hAnsiTheme="majorBidi" w:cstheme="majorBidi"/>
                <w:b/>
                <w:sz w:val="24"/>
                <w:szCs w:val="24"/>
                <w:lang w:val="en-US"/>
              </w:rPr>
            </w:pPr>
            <w:r w:rsidRPr="00266ED8">
              <w:rPr>
                <w:rFonts w:asciiTheme="majorBidi" w:eastAsia="Times New Roman" w:hAnsiTheme="majorBidi" w:cs="Times New Roman" w:hint="cs"/>
                <w:b/>
                <w:sz w:val="24"/>
                <w:szCs w:val="24"/>
                <w:rtl/>
                <w:lang w:val="en-US"/>
              </w:rPr>
              <w:t>الن</w:t>
            </w:r>
            <w:r w:rsidR="0097153D">
              <w:rPr>
                <w:rFonts w:asciiTheme="majorBidi" w:eastAsia="Times New Roman" w:hAnsiTheme="majorBidi" w:cs="Times New Roman" w:hint="cs"/>
                <w:b/>
                <w:sz w:val="24"/>
                <w:szCs w:val="24"/>
                <w:rtl/>
                <w:lang w:val="en-US"/>
              </w:rPr>
              <w:t>ّ</w:t>
            </w:r>
            <w:r w:rsidRPr="00266ED8">
              <w:rPr>
                <w:rFonts w:asciiTheme="majorBidi" w:eastAsia="Times New Roman" w:hAnsiTheme="majorBidi" w:cs="Times New Roman" w:hint="cs"/>
                <w:b/>
                <w:sz w:val="24"/>
                <w:szCs w:val="24"/>
                <w:rtl/>
                <w:lang w:val="en-US"/>
              </w:rPr>
              <w:t>سبة</w:t>
            </w:r>
            <w:r w:rsidRPr="00266ED8">
              <w:rPr>
                <w:rFonts w:asciiTheme="majorBidi" w:eastAsia="Times New Roman" w:hAnsiTheme="majorBidi" w:cs="Times New Roman"/>
                <w:b/>
                <w:sz w:val="24"/>
                <w:szCs w:val="24"/>
                <w:rtl/>
                <w:lang w:val="en-US"/>
              </w:rPr>
              <w:t xml:space="preserve"> </w:t>
            </w:r>
            <w:r w:rsidRPr="00266ED8">
              <w:rPr>
                <w:rFonts w:asciiTheme="majorBidi" w:eastAsia="Times New Roman" w:hAnsiTheme="majorBidi" w:cs="Times New Roman" w:hint="cs"/>
                <w:b/>
                <w:sz w:val="24"/>
                <w:szCs w:val="24"/>
                <w:rtl/>
                <w:lang w:val="en-US"/>
              </w:rPr>
              <w:t>المئوي</w:t>
            </w:r>
            <w:r w:rsidR="0097153D">
              <w:rPr>
                <w:rFonts w:asciiTheme="majorBidi" w:eastAsia="Times New Roman" w:hAnsiTheme="majorBidi" w:cs="Times New Roman" w:hint="cs"/>
                <w:b/>
                <w:sz w:val="24"/>
                <w:szCs w:val="24"/>
                <w:rtl/>
                <w:lang w:val="en-US"/>
              </w:rPr>
              <w:t>ّ</w:t>
            </w:r>
            <w:r w:rsidRPr="00266ED8">
              <w:rPr>
                <w:rFonts w:asciiTheme="majorBidi" w:eastAsia="Times New Roman" w:hAnsiTheme="majorBidi" w:cs="Times New Roman" w:hint="cs"/>
                <w:b/>
                <w:sz w:val="24"/>
                <w:szCs w:val="24"/>
                <w:rtl/>
                <w:lang w:val="en-US"/>
              </w:rPr>
              <w:t>ة</w:t>
            </w:r>
            <w:r>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______________</w:t>
            </w:r>
            <w:r w:rsidRPr="00266ED8">
              <w:rPr>
                <w:rFonts w:asciiTheme="majorBidi" w:eastAsia="Times New Roman" w:hAnsiTheme="majorBidi" w:cs="Times New Roman"/>
                <w:b/>
                <w:sz w:val="24"/>
                <w:szCs w:val="24"/>
                <w:rtl/>
                <w:lang w:val="en-US"/>
              </w:rPr>
              <w:t xml:space="preserve"> </w:t>
            </w:r>
            <w:r w:rsidRPr="00266ED8">
              <w:rPr>
                <w:rFonts w:asciiTheme="majorBidi" w:eastAsia="Times New Roman" w:hAnsiTheme="majorBidi" w:cs="Times New Roman" w:hint="cs"/>
                <w:b/>
                <w:sz w:val="24"/>
                <w:szCs w:val="24"/>
                <w:rtl/>
                <w:lang w:val="en-US"/>
              </w:rPr>
              <w:t>المراد</w:t>
            </w:r>
            <w:r w:rsidRPr="00266ED8">
              <w:rPr>
                <w:rFonts w:asciiTheme="majorBidi" w:eastAsia="Times New Roman" w:hAnsiTheme="majorBidi" w:cs="Times New Roman"/>
                <w:b/>
                <w:sz w:val="24"/>
                <w:szCs w:val="24"/>
                <w:rtl/>
                <w:lang w:val="en-US"/>
              </w:rPr>
              <w:t xml:space="preserve"> </w:t>
            </w:r>
            <w:r w:rsidRPr="00266ED8">
              <w:rPr>
                <w:rFonts w:asciiTheme="majorBidi" w:eastAsia="Times New Roman" w:hAnsiTheme="majorBidi" w:cs="Times New Roman" w:hint="cs"/>
                <w:b/>
                <w:sz w:val="24"/>
                <w:szCs w:val="24"/>
                <w:rtl/>
                <w:lang w:val="en-US"/>
              </w:rPr>
              <w:t>استخدامها</w:t>
            </w:r>
            <w:r w:rsidRPr="00266ED8">
              <w:rPr>
                <w:rFonts w:asciiTheme="majorBidi" w:eastAsia="Times New Roman" w:hAnsiTheme="majorBidi" w:cs="Times New Roman"/>
                <w:b/>
                <w:sz w:val="24"/>
                <w:szCs w:val="24"/>
                <w:rtl/>
                <w:lang w:val="en-US"/>
              </w:rPr>
              <w:t xml:space="preserve"> </w:t>
            </w:r>
            <w:r w:rsidRPr="00266ED8">
              <w:rPr>
                <w:rFonts w:asciiTheme="majorBidi" w:eastAsia="Times New Roman" w:hAnsiTheme="majorBidi" w:cs="Times New Roman" w:hint="cs"/>
                <w:b/>
                <w:sz w:val="24"/>
                <w:szCs w:val="24"/>
                <w:rtl/>
                <w:lang w:val="en-US"/>
              </w:rPr>
              <w:t>لحساب</w:t>
            </w:r>
            <w:r w:rsidRPr="00266ED8">
              <w:rPr>
                <w:rFonts w:asciiTheme="majorBidi" w:eastAsia="Times New Roman" w:hAnsiTheme="majorBidi" w:cs="Times New Roman"/>
                <w:b/>
                <w:sz w:val="24"/>
                <w:szCs w:val="24"/>
                <w:rtl/>
                <w:lang w:val="en-US"/>
              </w:rPr>
              <w:t xml:space="preserve"> </w:t>
            </w:r>
            <w:r w:rsidRPr="00266ED8">
              <w:rPr>
                <w:rFonts w:asciiTheme="majorBidi" w:eastAsia="Times New Roman" w:hAnsiTheme="majorBidi" w:cs="Times New Roman" w:hint="cs"/>
                <w:b/>
                <w:sz w:val="24"/>
                <w:szCs w:val="24"/>
                <w:rtl/>
                <w:lang w:val="en-US"/>
              </w:rPr>
              <w:t>عقوبة</w:t>
            </w:r>
            <w:r w:rsidRPr="00266ED8">
              <w:rPr>
                <w:rFonts w:asciiTheme="majorBidi" w:eastAsia="Times New Roman" w:hAnsiTheme="majorBidi" w:cs="Times New Roman"/>
                <w:b/>
                <w:sz w:val="24"/>
                <w:szCs w:val="24"/>
                <w:rtl/>
                <w:lang w:val="en-US"/>
              </w:rPr>
              <w:t xml:space="preserve"> / (</w:t>
            </w:r>
            <w:r w:rsidRPr="00266ED8">
              <w:rPr>
                <w:rFonts w:asciiTheme="majorBidi" w:eastAsia="Times New Roman" w:hAnsiTheme="majorBidi" w:cs="Times New Roman" w:hint="cs"/>
                <w:b/>
                <w:sz w:val="24"/>
                <w:szCs w:val="24"/>
                <w:rtl/>
                <w:lang w:val="en-US"/>
              </w:rPr>
              <w:t>العقوبات</w:t>
            </w:r>
            <w:r w:rsidRPr="00266ED8">
              <w:rPr>
                <w:rFonts w:asciiTheme="majorBidi" w:eastAsia="Times New Roman" w:hAnsiTheme="majorBidi" w:cs="Times New Roman"/>
                <w:b/>
                <w:sz w:val="24"/>
                <w:szCs w:val="24"/>
                <w:rtl/>
                <w:lang w:val="en-US"/>
              </w:rPr>
              <w:t xml:space="preserve">) </w:t>
            </w:r>
            <w:r w:rsidR="00C61751">
              <w:rPr>
                <w:rFonts w:asciiTheme="majorBidi" w:eastAsia="Times New Roman" w:hAnsiTheme="majorBidi" w:cs="Times New Roman" w:hint="cs"/>
                <w:b/>
                <w:sz w:val="24"/>
                <w:szCs w:val="24"/>
                <w:rtl/>
                <w:lang w:val="en-US"/>
              </w:rPr>
              <w:t>النقص في</w:t>
            </w:r>
            <w:r w:rsidRPr="00266ED8">
              <w:rPr>
                <w:rFonts w:asciiTheme="majorBidi" w:eastAsia="Times New Roman" w:hAnsiTheme="majorBidi" w:cs="Times New Roman" w:hint="cs"/>
                <w:b/>
                <w:sz w:val="24"/>
                <w:szCs w:val="24"/>
                <w:rtl/>
                <w:lang w:val="en-US"/>
              </w:rPr>
              <w:t xml:space="preserve"> الآداء </w:t>
            </w:r>
            <w:r>
              <w:rPr>
                <w:rFonts w:asciiTheme="majorBidi" w:eastAsia="Times New Roman" w:hAnsiTheme="majorBidi" w:cs="Times New Roman" w:hint="cs"/>
                <w:b/>
                <w:sz w:val="24"/>
                <w:szCs w:val="24"/>
                <w:rtl/>
                <w:lang w:val="en-US"/>
              </w:rPr>
              <w:t>هي: ______________</w:t>
            </w:r>
          </w:p>
        </w:tc>
        <w:tc>
          <w:tcPr>
            <w:tcW w:w="1800" w:type="dxa"/>
          </w:tcPr>
          <w:p w:rsidR="006F2D1A" w:rsidRPr="000D7D95" w:rsidRDefault="006F2D1A" w:rsidP="006F2D1A">
            <w:pPr>
              <w:numPr>
                <w:ilvl w:val="12"/>
                <w:numId w:val="0"/>
              </w:num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lang w:val="en-US"/>
              </w:rPr>
              <w:t>3.8.3</w:t>
            </w:r>
          </w:p>
        </w:tc>
      </w:tr>
      <w:tr w:rsidR="006F2D1A" w:rsidRPr="006F2D1A" w:rsidTr="00177BF6">
        <w:tc>
          <w:tcPr>
            <w:tcW w:w="6565" w:type="dxa"/>
          </w:tcPr>
          <w:p w:rsidR="006F2D1A" w:rsidRPr="000D7D95" w:rsidRDefault="008827EA" w:rsidP="008827EA">
            <w:pPr>
              <w:numPr>
                <w:ilvl w:val="12"/>
                <w:numId w:val="0"/>
              </w:numPr>
              <w:bidi/>
              <w:spacing w:before="60" w:after="120" w:line="240" w:lineRule="auto"/>
              <w:rPr>
                <w:rFonts w:asciiTheme="majorBidi" w:eastAsia="Times New Roman" w:hAnsiTheme="majorBidi" w:cstheme="majorBidi"/>
                <w:b/>
                <w:sz w:val="24"/>
                <w:szCs w:val="24"/>
                <w:lang w:val="en-US"/>
              </w:rPr>
            </w:pPr>
            <w:r w:rsidRPr="008827EA">
              <w:rPr>
                <w:rFonts w:asciiTheme="majorBidi" w:eastAsia="Times New Roman" w:hAnsiTheme="majorBidi" w:cs="Times New Roman" w:hint="cs"/>
                <w:b/>
                <w:sz w:val="24"/>
                <w:szCs w:val="24"/>
                <w:rtl/>
                <w:lang w:val="en-US"/>
              </w:rPr>
              <w:t>المساعدة</w:t>
            </w:r>
            <w:r w:rsidRPr="008827EA">
              <w:rPr>
                <w:rFonts w:asciiTheme="majorBidi" w:eastAsia="Times New Roman" w:hAnsiTheme="majorBidi" w:cs="Times New Roman"/>
                <w:b/>
                <w:sz w:val="24"/>
                <w:szCs w:val="24"/>
                <w:rtl/>
                <w:lang w:val="en-US"/>
              </w:rPr>
              <w:t xml:space="preserve"> </w:t>
            </w:r>
            <w:r w:rsidRPr="008827EA">
              <w:rPr>
                <w:rFonts w:asciiTheme="majorBidi" w:eastAsia="Times New Roman" w:hAnsiTheme="majorBidi" w:cs="Times New Roman" w:hint="cs"/>
                <w:b/>
                <w:sz w:val="24"/>
                <w:szCs w:val="24"/>
                <w:rtl/>
                <w:lang w:val="en-US"/>
              </w:rPr>
              <w:t>والإعفاءات</w:t>
            </w:r>
            <w:r w:rsidRPr="008827EA">
              <w:rPr>
                <w:rFonts w:asciiTheme="majorBidi" w:eastAsia="Times New Roman" w:hAnsiTheme="majorBidi" w:cs="Times New Roman"/>
                <w:b/>
                <w:sz w:val="24"/>
                <w:szCs w:val="24"/>
                <w:rtl/>
                <w:lang w:val="en-US"/>
              </w:rPr>
              <w:t xml:space="preserve"> </w:t>
            </w:r>
            <w:r w:rsidRPr="008827EA">
              <w:rPr>
                <w:rFonts w:asciiTheme="majorBidi" w:eastAsia="Times New Roman" w:hAnsiTheme="majorBidi" w:cs="Times New Roman" w:hint="cs"/>
                <w:b/>
                <w:sz w:val="24"/>
                <w:szCs w:val="24"/>
                <w:rtl/>
                <w:lang w:val="en-US"/>
              </w:rPr>
              <w:t>المقد</w:t>
            </w:r>
            <w:r w:rsidR="0097153D">
              <w:rPr>
                <w:rFonts w:asciiTheme="majorBidi" w:eastAsia="Times New Roman" w:hAnsiTheme="majorBidi" w:cs="Times New Roman" w:hint="cs"/>
                <w:b/>
                <w:sz w:val="24"/>
                <w:szCs w:val="24"/>
                <w:rtl/>
                <w:lang w:val="en-US"/>
              </w:rPr>
              <w:t>ّ</w:t>
            </w:r>
            <w:r w:rsidRPr="008827EA">
              <w:rPr>
                <w:rFonts w:asciiTheme="majorBidi" w:eastAsia="Times New Roman" w:hAnsiTheme="majorBidi" w:cs="Times New Roman" w:hint="cs"/>
                <w:b/>
                <w:sz w:val="24"/>
                <w:szCs w:val="24"/>
                <w:rtl/>
                <w:lang w:val="en-US"/>
              </w:rPr>
              <w:t>مة</w:t>
            </w:r>
            <w:r w:rsidRPr="008827EA">
              <w:rPr>
                <w:rFonts w:asciiTheme="majorBidi" w:eastAsia="Times New Roman" w:hAnsiTheme="majorBidi" w:cs="Times New Roman"/>
                <w:b/>
                <w:sz w:val="24"/>
                <w:szCs w:val="24"/>
                <w:rtl/>
                <w:lang w:val="en-US"/>
              </w:rPr>
              <w:t xml:space="preserve"> </w:t>
            </w:r>
            <w:r w:rsidRPr="008827EA">
              <w:rPr>
                <w:rFonts w:asciiTheme="majorBidi" w:eastAsia="Times New Roman" w:hAnsiTheme="majorBidi" w:cs="Times New Roman" w:hint="cs"/>
                <w:b/>
                <w:sz w:val="24"/>
                <w:szCs w:val="24"/>
                <w:rtl/>
                <w:lang w:val="en-US"/>
              </w:rPr>
              <w:t>ل</w:t>
            </w:r>
            <w:r w:rsidR="00B63CC4">
              <w:rPr>
                <w:rFonts w:asciiTheme="majorBidi" w:eastAsia="Times New Roman" w:hAnsiTheme="majorBidi" w:cs="Times New Roman" w:hint="cs"/>
                <w:b/>
                <w:sz w:val="24"/>
                <w:szCs w:val="24"/>
                <w:rtl/>
                <w:lang w:val="en-US"/>
              </w:rPr>
              <w:t>مقد</w:t>
            </w:r>
            <w:r w:rsidR="0097153D">
              <w:rPr>
                <w:rFonts w:asciiTheme="majorBidi" w:eastAsia="Times New Roman" w:hAnsiTheme="majorBidi" w:cs="Times New Roman" w:hint="cs"/>
                <w:b/>
                <w:sz w:val="24"/>
                <w:szCs w:val="24"/>
                <w:rtl/>
                <w:lang w:val="en-US"/>
              </w:rPr>
              <w:t>ّ</w:t>
            </w:r>
            <w:r w:rsidR="00B63CC4">
              <w:rPr>
                <w:rFonts w:asciiTheme="majorBidi" w:eastAsia="Times New Roman" w:hAnsiTheme="majorBidi" w:cs="Times New Roman" w:hint="cs"/>
                <w:b/>
                <w:sz w:val="24"/>
                <w:szCs w:val="24"/>
                <w:rtl/>
                <w:lang w:val="en-US"/>
              </w:rPr>
              <w:t>م</w:t>
            </w:r>
            <w:r w:rsidRPr="008827EA">
              <w:rPr>
                <w:rFonts w:asciiTheme="majorBidi" w:eastAsia="Times New Roman" w:hAnsiTheme="majorBidi" w:cs="Times New Roman"/>
                <w:b/>
                <w:sz w:val="24"/>
                <w:szCs w:val="24"/>
                <w:rtl/>
                <w:lang w:val="en-US"/>
              </w:rPr>
              <w:t xml:space="preserve"> </w:t>
            </w:r>
            <w:r w:rsidRPr="008827EA">
              <w:rPr>
                <w:rFonts w:asciiTheme="majorBidi" w:eastAsia="Times New Roman" w:hAnsiTheme="majorBidi" w:cs="Times New Roman" w:hint="cs"/>
                <w:b/>
                <w:sz w:val="24"/>
                <w:szCs w:val="24"/>
                <w:rtl/>
                <w:lang w:val="en-US"/>
              </w:rPr>
              <w:t>الخدمة</w:t>
            </w:r>
            <w:r w:rsidRPr="008827EA">
              <w:rPr>
                <w:rFonts w:asciiTheme="majorBidi" w:eastAsia="Times New Roman" w:hAnsiTheme="majorBidi" w:cs="Times New Roman"/>
                <w:b/>
                <w:sz w:val="24"/>
                <w:szCs w:val="24"/>
                <w:rtl/>
                <w:lang w:val="en-US"/>
              </w:rPr>
              <w:t xml:space="preserve"> </w:t>
            </w:r>
            <w:r w:rsidRPr="008827EA">
              <w:rPr>
                <w:rFonts w:asciiTheme="majorBidi" w:eastAsia="Times New Roman" w:hAnsiTheme="majorBidi" w:cs="Times New Roman" w:hint="cs"/>
                <w:b/>
                <w:sz w:val="24"/>
                <w:szCs w:val="24"/>
                <w:rtl/>
                <w:lang w:val="en-US"/>
              </w:rPr>
              <w:t>هي</w:t>
            </w:r>
            <w:r w:rsidRPr="008827EA">
              <w:rPr>
                <w:rFonts w:asciiTheme="majorBidi" w:eastAsia="Times New Roman" w:hAnsiTheme="majorBidi" w:cs="Times New Roman"/>
                <w:b/>
                <w:sz w:val="24"/>
                <w:szCs w:val="24"/>
                <w:rtl/>
                <w:lang w:val="en-US"/>
              </w:rPr>
              <w:t>:</w:t>
            </w:r>
            <w:r>
              <w:rPr>
                <w:rFonts w:asciiTheme="majorBidi" w:eastAsia="Times New Roman" w:hAnsiTheme="majorBidi" w:cs="Times New Roman" w:hint="cs"/>
                <w:b/>
                <w:sz w:val="24"/>
                <w:szCs w:val="24"/>
                <w:rtl/>
                <w:lang w:val="en-US"/>
              </w:rPr>
              <w:t xml:space="preserve"> __________</w:t>
            </w:r>
          </w:p>
        </w:tc>
        <w:tc>
          <w:tcPr>
            <w:tcW w:w="1800" w:type="dxa"/>
          </w:tcPr>
          <w:p w:rsidR="006F2D1A" w:rsidRPr="000D7D95" w:rsidRDefault="006F2D1A" w:rsidP="006F2D1A">
            <w:pPr>
              <w:numPr>
                <w:ilvl w:val="12"/>
                <w:numId w:val="0"/>
              </w:num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lang w:val="en-US"/>
              </w:rPr>
              <w:t xml:space="preserve">5.1  </w:t>
            </w:r>
          </w:p>
        </w:tc>
      </w:tr>
      <w:tr w:rsidR="006F2D1A" w:rsidRPr="006F2D1A" w:rsidTr="00177BF6">
        <w:tc>
          <w:tcPr>
            <w:tcW w:w="6565" w:type="dxa"/>
          </w:tcPr>
          <w:p w:rsidR="006F2D1A" w:rsidRPr="000D7D95" w:rsidRDefault="008827EA" w:rsidP="008827EA">
            <w:pPr>
              <w:numPr>
                <w:ilvl w:val="12"/>
                <w:numId w:val="0"/>
              </w:numPr>
              <w:bidi/>
              <w:spacing w:before="60" w:after="120" w:line="240" w:lineRule="auto"/>
              <w:rPr>
                <w:rFonts w:asciiTheme="majorBidi" w:eastAsia="Times New Roman" w:hAnsiTheme="majorBidi" w:cstheme="majorBidi"/>
                <w:b/>
                <w:sz w:val="24"/>
                <w:szCs w:val="24"/>
                <w:lang w:val="en-US"/>
              </w:rPr>
            </w:pPr>
            <w:r w:rsidRPr="008827EA">
              <w:rPr>
                <w:rFonts w:asciiTheme="majorBidi" w:eastAsia="Times New Roman" w:hAnsiTheme="majorBidi" w:cs="Times New Roman" w:hint="cs"/>
                <w:b/>
                <w:sz w:val="24"/>
                <w:szCs w:val="24"/>
                <w:rtl/>
                <w:lang w:val="en-US"/>
              </w:rPr>
              <w:t>المبلغ</w:t>
            </w:r>
            <w:r w:rsidRPr="008827EA">
              <w:rPr>
                <w:rFonts w:asciiTheme="majorBidi" w:eastAsia="Times New Roman" w:hAnsiTheme="majorBidi" w:cs="Times New Roman"/>
                <w:b/>
                <w:sz w:val="24"/>
                <w:szCs w:val="24"/>
                <w:rtl/>
                <w:lang w:val="en-US"/>
              </w:rPr>
              <w:t xml:space="preserve"> </w:t>
            </w:r>
            <w:r w:rsidRPr="008827EA">
              <w:rPr>
                <w:rFonts w:asciiTheme="majorBidi" w:eastAsia="Times New Roman" w:hAnsiTheme="majorBidi" w:cs="Times New Roman" w:hint="cs"/>
                <w:b/>
                <w:sz w:val="24"/>
                <w:szCs w:val="24"/>
                <w:rtl/>
                <w:lang w:val="en-US"/>
              </w:rPr>
              <w:t>بالعملة</w:t>
            </w:r>
            <w:r w:rsidRPr="008827EA">
              <w:rPr>
                <w:rFonts w:asciiTheme="majorBidi" w:eastAsia="Times New Roman" w:hAnsiTheme="majorBidi" w:cs="Times New Roman"/>
                <w:b/>
                <w:sz w:val="24"/>
                <w:szCs w:val="24"/>
                <w:rtl/>
                <w:lang w:val="en-US"/>
              </w:rPr>
              <w:t xml:space="preserve"> </w:t>
            </w:r>
            <w:r w:rsidRPr="008827EA">
              <w:rPr>
                <w:rFonts w:asciiTheme="majorBidi" w:eastAsia="Times New Roman" w:hAnsiTheme="majorBidi" w:cs="Times New Roman" w:hint="cs"/>
                <w:b/>
                <w:sz w:val="24"/>
                <w:szCs w:val="24"/>
                <w:rtl/>
                <w:lang w:val="en-US"/>
              </w:rPr>
              <w:t>المحلي</w:t>
            </w:r>
            <w:r w:rsidR="0097153D">
              <w:rPr>
                <w:rFonts w:asciiTheme="majorBidi" w:eastAsia="Times New Roman" w:hAnsiTheme="majorBidi" w:cs="Times New Roman" w:hint="cs"/>
                <w:b/>
                <w:sz w:val="24"/>
                <w:szCs w:val="24"/>
                <w:rtl/>
                <w:lang w:val="en-US"/>
              </w:rPr>
              <w:t>ّ</w:t>
            </w:r>
            <w:r w:rsidRPr="008827EA">
              <w:rPr>
                <w:rFonts w:asciiTheme="majorBidi" w:eastAsia="Times New Roman" w:hAnsiTheme="majorBidi" w:cs="Times New Roman" w:hint="cs"/>
                <w:b/>
                <w:sz w:val="24"/>
                <w:szCs w:val="24"/>
                <w:rtl/>
                <w:lang w:val="en-US"/>
              </w:rPr>
              <w:t>ة</w:t>
            </w:r>
            <w:r w:rsidRPr="008827EA">
              <w:rPr>
                <w:rFonts w:asciiTheme="majorBidi" w:eastAsia="Times New Roman" w:hAnsiTheme="majorBidi" w:cs="Times New Roman"/>
                <w:b/>
                <w:sz w:val="24"/>
                <w:szCs w:val="24"/>
                <w:rtl/>
                <w:lang w:val="en-US"/>
              </w:rPr>
              <w:t xml:space="preserve"> </w:t>
            </w:r>
            <w:r w:rsidRPr="008827EA">
              <w:rPr>
                <w:rFonts w:asciiTheme="majorBidi" w:eastAsia="Times New Roman" w:hAnsiTheme="majorBidi" w:cs="Times New Roman" w:hint="cs"/>
                <w:b/>
                <w:sz w:val="24"/>
                <w:szCs w:val="24"/>
                <w:rtl/>
                <w:lang w:val="en-US"/>
              </w:rPr>
              <w:t>هو</w:t>
            </w:r>
            <w:r w:rsidRPr="008827EA">
              <w:rPr>
                <w:rFonts w:asciiTheme="majorBidi" w:eastAsia="Times New Roman" w:hAnsiTheme="majorBidi" w:cs="Times New Roman"/>
                <w:b/>
                <w:sz w:val="24"/>
                <w:szCs w:val="24"/>
                <w:rtl/>
                <w:lang w:val="en-US"/>
              </w:rPr>
              <w:t xml:space="preserve"> ____________________</w:t>
            </w:r>
          </w:p>
        </w:tc>
        <w:tc>
          <w:tcPr>
            <w:tcW w:w="1800" w:type="dxa"/>
          </w:tcPr>
          <w:p w:rsidR="006F2D1A" w:rsidRPr="008827EA" w:rsidRDefault="008827EA" w:rsidP="006F2D1A">
            <w:pPr>
              <w:numPr>
                <w:ilvl w:val="12"/>
                <w:numId w:val="0"/>
              </w:numPr>
              <w:bidi/>
              <w:spacing w:before="60" w:after="120" w:line="240" w:lineRule="auto"/>
              <w:rPr>
                <w:rFonts w:asciiTheme="majorBidi" w:eastAsia="Times New Roman" w:hAnsiTheme="majorBidi" w:cstheme="majorBidi"/>
                <w:bCs/>
                <w:sz w:val="24"/>
                <w:szCs w:val="24"/>
                <w:lang w:val="en-US"/>
              </w:rPr>
            </w:pPr>
            <w:r w:rsidRPr="008827EA">
              <w:rPr>
                <w:rFonts w:asciiTheme="majorBidi" w:eastAsia="Times New Roman" w:hAnsiTheme="majorBidi" w:cstheme="majorBidi" w:hint="cs"/>
                <w:bCs/>
                <w:sz w:val="24"/>
                <w:szCs w:val="24"/>
                <w:rtl/>
                <w:lang w:val="en-US"/>
              </w:rPr>
              <w:t xml:space="preserve">(أ) 6.2 </w:t>
            </w:r>
          </w:p>
        </w:tc>
      </w:tr>
      <w:tr w:rsidR="006F2D1A" w:rsidRPr="006F2D1A" w:rsidTr="00177BF6">
        <w:tc>
          <w:tcPr>
            <w:tcW w:w="6565" w:type="dxa"/>
          </w:tcPr>
          <w:p w:rsidR="006F2D1A" w:rsidRPr="000D7D95" w:rsidRDefault="008827EA" w:rsidP="008827EA">
            <w:pPr>
              <w:numPr>
                <w:ilvl w:val="12"/>
                <w:numId w:val="0"/>
              </w:numPr>
              <w:bidi/>
              <w:spacing w:before="60" w:after="120" w:line="240" w:lineRule="auto"/>
              <w:rPr>
                <w:rFonts w:asciiTheme="majorBidi" w:eastAsia="Times New Roman" w:hAnsiTheme="majorBidi" w:cstheme="majorBidi"/>
                <w:b/>
                <w:sz w:val="24"/>
                <w:szCs w:val="24"/>
                <w:lang w:val="en-US"/>
              </w:rPr>
            </w:pPr>
            <w:r w:rsidRPr="008827EA">
              <w:rPr>
                <w:rFonts w:asciiTheme="majorBidi" w:eastAsia="Times New Roman" w:hAnsiTheme="majorBidi" w:cs="Times New Roman" w:hint="cs"/>
                <w:b/>
                <w:sz w:val="24"/>
                <w:szCs w:val="24"/>
                <w:rtl/>
                <w:lang w:val="en-US"/>
              </w:rPr>
              <w:t>المبلغ</w:t>
            </w:r>
            <w:r w:rsidRPr="008827EA">
              <w:rPr>
                <w:rFonts w:asciiTheme="majorBidi" w:eastAsia="Times New Roman" w:hAnsiTheme="majorBidi" w:cs="Times New Roman"/>
                <w:b/>
                <w:sz w:val="24"/>
                <w:szCs w:val="24"/>
                <w:rtl/>
                <w:lang w:val="en-US"/>
              </w:rPr>
              <w:t xml:space="preserve"> </w:t>
            </w:r>
            <w:r w:rsidRPr="008827EA">
              <w:rPr>
                <w:rFonts w:asciiTheme="majorBidi" w:eastAsia="Times New Roman" w:hAnsiTheme="majorBidi" w:cs="Times New Roman" w:hint="cs"/>
                <w:b/>
                <w:sz w:val="24"/>
                <w:szCs w:val="24"/>
                <w:rtl/>
                <w:lang w:val="en-US"/>
              </w:rPr>
              <w:t>بالعملة</w:t>
            </w:r>
            <w:r w:rsidRPr="008827EA">
              <w:rPr>
                <w:rFonts w:asciiTheme="majorBidi" w:eastAsia="Times New Roman" w:hAnsiTheme="majorBidi" w:cs="Times New Roman"/>
                <w:b/>
                <w:sz w:val="24"/>
                <w:szCs w:val="24"/>
                <w:rtl/>
                <w:lang w:val="en-US"/>
              </w:rPr>
              <w:t xml:space="preserve"> </w:t>
            </w:r>
            <w:r w:rsidRPr="008827EA">
              <w:rPr>
                <w:rFonts w:asciiTheme="majorBidi" w:eastAsia="Times New Roman" w:hAnsiTheme="majorBidi" w:cs="Times New Roman" w:hint="cs"/>
                <w:b/>
                <w:sz w:val="24"/>
                <w:szCs w:val="24"/>
                <w:rtl/>
                <w:lang w:val="en-US"/>
              </w:rPr>
              <w:t>أو</w:t>
            </w:r>
            <w:r w:rsidRPr="008827EA">
              <w:rPr>
                <w:rFonts w:asciiTheme="majorBidi" w:eastAsia="Times New Roman" w:hAnsiTheme="majorBidi" w:cs="Times New Roman"/>
                <w:b/>
                <w:sz w:val="24"/>
                <w:szCs w:val="24"/>
                <w:rtl/>
                <w:lang w:val="en-US"/>
              </w:rPr>
              <w:t xml:space="preserve"> </w:t>
            </w:r>
            <w:r w:rsidRPr="008827EA">
              <w:rPr>
                <w:rFonts w:asciiTheme="majorBidi" w:eastAsia="Times New Roman" w:hAnsiTheme="majorBidi" w:cs="Times New Roman" w:hint="cs"/>
                <w:b/>
                <w:sz w:val="24"/>
                <w:szCs w:val="24"/>
                <w:rtl/>
                <w:lang w:val="en-US"/>
              </w:rPr>
              <w:t>العملات الأجنبية</w:t>
            </w:r>
            <w:r>
              <w:rPr>
                <w:rFonts w:asciiTheme="majorBidi" w:eastAsia="Times New Roman" w:hAnsiTheme="majorBidi" w:cs="Times New Roman" w:hint="cs"/>
                <w:b/>
                <w:sz w:val="24"/>
                <w:szCs w:val="24"/>
                <w:rtl/>
                <w:lang w:val="en-US"/>
              </w:rPr>
              <w:t xml:space="preserve"> هو ____________</w:t>
            </w:r>
            <w:r w:rsidRPr="008827EA">
              <w:rPr>
                <w:rFonts w:asciiTheme="majorBidi" w:eastAsia="Times New Roman" w:hAnsiTheme="majorBidi" w:cs="Times New Roman"/>
                <w:b/>
                <w:sz w:val="24"/>
                <w:szCs w:val="24"/>
                <w:rtl/>
                <w:lang w:val="en-US"/>
              </w:rPr>
              <w:t xml:space="preserve"> </w:t>
            </w:r>
          </w:p>
        </w:tc>
        <w:tc>
          <w:tcPr>
            <w:tcW w:w="1800" w:type="dxa"/>
          </w:tcPr>
          <w:p w:rsidR="006F2D1A" w:rsidRPr="000D7D95" w:rsidRDefault="008827EA" w:rsidP="006F2D1A">
            <w:pPr>
              <w:numPr>
                <w:ilvl w:val="12"/>
                <w:numId w:val="0"/>
              </w:numPr>
              <w:bidi/>
              <w:spacing w:before="60" w:after="120" w:line="240" w:lineRule="auto"/>
              <w:rPr>
                <w:rFonts w:asciiTheme="majorBidi" w:eastAsia="Times New Roman" w:hAnsiTheme="majorBidi" w:cstheme="majorBidi"/>
                <w:b/>
                <w:sz w:val="24"/>
                <w:szCs w:val="24"/>
                <w:lang w:val="en-US"/>
              </w:rPr>
            </w:pPr>
            <w:r w:rsidRPr="00622976">
              <w:rPr>
                <w:rFonts w:asciiTheme="majorBidi" w:eastAsia="Times New Roman" w:hAnsiTheme="majorBidi" w:cstheme="majorBidi" w:hint="cs"/>
                <w:bCs/>
                <w:sz w:val="24"/>
                <w:szCs w:val="24"/>
                <w:rtl/>
                <w:lang w:val="en-US"/>
              </w:rPr>
              <w:t>(ب) 6.2</w:t>
            </w:r>
          </w:p>
        </w:tc>
      </w:tr>
      <w:tr w:rsidR="006F2D1A" w:rsidRPr="006F2D1A" w:rsidTr="00177BF6">
        <w:tc>
          <w:tcPr>
            <w:tcW w:w="6565" w:type="dxa"/>
          </w:tcPr>
          <w:p w:rsidR="00C61751" w:rsidRDefault="00F8669D" w:rsidP="00C61751">
            <w:pPr>
              <w:bidi/>
              <w:spacing w:after="120" w:line="240" w:lineRule="auto"/>
              <w:rPr>
                <w:rFonts w:asciiTheme="majorBidi" w:eastAsia="Times New Roman" w:hAnsiTheme="majorBidi" w:cs="Times New Roman"/>
                <w:b/>
                <w:sz w:val="24"/>
                <w:szCs w:val="24"/>
                <w:rtl/>
                <w:lang w:val="en-US"/>
              </w:rPr>
            </w:pPr>
            <w:r>
              <w:rPr>
                <w:rFonts w:asciiTheme="majorBidi" w:eastAsia="Times New Roman" w:hAnsiTheme="majorBidi" w:cstheme="majorBidi" w:hint="cs"/>
                <w:b/>
                <w:sz w:val="24"/>
                <w:szCs w:val="24"/>
                <w:rtl/>
                <w:lang w:val="en-US"/>
              </w:rPr>
              <w:t xml:space="preserve">____________ </w:t>
            </w:r>
            <w:r w:rsidR="00585D43" w:rsidRPr="00585D43">
              <w:rPr>
                <w:rFonts w:asciiTheme="majorBidi" w:eastAsia="Times New Roman" w:hAnsiTheme="majorBidi" w:cstheme="majorBidi" w:hint="cs"/>
                <w:b/>
                <w:sz w:val="24"/>
                <w:szCs w:val="24"/>
                <w:rtl/>
                <w:lang w:val="en-US"/>
              </w:rPr>
              <w:t xml:space="preserve">دفعة مقدمة </w:t>
            </w:r>
            <w:r w:rsidR="00585D43" w:rsidRPr="00585D43">
              <w:rPr>
                <w:rFonts w:ascii="Times New Roman" w:eastAsia="Times New Roman" w:hAnsi="Times New Roman" w:cs="Times New Roman" w:hint="cs"/>
                <w:color w:val="212121"/>
                <w:sz w:val="24"/>
                <w:szCs w:val="24"/>
                <w:rtl/>
                <w:lang w:val="en-US"/>
              </w:rPr>
              <w:t>لتحريك المصادر، المواد</w:t>
            </w:r>
            <w:r w:rsidR="00585D43" w:rsidRPr="00585D43">
              <w:rPr>
                <w:rFonts w:ascii="Times New Roman" w:eastAsia="Times New Roman" w:hAnsi="Times New Roman" w:cs="Times New Roman"/>
                <w:color w:val="212121"/>
                <w:sz w:val="24"/>
                <w:szCs w:val="24"/>
                <w:rtl/>
                <w:lang w:val="en-US"/>
              </w:rPr>
              <w:t xml:space="preserve"> </w:t>
            </w:r>
            <w:r w:rsidR="00585D43" w:rsidRPr="00585D43">
              <w:rPr>
                <w:rFonts w:ascii="Times New Roman" w:eastAsia="Times New Roman" w:hAnsi="Times New Roman" w:cs="Times New Roman" w:hint="cs"/>
                <w:color w:val="212121"/>
                <w:sz w:val="24"/>
                <w:szCs w:val="24"/>
                <w:rtl/>
                <w:lang w:val="en-US"/>
              </w:rPr>
              <w:t>واللوازم</w:t>
            </w:r>
          </w:p>
          <w:p w:rsidR="00060519" w:rsidRPr="00B97D52" w:rsidRDefault="00925DBA" w:rsidP="00B97D52">
            <w:pPr>
              <w:bidi/>
              <w:spacing w:after="120" w:line="240" w:lineRule="auto"/>
              <w:rPr>
                <w:rFonts w:asciiTheme="majorBidi" w:eastAsia="Times New Roman" w:hAnsiTheme="majorBidi" w:cs="Times New Roman"/>
                <w:b/>
                <w:sz w:val="24"/>
                <w:szCs w:val="24"/>
                <w:lang w:val="en-US"/>
              </w:rPr>
            </w:pPr>
            <w:r w:rsidRPr="003F166D">
              <w:rPr>
                <w:rFonts w:asciiTheme="majorBidi" w:eastAsia="Times New Roman" w:hAnsiTheme="majorBidi" w:cstheme="majorBidi"/>
                <w:b/>
                <w:sz w:val="24"/>
                <w:szCs w:val="24"/>
                <w:rtl/>
                <w:lang w:val="en-US"/>
              </w:rPr>
              <w:t xml:space="preserve">إذا </w:t>
            </w:r>
            <w:r w:rsidRPr="003F166D">
              <w:rPr>
                <w:rFonts w:asciiTheme="majorBidi" w:eastAsia="Times New Roman" w:hAnsiTheme="majorBidi" w:cstheme="majorBidi"/>
                <w:b/>
                <w:sz w:val="24"/>
                <w:szCs w:val="24"/>
                <w:rtl/>
                <w:lang w:val="en-US" w:bidi="ar-LB"/>
              </w:rPr>
              <w:t>تمّ ذلك</w:t>
            </w:r>
            <w:r w:rsidRPr="003F166D">
              <w:rPr>
                <w:rFonts w:asciiTheme="majorBidi" w:eastAsia="Times New Roman" w:hAnsiTheme="majorBidi" w:cstheme="majorBidi"/>
                <w:b/>
                <w:sz w:val="24"/>
                <w:szCs w:val="24"/>
                <w:rtl/>
                <w:lang w:val="en-US"/>
              </w:rPr>
              <w:t>، تكون قيمة الدفعة المقدّمة</w:t>
            </w:r>
            <w:r w:rsidR="00B97D52">
              <w:rPr>
                <w:rFonts w:asciiTheme="majorBidi" w:eastAsia="Times New Roman" w:hAnsiTheme="majorBidi" w:cs="Times New Roman" w:hint="cs"/>
                <w:b/>
                <w:sz w:val="24"/>
                <w:szCs w:val="24"/>
                <w:rtl/>
                <w:lang w:val="en-US"/>
              </w:rPr>
              <w:t>: ___________</w:t>
            </w:r>
            <w:r w:rsidR="00B97D52" w:rsidRPr="00585D43">
              <w:rPr>
                <w:rFonts w:asciiTheme="majorBidi" w:eastAsia="Times New Roman" w:hAnsiTheme="majorBidi" w:cs="Times New Roman" w:hint="cs"/>
                <w:b/>
                <w:sz w:val="24"/>
                <w:szCs w:val="24"/>
                <w:rtl/>
                <w:lang w:val="en-US"/>
              </w:rPr>
              <w:t xml:space="preserve"> سيتم</w:t>
            </w:r>
            <w:r w:rsidR="00B97D52" w:rsidRPr="00585D43">
              <w:rPr>
                <w:rFonts w:asciiTheme="majorBidi" w:eastAsia="Times New Roman" w:hAnsiTheme="majorBidi" w:cs="Times New Roman"/>
                <w:b/>
                <w:sz w:val="24"/>
                <w:szCs w:val="24"/>
                <w:rtl/>
                <w:lang w:val="en-US"/>
              </w:rPr>
              <w:t xml:space="preserve"> </w:t>
            </w:r>
            <w:r w:rsidR="00B97D52" w:rsidRPr="00585D43">
              <w:rPr>
                <w:rFonts w:asciiTheme="majorBidi" w:eastAsia="Times New Roman" w:hAnsiTheme="majorBidi" w:cs="Times New Roman" w:hint="cs"/>
                <w:b/>
                <w:sz w:val="24"/>
                <w:szCs w:val="24"/>
                <w:rtl/>
                <w:lang w:val="en-US"/>
              </w:rPr>
              <w:t>دفع</w:t>
            </w:r>
            <w:r w:rsidR="00B97D52">
              <w:rPr>
                <w:rFonts w:asciiTheme="majorBidi" w:eastAsia="Times New Roman" w:hAnsiTheme="majorBidi" w:cs="Times New Roman" w:hint="cs"/>
                <w:b/>
                <w:sz w:val="24"/>
                <w:szCs w:val="24"/>
                <w:rtl/>
                <w:lang w:val="en-US"/>
              </w:rPr>
              <w:t>ها</w:t>
            </w:r>
            <w:r w:rsidR="00B97D52" w:rsidRPr="00585D43">
              <w:rPr>
                <w:rFonts w:asciiTheme="majorBidi" w:eastAsia="Times New Roman" w:hAnsiTheme="majorBidi" w:cs="Times New Roman"/>
                <w:b/>
                <w:sz w:val="24"/>
                <w:szCs w:val="24"/>
                <w:rtl/>
                <w:lang w:val="en-US"/>
              </w:rPr>
              <w:t xml:space="preserve"> </w:t>
            </w:r>
            <w:r w:rsidR="00B97D52" w:rsidRPr="00585D43">
              <w:rPr>
                <w:rFonts w:asciiTheme="majorBidi" w:eastAsia="Times New Roman" w:hAnsiTheme="majorBidi" w:cs="Times New Roman" w:hint="cs"/>
                <w:b/>
                <w:sz w:val="24"/>
                <w:szCs w:val="24"/>
                <w:rtl/>
                <w:lang w:val="en-US"/>
              </w:rPr>
              <w:t>في</w:t>
            </w:r>
            <w:r w:rsidR="00B97D52" w:rsidRPr="00585D43">
              <w:rPr>
                <w:rFonts w:asciiTheme="majorBidi" w:eastAsia="Times New Roman" w:hAnsiTheme="majorBidi" w:cs="Times New Roman"/>
                <w:b/>
                <w:sz w:val="24"/>
                <w:szCs w:val="24"/>
                <w:rtl/>
                <w:lang w:val="en-US"/>
              </w:rPr>
              <w:t xml:space="preserve"> </w:t>
            </w:r>
            <w:r w:rsidR="00B97D52" w:rsidRPr="00585D43">
              <w:rPr>
                <w:rFonts w:asciiTheme="majorBidi" w:eastAsia="Times New Roman" w:hAnsiTheme="majorBidi" w:cs="Times New Roman" w:hint="cs"/>
                <w:b/>
                <w:sz w:val="24"/>
                <w:szCs w:val="24"/>
                <w:rtl/>
                <w:lang w:val="en-US"/>
              </w:rPr>
              <w:t>تاريخ</w:t>
            </w:r>
            <w:r w:rsidR="00B97D52" w:rsidRPr="00585D43">
              <w:rPr>
                <w:rFonts w:asciiTheme="majorBidi" w:eastAsia="Times New Roman" w:hAnsiTheme="majorBidi" w:cs="Times New Roman"/>
                <w:b/>
                <w:sz w:val="24"/>
                <w:szCs w:val="24"/>
                <w:rtl/>
                <w:lang w:val="en-US"/>
              </w:rPr>
              <w:t xml:space="preserve"> </w:t>
            </w:r>
            <w:r w:rsidR="00B97D52" w:rsidRPr="00585D43">
              <w:rPr>
                <w:rFonts w:asciiTheme="majorBidi" w:eastAsia="Times New Roman" w:hAnsiTheme="majorBidi" w:cs="Times New Roman" w:hint="cs"/>
                <w:b/>
                <w:sz w:val="24"/>
                <w:szCs w:val="24"/>
                <w:rtl/>
                <w:lang w:val="en-US"/>
              </w:rPr>
              <w:t>البدء</w:t>
            </w:r>
            <w:r w:rsidR="00B97D52" w:rsidRPr="00585D43">
              <w:rPr>
                <w:rFonts w:asciiTheme="majorBidi" w:eastAsia="Times New Roman" w:hAnsiTheme="majorBidi" w:cs="Times New Roman"/>
                <w:b/>
                <w:sz w:val="24"/>
                <w:szCs w:val="24"/>
                <w:rtl/>
                <w:lang w:val="en-US"/>
              </w:rPr>
              <w:t xml:space="preserve"> </w:t>
            </w:r>
            <w:r w:rsidR="00B97D52" w:rsidRPr="00585D43">
              <w:rPr>
                <w:rFonts w:asciiTheme="majorBidi" w:eastAsia="Times New Roman" w:hAnsiTheme="majorBidi" w:cs="Times New Roman" w:hint="cs"/>
                <w:b/>
                <w:sz w:val="24"/>
                <w:szCs w:val="24"/>
                <w:rtl/>
                <w:lang w:val="en-US"/>
              </w:rPr>
              <w:t>بتنفيذ الخدمات مقابل</w:t>
            </w:r>
            <w:r w:rsidR="00B97D52" w:rsidRPr="00585D43">
              <w:rPr>
                <w:rFonts w:asciiTheme="majorBidi" w:eastAsia="Times New Roman" w:hAnsiTheme="majorBidi" w:cs="Times New Roman"/>
                <w:b/>
                <w:sz w:val="24"/>
                <w:szCs w:val="24"/>
                <w:rtl/>
                <w:lang w:val="en-US"/>
              </w:rPr>
              <w:t xml:space="preserve"> </w:t>
            </w:r>
            <w:r w:rsidR="00B97D52" w:rsidRPr="00585D43">
              <w:rPr>
                <w:rFonts w:asciiTheme="majorBidi" w:eastAsia="Times New Roman" w:hAnsiTheme="majorBidi" w:cs="Times New Roman" w:hint="cs"/>
                <w:b/>
                <w:sz w:val="24"/>
                <w:szCs w:val="24"/>
                <w:rtl/>
                <w:lang w:val="en-US"/>
              </w:rPr>
              <w:t>تقديم</w:t>
            </w:r>
            <w:r w:rsidR="00B97D52" w:rsidRPr="00585D43">
              <w:rPr>
                <w:rFonts w:asciiTheme="majorBidi" w:eastAsia="Times New Roman" w:hAnsiTheme="majorBidi" w:cs="Times New Roman"/>
                <w:b/>
                <w:sz w:val="24"/>
                <w:szCs w:val="24"/>
                <w:rtl/>
                <w:lang w:val="en-US"/>
              </w:rPr>
              <w:t xml:space="preserve"> </w:t>
            </w:r>
            <w:r w:rsidR="00B97D52" w:rsidRPr="00585D43">
              <w:rPr>
                <w:rFonts w:asciiTheme="majorBidi" w:eastAsia="Times New Roman" w:hAnsiTheme="majorBidi" w:cs="Times New Roman" w:hint="cs"/>
                <w:b/>
                <w:sz w:val="24"/>
                <w:szCs w:val="24"/>
                <w:rtl/>
                <w:lang w:val="en-US"/>
              </w:rPr>
              <w:t>ضمان</w:t>
            </w:r>
            <w:r w:rsidR="00B97D52" w:rsidRPr="00585D43">
              <w:rPr>
                <w:rFonts w:asciiTheme="majorBidi" w:eastAsia="Times New Roman" w:hAnsiTheme="majorBidi" w:cs="Times New Roman"/>
                <w:b/>
                <w:sz w:val="24"/>
                <w:szCs w:val="24"/>
                <w:rtl/>
                <w:lang w:val="en-US"/>
              </w:rPr>
              <w:t xml:space="preserve"> </w:t>
            </w:r>
            <w:r w:rsidR="00B97D52" w:rsidRPr="00585D43">
              <w:rPr>
                <w:rFonts w:asciiTheme="majorBidi" w:eastAsia="Times New Roman" w:hAnsiTheme="majorBidi" w:cs="Times New Roman" w:hint="cs"/>
                <w:b/>
                <w:sz w:val="24"/>
                <w:szCs w:val="24"/>
                <w:rtl/>
                <w:lang w:val="en-US"/>
              </w:rPr>
              <w:t>بنكي</w:t>
            </w:r>
            <w:r w:rsidR="00B97D52" w:rsidRPr="00585D43">
              <w:rPr>
                <w:rFonts w:asciiTheme="majorBidi" w:eastAsia="Times New Roman" w:hAnsiTheme="majorBidi" w:cs="Times New Roman"/>
                <w:b/>
                <w:sz w:val="24"/>
                <w:szCs w:val="24"/>
                <w:rtl/>
                <w:lang w:val="en-US"/>
              </w:rPr>
              <w:t xml:space="preserve"> </w:t>
            </w:r>
            <w:r w:rsidR="00B97D52" w:rsidRPr="00585D43">
              <w:rPr>
                <w:rFonts w:asciiTheme="majorBidi" w:eastAsia="Times New Roman" w:hAnsiTheme="majorBidi" w:cs="Times New Roman" w:hint="cs"/>
                <w:b/>
                <w:sz w:val="24"/>
                <w:szCs w:val="24"/>
                <w:rtl/>
                <w:lang w:val="en-US"/>
              </w:rPr>
              <w:t>للدفعة المقدمة.</w:t>
            </w:r>
            <w:r w:rsidR="00C61751" w:rsidRPr="00B97D52">
              <w:rPr>
                <w:rFonts w:asciiTheme="majorBidi" w:eastAsia="Times New Roman" w:hAnsiTheme="majorBidi" w:cs="Times New Roman" w:hint="cs"/>
                <w:b/>
                <w:i/>
                <w:iCs/>
                <w:sz w:val="24"/>
                <w:szCs w:val="24"/>
                <w:rtl/>
                <w:lang w:val="en-US"/>
              </w:rPr>
              <w:t xml:space="preserve"> </w:t>
            </w:r>
          </w:p>
          <w:p w:rsidR="00060519" w:rsidRPr="00585D43" w:rsidRDefault="00585D43" w:rsidP="00B97D52">
            <w:pPr>
              <w:bidi/>
              <w:spacing w:after="120" w:line="240" w:lineRule="auto"/>
              <w:rPr>
                <w:rFonts w:asciiTheme="majorBidi" w:eastAsia="Times New Roman" w:hAnsiTheme="majorBidi" w:cstheme="majorBidi"/>
                <w:b/>
                <w:sz w:val="24"/>
                <w:szCs w:val="24"/>
                <w:lang w:val="en-US"/>
              </w:rPr>
            </w:pPr>
            <w:r w:rsidRPr="00585D43">
              <w:rPr>
                <w:rFonts w:asciiTheme="majorBidi" w:eastAsia="Times New Roman" w:hAnsiTheme="majorBidi" w:cs="Times New Roman" w:hint="cs"/>
                <w:b/>
                <w:sz w:val="24"/>
                <w:szCs w:val="24"/>
                <w:rtl/>
                <w:lang w:val="en-US"/>
              </w:rPr>
              <w:t>يبدأ</w:t>
            </w:r>
            <w:r w:rsidRPr="00585D43">
              <w:rPr>
                <w:rFonts w:asciiTheme="majorBidi" w:eastAsia="Times New Roman" w:hAnsiTheme="majorBidi" w:cs="Times New Roman"/>
                <w:b/>
                <w:sz w:val="24"/>
                <w:szCs w:val="24"/>
                <w:rtl/>
                <w:lang w:val="en-US"/>
              </w:rPr>
              <w:t xml:space="preserve"> </w:t>
            </w:r>
            <w:r w:rsidR="00060519" w:rsidRPr="00585D43">
              <w:rPr>
                <w:rFonts w:asciiTheme="majorBidi" w:eastAsia="Times New Roman" w:hAnsiTheme="majorBidi" w:cs="Times New Roman" w:hint="cs"/>
                <w:b/>
                <w:sz w:val="24"/>
                <w:szCs w:val="24"/>
                <w:rtl/>
                <w:lang w:val="en-US"/>
              </w:rPr>
              <w:t>إسترداد</w:t>
            </w:r>
            <w:r w:rsidRPr="00585D43">
              <w:rPr>
                <w:rFonts w:asciiTheme="majorBidi" w:eastAsia="Times New Roman" w:hAnsiTheme="majorBidi" w:cs="Times New Roman"/>
                <w:b/>
                <w:sz w:val="24"/>
                <w:szCs w:val="24"/>
                <w:rtl/>
                <w:lang w:val="en-US"/>
              </w:rPr>
              <w:t xml:space="preserve"> </w:t>
            </w:r>
            <w:r w:rsidR="00060519" w:rsidRPr="00585D43">
              <w:rPr>
                <w:rFonts w:asciiTheme="majorBidi" w:eastAsia="Times New Roman" w:hAnsiTheme="majorBidi" w:cs="Times New Roman" w:hint="cs"/>
                <w:b/>
                <w:sz w:val="24"/>
                <w:szCs w:val="24"/>
                <w:rtl/>
                <w:lang w:val="en-US"/>
              </w:rPr>
              <w:t>ال</w:t>
            </w:r>
            <w:r w:rsidRPr="00585D43">
              <w:rPr>
                <w:rFonts w:asciiTheme="majorBidi" w:eastAsia="Times New Roman" w:hAnsiTheme="majorBidi" w:cstheme="majorBidi" w:hint="cs"/>
                <w:b/>
                <w:sz w:val="24"/>
                <w:szCs w:val="24"/>
                <w:rtl/>
                <w:lang w:val="en-US"/>
              </w:rPr>
              <w:t xml:space="preserve">دفعة </w:t>
            </w:r>
            <w:r w:rsidR="00060519" w:rsidRPr="00585D43">
              <w:rPr>
                <w:rFonts w:asciiTheme="majorBidi" w:eastAsia="Times New Roman" w:hAnsiTheme="majorBidi" w:cstheme="majorBidi" w:hint="cs"/>
                <w:b/>
                <w:sz w:val="24"/>
                <w:szCs w:val="24"/>
                <w:rtl/>
                <w:lang w:val="en-US"/>
              </w:rPr>
              <w:t>ال</w:t>
            </w:r>
            <w:r w:rsidRPr="00585D43">
              <w:rPr>
                <w:rFonts w:asciiTheme="majorBidi" w:eastAsia="Times New Roman" w:hAnsiTheme="majorBidi" w:cstheme="majorBidi" w:hint="cs"/>
                <w:b/>
                <w:sz w:val="24"/>
                <w:szCs w:val="24"/>
                <w:rtl/>
                <w:lang w:val="en-US"/>
              </w:rPr>
              <w:t>مقدمة</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المذكورة</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أعلاه</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عندما</w:t>
            </w:r>
            <w:r w:rsidRPr="00585D43">
              <w:rPr>
                <w:rFonts w:asciiTheme="majorBidi" w:eastAsia="Times New Roman" w:hAnsiTheme="majorBidi" w:cs="Times New Roman"/>
                <w:b/>
                <w:sz w:val="24"/>
                <w:szCs w:val="24"/>
                <w:rtl/>
                <w:lang w:val="en-US"/>
              </w:rPr>
              <w:t xml:space="preserve"> </w:t>
            </w:r>
            <w:r w:rsidR="00060519" w:rsidRPr="00585D43">
              <w:rPr>
                <w:rFonts w:asciiTheme="majorBidi" w:eastAsia="Times New Roman" w:hAnsiTheme="majorBidi" w:cs="Times New Roman" w:hint="cs"/>
                <w:b/>
                <w:sz w:val="24"/>
                <w:szCs w:val="24"/>
                <w:rtl/>
                <w:lang w:val="en-US"/>
              </w:rPr>
              <w:t>يبلغ</w:t>
            </w:r>
            <w:r w:rsidRPr="00585D43">
              <w:rPr>
                <w:rFonts w:asciiTheme="majorBidi" w:eastAsia="Times New Roman" w:hAnsiTheme="majorBidi" w:cs="Times New Roman"/>
                <w:b/>
                <w:sz w:val="24"/>
                <w:szCs w:val="24"/>
                <w:rtl/>
                <w:lang w:val="en-US"/>
              </w:rPr>
              <w:t xml:space="preserve"> </w:t>
            </w:r>
            <w:r w:rsidR="00060519" w:rsidRPr="00585D43">
              <w:rPr>
                <w:rFonts w:asciiTheme="majorBidi" w:eastAsia="Times New Roman" w:hAnsiTheme="majorBidi" w:cs="Times New Roman" w:hint="cs"/>
                <w:b/>
                <w:sz w:val="24"/>
                <w:szCs w:val="24"/>
                <w:rtl/>
                <w:lang w:val="en-US"/>
              </w:rPr>
              <w:t>إجمالي الدف</w:t>
            </w:r>
            <w:r w:rsidRPr="00585D43">
              <w:rPr>
                <w:rFonts w:asciiTheme="majorBidi" w:eastAsia="Times New Roman" w:hAnsiTheme="majorBidi" w:cs="Times New Roman" w:hint="cs"/>
                <w:b/>
                <w:sz w:val="24"/>
                <w:szCs w:val="24"/>
                <w:rtl/>
                <w:lang w:val="en-US"/>
              </w:rPr>
              <w:t>عات</w:t>
            </w:r>
            <w:r w:rsidR="00060519" w:rsidRPr="00585D43">
              <w:rPr>
                <w:rFonts w:asciiTheme="majorBidi" w:eastAsia="Times New Roman" w:hAnsiTheme="majorBidi" w:cs="Times New Roman" w:hint="cs"/>
                <w:b/>
                <w:sz w:val="24"/>
                <w:szCs w:val="24"/>
                <w:rtl/>
                <w:lang w:val="en-US"/>
              </w:rPr>
              <w:t xml:space="preserve"> </w:t>
            </w:r>
            <w:r w:rsidRPr="00585D43">
              <w:rPr>
                <w:rFonts w:asciiTheme="majorBidi" w:eastAsia="Times New Roman" w:hAnsiTheme="majorBidi" w:cs="Times New Roman" w:hint="cs"/>
                <w:b/>
                <w:sz w:val="24"/>
                <w:szCs w:val="24"/>
                <w:rtl/>
                <w:lang w:val="en-US"/>
              </w:rPr>
              <w:t>إلى</w:t>
            </w:r>
            <w:r w:rsidRPr="00585D43">
              <w:rPr>
                <w:rFonts w:asciiTheme="majorBidi" w:eastAsia="Times New Roman" w:hAnsiTheme="majorBidi" w:cs="Times New Roman"/>
                <w:b/>
                <w:sz w:val="24"/>
                <w:szCs w:val="24"/>
                <w:rtl/>
                <w:lang w:val="en-US"/>
              </w:rPr>
              <w:t xml:space="preserve"> 2</w:t>
            </w:r>
            <w:r w:rsidR="00C61751">
              <w:rPr>
                <w:rFonts w:asciiTheme="majorBidi" w:eastAsia="Times New Roman" w:hAnsiTheme="majorBidi" w:cs="Times New Roman" w:hint="cs"/>
                <w:b/>
                <w:sz w:val="24"/>
                <w:szCs w:val="24"/>
                <w:rtl/>
                <w:lang w:val="en-US"/>
              </w:rPr>
              <w:t>0</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من</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سعر</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العقد</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ويكتمل</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عندما</w:t>
            </w:r>
            <w:r w:rsidRPr="00585D43">
              <w:rPr>
                <w:rFonts w:asciiTheme="majorBidi" w:eastAsia="Times New Roman" w:hAnsiTheme="majorBidi" w:cs="Times New Roman"/>
                <w:b/>
                <w:sz w:val="24"/>
                <w:szCs w:val="24"/>
                <w:rtl/>
                <w:lang w:val="en-US"/>
              </w:rPr>
              <w:t xml:space="preserve"> </w:t>
            </w:r>
            <w:r w:rsidR="00060519" w:rsidRPr="00585D43">
              <w:rPr>
                <w:rFonts w:asciiTheme="majorBidi" w:eastAsia="Times New Roman" w:hAnsiTheme="majorBidi" w:cs="Times New Roman" w:hint="cs"/>
                <w:b/>
                <w:sz w:val="24"/>
                <w:szCs w:val="24"/>
                <w:rtl/>
                <w:lang w:val="en-US"/>
              </w:rPr>
              <w:t>يبلغ إجمالي</w:t>
            </w:r>
            <w:r w:rsidRPr="00585D43">
              <w:rPr>
                <w:rFonts w:asciiTheme="majorBidi" w:eastAsia="Times New Roman" w:hAnsiTheme="majorBidi" w:cs="Times New Roman"/>
                <w:b/>
                <w:sz w:val="24"/>
                <w:szCs w:val="24"/>
                <w:rtl/>
                <w:lang w:val="en-US"/>
              </w:rPr>
              <w:t xml:space="preserve"> </w:t>
            </w:r>
            <w:r w:rsidR="00060519" w:rsidRPr="00585D43">
              <w:rPr>
                <w:rFonts w:asciiTheme="majorBidi" w:eastAsia="Times New Roman" w:hAnsiTheme="majorBidi" w:cs="Times New Roman" w:hint="cs"/>
                <w:b/>
                <w:sz w:val="24"/>
                <w:szCs w:val="24"/>
                <w:rtl/>
                <w:lang w:val="en-US"/>
              </w:rPr>
              <w:t>الدف</w:t>
            </w:r>
            <w:r w:rsidRPr="00585D43">
              <w:rPr>
                <w:rFonts w:asciiTheme="majorBidi" w:eastAsia="Times New Roman" w:hAnsiTheme="majorBidi" w:cs="Times New Roman" w:hint="cs"/>
                <w:b/>
                <w:sz w:val="24"/>
                <w:szCs w:val="24"/>
                <w:rtl/>
                <w:lang w:val="en-US"/>
              </w:rPr>
              <w:t>عات</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إلى</w:t>
            </w:r>
            <w:r w:rsidRPr="00585D43">
              <w:rPr>
                <w:rFonts w:asciiTheme="majorBidi" w:eastAsia="Times New Roman" w:hAnsiTheme="majorBidi" w:cs="Times New Roman"/>
                <w:b/>
                <w:sz w:val="24"/>
                <w:szCs w:val="24"/>
                <w:rtl/>
                <w:lang w:val="en-US"/>
              </w:rPr>
              <w:t xml:space="preserve"> </w:t>
            </w:r>
            <w:r w:rsidR="00C61751">
              <w:rPr>
                <w:rFonts w:asciiTheme="majorBidi" w:eastAsia="Times New Roman" w:hAnsiTheme="majorBidi" w:cs="Times New Roman" w:hint="cs"/>
                <w:b/>
                <w:sz w:val="24"/>
                <w:szCs w:val="24"/>
                <w:rtl/>
                <w:lang w:val="en-US"/>
              </w:rPr>
              <w:t>80</w:t>
            </w:r>
            <w:r w:rsidRPr="00585D43">
              <w:rPr>
                <w:rFonts w:asciiTheme="majorBidi" w:eastAsia="Times New Roman" w:hAnsiTheme="majorBidi" w:cs="Times New Roman"/>
                <w:b/>
                <w:sz w:val="24"/>
                <w:szCs w:val="24"/>
                <w:rtl/>
                <w:lang w:val="en-US"/>
              </w:rPr>
              <w:t>٪</w:t>
            </w:r>
            <w:r w:rsidR="00060519" w:rsidRPr="00585D43">
              <w:rPr>
                <w:rFonts w:asciiTheme="majorBidi" w:eastAsia="Times New Roman" w:hAnsiTheme="majorBidi" w:cs="Times New Roman" w:hint="cs"/>
                <w:b/>
                <w:sz w:val="24"/>
                <w:szCs w:val="24"/>
                <w:rtl/>
                <w:lang w:val="en-US"/>
              </w:rPr>
              <w:t xml:space="preserve"> من سعر العقد</w:t>
            </w:r>
            <w:r w:rsidRPr="00585D43">
              <w:rPr>
                <w:rFonts w:asciiTheme="majorBidi" w:eastAsia="Times New Roman" w:hAnsiTheme="majorBidi" w:cs="Times New Roman"/>
                <w:b/>
                <w:sz w:val="24"/>
                <w:szCs w:val="24"/>
                <w:rtl/>
                <w:lang w:val="en-US"/>
              </w:rPr>
              <w:t>.</w:t>
            </w:r>
          </w:p>
          <w:p w:rsidR="006F2D1A" w:rsidRPr="000D7D95" w:rsidRDefault="00585D43" w:rsidP="00060519">
            <w:pPr>
              <w:numPr>
                <w:ilvl w:val="12"/>
                <w:numId w:val="0"/>
              </w:numPr>
              <w:bidi/>
              <w:spacing w:before="60" w:after="120" w:line="240" w:lineRule="auto"/>
              <w:rPr>
                <w:rFonts w:asciiTheme="majorBidi" w:eastAsia="Times New Roman" w:hAnsiTheme="majorBidi" w:cstheme="majorBidi"/>
                <w:b/>
                <w:sz w:val="24"/>
                <w:szCs w:val="24"/>
                <w:lang w:val="en-US"/>
              </w:rPr>
            </w:pPr>
            <w:r w:rsidRPr="00585D43">
              <w:rPr>
                <w:rFonts w:asciiTheme="majorBidi" w:eastAsia="Times New Roman" w:hAnsiTheme="majorBidi" w:cs="Times New Roman" w:hint="cs"/>
                <w:b/>
                <w:sz w:val="24"/>
                <w:szCs w:val="24"/>
                <w:rtl/>
                <w:lang w:val="en-US"/>
              </w:rPr>
              <w:t>يجب</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الإفراج</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عن</w:t>
            </w:r>
            <w:r w:rsidRPr="00585D43">
              <w:rPr>
                <w:rFonts w:asciiTheme="majorBidi" w:eastAsia="Times New Roman" w:hAnsiTheme="majorBidi" w:cs="Times New Roman"/>
                <w:b/>
                <w:sz w:val="24"/>
                <w:szCs w:val="24"/>
                <w:rtl/>
                <w:lang w:val="en-US"/>
              </w:rPr>
              <w:t xml:space="preserve"> </w:t>
            </w:r>
            <w:r w:rsidRPr="00585D43">
              <w:rPr>
                <w:rFonts w:asciiTheme="majorBidi" w:eastAsia="Times New Roman" w:hAnsiTheme="majorBidi" w:cs="Times New Roman" w:hint="cs"/>
                <w:b/>
                <w:sz w:val="24"/>
                <w:szCs w:val="24"/>
                <w:rtl/>
                <w:lang w:val="en-US"/>
              </w:rPr>
              <w:t>الكفالة</w:t>
            </w:r>
            <w:r w:rsidRPr="00585D43">
              <w:rPr>
                <w:rFonts w:asciiTheme="majorBidi" w:eastAsia="Times New Roman" w:hAnsiTheme="majorBidi" w:cs="Times New Roman"/>
                <w:b/>
                <w:sz w:val="24"/>
                <w:szCs w:val="24"/>
                <w:rtl/>
                <w:lang w:val="en-US"/>
              </w:rPr>
              <w:t xml:space="preserve"> </w:t>
            </w:r>
            <w:r w:rsidR="00925DBA" w:rsidRPr="003F166D">
              <w:rPr>
                <w:rFonts w:asciiTheme="majorBidi" w:eastAsia="Times New Roman" w:hAnsiTheme="majorBidi" w:cstheme="majorBidi"/>
                <w:b/>
                <w:sz w:val="24"/>
                <w:szCs w:val="24"/>
                <w:rtl/>
                <w:lang w:val="en-US"/>
              </w:rPr>
              <w:t>البنكيّة للدّفعة المقدّمة عندما يتم استرداد مبلغ الدّفعة المقدّمة</w:t>
            </w:r>
            <w:r w:rsidR="00925DBA" w:rsidRPr="0086375B">
              <w:rPr>
                <w:rFonts w:asciiTheme="minorBidi" w:eastAsia="Times New Roman" w:hAnsiTheme="minorBidi"/>
                <w:b/>
                <w:sz w:val="32"/>
                <w:szCs w:val="32"/>
                <w:rtl/>
                <w:lang w:val="en-US"/>
              </w:rPr>
              <w:t xml:space="preserve"> </w:t>
            </w:r>
            <w:r w:rsidRPr="00585D43">
              <w:rPr>
                <w:rFonts w:asciiTheme="majorBidi" w:eastAsia="Times New Roman" w:hAnsiTheme="majorBidi" w:cs="Times New Roman" w:hint="cs"/>
                <w:b/>
                <w:sz w:val="24"/>
                <w:szCs w:val="24"/>
                <w:rtl/>
                <w:lang w:val="en-US"/>
              </w:rPr>
              <w:t>بالكامل</w:t>
            </w:r>
            <w:r w:rsidRPr="00585D43">
              <w:rPr>
                <w:rFonts w:asciiTheme="majorBidi" w:eastAsia="Times New Roman" w:hAnsiTheme="majorBidi" w:cs="Times New Roman"/>
                <w:b/>
                <w:sz w:val="24"/>
                <w:szCs w:val="24"/>
                <w:rtl/>
                <w:lang w:val="en-US"/>
              </w:rPr>
              <w:t>.</w:t>
            </w:r>
          </w:p>
        </w:tc>
        <w:tc>
          <w:tcPr>
            <w:tcW w:w="1800" w:type="dxa"/>
          </w:tcPr>
          <w:p w:rsidR="006F2D1A" w:rsidRPr="00B97D52" w:rsidRDefault="00C61751" w:rsidP="00F8669D">
            <w:pPr>
              <w:numPr>
                <w:ilvl w:val="12"/>
                <w:numId w:val="0"/>
              </w:numPr>
              <w:bidi/>
              <w:spacing w:before="60" w:after="120" w:line="240" w:lineRule="auto"/>
              <w:rPr>
                <w:rFonts w:asciiTheme="majorBidi" w:eastAsia="Times New Roman" w:hAnsiTheme="majorBidi" w:cstheme="majorBidi"/>
                <w:bCs/>
                <w:sz w:val="24"/>
                <w:szCs w:val="24"/>
                <w:lang w:val="en-US"/>
              </w:rPr>
            </w:pPr>
            <w:r w:rsidRPr="00B97D52">
              <w:rPr>
                <w:rFonts w:asciiTheme="majorBidi" w:eastAsia="Times New Roman" w:hAnsiTheme="majorBidi" w:cstheme="majorBidi" w:hint="cs"/>
                <w:bCs/>
                <w:sz w:val="24"/>
                <w:szCs w:val="24"/>
                <w:rtl/>
                <w:lang w:val="en-US"/>
              </w:rPr>
              <w:t>6.4.</w:t>
            </w:r>
            <w:r w:rsidR="00F8669D">
              <w:rPr>
                <w:rFonts w:asciiTheme="majorBidi" w:eastAsia="Times New Roman" w:hAnsiTheme="majorBidi" w:cstheme="majorBidi" w:hint="cs"/>
                <w:bCs/>
                <w:sz w:val="24"/>
                <w:szCs w:val="24"/>
                <w:rtl/>
                <w:lang w:val="en-US"/>
              </w:rPr>
              <w:t>1</w:t>
            </w:r>
            <w:r w:rsidR="006F2D1A" w:rsidRPr="00B97D52">
              <w:rPr>
                <w:rFonts w:asciiTheme="majorBidi" w:eastAsia="Times New Roman" w:hAnsiTheme="majorBidi" w:cstheme="majorBidi"/>
                <w:bCs/>
                <w:sz w:val="24"/>
                <w:szCs w:val="24"/>
                <w:lang w:val="en-US"/>
              </w:rPr>
              <w:t xml:space="preserve"> </w:t>
            </w:r>
          </w:p>
        </w:tc>
      </w:tr>
      <w:tr w:rsidR="00C61751" w:rsidRPr="006F2D1A" w:rsidTr="00177BF6">
        <w:tc>
          <w:tcPr>
            <w:tcW w:w="6565" w:type="dxa"/>
          </w:tcPr>
          <w:p w:rsidR="00C61751" w:rsidRPr="00C61751" w:rsidRDefault="00925DBA" w:rsidP="00C61751">
            <w:pPr>
              <w:bidi/>
              <w:spacing w:after="120" w:line="240" w:lineRule="auto"/>
              <w:rPr>
                <w:rFonts w:asciiTheme="majorBidi" w:eastAsia="Times New Roman" w:hAnsiTheme="majorBidi" w:cstheme="majorBidi"/>
                <w:b/>
                <w:sz w:val="24"/>
                <w:szCs w:val="24"/>
                <w:rtl/>
                <w:lang w:val="en-US"/>
              </w:rPr>
            </w:pPr>
            <w:r w:rsidRPr="003F166D">
              <w:rPr>
                <w:rFonts w:asciiTheme="majorBidi" w:eastAsia="Times New Roman" w:hAnsiTheme="majorBidi" w:cstheme="majorBidi"/>
                <w:b/>
                <w:sz w:val="24"/>
                <w:szCs w:val="24"/>
                <w:rtl/>
                <w:lang w:val="en-US"/>
              </w:rPr>
              <w:t>مدفوعات شهريّة تعكس تقدم العمل، مع مراعاة اقتناع / رضى سلطة التعّاقد بأن الخدمات قد تم تقديمها وتنفيذها بشكل مرضٍ.</w:t>
            </w:r>
          </w:p>
        </w:tc>
        <w:tc>
          <w:tcPr>
            <w:tcW w:w="1800" w:type="dxa"/>
          </w:tcPr>
          <w:p w:rsidR="00C61751" w:rsidRPr="00B97D52" w:rsidRDefault="00C61751" w:rsidP="006F2D1A">
            <w:pPr>
              <w:numPr>
                <w:ilvl w:val="12"/>
                <w:numId w:val="0"/>
              </w:numPr>
              <w:bidi/>
              <w:spacing w:before="60" w:after="120" w:line="240" w:lineRule="auto"/>
              <w:rPr>
                <w:rFonts w:asciiTheme="majorBidi" w:eastAsia="Times New Roman" w:hAnsiTheme="majorBidi" w:cstheme="majorBidi"/>
                <w:bCs/>
                <w:sz w:val="24"/>
                <w:szCs w:val="24"/>
                <w:lang w:val="en-US"/>
              </w:rPr>
            </w:pPr>
            <w:r w:rsidRPr="00B97D52">
              <w:rPr>
                <w:rFonts w:asciiTheme="majorBidi" w:eastAsia="Times New Roman" w:hAnsiTheme="majorBidi" w:cstheme="majorBidi" w:hint="cs"/>
                <w:bCs/>
                <w:sz w:val="24"/>
                <w:szCs w:val="24"/>
                <w:rtl/>
                <w:lang w:val="en-US"/>
              </w:rPr>
              <w:t>6.4.2</w:t>
            </w:r>
          </w:p>
        </w:tc>
      </w:tr>
      <w:tr w:rsidR="006F2D1A" w:rsidRPr="006F2D1A" w:rsidTr="00177BF6">
        <w:tc>
          <w:tcPr>
            <w:tcW w:w="6565" w:type="dxa"/>
          </w:tcPr>
          <w:p w:rsidR="00060519" w:rsidRPr="009352E7" w:rsidRDefault="00060519" w:rsidP="00060519">
            <w:pPr>
              <w:bidi/>
              <w:spacing w:before="60" w:after="120" w:line="240" w:lineRule="auto"/>
              <w:rPr>
                <w:rFonts w:asciiTheme="majorBidi" w:eastAsia="Times New Roman" w:hAnsiTheme="majorBidi" w:cstheme="majorBidi"/>
                <w:b/>
                <w:sz w:val="24"/>
                <w:szCs w:val="24"/>
                <w:lang w:val="en-US"/>
              </w:rPr>
            </w:pPr>
            <w:r w:rsidRPr="009352E7">
              <w:rPr>
                <w:rFonts w:asciiTheme="majorBidi" w:eastAsia="Times New Roman" w:hAnsiTheme="majorBidi" w:cs="Times New Roman" w:hint="cs"/>
                <w:b/>
                <w:sz w:val="24"/>
                <w:szCs w:val="24"/>
                <w:rtl/>
                <w:lang w:val="en-US"/>
              </w:rPr>
              <w:t>يجب</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أن</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يتم</w:t>
            </w:r>
            <w:r w:rsidRPr="009352E7">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تسديد الد</w:t>
            </w:r>
            <w:r w:rsidR="00925DBA">
              <w:rPr>
                <w:rFonts w:asciiTheme="majorBidi" w:eastAsia="Times New Roman" w:hAnsiTheme="majorBidi" w:cs="Times New Roman" w:hint="cs"/>
                <w:b/>
                <w:sz w:val="24"/>
                <w:szCs w:val="24"/>
                <w:rtl/>
                <w:lang w:val="en-US"/>
              </w:rPr>
              <w:t>ّ</w:t>
            </w:r>
            <w:r>
              <w:rPr>
                <w:rFonts w:asciiTheme="majorBidi" w:eastAsia="Times New Roman" w:hAnsiTheme="majorBidi" w:cs="Times New Roman" w:hint="cs"/>
                <w:b/>
                <w:sz w:val="24"/>
                <w:szCs w:val="24"/>
                <w:rtl/>
                <w:lang w:val="en-US"/>
              </w:rPr>
              <w:t>فعات خلال</w:t>
            </w:r>
            <w:r w:rsidRPr="009352E7">
              <w:rPr>
                <w:rFonts w:asciiTheme="majorBidi" w:eastAsia="Times New Roman" w:hAnsiTheme="majorBidi" w:cs="Times New Roman"/>
                <w:b/>
                <w:sz w:val="24"/>
                <w:szCs w:val="24"/>
                <w:rtl/>
                <w:lang w:val="en-US"/>
              </w:rPr>
              <w:t xml:space="preserve"> </w:t>
            </w:r>
            <w:r w:rsidR="007100B3">
              <w:rPr>
                <w:rFonts w:asciiTheme="majorBidi" w:eastAsia="Times New Roman" w:hAnsiTheme="majorBidi" w:cs="Times New Roman" w:hint="cs"/>
                <w:b/>
                <w:i/>
                <w:iCs/>
                <w:sz w:val="24"/>
                <w:szCs w:val="24"/>
                <w:rtl/>
                <w:lang w:val="en-US"/>
              </w:rPr>
              <w:t xml:space="preserve">______ </w:t>
            </w:r>
            <w:r w:rsidRPr="009352E7">
              <w:rPr>
                <w:rFonts w:asciiTheme="majorBidi" w:eastAsia="Times New Roman" w:hAnsiTheme="majorBidi" w:cs="Times New Roman" w:hint="cs"/>
                <w:b/>
                <w:sz w:val="24"/>
                <w:szCs w:val="24"/>
                <w:rtl/>
                <w:lang w:val="en-US"/>
              </w:rPr>
              <w:t>أيام</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من</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استلام</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الفاتورة</w:t>
            </w:r>
            <w:r w:rsidRPr="009352E7">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والوثائق</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ذات</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الصلة</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المحد</w:t>
            </w:r>
            <w:r w:rsidR="00925DBA">
              <w:rPr>
                <w:rFonts w:asciiTheme="majorBidi" w:eastAsia="Times New Roman" w:hAnsiTheme="majorBidi" w:cs="Times New Roman" w:hint="cs"/>
                <w:b/>
                <w:sz w:val="24"/>
                <w:szCs w:val="24"/>
                <w:rtl/>
                <w:lang w:val="en-US"/>
              </w:rPr>
              <w:t>ّ</w:t>
            </w:r>
            <w:r w:rsidRPr="009352E7">
              <w:rPr>
                <w:rFonts w:asciiTheme="majorBidi" w:eastAsia="Times New Roman" w:hAnsiTheme="majorBidi" w:cs="Times New Roman" w:hint="cs"/>
                <w:b/>
                <w:sz w:val="24"/>
                <w:szCs w:val="24"/>
                <w:rtl/>
                <w:lang w:val="en-US"/>
              </w:rPr>
              <w:t>دة</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في</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الفقرة</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الفرعي</w:t>
            </w:r>
            <w:r w:rsidR="00925DBA">
              <w:rPr>
                <w:rFonts w:asciiTheme="majorBidi" w:eastAsia="Times New Roman" w:hAnsiTheme="majorBidi" w:cs="Times New Roman" w:hint="cs"/>
                <w:b/>
                <w:sz w:val="24"/>
                <w:szCs w:val="24"/>
                <w:rtl/>
                <w:lang w:val="en-US"/>
              </w:rPr>
              <w:t>ّ</w:t>
            </w:r>
            <w:r w:rsidRPr="009352E7">
              <w:rPr>
                <w:rFonts w:asciiTheme="majorBidi" w:eastAsia="Times New Roman" w:hAnsiTheme="majorBidi" w:cs="Times New Roman" w:hint="cs"/>
                <w:b/>
                <w:sz w:val="24"/>
                <w:szCs w:val="24"/>
                <w:rtl/>
                <w:lang w:val="en-US"/>
              </w:rPr>
              <w:t>ة</w:t>
            </w:r>
            <w:r>
              <w:rPr>
                <w:rFonts w:asciiTheme="majorBidi" w:eastAsia="Times New Roman" w:hAnsiTheme="majorBidi" w:cs="Times New Roman"/>
                <w:b/>
                <w:sz w:val="24"/>
                <w:szCs w:val="24"/>
                <w:rtl/>
                <w:lang w:val="en-US"/>
              </w:rPr>
              <w:t xml:space="preserve"> 6.4</w:t>
            </w:r>
            <w:r w:rsidRPr="009352E7">
              <w:rPr>
                <w:rFonts w:asciiTheme="majorBidi" w:eastAsia="Times New Roman" w:hAnsiTheme="majorBidi" w:cs="Times New Roman" w:hint="cs"/>
                <w:b/>
                <w:sz w:val="24"/>
                <w:szCs w:val="24"/>
                <w:rtl/>
                <w:lang w:val="en-US"/>
              </w:rPr>
              <w:t>،</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وفي</w:t>
            </w:r>
            <w:r w:rsidRPr="009352E7">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 xml:space="preserve">خلال </w:t>
            </w:r>
            <w:r w:rsidR="007100B3">
              <w:rPr>
                <w:rFonts w:asciiTheme="majorBidi" w:eastAsia="Times New Roman" w:hAnsiTheme="majorBidi" w:cs="Times New Roman" w:hint="cs"/>
                <w:b/>
                <w:i/>
                <w:iCs/>
                <w:sz w:val="24"/>
                <w:szCs w:val="24"/>
                <w:rtl/>
                <w:lang w:val="en-US"/>
              </w:rPr>
              <w:t xml:space="preserve">____ </w:t>
            </w:r>
            <w:r w:rsidRPr="009352E7">
              <w:rPr>
                <w:rFonts w:asciiTheme="majorBidi" w:eastAsia="Times New Roman" w:hAnsiTheme="majorBidi" w:cs="Times New Roman" w:hint="cs"/>
                <w:b/>
                <w:sz w:val="24"/>
                <w:szCs w:val="24"/>
                <w:rtl/>
                <w:lang w:val="en-US"/>
              </w:rPr>
              <w:t>أيام</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في</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حالة</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الد</w:t>
            </w:r>
            <w:r w:rsidR="003F5A1D">
              <w:rPr>
                <w:rFonts w:asciiTheme="majorBidi" w:eastAsia="Times New Roman" w:hAnsiTheme="majorBidi" w:cs="Times New Roman" w:hint="cs"/>
                <w:b/>
                <w:sz w:val="24"/>
                <w:szCs w:val="24"/>
                <w:rtl/>
                <w:lang w:val="en-US"/>
              </w:rPr>
              <w:t>ّ</w:t>
            </w:r>
            <w:r w:rsidRPr="009352E7">
              <w:rPr>
                <w:rFonts w:asciiTheme="majorBidi" w:eastAsia="Times New Roman" w:hAnsiTheme="majorBidi" w:cs="Times New Roman" w:hint="cs"/>
                <w:b/>
                <w:sz w:val="24"/>
                <w:szCs w:val="24"/>
                <w:rtl/>
                <w:lang w:val="en-US"/>
              </w:rPr>
              <w:t>فع</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النهائي</w:t>
            </w:r>
            <w:r w:rsidRPr="009352E7">
              <w:rPr>
                <w:rFonts w:asciiTheme="majorBidi" w:eastAsia="Times New Roman" w:hAnsiTheme="majorBidi" w:cstheme="majorBidi"/>
                <w:b/>
                <w:sz w:val="24"/>
                <w:szCs w:val="24"/>
                <w:lang w:val="en-US"/>
              </w:rPr>
              <w:t>.</w:t>
            </w:r>
          </w:p>
          <w:p w:rsidR="006F2D1A" w:rsidRPr="000D7D95" w:rsidRDefault="00060519" w:rsidP="007100B3">
            <w:pPr>
              <w:bidi/>
              <w:spacing w:before="60" w:after="120" w:line="240" w:lineRule="auto"/>
              <w:rPr>
                <w:rFonts w:asciiTheme="majorBidi" w:eastAsia="Times New Roman" w:hAnsiTheme="majorBidi" w:cstheme="majorBidi"/>
                <w:b/>
                <w:sz w:val="24"/>
                <w:szCs w:val="24"/>
                <w:lang w:val="en-US"/>
              </w:rPr>
            </w:pPr>
            <w:r w:rsidRPr="009352E7">
              <w:rPr>
                <w:rFonts w:asciiTheme="majorBidi" w:eastAsia="Times New Roman" w:hAnsiTheme="majorBidi" w:cs="Times New Roman" w:hint="cs"/>
                <w:b/>
                <w:sz w:val="24"/>
                <w:szCs w:val="24"/>
                <w:rtl/>
                <w:lang w:val="en-US"/>
              </w:rPr>
              <w:t>سعر</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الفائدة</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هو</w:t>
            </w:r>
            <w:r w:rsidRPr="009352E7">
              <w:rPr>
                <w:rFonts w:asciiTheme="majorBidi" w:eastAsia="Times New Roman" w:hAnsiTheme="majorBidi" w:cs="Times New Roman"/>
                <w:b/>
                <w:sz w:val="24"/>
                <w:szCs w:val="24"/>
                <w:rtl/>
                <w:lang w:val="en-US"/>
              </w:rPr>
              <w:t xml:space="preserve"> </w:t>
            </w:r>
            <w:r w:rsidR="007100B3">
              <w:rPr>
                <w:rFonts w:asciiTheme="majorBidi" w:eastAsia="Times New Roman" w:hAnsiTheme="majorBidi" w:cs="Times New Roman" w:hint="cs"/>
                <w:b/>
                <w:sz w:val="24"/>
                <w:szCs w:val="24"/>
                <w:rtl/>
                <w:lang w:val="en-US"/>
              </w:rPr>
              <w:t>__________</w:t>
            </w:r>
          </w:p>
        </w:tc>
        <w:tc>
          <w:tcPr>
            <w:tcW w:w="1800" w:type="dxa"/>
          </w:tcPr>
          <w:p w:rsidR="006F2D1A" w:rsidRPr="000D7D95" w:rsidRDefault="006F2D1A" w:rsidP="006F2D1A">
            <w:p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lang w:val="en-US"/>
              </w:rPr>
              <w:t xml:space="preserve">6.5  </w:t>
            </w:r>
          </w:p>
        </w:tc>
      </w:tr>
      <w:tr w:rsidR="006F2D1A" w:rsidRPr="006F2D1A" w:rsidTr="00177BF6">
        <w:tc>
          <w:tcPr>
            <w:tcW w:w="6565" w:type="dxa"/>
          </w:tcPr>
          <w:p w:rsidR="00CE72D8" w:rsidRPr="009352E7" w:rsidRDefault="00CE72D8" w:rsidP="00CE72D8">
            <w:pPr>
              <w:bidi/>
              <w:spacing w:before="60" w:after="120" w:line="240" w:lineRule="auto"/>
              <w:rPr>
                <w:rFonts w:asciiTheme="majorBidi" w:eastAsia="Times New Roman" w:hAnsiTheme="majorBidi" w:cstheme="majorBidi"/>
                <w:b/>
                <w:sz w:val="24"/>
                <w:szCs w:val="24"/>
                <w:lang w:val="en-US"/>
              </w:rPr>
            </w:pPr>
            <w:r w:rsidRPr="009352E7">
              <w:rPr>
                <w:rFonts w:asciiTheme="majorBidi" w:eastAsia="Times New Roman" w:hAnsiTheme="majorBidi" w:cs="Times New Roman" w:hint="cs"/>
                <w:b/>
                <w:sz w:val="24"/>
                <w:szCs w:val="24"/>
                <w:rtl/>
                <w:lang w:val="en-US"/>
              </w:rPr>
              <w:t>تعديل</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الس</w:t>
            </w:r>
            <w:r w:rsidR="003F5A1D">
              <w:rPr>
                <w:rFonts w:asciiTheme="majorBidi" w:eastAsia="Times New Roman" w:hAnsiTheme="majorBidi" w:cs="Times New Roman" w:hint="cs"/>
                <w:b/>
                <w:sz w:val="24"/>
                <w:szCs w:val="24"/>
                <w:rtl/>
                <w:lang w:val="en-US"/>
              </w:rPr>
              <w:t>ّ</w:t>
            </w:r>
            <w:r w:rsidRPr="009352E7">
              <w:rPr>
                <w:rFonts w:asciiTheme="majorBidi" w:eastAsia="Times New Roman" w:hAnsiTheme="majorBidi" w:cs="Times New Roman" w:hint="cs"/>
                <w:b/>
                <w:sz w:val="24"/>
                <w:szCs w:val="24"/>
                <w:rtl/>
                <w:lang w:val="en-US"/>
              </w:rPr>
              <w:t>عر</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هو</w:t>
            </w:r>
            <w:r w:rsidRPr="009352E7">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_________</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وفقا</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للفقرة</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الفرعية</w:t>
            </w:r>
            <w:r w:rsidRPr="009352E7">
              <w:rPr>
                <w:rFonts w:asciiTheme="majorBidi" w:eastAsia="Times New Roman" w:hAnsiTheme="majorBidi" w:cs="Times New Roman"/>
                <w:b/>
                <w:sz w:val="24"/>
                <w:szCs w:val="24"/>
                <w:rtl/>
                <w:lang w:val="en-US"/>
              </w:rPr>
              <w:t xml:space="preserve"> 6.6</w:t>
            </w:r>
            <w:r w:rsidRPr="009352E7">
              <w:rPr>
                <w:rFonts w:asciiTheme="majorBidi" w:eastAsia="Times New Roman" w:hAnsiTheme="majorBidi" w:cstheme="majorBidi"/>
                <w:b/>
                <w:sz w:val="24"/>
                <w:szCs w:val="24"/>
                <w:lang w:val="en-US"/>
              </w:rPr>
              <w:t>.</w:t>
            </w:r>
          </w:p>
          <w:p w:rsidR="00CE72D8" w:rsidRPr="009352E7" w:rsidRDefault="00CE72D8" w:rsidP="00CE72D8">
            <w:pPr>
              <w:bidi/>
              <w:spacing w:after="120" w:line="240" w:lineRule="auto"/>
              <w:rPr>
                <w:rFonts w:asciiTheme="majorBidi" w:eastAsia="Times New Roman" w:hAnsiTheme="majorBidi" w:cstheme="majorBidi"/>
                <w:b/>
                <w:sz w:val="24"/>
                <w:szCs w:val="24"/>
                <w:lang w:val="en-US"/>
              </w:rPr>
            </w:pPr>
            <w:r w:rsidRPr="009352E7">
              <w:rPr>
                <w:rFonts w:asciiTheme="majorBidi" w:eastAsia="Times New Roman" w:hAnsiTheme="majorBidi" w:cs="Times New Roman" w:hint="cs"/>
                <w:b/>
                <w:sz w:val="24"/>
                <w:szCs w:val="24"/>
                <w:rtl/>
                <w:lang w:val="en-US"/>
              </w:rPr>
              <w:t>معاملات</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الأسعار</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هي</w:t>
            </w:r>
            <w:r>
              <w:rPr>
                <w:rFonts w:asciiTheme="majorBidi" w:eastAsia="Times New Roman" w:hAnsiTheme="majorBidi" w:cs="Times New Roman" w:hint="cs"/>
                <w:b/>
                <w:sz w:val="24"/>
                <w:szCs w:val="24"/>
                <w:rtl/>
                <w:lang w:val="en-US"/>
              </w:rPr>
              <w:t>: _________________</w:t>
            </w:r>
          </w:p>
          <w:p w:rsidR="00CE72D8" w:rsidRPr="00CE72D8" w:rsidRDefault="00CE72D8" w:rsidP="00323BFA">
            <w:pPr>
              <w:pStyle w:val="ListParagraph"/>
              <w:numPr>
                <w:ilvl w:val="0"/>
                <w:numId w:val="41"/>
              </w:numPr>
              <w:bidi/>
              <w:spacing w:before="60" w:after="120" w:line="240" w:lineRule="auto"/>
              <w:rPr>
                <w:rFonts w:asciiTheme="majorBidi" w:eastAsia="Times New Roman" w:hAnsiTheme="majorBidi" w:cstheme="majorBidi"/>
                <w:bCs/>
                <w:sz w:val="24"/>
                <w:szCs w:val="24"/>
                <w:lang w:val="en-US"/>
              </w:rPr>
            </w:pPr>
            <w:r w:rsidRPr="00CE72D8">
              <w:rPr>
                <w:rFonts w:asciiTheme="majorBidi" w:eastAsia="Times New Roman" w:hAnsiTheme="majorBidi" w:cs="Times New Roman" w:hint="cs"/>
                <w:bCs/>
                <w:sz w:val="24"/>
                <w:szCs w:val="24"/>
                <w:rtl/>
                <w:lang w:val="en-US"/>
              </w:rPr>
              <w:t>للعملة</w:t>
            </w:r>
            <w:r w:rsidRPr="00CE72D8">
              <w:rPr>
                <w:rFonts w:asciiTheme="majorBidi" w:eastAsia="Times New Roman" w:hAnsiTheme="majorBidi" w:cs="Times New Roman"/>
                <w:bCs/>
                <w:sz w:val="24"/>
                <w:szCs w:val="24"/>
                <w:rtl/>
                <w:lang w:val="en-US"/>
              </w:rPr>
              <w:t xml:space="preserve"> </w:t>
            </w:r>
            <w:r w:rsidRPr="00CE72D8">
              <w:rPr>
                <w:rFonts w:asciiTheme="majorBidi" w:eastAsia="Times New Roman" w:hAnsiTheme="majorBidi" w:cs="Times New Roman" w:hint="cs"/>
                <w:bCs/>
                <w:sz w:val="24"/>
                <w:szCs w:val="24"/>
                <w:rtl/>
                <w:lang w:val="en-US"/>
              </w:rPr>
              <w:t>المحلي</w:t>
            </w:r>
            <w:r w:rsidR="003F5A1D">
              <w:rPr>
                <w:rFonts w:asciiTheme="majorBidi" w:eastAsia="Times New Roman" w:hAnsiTheme="majorBidi" w:cs="Times New Roman" w:hint="cs"/>
                <w:bCs/>
                <w:sz w:val="24"/>
                <w:szCs w:val="24"/>
                <w:rtl/>
                <w:lang w:val="en-US"/>
              </w:rPr>
              <w:t>ّ</w:t>
            </w:r>
            <w:r w:rsidRPr="00CE72D8">
              <w:rPr>
                <w:rFonts w:asciiTheme="majorBidi" w:eastAsia="Times New Roman" w:hAnsiTheme="majorBidi" w:cs="Times New Roman" w:hint="cs"/>
                <w:bCs/>
                <w:sz w:val="24"/>
                <w:szCs w:val="24"/>
                <w:rtl/>
                <w:lang w:val="en-US"/>
              </w:rPr>
              <w:t>ة</w:t>
            </w:r>
            <w:r w:rsidRPr="00CE72D8">
              <w:rPr>
                <w:rFonts w:asciiTheme="majorBidi" w:eastAsia="Times New Roman" w:hAnsiTheme="majorBidi" w:cstheme="majorBidi"/>
                <w:bCs/>
                <w:sz w:val="24"/>
                <w:szCs w:val="24"/>
                <w:lang w:val="en-US"/>
              </w:rPr>
              <w:t>:</w:t>
            </w:r>
          </w:p>
          <w:p w:rsidR="00CE72D8" w:rsidRPr="009352E7" w:rsidRDefault="00CE72D8" w:rsidP="00CE72D8">
            <w:pPr>
              <w:bidi/>
              <w:spacing w:before="60" w:after="120" w:line="240" w:lineRule="auto"/>
              <w:ind w:firstLine="702"/>
              <w:rPr>
                <w:rFonts w:asciiTheme="majorBidi" w:eastAsia="Times New Roman" w:hAnsiTheme="majorBidi" w:cstheme="majorBidi"/>
                <w:b/>
                <w:sz w:val="24"/>
                <w:szCs w:val="24"/>
                <w:lang w:val="en-US"/>
              </w:rPr>
            </w:pPr>
            <w:r w:rsidRPr="00FB6B45">
              <w:rPr>
                <w:rFonts w:asciiTheme="majorBidi" w:eastAsia="Times New Roman" w:hAnsiTheme="majorBidi" w:cstheme="majorBidi"/>
                <w:b/>
                <w:sz w:val="28"/>
                <w:szCs w:val="28"/>
                <w:lang w:val="en-US"/>
              </w:rPr>
              <w:t>A</w:t>
            </w:r>
            <w:r w:rsidRPr="00FB6B45">
              <w:rPr>
                <w:rFonts w:asciiTheme="majorBidi" w:eastAsia="Times New Roman" w:hAnsiTheme="majorBidi" w:cstheme="majorBidi"/>
                <w:bCs/>
                <w:sz w:val="18"/>
                <w:szCs w:val="18"/>
                <w:lang w:val="en-US"/>
              </w:rPr>
              <w:t>L</w:t>
            </w:r>
            <w:r>
              <w:rPr>
                <w:rFonts w:asciiTheme="majorBidi" w:eastAsia="Times New Roman" w:hAnsiTheme="majorBidi" w:cstheme="majorBidi" w:hint="cs"/>
                <w:b/>
                <w:sz w:val="24"/>
                <w:szCs w:val="24"/>
                <w:rtl/>
                <w:lang w:val="en-US"/>
              </w:rPr>
              <w:t xml:space="preserve"> </w:t>
            </w:r>
            <w:r w:rsidRPr="009352E7">
              <w:rPr>
                <w:rFonts w:asciiTheme="majorBidi" w:eastAsia="Times New Roman" w:hAnsiTheme="majorBidi" w:cstheme="majorBidi"/>
                <w:b/>
                <w:sz w:val="24"/>
                <w:szCs w:val="24"/>
                <w:lang w:val="en-US"/>
              </w:rPr>
              <w:t xml:space="preserve"> </w:t>
            </w:r>
            <w:r>
              <w:rPr>
                <w:rFonts w:asciiTheme="majorBidi" w:eastAsia="Times New Roman" w:hAnsiTheme="majorBidi" w:cs="Times New Roman" w:hint="cs"/>
                <w:b/>
                <w:sz w:val="24"/>
                <w:szCs w:val="24"/>
                <w:rtl/>
                <w:lang w:val="en-US"/>
              </w:rPr>
              <w:t>هو _________________</w:t>
            </w:r>
          </w:p>
          <w:p w:rsidR="00CE72D8" w:rsidRPr="009352E7" w:rsidRDefault="00CE72D8" w:rsidP="00CE72D8">
            <w:pPr>
              <w:bidi/>
              <w:spacing w:before="60" w:after="120" w:line="240" w:lineRule="auto"/>
              <w:ind w:firstLine="702"/>
              <w:rPr>
                <w:rFonts w:asciiTheme="majorBidi" w:eastAsia="Times New Roman" w:hAnsiTheme="majorBidi" w:cstheme="majorBidi"/>
                <w:b/>
                <w:sz w:val="24"/>
                <w:szCs w:val="24"/>
                <w:lang w:val="en-US"/>
              </w:rPr>
            </w:pPr>
            <w:r w:rsidRPr="00FB6B45">
              <w:rPr>
                <w:rFonts w:asciiTheme="majorBidi" w:eastAsia="Times New Roman" w:hAnsiTheme="majorBidi" w:cstheme="majorBidi"/>
                <w:b/>
                <w:sz w:val="28"/>
                <w:szCs w:val="28"/>
                <w:lang w:val="en-US"/>
              </w:rPr>
              <w:t>B</w:t>
            </w:r>
            <w:r w:rsidRPr="00FB6B45">
              <w:rPr>
                <w:rFonts w:asciiTheme="majorBidi" w:eastAsia="Times New Roman" w:hAnsiTheme="majorBidi" w:cstheme="majorBidi"/>
                <w:bCs/>
                <w:sz w:val="20"/>
                <w:szCs w:val="20"/>
                <w:lang w:val="en-US"/>
              </w:rPr>
              <w:t>L</w:t>
            </w:r>
            <w:r>
              <w:rPr>
                <w:rFonts w:asciiTheme="majorBidi" w:eastAsia="Times New Roman" w:hAnsiTheme="majorBidi" w:cstheme="majorBidi" w:hint="cs"/>
                <w:b/>
                <w:sz w:val="24"/>
                <w:szCs w:val="24"/>
                <w:rtl/>
                <w:lang w:val="en-US"/>
              </w:rPr>
              <w:t xml:space="preserve"> </w:t>
            </w:r>
            <w:r w:rsidRPr="009352E7">
              <w:rPr>
                <w:rFonts w:asciiTheme="majorBidi" w:eastAsia="Times New Roman" w:hAnsiTheme="majorBidi" w:cstheme="majorBidi"/>
                <w:b/>
                <w:sz w:val="24"/>
                <w:szCs w:val="24"/>
                <w:lang w:val="en-US"/>
              </w:rPr>
              <w:t xml:space="preserve"> </w:t>
            </w:r>
            <w:r>
              <w:rPr>
                <w:rFonts w:asciiTheme="majorBidi" w:eastAsia="Times New Roman" w:hAnsiTheme="majorBidi" w:cs="Times New Roman" w:hint="cs"/>
                <w:b/>
                <w:sz w:val="24"/>
                <w:szCs w:val="24"/>
                <w:rtl/>
                <w:lang w:val="en-US"/>
              </w:rPr>
              <w:t>هو _________________</w:t>
            </w:r>
          </w:p>
          <w:p w:rsidR="00CE72D8" w:rsidRPr="009352E7" w:rsidRDefault="00CE72D8" w:rsidP="00CE72D8">
            <w:pPr>
              <w:bidi/>
              <w:spacing w:before="60" w:after="120" w:line="240" w:lineRule="auto"/>
              <w:ind w:firstLine="702"/>
              <w:rPr>
                <w:rFonts w:asciiTheme="majorBidi" w:eastAsia="Times New Roman" w:hAnsiTheme="majorBidi" w:cstheme="majorBidi"/>
                <w:b/>
                <w:sz w:val="24"/>
                <w:szCs w:val="24"/>
                <w:lang w:val="en-US"/>
              </w:rPr>
            </w:pPr>
            <w:r w:rsidRPr="00FB6B45">
              <w:rPr>
                <w:rFonts w:asciiTheme="majorBidi" w:eastAsia="Times New Roman" w:hAnsiTheme="majorBidi" w:cstheme="majorBidi"/>
                <w:b/>
                <w:sz w:val="28"/>
                <w:szCs w:val="28"/>
                <w:lang w:val="en-US"/>
              </w:rPr>
              <w:t>C</w:t>
            </w:r>
            <w:r w:rsidRPr="00FB6B45">
              <w:rPr>
                <w:rFonts w:asciiTheme="majorBidi" w:eastAsia="Times New Roman" w:hAnsiTheme="majorBidi" w:cstheme="majorBidi"/>
                <w:bCs/>
                <w:sz w:val="20"/>
                <w:szCs w:val="20"/>
                <w:lang w:val="en-US"/>
              </w:rPr>
              <w:t>L</w:t>
            </w:r>
            <w:r>
              <w:rPr>
                <w:rFonts w:asciiTheme="majorBidi" w:eastAsia="Times New Roman" w:hAnsiTheme="majorBidi" w:cstheme="majorBidi" w:hint="cs"/>
                <w:b/>
                <w:sz w:val="24"/>
                <w:szCs w:val="24"/>
                <w:rtl/>
                <w:lang w:val="en-US"/>
              </w:rPr>
              <w:t xml:space="preserve"> </w:t>
            </w:r>
            <w:r w:rsidRPr="009352E7">
              <w:rPr>
                <w:rFonts w:asciiTheme="majorBidi" w:eastAsia="Times New Roman" w:hAnsiTheme="majorBidi" w:cstheme="majorBidi"/>
                <w:b/>
                <w:sz w:val="24"/>
                <w:szCs w:val="24"/>
                <w:lang w:val="en-US"/>
              </w:rPr>
              <w:t xml:space="preserve"> </w:t>
            </w:r>
            <w:r>
              <w:rPr>
                <w:rFonts w:asciiTheme="majorBidi" w:eastAsia="Times New Roman" w:hAnsiTheme="majorBidi" w:cs="Times New Roman" w:hint="cs"/>
                <w:b/>
                <w:sz w:val="24"/>
                <w:szCs w:val="24"/>
                <w:rtl/>
                <w:lang w:val="en-US"/>
              </w:rPr>
              <w:t>هو _________________</w:t>
            </w:r>
          </w:p>
          <w:p w:rsidR="00CE72D8" w:rsidRPr="009352E7" w:rsidRDefault="00CE72D8" w:rsidP="00CE72D8">
            <w:p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 xml:space="preserve"> </w:t>
            </w:r>
            <w:r w:rsidRPr="00FB6B45">
              <w:rPr>
                <w:rFonts w:asciiTheme="majorBidi" w:eastAsia="Times New Roman" w:hAnsiTheme="majorBidi" w:cstheme="majorBidi"/>
                <w:b/>
                <w:sz w:val="24"/>
                <w:szCs w:val="24"/>
                <w:lang w:val="en-US"/>
              </w:rPr>
              <w:t>Lmc</w:t>
            </w:r>
            <w:r w:rsidRPr="00FB6B45">
              <w:rPr>
                <w:rFonts w:asciiTheme="majorBidi" w:eastAsia="Times New Roman" w:hAnsiTheme="majorBidi" w:cs="Times New Roman"/>
                <w:b/>
                <w:sz w:val="24"/>
                <w:szCs w:val="24"/>
                <w:rtl/>
                <w:lang w:val="en-US"/>
              </w:rPr>
              <w:t xml:space="preserve"> </w:t>
            </w:r>
            <w:r w:rsidRPr="00FB6B45">
              <w:rPr>
                <w:rFonts w:asciiTheme="majorBidi" w:eastAsia="Times New Roman" w:hAnsiTheme="majorBidi" w:cs="Times New Roman" w:hint="cs"/>
                <w:b/>
                <w:sz w:val="24"/>
                <w:szCs w:val="24"/>
                <w:rtl/>
                <w:lang w:val="en-US"/>
              </w:rPr>
              <w:t>و</w:t>
            </w:r>
            <w:r>
              <w:rPr>
                <w:rFonts w:asciiTheme="majorBidi" w:eastAsia="Times New Roman" w:hAnsiTheme="majorBidi" w:cstheme="majorBidi" w:hint="cs"/>
                <w:b/>
                <w:sz w:val="24"/>
                <w:szCs w:val="24"/>
                <w:rtl/>
                <w:lang w:val="en-US"/>
              </w:rPr>
              <w:t xml:space="preserve"> </w:t>
            </w:r>
            <w:r>
              <w:rPr>
                <w:rFonts w:asciiTheme="majorBidi" w:eastAsia="Times New Roman" w:hAnsiTheme="majorBidi" w:cstheme="majorBidi"/>
                <w:b/>
                <w:sz w:val="24"/>
                <w:szCs w:val="24"/>
                <w:lang w:val="en-US"/>
              </w:rPr>
              <w:t xml:space="preserve">  Loc</w:t>
            </w:r>
            <w:r w:rsidRPr="009352E7">
              <w:rPr>
                <w:rFonts w:asciiTheme="majorBidi" w:eastAsia="Times New Roman" w:hAnsiTheme="majorBidi" w:cs="Times New Roman" w:hint="cs"/>
                <w:b/>
                <w:sz w:val="24"/>
                <w:szCs w:val="24"/>
                <w:rtl/>
                <w:lang w:val="en-US"/>
              </w:rPr>
              <w:t>هما</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مؤش</w:t>
            </w:r>
            <w:r w:rsidR="003F5A1D">
              <w:rPr>
                <w:rFonts w:asciiTheme="majorBidi" w:eastAsia="Times New Roman" w:hAnsiTheme="majorBidi" w:cs="Times New Roman" w:hint="cs"/>
                <w:b/>
                <w:sz w:val="24"/>
                <w:szCs w:val="24"/>
                <w:rtl/>
                <w:lang w:val="en-US"/>
              </w:rPr>
              <w:t>ّ</w:t>
            </w:r>
            <w:r w:rsidRPr="009352E7">
              <w:rPr>
                <w:rFonts w:asciiTheme="majorBidi" w:eastAsia="Times New Roman" w:hAnsiTheme="majorBidi" w:cs="Times New Roman" w:hint="cs"/>
                <w:b/>
                <w:sz w:val="24"/>
                <w:szCs w:val="24"/>
                <w:rtl/>
                <w:lang w:val="en-US"/>
              </w:rPr>
              <w:t>ر</w:t>
            </w:r>
            <w:r w:rsidRPr="009352E7">
              <w:rPr>
                <w:rFonts w:asciiTheme="majorBidi" w:eastAsia="Times New Roman" w:hAnsiTheme="majorBidi" w:cs="Times New Roman"/>
                <w:b/>
                <w:sz w:val="24"/>
                <w:szCs w:val="24"/>
                <w:rtl/>
                <w:lang w:val="en-US"/>
              </w:rPr>
              <w:t xml:space="preserve"> </w:t>
            </w:r>
            <w:r w:rsidR="003F5A1D">
              <w:rPr>
                <w:rFonts w:asciiTheme="majorBidi" w:eastAsia="Times New Roman" w:hAnsiTheme="majorBidi" w:cs="Times New Roman" w:hint="cs"/>
                <w:b/>
                <w:sz w:val="24"/>
                <w:szCs w:val="24"/>
                <w:rtl/>
                <w:lang w:val="en-US"/>
              </w:rPr>
              <w:t>الأيدي العاملة</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من</w:t>
            </w:r>
            <w:r w:rsidRPr="009352E7">
              <w:rPr>
                <w:rFonts w:asciiTheme="majorBidi" w:eastAsia="Times New Roman" w:hAnsiTheme="majorBidi" w:cstheme="majorBidi"/>
                <w:b/>
                <w:sz w:val="24"/>
                <w:szCs w:val="24"/>
                <w:lang w:val="en-US"/>
              </w:rPr>
              <w:t xml:space="preserve"> </w:t>
            </w:r>
            <w:r>
              <w:rPr>
                <w:rFonts w:asciiTheme="majorBidi" w:eastAsia="Times New Roman" w:hAnsiTheme="majorBidi" w:cstheme="majorBidi" w:hint="cs"/>
                <w:b/>
                <w:i/>
                <w:iCs/>
                <w:sz w:val="24"/>
                <w:szCs w:val="24"/>
                <w:rtl/>
                <w:lang w:val="en-US"/>
              </w:rPr>
              <w:t xml:space="preserve"> ____________</w:t>
            </w:r>
          </w:p>
          <w:p w:rsidR="00CE72D8" w:rsidRPr="009352E7" w:rsidRDefault="00CE72D8" w:rsidP="00CE72D8">
            <w:pPr>
              <w:bidi/>
              <w:spacing w:before="60" w:after="120" w:line="240" w:lineRule="auto"/>
              <w:rPr>
                <w:rFonts w:asciiTheme="majorBidi" w:eastAsia="Times New Roman" w:hAnsiTheme="majorBidi" w:cstheme="majorBidi"/>
                <w:b/>
                <w:sz w:val="24"/>
                <w:szCs w:val="24"/>
                <w:lang w:val="en-US"/>
              </w:rPr>
            </w:pPr>
            <w:r w:rsidRPr="00FB6B45">
              <w:rPr>
                <w:rFonts w:asciiTheme="majorBidi" w:eastAsia="Times New Roman" w:hAnsiTheme="majorBidi" w:cstheme="majorBidi"/>
                <w:b/>
                <w:sz w:val="24"/>
                <w:szCs w:val="24"/>
                <w:lang w:val="en-US"/>
              </w:rPr>
              <w:t>Imc</w:t>
            </w:r>
            <w:r w:rsidRPr="00FB6B45">
              <w:rPr>
                <w:rFonts w:asciiTheme="majorBidi" w:eastAsia="Times New Roman" w:hAnsiTheme="majorBidi" w:cs="Times New Roman"/>
                <w:b/>
                <w:sz w:val="24"/>
                <w:szCs w:val="24"/>
                <w:rtl/>
                <w:lang w:val="en-US"/>
              </w:rPr>
              <w:t xml:space="preserve"> </w:t>
            </w:r>
            <w:r w:rsidRPr="00FB6B45">
              <w:rPr>
                <w:rFonts w:asciiTheme="majorBidi" w:eastAsia="Times New Roman" w:hAnsiTheme="majorBidi" w:cs="Times New Roman" w:hint="cs"/>
                <w:b/>
                <w:sz w:val="24"/>
                <w:szCs w:val="24"/>
                <w:rtl/>
                <w:lang w:val="en-US"/>
              </w:rPr>
              <w:t>و</w:t>
            </w:r>
            <w:r w:rsidRPr="00FB6B45">
              <w:rPr>
                <w:rFonts w:asciiTheme="majorBidi" w:eastAsia="Times New Roman" w:hAnsiTheme="majorBidi" w:cs="Times New Roman"/>
                <w:b/>
                <w:sz w:val="24"/>
                <w:szCs w:val="24"/>
                <w:rtl/>
                <w:lang w:val="en-US"/>
              </w:rPr>
              <w:t xml:space="preserve"> </w:t>
            </w:r>
            <w:r w:rsidRPr="00FB6B45">
              <w:rPr>
                <w:rFonts w:asciiTheme="majorBidi" w:eastAsia="Times New Roman" w:hAnsiTheme="majorBidi" w:cstheme="majorBidi"/>
                <w:b/>
                <w:sz w:val="24"/>
                <w:szCs w:val="24"/>
                <w:lang w:val="en-US"/>
              </w:rPr>
              <w:t>I</w:t>
            </w:r>
            <w:r>
              <w:rPr>
                <w:rFonts w:asciiTheme="majorBidi" w:eastAsia="Times New Roman" w:hAnsiTheme="majorBidi" w:cstheme="majorBidi"/>
                <w:b/>
                <w:sz w:val="24"/>
                <w:szCs w:val="24"/>
                <w:lang w:val="en-US"/>
              </w:rPr>
              <w:t>oc</w:t>
            </w:r>
            <w:r w:rsidRPr="00FB6B45">
              <w:rPr>
                <w:rFonts w:asciiTheme="majorBidi" w:eastAsia="Times New Roman" w:hAnsiTheme="majorBidi" w:cs="Times New Roman"/>
                <w:b/>
                <w:sz w:val="24"/>
                <w:szCs w:val="24"/>
                <w:rtl/>
                <w:lang w:val="en-US"/>
              </w:rPr>
              <w:t xml:space="preserve"> </w:t>
            </w:r>
            <w:r w:rsidRPr="00FB6B45">
              <w:rPr>
                <w:rFonts w:asciiTheme="majorBidi" w:eastAsia="Times New Roman" w:hAnsiTheme="majorBidi" w:cs="Times New Roman" w:hint="cs"/>
                <w:b/>
                <w:sz w:val="24"/>
                <w:szCs w:val="24"/>
                <w:rtl/>
                <w:lang w:val="en-US"/>
              </w:rPr>
              <w:t>هما</w:t>
            </w:r>
            <w:r>
              <w:rPr>
                <w:rFonts w:asciiTheme="majorBidi" w:eastAsia="Times New Roman" w:hAnsiTheme="majorBidi" w:cs="Times New Roman"/>
                <w:b/>
                <w:sz w:val="24"/>
                <w:szCs w:val="24"/>
                <w:lang w:val="en-US"/>
              </w:rPr>
              <w:t xml:space="preserve"> </w:t>
            </w:r>
            <w:r>
              <w:rPr>
                <w:rFonts w:asciiTheme="majorBidi" w:eastAsia="Times New Roman" w:hAnsiTheme="majorBidi" w:cs="Times New Roman" w:hint="cs"/>
                <w:b/>
                <w:sz w:val="24"/>
                <w:szCs w:val="24"/>
                <w:rtl/>
                <w:lang w:val="en-US"/>
              </w:rPr>
              <w:t>مؤش</w:t>
            </w:r>
            <w:r w:rsidR="003F5A1D">
              <w:rPr>
                <w:rFonts w:asciiTheme="majorBidi" w:eastAsia="Times New Roman" w:hAnsiTheme="majorBidi" w:cs="Times New Roman" w:hint="cs"/>
                <w:b/>
                <w:sz w:val="24"/>
                <w:szCs w:val="24"/>
                <w:rtl/>
                <w:lang w:val="en-US"/>
              </w:rPr>
              <w:t>ّ</w:t>
            </w:r>
            <w:r>
              <w:rPr>
                <w:rFonts w:asciiTheme="majorBidi" w:eastAsia="Times New Roman" w:hAnsiTheme="majorBidi" w:cs="Times New Roman" w:hint="cs"/>
                <w:b/>
                <w:sz w:val="24"/>
                <w:szCs w:val="24"/>
                <w:rtl/>
                <w:lang w:val="en-US"/>
              </w:rPr>
              <w:t>ر</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لـ</w:t>
            </w:r>
            <w:r>
              <w:rPr>
                <w:rFonts w:asciiTheme="majorBidi" w:eastAsia="Times New Roman" w:hAnsiTheme="majorBidi" w:cs="Times New Roman" w:hint="cs"/>
                <w:b/>
                <w:sz w:val="24"/>
                <w:szCs w:val="24"/>
                <w:rtl/>
                <w:lang w:val="en-US"/>
              </w:rPr>
              <w:t xml:space="preserve"> </w:t>
            </w:r>
            <w:r>
              <w:rPr>
                <w:rFonts w:asciiTheme="majorBidi" w:eastAsia="Times New Roman" w:hAnsiTheme="majorBidi" w:cstheme="majorBidi" w:hint="cs"/>
                <w:b/>
                <w:i/>
                <w:iCs/>
                <w:sz w:val="24"/>
                <w:szCs w:val="24"/>
                <w:rtl/>
                <w:lang w:val="en-US"/>
              </w:rPr>
              <w:t xml:space="preserve">__________ </w:t>
            </w:r>
            <w:r w:rsidRPr="009352E7">
              <w:rPr>
                <w:rFonts w:asciiTheme="majorBidi" w:eastAsia="Times New Roman" w:hAnsiTheme="majorBidi" w:cs="Times New Roman" w:hint="cs"/>
                <w:b/>
                <w:sz w:val="24"/>
                <w:szCs w:val="24"/>
                <w:rtl/>
                <w:lang w:val="en-US"/>
              </w:rPr>
              <w:t>من</w:t>
            </w:r>
            <w:r>
              <w:rPr>
                <w:rFonts w:asciiTheme="majorBidi" w:eastAsia="Times New Roman" w:hAnsiTheme="majorBidi" w:cstheme="majorBidi"/>
                <w:b/>
                <w:sz w:val="24"/>
                <w:szCs w:val="24"/>
                <w:lang w:val="en-US"/>
              </w:rPr>
              <w:t xml:space="preserve"> </w:t>
            </w:r>
            <w:r>
              <w:rPr>
                <w:rFonts w:asciiTheme="majorBidi" w:eastAsia="Times New Roman" w:hAnsiTheme="majorBidi" w:cstheme="majorBidi" w:hint="cs"/>
                <w:b/>
                <w:i/>
                <w:iCs/>
                <w:sz w:val="24"/>
                <w:szCs w:val="24"/>
                <w:rtl/>
                <w:lang w:val="en-US"/>
              </w:rPr>
              <w:t xml:space="preserve"> _______</w:t>
            </w:r>
          </w:p>
          <w:p w:rsidR="00CE72D8" w:rsidRPr="00CE72D8" w:rsidRDefault="00CE72D8" w:rsidP="00323BFA">
            <w:pPr>
              <w:pStyle w:val="ListParagraph"/>
              <w:numPr>
                <w:ilvl w:val="0"/>
                <w:numId w:val="41"/>
              </w:numPr>
              <w:bidi/>
              <w:spacing w:before="60" w:after="120" w:line="240" w:lineRule="auto"/>
              <w:rPr>
                <w:rFonts w:asciiTheme="majorBidi" w:eastAsia="Times New Roman" w:hAnsiTheme="majorBidi" w:cstheme="majorBidi"/>
                <w:bCs/>
                <w:sz w:val="24"/>
                <w:szCs w:val="24"/>
                <w:lang w:val="en-US"/>
              </w:rPr>
            </w:pPr>
            <w:r w:rsidRPr="00CE72D8">
              <w:rPr>
                <w:rFonts w:asciiTheme="majorBidi" w:eastAsia="Times New Roman" w:hAnsiTheme="majorBidi" w:cs="Times New Roman" w:hint="cs"/>
                <w:bCs/>
                <w:sz w:val="24"/>
                <w:szCs w:val="24"/>
                <w:rtl/>
                <w:lang w:val="en-US"/>
              </w:rPr>
              <w:t>للعملة</w:t>
            </w:r>
            <w:r w:rsidRPr="00CE72D8">
              <w:rPr>
                <w:rFonts w:asciiTheme="majorBidi" w:eastAsia="Times New Roman" w:hAnsiTheme="majorBidi" w:cs="Times New Roman"/>
                <w:bCs/>
                <w:sz w:val="24"/>
                <w:szCs w:val="24"/>
                <w:rtl/>
                <w:lang w:val="en-US"/>
              </w:rPr>
              <w:t xml:space="preserve"> </w:t>
            </w:r>
            <w:r w:rsidRPr="00CE72D8">
              <w:rPr>
                <w:rFonts w:asciiTheme="majorBidi" w:eastAsia="Times New Roman" w:hAnsiTheme="majorBidi" w:cs="Times New Roman" w:hint="cs"/>
                <w:bCs/>
                <w:sz w:val="24"/>
                <w:szCs w:val="24"/>
                <w:rtl/>
                <w:lang w:val="en-US"/>
              </w:rPr>
              <w:t>الأجنبية</w:t>
            </w:r>
          </w:p>
          <w:p w:rsidR="00CE72D8" w:rsidRDefault="00CE72D8" w:rsidP="00CE72D8">
            <w:pPr>
              <w:bidi/>
              <w:spacing w:before="60" w:after="120" w:line="240" w:lineRule="auto"/>
              <w:ind w:firstLine="702"/>
              <w:rPr>
                <w:rFonts w:asciiTheme="majorBidi" w:eastAsia="Times New Roman" w:hAnsiTheme="majorBidi" w:cs="Times New Roman"/>
                <w:b/>
                <w:sz w:val="24"/>
                <w:szCs w:val="24"/>
                <w:rtl/>
                <w:lang w:val="en-US"/>
              </w:rPr>
            </w:pPr>
            <w:r w:rsidRPr="00A2290F">
              <w:rPr>
                <w:rFonts w:asciiTheme="majorBidi" w:eastAsia="Times New Roman" w:hAnsiTheme="majorBidi" w:cstheme="majorBidi"/>
                <w:b/>
                <w:sz w:val="28"/>
                <w:szCs w:val="28"/>
                <w:lang w:val="en-US"/>
              </w:rPr>
              <w:t>A</w:t>
            </w:r>
            <w:r w:rsidRPr="00A2290F">
              <w:rPr>
                <w:rFonts w:asciiTheme="majorBidi" w:eastAsia="Times New Roman" w:hAnsiTheme="majorBidi" w:cstheme="majorBidi"/>
                <w:bCs/>
                <w:sz w:val="20"/>
                <w:szCs w:val="20"/>
                <w:lang w:val="en-US"/>
              </w:rPr>
              <w:t>F</w:t>
            </w:r>
            <w:r>
              <w:rPr>
                <w:rFonts w:asciiTheme="majorBidi" w:eastAsia="Times New Roman" w:hAnsiTheme="majorBidi" w:cstheme="majorBidi" w:hint="cs"/>
                <w:bCs/>
                <w:sz w:val="20"/>
                <w:szCs w:val="20"/>
                <w:rtl/>
                <w:lang w:val="en-US"/>
              </w:rPr>
              <w:t xml:space="preserve"> </w:t>
            </w:r>
            <w:r w:rsidRPr="009352E7">
              <w:rPr>
                <w:rFonts w:asciiTheme="majorBidi" w:eastAsia="Times New Roman" w:hAnsiTheme="majorBidi" w:cstheme="majorBidi"/>
                <w:b/>
                <w:sz w:val="24"/>
                <w:szCs w:val="24"/>
                <w:lang w:val="en-US"/>
              </w:rPr>
              <w:t xml:space="preserve"> </w:t>
            </w:r>
            <w:r>
              <w:rPr>
                <w:rFonts w:asciiTheme="majorBidi" w:eastAsia="Times New Roman" w:hAnsiTheme="majorBidi" w:cs="Times New Roman" w:hint="cs"/>
                <w:b/>
                <w:sz w:val="24"/>
                <w:szCs w:val="24"/>
                <w:rtl/>
                <w:lang w:val="en-US"/>
              </w:rPr>
              <w:t>هو ________________</w:t>
            </w:r>
          </w:p>
          <w:p w:rsidR="00CE72D8" w:rsidRDefault="00CE72D8" w:rsidP="00CE72D8">
            <w:pPr>
              <w:bidi/>
              <w:spacing w:before="60" w:after="120" w:line="240" w:lineRule="auto"/>
              <w:ind w:firstLine="702"/>
              <w:rPr>
                <w:rFonts w:asciiTheme="majorBidi" w:eastAsia="Times New Roman" w:hAnsiTheme="majorBidi" w:cstheme="majorBidi"/>
                <w:b/>
                <w:i/>
                <w:iCs/>
                <w:sz w:val="24"/>
                <w:szCs w:val="24"/>
                <w:rtl/>
                <w:lang w:val="en-US"/>
              </w:rPr>
            </w:pPr>
            <w:r w:rsidRPr="00A2290F">
              <w:rPr>
                <w:rFonts w:asciiTheme="majorBidi" w:eastAsia="Times New Roman" w:hAnsiTheme="majorBidi" w:cstheme="majorBidi"/>
                <w:b/>
                <w:sz w:val="28"/>
                <w:szCs w:val="28"/>
                <w:lang w:val="en-US"/>
              </w:rPr>
              <w:lastRenderedPageBreak/>
              <w:t>B</w:t>
            </w:r>
            <w:r w:rsidRPr="00A2290F">
              <w:rPr>
                <w:rFonts w:asciiTheme="majorBidi" w:eastAsia="Times New Roman" w:hAnsiTheme="majorBidi" w:cstheme="majorBidi"/>
                <w:bCs/>
                <w:sz w:val="20"/>
                <w:szCs w:val="20"/>
                <w:lang w:val="en-US"/>
              </w:rPr>
              <w:t>F</w:t>
            </w:r>
            <w:r>
              <w:rPr>
                <w:rFonts w:asciiTheme="majorBidi" w:eastAsia="Times New Roman" w:hAnsiTheme="majorBidi" w:cstheme="majorBidi" w:hint="cs"/>
                <w:bCs/>
                <w:sz w:val="20"/>
                <w:szCs w:val="20"/>
                <w:rtl/>
                <w:lang w:val="en-US"/>
              </w:rPr>
              <w:t xml:space="preserve"> </w:t>
            </w:r>
            <w:r w:rsidRPr="009352E7">
              <w:rPr>
                <w:rFonts w:asciiTheme="majorBidi" w:eastAsia="Times New Roman" w:hAnsiTheme="majorBidi" w:cstheme="majorBidi"/>
                <w:b/>
                <w:sz w:val="24"/>
                <w:szCs w:val="24"/>
                <w:lang w:val="en-US"/>
              </w:rPr>
              <w:t xml:space="preserve"> </w:t>
            </w:r>
            <w:r>
              <w:rPr>
                <w:rFonts w:asciiTheme="majorBidi" w:eastAsia="Times New Roman" w:hAnsiTheme="majorBidi" w:cs="Times New Roman" w:hint="cs"/>
                <w:b/>
                <w:sz w:val="24"/>
                <w:szCs w:val="24"/>
                <w:rtl/>
                <w:lang w:val="en-US"/>
              </w:rPr>
              <w:t>هو _________________</w:t>
            </w:r>
          </w:p>
          <w:p w:rsidR="00CE72D8" w:rsidRPr="009352E7" w:rsidRDefault="00CE72D8" w:rsidP="00CE72D8">
            <w:pPr>
              <w:bidi/>
              <w:spacing w:before="60" w:after="120" w:line="240" w:lineRule="auto"/>
              <w:ind w:firstLine="702"/>
              <w:rPr>
                <w:rFonts w:asciiTheme="majorBidi" w:eastAsia="Times New Roman" w:hAnsiTheme="majorBidi" w:cstheme="majorBidi"/>
                <w:b/>
                <w:sz w:val="24"/>
                <w:szCs w:val="24"/>
                <w:lang w:val="en-US"/>
              </w:rPr>
            </w:pPr>
            <w:r w:rsidRPr="00A2290F">
              <w:rPr>
                <w:rFonts w:asciiTheme="majorBidi" w:eastAsia="Times New Roman" w:hAnsiTheme="majorBidi" w:cstheme="majorBidi"/>
                <w:b/>
                <w:sz w:val="28"/>
                <w:szCs w:val="28"/>
                <w:lang w:val="en-US"/>
              </w:rPr>
              <w:t>C</w:t>
            </w:r>
            <w:r w:rsidRPr="00A2290F">
              <w:rPr>
                <w:rFonts w:asciiTheme="majorBidi" w:eastAsia="Times New Roman" w:hAnsiTheme="majorBidi" w:cstheme="majorBidi"/>
                <w:bCs/>
                <w:sz w:val="20"/>
                <w:szCs w:val="20"/>
                <w:lang w:val="en-US"/>
              </w:rPr>
              <w:t>F</w:t>
            </w:r>
            <w:r>
              <w:rPr>
                <w:rFonts w:asciiTheme="majorBidi" w:eastAsia="Times New Roman" w:hAnsiTheme="majorBidi" w:cstheme="majorBidi" w:hint="cs"/>
                <w:bCs/>
                <w:sz w:val="20"/>
                <w:szCs w:val="20"/>
                <w:rtl/>
                <w:lang w:val="en-US"/>
              </w:rPr>
              <w:t xml:space="preserve"> </w:t>
            </w:r>
            <w:r w:rsidRPr="009352E7">
              <w:rPr>
                <w:rFonts w:asciiTheme="majorBidi" w:eastAsia="Times New Roman" w:hAnsiTheme="majorBidi" w:cstheme="majorBidi"/>
                <w:b/>
                <w:sz w:val="24"/>
                <w:szCs w:val="24"/>
                <w:lang w:val="en-US"/>
              </w:rPr>
              <w:t xml:space="preserve"> </w:t>
            </w:r>
            <w:r>
              <w:rPr>
                <w:rFonts w:asciiTheme="majorBidi" w:eastAsia="Times New Roman" w:hAnsiTheme="majorBidi" w:cs="Times New Roman" w:hint="cs"/>
                <w:b/>
                <w:sz w:val="24"/>
                <w:szCs w:val="24"/>
                <w:rtl/>
                <w:lang w:val="en-US"/>
              </w:rPr>
              <w:t>هو _________________</w:t>
            </w:r>
          </w:p>
          <w:p w:rsidR="00CE72D8" w:rsidRPr="009352E7" w:rsidRDefault="00CE72D8" w:rsidP="00CE72D8">
            <w:pPr>
              <w:bidi/>
              <w:spacing w:before="60" w:after="120" w:line="240" w:lineRule="auto"/>
              <w:rPr>
                <w:rFonts w:asciiTheme="majorBidi" w:eastAsia="Times New Roman" w:hAnsiTheme="majorBidi" w:cstheme="majorBidi"/>
                <w:b/>
                <w:sz w:val="24"/>
                <w:szCs w:val="24"/>
                <w:lang w:val="en-US"/>
              </w:rPr>
            </w:pPr>
            <w:r w:rsidRPr="00FB6B45">
              <w:rPr>
                <w:rFonts w:asciiTheme="majorBidi" w:eastAsia="Times New Roman" w:hAnsiTheme="majorBidi" w:cstheme="majorBidi"/>
                <w:b/>
                <w:sz w:val="24"/>
                <w:szCs w:val="24"/>
                <w:lang w:val="en-US"/>
              </w:rPr>
              <w:t>Lmc</w:t>
            </w:r>
            <w:r w:rsidRPr="00FB6B45">
              <w:rPr>
                <w:rFonts w:asciiTheme="majorBidi" w:eastAsia="Times New Roman" w:hAnsiTheme="majorBidi" w:cs="Times New Roman"/>
                <w:b/>
                <w:sz w:val="24"/>
                <w:szCs w:val="24"/>
                <w:rtl/>
                <w:lang w:val="en-US"/>
              </w:rPr>
              <w:t xml:space="preserve"> </w:t>
            </w:r>
            <w:r w:rsidRPr="00FB6B45">
              <w:rPr>
                <w:rFonts w:asciiTheme="majorBidi" w:eastAsia="Times New Roman" w:hAnsiTheme="majorBidi" w:cs="Times New Roman" w:hint="cs"/>
                <w:b/>
                <w:sz w:val="24"/>
                <w:szCs w:val="24"/>
                <w:rtl/>
                <w:lang w:val="en-US"/>
              </w:rPr>
              <w:t>و</w:t>
            </w:r>
            <w:r>
              <w:rPr>
                <w:rFonts w:asciiTheme="majorBidi" w:eastAsia="Times New Roman" w:hAnsiTheme="majorBidi" w:cstheme="majorBidi" w:hint="cs"/>
                <w:b/>
                <w:sz w:val="24"/>
                <w:szCs w:val="24"/>
                <w:rtl/>
                <w:lang w:val="en-US"/>
              </w:rPr>
              <w:t xml:space="preserve"> </w:t>
            </w:r>
            <w:r>
              <w:rPr>
                <w:rFonts w:asciiTheme="majorBidi" w:eastAsia="Times New Roman" w:hAnsiTheme="majorBidi" w:cstheme="majorBidi"/>
                <w:b/>
                <w:sz w:val="24"/>
                <w:szCs w:val="24"/>
                <w:lang w:val="en-US"/>
              </w:rPr>
              <w:t xml:space="preserve">  Loc</w:t>
            </w:r>
            <w:r w:rsidRPr="009352E7">
              <w:rPr>
                <w:rFonts w:asciiTheme="majorBidi" w:eastAsia="Times New Roman" w:hAnsiTheme="majorBidi" w:cs="Times New Roman" w:hint="cs"/>
                <w:b/>
                <w:sz w:val="24"/>
                <w:szCs w:val="24"/>
                <w:rtl/>
                <w:lang w:val="en-US"/>
              </w:rPr>
              <w:t>هما</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مؤش</w:t>
            </w:r>
            <w:r w:rsidR="003F5A1D">
              <w:rPr>
                <w:rFonts w:asciiTheme="majorBidi" w:eastAsia="Times New Roman" w:hAnsiTheme="majorBidi" w:cs="Times New Roman" w:hint="cs"/>
                <w:b/>
                <w:sz w:val="24"/>
                <w:szCs w:val="24"/>
                <w:rtl/>
                <w:lang w:val="en-US"/>
              </w:rPr>
              <w:t>ّ</w:t>
            </w:r>
            <w:r w:rsidRPr="009352E7">
              <w:rPr>
                <w:rFonts w:asciiTheme="majorBidi" w:eastAsia="Times New Roman" w:hAnsiTheme="majorBidi" w:cs="Times New Roman" w:hint="cs"/>
                <w:b/>
                <w:sz w:val="24"/>
                <w:szCs w:val="24"/>
                <w:rtl/>
                <w:lang w:val="en-US"/>
              </w:rPr>
              <w:t>ر</w:t>
            </w:r>
            <w:r w:rsidRPr="009352E7">
              <w:rPr>
                <w:rFonts w:asciiTheme="majorBidi" w:eastAsia="Times New Roman" w:hAnsiTheme="majorBidi" w:cs="Times New Roman"/>
                <w:b/>
                <w:sz w:val="24"/>
                <w:szCs w:val="24"/>
                <w:rtl/>
                <w:lang w:val="en-US"/>
              </w:rPr>
              <w:t xml:space="preserve"> </w:t>
            </w:r>
            <w:r w:rsidR="003F5A1D">
              <w:rPr>
                <w:rFonts w:asciiTheme="majorBidi" w:eastAsia="Times New Roman" w:hAnsiTheme="majorBidi" w:cs="Times New Roman" w:hint="cs"/>
                <w:b/>
                <w:sz w:val="24"/>
                <w:szCs w:val="24"/>
                <w:rtl/>
                <w:lang w:val="en-US"/>
              </w:rPr>
              <w:t>الأيدي العاملة</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من</w:t>
            </w:r>
            <w:r w:rsidRPr="009352E7">
              <w:rPr>
                <w:rFonts w:asciiTheme="majorBidi" w:eastAsia="Times New Roman" w:hAnsiTheme="majorBidi" w:cstheme="majorBidi"/>
                <w:b/>
                <w:sz w:val="24"/>
                <w:szCs w:val="24"/>
                <w:lang w:val="en-US"/>
              </w:rPr>
              <w:t xml:space="preserve"> </w:t>
            </w:r>
            <w:r>
              <w:rPr>
                <w:rFonts w:asciiTheme="majorBidi" w:eastAsia="Times New Roman" w:hAnsiTheme="majorBidi" w:cstheme="majorBidi" w:hint="cs"/>
                <w:b/>
                <w:i/>
                <w:iCs/>
                <w:sz w:val="24"/>
                <w:szCs w:val="24"/>
                <w:rtl/>
                <w:lang w:val="en-US"/>
              </w:rPr>
              <w:t xml:space="preserve"> _____________________</w:t>
            </w:r>
          </w:p>
          <w:p w:rsidR="00CE72D8" w:rsidRDefault="00CE72D8" w:rsidP="00CE72D8">
            <w:pPr>
              <w:bidi/>
              <w:spacing w:before="60" w:after="120" w:line="240" w:lineRule="auto"/>
              <w:rPr>
                <w:rFonts w:asciiTheme="majorBidi" w:eastAsia="Times New Roman" w:hAnsiTheme="majorBidi" w:cstheme="majorBidi"/>
                <w:b/>
                <w:i/>
                <w:iCs/>
                <w:sz w:val="24"/>
                <w:szCs w:val="24"/>
                <w:rtl/>
                <w:lang w:val="en-US"/>
              </w:rPr>
            </w:pPr>
            <w:r w:rsidRPr="00FB6B45">
              <w:rPr>
                <w:rFonts w:asciiTheme="majorBidi" w:eastAsia="Times New Roman" w:hAnsiTheme="majorBidi" w:cstheme="majorBidi"/>
                <w:b/>
                <w:sz w:val="24"/>
                <w:szCs w:val="24"/>
                <w:lang w:val="en-US"/>
              </w:rPr>
              <w:t>Imc</w:t>
            </w:r>
            <w:r w:rsidRPr="00FB6B45">
              <w:rPr>
                <w:rFonts w:asciiTheme="majorBidi" w:eastAsia="Times New Roman" w:hAnsiTheme="majorBidi" w:cs="Times New Roman"/>
                <w:b/>
                <w:sz w:val="24"/>
                <w:szCs w:val="24"/>
                <w:rtl/>
                <w:lang w:val="en-US"/>
              </w:rPr>
              <w:t xml:space="preserve"> </w:t>
            </w:r>
            <w:r w:rsidRPr="00FB6B45">
              <w:rPr>
                <w:rFonts w:asciiTheme="majorBidi" w:eastAsia="Times New Roman" w:hAnsiTheme="majorBidi" w:cs="Times New Roman" w:hint="cs"/>
                <w:b/>
                <w:sz w:val="24"/>
                <w:szCs w:val="24"/>
                <w:rtl/>
                <w:lang w:val="en-US"/>
              </w:rPr>
              <w:t>و</w:t>
            </w:r>
            <w:r w:rsidRPr="00FB6B45">
              <w:rPr>
                <w:rFonts w:asciiTheme="majorBidi" w:eastAsia="Times New Roman" w:hAnsiTheme="majorBidi" w:cs="Times New Roman"/>
                <w:b/>
                <w:sz w:val="24"/>
                <w:szCs w:val="24"/>
                <w:rtl/>
                <w:lang w:val="en-US"/>
              </w:rPr>
              <w:t xml:space="preserve"> </w:t>
            </w:r>
            <w:r w:rsidRPr="00FB6B45">
              <w:rPr>
                <w:rFonts w:asciiTheme="majorBidi" w:eastAsia="Times New Roman" w:hAnsiTheme="majorBidi" w:cstheme="majorBidi"/>
                <w:b/>
                <w:sz w:val="24"/>
                <w:szCs w:val="24"/>
                <w:lang w:val="en-US"/>
              </w:rPr>
              <w:t>I</w:t>
            </w:r>
            <w:r>
              <w:rPr>
                <w:rFonts w:asciiTheme="majorBidi" w:eastAsia="Times New Roman" w:hAnsiTheme="majorBidi" w:cstheme="majorBidi"/>
                <w:b/>
                <w:sz w:val="24"/>
                <w:szCs w:val="24"/>
                <w:lang w:val="en-US"/>
              </w:rPr>
              <w:t>oc</w:t>
            </w:r>
            <w:r w:rsidRPr="00FB6B45">
              <w:rPr>
                <w:rFonts w:asciiTheme="majorBidi" w:eastAsia="Times New Roman" w:hAnsiTheme="majorBidi" w:cs="Times New Roman"/>
                <w:b/>
                <w:sz w:val="24"/>
                <w:szCs w:val="24"/>
                <w:rtl/>
                <w:lang w:val="en-US"/>
              </w:rPr>
              <w:t xml:space="preserve"> </w:t>
            </w:r>
            <w:r w:rsidRPr="00FB6B45">
              <w:rPr>
                <w:rFonts w:asciiTheme="majorBidi" w:eastAsia="Times New Roman" w:hAnsiTheme="majorBidi" w:cs="Times New Roman" w:hint="cs"/>
                <w:b/>
                <w:sz w:val="24"/>
                <w:szCs w:val="24"/>
                <w:rtl/>
                <w:lang w:val="en-US"/>
              </w:rPr>
              <w:t>هما</w:t>
            </w:r>
            <w:r>
              <w:rPr>
                <w:rFonts w:asciiTheme="majorBidi" w:eastAsia="Times New Roman" w:hAnsiTheme="majorBidi" w:cs="Times New Roman"/>
                <w:b/>
                <w:sz w:val="24"/>
                <w:szCs w:val="24"/>
                <w:lang w:val="en-US"/>
              </w:rPr>
              <w:t xml:space="preserve"> </w:t>
            </w:r>
            <w:r>
              <w:rPr>
                <w:rFonts w:asciiTheme="majorBidi" w:eastAsia="Times New Roman" w:hAnsiTheme="majorBidi" w:cs="Times New Roman" w:hint="cs"/>
                <w:b/>
                <w:sz w:val="24"/>
                <w:szCs w:val="24"/>
                <w:rtl/>
                <w:lang w:val="en-US"/>
              </w:rPr>
              <w:t>مؤش</w:t>
            </w:r>
            <w:r w:rsidR="003F5A1D">
              <w:rPr>
                <w:rFonts w:asciiTheme="majorBidi" w:eastAsia="Times New Roman" w:hAnsiTheme="majorBidi" w:cs="Times New Roman" w:hint="cs"/>
                <w:b/>
                <w:sz w:val="24"/>
                <w:szCs w:val="24"/>
                <w:rtl/>
                <w:lang w:val="en-US"/>
              </w:rPr>
              <w:t>ّ</w:t>
            </w:r>
            <w:r>
              <w:rPr>
                <w:rFonts w:asciiTheme="majorBidi" w:eastAsia="Times New Roman" w:hAnsiTheme="majorBidi" w:cs="Times New Roman" w:hint="cs"/>
                <w:b/>
                <w:sz w:val="24"/>
                <w:szCs w:val="24"/>
                <w:rtl/>
                <w:lang w:val="en-US"/>
              </w:rPr>
              <w:t>ر</w:t>
            </w:r>
            <w:r w:rsidRPr="009352E7">
              <w:rPr>
                <w:rFonts w:asciiTheme="majorBidi" w:eastAsia="Times New Roman" w:hAnsiTheme="majorBidi" w:cs="Times New Roman"/>
                <w:b/>
                <w:sz w:val="24"/>
                <w:szCs w:val="24"/>
                <w:rtl/>
                <w:lang w:val="en-US"/>
              </w:rPr>
              <w:t xml:space="preserve"> </w:t>
            </w:r>
            <w:r w:rsidRPr="009352E7">
              <w:rPr>
                <w:rFonts w:asciiTheme="majorBidi" w:eastAsia="Times New Roman" w:hAnsiTheme="majorBidi" w:cs="Times New Roman" w:hint="cs"/>
                <w:b/>
                <w:sz w:val="24"/>
                <w:szCs w:val="24"/>
                <w:rtl/>
                <w:lang w:val="en-US"/>
              </w:rPr>
              <w:t>لـ</w:t>
            </w:r>
            <w:r>
              <w:rPr>
                <w:rFonts w:asciiTheme="majorBidi" w:eastAsia="Times New Roman" w:hAnsiTheme="majorBidi" w:cs="Times New Roman" w:hint="cs"/>
                <w:b/>
                <w:sz w:val="24"/>
                <w:szCs w:val="24"/>
                <w:rtl/>
                <w:lang w:val="en-US"/>
              </w:rPr>
              <w:t xml:space="preserve"> </w:t>
            </w:r>
            <w:r>
              <w:rPr>
                <w:rFonts w:asciiTheme="majorBidi" w:eastAsia="Times New Roman" w:hAnsiTheme="majorBidi" w:cstheme="majorBidi" w:hint="cs"/>
                <w:b/>
                <w:i/>
                <w:iCs/>
                <w:sz w:val="24"/>
                <w:szCs w:val="24"/>
                <w:rtl/>
                <w:lang w:val="en-US"/>
              </w:rPr>
              <w:t>____________</w:t>
            </w:r>
            <w:r w:rsidRPr="009352E7">
              <w:rPr>
                <w:rFonts w:asciiTheme="majorBidi" w:eastAsia="Times New Roman" w:hAnsiTheme="majorBidi" w:cs="Times New Roman" w:hint="cs"/>
                <w:b/>
                <w:sz w:val="24"/>
                <w:szCs w:val="24"/>
                <w:rtl/>
                <w:lang w:val="en-US"/>
              </w:rPr>
              <w:t>من</w:t>
            </w:r>
            <w:r>
              <w:rPr>
                <w:rFonts w:asciiTheme="majorBidi" w:eastAsia="Times New Roman" w:hAnsiTheme="majorBidi" w:cstheme="majorBidi"/>
                <w:b/>
                <w:sz w:val="24"/>
                <w:szCs w:val="24"/>
                <w:lang w:val="en-US"/>
              </w:rPr>
              <w:t xml:space="preserve"> </w:t>
            </w:r>
            <w:r>
              <w:rPr>
                <w:rFonts w:asciiTheme="majorBidi" w:eastAsia="Times New Roman" w:hAnsiTheme="majorBidi" w:cstheme="majorBidi" w:hint="cs"/>
                <w:b/>
                <w:i/>
                <w:iCs/>
                <w:sz w:val="24"/>
                <w:szCs w:val="24"/>
                <w:rtl/>
                <w:lang w:val="en-US"/>
              </w:rPr>
              <w:t xml:space="preserve"> ______________</w:t>
            </w:r>
          </w:p>
          <w:p w:rsidR="006F2D1A" w:rsidRPr="000D7D95" w:rsidRDefault="00CE72D8" w:rsidP="00CE72D8">
            <w:pPr>
              <w:bidi/>
              <w:spacing w:before="60" w:after="120" w:line="240" w:lineRule="auto"/>
              <w:rPr>
                <w:rFonts w:asciiTheme="majorBidi" w:eastAsia="Times New Roman" w:hAnsiTheme="majorBidi" w:cstheme="majorBidi"/>
                <w:b/>
                <w:sz w:val="24"/>
                <w:szCs w:val="24"/>
                <w:lang w:val="en-US"/>
              </w:rPr>
            </w:pPr>
            <w:r w:rsidRPr="00CA6E15">
              <w:rPr>
                <w:rFonts w:asciiTheme="majorBidi" w:eastAsia="Times New Roman" w:hAnsiTheme="majorBidi" w:cstheme="majorBidi" w:hint="cs"/>
                <w:b/>
                <w:i/>
                <w:iCs/>
                <w:sz w:val="24"/>
                <w:szCs w:val="24"/>
                <w:rtl/>
                <w:lang w:val="en-US"/>
              </w:rPr>
              <w:t>[</w:t>
            </w:r>
            <w:r w:rsidRPr="00CA6E15">
              <w:rPr>
                <w:rFonts w:asciiTheme="majorBidi" w:eastAsia="Times New Roman" w:hAnsiTheme="majorBidi" w:cstheme="majorBidi" w:hint="cs"/>
                <w:bCs/>
                <w:i/>
                <w:iCs/>
                <w:sz w:val="24"/>
                <w:szCs w:val="24"/>
                <w:rtl/>
                <w:lang w:val="en-US"/>
              </w:rPr>
              <w:t>ملاحظة</w:t>
            </w:r>
            <w:r w:rsidRPr="00CA6E15">
              <w:rPr>
                <w:rFonts w:asciiTheme="majorBidi" w:eastAsia="Times New Roman" w:hAnsiTheme="majorBidi" w:cstheme="majorBidi" w:hint="cs"/>
                <w:b/>
                <w:i/>
                <w:iCs/>
                <w:sz w:val="24"/>
                <w:szCs w:val="24"/>
                <w:rtl/>
                <w:lang w:val="en-US"/>
              </w:rPr>
              <w:t>: المدخل مثل المواد أو ألمعدات]</w:t>
            </w:r>
          </w:p>
        </w:tc>
        <w:tc>
          <w:tcPr>
            <w:tcW w:w="1800" w:type="dxa"/>
          </w:tcPr>
          <w:p w:rsidR="006F2D1A" w:rsidRPr="000D7D95" w:rsidRDefault="006F2D1A" w:rsidP="006F2D1A">
            <w:p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lang w:val="en-US"/>
              </w:rPr>
              <w:lastRenderedPageBreak/>
              <w:t xml:space="preserve">6.6.1  </w:t>
            </w:r>
          </w:p>
        </w:tc>
      </w:tr>
      <w:tr w:rsidR="006F2D1A" w:rsidRPr="006F2D1A" w:rsidTr="00177BF6">
        <w:tc>
          <w:tcPr>
            <w:tcW w:w="6565" w:type="dxa"/>
          </w:tcPr>
          <w:p w:rsidR="00A4011D" w:rsidRPr="00CA6E15" w:rsidRDefault="00A4011D" w:rsidP="00A4011D">
            <w:pPr>
              <w:bidi/>
              <w:spacing w:before="60" w:after="120" w:line="240" w:lineRule="auto"/>
              <w:rPr>
                <w:rFonts w:asciiTheme="majorBidi" w:eastAsia="Times New Roman" w:hAnsiTheme="majorBidi" w:cstheme="majorBidi"/>
                <w:b/>
                <w:sz w:val="24"/>
                <w:szCs w:val="24"/>
                <w:lang w:val="en-US"/>
              </w:rPr>
            </w:pPr>
            <w:r w:rsidRPr="00CA6E15">
              <w:rPr>
                <w:rFonts w:asciiTheme="majorBidi" w:eastAsia="Times New Roman" w:hAnsiTheme="majorBidi" w:cs="Times New Roman" w:hint="cs"/>
                <w:b/>
                <w:sz w:val="24"/>
                <w:szCs w:val="24"/>
                <w:rtl/>
                <w:lang w:val="en-US"/>
              </w:rPr>
              <w:lastRenderedPageBreak/>
              <w:t>مبدأ</w:t>
            </w:r>
            <w:r w:rsidRPr="00CA6E15">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ونمط</w:t>
            </w:r>
            <w:r w:rsidRPr="00CA6E15">
              <w:rPr>
                <w:rFonts w:asciiTheme="majorBidi" w:eastAsia="Times New Roman" w:hAnsiTheme="majorBidi" w:cs="Times New Roman"/>
                <w:b/>
                <w:sz w:val="24"/>
                <w:szCs w:val="24"/>
                <w:rtl/>
                <w:lang w:val="en-US"/>
              </w:rPr>
              <w:t xml:space="preserve"> </w:t>
            </w:r>
            <w:r w:rsidRPr="00CA6E15">
              <w:rPr>
                <w:rFonts w:asciiTheme="majorBidi" w:eastAsia="Times New Roman" w:hAnsiTheme="majorBidi" w:cs="Times New Roman" w:hint="cs"/>
                <w:b/>
                <w:sz w:val="24"/>
                <w:szCs w:val="24"/>
                <w:rtl/>
                <w:lang w:val="en-US"/>
              </w:rPr>
              <w:t>التفتيش</w:t>
            </w:r>
            <w:r w:rsidRPr="00CA6E15">
              <w:rPr>
                <w:rFonts w:asciiTheme="majorBidi" w:eastAsia="Times New Roman" w:hAnsiTheme="majorBidi" w:cs="Times New Roman"/>
                <w:b/>
                <w:sz w:val="24"/>
                <w:szCs w:val="24"/>
                <w:rtl/>
                <w:lang w:val="en-US"/>
              </w:rPr>
              <w:t xml:space="preserve"> </w:t>
            </w:r>
            <w:r w:rsidRPr="00CA6E15">
              <w:rPr>
                <w:rFonts w:asciiTheme="majorBidi" w:eastAsia="Times New Roman" w:hAnsiTheme="majorBidi" w:cs="Times New Roman" w:hint="cs"/>
                <w:b/>
                <w:sz w:val="24"/>
                <w:szCs w:val="24"/>
                <w:rtl/>
                <w:lang w:val="en-US"/>
              </w:rPr>
              <w:t>على</w:t>
            </w:r>
            <w:r w:rsidRPr="00CA6E15">
              <w:rPr>
                <w:rFonts w:asciiTheme="majorBidi" w:eastAsia="Times New Roman" w:hAnsiTheme="majorBidi" w:cs="Times New Roman"/>
                <w:b/>
                <w:sz w:val="24"/>
                <w:szCs w:val="24"/>
                <w:rtl/>
                <w:lang w:val="en-US"/>
              </w:rPr>
              <w:t xml:space="preserve"> </w:t>
            </w:r>
            <w:r w:rsidRPr="00CA6E15">
              <w:rPr>
                <w:rFonts w:asciiTheme="majorBidi" w:eastAsia="Times New Roman" w:hAnsiTheme="majorBidi" w:cs="Times New Roman" w:hint="cs"/>
                <w:b/>
                <w:sz w:val="24"/>
                <w:szCs w:val="24"/>
                <w:rtl/>
                <w:lang w:val="en-US"/>
              </w:rPr>
              <w:t>الخدمات</w:t>
            </w:r>
            <w:r w:rsidRPr="00CA6E15">
              <w:rPr>
                <w:rFonts w:asciiTheme="majorBidi" w:eastAsia="Times New Roman" w:hAnsiTheme="majorBidi" w:cs="Times New Roman"/>
                <w:b/>
                <w:sz w:val="24"/>
                <w:szCs w:val="24"/>
                <w:rtl/>
                <w:lang w:val="en-US"/>
              </w:rPr>
              <w:t xml:space="preserve"> </w:t>
            </w:r>
            <w:r w:rsidRPr="00CA6E15">
              <w:rPr>
                <w:rFonts w:asciiTheme="majorBidi" w:eastAsia="Times New Roman" w:hAnsiTheme="majorBidi" w:cs="Times New Roman" w:hint="cs"/>
                <w:b/>
                <w:sz w:val="24"/>
                <w:szCs w:val="24"/>
                <w:rtl/>
                <w:lang w:val="en-US"/>
              </w:rPr>
              <w:t>من</w:t>
            </w:r>
            <w:r w:rsidRPr="00CA6E15">
              <w:rPr>
                <w:rFonts w:asciiTheme="majorBidi" w:eastAsia="Times New Roman" w:hAnsiTheme="majorBidi" w:cs="Times New Roman"/>
                <w:b/>
                <w:sz w:val="24"/>
                <w:szCs w:val="24"/>
                <w:rtl/>
                <w:lang w:val="en-US"/>
              </w:rPr>
              <w:t xml:space="preserve"> </w:t>
            </w:r>
            <w:r w:rsidRPr="00CA6E15">
              <w:rPr>
                <w:rFonts w:asciiTheme="majorBidi" w:eastAsia="Times New Roman" w:hAnsiTheme="majorBidi" w:cs="Times New Roman" w:hint="cs"/>
                <w:b/>
                <w:sz w:val="24"/>
                <w:szCs w:val="24"/>
                <w:rtl/>
                <w:lang w:val="en-US"/>
              </w:rPr>
              <w:t>قبل</w:t>
            </w:r>
            <w:r w:rsidRPr="00CA6E15">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سلطة الت</w:t>
            </w:r>
            <w:r w:rsidR="003F5A1D">
              <w:rPr>
                <w:rFonts w:asciiTheme="majorBidi" w:eastAsia="Times New Roman" w:hAnsiTheme="majorBidi" w:cs="Times New Roman" w:hint="cs"/>
                <w:b/>
                <w:sz w:val="24"/>
                <w:szCs w:val="24"/>
                <w:rtl/>
                <w:lang w:val="en-US"/>
              </w:rPr>
              <w:t>ّ</w:t>
            </w:r>
            <w:r>
              <w:rPr>
                <w:rFonts w:asciiTheme="majorBidi" w:eastAsia="Times New Roman" w:hAnsiTheme="majorBidi" w:cs="Times New Roman" w:hint="cs"/>
                <w:b/>
                <w:sz w:val="24"/>
                <w:szCs w:val="24"/>
                <w:rtl/>
                <w:lang w:val="en-US"/>
              </w:rPr>
              <w:t>عاقد</w:t>
            </w:r>
            <w:r w:rsidRPr="00CA6E15">
              <w:rPr>
                <w:rFonts w:asciiTheme="majorBidi" w:eastAsia="Times New Roman" w:hAnsiTheme="majorBidi" w:cs="Times New Roman"/>
                <w:b/>
                <w:sz w:val="24"/>
                <w:szCs w:val="24"/>
                <w:rtl/>
                <w:lang w:val="en-US"/>
              </w:rPr>
              <w:t xml:space="preserve"> </w:t>
            </w:r>
            <w:r w:rsidRPr="00CA6E15">
              <w:rPr>
                <w:rFonts w:asciiTheme="majorBidi" w:eastAsia="Times New Roman" w:hAnsiTheme="majorBidi" w:cs="Times New Roman" w:hint="cs"/>
                <w:b/>
                <w:sz w:val="24"/>
                <w:szCs w:val="24"/>
                <w:rtl/>
                <w:lang w:val="en-US"/>
              </w:rPr>
              <w:t>هي</w:t>
            </w:r>
            <w:r w:rsidRPr="00CA6E15">
              <w:rPr>
                <w:rFonts w:asciiTheme="majorBidi" w:eastAsia="Times New Roman" w:hAnsiTheme="majorBidi" w:cs="Times New Roman"/>
                <w:b/>
                <w:sz w:val="24"/>
                <w:szCs w:val="24"/>
                <w:rtl/>
                <w:lang w:val="en-US"/>
              </w:rPr>
              <w:t xml:space="preserve"> </w:t>
            </w:r>
            <w:r w:rsidRPr="00CA6E15">
              <w:rPr>
                <w:rFonts w:asciiTheme="majorBidi" w:eastAsia="Times New Roman" w:hAnsiTheme="majorBidi" w:cs="Times New Roman" w:hint="cs"/>
                <w:b/>
                <w:sz w:val="24"/>
                <w:szCs w:val="24"/>
                <w:rtl/>
                <w:lang w:val="en-US"/>
              </w:rPr>
              <w:t>كما</w:t>
            </w:r>
            <w:r w:rsidRPr="00CA6E15">
              <w:rPr>
                <w:rFonts w:asciiTheme="majorBidi" w:eastAsia="Times New Roman" w:hAnsiTheme="majorBidi" w:cs="Times New Roman"/>
                <w:b/>
                <w:sz w:val="24"/>
                <w:szCs w:val="24"/>
                <w:rtl/>
                <w:lang w:val="en-US"/>
              </w:rPr>
              <w:t xml:space="preserve"> </w:t>
            </w:r>
            <w:r w:rsidRPr="00CA6E15">
              <w:rPr>
                <w:rFonts w:asciiTheme="majorBidi" w:eastAsia="Times New Roman" w:hAnsiTheme="majorBidi" w:cs="Times New Roman" w:hint="cs"/>
                <w:b/>
                <w:sz w:val="24"/>
                <w:szCs w:val="24"/>
                <w:rtl/>
                <w:lang w:val="en-US"/>
              </w:rPr>
              <w:t>يلي</w:t>
            </w:r>
            <w:r>
              <w:rPr>
                <w:rFonts w:asciiTheme="majorBidi" w:eastAsia="Times New Roman" w:hAnsiTheme="majorBidi" w:cstheme="majorBidi" w:hint="cs"/>
                <w:b/>
                <w:sz w:val="24"/>
                <w:szCs w:val="24"/>
                <w:rtl/>
                <w:lang w:val="en-US"/>
              </w:rPr>
              <w:t xml:space="preserve"> </w:t>
            </w:r>
            <w:r w:rsidRPr="00A4011D">
              <w:rPr>
                <w:rFonts w:asciiTheme="majorBidi" w:eastAsia="Times New Roman" w:hAnsiTheme="majorBidi" w:cstheme="majorBidi" w:hint="cs"/>
                <w:b/>
                <w:sz w:val="24"/>
                <w:szCs w:val="24"/>
                <w:rtl/>
                <w:lang w:val="en-US"/>
              </w:rPr>
              <w:t>______</w:t>
            </w:r>
          </w:p>
          <w:p w:rsidR="006F2D1A" w:rsidRPr="000D7D95" w:rsidRDefault="00A4011D" w:rsidP="00A4011D">
            <w:pPr>
              <w:spacing w:before="60" w:after="120" w:line="240" w:lineRule="auto"/>
              <w:jc w:val="right"/>
              <w:rPr>
                <w:rFonts w:asciiTheme="majorBidi" w:eastAsia="Times New Roman" w:hAnsiTheme="majorBidi" w:cstheme="majorBidi"/>
                <w:b/>
                <w:sz w:val="24"/>
                <w:szCs w:val="24"/>
                <w:lang w:val="en-US"/>
              </w:rPr>
            </w:pPr>
            <w:r w:rsidRPr="00CA6E15">
              <w:rPr>
                <w:rFonts w:asciiTheme="majorBidi" w:eastAsia="Times New Roman" w:hAnsiTheme="majorBidi" w:cs="Times New Roman" w:hint="cs"/>
                <w:b/>
                <w:sz w:val="24"/>
                <w:szCs w:val="24"/>
                <w:rtl/>
                <w:lang w:val="en-US"/>
              </w:rPr>
              <w:t>فترة</w:t>
            </w:r>
            <w:r w:rsidRPr="00CA6E15">
              <w:rPr>
                <w:rFonts w:asciiTheme="majorBidi" w:eastAsia="Times New Roman" w:hAnsiTheme="majorBidi" w:cs="Times New Roman"/>
                <w:b/>
                <w:sz w:val="24"/>
                <w:szCs w:val="24"/>
                <w:rtl/>
                <w:lang w:val="en-US"/>
              </w:rPr>
              <w:t xml:space="preserve"> </w:t>
            </w:r>
            <w:r w:rsidRPr="00CA6E15">
              <w:rPr>
                <w:rFonts w:asciiTheme="majorBidi" w:eastAsia="Times New Roman" w:hAnsiTheme="majorBidi" w:cs="Times New Roman" w:hint="cs"/>
                <w:b/>
                <w:sz w:val="24"/>
                <w:szCs w:val="24"/>
                <w:rtl/>
                <w:lang w:val="en-US"/>
              </w:rPr>
              <w:t>مسؤول</w:t>
            </w:r>
            <w:r w:rsidR="003F5A1D">
              <w:rPr>
                <w:rFonts w:asciiTheme="majorBidi" w:eastAsia="Times New Roman" w:hAnsiTheme="majorBidi" w:cs="Times New Roman" w:hint="cs"/>
                <w:b/>
                <w:sz w:val="24"/>
                <w:szCs w:val="24"/>
                <w:rtl/>
                <w:lang w:val="en-US"/>
              </w:rPr>
              <w:t>ّ</w:t>
            </w:r>
            <w:r w:rsidRPr="00CA6E15">
              <w:rPr>
                <w:rFonts w:asciiTheme="majorBidi" w:eastAsia="Times New Roman" w:hAnsiTheme="majorBidi" w:cs="Times New Roman" w:hint="cs"/>
                <w:b/>
                <w:sz w:val="24"/>
                <w:szCs w:val="24"/>
                <w:rtl/>
                <w:lang w:val="en-US"/>
              </w:rPr>
              <w:t>ية</w:t>
            </w:r>
            <w:r w:rsidRPr="00CA6E15">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 xml:space="preserve">إصلاح </w:t>
            </w:r>
            <w:r w:rsidRPr="00CA6E15">
              <w:rPr>
                <w:rFonts w:asciiTheme="majorBidi" w:eastAsia="Times New Roman" w:hAnsiTheme="majorBidi" w:cs="Times New Roman" w:hint="cs"/>
                <w:b/>
                <w:sz w:val="24"/>
                <w:szCs w:val="24"/>
                <w:rtl/>
                <w:lang w:val="en-US"/>
              </w:rPr>
              <w:t>العيوب</w:t>
            </w:r>
            <w:r w:rsidRPr="00CA6E15">
              <w:rPr>
                <w:rFonts w:asciiTheme="majorBidi" w:eastAsia="Times New Roman" w:hAnsiTheme="majorBidi" w:cs="Times New Roman"/>
                <w:b/>
                <w:sz w:val="24"/>
                <w:szCs w:val="24"/>
                <w:rtl/>
                <w:lang w:val="en-US"/>
              </w:rPr>
              <w:t xml:space="preserve"> </w:t>
            </w:r>
            <w:r w:rsidRPr="00CA6E15">
              <w:rPr>
                <w:rFonts w:asciiTheme="majorBidi" w:eastAsia="Times New Roman" w:hAnsiTheme="majorBidi" w:cs="Times New Roman" w:hint="cs"/>
                <w:b/>
                <w:sz w:val="24"/>
                <w:szCs w:val="24"/>
                <w:rtl/>
                <w:lang w:val="en-US"/>
              </w:rPr>
              <w:t>هي</w:t>
            </w:r>
            <w:r>
              <w:rPr>
                <w:rFonts w:asciiTheme="majorBidi" w:eastAsia="Times New Roman" w:hAnsiTheme="majorBidi" w:cs="Times New Roman" w:hint="cs"/>
                <w:b/>
                <w:sz w:val="24"/>
                <w:szCs w:val="24"/>
                <w:rtl/>
                <w:lang w:val="en-US"/>
              </w:rPr>
              <w:t xml:space="preserve"> ___________________</w:t>
            </w:r>
          </w:p>
        </w:tc>
        <w:tc>
          <w:tcPr>
            <w:tcW w:w="1800" w:type="dxa"/>
          </w:tcPr>
          <w:p w:rsidR="006F2D1A" w:rsidRPr="000D7D95" w:rsidRDefault="006F2D1A" w:rsidP="006F2D1A">
            <w:p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lang w:val="en-US"/>
              </w:rPr>
              <w:t>7.1</w:t>
            </w:r>
          </w:p>
        </w:tc>
      </w:tr>
      <w:tr w:rsidR="006F2D1A" w:rsidRPr="006F2D1A" w:rsidTr="00177BF6">
        <w:tc>
          <w:tcPr>
            <w:tcW w:w="6565" w:type="dxa"/>
          </w:tcPr>
          <w:p w:rsidR="006F2D1A" w:rsidRPr="000D7D95" w:rsidRDefault="00B97D52" w:rsidP="00B50247">
            <w:p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imes New Roman" w:hint="cs"/>
                <w:b/>
                <w:sz w:val="24"/>
                <w:szCs w:val="24"/>
                <w:rtl/>
                <w:lang w:val="en-US"/>
              </w:rPr>
              <w:t>ال</w:t>
            </w:r>
            <w:r w:rsidR="00B50247" w:rsidRPr="00881317">
              <w:rPr>
                <w:rFonts w:asciiTheme="majorBidi" w:eastAsia="Times New Roman" w:hAnsiTheme="majorBidi" w:cs="Times New Roman" w:hint="cs"/>
                <w:b/>
                <w:sz w:val="24"/>
                <w:szCs w:val="24"/>
                <w:rtl/>
                <w:lang w:val="en-US"/>
              </w:rPr>
              <w:t>حكم</w:t>
            </w:r>
            <w:r w:rsidR="00B50247" w:rsidRPr="00881317">
              <w:rPr>
                <w:rFonts w:asciiTheme="majorBidi" w:eastAsia="Times New Roman" w:hAnsiTheme="majorBidi" w:cs="Times New Roman"/>
                <w:b/>
                <w:sz w:val="24"/>
                <w:szCs w:val="24"/>
                <w:rtl/>
                <w:lang w:val="en-US"/>
              </w:rPr>
              <w:t xml:space="preserve"> </w:t>
            </w:r>
            <w:r w:rsidR="00B50247" w:rsidRPr="00881317">
              <w:rPr>
                <w:rFonts w:asciiTheme="majorBidi" w:eastAsia="Times New Roman" w:hAnsiTheme="majorBidi" w:cs="Times New Roman" w:hint="cs"/>
                <w:b/>
                <w:sz w:val="24"/>
                <w:szCs w:val="24"/>
                <w:rtl/>
                <w:lang w:val="en-US"/>
              </w:rPr>
              <w:t>هو</w:t>
            </w:r>
            <w:r w:rsidR="00B50247">
              <w:rPr>
                <w:rFonts w:asciiTheme="majorBidi" w:eastAsia="Times New Roman" w:hAnsiTheme="majorBidi" w:cstheme="majorBidi"/>
                <w:b/>
                <w:sz w:val="24"/>
                <w:szCs w:val="24"/>
                <w:lang w:val="en-US"/>
              </w:rPr>
              <w:t xml:space="preserve"> </w:t>
            </w:r>
            <w:r w:rsidR="00B50247">
              <w:rPr>
                <w:rFonts w:asciiTheme="majorBidi" w:eastAsia="Times New Roman" w:hAnsiTheme="majorBidi" w:cstheme="majorBidi" w:hint="cs"/>
                <w:b/>
                <w:i/>
                <w:iCs/>
                <w:sz w:val="24"/>
                <w:szCs w:val="24"/>
                <w:rtl/>
                <w:lang w:val="en-US"/>
              </w:rPr>
              <w:t xml:space="preserve"> __________ </w:t>
            </w:r>
            <w:r w:rsidR="00B50247">
              <w:rPr>
                <w:rFonts w:asciiTheme="majorBidi" w:eastAsia="Times New Roman" w:hAnsiTheme="majorBidi" w:cs="Times New Roman" w:hint="cs"/>
                <w:b/>
                <w:sz w:val="24"/>
                <w:szCs w:val="24"/>
                <w:rtl/>
                <w:lang w:val="en-US"/>
              </w:rPr>
              <w:t>والذي سيتم الد</w:t>
            </w:r>
            <w:r w:rsidR="003F5A1D">
              <w:rPr>
                <w:rFonts w:asciiTheme="majorBidi" w:eastAsia="Times New Roman" w:hAnsiTheme="majorBidi" w:cs="Times New Roman" w:hint="cs"/>
                <w:b/>
                <w:sz w:val="24"/>
                <w:szCs w:val="24"/>
                <w:rtl/>
                <w:lang w:val="en-US"/>
              </w:rPr>
              <w:t>ّ</w:t>
            </w:r>
            <w:r w:rsidR="00B50247">
              <w:rPr>
                <w:rFonts w:asciiTheme="majorBidi" w:eastAsia="Times New Roman" w:hAnsiTheme="majorBidi" w:cs="Times New Roman" w:hint="cs"/>
                <w:b/>
                <w:sz w:val="24"/>
                <w:szCs w:val="24"/>
                <w:rtl/>
                <w:lang w:val="en-US"/>
              </w:rPr>
              <w:t>فع له</w:t>
            </w:r>
            <w:r w:rsidR="00B50247" w:rsidRPr="00881317">
              <w:rPr>
                <w:rFonts w:asciiTheme="majorBidi" w:eastAsia="Times New Roman" w:hAnsiTheme="majorBidi" w:cs="Times New Roman"/>
                <w:b/>
                <w:sz w:val="24"/>
                <w:szCs w:val="24"/>
                <w:rtl/>
                <w:lang w:val="en-US"/>
              </w:rPr>
              <w:t xml:space="preserve"> </w:t>
            </w:r>
            <w:r w:rsidR="00B50247">
              <w:rPr>
                <w:rFonts w:asciiTheme="majorBidi" w:eastAsia="Times New Roman" w:hAnsiTheme="majorBidi" w:cs="Times New Roman" w:hint="cs"/>
                <w:b/>
                <w:i/>
                <w:iCs/>
                <w:sz w:val="24"/>
                <w:szCs w:val="24"/>
                <w:rtl/>
                <w:lang w:val="en-US"/>
              </w:rPr>
              <w:t xml:space="preserve">________ </w:t>
            </w:r>
            <w:r w:rsidR="00B50247" w:rsidRPr="00881317">
              <w:rPr>
                <w:rFonts w:asciiTheme="majorBidi" w:eastAsia="Times New Roman" w:hAnsiTheme="majorBidi" w:cs="Times New Roman"/>
                <w:b/>
                <w:i/>
                <w:iCs/>
                <w:sz w:val="24"/>
                <w:szCs w:val="24"/>
                <w:rtl/>
                <w:lang w:val="en-US"/>
              </w:rPr>
              <w:t xml:space="preserve"> </w:t>
            </w:r>
            <w:r w:rsidR="00B50247" w:rsidRPr="00881317">
              <w:rPr>
                <w:rFonts w:asciiTheme="majorBidi" w:eastAsia="Times New Roman" w:hAnsiTheme="majorBidi" w:cs="Times New Roman" w:hint="cs"/>
                <w:b/>
                <w:sz w:val="24"/>
                <w:szCs w:val="24"/>
                <w:rtl/>
                <w:lang w:val="en-US"/>
              </w:rPr>
              <w:t>لكل</w:t>
            </w:r>
            <w:r w:rsidR="00B50247" w:rsidRPr="00881317">
              <w:rPr>
                <w:rFonts w:asciiTheme="majorBidi" w:eastAsia="Times New Roman" w:hAnsiTheme="majorBidi" w:cs="Times New Roman"/>
                <w:b/>
                <w:sz w:val="24"/>
                <w:szCs w:val="24"/>
                <w:rtl/>
                <w:lang w:val="en-US"/>
              </w:rPr>
              <w:t xml:space="preserve"> </w:t>
            </w:r>
            <w:r w:rsidR="00B50247" w:rsidRPr="00881317">
              <w:rPr>
                <w:rFonts w:asciiTheme="majorBidi" w:eastAsia="Times New Roman" w:hAnsiTheme="majorBidi" w:cs="Times New Roman" w:hint="cs"/>
                <w:b/>
                <w:sz w:val="24"/>
                <w:szCs w:val="24"/>
                <w:rtl/>
                <w:lang w:val="en-US"/>
              </w:rPr>
              <w:t>ساعة</w:t>
            </w:r>
            <w:r w:rsidR="00B50247" w:rsidRPr="00881317">
              <w:rPr>
                <w:rFonts w:asciiTheme="majorBidi" w:eastAsia="Times New Roman" w:hAnsiTheme="majorBidi" w:cs="Times New Roman"/>
                <w:b/>
                <w:sz w:val="24"/>
                <w:szCs w:val="24"/>
                <w:rtl/>
                <w:lang w:val="en-US"/>
              </w:rPr>
              <w:t xml:space="preserve"> </w:t>
            </w:r>
            <w:r w:rsidR="00B50247" w:rsidRPr="00881317">
              <w:rPr>
                <w:rFonts w:asciiTheme="majorBidi" w:eastAsia="Times New Roman" w:hAnsiTheme="majorBidi" w:cs="Times New Roman" w:hint="cs"/>
                <w:b/>
                <w:sz w:val="24"/>
                <w:szCs w:val="24"/>
                <w:rtl/>
                <w:lang w:val="en-US"/>
              </w:rPr>
              <w:t>عمل</w:t>
            </w:r>
            <w:r w:rsidR="00B50247" w:rsidRPr="00881317">
              <w:rPr>
                <w:rFonts w:asciiTheme="majorBidi" w:eastAsia="Times New Roman" w:hAnsiTheme="majorBidi" w:cs="Times New Roman"/>
                <w:b/>
                <w:sz w:val="24"/>
                <w:szCs w:val="24"/>
                <w:rtl/>
                <w:lang w:val="en-US"/>
              </w:rPr>
              <w:t xml:space="preserve">. </w:t>
            </w:r>
            <w:r w:rsidR="00B50247" w:rsidRPr="00881317">
              <w:rPr>
                <w:rFonts w:asciiTheme="majorBidi" w:eastAsia="Times New Roman" w:hAnsiTheme="majorBidi" w:cs="Times New Roman" w:hint="cs"/>
                <w:b/>
                <w:sz w:val="24"/>
                <w:szCs w:val="24"/>
                <w:rtl/>
                <w:lang w:val="en-US"/>
              </w:rPr>
              <w:t>يتم</w:t>
            </w:r>
            <w:r w:rsidR="00B50247" w:rsidRPr="00881317">
              <w:rPr>
                <w:rFonts w:asciiTheme="majorBidi" w:eastAsia="Times New Roman" w:hAnsiTheme="majorBidi" w:cs="Times New Roman"/>
                <w:b/>
                <w:sz w:val="24"/>
                <w:szCs w:val="24"/>
                <w:rtl/>
                <w:lang w:val="en-US"/>
              </w:rPr>
              <w:t xml:space="preserve"> </w:t>
            </w:r>
            <w:r w:rsidR="00B50247">
              <w:rPr>
                <w:rFonts w:asciiTheme="majorBidi" w:eastAsia="Times New Roman" w:hAnsiTheme="majorBidi" w:cs="Times New Roman" w:hint="cs"/>
                <w:b/>
                <w:sz w:val="24"/>
                <w:szCs w:val="24"/>
                <w:rtl/>
                <w:lang w:val="en-US"/>
              </w:rPr>
              <w:t>دفع المصروفات</w:t>
            </w:r>
            <w:r w:rsidR="00B50247" w:rsidRPr="00881317">
              <w:rPr>
                <w:rFonts w:asciiTheme="majorBidi" w:eastAsia="Times New Roman" w:hAnsiTheme="majorBidi" w:cs="Times New Roman"/>
                <w:b/>
                <w:sz w:val="24"/>
                <w:szCs w:val="24"/>
                <w:rtl/>
                <w:lang w:val="en-US"/>
              </w:rPr>
              <w:t xml:space="preserve"> </w:t>
            </w:r>
            <w:r w:rsidR="00B50247" w:rsidRPr="00881317">
              <w:rPr>
                <w:rFonts w:asciiTheme="majorBidi" w:eastAsia="Times New Roman" w:hAnsiTheme="majorBidi" w:cs="Times New Roman" w:hint="cs"/>
                <w:b/>
                <w:sz w:val="24"/>
                <w:szCs w:val="24"/>
                <w:rtl/>
                <w:lang w:val="en-US"/>
              </w:rPr>
              <w:t>القابلة</w:t>
            </w:r>
            <w:r w:rsidR="00B50247" w:rsidRPr="00881317">
              <w:rPr>
                <w:rFonts w:asciiTheme="majorBidi" w:eastAsia="Times New Roman" w:hAnsiTheme="majorBidi" w:cs="Times New Roman"/>
                <w:b/>
                <w:sz w:val="24"/>
                <w:szCs w:val="24"/>
                <w:rtl/>
                <w:lang w:val="en-US"/>
              </w:rPr>
              <w:t xml:space="preserve"> </w:t>
            </w:r>
            <w:r w:rsidR="00B50247" w:rsidRPr="00881317">
              <w:rPr>
                <w:rFonts w:asciiTheme="majorBidi" w:eastAsia="Times New Roman" w:hAnsiTheme="majorBidi" w:cs="Times New Roman" w:hint="cs"/>
                <w:b/>
                <w:sz w:val="24"/>
                <w:szCs w:val="24"/>
                <w:rtl/>
                <w:lang w:val="en-US"/>
              </w:rPr>
              <w:t>للاسترداد</w:t>
            </w:r>
            <w:r w:rsidR="00B50247" w:rsidRPr="00881317">
              <w:rPr>
                <w:rFonts w:asciiTheme="majorBidi" w:eastAsia="Times New Roman" w:hAnsiTheme="majorBidi" w:cs="Times New Roman"/>
                <w:b/>
                <w:sz w:val="24"/>
                <w:szCs w:val="24"/>
                <w:rtl/>
                <w:lang w:val="en-US"/>
              </w:rPr>
              <w:t xml:space="preserve"> </w:t>
            </w:r>
            <w:r w:rsidR="00B50247" w:rsidRPr="00881317">
              <w:rPr>
                <w:rFonts w:asciiTheme="majorBidi" w:eastAsia="Times New Roman" w:hAnsiTheme="majorBidi" w:cs="Times New Roman" w:hint="cs"/>
                <w:b/>
                <w:sz w:val="24"/>
                <w:szCs w:val="24"/>
                <w:rtl/>
                <w:lang w:val="en-US"/>
              </w:rPr>
              <w:t>التالية</w:t>
            </w:r>
            <w:r w:rsidR="00B50247" w:rsidRPr="00881317">
              <w:rPr>
                <w:rFonts w:asciiTheme="majorBidi" w:eastAsia="Times New Roman" w:hAnsiTheme="majorBidi" w:cs="Times New Roman"/>
                <w:b/>
                <w:sz w:val="24"/>
                <w:szCs w:val="24"/>
                <w:rtl/>
                <w:lang w:val="en-US"/>
              </w:rPr>
              <w:t xml:space="preserve">: </w:t>
            </w:r>
            <w:r w:rsidR="00B50247">
              <w:rPr>
                <w:rFonts w:asciiTheme="majorBidi" w:eastAsia="Times New Roman" w:hAnsiTheme="majorBidi" w:cs="Times New Roman" w:hint="cs"/>
                <w:b/>
                <w:i/>
                <w:iCs/>
                <w:sz w:val="24"/>
                <w:szCs w:val="24"/>
                <w:rtl/>
                <w:lang w:val="en-US"/>
              </w:rPr>
              <w:t>________</w:t>
            </w:r>
            <w:r w:rsidR="0020046B">
              <w:rPr>
                <w:rFonts w:asciiTheme="majorBidi" w:eastAsia="Times New Roman" w:hAnsiTheme="majorBidi" w:cs="Times New Roman" w:hint="cs"/>
                <w:b/>
                <w:i/>
                <w:iCs/>
                <w:sz w:val="24"/>
                <w:szCs w:val="24"/>
                <w:rtl/>
                <w:lang w:val="en-US"/>
              </w:rPr>
              <w:t>_____</w:t>
            </w:r>
          </w:p>
        </w:tc>
        <w:tc>
          <w:tcPr>
            <w:tcW w:w="1800" w:type="dxa"/>
          </w:tcPr>
          <w:p w:rsidR="006F2D1A" w:rsidRPr="000D7D95" w:rsidRDefault="006F2D1A" w:rsidP="006F2D1A">
            <w:p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lang w:val="en-US"/>
              </w:rPr>
              <w:t xml:space="preserve">8.2.3 </w:t>
            </w:r>
          </w:p>
        </w:tc>
      </w:tr>
      <w:tr w:rsidR="006F2D1A" w:rsidRPr="006F2D1A" w:rsidTr="00177BF6">
        <w:tc>
          <w:tcPr>
            <w:tcW w:w="6565" w:type="dxa"/>
          </w:tcPr>
          <w:p w:rsidR="006F2D1A" w:rsidRPr="000D7D95" w:rsidRDefault="0020046B" w:rsidP="00177BF6">
            <w:pPr>
              <w:spacing w:before="60" w:after="120" w:line="240" w:lineRule="auto"/>
              <w:jc w:val="right"/>
              <w:rPr>
                <w:rFonts w:asciiTheme="majorBidi" w:eastAsia="Times New Roman" w:hAnsiTheme="majorBidi" w:cstheme="majorBidi"/>
                <w:b/>
                <w:sz w:val="24"/>
                <w:szCs w:val="24"/>
                <w:lang w:val="en-US"/>
              </w:rPr>
            </w:pPr>
            <w:r w:rsidRPr="002F057F">
              <w:rPr>
                <w:rFonts w:asciiTheme="majorBidi" w:eastAsia="Times New Roman" w:hAnsiTheme="majorBidi" w:cs="Times New Roman" w:hint="cs"/>
                <w:b/>
                <w:sz w:val="24"/>
                <w:szCs w:val="24"/>
                <w:rtl/>
                <w:lang w:val="en-US"/>
              </w:rPr>
              <w:t>سيتم</w:t>
            </w:r>
            <w:r w:rsidRPr="002F057F">
              <w:rPr>
                <w:rFonts w:asciiTheme="majorBidi" w:eastAsia="Times New Roman" w:hAnsiTheme="majorBidi" w:cs="Times New Roman"/>
                <w:b/>
                <w:sz w:val="24"/>
                <w:szCs w:val="24"/>
                <w:rtl/>
                <w:lang w:val="en-US"/>
              </w:rPr>
              <w:t xml:space="preserve"> </w:t>
            </w:r>
            <w:r w:rsidRPr="002F057F">
              <w:rPr>
                <w:rFonts w:asciiTheme="majorBidi" w:eastAsia="Times New Roman" w:hAnsiTheme="majorBidi" w:cs="Times New Roman" w:hint="cs"/>
                <w:b/>
                <w:sz w:val="24"/>
                <w:szCs w:val="24"/>
                <w:rtl/>
                <w:lang w:val="en-US"/>
              </w:rPr>
              <w:t>استخدام</w:t>
            </w:r>
            <w:r w:rsidRPr="002F057F">
              <w:rPr>
                <w:rFonts w:asciiTheme="majorBidi" w:eastAsia="Times New Roman" w:hAnsiTheme="majorBidi" w:cs="Times New Roman"/>
                <w:b/>
                <w:sz w:val="24"/>
                <w:szCs w:val="24"/>
                <w:rtl/>
                <w:lang w:val="en-US"/>
              </w:rPr>
              <w:t xml:space="preserve"> </w:t>
            </w:r>
            <w:r w:rsidRPr="002F057F">
              <w:rPr>
                <w:rFonts w:asciiTheme="majorBidi" w:eastAsia="Times New Roman" w:hAnsiTheme="majorBidi" w:cs="Times New Roman" w:hint="cs"/>
                <w:b/>
                <w:sz w:val="24"/>
                <w:szCs w:val="24"/>
                <w:rtl/>
                <w:lang w:val="en-US"/>
              </w:rPr>
              <w:t>إجراءات</w:t>
            </w:r>
            <w:r w:rsidRPr="002F057F">
              <w:rPr>
                <w:rFonts w:asciiTheme="majorBidi" w:eastAsia="Times New Roman" w:hAnsiTheme="majorBidi" w:cs="Times New Roman"/>
                <w:b/>
                <w:sz w:val="24"/>
                <w:szCs w:val="24"/>
                <w:rtl/>
                <w:lang w:val="en-US"/>
              </w:rPr>
              <w:t xml:space="preserve"> </w:t>
            </w:r>
            <w:r w:rsidRPr="002F057F">
              <w:rPr>
                <w:rFonts w:asciiTheme="majorBidi" w:eastAsia="Times New Roman" w:hAnsiTheme="majorBidi" w:cs="Times New Roman" w:hint="cs"/>
                <w:b/>
                <w:sz w:val="24"/>
                <w:szCs w:val="24"/>
                <w:rtl/>
                <w:lang w:val="en-US"/>
              </w:rPr>
              <w:t>التحكيم</w:t>
            </w:r>
            <w:r w:rsidRPr="002F057F">
              <w:rPr>
                <w:rFonts w:asciiTheme="majorBidi" w:eastAsia="Times New Roman" w:hAnsiTheme="majorBidi" w:cs="Times New Roman"/>
                <w:b/>
                <w:sz w:val="24"/>
                <w:szCs w:val="24"/>
                <w:rtl/>
                <w:lang w:val="en-US"/>
              </w:rPr>
              <w:t xml:space="preserve"> </w:t>
            </w:r>
            <w:r w:rsidRPr="002F057F">
              <w:rPr>
                <w:rFonts w:asciiTheme="majorBidi" w:eastAsia="Times New Roman" w:hAnsiTheme="majorBidi" w:cs="Times New Roman" w:hint="cs"/>
                <w:b/>
                <w:sz w:val="24"/>
                <w:szCs w:val="24"/>
                <w:rtl/>
                <w:lang w:val="en-US"/>
              </w:rPr>
              <w:t>الخاصة</w:t>
            </w:r>
            <w:r w:rsidRPr="002F057F">
              <w:rPr>
                <w:rFonts w:asciiTheme="majorBidi" w:eastAsia="Times New Roman" w:hAnsiTheme="majorBidi" w:cs="Times New Roman"/>
                <w:b/>
                <w:sz w:val="24"/>
                <w:szCs w:val="24"/>
                <w:rtl/>
                <w:lang w:val="en-US"/>
              </w:rPr>
              <w:t xml:space="preserve"> </w:t>
            </w:r>
            <w:r w:rsidRPr="002F057F">
              <w:rPr>
                <w:rFonts w:asciiTheme="majorBidi" w:eastAsia="Times New Roman" w:hAnsiTheme="majorBidi" w:cs="Times New Roman" w:hint="cs"/>
                <w:b/>
                <w:sz w:val="24"/>
                <w:szCs w:val="24"/>
                <w:rtl/>
                <w:lang w:val="en-US"/>
              </w:rPr>
              <w:t>بـ</w:t>
            </w:r>
            <w:r>
              <w:rPr>
                <w:rFonts w:asciiTheme="majorBidi" w:eastAsia="Times New Roman" w:hAnsiTheme="majorBidi" w:cs="Times New Roman" w:hint="cs"/>
                <w:b/>
                <w:sz w:val="24"/>
                <w:szCs w:val="24"/>
                <w:rtl/>
                <w:lang w:val="en-US"/>
              </w:rPr>
              <w:t xml:space="preserve"> _____________</w:t>
            </w:r>
          </w:p>
        </w:tc>
        <w:tc>
          <w:tcPr>
            <w:tcW w:w="1800" w:type="dxa"/>
          </w:tcPr>
          <w:p w:rsidR="006F2D1A" w:rsidRPr="000D7D95" w:rsidRDefault="006F2D1A" w:rsidP="006F2D1A">
            <w:p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lang w:val="en-US"/>
              </w:rPr>
              <w:t>8.2.4</w:t>
            </w:r>
          </w:p>
        </w:tc>
      </w:tr>
      <w:tr w:rsidR="006F2D1A" w:rsidRPr="006F2D1A" w:rsidTr="00177BF6">
        <w:tc>
          <w:tcPr>
            <w:tcW w:w="6565" w:type="dxa"/>
          </w:tcPr>
          <w:p w:rsidR="006F2D1A" w:rsidRPr="000D7D95" w:rsidRDefault="0020046B" w:rsidP="00177BF6">
            <w:pPr>
              <w:spacing w:before="60" w:after="120" w:line="240" w:lineRule="auto"/>
              <w:jc w:val="right"/>
              <w:rPr>
                <w:rFonts w:asciiTheme="majorBidi" w:eastAsia="Times New Roman" w:hAnsiTheme="majorBidi" w:cstheme="majorBidi"/>
                <w:b/>
                <w:sz w:val="24"/>
                <w:szCs w:val="24"/>
                <w:lang w:val="en-US"/>
              </w:rPr>
            </w:pPr>
            <w:r w:rsidRPr="002F057F">
              <w:rPr>
                <w:rFonts w:asciiTheme="majorBidi" w:eastAsia="Times New Roman" w:hAnsiTheme="majorBidi" w:cs="Times New Roman" w:hint="cs"/>
                <w:b/>
                <w:sz w:val="24"/>
                <w:szCs w:val="24"/>
                <w:rtl/>
                <w:lang w:val="en-US"/>
              </w:rPr>
              <w:t>سلطة</w:t>
            </w:r>
            <w:r w:rsidRPr="002F057F">
              <w:rPr>
                <w:rFonts w:asciiTheme="majorBidi" w:eastAsia="Times New Roman" w:hAnsiTheme="majorBidi" w:cs="Times New Roman"/>
                <w:b/>
                <w:sz w:val="24"/>
                <w:szCs w:val="24"/>
                <w:rtl/>
                <w:lang w:val="en-US"/>
              </w:rPr>
              <w:t xml:space="preserve"> </w:t>
            </w:r>
            <w:r w:rsidRPr="002F057F">
              <w:rPr>
                <w:rFonts w:asciiTheme="majorBidi" w:eastAsia="Times New Roman" w:hAnsiTheme="majorBidi" w:cs="Times New Roman" w:hint="cs"/>
                <w:b/>
                <w:sz w:val="24"/>
                <w:szCs w:val="24"/>
                <w:rtl/>
                <w:lang w:val="en-US"/>
              </w:rPr>
              <w:t>التعيين</w:t>
            </w:r>
            <w:r w:rsidRPr="002F057F">
              <w:rPr>
                <w:rFonts w:asciiTheme="majorBidi" w:eastAsia="Times New Roman" w:hAnsiTheme="majorBidi" w:cs="Times New Roman"/>
                <w:b/>
                <w:sz w:val="24"/>
                <w:szCs w:val="24"/>
                <w:rtl/>
                <w:lang w:val="en-US"/>
              </w:rPr>
              <w:t xml:space="preserve"> </w:t>
            </w:r>
            <w:r w:rsidRPr="002F057F">
              <w:rPr>
                <w:rFonts w:asciiTheme="majorBidi" w:eastAsia="Times New Roman" w:hAnsiTheme="majorBidi" w:cs="Times New Roman" w:hint="cs"/>
                <w:b/>
                <w:sz w:val="24"/>
                <w:szCs w:val="24"/>
                <w:rtl/>
                <w:lang w:val="en-US"/>
              </w:rPr>
              <w:t>المعيّنة</w:t>
            </w:r>
            <w:r w:rsidRPr="002F057F">
              <w:rPr>
                <w:rFonts w:asciiTheme="majorBidi" w:eastAsia="Times New Roman" w:hAnsiTheme="majorBidi" w:cs="Times New Roman"/>
                <w:b/>
                <w:sz w:val="24"/>
                <w:szCs w:val="24"/>
                <w:rtl/>
                <w:lang w:val="en-US"/>
              </w:rPr>
              <w:t xml:space="preserve"> </w:t>
            </w:r>
            <w:r w:rsidR="00B97D52">
              <w:rPr>
                <w:rFonts w:asciiTheme="majorBidi" w:eastAsia="Times New Roman" w:hAnsiTheme="majorBidi" w:cs="Times New Roman" w:hint="cs"/>
                <w:b/>
                <w:sz w:val="24"/>
                <w:szCs w:val="24"/>
                <w:rtl/>
                <w:lang w:val="en-US"/>
              </w:rPr>
              <w:t>ل</w:t>
            </w:r>
            <w:r w:rsidRPr="002F057F">
              <w:rPr>
                <w:rFonts w:asciiTheme="majorBidi" w:eastAsia="Times New Roman" w:hAnsiTheme="majorBidi" w:cs="Times New Roman" w:hint="cs"/>
                <w:b/>
                <w:sz w:val="24"/>
                <w:szCs w:val="24"/>
                <w:rtl/>
                <w:lang w:val="en-US"/>
              </w:rPr>
              <w:t>حكم</w:t>
            </w:r>
            <w:r w:rsidRPr="002F057F">
              <w:rPr>
                <w:rFonts w:asciiTheme="majorBidi" w:eastAsia="Times New Roman" w:hAnsiTheme="majorBidi" w:cs="Times New Roman"/>
                <w:b/>
                <w:sz w:val="24"/>
                <w:szCs w:val="24"/>
                <w:rtl/>
                <w:lang w:val="en-US"/>
              </w:rPr>
              <w:t xml:space="preserve"> </w:t>
            </w:r>
            <w:r w:rsidRPr="002F057F">
              <w:rPr>
                <w:rFonts w:asciiTheme="majorBidi" w:eastAsia="Times New Roman" w:hAnsiTheme="majorBidi" w:cs="Times New Roman" w:hint="cs"/>
                <w:b/>
                <w:sz w:val="24"/>
                <w:szCs w:val="24"/>
                <w:rtl/>
                <w:lang w:val="en-US"/>
              </w:rPr>
              <w:t>جديد</w:t>
            </w:r>
            <w:r w:rsidRPr="002F057F">
              <w:rPr>
                <w:rFonts w:asciiTheme="majorBidi" w:eastAsia="Times New Roman" w:hAnsiTheme="majorBidi" w:cs="Times New Roman"/>
                <w:b/>
                <w:sz w:val="24"/>
                <w:szCs w:val="24"/>
                <w:rtl/>
                <w:lang w:val="en-US"/>
              </w:rPr>
              <w:t xml:space="preserve"> </w:t>
            </w:r>
            <w:r w:rsidRPr="002F057F">
              <w:rPr>
                <w:rFonts w:asciiTheme="majorBidi" w:eastAsia="Times New Roman" w:hAnsiTheme="majorBidi" w:cs="Times New Roman" w:hint="cs"/>
                <w:b/>
                <w:sz w:val="24"/>
                <w:szCs w:val="24"/>
                <w:rtl/>
                <w:lang w:val="en-US"/>
              </w:rPr>
              <w:t>هي</w:t>
            </w:r>
            <w:r>
              <w:rPr>
                <w:rFonts w:asciiTheme="majorBidi" w:eastAsia="Times New Roman" w:hAnsiTheme="majorBidi" w:cs="Times New Roman" w:hint="cs"/>
                <w:b/>
                <w:sz w:val="24"/>
                <w:szCs w:val="24"/>
                <w:rtl/>
                <w:lang w:val="en-US"/>
              </w:rPr>
              <w:t xml:space="preserve"> ________________</w:t>
            </w:r>
          </w:p>
        </w:tc>
        <w:tc>
          <w:tcPr>
            <w:tcW w:w="1800" w:type="dxa"/>
          </w:tcPr>
          <w:p w:rsidR="006F2D1A" w:rsidRPr="000D7D95" w:rsidRDefault="006F2D1A" w:rsidP="006F2D1A">
            <w:pPr>
              <w:bidi/>
              <w:spacing w:before="60" w:after="120" w:line="240" w:lineRule="auto"/>
              <w:rPr>
                <w:rFonts w:asciiTheme="majorBidi" w:eastAsia="Times New Roman" w:hAnsiTheme="majorBidi" w:cstheme="majorBidi"/>
                <w:b/>
                <w:sz w:val="24"/>
                <w:szCs w:val="24"/>
                <w:lang w:val="en-US"/>
              </w:rPr>
            </w:pPr>
            <w:r w:rsidRPr="000D7D95">
              <w:rPr>
                <w:rFonts w:asciiTheme="majorBidi" w:eastAsia="Times New Roman" w:hAnsiTheme="majorBidi" w:cstheme="majorBidi"/>
                <w:b/>
                <w:sz w:val="24"/>
                <w:szCs w:val="24"/>
                <w:lang w:val="en-US"/>
              </w:rPr>
              <w:t>8.2.5</w:t>
            </w:r>
          </w:p>
        </w:tc>
      </w:tr>
    </w:tbl>
    <w:p w:rsidR="006F2D1A" w:rsidRPr="006F2D1A" w:rsidRDefault="006F2D1A" w:rsidP="006F2D1A">
      <w:pPr>
        <w:spacing w:after="0" w:line="240" w:lineRule="auto"/>
        <w:rPr>
          <w:rFonts w:ascii="Times New Roman" w:eastAsia="Times New Roman" w:hAnsi="Times New Roman" w:cs="Times New Roman"/>
          <w:sz w:val="24"/>
          <w:szCs w:val="20"/>
          <w:lang w:val="en-US"/>
        </w:rPr>
      </w:pPr>
    </w:p>
    <w:p w:rsidR="00D56E4B" w:rsidRPr="006F2D1A"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sectPr w:rsidR="00D56E4B" w:rsidRPr="006F2D1A" w:rsidSect="00622C96">
          <w:headerReference w:type="even" r:id="rId64"/>
          <w:headerReference w:type="default" r:id="rId65"/>
          <w:type w:val="continuous"/>
          <w:pgSz w:w="11909" w:h="16834" w:code="9"/>
          <w:pgMar w:top="1440" w:right="1800" w:bottom="1440" w:left="1800" w:header="720" w:footer="720" w:gutter="0"/>
          <w:cols w:space="720"/>
          <w:docGrid w:linePitch="360"/>
        </w:sectPr>
      </w:pPr>
    </w:p>
    <w:p w:rsidR="008D7C9C" w:rsidRPr="008D7C9C" w:rsidRDefault="008D7C9C" w:rsidP="008D7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lang w:val="en-US"/>
        </w:rPr>
      </w:pPr>
    </w:p>
    <w:p w:rsidR="00B37B70" w:rsidRPr="00B37B70" w:rsidRDefault="00B37B70" w:rsidP="00B37B70">
      <w:pPr>
        <w:bidi/>
        <w:spacing w:after="0" w:line="240" w:lineRule="auto"/>
        <w:jc w:val="both"/>
        <w:rPr>
          <w:rFonts w:ascii="Times New Roman" w:eastAsia="Times New Roman" w:hAnsi="Times New Roman" w:cs="Times New Roman"/>
          <w:sz w:val="24"/>
          <w:szCs w:val="20"/>
          <w:lang w:val="en-US"/>
        </w:rPr>
      </w:pPr>
    </w:p>
    <w:p w:rsidR="00B37B70" w:rsidRPr="00A31B7D" w:rsidRDefault="00B37B70" w:rsidP="00B37B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lang w:val="en-US"/>
        </w:rPr>
      </w:pPr>
    </w:p>
    <w:p w:rsidR="00000F89" w:rsidRDefault="00000F89" w:rsidP="00A31B7D">
      <w:pPr>
        <w:bidi/>
        <w:spacing w:after="0" w:line="240" w:lineRule="auto"/>
        <w:jc w:val="both"/>
        <w:rPr>
          <w:rFonts w:ascii="Times New Roman" w:eastAsia="Times New Roman" w:hAnsi="Times New Roman" w:cs="Times New Roman"/>
          <w:sz w:val="24"/>
          <w:szCs w:val="24"/>
          <w:rtl/>
          <w:lang w:val="en-US"/>
        </w:rPr>
        <w:sectPr w:rsidR="00000F89" w:rsidSect="00B31580">
          <w:headerReference w:type="default" r:id="rId66"/>
          <w:type w:val="continuous"/>
          <w:pgSz w:w="11909" w:h="16834" w:code="9"/>
          <w:pgMar w:top="1440" w:right="1800" w:bottom="1440" w:left="1800" w:header="720" w:footer="720" w:gutter="0"/>
          <w:pgNumType w:fmt="lowerRoman"/>
          <w:cols w:space="720"/>
          <w:docGrid w:linePitch="360"/>
        </w:sectPr>
      </w:pPr>
    </w:p>
    <w:p w:rsidR="00A31B7D" w:rsidRDefault="00A31B7D" w:rsidP="00A31B7D">
      <w:pPr>
        <w:bidi/>
        <w:spacing w:after="0" w:line="240" w:lineRule="auto"/>
        <w:jc w:val="both"/>
        <w:rPr>
          <w:rFonts w:ascii="Times New Roman" w:eastAsia="Times New Roman" w:hAnsi="Times New Roman" w:cs="Times New Roman"/>
          <w:sz w:val="24"/>
          <w:szCs w:val="24"/>
          <w:rtl/>
          <w:lang w:val="en-US"/>
        </w:rPr>
      </w:pPr>
    </w:p>
    <w:p w:rsidR="00C11201" w:rsidRDefault="00C11201" w:rsidP="00000F89">
      <w:pPr>
        <w:bidi/>
        <w:spacing w:after="0" w:line="240" w:lineRule="auto"/>
        <w:jc w:val="both"/>
        <w:rPr>
          <w:rFonts w:ascii="Times New Roman" w:eastAsia="Times New Roman" w:hAnsi="Times New Roman" w:cs="Times New Roman"/>
          <w:sz w:val="24"/>
          <w:szCs w:val="24"/>
          <w:rtl/>
          <w:lang w:val="en-US"/>
        </w:rPr>
        <w:sectPr w:rsidR="00C11201" w:rsidSect="00622C96">
          <w:headerReference w:type="default" r:id="rId67"/>
          <w:type w:val="continuous"/>
          <w:pgSz w:w="11909" w:h="16834" w:code="9"/>
          <w:pgMar w:top="1440" w:right="1800" w:bottom="1440" w:left="1800" w:header="720" w:footer="720" w:gutter="0"/>
          <w:cols w:space="720"/>
          <w:docGrid w:linePitch="360"/>
        </w:sectPr>
      </w:pPr>
    </w:p>
    <w:p w:rsidR="00000F89" w:rsidRDefault="00000F89" w:rsidP="00000F89">
      <w:pPr>
        <w:bidi/>
        <w:spacing w:after="0" w:line="240" w:lineRule="auto"/>
        <w:jc w:val="both"/>
        <w:rPr>
          <w:rFonts w:ascii="Times New Roman" w:eastAsia="Times New Roman" w:hAnsi="Times New Roman" w:cs="Times New Roman"/>
          <w:sz w:val="24"/>
          <w:szCs w:val="24"/>
          <w:rtl/>
          <w:lang w:val="en-US"/>
        </w:rPr>
      </w:pPr>
    </w:p>
    <w:p w:rsidR="00000F89" w:rsidRDefault="00000F89" w:rsidP="00000F89">
      <w:pPr>
        <w:bidi/>
        <w:spacing w:after="0" w:line="240" w:lineRule="auto"/>
        <w:jc w:val="both"/>
        <w:rPr>
          <w:rFonts w:ascii="Times New Roman" w:eastAsia="Times New Roman" w:hAnsi="Times New Roman" w:cs="Times New Roman"/>
          <w:sz w:val="24"/>
          <w:szCs w:val="24"/>
          <w:rtl/>
          <w:lang w:val="en-US"/>
        </w:rPr>
      </w:pPr>
    </w:p>
    <w:p w:rsidR="00000F89" w:rsidRDefault="00000F89" w:rsidP="00000F89">
      <w:pPr>
        <w:bidi/>
        <w:spacing w:after="0" w:line="240" w:lineRule="auto"/>
        <w:jc w:val="both"/>
        <w:rPr>
          <w:rFonts w:ascii="Times New Roman" w:eastAsia="Times New Roman" w:hAnsi="Times New Roman" w:cs="Times New Roman"/>
          <w:sz w:val="24"/>
          <w:szCs w:val="24"/>
          <w:rtl/>
          <w:lang w:val="en-US"/>
        </w:rPr>
      </w:pPr>
    </w:p>
    <w:p w:rsidR="00000F89" w:rsidRPr="00A31B7D" w:rsidRDefault="00000F89" w:rsidP="00000F89">
      <w:pPr>
        <w:bidi/>
        <w:spacing w:after="0" w:line="240" w:lineRule="auto"/>
        <w:jc w:val="both"/>
        <w:rPr>
          <w:rFonts w:ascii="Times New Roman" w:eastAsia="Times New Roman" w:hAnsi="Times New Roman" w:cs="Times New Roman"/>
          <w:sz w:val="24"/>
          <w:szCs w:val="24"/>
          <w:lang w:val="en-US"/>
        </w:rPr>
      </w:pPr>
    </w:p>
    <w:p w:rsidR="00A31B7D" w:rsidRPr="00A31B7D" w:rsidRDefault="00A31B7D" w:rsidP="00A31B7D">
      <w:pPr>
        <w:bidi/>
        <w:rPr>
          <w:rtl/>
          <w:lang w:val="en-US"/>
        </w:rPr>
      </w:pPr>
    </w:p>
    <w:p w:rsidR="0008712D" w:rsidRPr="0008712D" w:rsidRDefault="0008712D" w:rsidP="0008712D">
      <w:pPr>
        <w:bidi/>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rsidP="00E47279">
      <w:pPr>
        <w:jc w:val="center"/>
        <w:rPr>
          <w:rtl/>
          <w:lang w:val="en-US"/>
        </w:rPr>
      </w:pPr>
    </w:p>
    <w:p w:rsidR="00E47279" w:rsidRDefault="00E47279" w:rsidP="00E47279">
      <w:pPr>
        <w:jc w:val="center"/>
        <w:rPr>
          <w:rtl/>
          <w:lang w:val="en-US"/>
        </w:rPr>
      </w:pPr>
    </w:p>
    <w:p w:rsidR="00675B71" w:rsidRDefault="00675B71" w:rsidP="00675B71">
      <w:pPr>
        <w:pStyle w:val="Heading2"/>
        <w:jc w:val="center"/>
        <w:rPr>
          <w:sz w:val="28"/>
          <w:szCs w:val="28"/>
          <w:rtl/>
        </w:rPr>
      </w:pPr>
      <w:bookmarkStart w:id="806" w:name="_Toc9210177"/>
      <w:r>
        <w:rPr>
          <w:rFonts w:hint="cs"/>
          <w:rtl/>
        </w:rPr>
        <w:lastRenderedPageBreak/>
        <w:t xml:space="preserve">القسم التاسع </w:t>
      </w:r>
      <w:r>
        <w:rPr>
          <w:rFonts w:hint="cs"/>
          <w:rtl/>
          <w:lang w:bidi="ar"/>
        </w:rPr>
        <w:t xml:space="preserve">- </w:t>
      </w:r>
      <w:r w:rsidRPr="007C2F51">
        <w:rPr>
          <w:rFonts w:hint="cs"/>
          <w:rtl/>
        </w:rPr>
        <w:t>نماذج العقد</w:t>
      </w:r>
      <w:bookmarkEnd w:id="806"/>
    </w:p>
    <w:p w:rsidR="00675B71" w:rsidRPr="003C5988" w:rsidRDefault="00675B71" w:rsidP="00675B71">
      <w:pPr>
        <w:bidi/>
        <w:jc w:val="center"/>
        <w:rPr>
          <w:rFonts w:asciiTheme="majorBidi" w:hAnsiTheme="majorBidi" w:cstheme="majorBidi"/>
          <w:b/>
          <w:bCs/>
          <w:sz w:val="24"/>
          <w:szCs w:val="24"/>
          <w:rtl/>
          <w:lang w:val="en-US"/>
        </w:rPr>
      </w:pPr>
      <w:r w:rsidRPr="003C5988">
        <w:rPr>
          <w:rFonts w:asciiTheme="majorBidi" w:hAnsiTheme="majorBidi" w:cstheme="majorBidi"/>
          <w:b/>
          <w:bCs/>
          <w:sz w:val="24"/>
          <w:szCs w:val="24"/>
          <w:rtl/>
          <w:lang w:val="en-US"/>
        </w:rPr>
        <w:t>قائمة المحتويات</w:t>
      </w:r>
    </w:p>
    <w:p w:rsidR="00EC72C6" w:rsidRPr="00E379C6" w:rsidRDefault="00675B71" w:rsidP="00E379C6">
      <w:pPr>
        <w:pStyle w:val="TOC4"/>
        <w:tabs>
          <w:tab w:val="clear" w:pos="7679"/>
        </w:tabs>
        <w:rPr>
          <w:rFonts w:asciiTheme="majorBidi" w:hAnsiTheme="majorBidi" w:cstheme="majorBidi"/>
          <w:noProof/>
          <w:sz w:val="24"/>
          <w:szCs w:val="24"/>
        </w:rPr>
      </w:pPr>
      <w:r w:rsidRPr="00E379C6">
        <w:rPr>
          <w:rFonts w:asciiTheme="majorBidi" w:hAnsiTheme="majorBidi" w:cstheme="majorBidi"/>
          <w:b/>
          <w:bCs/>
          <w:noProof/>
          <w:sz w:val="24"/>
          <w:szCs w:val="24"/>
          <w:rtl/>
          <w:lang w:val="en-US"/>
        </w:rPr>
        <w:fldChar w:fldCharType="begin"/>
      </w:r>
      <w:r w:rsidRPr="00E379C6">
        <w:rPr>
          <w:rFonts w:asciiTheme="majorBidi" w:hAnsiTheme="majorBidi" w:cstheme="majorBidi"/>
          <w:sz w:val="24"/>
          <w:szCs w:val="24"/>
          <w:rtl/>
          <w:lang w:val="en-US"/>
        </w:rPr>
        <w:instrText xml:space="preserve"> </w:instrText>
      </w:r>
      <w:r w:rsidRPr="00E379C6">
        <w:rPr>
          <w:rFonts w:asciiTheme="majorBidi" w:hAnsiTheme="majorBidi" w:cstheme="majorBidi"/>
          <w:sz w:val="24"/>
          <w:szCs w:val="24"/>
          <w:lang w:val="en-US"/>
        </w:rPr>
        <w:instrText>TOC \b w \* MERGEFORMAT</w:instrText>
      </w:r>
      <w:r w:rsidRPr="00E379C6">
        <w:rPr>
          <w:rFonts w:asciiTheme="majorBidi" w:hAnsiTheme="majorBidi" w:cstheme="majorBidi"/>
          <w:sz w:val="24"/>
          <w:szCs w:val="24"/>
          <w:rtl/>
          <w:lang w:val="en-US"/>
        </w:rPr>
        <w:instrText xml:space="preserve"> </w:instrText>
      </w:r>
      <w:r w:rsidRPr="00E379C6">
        <w:rPr>
          <w:rFonts w:asciiTheme="majorBidi" w:hAnsiTheme="majorBidi" w:cstheme="majorBidi"/>
          <w:b/>
          <w:bCs/>
          <w:noProof/>
          <w:sz w:val="24"/>
          <w:szCs w:val="24"/>
          <w:rtl/>
          <w:lang w:val="en-US"/>
        </w:rPr>
        <w:fldChar w:fldCharType="separate"/>
      </w:r>
      <w:r w:rsidRPr="00E379C6">
        <w:rPr>
          <w:rFonts w:asciiTheme="majorBidi" w:hAnsiTheme="majorBidi" w:cstheme="majorBidi"/>
          <w:noProof/>
          <w:sz w:val="24"/>
          <w:szCs w:val="24"/>
          <w:rtl/>
        </w:rPr>
        <w:t xml:space="preserve"> </w:t>
      </w:r>
      <w:r w:rsidR="00EC72C6" w:rsidRPr="00E379C6">
        <w:rPr>
          <w:rFonts w:asciiTheme="majorBidi" w:hAnsiTheme="majorBidi" w:cstheme="majorBidi"/>
          <w:noProof/>
          <w:sz w:val="24"/>
          <w:szCs w:val="24"/>
          <w:rtl/>
        </w:rPr>
        <w:fldChar w:fldCharType="begin"/>
      </w:r>
      <w:r w:rsidR="00EC72C6" w:rsidRPr="00E379C6">
        <w:rPr>
          <w:rFonts w:asciiTheme="majorBidi" w:hAnsiTheme="majorBidi" w:cstheme="majorBidi"/>
          <w:noProof/>
          <w:sz w:val="24"/>
          <w:szCs w:val="24"/>
          <w:rtl/>
        </w:rPr>
        <w:instrText xml:space="preserve"> </w:instrText>
      </w:r>
      <w:r w:rsidR="00EC72C6" w:rsidRPr="00E379C6">
        <w:rPr>
          <w:rFonts w:asciiTheme="majorBidi" w:hAnsiTheme="majorBidi" w:cstheme="majorBidi"/>
          <w:noProof/>
          <w:sz w:val="24"/>
          <w:szCs w:val="24"/>
        </w:rPr>
        <w:instrText>TOC \b Y \* MERGEFORMAT</w:instrText>
      </w:r>
      <w:r w:rsidR="00EC72C6" w:rsidRPr="00E379C6">
        <w:rPr>
          <w:rFonts w:asciiTheme="majorBidi" w:hAnsiTheme="majorBidi" w:cstheme="majorBidi"/>
          <w:noProof/>
          <w:sz w:val="24"/>
          <w:szCs w:val="24"/>
          <w:rtl/>
        </w:rPr>
        <w:instrText xml:space="preserve"> </w:instrText>
      </w:r>
      <w:r w:rsidR="00EC72C6" w:rsidRPr="00E379C6">
        <w:rPr>
          <w:rFonts w:asciiTheme="majorBidi" w:hAnsiTheme="majorBidi" w:cstheme="majorBidi"/>
          <w:noProof/>
          <w:sz w:val="24"/>
          <w:szCs w:val="24"/>
          <w:rtl/>
        </w:rPr>
        <w:fldChar w:fldCharType="separate"/>
      </w:r>
    </w:p>
    <w:p w:rsidR="009F31B3" w:rsidRPr="00E379C6" w:rsidRDefault="009F31B3" w:rsidP="00E379C6">
      <w:pPr>
        <w:pStyle w:val="TOC4"/>
        <w:tabs>
          <w:tab w:val="clear" w:pos="7679"/>
          <w:tab w:val="right" w:pos="8219"/>
        </w:tabs>
        <w:rPr>
          <w:rFonts w:asciiTheme="majorBidi" w:eastAsiaTheme="minorEastAsia" w:hAnsiTheme="majorBidi" w:cstheme="majorBidi"/>
          <w:noProof/>
          <w:sz w:val="24"/>
          <w:szCs w:val="24"/>
          <w:lang w:val="en-US"/>
        </w:rPr>
      </w:pPr>
      <w:r w:rsidRPr="00E379C6">
        <w:rPr>
          <w:rFonts w:asciiTheme="majorBidi" w:hAnsiTheme="majorBidi" w:cstheme="majorBidi"/>
          <w:noProof/>
          <w:sz w:val="24"/>
          <w:szCs w:val="24"/>
          <w:rtl/>
        </w:rPr>
        <w:fldChar w:fldCharType="begin"/>
      </w:r>
      <w:r w:rsidRPr="00E379C6">
        <w:rPr>
          <w:rFonts w:asciiTheme="majorBidi" w:hAnsiTheme="majorBidi" w:cstheme="majorBidi"/>
          <w:noProof/>
          <w:sz w:val="24"/>
          <w:szCs w:val="24"/>
          <w:rtl/>
        </w:rPr>
        <w:instrText xml:space="preserve"> </w:instrText>
      </w:r>
      <w:r w:rsidRPr="00E379C6">
        <w:rPr>
          <w:rFonts w:asciiTheme="majorBidi" w:hAnsiTheme="majorBidi" w:cstheme="majorBidi"/>
          <w:noProof/>
          <w:sz w:val="24"/>
          <w:szCs w:val="24"/>
        </w:rPr>
        <w:instrText>TOC \b Y \* MERGEFORMAT</w:instrText>
      </w:r>
      <w:r w:rsidRPr="00E379C6">
        <w:rPr>
          <w:rFonts w:asciiTheme="majorBidi" w:hAnsiTheme="majorBidi" w:cstheme="majorBidi"/>
          <w:noProof/>
          <w:sz w:val="24"/>
          <w:szCs w:val="24"/>
          <w:rtl/>
        </w:rPr>
        <w:instrText xml:space="preserve"> </w:instrText>
      </w:r>
      <w:r w:rsidRPr="00E379C6">
        <w:rPr>
          <w:rFonts w:asciiTheme="majorBidi" w:hAnsiTheme="majorBidi" w:cstheme="majorBidi"/>
          <w:noProof/>
          <w:sz w:val="24"/>
          <w:szCs w:val="24"/>
          <w:rtl/>
        </w:rPr>
        <w:fldChar w:fldCharType="separate"/>
      </w:r>
      <w:r w:rsidRPr="00E379C6">
        <w:rPr>
          <w:rFonts w:asciiTheme="majorBidi" w:hAnsiTheme="majorBidi" w:cstheme="majorBidi"/>
          <w:noProof/>
          <w:sz w:val="24"/>
          <w:szCs w:val="24"/>
          <w:rtl/>
        </w:rPr>
        <w:t>كتاب الإحالة</w:t>
      </w:r>
      <w:r w:rsidR="005B6522" w:rsidRPr="00E379C6">
        <w:rPr>
          <w:rFonts w:asciiTheme="majorBidi" w:hAnsiTheme="majorBidi" w:cstheme="majorBidi"/>
          <w:noProof/>
          <w:sz w:val="24"/>
          <w:szCs w:val="24"/>
          <w:rtl/>
        </w:rPr>
        <w:t>.........................................................................................</w:t>
      </w:r>
      <w:r w:rsidR="00E379C6" w:rsidRPr="00E379C6">
        <w:rPr>
          <w:rFonts w:asciiTheme="majorBidi" w:hAnsiTheme="majorBidi" w:cstheme="majorBidi"/>
          <w:noProof/>
          <w:sz w:val="24"/>
          <w:szCs w:val="24"/>
          <w:rtl/>
        </w:rPr>
        <w:t>...</w:t>
      </w:r>
      <w:r w:rsidR="006A7C57" w:rsidRPr="00E379C6">
        <w:rPr>
          <w:rFonts w:asciiTheme="majorBidi" w:hAnsiTheme="majorBidi" w:cstheme="majorBidi"/>
          <w:noProof/>
          <w:sz w:val="24"/>
          <w:szCs w:val="24"/>
          <w:rtl/>
        </w:rPr>
        <w:t>........</w:t>
      </w:r>
      <w:r w:rsidR="00E379C6">
        <w:rPr>
          <w:rFonts w:asciiTheme="majorBidi" w:hAnsiTheme="majorBidi" w:cstheme="majorBidi" w:hint="cs"/>
          <w:noProof/>
          <w:sz w:val="24"/>
          <w:szCs w:val="24"/>
          <w:rtl/>
        </w:rPr>
        <w:t>.........</w:t>
      </w:r>
      <w:r w:rsidR="006A7C57" w:rsidRPr="00E379C6">
        <w:rPr>
          <w:rFonts w:asciiTheme="majorBidi" w:hAnsiTheme="majorBidi" w:cstheme="majorBidi"/>
          <w:noProof/>
          <w:sz w:val="24"/>
          <w:szCs w:val="24"/>
          <w:rtl/>
        </w:rPr>
        <w:t>.</w:t>
      </w:r>
      <w:r w:rsidR="00792008" w:rsidRPr="00E379C6">
        <w:rPr>
          <w:rFonts w:asciiTheme="majorBidi" w:hAnsiTheme="majorBidi" w:cstheme="majorBidi"/>
          <w:noProof/>
          <w:sz w:val="24"/>
          <w:szCs w:val="24"/>
          <w:rtl/>
        </w:rPr>
        <w:t>..</w:t>
      </w:r>
      <w:r w:rsidR="005B6522" w:rsidRPr="00E379C6">
        <w:rPr>
          <w:rFonts w:asciiTheme="majorBidi" w:hAnsiTheme="majorBidi" w:cstheme="majorBidi"/>
          <w:noProof/>
          <w:sz w:val="24"/>
          <w:szCs w:val="24"/>
          <w:rtl/>
        </w:rPr>
        <w:t>...</w:t>
      </w:r>
      <w:r w:rsidR="00E379C6">
        <w:rPr>
          <w:rFonts w:asciiTheme="majorBidi" w:hAnsiTheme="majorBidi" w:cstheme="majorBidi" w:hint="cs"/>
          <w:noProof/>
          <w:sz w:val="24"/>
          <w:szCs w:val="24"/>
          <w:rtl/>
        </w:rPr>
        <w:t>..</w:t>
      </w:r>
      <w:r w:rsidR="005B6522" w:rsidRPr="00E379C6">
        <w:rPr>
          <w:rFonts w:asciiTheme="majorBidi" w:hAnsiTheme="majorBidi" w:cstheme="majorBidi"/>
          <w:noProof/>
          <w:sz w:val="24"/>
          <w:szCs w:val="24"/>
          <w:rtl/>
        </w:rPr>
        <w:t>.</w:t>
      </w:r>
      <w:r w:rsidRPr="00E379C6">
        <w:rPr>
          <w:rFonts w:asciiTheme="majorBidi" w:hAnsiTheme="majorBidi" w:cstheme="majorBidi"/>
          <w:noProof/>
          <w:sz w:val="24"/>
          <w:szCs w:val="24"/>
        </w:rPr>
        <w:fldChar w:fldCharType="begin"/>
      </w:r>
      <w:r w:rsidRPr="00E379C6">
        <w:rPr>
          <w:rFonts w:asciiTheme="majorBidi" w:hAnsiTheme="majorBidi" w:cstheme="majorBidi"/>
          <w:noProof/>
          <w:sz w:val="24"/>
          <w:szCs w:val="24"/>
        </w:rPr>
        <w:instrText xml:space="preserve"> PAGEREF _Toc11955710 \h </w:instrText>
      </w:r>
      <w:r w:rsidRPr="00E379C6">
        <w:rPr>
          <w:rFonts w:asciiTheme="majorBidi" w:hAnsiTheme="majorBidi" w:cstheme="majorBidi"/>
          <w:noProof/>
          <w:sz w:val="24"/>
          <w:szCs w:val="24"/>
        </w:rPr>
      </w:r>
      <w:r w:rsidRPr="00E379C6">
        <w:rPr>
          <w:rFonts w:asciiTheme="majorBidi" w:hAnsiTheme="majorBidi" w:cstheme="majorBidi"/>
          <w:noProof/>
          <w:sz w:val="24"/>
          <w:szCs w:val="24"/>
        </w:rPr>
        <w:fldChar w:fldCharType="separate"/>
      </w:r>
      <w:r w:rsidRPr="00E379C6">
        <w:rPr>
          <w:rFonts w:asciiTheme="majorBidi" w:hAnsiTheme="majorBidi" w:cstheme="majorBidi"/>
          <w:noProof/>
          <w:sz w:val="24"/>
          <w:szCs w:val="24"/>
        </w:rPr>
        <w:t>55</w:t>
      </w:r>
      <w:r w:rsidRPr="00E379C6">
        <w:rPr>
          <w:rFonts w:asciiTheme="majorBidi" w:hAnsiTheme="majorBidi" w:cstheme="majorBidi"/>
          <w:noProof/>
          <w:sz w:val="24"/>
          <w:szCs w:val="24"/>
        </w:rPr>
        <w:fldChar w:fldCharType="end"/>
      </w:r>
    </w:p>
    <w:p w:rsidR="009F31B3" w:rsidRPr="00E379C6" w:rsidRDefault="009F31B3" w:rsidP="00E379C6">
      <w:pPr>
        <w:pStyle w:val="TOC4"/>
        <w:tabs>
          <w:tab w:val="clear" w:pos="7679"/>
        </w:tabs>
        <w:rPr>
          <w:rFonts w:asciiTheme="majorBidi" w:eastAsiaTheme="minorEastAsia" w:hAnsiTheme="majorBidi" w:cstheme="majorBidi"/>
          <w:noProof/>
          <w:sz w:val="24"/>
          <w:szCs w:val="24"/>
          <w:lang w:val="en-US"/>
        </w:rPr>
      </w:pPr>
      <w:r w:rsidRPr="00E379C6">
        <w:rPr>
          <w:rFonts w:asciiTheme="majorBidi" w:hAnsiTheme="majorBidi" w:cstheme="majorBidi"/>
          <w:noProof/>
          <w:sz w:val="24"/>
          <w:szCs w:val="24"/>
          <w:rtl/>
        </w:rPr>
        <w:t>صيغة العقد</w:t>
      </w:r>
      <w:r w:rsidR="005B6522" w:rsidRPr="00E379C6">
        <w:rPr>
          <w:rFonts w:asciiTheme="majorBidi" w:hAnsiTheme="majorBidi" w:cstheme="majorBidi"/>
          <w:noProof/>
          <w:sz w:val="24"/>
          <w:szCs w:val="24"/>
          <w:rtl/>
        </w:rPr>
        <w:t>..............................................................</w:t>
      </w:r>
      <w:r w:rsidR="00E379C6" w:rsidRPr="00E379C6">
        <w:rPr>
          <w:rFonts w:asciiTheme="majorBidi" w:hAnsiTheme="majorBidi" w:cstheme="majorBidi"/>
          <w:noProof/>
          <w:sz w:val="24"/>
          <w:szCs w:val="24"/>
          <w:rtl/>
        </w:rPr>
        <w:t>..</w:t>
      </w:r>
      <w:r w:rsidR="005B6522" w:rsidRPr="00E379C6">
        <w:rPr>
          <w:rFonts w:asciiTheme="majorBidi" w:hAnsiTheme="majorBidi" w:cstheme="majorBidi"/>
          <w:noProof/>
          <w:sz w:val="24"/>
          <w:szCs w:val="24"/>
          <w:rtl/>
        </w:rPr>
        <w:t>...............................</w:t>
      </w:r>
      <w:r w:rsidR="00792008" w:rsidRPr="00E379C6">
        <w:rPr>
          <w:rFonts w:asciiTheme="majorBidi" w:hAnsiTheme="majorBidi" w:cstheme="majorBidi"/>
          <w:noProof/>
          <w:sz w:val="24"/>
          <w:szCs w:val="24"/>
          <w:rtl/>
        </w:rPr>
        <w:t>............</w:t>
      </w:r>
      <w:r w:rsidR="005B6522" w:rsidRPr="00E379C6">
        <w:rPr>
          <w:rFonts w:asciiTheme="majorBidi" w:hAnsiTheme="majorBidi" w:cstheme="majorBidi"/>
          <w:noProof/>
          <w:sz w:val="24"/>
          <w:szCs w:val="24"/>
          <w:rtl/>
        </w:rPr>
        <w:t>.</w:t>
      </w:r>
      <w:r w:rsidR="00E379C6">
        <w:rPr>
          <w:rFonts w:asciiTheme="majorBidi" w:hAnsiTheme="majorBidi" w:cstheme="majorBidi" w:hint="cs"/>
          <w:noProof/>
          <w:sz w:val="24"/>
          <w:szCs w:val="24"/>
          <w:rtl/>
        </w:rPr>
        <w:t>..........</w:t>
      </w:r>
      <w:r w:rsidR="005B6522" w:rsidRPr="00E379C6">
        <w:rPr>
          <w:rFonts w:asciiTheme="majorBidi" w:hAnsiTheme="majorBidi" w:cstheme="majorBidi"/>
          <w:noProof/>
          <w:sz w:val="24"/>
          <w:szCs w:val="24"/>
          <w:rtl/>
        </w:rPr>
        <w:t>.</w:t>
      </w:r>
      <w:r w:rsidRPr="00E379C6">
        <w:rPr>
          <w:rFonts w:asciiTheme="majorBidi" w:hAnsiTheme="majorBidi" w:cstheme="majorBidi"/>
          <w:noProof/>
          <w:sz w:val="24"/>
          <w:szCs w:val="24"/>
        </w:rPr>
        <w:fldChar w:fldCharType="begin"/>
      </w:r>
      <w:r w:rsidRPr="00E379C6">
        <w:rPr>
          <w:rFonts w:asciiTheme="majorBidi" w:hAnsiTheme="majorBidi" w:cstheme="majorBidi"/>
          <w:noProof/>
          <w:sz w:val="24"/>
          <w:szCs w:val="24"/>
        </w:rPr>
        <w:instrText xml:space="preserve"> PAGEREF _Toc11955711 \h </w:instrText>
      </w:r>
      <w:r w:rsidRPr="00E379C6">
        <w:rPr>
          <w:rFonts w:asciiTheme="majorBidi" w:hAnsiTheme="majorBidi" w:cstheme="majorBidi"/>
          <w:noProof/>
          <w:sz w:val="24"/>
          <w:szCs w:val="24"/>
        </w:rPr>
      </w:r>
      <w:r w:rsidRPr="00E379C6">
        <w:rPr>
          <w:rFonts w:asciiTheme="majorBidi" w:hAnsiTheme="majorBidi" w:cstheme="majorBidi"/>
          <w:noProof/>
          <w:sz w:val="24"/>
          <w:szCs w:val="24"/>
        </w:rPr>
        <w:fldChar w:fldCharType="separate"/>
      </w:r>
      <w:r w:rsidRPr="00E379C6">
        <w:rPr>
          <w:rFonts w:asciiTheme="majorBidi" w:hAnsiTheme="majorBidi" w:cstheme="majorBidi"/>
          <w:noProof/>
          <w:sz w:val="24"/>
          <w:szCs w:val="24"/>
        </w:rPr>
        <w:t>56</w:t>
      </w:r>
      <w:r w:rsidRPr="00E379C6">
        <w:rPr>
          <w:rFonts w:asciiTheme="majorBidi" w:hAnsiTheme="majorBidi" w:cstheme="majorBidi"/>
          <w:noProof/>
          <w:sz w:val="24"/>
          <w:szCs w:val="24"/>
        </w:rPr>
        <w:fldChar w:fldCharType="end"/>
      </w:r>
    </w:p>
    <w:p w:rsidR="009F31B3" w:rsidRPr="00E379C6" w:rsidRDefault="009F31B3" w:rsidP="00E379C6">
      <w:pPr>
        <w:pStyle w:val="TOC4"/>
        <w:tabs>
          <w:tab w:val="clear" w:pos="7679"/>
        </w:tabs>
        <w:rPr>
          <w:rFonts w:asciiTheme="majorBidi" w:eastAsiaTheme="minorEastAsia" w:hAnsiTheme="majorBidi" w:cstheme="majorBidi"/>
          <w:noProof/>
          <w:sz w:val="24"/>
          <w:szCs w:val="24"/>
          <w:lang w:val="en-US"/>
        </w:rPr>
      </w:pPr>
      <w:r w:rsidRPr="00E379C6">
        <w:rPr>
          <w:rFonts w:asciiTheme="majorBidi" w:hAnsiTheme="majorBidi" w:cstheme="majorBidi"/>
          <w:noProof/>
          <w:sz w:val="24"/>
          <w:szCs w:val="24"/>
          <w:rtl/>
        </w:rPr>
        <w:t>ضمان حسن التنفيذ</w:t>
      </w:r>
      <w:r w:rsidR="005B6522" w:rsidRPr="00E379C6">
        <w:rPr>
          <w:rFonts w:asciiTheme="majorBidi" w:hAnsiTheme="majorBidi" w:cstheme="majorBidi"/>
          <w:noProof/>
          <w:sz w:val="24"/>
          <w:szCs w:val="24"/>
          <w:rtl/>
        </w:rPr>
        <w:t>.......................</w:t>
      </w:r>
      <w:r w:rsidR="00E379C6" w:rsidRPr="00E379C6">
        <w:rPr>
          <w:rFonts w:asciiTheme="majorBidi" w:hAnsiTheme="majorBidi" w:cstheme="majorBidi"/>
          <w:noProof/>
          <w:sz w:val="24"/>
          <w:szCs w:val="24"/>
          <w:rtl/>
        </w:rPr>
        <w:t>..</w:t>
      </w:r>
      <w:r w:rsidR="005B6522" w:rsidRPr="00E379C6">
        <w:rPr>
          <w:rFonts w:asciiTheme="majorBidi" w:hAnsiTheme="majorBidi" w:cstheme="majorBidi"/>
          <w:noProof/>
          <w:sz w:val="24"/>
          <w:szCs w:val="24"/>
          <w:rtl/>
        </w:rPr>
        <w:t>......................................................</w:t>
      </w:r>
      <w:r w:rsidR="00792008" w:rsidRPr="00E379C6">
        <w:rPr>
          <w:rFonts w:asciiTheme="majorBidi" w:hAnsiTheme="majorBidi" w:cstheme="majorBidi"/>
          <w:noProof/>
          <w:sz w:val="24"/>
          <w:szCs w:val="24"/>
          <w:rtl/>
        </w:rPr>
        <w:t>............</w:t>
      </w:r>
      <w:r w:rsidR="005B6522" w:rsidRPr="00E379C6">
        <w:rPr>
          <w:rFonts w:asciiTheme="majorBidi" w:hAnsiTheme="majorBidi" w:cstheme="majorBidi"/>
          <w:noProof/>
          <w:sz w:val="24"/>
          <w:szCs w:val="24"/>
          <w:rtl/>
        </w:rPr>
        <w:t>....</w:t>
      </w:r>
      <w:r w:rsidR="00E379C6">
        <w:rPr>
          <w:rFonts w:asciiTheme="majorBidi" w:hAnsiTheme="majorBidi" w:cstheme="majorBidi" w:hint="cs"/>
          <w:noProof/>
          <w:sz w:val="24"/>
          <w:szCs w:val="24"/>
          <w:rtl/>
        </w:rPr>
        <w:t>........</w:t>
      </w:r>
      <w:r w:rsidR="005B6522" w:rsidRPr="00E379C6">
        <w:rPr>
          <w:rFonts w:asciiTheme="majorBidi" w:hAnsiTheme="majorBidi" w:cstheme="majorBidi"/>
          <w:noProof/>
          <w:sz w:val="24"/>
          <w:szCs w:val="24"/>
          <w:rtl/>
        </w:rPr>
        <w:t>...</w:t>
      </w:r>
      <w:r w:rsidR="00E379C6">
        <w:rPr>
          <w:rFonts w:asciiTheme="majorBidi" w:hAnsiTheme="majorBidi" w:cstheme="majorBidi" w:hint="cs"/>
          <w:noProof/>
          <w:sz w:val="24"/>
          <w:szCs w:val="24"/>
          <w:rtl/>
        </w:rPr>
        <w:t>..</w:t>
      </w:r>
      <w:r w:rsidR="005B6522" w:rsidRPr="00E379C6">
        <w:rPr>
          <w:rFonts w:asciiTheme="majorBidi" w:hAnsiTheme="majorBidi" w:cstheme="majorBidi"/>
          <w:noProof/>
          <w:sz w:val="24"/>
          <w:szCs w:val="24"/>
          <w:rtl/>
        </w:rPr>
        <w:t>..</w:t>
      </w:r>
      <w:r w:rsidRPr="00E379C6">
        <w:rPr>
          <w:rFonts w:asciiTheme="majorBidi" w:hAnsiTheme="majorBidi" w:cstheme="majorBidi"/>
          <w:noProof/>
          <w:sz w:val="24"/>
          <w:szCs w:val="24"/>
        </w:rPr>
        <w:fldChar w:fldCharType="begin"/>
      </w:r>
      <w:r w:rsidRPr="00E379C6">
        <w:rPr>
          <w:rFonts w:asciiTheme="majorBidi" w:hAnsiTheme="majorBidi" w:cstheme="majorBidi"/>
          <w:noProof/>
          <w:sz w:val="24"/>
          <w:szCs w:val="24"/>
        </w:rPr>
        <w:instrText xml:space="preserve"> PAGEREF _Toc11955712 \h </w:instrText>
      </w:r>
      <w:r w:rsidRPr="00E379C6">
        <w:rPr>
          <w:rFonts w:asciiTheme="majorBidi" w:hAnsiTheme="majorBidi" w:cstheme="majorBidi"/>
          <w:noProof/>
          <w:sz w:val="24"/>
          <w:szCs w:val="24"/>
        </w:rPr>
      </w:r>
      <w:r w:rsidRPr="00E379C6">
        <w:rPr>
          <w:rFonts w:asciiTheme="majorBidi" w:hAnsiTheme="majorBidi" w:cstheme="majorBidi"/>
          <w:noProof/>
          <w:sz w:val="24"/>
          <w:szCs w:val="24"/>
        </w:rPr>
        <w:fldChar w:fldCharType="separate"/>
      </w:r>
      <w:r w:rsidRPr="00E379C6">
        <w:rPr>
          <w:rFonts w:asciiTheme="majorBidi" w:hAnsiTheme="majorBidi" w:cstheme="majorBidi"/>
          <w:noProof/>
          <w:sz w:val="24"/>
          <w:szCs w:val="24"/>
        </w:rPr>
        <w:t>58</w:t>
      </w:r>
      <w:r w:rsidRPr="00E379C6">
        <w:rPr>
          <w:rFonts w:asciiTheme="majorBidi" w:hAnsiTheme="majorBidi" w:cstheme="majorBidi"/>
          <w:noProof/>
          <w:sz w:val="24"/>
          <w:szCs w:val="24"/>
        </w:rPr>
        <w:fldChar w:fldCharType="end"/>
      </w:r>
    </w:p>
    <w:p w:rsidR="009F31B3" w:rsidRPr="00E379C6" w:rsidRDefault="009F31B3" w:rsidP="00E379C6">
      <w:pPr>
        <w:pStyle w:val="TOC4"/>
        <w:tabs>
          <w:tab w:val="clear" w:pos="7679"/>
          <w:tab w:val="right" w:pos="8219"/>
        </w:tabs>
        <w:rPr>
          <w:rFonts w:asciiTheme="majorBidi" w:eastAsiaTheme="minorEastAsia" w:hAnsiTheme="majorBidi" w:cstheme="majorBidi"/>
          <w:noProof/>
          <w:sz w:val="24"/>
          <w:szCs w:val="24"/>
          <w:lang w:val="en-US"/>
        </w:rPr>
      </w:pPr>
      <w:r w:rsidRPr="00E379C6">
        <w:rPr>
          <w:rFonts w:asciiTheme="majorBidi" w:hAnsiTheme="majorBidi" w:cstheme="majorBidi"/>
          <w:noProof/>
          <w:sz w:val="24"/>
          <w:szCs w:val="24"/>
          <w:rtl/>
        </w:rPr>
        <w:t>ضمان الدفعة مقدمة</w:t>
      </w:r>
      <w:r w:rsidR="00E379C6" w:rsidRPr="00E379C6">
        <w:rPr>
          <w:rFonts w:asciiTheme="majorBidi" w:hAnsiTheme="majorBidi" w:cstheme="majorBidi"/>
          <w:noProof/>
          <w:sz w:val="24"/>
          <w:szCs w:val="24"/>
          <w:rtl/>
        </w:rPr>
        <w:t>.</w:t>
      </w:r>
      <w:r w:rsidR="005B6522" w:rsidRPr="00E379C6">
        <w:rPr>
          <w:rFonts w:asciiTheme="majorBidi" w:hAnsiTheme="majorBidi" w:cstheme="majorBidi"/>
          <w:noProof/>
          <w:sz w:val="24"/>
          <w:szCs w:val="24"/>
          <w:rtl/>
        </w:rPr>
        <w:t>.............................................</w:t>
      </w:r>
      <w:r w:rsidR="00E379C6" w:rsidRPr="00E379C6">
        <w:rPr>
          <w:rFonts w:asciiTheme="majorBidi" w:hAnsiTheme="majorBidi" w:cstheme="majorBidi"/>
          <w:noProof/>
          <w:sz w:val="24"/>
          <w:szCs w:val="24"/>
          <w:rtl/>
        </w:rPr>
        <w:t>.........................</w:t>
      </w:r>
      <w:r w:rsidR="005B6522" w:rsidRPr="00E379C6">
        <w:rPr>
          <w:rFonts w:asciiTheme="majorBidi" w:hAnsiTheme="majorBidi" w:cstheme="majorBidi"/>
          <w:noProof/>
          <w:sz w:val="24"/>
          <w:szCs w:val="24"/>
          <w:rtl/>
        </w:rPr>
        <w:t>...........</w:t>
      </w:r>
      <w:r w:rsidR="00792008" w:rsidRPr="00E379C6">
        <w:rPr>
          <w:rFonts w:asciiTheme="majorBidi" w:hAnsiTheme="majorBidi" w:cstheme="majorBidi"/>
          <w:noProof/>
          <w:sz w:val="24"/>
          <w:szCs w:val="24"/>
          <w:rtl/>
        </w:rPr>
        <w:t>.........</w:t>
      </w:r>
      <w:r w:rsidR="00E379C6">
        <w:rPr>
          <w:rFonts w:asciiTheme="majorBidi" w:hAnsiTheme="majorBidi" w:cstheme="majorBidi" w:hint="cs"/>
          <w:noProof/>
          <w:sz w:val="24"/>
          <w:szCs w:val="24"/>
          <w:rtl/>
        </w:rPr>
        <w:t>..........</w:t>
      </w:r>
      <w:r w:rsidR="00792008" w:rsidRPr="00E379C6">
        <w:rPr>
          <w:rFonts w:asciiTheme="majorBidi" w:hAnsiTheme="majorBidi" w:cstheme="majorBidi"/>
          <w:noProof/>
          <w:sz w:val="24"/>
          <w:szCs w:val="24"/>
          <w:rtl/>
        </w:rPr>
        <w:t>...</w:t>
      </w:r>
      <w:r w:rsidR="005B6522" w:rsidRPr="00E379C6">
        <w:rPr>
          <w:rFonts w:asciiTheme="majorBidi" w:hAnsiTheme="majorBidi" w:cstheme="majorBidi"/>
          <w:noProof/>
          <w:sz w:val="24"/>
          <w:szCs w:val="24"/>
          <w:rtl/>
        </w:rPr>
        <w:t>.....</w:t>
      </w:r>
      <w:r w:rsidRPr="00E379C6">
        <w:rPr>
          <w:rFonts w:asciiTheme="majorBidi" w:hAnsiTheme="majorBidi" w:cstheme="majorBidi"/>
          <w:noProof/>
          <w:sz w:val="24"/>
          <w:szCs w:val="24"/>
        </w:rPr>
        <w:fldChar w:fldCharType="begin"/>
      </w:r>
      <w:r w:rsidRPr="00E379C6">
        <w:rPr>
          <w:rFonts w:asciiTheme="majorBidi" w:hAnsiTheme="majorBidi" w:cstheme="majorBidi"/>
          <w:noProof/>
          <w:sz w:val="24"/>
          <w:szCs w:val="24"/>
        </w:rPr>
        <w:instrText xml:space="preserve"> PAGEREF _Toc11955713 \h </w:instrText>
      </w:r>
      <w:r w:rsidRPr="00E379C6">
        <w:rPr>
          <w:rFonts w:asciiTheme="majorBidi" w:hAnsiTheme="majorBidi" w:cstheme="majorBidi"/>
          <w:noProof/>
          <w:sz w:val="24"/>
          <w:szCs w:val="24"/>
        </w:rPr>
      </w:r>
      <w:r w:rsidRPr="00E379C6">
        <w:rPr>
          <w:rFonts w:asciiTheme="majorBidi" w:hAnsiTheme="majorBidi" w:cstheme="majorBidi"/>
          <w:noProof/>
          <w:sz w:val="24"/>
          <w:szCs w:val="24"/>
        </w:rPr>
        <w:fldChar w:fldCharType="separate"/>
      </w:r>
      <w:r w:rsidRPr="00E379C6">
        <w:rPr>
          <w:rFonts w:asciiTheme="majorBidi" w:hAnsiTheme="majorBidi" w:cstheme="majorBidi"/>
          <w:noProof/>
          <w:sz w:val="24"/>
          <w:szCs w:val="24"/>
        </w:rPr>
        <w:t>59</w:t>
      </w:r>
      <w:r w:rsidRPr="00E379C6">
        <w:rPr>
          <w:rFonts w:asciiTheme="majorBidi" w:hAnsiTheme="majorBidi" w:cstheme="majorBidi"/>
          <w:noProof/>
          <w:sz w:val="24"/>
          <w:szCs w:val="24"/>
        </w:rPr>
        <w:fldChar w:fldCharType="end"/>
      </w:r>
    </w:p>
    <w:p w:rsidR="006B03B8" w:rsidRDefault="009F31B3" w:rsidP="00E379C6">
      <w:pPr>
        <w:pStyle w:val="TOC4"/>
        <w:tabs>
          <w:tab w:val="clear" w:pos="7679"/>
        </w:tabs>
        <w:rPr>
          <w:rtl/>
          <w:lang w:val="en-US"/>
        </w:rPr>
      </w:pPr>
      <w:r w:rsidRPr="00E379C6">
        <w:rPr>
          <w:rFonts w:asciiTheme="majorBidi" w:hAnsiTheme="majorBidi" w:cstheme="majorBidi"/>
          <w:noProof/>
          <w:sz w:val="24"/>
          <w:szCs w:val="24"/>
          <w:rtl/>
        </w:rPr>
        <w:fldChar w:fldCharType="end"/>
      </w:r>
      <w:r w:rsidR="00EC72C6" w:rsidRPr="00E379C6">
        <w:rPr>
          <w:rFonts w:asciiTheme="majorBidi" w:hAnsiTheme="majorBidi" w:cstheme="majorBidi"/>
          <w:noProof/>
          <w:sz w:val="24"/>
          <w:szCs w:val="24"/>
          <w:rtl/>
        </w:rPr>
        <w:fldChar w:fldCharType="end"/>
      </w:r>
      <w:r w:rsidR="00675B71" w:rsidRPr="00E379C6">
        <w:rPr>
          <w:rFonts w:asciiTheme="majorBidi" w:hAnsiTheme="majorBidi" w:cstheme="majorBidi"/>
          <w:sz w:val="24"/>
          <w:szCs w:val="24"/>
          <w:rtl/>
          <w:lang w:val="en-US"/>
        </w:rPr>
        <w:fldChar w:fldCharType="end"/>
      </w:r>
    </w:p>
    <w:p w:rsidR="00664417" w:rsidRDefault="00664417">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697845" w:rsidRDefault="00697845">
      <w:pPr>
        <w:rPr>
          <w:rtl/>
          <w:lang w:val="en-US"/>
        </w:rPr>
      </w:pPr>
    </w:p>
    <w:p w:rsidR="00697845" w:rsidRDefault="00697845">
      <w:pPr>
        <w:rPr>
          <w:rtl/>
          <w:lang w:val="en-US"/>
        </w:rPr>
      </w:pPr>
    </w:p>
    <w:p w:rsidR="00697845" w:rsidRDefault="00697845">
      <w:pPr>
        <w:rPr>
          <w:rtl/>
          <w:lang w:val="en-US"/>
        </w:rPr>
      </w:pPr>
    </w:p>
    <w:p w:rsidR="00697845" w:rsidRDefault="00697845">
      <w:pPr>
        <w:rPr>
          <w:rtl/>
          <w:lang w:val="en-US"/>
        </w:rPr>
      </w:pPr>
    </w:p>
    <w:p w:rsidR="0071497F" w:rsidRDefault="0071497F">
      <w:pPr>
        <w:rPr>
          <w:rtl/>
          <w:lang w:val="en-US"/>
        </w:rPr>
      </w:pPr>
    </w:p>
    <w:p w:rsidR="00664417" w:rsidRDefault="00664417">
      <w:pPr>
        <w:rPr>
          <w:rtl/>
          <w:lang w:val="en-US"/>
        </w:rPr>
      </w:pPr>
    </w:p>
    <w:p w:rsidR="00664417" w:rsidRDefault="00664417">
      <w:pPr>
        <w:rPr>
          <w:rtl/>
          <w:lang w:val="en-US"/>
        </w:rPr>
      </w:pPr>
    </w:p>
    <w:p w:rsidR="00664417" w:rsidRDefault="00664417">
      <w:pPr>
        <w:rPr>
          <w:rtl/>
          <w:lang w:val="en-US"/>
        </w:rPr>
      </w:pPr>
    </w:p>
    <w:p w:rsidR="00664417" w:rsidRDefault="00664417">
      <w:pPr>
        <w:rPr>
          <w:rtl/>
          <w:lang w:val="en-US"/>
        </w:rPr>
      </w:pPr>
    </w:p>
    <w:p w:rsidR="00664417" w:rsidRDefault="00664417">
      <w:pPr>
        <w:rPr>
          <w:rtl/>
          <w:lang w:val="en-US"/>
        </w:rPr>
      </w:pPr>
    </w:p>
    <w:p w:rsidR="00B04E35" w:rsidRDefault="00B04E35">
      <w:pPr>
        <w:rPr>
          <w:lang w:val="en-US"/>
        </w:rPr>
        <w:sectPr w:rsidR="00B04E35" w:rsidSect="00B31580">
          <w:headerReference w:type="even" r:id="rId68"/>
          <w:headerReference w:type="default" r:id="rId69"/>
          <w:type w:val="continuous"/>
          <w:pgSz w:w="11909" w:h="16834" w:code="9"/>
          <w:pgMar w:top="1440" w:right="1800" w:bottom="1440" w:left="1800" w:header="720" w:footer="720" w:gutter="0"/>
          <w:cols w:space="720"/>
          <w:docGrid w:linePitch="360"/>
        </w:sectPr>
      </w:pPr>
    </w:p>
    <w:p w:rsidR="00664417" w:rsidRDefault="00664417">
      <w:pPr>
        <w:rPr>
          <w:rtl/>
          <w:lang w:val="en-US"/>
        </w:rPr>
      </w:pPr>
    </w:p>
    <w:p w:rsidR="00B04E35" w:rsidRDefault="00B04E35">
      <w:pPr>
        <w:rPr>
          <w:lang w:val="en-US"/>
        </w:rPr>
        <w:sectPr w:rsidR="00B04E35" w:rsidSect="00B31580">
          <w:headerReference w:type="default" r:id="rId70"/>
          <w:type w:val="continuous"/>
          <w:pgSz w:w="11909" w:h="16834" w:code="9"/>
          <w:pgMar w:top="1440" w:right="1800" w:bottom="1440" w:left="1800" w:header="720" w:footer="720" w:gutter="0"/>
          <w:pgNumType w:fmt="lowerRoman"/>
          <w:cols w:space="720"/>
          <w:docGrid w:linePitch="360"/>
        </w:sectPr>
      </w:pPr>
    </w:p>
    <w:p w:rsidR="00B04E35" w:rsidRDefault="00B04E35">
      <w:pPr>
        <w:rPr>
          <w:rtl/>
          <w:lang w:val="en-US"/>
        </w:rPr>
      </w:pPr>
    </w:p>
    <w:p w:rsidR="003C5988" w:rsidRDefault="003C5988" w:rsidP="00E87DA4">
      <w:pPr>
        <w:bidi/>
        <w:jc w:val="center"/>
        <w:outlineLvl w:val="0"/>
        <w:rPr>
          <w:rFonts w:asciiTheme="majorBidi" w:hAnsiTheme="majorBidi" w:cstheme="majorBidi"/>
          <w:sz w:val="24"/>
          <w:szCs w:val="24"/>
          <w:rtl/>
          <w:lang w:val="en-US"/>
        </w:rPr>
      </w:pPr>
    </w:p>
    <w:p w:rsidR="00A86451" w:rsidRDefault="00A86451" w:rsidP="003C5988">
      <w:pPr>
        <w:jc w:val="center"/>
        <w:rPr>
          <w:rtl/>
          <w:lang w:val="en-US"/>
        </w:rPr>
      </w:pPr>
    </w:p>
    <w:p w:rsidR="00A86451" w:rsidRDefault="00A86451" w:rsidP="003C5988">
      <w:pPr>
        <w:jc w:val="center"/>
        <w:rPr>
          <w:rtl/>
          <w:lang w:val="en-US"/>
        </w:rPr>
      </w:pPr>
    </w:p>
    <w:p w:rsidR="00A86451" w:rsidRDefault="00A86451" w:rsidP="003C5988">
      <w:pPr>
        <w:jc w:val="center"/>
        <w:rPr>
          <w:rtl/>
          <w:lang w:val="en-US"/>
        </w:rPr>
      </w:pPr>
    </w:p>
    <w:p w:rsidR="00675B71" w:rsidRPr="00675B71" w:rsidRDefault="00675B71" w:rsidP="00675B71">
      <w:pPr>
        <w:pStyle w:val="Heading4"/>
        <w:numPr>
          <w:ilvl w:val="0"/>
          <w:numId w:val="0"/>
        </w:numPr>
        <w:ind w:left="360"/>
        <w:rPr>
          <w:rtl/>
        </w:rPr>
      </w:pPr>
      <w:bookmarkStart w:id="807" w:name="_Toc11948959"/>
      <w:bookmarkStart w:id="808" w:name="_Toc11955431"/>
      <w:bookmarkStart w:id="809" w:name="_Toc11955710"/>
      <w:bookmarkStart w:id="810" w:name="Y"/>
      <w:r w:rsidRPr="00675B71">
        <w:rPr>
          <w:rFonts w:hint="cs"/>
          <w:rtl/>
        </w:rPr>
        <w:lastRenderedPageBreak/>
        <w:t>كتاب الإحالة</w:t>
      </w:r>
      <w:bookmarkEnd w:id="807"/>
      <w:bookmarkEnd w:id="808"/>
      <w:bookmarkEnd w:id="809"/>
    </w:p>
    <w:p w:rsidR="00675B71"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861703" w:rsidRPr="00861703" w:rsidRDefault="00861703" w:rsidP="00861703">
      <w:pPr>
        <w:bidi/>
        <w:spacing w:after="0" w:line="240" w:lineRule="auto"/>
        <w:jc w:val="both"/>
        <w:rPr>
          <w:rFonts w:asciiTheme="majorBidi" w:hAnsiTheme="majorBidi" w:cstheme="majorBidi"/>
          <w:i/>
          <w:iCs/>
          <w:sz w:val="24"/>
          <w:szCs w:val="24"/>
          <w:rtl/>
          <w:lang w:val="en-US" w:eastAsia="zh-CN" w:bidi="ar-JO"/>
        </w:rPr>
      </w:pPr>
      <w:r w:rsidRPr="00861703">
        <w:rPr>
          <w:rFonts w:asciiTheme="majorBidi" w:hAnsiTheme="majorBidi" w:cstheme="majorBidi"/>
          <w:i/>
          <w:iCs/>
          <w:sz w:val="24"/>
          <w:szCs w:val="24"/>
          <w:rtl/>
          <w:lang w:val="en-US" w:eastAsia="zh-CN"/>
        </w:rPr>
        <w:t xml:space="preserve">[يتم اعداد </w:t>
      </w:r>
      <w:r w:rsidRPr="00861703">
        <w:rPr>
          <w:rFonts w:asciiTheme="majorBidi" w:hAnsiTheme="majorBidi" w:cstheme="majorBidi" w:hint="cs"/>
          <w:i/>
          <w:iCs/>
          <w:sz w:val="24"/>
          <w:szCs w:val="24"/>
          <w:rtl/>
          <w:lang w:val="en-US" w:eastAsia="zh-CN"/>
        </w:rPr>
        <w:t xml:space="preserve"> كتاب الإحالة </w:t>
      </w:r>
      <w:r w:rsidRPr="00861703">
        <w:rPr>
          <w:rFonts w:asciiTheme="majorBidi" w:hAnsiTheme="majorBidi" w:cstheme="majorBidi"/>
          <w:i/>
          <w:iCs/>
          <w:sz w:val="24"/>
          <w:szCs w:val="24"/>
          <w:rtl/>
          <w:lang w:val="en-US" w:eastAsia="zh-CN" w:bidi="ar-LB"/>
        </w:rPr>
        <w:t xml:space="preserve">على الورق الذي يحمل شعار او ترويسة سلطة التعاقد </w:t>
      </w:r>
      <w:r w:rsidRPr="00861703">
        <w:rPr>
          <w:rFonts w:asciiTheme="majorBidi" w:hAnsiTheme="majorBidi" w:cstheme="majorBidi"/>
          <w:i/>
          <w:iCs/>
          <w:sz w:val="24"/>
          <w:szCs w:val="24"/>
          <w:rtl/>
          <w:lang w:val="en-US" w:eastAsia="zh-CN" w:bidi="ar-JO"/>
        </w:rPr>
        <w:t>]</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b/>
          <w:bCs/>
          <w:color w:val="212121"/>
          <w:sz w:val="24"/>
          <w:szCs w:val="24"/>
          <w:rtl/>
          <w:lang w:val="en-US" w:bidi="ar-JO"/>
        </w:rPr>
      </w:pP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b/>
          <w:bCs/>
          <w:color w:val="212121"/>
          <w:sz w:val="24"/>
          <w:szCs w:val="24"/>
          <w:rtl/>
          <w:lang w:val="en-US"/>
        </w:rPr>
      </w:pPr>
      <w:r w:rsidRPr="00861703">
        <w:rPr>
          <w:rFonts w:asciiTheme="majorBidi" w:eastAsia="Times New Roman" w:hAnsiTheme="majorBidi" w:cstheme="majorBidi"/>
          <w:color w:val="212121"/>
          <w:sz w:val="24"/>
          <w:szCs w:val="24"/>
          <w:rtl/>
          <w:lang w:val="en-US" w:bidi="ar-JO"/>
        </w:rPr>
        <w:t>إلى:</w:t>
      </w:r>
      <w:r w:rsidRPr="00861703">
        <w:rPr>
          <w:rFonts w:asciiTheme="majorBidi" w:eastAsia="Times New Roman" w:hAnsiTheme="majorBidi" w:cstheme="majorBidi"/>
          <w:b/>
          <w:bCs/>
          <w:color w:val="212121"/>
          <w:sz w:val="24"/>
          <w:szCs w:val="24"/>
          <w:rtl/>
          <w:lang w:val="en-US"/>
        </w:rPr>
        <w:t xml:space="preserve"> </w:t>
      </w:r>
      <w:r w:rsidRPr="00861703">
        <w:rPr>
          <w:rFonts w:asciiTheme="majorBidi" w:eastAsia="Times New Roman" w:hAnsiTheme="majorBidi" w:cstheme="majorBidi"/>
          <w:i/>
          <w:iCs/>
          <w:color w:val="212121"/>
          <w:sz w:val="24"/>
          <w:szCs w:val="24"/>
          <w:rtl/>
          <w:lang w:val="en-US"/>
        </w:rPr>
        <w:t>[اسم وعنوان مقدم الخدمة]</w:t>
      </w:r>
      <w:r w:rsidRPr="00861703">
        <w:rPr>
          <w:rFonts w:asciiTheme="majorBidi" w:eastAsia="Times New Roman" w:hAnsiTheme="majorBidi" w:cstheme="majorBidi"/>
          <w:b/>
          <w:bCs/>
          <w:color w:val="212121"/>
          <w:sz w:val="24"/>
          <w:szCs w:val="24"/>
          <w:rtl/>
          <w:lang w:val="en-US"/>
        </w:rPr>
        <w:t xml:space="preserve"> </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هذا لإعلامكم أن</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 xml:space="preserve"> عطا</w:t>
      </w:r>
      <w:r w:rsidRPr="00861703">
        <w:rPr>
          <w:rFonts w:asciiTheme="majorBidi" w:eastAsia="Times New Roman" w:hAnsiTheme="majorBidi" w:cstheme="majorBidi" w:hint="cs"/>
          <w:color w:val="212121"/>
          <w:sz w:val="24"/>
          <w:szCs w:val="24"/>
          <w:rtl/>
          <w:lang w:val="en-US"/>
        </w:rPr>
        <w:t>ء</w:t>
      </w:r>
      <w:r w:rsidRPr="00861703">
        <w:rPr>
          <w:rFonts w:asciiTheme="majorBidi" w:eastAsia="Times New Roman" w:hAnsiTheme="majorBidi" w:cstheme="majorBidi"/>
          <w:color w:val="212121"/>
          <w:sz w:val="24"/>
          <w:szCs w:val="24"/>
          <w:rtl/>
          <w:lang w:val="en-US"/>
        </w:rPr>
        <w:t>كم المؤر</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 xml:space="preserve">خ </w:t>
      </w:r>
      <w:r w:rsidRPr="00861703">
        <w:rPr>
          <w:rFonts w:asciiTheme="majorBidi" w:eastAsia="Times New Roman" w:hAnsiTheme="majorBidi" w:cstheme="majorBidi"/>
          <w:i/>
          <w:iCs/>
          <w:color w:val="212121"/>
          <w:sz w:val="24"/>
          <w:szCs w:val="24"/>
          <w:rtl/>
          <w:lang w:val="en-US"/>
        </w:rPr>
        <w:t>[التاريخ]</w:t>
      </w:r>
      <w:r w:rsidRPr="00861703">
        <w:rPr>
          <w:rFonts w:asciiTheme="majorBidi" w:eastAsia="Times New Roman" w:hAnsiTheme="majorBidi" w:cstheme="majorBidi"/>
          <w:color w:val="212121"/>
          <w:sz w:val="24"/>
          <w:szCs w:val="24"/>
          <w:rtl/>
          <w:lang w:val="en-US"/>
        </w:rPr>
        <w:t xml:space="preserve"> لتنفيذ </w:t>
      </w:r>
      <w:r w:rsidRPr="00861703">
        <w:rPr>
          <w:rFonts w:asciiTheme="majorBidi" w:eastAsia="Times New Roman" w:hAnsiTheme="majorBidi" w:cstheme="majorBidi"/>
          <w:i/>
          <w:iCs/>
          <w:color w:val="212121"/>
          <w:sz w:val="24"/>
          <w:szCs w:val="24"/>
          <w:rtl/>
          <w:lang w:val="en-US"/>
        </w:rPr>
        <w:t>[اسم العقد ورقم التعريف، كما هو موض</w:t>
      </w:r>
      <w:r w:rsidRPr="00861703">
        <w:rPr>
          <w:rFonts w:asciiTheme="majorBidi" w:eastAsia="Times New Roman" w:hAnsiTheme="majorBidi" w:cstheme="majorBidi" w:hint="cs"/>
          <w:i/>
          <w:iCs/>
          <w:color w:val="212121"/>
          <w:sz w:val="24"/>
          <w:szCs w:val="24"/>
          <w:rtl/>
          <w:lang w:val="en-US"/>
        </w:rPr>
        <w:t>ّ</w:t>
      </w:r>
      <w:r w:rsidRPr="00861703">
        <w:rPr>
          <w:rFonts w:asciiTheme="majorBidi" w:eastAsia="Times New Roman" w:hAnsiTheme="majorBidi" w:cstheme="majorBidi"/>
          <w:i/>
          <w:iCs/>
          <w:color w:val="212121"/>
          <w:sz w:val="24"/>
          <w:szCs w:val="24"/>
          <w:rtl/>
          <w:lang w:val="en-US"/>
        </w:rPr>
        <w:t xml:space="preserve">ح في شروط العقد الخاصة] </w:t>
      </w:r>
      <w:r w:rsidRPr="00861703">
        <w:rPr>
          <w:rFonts w:asciiTheme="majorBidi" w:eastAsia="Times New Roman" w:hAnsiTheme="majorBidi" w:cstheme="majorBidi"/>
          <w:color w:val="212121"/>
          <w:sz w:val="24"/>
          <w:szCs w:val="24"/>
          <w:rtl/>
          <w:lang w:val="en-US"/>
        </w:rPr>
        <w:t xml:space="preserve">لسعر العقد بما يعادل </w:t>
      </w:r>
      <w:r w:rsidRPr="00861703">
        <w:rPr>
          <w:rFonts w:asciiTheme="majorBidi" w:eastAsia="Times New Roman" w:hAnsiTheme="majorBidi" w:cstheme="majorBidi"/>
          <w:i/>
          <w:iCs/>
          <w:color w:val="212121"/>
          <w:sz w:val="24"/>
          <w:szCs w:val="24"/>
          <w:rtl/>
          <w:lang w:val="en-US"/>
        </w:rPr>
        <w:t>[المبلغ بالأرقام والكلمات] [ اسم العملة]</w:t>
      </w:r>
      <w:r w:rsidRPr="00861703">
        <w:rPr>
          <w:rFonts w:asciiTheme="majorBidi" w:eastAsia="Times New Roman" w:hAnsiTheme="majorBidi" w:cstheme="majorBidi"/>
          <w:color w:val="212121"/>
          <w:sz w:val="24"/>
          <w:szCs w:val="24"/>
          <w:rtl/>
          <w:lang w:val="en-US"/>
        </w:rPr>
        <w:t>، كما تم تصويبه وتعديله وفق</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ا للتعليمات لمقدمي العطاءات بموجب هذه الاتفاقية مقبول</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 xml:space="preserve"> من مؤسستنا.</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color w:val="212121"/>
          <w:sz w:val="24"/>
          <w:szCs w:val="24"/>
          <w:rtl/>
          <w:lang w:val="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861703" w:rsidRPr="00861703" w:rsidTr="00F51013">
        <w:tc>
          <w:tcPr>
            <w:tcW w:w="8190" w:type="dxa"/>
          </w:tcPr>
          <w:p w:rsidR="00861703" w:rsidRPr="00861703" w:rsidRDefault="00861703" w:rsidP="00861703">
            <w:pPr>
              <w:bidi/>
              <w:spacing w:before="120" w:after="120" w:line="240" w:lineRule="auto"/>
              <w:rPr>
                <w:rFonts w:asciiTheme="majorBidi" w:eastAsia="Times New Roman" w:hAnsiTheme="majorBidi" w:cstheme="majorBidi"/>
                <w:sz w:val="24"/>
                <w:szCs w:val="24"/>
                <w:lang w:val="en-US"/>
              </w:rPr>
            </w:pPr>
            <w:r w:rsidRPr="00861703">
              <w:rPr>
                <w:rFonts w:asciiTheme="majorBidi" w:eastAsia="Times New Roman" w:hAnsiTheme="majorBidi" w:cstheme="majorBidi"/>
                <w:bCs/>
                <w:sz w:val="24"/>
                <w:szCs w:val="24"/>
                <w:rtl/>
                <w:lang w:val="en-US"/>
              </w:rPr>
              <w:t>ملاحظة:</w:t>
            </w:r>
            <w:r w:rsidRPr="00861703">
              <w:rPr>
                <w:rFonts w:asciiTheme="majorBidi" w:eastAsia="Times New Roman" w:hAnsiTheme="majorBidi" w:cstheme="majorBidi"/>
                <w:b/>
                <w:sz w:val="24"/>
                <w:szCs w:val="24"/>
                <w:rtl/>
                <w:lang w:val="en-US"/>
              </w:rPr>
              <w:t xml:space="preserve"> أدخل أحد الخيارات الثلاثة للفقرة الثانية. يجب استخدام الخيار الأو</w:t>
            </w:r>
            <w:r w:rsidRPr="00861703">
              <w:rPr>
                <w:rFonts w:asciiTheme="majorBidi" w:eastAsia="Times New Roman" w:hAnsiTheme="majorBidi" w:cstheme="majorBidi" w:hint="cs"/>
                <w:b/>
                <w:sz w:val="24"/>
                <w:szCs w:val="24"/>
                <w:rtl/>
                <w:lang w:val="en-US"/>
              </w:rPr>
              <w:t>ّ</w:t>
            </w:r>
            <w:r w:rsidRPr="00861703">
              <w:rPr>
                <w:rFonts w:asciiTheme="majorBidi" w:eastAsia="Times New Roman" w:hAnsiTheme="majorBidi" w:cstheme="majorBidi"/>
                <w:b/>
                <w:sz w:val="24"/>
                <w:szCs w:val="24"/>
                <w:rtl/>
                <w:lang w:val="en-US"/>
              </w:rPr>
              <w:t>ل إذا لم يعترض مقد</w:t>
            </w:r>
            <w:r w:rsidRPr="00861703">
              <w:rPr>
                <w:rFonts w:asciiTheme="majorBidi" w:eastAsia="Times New Roman" w:hAnsiTheme="majorBidi" w:cstheme="majorBidi" w:hint="cs"/>
                <w:b/>
                <w:sz w:val="24"/>
                <w:szCs w:val="24"/>
                <w:rtl/>
                <w:lang w:val="en-US"/>
              </w:rPr>
              <w:t>ّ</w:t>
            </w:r>
            <w:r w:rsidRPr="00861703">
              <w:rPr>
                <w:rFonts w:asciiTheme="majorBidi" w:eastAsia="Times New Roman" w:hAnsiTheme="majorBidi" w:cstheme="majorBidi"/>
                <w:b/>
                <w:sz w:val="24"/>
                <w:szCs w:val="24"/>
                <w:rtl/>
                <w:lang w:val="en-US"/>
              </w:rPr>
              <w:t>م العطاء على الاسم المقترح للمحك</w:t>
            </w:r>
            <w:r w:rsidRPr="00861703">
              <w:rPr>
                <w:rFonts w:asciiTheme="majorBidi" w:eastAsia="Times New Roman" w:hAnsiTheme="majorBidi" w:cstheme="majorBidi" w:hint="cs"/>
                <w:b/>
                <w:sz w:val="24"/>
                <w:szCs w:val="24"/>
                <w:rtl/>
                <w:lang w:val="en-US"/>
              </w:rPr>
              <w:t>ّ</w:t>
            </w:r>
            <w:r w:rsidRPr="00861703">
              <w:rPr>
                <w:rFonts w:asciiTheme="majorBidi" w:eastAsia="Times New Roman" w:hAnsiTheme="majorBidi" w:cstheme="majorBidi"/>
                <w:b/>
                <w:sz w:val="24"/>
                <w:szCs w:val="24"/>
                <w:rtl/>
                <w:lang w:val="en-US"/>
              </w:rPr>
              <w:t>م. الخيار الثاني إذا اعترض مقد</w:t>
            </w:r>
            <w:r w:rsidRPr="00861703">
              <w:rPr>
                <w:rFonts w:asciiTheme="majorBidi" w:eastAsia="Times New Roman" w:hAnsiTheme="majorBidi" w:cstheme="majorBidi" w:hint="cs"/>
                <w:b/>
                <w:sz w:val="24"/>
                <w:szCs w:val="24"/>
                <w:rtl/>
                <w:lang w:val="en-US"/>
              </w:rPr>
              <w:t>ّ</w:t>
            </w:r>
            <w:r w:rsidRPr="00861703">
              <w:rPr>
                <w:rFonts w:asciiTheme="majorBidi" w:eastAsia="Times New Roman" w:hAnsiTheme="majorBidi" w:cstheme="majorBidi"/>
                <w:b/>
                <w:sz w:val="24"/>
                <w:szCs w:val="24"/>
                <w:rtl/>
                <w:lang w:val="en-US"/>
              </w:rPr>
              <w:t>م العطاء على الحك</w:t>
            </w:r>
            <w:r w:rsidRPr="00861703">
              <w:rPr>
                <w:rFonts w:asciiTheme="majorBidi" w:eastAsia="Times New Roman" w:hAnsiTheme="majorBidi" w:cstheme="majorBidi" w:hint="cs"/>
                <w:b/>
                <w:sz w:val="24"/>
                <w:szCs w:val="24"/>
                <w:rtl/>
                <w:lang w:val="en-US"/>
              </w:rPr>
              <w:t>ّ</w:t>
            </w:r>
            <w:r w:rsidRPr="00861703">
              <w:rPr>
                <w:rFonts w:asciiTheme="majorBidi" w:eastAsia="Times New Roman" w:hAnsiTheme="majorBidi" w:cstheme="majorBidi"/>
                <w:b/>
                <w:sz w:val="24"/>
                <w:szCs w:val="24"/>
                <w:rtl/>
                <w:lang w:val="en-US"/>
              </w:rPr>
              <w:t xml:space="preserve">م المقترح واقترح </w:t>
            </w:r>
            <w:r w:rsidRPr="00861703">
              <w:rPr>
                <w:rFonts w:asciiTheme="majorBidi" w:eastAsia="Times New Roman" w:hAnsiTheme="majorBidi" w:cstheme="majorBidi" w:hint="cs"/>
                <w:b/>
                <w:sz w:val="24"/>
                <w:szCs w:val="24"/>
                <w:rtl/>
                <w:lang w:val="en-US"/>
              </w:rPr>
              <w:t xml:space="preserve"> رجلًا بديلًا </w:t>
            </w:r>
            <w:r w:rsidRPr="00861703">
              <w:rPr>
                <w:rFonts w:asciiTheme="majorBidi" w:eastAsia="Times New Roman" w:hAnsiTheme="majorBidi" w:cstheme="majorBidi"/>
                <w:b/>
                <w:sz w:val="24"/>
                <w:szCs w:val="24"/>
                <w:rtl/>
                <w:lang w:val="en-US"/>
              </w:rPr>
              <w:t>، تم قبوله من قبل سلطة التعاقد. والخيار الثالث إذا اعترض مقد</w:t>
            </w:r>
            <w:r w:rsidRPr="00861703">
              <w:rPr>
                <w:rFonts w:asciiTheme="majorBidi" w:eastAsia="Times New Roman" w:hAnsiTheme="majorBidi" w:cstheme="majorBidi" w:hint="cs"/>
                <w:b/>
                <w:sz w:val="24"/>
                <w:szCs w:val="24"/>
                <w:rtl/>
                <w:lang w:val="en-US"/>
              </w:rPr>
              <w:t>ّ</w:t>
            </w:r>
            <w:r w:rsidRPr="00861703">
              <w:rPr>
                <w:rFonts w:asciiTheme="majorBidi" w:eastAsia="Times New Roman" w:hAnsiTheme="majorBidi" w:cstheme="majorBidi"/>
                <w:b/>
                <w:sz w:val="24"/>
                <w:szCs w:val="24"/>
                <w:rtl/>
                <w:lang w:val="en-US"/>
              </w:rPr>
              <w:t>م العطاء على الحك</w:t>
            </w:r>
            <w:r w:rsidRPr="00861703">
              <w:rPr>
                <w:rFonts w:asciiTheme="majorBidi" w:eastAsia="Times New Roman" w:hAnsiTheme="majorBidi" w:cstheme="majorBidi" w:hint="cs"/>
                <w:b/>
                <w:sz w:val="24"/>
                <w:szCs w:val="24"/>
                <w:rtl/>
                <w:lang w:val="en-US"/>
              </w:rPr>
              <w:t>ّ</w:t>
            </w:r>
            <w:r w:rsidRPr="00861703">
              <w:rPr>
                <w:rFonts w:asciiTheme="majorBidi" w:eastAsia="Times New Roman" w:hAnsiTheme="majorBidi" w:cstheme="majorBidi"/>
                <w:b/>
                <w:sz w:val="24"/>
                <w:szCs w:val="24"/>
                <w:rtl/>
                <w:lang w:val="en-US"/>
              </w:rPr>
              <w:t xml:space="preserve">م المقترح واقترح </w:t>
            </w:r>
            <w:r w:rsidRPr="00861703">
              <w:rPr>
                <w:rFonts w:asciiTheme="majorBidi" w:eastAsia="Times New Roman" w:hAnsiTheme="majorBidi" w:cstheme="majorBidi" w:hint="cs"/>
                <w:b/>
                <w:sz w:val="24"/>
                <w:szCs w:val="24"/>
                <w:rtl/>
                <w:lang w:val="en-US"/>
              </w:rPr>
              <w:t xml:space="preserve"> رجلًا بديلًا </w:t>
            </w:r>
            <w:r w:rsidRPr="00861703">
              <w:rPr>
                <w:rFonts w:asciiTheme="majorBidi" w:eastAsia="Times New Roman" w:hAnsiTheme="majorBidi" w:cstheme="majorBidi"/>
                <w:b/>
                <w:sz w:val="24"/>
                <w:szCs w:val="24"/>
                <w:rtl/>
                <w:lang w:val="en-US"/>
              </w:rPr>
              <w:t>لم تقبله سلطة التعاقد.</w:t>
            </w:r>
            <w:r w:rsidRPr="00861703">
              <w:rPr>
                <w:rFonts w:asciiTheme="majorBidi" w:eastAsia="Times New Roman" w:hAnsiTheme="majorBidi" w:cstheme="majorBidi"/>
                <w:sz w:val="24"/>
                <w:szCs w:val="24"/>
                <w:lang w:val="en-US"/>
              </w:rPr>
              <w:t xml:space="preserve"> </w:t>
            </w:r>
          </w:p>
        </w:tc>
      </w:tr>
    </w:tbl>
    <w:p w:rsidR="00861703" w:rsidRPr="00861703" w:rsidRDefault="00861703" w:rsidP="00861703">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نؤك</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 xml:space="preserve">د أن </w:t>
      </w:r>
      <w:r w:rsidRPr="00861703">
        <w:rPr>
          <w:rFonts w:asciiTheme="majorBidi" w:eastAsia="Times New Roman" w:hAnsiTheme="majorBidi" w:cstheme="majorBidi"/>
          <w:i/>
          <w:iCs/>
          <w:color w:val="212121"/>
          <w:sz w:val="24"/>
          <w:szCs w:val="24"/>
          <w:rtl/>
          <w:lang w:val="en-US"/>
        </w:rPr>
        <w:t>[أدخل اسم الحكم  الذي اقترحته سلطة التعاقد في ورقة  بيانات العطاء]</w:t>
      </w:r>
      <w:r w:rsidRPr="00861703">
        <w:rPr>
          <w:rFonts w:asciiTheme="majorBidi" w:eastAsia="Times New Roman" w:hAnsiTheme="majorBidi" w:cstheme="majorBidi"/>
          <w:color w:val="212121"/>
          <w:sz w:val="24"/>
          <w:szCs w:val="24"/>
          <w:lang w:val="en-US"/>
        </w:rPr>
        <w:t xml:space="preserve"> </w:t>
      </w:r>
      <w:r w:rsidRPr="00861703">
        <w:rPr>
          <w:rFonts w:asciiTheme="majorBidi" w:eastAsia="Times New Roman" w:hAnsiTheme="majorBidi" w:cstheme="majorBidi"/>
          <w:color w:val="212121"/>
          <w:sz w:val="24"/>
          <w:szCs w:val="24"/>
          <w:rtl/>
          <w:lang w:val="en-US"/>
        </w:rPr>
        <w:t>،</w:t>
      </w:r>
    </w:p>
    <w:p w:rsidR="00861703" w:rsidRPr="00861703" w:rsidRDefault="00861703" w:rsidP="00861703">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أو</w:t>
      </w:r>
    </w:p>
    <w:p w:rsidR="00861703" w:rsidRPr="00861703" w:rsidRDefault="00861703" w:rsidP="00861703">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 xml:space="preserve">نحن نقبل تعيين </w:t>
      </w:r>
      <w:r w:rsidRPr="00861703">
        <w:rPr>
          <w:rFonts w:asciiTheme="majorBidi" w:eastAsia="Times New Roman" w:hAnsiTheme="majorBidi" w:cstheme="majorBidi"/>
          <w:i/>
          <w:iCs/>
          <w:color w:val="212121"/>
          <w:sz w:val="24"/>
          <w:szCs w:val="24"/>
          <w:rtl/>
          <w:lang w:val="en-US"/>
        </w:rPr>
        <w:t>[اسم الحكم الذي اقترحه مق</w:t>
      </w:r>
      <w:r w:rsidRPr="00861703">
        <w:rPr>
          <w:rFonts w:asciiTheme="majorBidi" w:eastAsia="Times New Roman" w:hAnsiTheme="majorBidi" w:cstheme="majorBidi" w:hint="cs"/>
          <w:i/>
          <w:iCs/>
          <w:color w:val="212121"/>
          <w:sz w:val="24"/>
          <w:szCs w:val="24"/>
          <w:rtl/>
          <w:lang w:val="en-US"/>
        </w:rPr>
        <w:t>ّ</w:t>
      </w:r>
      <w:r w:rsidRPr="00861703">
        <w:rPr>
          <w:rFonts w:asciiTheme="majorBidi" w:eastAsia="Times New Roman" w:hAnsiTheme="majorBidi" w:cstheme="majorBidi"/>
          <w:i/>
          <w:iCs/>
          <w:color w:val="212121"/>
          <w:sz w:val="24"/>
          <w:szCs w:val="24"/>
          <w:rtl/>
          <w:lang w:val="en-US"/>
        </w:rPr>
        <w:t>دم العطاء]</w:t>
      </w:r>
      <w:r w:rsidRPr="00861703">
        <w:rPr>
          <w:rFonts w:asciiTheme="majorBidi" w:eastAsia="Times New Roman" w:hAnsiTheme="majorBidi" w:cstheme="majorBidi"/>
          <w:color w:val="212121"/>
          <w:sz w:val="24"/>
          <w:szCs w:val="24"/>
          <w:rtl/>
          <w:lang w:val="en-US"/>
        </w:rPr>
        <w:t xml:space="preserve"> كحكم</w:t>
      </w:r>
    </w:p>
    <w:p w:rsidR="00861703" w:rsidRPr="00861703" w:rsidRDefault="00861703" w:rsidP="00861703">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أو</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720"/>
        <w:contextualSpacing/>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 xml:space="preserve">نحن لا نقبل تعيين </w:t>
      </w:r>
      <w:r w:rsidRPr="00861703">
        <w:rPr>
          <w:rFonts w:asciiTheme="majorBidi" w:eastAsia="Times New Roman" w:hAnsiTheme="majorBidi" w:cstheme="majorBidi"/>
          <w:i/>
          <w:iCs/>
          <w:color w:val="212121"/>
          <w:sz w:val="24"/>
          <w:szCs w:val="24"/>
          <w:rtl/>
          <w:lang w:val="en-US"/>
        </w:rPr>
        <w:t>[اسم الحكم الذي اقترحه مقدم العطاء]</w:t>
      </w:r>
      <w:r w:rsidRPr="00861703">
        <w:rPr>
          <w:rFonts w:asciiTheme="majorBidi" w:eastAsia="Times New Roman" w:hAnsiTheme="majorBidi" w:cstheme="majorBidi"/>
          <w:color w:val="212121"/>
          <w:sz w:val="24"/>
          <w:szCs w:val="24"/>
          <w:rtl/>
          <w:lang w:val="en-US"/>
        </w:rPr>
        <w:t xml:space="preserve"> كحكم</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 xml:space="preserve">، </w:t>
      </w:r>
      <w:r w:rsidRPr="00861703">
        <w:rPr>
          <w:rFonts w:asciiTheme="majorBidi" w:eastAsiaTheme="minorHAnsi" w:hAnsiTheme="majorBidi" w:cstheme="majorBidi"/>
          <w:sz w:val="24"/>
          <w:szCs w:val="24"/>
          <w:rtl/>
          <w:lang w:eastAsia="ar-JO" w:bidi="ar-JO"/>
        </w:rPr>
        <w:t>وبإرسالنا نسخة من  كتاب ال</w:t>
      </w:r>
      <w:r w:rsidRPr="00861703">
        <w:rPr>
          <w:rFonts w:asciiTheme="majorBidi" w:eastAsiaTheme="minorHAnsi" w:hAnsiTheme="majorBidi" w:cstheme="majorBidi" w:hint="cs"/>
          <w:sz w:val="24"/>
          <w:szCs w:val="24"/>
          <w:rtl/>
          <w:lang w:eastAsia="ar-JO" w:bidi="ar-JO"/>
        </w:rPr>
        <w:t>إ</w:t>
      </w:r>
      <w:r w:rsidRPr="00861703">
        <w:rPr>
          <w:rFonts w:asciiTheme="majorBidi" w:eastAsiaTheme="minorHAnsi" w:hAnsiTheme="majorBidi" w:cstheme="majorBidi"/>
          <w:sz w:val="24"/>
          <w:szCs w:val="24"/>
          <w:rtl/>
          <w:lang w:eastAsia="ar-JO" w:bidi="ar-JO"/>
        </w:rPr>
        <w:t xml:space="preserve">حاله هذا إلى </w:t>
      </w:r>
      <w:r w:rsidRPr="00861703">
        <w:rPr>
          <w:rFonts w:asciiTheme="majorBidi" w:eastAsiaTheme="minorHAnsi" w:hAnsiTheme="majorBidi" w:cstheme="majorBidi"/>
          <w:i/>
          <w:iCs/>
          <w:sz w:val="24"/>
          <w:szCs w:val="24"/>
          <w:rtl/>
          <w:lang w:eastAsia="ar-JO" w:bidi="ar-JO"/>
        </w:rPr>
        <w:t>[أدخل اسم سلطة التعيين</w:t>
      </w:r>
      <w:r w:rsidRPr="00861703">
        <w:rPr>
          <w:rFonts w:asciiTheme="majorBidi" w:eastAsia="Times New Roman" w:hAnsiTheme="majorBidi" w:cstheme="majorBidi"/>
          <w:i/>
          <w:iCs/>
          <w:color w:val="212121"/>
          <w:sz w:val="24"/>
          <w:szCs w:val="24"/>
          <w:rtl/>
          <w:lang w:val="en-US" w:bidi="ar-JO"/>
        </w:rPr>
        <w:t>]</w:t>
      </w:r>
      <w:r w:rsidRPr="00861703">
        <w:rPr>
          <w:rFonts w:asciiTheme="majorBidi" w:eastAsia="Times New Roman" w:hAnsiTheme="majorBidi" w:cstheme="majorBidi"/>
          <w:color w:val="212121"/>
          <w:sz w:val="24"/>
          <w:szCs w:val="24"/>
          <w:rtl/>
          <w:lang w:val="en-US"/>
        </w:rPr>
        <w:t xml:space="preserve">، فإننا نطلب من  </w:t>
      </w:r>
      <w:r w:rsidRPr="00861703">
        <w:rPr>
          <w:rFonts w:asciiTheme="majorBidi" w:eastAsia="Times New Roman" w:hAnsiTheme="majorBidi" w:cstheme="majorBidi"/>
          <w:i/>
          <w:iCs/>
          <w:color w:val="212121"/>
          <w:sz w:val="24"/>
          <w:szCs w:val="24"/>
          <w:rtl/>
          <w:lang w:val="en-US"/>
        </w:rPr>
        <w:t>[أدخل الاسم]،</w:t>
      </w:r>
      <w:r w:rsidRPr="00861703">
        <w:rPr>
          <w:rFonts w:asciiTheme="majorBidi" w:eastAsia="Times New Roman" w:hAnsiTheme="majorBidi" w:cstheme="majorBidi"/>
          <w:color w:val="212121"/>
          <w:sz w:val="24"/>
          <w:szCs w:val="24"/>
          <w:rtl/>
          <w:lang w:val="en-US"/>
        </w:rPr>
        <w:t xml:space="preserve"> سلطة التعيين، إلى تعيين الحكم وفقًا للفقرة 37.1 من التعليمات لمقدمي العطاءات.</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center"/>
        <w:rPr>
          <w:rFonts w:asciiTheme="majorBidi" w:eastAsia="Times New Roman" w:hAnsiTheme="majorBidi" w:cstheme="majorBidi"/>
          <w:color w:val="212121"/>
          <w:sz w:val="24"/>
          <w:szCs w:val="24"/>
          <w:rtl/>
          <w:lang w:val="en-US"/>
        </w:rPr>
      </w:pPr>
    </w:p>
    <w:p w:rsidR="00861703" w:rsidRPr="00861703" w:rsidRDefault="00861703" w:rsidP="00861703">
      <w:pPr>
        <w:bidi/>
        <w:spacing w:after="0" w:line="240" w:lineRule="auto"/>
        <w:jc w:val="both"/>
        <w:rPr>
          <w:rFonts w:asciiTheme="majorBidi" w:eastAsiaTheme="minorHAnsi" w:hAnsiTheme="majorBidi" w:cstheme="majorBidi"/>
          <w:i/>
          <w:iCs/>
          <w:sz w:val="24"/>
          <w:szCs w:val="24"/>
          <w:rtl/>
          <w:lang w:val="en-US" w:eastAsia="ar-JO" w:bidi="ar-JO"/>
        </w:rPr>
      </w:pPr>
      <w:r w:rsidRPr="00861703">
        <w:rPr>
          <w:rFonts w:asciiTheme="majorBidi" w:eastAsiaTheme="minorHAnsi" w:hAnsiTheme="majorBidi" w:cstheme="majorBidi"/>
          <w:sz w:val="24"/>
          <w:szCs w:val="24"/>
          <w:rtl/>
          <w:lang w:val="en-US" w:eastAsia="ar-JO" w:bidi="ar-JO"/>
        </w:rPr>
        <w:t>بناء على هذا عليكم</w:t>
      </w:r>
      <w:r w:rsidRPr="00861703">
        <w:rPr>
          <w:rFonts w:asciiTheme="majorBidi" w:eastAsiaTheme="minorHAnsi" w:hAnsiTheme="majorBidi" w:cstheme="majorBidi" w:hint="cs"/>
          <w:sz w:val="24"/>
          <w:szCs w:val="24"/>
          <w:rtl/>
          <w:lang w:val="en-US" w:eastAsia="ar-JO" w:bidi="ar-JO"/>
        </w:rPr>
        <w:t>:</w:t>
      </w:r>
      <w:r w:rsidRPr="00861703">
        <w:rPr>
          <w:rFonts w:asciiTheme="majorBidi" w:eastAsiaTheme="minorHAnsi" w:hAnsiTheme="majorBidi" w:cstheme="majorBidi"/>
          <w:sz w:val="24"/>
          <w:szCs w:val="24"/>
          <w:rtl/>
          <w:lang w:val="en-US" w:eastAsia="ar-JO" w:bidi="ar-JO"/>
        </w:rPr>
        <w:t xml:space="preserve"> (أ) توقيع وإعادة وثائق العقد المرفقة، و(ب) إرسال ضمان حسن التنفيذ بموجب التعليمات لمقد</w:t>
      </w:r>
      <w:r w:rsidRPr="00861703">
        <w:rPr>
          <w:rFonts w:asciiTheme="majorBidi" w:eastAsiaTheme="minorHAnsi" w:hAnsiTheme="majorBidi" w:cstheme="majorBidi" w:hint="cs"/>
          <w:sz w:val="24"/>
          <w:szCs w:val="24"/>
          <w:rtl/>
          <w:lang w:val="en-US" w:eastAsia="ar-JO" w:bidi="ar-JO"/>
        </w:rPr>
        <w:t>ّ</w:t>
      </w:r>
      <w:r w:rsidRPr="00861703">
        <w:rPr>
          <w:rFonts w:asciiTheme="majorBidi" w:eastAsiaTheme="minorHAnsi" w:hAnsiTheme="majorBidi" w:cstheme="majorBidi"/>
          <w:sz w:val="24"/>
          <w:szCs w:val="24"/>
          <w:rtl/>
          <w:lang w:val="en-US" w:eastAsia="ar-JO" w:bidi="ar-JO"/>
        </w:rPr>
        <w:t>مي العطاء الفقرة (35.1) والنموذج المرفق وذلك خلال</w:t>
      </w:r>
      <w:r w:rsidRPr="00861703">
        <w:rPr>
          <w:rFonts w:asciiTheme="majorBidi" w:eastAsiaTheme="minorHAnsi" w:hAnsiTheme="majorBidi" w:cstheme="majorBidi" w:hint="cs"/>
          <w:sz w:val="24"/>
          <w:szCs w:val="24"/>
          <w:rtl/>
          <w:lang w:val="en-US" w:eastAsia="ar-JO" w:bidi="ar-JO"/>
        </w:rPr>
        <w:t xml:space="preserve"> فترة </w:t>
      </w:r>
      <w:r w:rsidRPr="00861703">
        <w:rPr>
          <w:rFonts w:asciiTheme="majorBidi" w:eastAsiaTheme="minorHAnsi" w:hAnsiTheme="majorBidi" w:cstheme="majorBidi"/>
          <w:sz w:val="24"/>
          <w:szCs w:val="24"/>
          <w:rtl/>
          <w:lang w:val="en-US" w:eastAsia="ar-JO" w:bidi="ar-JO"/>
        </w:rPr>
        <w:t xml:space="preserve"> (لا تزيد عن 28 يوم</w:t>
      </w:r>
      <w:r w:rsidRPr="00861703">
        <w:rPr>
          <w:rFonts w:asciiTheme="majorBidi" w:eastAsiaTheme="minorHAnsi" w:hAnsiTheme="majorBidi" w:cstheme="majorBidi" w:hint="cs"/>
          <w:sz w:val="24"/>
          <w:szCs w:val="24"/>
          <w:rtl/>
          <w:lang w:val="en-US" w:eastAsia="ar-JO" w:bidi="ar-JO"/>
        </w:rPr>
        <w:t>ًا</w:t>
      </w:r>
      <w:r w:rsidRPr="00861703">
        <w:rPr>
          <w:rFonts w:asciiTheme="majorBidi" w:eastAsiaTheme="minorHAnsi" w:hAnsiTheme="majorBidi" w:cstheme="majorBidi"/>
          <w:sz w:val="24"/>
          <w:szCs w:val="24"/>
          <w:rtl/>
          <w:lang w:val="en-US" w:eastAsia="ar-JO" w:bidi="ar-JO"/>
        </w:rPr>
        <w:t>) من استلام  كتاب ال</w:t>
      </w:r>
      <w:r w:rsidRPr="00861703">
        <w:rPr>
          <w:rFonts w:asciiTheme="majorBidi" w:eastAsiaTheme="minorHAnsi" w:hAnsiTheme="majorBidi" w:cstheme="majorBidi" w:hint="cs"/>
          <w:sz w:val="24"/>
          <w:szCs w:val="24"/>
          <w:rtl/>
          <w:lang w:val="en-US" w:eastAsia="ar-JO" w:bidi="ar-JO"/>
        </w:rPr>
        <w:t>إ</w:t>
      </w:r>
      <w:r w:rsidRPr="00861703">
        <w:rPr>
          <w:rFonts w:asciiTheme="majorBidi" w:eastAsiaTheme="minorHAnsi" w:hAnsiTheme="majorBidi" w:cstheme="majorBidi"/>
          <w:sz w:val="24"/>
          <w:szCs w:val="24"/>
          <w:rtl/>
          <w:lang w:val="en-US" w:eastAsia="ar-JO" w:bidi="ar-JO"/>
        </w:rPr>
        <w:t xml:space="preserve">حاله هذا وبحسب شروط العقد العامة الفقرة 5 مع تقديم رسم الطابع بنسبة (0,002) والذي يعادل </w:t>
      </w:r>
      <w:r w:rsidRPr="00861703">
        <w:rPr>
          <w:rFonts w:asciiTheme="majorBidi" w:eastAsiaTheme="minorHAnsi" w:hAnsiTheme="majorBidi" w:cstheme="majorBidi"/>
          <w:i/>
          <w:iCs/>
          <w:sz w:val="24"/>
          <w:szCs w:val="24"/>
          <w:rtl/>
          <w:lang w:val="en-US" w:eastAsia="ar-JO" w:bidi="ar-JO"/>
        </w:rPr>
        <w:t xml:space="preserve">[اكتب المبلغ </w:t>
      </w:r>
      <w:r w:rsidRPr="00861703">
        <w:rPr>
          <w:rFonts w:asciiTheme="majorBidi" w:eastAsiaTheme="minorHAnsi" w:hAnsiTheme="majorBidi" w:cstheme="majorBidi" w:hint="cs"/>
          <w:i/>
          <w:iCs/>
          <w:sz w:val="24"/>
          <w:szCs w:val="24"/>
          <w:rtl/>
          <w:lang w:val="en-US" w:eastAsia="ar-JO" w:bidi="ar-JO"/>
        </w:rPr>
        <w:t xml:space="preserve">رقمًا </w:t>
      </w:r>
      <w:r w:rsidRPr="00861703">
        <w:rPr>
          <w:rFonts w:asciiTheme="majorBidi" w:eastAsiaTheme="minorHAnsi" w:hAnsiTheme="majorBidi" w:cstheme="majorBidi"/>
          <w:i/>
          <w:iCs/>
          <w:sz w:val="24"/>
          <w:szCs w:val="24"/>
          <w:rtl/>
          <w:lang w:val="en-US" w:eastAsia="ar-JO" w:bidi="ar-JO"/>
        </w:rPr>
        <w:t>و كتابة].</w:t>
      </w:r>
    </w:p>
    <w:p w:rsidR="00675B71" w:rsidRPr="0037108D"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rPr>
          <w:rFonts w:ascii="Times New Roman" w:eastAsia="Times New Roman" w:hAnsi="Times New Roman" w:cs="Times New Roman"/>
          <w:color w:val="212121"/>
          <w:sz w:val="24"/>
          <w:szCs w:val="24"/>
          <w:rtl/>
          <w:lang w:val="en-US" w:bidi="ar-JO"/>
        </w:rPr>
      </w:pPr>
    </w:p>
    <w:p w:rsidR="003C674F" w:rsidRPr="0037108D" w:rsidRDefault="003C674F" w:rsidP="003C674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وبناءأ عليه عليكم</w:t>
      </w:r>
      <w:r w:rsidRPr="0037108D">
        <w:rPr>
          <w:rFonts w:ascii="Times New Roman" w:eastAsia="Times New Roman" w:hAnsi="Times New Roman" w:cs="Times New Roman"/>
          <w:color w:val="212121"/>
          <w:sz w:val="24"/>
          <w:szCs w:val="24"/>
          <w:rtl/>
          <w:lang w:val="en-US"/>
        </w:rPr>
        <w:t xml:space="preserve"> </w:t>
      </w:r>
      <w:r w:rsidRPr="0037108D">
        <w:rPr>
          <w:rFonts w:ascii="Times New Roman" w:eastAsia="Times New Roman" w:hAnsi="Times New Roman" w:cs="Times New Roman" w:hint="cs"/>
          <w:color w:val="212121"/>
          <w:sz w:val="24"/>
          <w:szCs w:val="24"/>
          <w:rtl/>
          <w:lang w:val="en-US"/>
        </w:rPr>
        <w:t>المضي</w:t>
      </w:r>
      <w:r w:rsidRPr="0037108D">
        <w:rPr>
          <w:rFonts w:ascii="Times New Roman" w:eastAsia="Times New Roman" w:hAnsi="Times New Roman" w:cs="Times New Roman"/>
          <w:color w:val="212121"/>
          <w:sz w:val="24"/>
          <w:szCs w:val="24"/>
          <w:rtl/>
          <w:lang w:val="en-US"/>
        </w:rPr>
        <w:t xml:space="preserve"> </w:t>
      </w:r>
      <w:r w:rsidRPr="0037108D">
        <w:rPr>
          <w:rFonts w:ascii="Times New Roman" w:eastAsia="Times New Roman" w:hAnsi="Times New Roman" w:cs="Times New Roman" w:hint="cs"/>
          <w:color w:val="212121"/>
          <w:sz w:val="24"/>
          <w:szCs w:val="24"/>
          <w:rtl/>
          <w:lang w:val="en-US"/>
        </w:rPr>
        <w:t>في</w:t>
      </w:r>
      <w:r w:rsidRPr="0037108D">
        <w:rPr>
          <w:rFonts w:ascii="Times New Roman" w:eastAsia="Times New Roman" w:hAnsi="Times New Roman" w:cs="Times New Roman"/>
          <w:color w:val="212121"/>
          <w:sz w:val="24"/>
          <w:szCs w:val="24"/>
          <w:rtl/>
          <w:lang w:val="en-US"/>
        </w:rPr>
        <w:t xml:space="preserve"> </w:t>
      </w:r>
      <w:r w:rsidRPr="0037108D">
        <w:rPr>
          <w:rFonts w:ascii="Times New Roman" w:eastAsia="Times New Roman" w:hAnsi="Times New Roman" w:cs="Times New Roman" w:hint="cs"/>
          <w:color w:val="212121"/>
          <w:sz w:val="24"/>
          <w:szCs w:val="24"/>
          <w:rtl/>
          <w:lang w:val="en-US"/>
        </w:rPr>
        <w:t>تنفيذ</w:t>
      </w:r>
      <w:r w:rsidRPr="0037108D">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الخدمات المذكورة</w:t>
      </w:r>
      <w:r w:rsidRPr="0037108D">
        <w:rPr>
          <w:rFonts w:ascii="Times New Roman" w:eastAsia="Times New Roman" w:hAnsi="Times New Roman" w:cs="Times New Roman"/>
          <w:color w:val="212121"/>
          <w:sz w:val="24"/>
          <w:szCs w:val="24"/>
          <w:rtl/>
          <w:lang w:val="en-US"/>
        </w:rPr>
        <w:t xml:space="preserve"> </w:t>
      </w:r>
      <w:r w:rsidRPr="0037108D">
        <w:rPr>
          <w:rFonts w:ascii="Times New Roman" w:eastAsia="Times New Roman" w:hAnsi="Times New Roman" w:cs="Times New Roman" w:hint="cs"/>
          <w:color w:val="212121"/>
          <w:sz w:val="24"/>
          <w:szCs w:val="24"/>
          <w:rtl/>
          <w:lang w:val="en-US"/>
        </w:rPr>
        <w:t>وفقًا</w:t>
      </w:r>
      <w:r w:rsidRPr="0037108D">
        <w:rPr>
          <w:rFonts w:ascii="Times New Roman" w:eastAsia="Times New Roman" w:hAnsi="Times New Roman" w:cs="Times New Roman"/>
          <w:color w:val="212121"/>
          <w:sz w:val="24"/>
          <w:szCs w:val="24"/>
          <w:rtl/>
          <w:lang w:val="en-US"/>
        </w:rPr>
        <w:t xml:space="preserve"> </w:t>
      </w:r>
      <w:r w:rsidRPr="0037108D">
        <w:rPr>
          <w:rFonts w:ascii="Times New Roman" w:eastAsia="Times New Roman" w:hAnsi="Times New Roman" w:cs="Times New Roman" w:hint="cs"/>
          <w:color w:val="212121"/>
          <w:sz w:val="24"/>
          <w:szCs w:val="24"/>
          <w:rtl/>
          <w:lang w:val="en-US"/>
        </w:rPr>
        <w:t>لوثائق</w:t>
      </w:r>
      <w:r w:rsidRPr="0037108D">
        <w:rPr>
          <w:rFonts w:ascii="Times New Roman" w:eastAsia="Times New Roman" w:hAnsi="Times New Roman" w:cs="Times New Roman"/>
          <w:color w:val="212121"/>
          <w:sz w:val="24"/>
          <w:szCs w:val="24"/>
          <w:rtl/>
          <w:lang w:val="en-US"/>
        </w:rPr>
        <w:t xml:space="preserve"> </w:t>
      </w:r>
      <w:r w:rsidRPr="0037108D">
        <w:rPr>
          <w:rFonts w:ascii="Times New Roman" w:eastAsia="Times New Roman" w:hAnsi="Times New Roman" w:cs="Times New Roman" w:hint="cs"/>
          <w:color w:val="212121"/>
          <w:sz w:val="24"/>
          <w:szCs w:val="24"/>
          <w:rtl/>
          <w:lang w:val="en-US"/>
        </w:rPr>
        <w:t>العقد</w:t>
      </w:r>
      <w:r w:rsidRPr="0037108D">
        <w:rPr>
          <w:rFonts w:ascii="Times New Roman" w:eastAsia="Times New Roman" w:hAnsi="Times New Roman" w:cs="Times New Roman"/>
          <w:color w:val="212121"/>
          <w:sz w:val="24"/>
          <w:szCs w:val="24"/>
          <w:lang w:val="en-US"/>
        </w:rPr>
        <w:t>.</w:t>
      </w:r>
    </w:p>
    <w:p w:rsidR="00675B71" w:rsidRPr="0037108D"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rPr>
          <w:rFonts w:ascii="Times New Roman" w:eastAsia="Times New Roman" w:hAnsi="Times New Roman" w:cs="Times New Roman"/>
          <w:color w:val="212121"/>
          <w:sz w:val="24"/>
          <w:szCs w:val="24"/>
          <w:rtl/>
          <w:lang w:val="en-US"/>
        </w:rPr>
      </w:pPr>
    </w:p>
    <w:p w:rsidR="00675B71"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rPr>
          <w:rFonts w:ascii="Times New Roman" w:eastAsia="Times New Roman" w:hAnsi="Times New Roman" w:cs="Times New Roman"/>
          <w:color w:val="212121"/>
          <w:sz w:val="24"/>
          <w:szCs w:val="24"/>
          <w:rtl/>
          <w:lang w:val="en-US"/>
        </w:rPr>
      </w:pPr>
      <w:r w:rsidRPr="0037108D">
        <w:rPr>
          <w:rFonts w:ascii="Times New Roman" w:eastAsia="Times New Roman" w:hAnsi="Times New Roman" w:cs="Times New Roman" w:hint="cs"/>
          <w:color w:val="212121"/>
          <w:sz w:val="24"/>
          <w:szCs w:val="24"/>
          <w:rtl/>
          <w:lang w:val="en-US"/>
        </w:rPr>
        <w:t>يرجى</w:t>
      </w:r>
      <w:r w:rsidRPr="0037108D">
        <w:rPr>
          <w:rFonts w:ascii="Times New Roman" w:eastAsia="Times New Roman" w:hAnsi="Times New Roman" w:cs="Times New Roman"/>
          <w:color w:val="212121"/>
          <w:sz w:val="24"/>
          <w:szCs w:val="24"/>
          <w:rtl/>
          <w:lang w:val="en-US"/>
        </w:rPr>
        <w:t xml:space="preserve"> </w:t>
      </w:r>
      <w:r w:rsidRPr="0037108D">
        <w:rPr>
          <w:rFonts w:ascii="Times New Roman" w:eastAsia="Times New Roman" w:hAnsi="Times New Roman" w:cs="Times New Roman" w:hint="cs"/>
          <w:color w:val="212121"/>
          <w:sz w:val="24"/>
          <w:szCs w:val="24"/>
          <w:rtl/>
          <w:lang w:val="en-US"/>
        </w:rPr>
        <w:t>إعادة</w:t>
      </w:r>
      <w:r w:rsidRPr="0037108D">
        <w:rPr>
          <w:rFonts w:ascii="Times New Roman" w:eastAsia="Times New Roman" w:hAnsi="Times New Roman" w:cs="Times New Roman"/>
          <w:color w:val="212121"/>
          <w:sz w:val="24"/>
          <w:szCs w:val="24"/>
          <w:rtl/>
          <w:lang w:val="en-US"/>
        </w:rPr>
        <w:t xml:space="preserve"> </w:t>
      </w:r>
      <w:r w:rsidRPr="0037108D">
        <w:rPr>
          <w:rFonts w:ascii="Times New Roman" w:eastAsia="Times New Roman" w:hAnsi="Times New Roman" w:cs="Times New Roman" w:hint="cs"/>
          <w:color w:val="212121"/>
          <w:sz w:val="24"/>
          <w:szCs w:val="24"/>
          <w:rtl/>
          <w:lang w:val="en-US"/>
        </w:rPr>
        <w:t>العقد</w:t>
      </w:r>
      <w:r w:rsidRPr="0037108D">
        <w:rPr>
          <w:rFonts w:ascii="Times New Roman" w:eastAsia="Times New Roman" w:hAnsi="Times New Roman" w:cs="Times New Roman"/>
          <w:color w:val="212121"/>
          <w:sz w:val="24"/>
          <w:szCs w:val="24"/>
          <w:rtl/>
          <w:lang w:val="en-US"/>
        </w:rPr>
        <w:t xml:space="preserve"> </w:t>
      </w:r>
      <w:r w:rsidRPr="0037108D">
        <w:rPr>
          <w:rFonts w:ascii="Times New Roman" w:eastAsia="Times New Roman" w:hAnsi="Times New Roman" w:cs="Times New Roman" w:hint="cs"/>
          <w:color w:val="212121"/>
          <w:sz w:val="24"/>
          <w:szCs w:val="24"/>
          <w:rtl/>
          <w:lang w:val="en-US"/>
        </w:rPr>
        <w:t>المرفق</w:t>
      </w:r>
      <w:r w:rsidRPr="0037108D">
        <w:rPr>
          <w:rFonts w:ascii="Times New Roman" w:eastAsia="Times New Roman" w:hAnsi="Times New Roman" w:cs="Times New Roman"/>
          <w:color w:val="212121"/>
          <w:sz w:val="24"/>
          <w:szCs w:val="24"/>
          <w:rtl/>
          <w:lang w:val="en-US"/>
        </w:rPr>
        <w:t xml:space="preserve"> </w:t>
      </w:r>
      <w:r w:rsidRPr="0037108D">
        <w:rPr>
          <w:rFonts w:ascii="Times New Roman" w:eastAsia="Times New Roman" w:hAnsi="Times New Roman" w:cs="Times New Roman" w:hint="cs"/>
          <w:color w:val="212121"/>
          <w:sz w:val="24"/>
          <w:szCs w:val="24"/>
          <w:rtl/>
          <w:lang w:val="en-US"/>
        </w:rPr>
        <w:t>موقّع</w:t>
      </w:r>
      <w:r>
        <w:rPr>
          <w:rFonts w:ascii="Times New Roman" w:eastAsia="Times New Roman" w:hAnsi="Times New Roman" w:cs="Times New Roman" w:hint="cs"/>
          <w:color w:val="212121"/>
          <w:sz w:val="24"/>
          <w:szCs w:val="24"/>
          <w:rtl/>
          <w:lang w:val="en-US"/>
        </w:rPr>
        <w:t>.</w:t>
      </w:r>
    </w:p>
    <w:p w:rsidR="00675B71"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rPr>
          <w:rFonts w:ascii="Times New Roman" w:eastAsia="Times New Roman" w:hAnsi="Times New Roman" w:cs="Times New Roman"/>
          <w:color w:val="212121"/>
          <w:sz w:val="24"/>
          <w:szCs w:val="24"/>
          <w:rtl/>
          <w:lang w:val="en-US"/>
        </w:rPr>
      </w:pPr>
    </w:p>
    <w:p w:rsidR="00675B71" w:rsidRPr="00315200" w:rsidRDefault="00675B71" w:rsidP="00675B71">
      <w:pPr>
        <w:bidi/>
        <w:spacing w:after="0" w:line="240" w:lineRule="auto"/>
        <w:jc w:val="both"/>
        <w:rPr>
          <w:rFonts w:ascii="Times New Roman" w:hAnsi="Times New Roman" w:cs="Times New Roman"/>
          <w:sz w:val="24"/>
          <w:szCs w:val="24"/>
          <w:rtl/>
          <w:lang w:val="en-US" w:eastAsia="ar-JO" w:bidi="ar-JO"/>
        </w:rPr>
      </w:pPr>
      <w:r w:rsidRPr="00315200">
        <w:rPr>
          <w:rFonts w:ascii="Times New Roman" w:hAnsi="Times New Roman" w:cs="Times New Roman"/>
          <w:sz w:val="24"/>
          <w:szCs w:val="24"/>
          <w:rtl/>
        </w:rPr>
        <w:t>لصالح و</w:t>
      </w:r>
      <w:r w:rsidRPr="00315200">
        <w:rPr>
          <w:rFonts w:ascii="Times New Roman" w:hAnsi="Times New Roman" w:cs="Times New Roman"/>
          <w:sz w:val="24"/>
          <w:szCs w:val="24"/>
        </w:rPr>
        <w:t xml:space="preserve"> </w:t>
      </w:r>
      <w:r w:rsidRPr="00315200">
        <w:rPr>
          <w:rFonts w:ascii="Times New Roman" w:hAnsi="Times New Roman" w:cs="Times New Roman"/>
          <w:sz w:val="24"/>
          <w:szCs w:val="24"/>
          <w:rtl/>
        </w:rPr>
        <w:t>بالنيابة عن سلطة التعاقد</w:t>
      </w:r>
    </w:p>
    <w:p w:rsidR="00675B71" w:rsidRPr="00315200" w:rsidRDefault="00675B71" w:rsidP="00675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sidRPr="00315200">
        <w:rPr>
          <w:rFonts w:ascii="Times New Roman" w:eastAsia="Times New Roman" w:hAnsi="Times New Roman" w:cs="Times New Roman" w:hint="cs"/>
          <w:color w:val="212121"/>
          <w:sz w:val="24"/>
          <w:szCs w:val="24"/>
          <w:rtl/>
          <w:lang w:val="en-US"/>
        </w:rPr>
        <w:t>اسم</w:t>
      </w:r>
      <w:r w:rsidRPr="00315200">
        <w:rPr>
          <w:rFonts w:ascii="Times New Roman" w:eastAsia="Times New Roman" w:hAnsi="Times New Roman" w:cs="Times New Roman"/>
          <w:color w:val="212121"/>
          <w:sz w:val="24"/>
          <w:szCs w:val="24"/>
          <w:rtl/>
          <w:lang w:val="en-US"/>
        </w:rPr>
        <w:t xml:space="preserve"> </w:t>
      </w:r>
      <w:r w:rsidRPr="00315200">
        <w:rPr>
          <w:rFonts w:ascii="Times New Roman" w:eastAsia="Times New Roman" w:hAnsi="Times New Roman" w:cs="Times New Roman" w:hint="cs"/>
          <w:color w:val="212121"/>
          <w:sz w:val="24"/>
          <w:szCs w:val="24"/>
          <w:rtl/>
          <w:lang w:val="en-US"/>
        </w:rPr>
        <w:t>سلطة التعاقد</w:t>
      </w:r>
      <w:r w:rsidRPr="00315200">
        <w:rPr>
          <w:rFonts w:ascii="Times New Roman" w:eastAsia="Times New Roman" w:hAnsi="Times New Roman" w:cs="Times New Roman"/>
          <w:color w:val="212121"/>
          <w:sz w:val="24"/>
          <w:szCs w:val="24"/>
          <w:lang w:val="en-US"/>
        </w:rPr>
        <w:t>:</w:t>
      </w:r>
    </w:p>
    <w:p w:rsidR="00675B71" w:rsidRPr="00315200" w:rsidRDefault="00675B71" w:rsidP="00675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sidRPr="00315200">
        <w:rPr>
          <w:rFonts w:ascii="Times New Roman" w:hAnsi="Times New Roman" w:cs="Arabic Transparent" w:hint="eastAsia"/>
          <w:sz w:val="24"/>
          <w:szCs w:val="24"/>
          <w:rtl/>
          <w:lang w:val="en-US" w:eastAsia="ar-JO" w:bidi="ar-JO"/>
        </w:rPr>
        <w:t>اسم وصفة الم</w:t>
      </w:r>
      <w:r w:rsidRPr="00315200">
        <w:rPr>
          <w:rFonts w:ascii="Times New Roman" w:hAnsi="Times New Roman" w:cs="Arabic Transparent" w:hint="cs"/>
          <w:sz w:val="24"/>
          <w:szCs w:val="24"/>
          <w:rtl/>
          <w:lang w:val="en-US" w:eastAsia="ar-JO" w:bidi="ar-JO"/>
        </w:rPr>
        <w:t>ُ</w:t>
      </w:r>
      <w:r w:rsidRPr="00315200">
        <w:rPr>
          <w:rFonts w:ascii="Times New Roman" w:hAnsi="Times New Roman" w:cs="Arabic Transparent" w:hint="eastAsia"/>
          <w:sz w:val="24"/>
          <w:szCs w:val="24"/>
          <w:rtl/>
          <w:lang w:val="en-US" w:eastAsia="ar-JO" w:bidi="ar-JO"/>
        </w:rPr>
        <w:t>و</w:t>
      </w:r>
      <w:r w:rsidRPr="00315200">
        <w:rPr>
          <w:rFonts w:ascii="Times New Roman" w:hAnsi="Times New Roman" w:cs="Arabic Transparent" w:hint="cs"/>
          <w:sz w:val="24"/>
          <w:szCs w:val="24"/>
          <w:rtl/>
          <w:lang w:val="en-US" w:eastAsia="ar-JO" w:bidi="ar-JO"/>
        </w:rPr>
        <w:t>َ</w:t>
      </w:r>
      <w:r w:rsidRPr="00315200">
        <w:rPr>
          <w:rFonts w:ascii="Times New Roman" w:hAnsi="Times New Roman" w:cs="Arabic Transparent" w:hint="eastAsia"/>
          <w:sz w:val="24"/>
          <w:szCs w:val="24"/>
          <w:rtl/>
          <w:lang w:val="en-US" w:eastAsia="ar-JO" w:bidi="ar-JO"/>
        </w:rPr>
        <w:t>ق</w:t>
      </w:r>
      <w:r w:rsidRPr="00315200">
        <w:rPr>
          <w:rFonts w:ascii="Times New Roman" w:hAnsi="Times New Roman" w:cs="Arabic Transparent" w:hint="cs"/>
          <w:sz w:val="24"/>
          <w:szCs w:val="24"/>
          <w:rtl/>
          <w:lang w:val="en-US" w:eastAsia="ar-JO" w:bidi="ar-JO"/>
        </w:rPr>
        <w:t>ِ</w:t>
      </w:r>
      <w:r w:rsidRPr="00315200">
        <w:rPr>
          <w:rFonts w:ascii="Times New Roman" w:hAnsi="Times New Roman" w:cs="Arabic Transparent" w:hint="eastAsia"/>
          <w:sz w:val="24"/>
          <w:szCs w:val="24"/>
          <w:rtl/>
          <w:lang w:val="en-US" w:eastAsia="ar-JO" w:bidi="ar-JO"/>
        </w:rPr>
        <w:t>ع:</w:t>
      </w:r>
    </w:p>
    <w:p w:rsidR="00675B71"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rPr>
          <w:rFonts w:ascii="Times New Roman" w:eastAsia="Times New Roman" w:hAnsi="Times New Roman" w:cs="Times New Roman"/>
          <w:color w:val="212121"/>
          <w:sz w:val="24"/>
          <w:szCs w:val="24"/>
          <w:rtl/>
          <w:lang w:val="en-US"/>
        </w:rPr>
      </w:pPr>
    </w:p>
    <w:p w:rsidR="00675B71" w:rsidRPr="0037108D"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rPr>
          <w:rFonts w:ascii="Times New Roman" w:eastAsia="Times New Roman" w:hAnsi="Times New Roman" w:cs="Times New Roman"/>
          <w:color w:val="212121"/>
          <w:sz w:val="24"/>
          <w:szCs w:val="24"/>
          <w:rtl/>
          <w:lang w:val="en-US"/>
        </w:rPr>
      </w:pPr>
    </w:p>
    <w:p w:rsidR="00675B71" w:rsidRPr="0037108D"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r w:rsidRPr="0037108D">
        <w:rPr>
          <w:rFonts w:ascii="Times New Roman" w:eastAsia="Times New Roman" w:hAnsi="Times New Roman" w:cs="Times New Roman" w:hint="cs"/>
          <w:color w:val="212121"/>
          <w:sz w:val="24"/>
          <w:szCs w:val="24"/>
          <w:rtl/>
          <w:lang w:val="en-US"/>
        </w:rPr>
        <w:t>مرفق</w:t>
      </w:r>
      <w:r w:rsidRPr="0037108D">
        <w:rPr>
          <w:rFonts w:ascii="Times New Roman" w:eastAsia="Times New Roman" w:hAnsi="Times New Roman" w:cs="Times New Roman"/>
          <w:color w:val="212121"/>
          <w:sz w:val="24"/>
          <w:szCs w:val="24"/>
          <w:rtl/>
          <w:lang w:val="en-US"/>
        </w:rPr>
        <w:t xml:space="preserve">: </w:t>
      </w:r>
      <w:r w:rsidRPr="0037108D">
        <w:rPr>
          <w:rFonts w:ascii="Times New Roman" w:eastAsia="Times New Roman" w:hAnsi="Times New Roman" w:cs="Times New Roman" w:hint="cs"/>
          <w:color w:val="212121"/>
          <w:sz w:val="24"/>
          <w:szCs w:val="24"/>
          <w:rtl/>
          <w:lang w:val="en-US"/>
        </w:rPr>
        <w:t>العقد</w:t>
      </w:r>
    </w:p>
    <w:p w:rsidR="00675B71"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rtl/>
          <w:lang w:val="en-US"/>
        </w:rPr>
      </w:pPr>
    </w:p>
    <w:p w:rsidR="00675B71" w:rsidRPr="004E4FC2"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4"/>
          <w:szCs w:val="24"/>
          <w:rtl/>
          <w:lang w:val="en-US"/>
        </w:rPr>
      </w:pPr>
    </w:p>
    <w:p w:rsidR="00675B71"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675B71"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675B71"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675B71" w:rsidRDefault="00675B71" w:rsidP="00675B71">
      <w:pPr>
        <w:pStyle w:val="Heading4"/>
        <w:numPr>
          <w:ilvl w:val="0"/>
          <w:numId w:val="0"/>
        </w:numPr>
        <w:ind w:left="360"/>
        <w:rPr>
          <w:rtl/>
        </w:rPr>
      </w:pPr>
      <w:bookmarkStart w:id="811" w:name="_Toc11948960"/>
      <w:bookmarkStart w:id="812" w:name="_Toc11955432"/>
      <w:bookmarkStart w:id="813" w:name="_Toc11955711"/>
      <w:r>
        <w:rPr>
          <w:rFonts w:hint="cs"/>
          <w:rtl/>
        </w:rPr>
        <w:lastRenderedPageBreak/>
        <w:t>صيغة العقد</w:t>
      </w:r>
      <w:bookmarkEnd w:id="811"/>
      <w:bookmarkEnd w:id="812"/>
      <w:bookmarkEnd w:id="813"/>
    </w:p>
    <w:p w:rsidR="00861703" w:rsidRPr="00861703" w:rsidRDefault="00861703" w:rsidP="00861703">
      <w:pPr>
        <w:bidi/>
        <w:jc w:val="center"/>
        <w:rPr>
          <w:rFonts w:asciiTheme="majorBidi" w:eastAsiaTheme="minorHAnsi" w:hAnsiTheme="majorBidi" w:cstheme="majorBidi"/>
          <w:i/>
          <w:iCs/>
          <w:sz w:val="24"/>
          <w:szCs w:val="24"/>
          <w:rtl/>
        </w:rPr>
      </w:pPr>
      <w:r w:rsidRPr="00861703">
        <w:rPr>
          <w:rFonts w:asciiTheme="majorBidi" w:eastAsiaTheme="minorHAnsi" w:hAnsiTheme="majorBidi" w:cstheme="majorBidi"/>
          <w:i/>
          <w:iCs/>
          <w:sz w:val="24"/>
          <w:szCs w:val="24"/>
          <w:rtl/>
        </w:rPr>
        <w:t>[ورق  ترويسة سلطة التعاقد]</w:t>
      </w:r>
    </w:p>
    <w:p w:rsidR="00861703" w:rsidRPr="00861703" w:rsidRDefault="00861703" w:rsidP="00861703">
      <w:pPr>
        <w:bidi/>
        <w:jc w:val="center"/>
        <w:rPr>
          <w:rFonts w:asciiTheme="majorBidi" w:eastAsiaTheme="minorHAnsi" w:hAnsiTheme="majorBidi" w:cstheme="majorBidi"/>
          <w:b/>
          <w:bCs/>
          <w:sz w:val="24"/>
          <w:szCs w:val="24"/>
          <w:rtl/>
        </w:rPr>
      </w:pPr>
      <w:r w:rsidRPr="00861703">
        <w:rPr>
          <w:rFonts w:asciiTheme="majorBidi" w:eastAsiaTheme="minorHAnsi" w:hAnsiTheme="majorBidi" w:cstheme="majorBidi"/>
          <w:b/>
          <w:bCs/>
          <w:sz w:val="24"/>
          <w:szCs w:val="24"/>
          <w:rtl/>
        </w:rPr>
        <w:t>عقد مبلغ إجمالي</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861703">
        <w:rPr>
          <w:rFonts w:asciiTheme="majorBidi" w:eastAsia="Times New Roman" w:hAnsiTheme="majorBidi" w:cstheme="majorBidi"/>
          <w:color w:val="212121"/>
          <w:sz w:val="24"/>
          <w:szCs w:val="24"/>
          <w:rtl/>
          <w:lang w:val="en-US" w:bidi="ar"/>
        </w:rPr>
        <w:t xml:space="preserve">يتم توقيع هذا العقد (المشار إليه فيما يلي باسم "العقد") في </w:t>
      </w:r>
      <w:r w:rsidRPr="00861703">
        <w:rPr>
          <w:rFonts w:asciiTheme="majorBidi" w:eastAsia="Times New Roman" w:hAnsiTheme="majorBidi" w:cstheme="majorBidi"/>
          <w:i/>
          <w:iCs/>
          <w:color w:val="212121"/>
          <w:sz w:val="24"/>
          <w:szCs w:val="24"/>
          <w:rtl/>
          <w:lang w:val="en-US" w:bidi="ar"/>
        </w:rPr>
        <w:t>[اليوم]</w:t>
      </w:r>
      <w:r w:rsidRPr="00861703">
        <w:rPr>
          <w:rFonts w:asciiTheme="majorBidi" w:eastAsia="Times New Roman" w:hAnsiTheme="majorBidi" w:cstheme="majorBidi"/>
          <w:color w:val="212121"/>
          <w:sz w:val="24"/>
          <w:szCs w:val="24"/>
          <w:rtl/>
          <w:lang w:val="en-US" w:bidi="ar"/>
        </w:rPr>
        <w:t xml:space="preserve"> من شهر </w:t>
      </w:r>
      <w:r w:rsidRPr="00861703">
        <w:rPr>
          <w:rFonts w:asciiTheme="majorBidi" w:eastAsia="Times New Roman" w:hAnsiTheme="majorBidi" w:cstheme="majorBidi"/>
          <w:i/>
          <w:iCs/>
          <w:color w:val="212121"/>
          <w:sz w:val="24"/>
          <w:szCs w:val="24"/>
          <w:rtl/>
          <w:lang w:val="en-US" w:bidi="ar"/>
        </w:rPr>
        <w:t>[الشهر]</w:t>
      </w:r>
      <w:r w:rsidRPr="00861703">
        <w:rPr>
          <w:rFonts w:asciiTheme="majorBidi" w:eastAsia="Times New Roman" w:hAnsiTheme="majorBidi" w:cstheme="majorBidi"/>
          <w:color w:val="212121"/>
          <w:sz w:val="24"/>
          <w:szCs w:val="24"/>
          <w:rtl/>
          <w:lang w:val="en-US" w:bidi="ar"/>
        </w:rPr>
        <w:t xml:space="preserve">، </w:t>
      </w:r>
      <w:r w:rsidRPr="00861703">
        <w:rPr>
          <w:rFonts w:asciiTheme="majorBidi" w:eastAsia="Times New Roman" w:hAnsiTheme="majorBidi" w:cstheme="majorBidi"/>
          <w:i/>
          <w:iCs/>
          <w:color w:val="212121"/>
          <w:sz w:val="24"/>
          <w:szCs w:val="24"/>
          <w:rtl/>
          <w:lang w:val="en-US" w:bidi="ar"/>
        </w:rPr>
        <w:t>[السنة]</w:t>
      </w:r>
      <w:r w:rsidRPr="00861703">
        <w:rPr>
          <w:rFonts w:asciiTheme="majorBidi" w:eastAsia="Times New Roman" w:hAnsiTheme="majorBidi" w:cstheme="majorBidi"/>
          <w:color w:val="212121"/>
          <w:sz w:val="24"/>
          <w:szCs w:val="24"/>
          <w:rtl/>
          <w:lang w:val="en-US" w:bidi="ar"/>
        </w:rPr>
        <w:t xml:space="preserve">، من جهة، </w:t>
      </w:r>
      <w:r w:rsidRPr="00861703">
        <w:rPr>
          <w:rFonts w:asciiTheme="majorBidi" w:eastAsia="Times New Roman" w:hAnsiTheme="majorBidi" w:cstheme="majorBidi"/>
          <w:i/>
          <w:iCs/>
          <w:color w:val="212121"/>
          <w:sz w:val="24"/>
          <w:szCs w:val="24"/>
          <w:rtl/>
          <w:lang w:val="en-US" w:bidi="ar"/>
        </w:rPr>
        <w:t xml:space="preserve">[اسم سلطة التعاقد] </w:t>
      </w:r>
      <w:r w:rsidRPr="00861703">
        <w:rPr>
          <w:rFonts w:asciiTheme="majorBidi" w:eastAsia="Times New Roman" w:hAnsiTheme="majorBidi" w:cstheme="majorBidi"/>
          <w:color w:val="212121"/>
          <w:sz w:val="24"/>
          <w:szCs w:val="24"/>
          <w:rtl/>
          <w:lang w:val="en-US" w:bidi="ar"/>
        </w:rPr>
        <w:t xml:space="preserve">(المشار إليها فيما يلي باسم "سلطة التعاقد") و ، من ناحية أخرى، </w:t>
      </w:r>
      <w:r w:rsidRPr="00861703">
        <w:rPr>
          <w:rFonts w:asciiTheme="majorBidi" w:eastAsia="Times New Roman" w:hAnsiTheme="majorBidi" w:cstheme="majorBidi"/>
          <w:i/>
          <w:iCs/>
          <w:color w:val="212121"/>
          <w:sz w:val="24"/>
          <w:szCs w:val="24"/>
          <w:rtl/>
          <w:lang w:val="en-US" w:bidi="ar"/>
        </w:rPr>
        <w:t>[اسم مقدم الخدمة]</w:t>
      </w:r>
      <w:r w:rsidRPr="00861703">
        <w:rPr>
          <w:rFonts w:asciiTheme="majorBidi" w:eastAsia="Times New Roman" w:hAnsiTheme="majorBidi" w:cstheme="majorBidi"/>
          <w:color w:val="212121"/>
          <w:sz w:val="24"/>
          <w:szCs w:val="24"/>
          <w:rtl/>
          <w:lang w:val="en-US" w:bidi="ar"/>
        </w:rPr>
        <w:t xml:space="preserve"> (المشار إليها فيما يلي باسم "مقد</w:t>
      </w:r>
      <w:r w:rsidRPr="00861703">
        <w:rPr>
          <w:rFonts w:asciiTheme="majorBidi" w:eastAsia="Times New Roman" w:hAnsiTheme="majorBidi" w:cstheme="majorBidi" w:hint="cs"/>
          <w:color w:val="212121"/>
          <w:sz w:val="24"/>
          <w:szCs w:val="24"/>
          <w:rtl/>
          <w:lang w:val="en-US" w:bidi="ar"/>
        </w:rPr>
        <w:t>ّ</w:t>
      </w:r>
      <w:r w:rsidRPr="00861703">
        <w:rPr>
          <w:rFonts w:asciiTheme="majorBidi" w:eastAsia="Times New Roman" w:hAnsiTheme="majorBidi" w:cstheme="majorBidi"/>
          <w:color w:val="212121"/>
          <w:sz w:val="24"/>
          <w:szCs w:val="24"/>
          <w:rtl/>
          <w:lang w:val="en-US" w:bidi="ar"/>
        </w:rPr>
        <w:t>م الخدمة").</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p>
    <w:p w:rsidR="00861703" w:rsidRPr="00861703" w:rsidRDefault="00861703" w:rsidP="00861703">
      <w:pPr>
        <w:bidi/>
        <w:spacing w:after="0"/>
        <w:rPr>
          <w:rFonts w:asciiTheme="majorBidi" w:eastAsia="Times New Roman" w:hAnsiTheme="majorBidi" w:cstheme="majorBidi"/>
          <w:color w:val="212121"/>
          <w:sz w:val="24"/>
          <w:szCs w:val="24"/>
          <w:lang w:val="en-US" w:bidi="ar"/>
        </w:rPr>
      </w:pPr>
      <w:r w:rsidRPr="00861703">
        <w:rPr>
          <w:rFonts w:asciiTheme="majorBidi" w:eastAsia="Times New Roman" w:hAnsiTheme="majorBidi" w:cstheme="majorBidi"/>
          <w:b/>
          <w:bCs/>
          <w:color w:val="212121"/>
          <w:sz w:val="24"/>
          <w:szCs w:val="24"/>
          <w:u w:val="single"/>
          <w:rtl/>
          <w:lang w:val="en-US" w:bidi="ar"/>
        </w:rPr>
        <w:t>ملاحظة</w:t>
      </w:r>
      <w:r w:rsidRPr="00861703">
        <w:rPr>
          <w:rFonts w:asciiTheme="majorBidi" w:eastAsia="Times New Roman" w:hAnsiTheme="majorBidi" w:cstheme="majorBidi"/>
          <w:color w:val="212121"/>
          <w:sz w:val="24"/>
          <w:szCs w:val="24"/>
          <w:rtl/>
          <w:lang w:val="en-US" w:bidi="ar"/>
        </w:rPr>
        <w:t>: يكون النص أدنا</w:t>
      </w:r>
      <w:r w:rsidRPr="00861703">
        <w:rPr>
          <w:rFonts w:asciiTheme="majorBidi" w:eastAsia="Times New Roman" w:hAnsiTheme="majorBidi" w:cstheme="majorBidi" w:hint="cs"/>
          <w:color w:val="212121"/>
          <w:sz w:val="24"/>
          <w:szCs w:val="24"/>
          <w:rtl/>
          <w:lang w:val="en-US" w:bidi="ar"/>
        </w:rPr>
        <w:t>ه</w:t>
      </w:r>
      <w:r w:rsidRPr="00861703">
        <w:rPr>
          <w:rFonts w:asciiTheme="majorBidi" w:eastAsia="Times New Roman" w:hAnsiTheme="majorBidi" w:cstheme="majorBidi"/>
          <w:color w:val="212121"/>
          <w:sz w:val="24"/>
          <w:szCs w:val="24"/>
          <w:rtl/>
          <w:lang w:val="en-US" w:bidi="ar"/>
        </w:rPr>
        <w:t xml:space="preserve"> النص بين قوسين هو اختياري</w:t>
      </w:r>
      <w:r w:rsidRPr="00861703">
        <w:rPr>
          <w:rFonts w:asciiTheme="majorBidi" w:eastAsia="Times New Roman" w:hAnsiTheme="majorBidi" w:cstheme="majorBidi" w:hint="cs"/>
          <w:color w:val="212121"/>
          <w:sz w:val="24"/>
          <w:szCs w:val="24"/>
          <w:rtl/>
          <w:lang w:val="en-US" w:bidi="ar"/>
        </w:rPr>
        <w:t>،</w:t>
      </w:r>
      <w:r w:rsidRPr="00861703">
        <w:rPr>
          <w:rFonts w:asciiTheme="majorBidi" w:eastAsia="Times New Roman" w:hAnsiTheme="majorBidi" w:cstheme="majorBidi"/>
          <w:color w:val="212121"/>
          <w:sz w:val="24"/>
          <w:szCs w:val="24"/>
          <w:rtl/>
          <w:lang w:val="en-US" w:bidi="ar"/>
        </w:rPr>
        <w:t xml:space="preserve"> </w:t>
      </w:r>
      <w:r w:rsidRPr="00861703">
        <w:rPr>
          <w:rFonts w:asciiTheme="majorBidi" w:eastAsia="Times New Roman" w:hAnsiTheme="majorBidi" w:cstheme="majorBidi" w:hint="cs"/>
          <w:color w:val="212121"/>
          <w:sz w:val="24"/>
          <w:szCs w:val="24"/>
          <w:rtl/>
          <w:lang w:val="en-US" w:bidi="ar"/>
        </w:rPr>
        <w:t>و</w:t>
      </w:r>
      <w:r w:rsidRPr="00861703">
        <w:rPr>
          <w:rFonts w:asciiTheme="majorBidi" w:eastAsia="Times New Roman" w:hAnsiTheme="majorBidi" w:cstheme="majorBidi"/>
          <w:color w:val="212121"/>
          <w:sz w:val="24"/>
          <w:szCs w:val="24"/>
          <w:rtl/>
          <w:lang w:val="en-US" w:bidi="ar"/>
        </w:rPr>
        <w:t>يجب حذف جميع الملاحظات في النص النهائي. إذا كان مقدم الخدمة يتألف من أكثر من كيان واحد، فيجب تعديل ما ذكر أعلاه جزئيًا ليصبح نصه كما يلي: "... (المشار إليها فيما يلي باسم" سلطة التعاقد / سلطة التعاقد ")، ومن ناحية أخرى، فإن</w:t>
      </w:r>
      <w:r w:rsidRPr="00861703">
        <w:rPr>
          <w:rFonts w:asciiTheme="majorBidi" w:eastAsia="Times New Roman" w:hAnsiTheme="majorBidi" w:cstheme="majorBidi" w:hint="cs"/>
          <w:color w:val="212121"/>
          <w:sz w:val="24"/>
          <w:szCs w:val="24"/>
          <w:rtl/>
          <w:lang w:val="en-US" w:bidi="ar"/>
        </w:rPr>
        <w:t>ّ</w:t>
      </w:r>
      <w:r w:rsidRPr="00861703">
        <w:rPr>
          <w:rFonts w:asciiTheme="majorBidi" w:eastAsia="Times New Roman" w:hAnsiTheme="majorBidi" w:cstheme="majorBidi"/>
          <w:color w:val="212121"/>
          <w:sz w:val="24"/>
          <w:szCs w:val="24"/>
          <w:rtl/>
          <w:lang w:val="en-US" w:bidi="ar"/>
        </w:rPr>
        <w:t xml:space="preserve"> شركة ال</w:t>
      </w:r>
      <w:r w:rsidRPr="00861703">
        <w:rPr>
          <w:rFonts w:asciiTheme="majorBidi" w:eastAsia="Times New Roman" w:hAnsiTheme="majorBidi" w:cstheme="majorBidi" w:hint="cs"/>
          <w:color w:val="212121"/>
          <w:sz w:val="24"/>
          <w:szCs w:val="24"/>
          <w:rtl/>
          <w:lang w:val="en-US" w:bidi="ar"/>
        </w:rPr>
        <w:t>ا</w:t>
      </w:r>
      <w:r w:rsidRPr="00861703">
        <w:rPr>
          <w:rFonts w:asciiTheme="majorBidi" w:eastAsia="Times New Roman" w:hAnsiTheme="majorBidi" w:cstheme="majorBidi"/>
          <w:color w:val="212121"/>
          <w:sz w:val="24"/>
          <w:szCs w:val="24"/>
          <w:rtl/>
          <w:lang w:val="en-US" w:bidi="ar"/>
        </w:rPr>
        <w:t>ئتلاف المكونة من الكيانات التالية، فإن كلٍ منها سيكون</w:t>
      </w:r>
      <w:r w:rsidRPr="00861703">
        <w:rPr>
          <w:rFonts w:asciiTheme="majorBidi" w:eastAsia="Times New Roman" w:hAnsiTheme="majorBidi" w:cstheme="majorBidi" w:hint="cs"/>
          <w:color w:val="212121"/>
          <w:sz w:val="24"/>
          <w:szCs w:val="24"/>
          <w:rtl/>
          <w:lang w:val="en-US" w:bidi="ar"/>
        </w:rPr>
        <w:t>ون</w:t>
      </w:r>
      <w:r w:rsidRPr="00861703">
        <w:rPr>
          <w:rFonts w:asciiTheme="majorBidi" w:eastAsia="Times New Roman" w:hAnsiTheme="majorBidi" w:cstheme="majorBidi"/>
          <w:color w:val="212121"/>
          <w:sz w:val="24"/>
          <w:szCs w:val="24"/>
          <w:rtl/>
          <w:lang w:val="en-US" w:bidi="ar"/>
        </w:rPr>
        <w:t xml:space="preserve"> مجتمعين و</w:t>
      </w:r>
      <w:r w:rsidRPr="00861703">
        <w:rPr>
          <w:rFonts w:asciiTheme="majorBidi" w:eastAsiaTheme="minorHAnsi" w:hAnsiTheme="majorBidi" w:cstheme="majorBidi"/>
          <w:sz w:val="24"/>
          <w:szCs w:val="24"/>
          <w:rtl/>
          <w:lang w:val="en-US" w:eastAsia="zh-CN"/>
        </w:rPr>
        <w:t xml:space="preserve">منفردين مسؤولين </w:t>
      </w:r>
      <w:r w:rsidRPr="00861703">
        <w:rPr>
          <w:rFonts w:asciiTheme="majorBidi" w:eastAsia="Times New Roman" w:hAnsiTheme="majorBidi" w:cstheme="majorBidi"/>
          <w:color w:val="212121"/>
          <w:sz w:val="24"/>
          <w:szCs w:val="24"/>
          <w:rtl/>
          <w:lang w:val="en-US" w:bidi="ar"/>
        </w:rPr>
        <w:t>تجاه سلطة التعاقد عن جميع التزامات مقد</w:t>
      </w:r>
      <w:r w:rsidRPr="00861703">
        <w:rPr>
          <w:rFonts w:asciiTheme="majorBidi" w:eastAsia="Times New Roman" w:hAnsiTheme="majorBidi" w:cstheme="majorBidi" w:hint="cs"/>
          <w:color w:val="212121"/>
          <w:sz w:val="24"/>
          <w:szCs w:val="24"/>
          <w:rtl/>
          <w:lang w:val="en-US" w:bidi="ar"/>
        </w:rPr>
        <w:t>ّ</w:t>
      </w:r>
      <w:r w:rsidRPr="00861703">
        <w:rPr>
          <w:rFonts w:asciiTheme="majorBidi" w:eastAsia="Times New Roman" w:hAnsiTheme="majorBidi" w:cstheme="majorBidi"/>
          <w:color w:val="212121"/>
          <w:sz w:val="24"/>
          <w:szCs w:val="24"/>
          <w:rtl/>
          <w:lang w:val="en-US" w:bidi="ar"/>
        </w:rPr>
        <w:t>م الخدمة بموجب هذا العقد، وهي [اسم مقدم الخدمة] و [اسم مقدم الخدمة] (المشار إليها في</w:t>
      </w:r>
      <w:r w:rsidRPr="00861703">
        <w:rPr>
          <w:rFonts w:asciiTheme="majorBidi" w:eastAsia="Times New Roman" w:hAnsiTheme="majorBidi" w:cstheme="majorBidi" w:hint="cs"/>
          <w:color w:val="212121"/>
          <w:sz w:val="24"/>
          <w:szCs w:val="24"/>
          <w:rtl/>
          <w:lang w:val="en-US" w:bidi="ar"/>
        </w:rPr>
        <w:t xml:space="preserve"> </w:t>
      </w:r>
      <w:r w:rsidRPr="00861703">
        <w:rPr>
          <w:rFonts w:asciiTheme="majorBidi" w:eastAsia="Times New Roman" w:hAnsiTheme="majorBidi" w:cstheme="majorBidi"/>
          <w:color w:val="212121"/>
          <w:sz w:val="24"/>
          <w:szCs w:val="24"/>
          <w:rtl/>
          <w:lang w:val="en-US" w:bidi="ar"/>
        </w:rPr>
        <w:t>ما يلي باسم "مقدم الخدمة").]</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حيث أن</w:t>
      </w:r>
      <w:r w:rsidRPr="00861703">
        <w:rPr>
          <w:rFonts w:asciiTheme="majorBidi" w:eastAsia="Times New Roman" w:hAnsiTheme="majorBidi" w:cstheme="majorBidi" w:hint="cs"/>
          <w:color w:val="212121"/>
          <w:sz w:val="24"/>
          <w:szCs w:val="24"/>
          <w:rtl/>
          <w:lang w:val="en-US"/>
        </w:rPr>
        <w:t>ّ</w:t>
      </w:r>
    </w:p>
    <w:p w:rsidR="00861703" w:rsidRPr="00861703" w:rsidRDefault="00861703" w:rsidP="00323BFA">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lang w:val="en-US"/>
        </w:rPr>
      </w:pPr>
      <w:r w:rsidRPr="00861703">
        <w:rPr>
          <w:rFonts w:asciiTheme="majorBidi" w:eastAsia="Times New Roman" w:hAnsiTheme="majorBidi" w:cstheme="majorBidi"/>
          <w:color w:val="212121"/>
          <w:sz w:val="24"/>
          <w:szCs w:val="24"/>
          <w:rtl/>
          <w:lang w:val="en-US"/>
        </w:rPr>
        <w:t>كانت سلطة التعاقد قد طلبت من مقد</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م الخدمة تقديم خدمات معي</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نة على النحو المحد</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د في الشروط العامة للعقد المرفقة بهذا العقد (المشار إليها ف</w:t>
      </w:r>
      <w:r w:rsidRPr="00861703">
        <w:rPr>
          <w:rFonts w:asciiTheme="majorBidi" w:eastAsia="Times New Roman" w:hAnsiTheme="majorBidi" w:cstheme="majorBidi" w:hint="cs"/>
          <w:color w:val="212121"/>
          <w:sz w:val="24"/>
          <w:szCs w:val="24"/>
          <w:rtl/>
          <w:lang w:val="en-US"/>
        </w:rPr>
        <w:t xml:space="preserve">ي </w:t>
      </w:r>
      <w:r w:rsidRPr="00861703">
        <w:rPr>
          <w:rFonts w:asciiTheme="majorBidi" w:eastAsia="Times New Roman" w:hAnsiTheme="majorBidi" w:cstheme="majorBidi"/>
          <w:color w:val="212121"/>
          <w:sz w:val="24"/>
          <w:szCs w:val="24"/>
          <w:rtl/>
          <w:lang w:val="en-US"/>
        </w:rPr>
        <w:t>ما يلي باسم "الخدمات")؛</w:t>
      </w:r>
    </w:p>
    <w:p w:rsidR="00861703" w:rsidRPr="00861703" w:rsidRDefault="00861703" w:rsidP="00323BFA">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color w:val="212121"/>
          <w:sz w:val="24"/>
          <w:szCs w:val="24"/>
          <w:lang w:val="en-US"/>
        </w:rPr>
      </w:pPr>
      <w:r w:rsidRPr="00861703">
        <w:rPr>
          <w:rFonts w:asciiTheme="majorBidi" w:eastAsia="Times New Roman" w:hAnsiTheme="majorBidi" w:cstheme="majorBidi"/>
          <w:color w:val="212121"/>
          <w:sz w:val="24"/>
          <w:szCs w:val="24"/>
          <w:rtl/>
          <w:lang w:val="en-US"/>
        </w:rPr>
        <w:t>مقد</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م الخدمة قد أوضح لسلطة التعاقد بأن لديه المهارات المهنية المطلوبة، والأفراد والموارد الفنية، ووافق على تقديم الخدمات وفقًا للشروط والأحكام المنصوص عليها في هذا العقد بسعر عقد قدر</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 xml:space="preserve">ه </w:t>
      </w:r>
      <w:r w:rsidRPr="00861703">
        <w:rPr>
          <w:rFonts w:asciiTheme="majorBidi" w:eastAsia="Times New Roman" w:hAnsiTheme="majorBidi" w:cstheme="majorBidi"/>
          <w:i/>
          <w:iCs/>
          <w:color w:val="212121"/>
          <w:sz w:val="24"/>
          <w:szCs w:val="24"/>
          <w:rtl/>
          <w:lang w:val="en-US"/>
        </w:rPr>
        <w:t>[أدخل سعر العقد].</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720"/>
        <w:contextualSpacing/>
        <w:rPr>
          <w:rFonts w:asciiTheme="majorBidi" w:eastAsia="Times New Roman" w:hAnsiTheme="majorBidi" w:cstheme="majorBidi"/>
          <w:color w:val="212121"/>
          <w:sz w:val="24"/>
          <w:szCs w:val="24"/>
          <w:lang w:val="en-US"/>
        </w:rPr>
      </w:pP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فقد إتفق الط</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رفان بموجب هذا على ما يلي</w:t>
      </w:r>
      <w:r w:rsidRPr="00861703">
        <w:rPr>
          <w:rFonts w:asciiTheme="majorBidi" w:eastAsia="Times New Roman" w:hAnsiTheme="majorBidi" w:cstheme="majorBidi"/>
          <w:color w:val="212121"/>
          <w:sz w:val="24"/>
          <w:szCs w:val="24"/>
          <w:lang w:val="en-US"/>
        </w:rPr>
        <w:t>:</w:t>
      </w:r>
    </w:p>
    <w:p w:rsidR="00861703" w:rsidRPr="00861703" w:rsidRDefault="00861703" w:rsidP="00323BFA">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9"/>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تُعتبر الوثائق التالية نموذجًا وتتم قراءتها وتفسيرها كجزء من هذه الاتفاقية، وتكون أولوية الوثائق كما يلي:</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720"/>
        <w:contextualSpacing/>
        <w:rPr>
          <w:rFonts w:asciiTheme="majorBidi" w:eastAsia="Times New Roman" w:hAnsiTheme="majorBidi" w:cstheme="majorBidi"/>
          <w:color w:val="212121"/>
          <w:sz w:val="24"/>
          <w:szCs w:val="24"/>
          <w:rtl/>
          <w:lang w:val="en-US"/>
        </w:rPr>
      </w:pPr>
    </w:p>
    <w:p w:rsidR="00861703" w:rsidRPr="00861703" w:rsidRDefault="00861703" w:rsidP="00323BFA">
      <w:pPr>
        <w:numPr>
          <w:ilvl w:val="0"/>
          <w:numId w:val="23"/>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hanging="1141"/>
        <w:contextualSpacing/>
        <w:rPr>
          <w:rFonts w:asciiTheme="majorBidi" w:eastAsia="Times New Roman" w:hAnsiTheme="majorBidi" w:cstheme="majorBidi"/>
          <w:color w:val="212121"/>
          <w:sz w:val="24"/>
          <w:szCs w:val="24"/>
          <w:lang w:val="en-US"/>
        </w:rPr>
      </w:pPr>
      <w:r w:rsidRPr="00861703">
        <w:rPr>
          <w:rFonts w:asciiTheme="majorBidi" w:eastAsia="Times New Roman" w:hAnsiTheme="majorBidi" w:cstheme="majorBidi"/>
          <w:color w:val="212121"/>
          <w:sz w:val="24"/>
          <w:szCs w:val="24"/>
          <w:rtl/>
          <w:lang w:val="en-US"/>
        </w:rPr>
        <w:t>صيغة العقد</w:t>
      </w:r>
      <w:r w:rsidRPr="00861703">
        <w:rPr>
          <w:rFonts w:asciiTheme="majorBidi" w:eastAsia="Times New Roman" w:hAnsiTheme="majorBidi" w:cstheme="majorBidi" w:hint="cs"/>
          <w:color w:val="212121"/>
          <w:sz w:val="24"/>
          <w:szCs w:val="24"/>
          <w:rtl/>
          <w:lang w:val="en-US"/>
        </w:rPr>
        <w:t>.</w:t>
      </w:r>
    </w:p>
    <w:p w:rsidR="00861703" w:rsidRPr="00861703" w:rsidRDefault="00861703" w:rsidP="00323BFA">
      <w:pPr>
        <w:numPr>
          <w:ilvl w:val="0"/>
          <w:numId w:val="23"/>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hanging="1141"/>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كتاب الإحالة</w:t>
      </w:r>
      <w:r w:rsidRPr="00861703">
        <w:rPr>
          <w:rFonts w:asciiTheme="majorBidi" w:eastAsia="Times New Roman" w:hAnsiTheme="majorBidi" w:cstheme="majorBidi" w:hint="cs"/>
          <w:color w:val="212121"/>
          <w:sz w:val="24"/>
          <w:szCs w:val="24"/>
          <w:rtl/>
          <w:lang w:val="en-US"/>
        </w:rPr>
        <w:t>.</w:t>
      </w:r>
    </w:p>
    <w:p w:rsidR="00861703" w:rsidRPr="00861703" w:rsidRDefault="00861703" w:rsidP="00323BFA">
      <w:pPr>
        <w:numPr>
          <w:ilvl w:val="0"/>
          <w:numId w:val="23"/>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hanging="1141"/>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كتاب عطاء مقد</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م الخدمة</w:t>
      </w:r>
      <w:r w:rsidRPr="00861703">
        <w:rPr>
          <w:rFonts w:asciiTheme="majorBidi" w:eastAsia="Times New Roman" w:hAnsiTheme="majorBidi" w:cstheme="majorBidi" w:hint="cs"/>
          <w:color w:val="212121"/>
          <w:sz w:val="24"/>
          <w:szCs w:val="24"/>
          <w:rtl/>
          <w:lang w:val="en-US"/>
        </w:rPr>
        <w:t>.</w:t>
      </w:r>
    </w:p>
    <w:p w:rsidR="00861703" w:rsidRPr="00861703" w:rsidRDefault="00861703" w:rsidP="00323BFA">
      <w:pPr>
        <w:numPr>
          <w:ilvl w:val="0"/>
          <w:numId w:val="23"/>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hanging="1141"/>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شروط العقد الخاصة</w:t>
      </w:r>
      <w:r w:rsidRPr="00861703">
        <w:rPr>
          <w:rFonts w:asciiTheme="majorBidi" w:eastAsia="Times New Roman" w:hAnsiTheme="majorBidi" w:cstheme="majorBidi" w:hint="cs"/>
          <w:color w:val="212121"/>
          <w:sz w:val="24"/>
          <w:szCs w:val="24"/>
          <w:rtl/>
          <w:lang w:val="en-US"/>
        </w:rPr>
        <w:t>.</w:t>
      </w:r>
    </w:p>
    <w:p w:rsidR="00861703" w:rsidRPr="00861703" w:rsidRDefault="00861703" w:rsidP="00323BFA">
      <w:pPr>
        <w:numPr>
          <w:ilvl w:val="0"/>
          <w:numId w:val="23"/>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hanging="1141"/>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الشروط العامة للعقد</w:t>
      </w:r>
      <w:r w:rsidRPr="00861703">
        <w:rPr>
          <w:rFonts w:asciiTheme="majorBidi" w:eastAsia="Times New Roman" w:hAnsiTheme="majorBidi" w:cstheme="majorBidi" w:hint="cs"/>
          <w:color w:val="212121"/>
          <w:sz w:val="24"/>
          <w:szCs w:val="24"/>
          <w:rtl/>
          <w:lang w:val="en-US"/>
        </w:rPr>
        <w:t>.</w:t>
      </w:r>
    </w:p>
    <w:p w:rsidR="00861703" w:rsidRPr="00861703" w:rsidRDefault="00861703" w:rsidP="00323BFA">
      <w:pPr>
        <w:numPr>
          <w:ilvl w:val="0"/>
          <w:numId w:val="23"/>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hanging="1141"/>
        <w:contextualSpacing/>
        <w:rPr>
          <w:rFonts w:asciiTheme="majorBidi" w:eastAsia="Times New Roman" w:hAnsiTheme="majorBidi" w:cstheme="majorBidi"/>
          <w:color w:val="212121"/>
          <w:sz w:val="24"/>
          <w:szCs w:val="24"/>
          <w:lang w:val="en-US"/>
        </w:rPr>
      </w:pPr>
      <w:r w:rsidRPr="00861703">
        <w:rPr>
          <w:rFonts w:asciiTheme="majorBidi" w:eastAsia="Times New Roman" w:hAnsiTheme="majorBidi" w:cstheme="majorBidi"/>
          <w:color w:val="212121"/>
          <w:sz w:val="24"/>
          <w:szCs w:val="24"/>
          <w:rtl/>
          <w:lang w:val="en-US"/>
        </w:rPr>
        <w:t>المواصفات</w:t>
      </w:r>
      <w:r w:rsidRPr="00861703">
        <w:rPr>
          <w:rFonts w:asciiTheme="majorBidi" w:eastAsia="Times New Roman" w:hAnsiTheme="majorBidi" w:cstheme="majorBidi" w:hint="cs"/>
          <w:color w:val="212121"/>
          <w:sz w:val="24"/>
          <w:szCs w:val="24"/>
          <w:rtl/>
          <w:lang w:val="en-US"/>
        </w:rPr>
        <w:t>.</w:t>
      </w:r>
    </w:p>
    <w:p w:rsidR="00861703" w:rsidRPr="00861703" w:rsidRDefault="00861703" w:rsidP="00323BFA">
      <w:pPr>
        <w:numPr>
          <w:ilvl w:val="0"/>
          <w:numId w:val="23"/>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hanging="1141"/>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المخططات</w:t>
      </w:r>
      <w:r w:rsidRPr="00861703">
        <w:rPr>
          <w:rFonts w:asciiTheme="majorBidi" w:eastAsia="Times New Roman" w:hAnsiTheme="majorBidi" w:cstheme="majorBidi" w:hint="cs"/>
          <w:color w:val="212121"/>
          <w:sz w:val="24"/>
          <w:szCs w:val="24"/>
          <w:rtl/>
          <w:lang w:val="en-US"/>
        </w:rPr>
        <w:t>.</w:t>
      </w:r>
    </w:p>
    <w:p w:rsidR="00861703" w:rsidRPr="00861703" w:rsidRDefault="00861703" w:rsidP="00323BFA">
      <w:pPr>
        <w:numPr>
          <w:ilvl w:val="0"/>
          <w:numId w:val="23"/>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hanging="1141"/>
        <w:contextualSpacing/>
        <w:rPr>
          <w:rFonts w:asciiTheme="majorBidi" w:eastAsia="Times New Roman" w:hAnsiTheme="majorBidi" w:cstheme="majorBidi"/>
          <w:color w:val="212121"/>
          <w:sz w:val="24"/>
          <w:szCs w:val="24"/>
          <w:lang w:val="en-US"/>
        </w:rPr>
      </w:pPr>
      <w:r w:rsidRPr="00861703">
        <w:rPr>
          <w:rFonts w:asciiTheme="majorBidi" w:eastAsia="Times New Roman" w:hAnsiTheme="majorBidi" w:cstheme="majorBidi"/>
          <w:color w:val="212121"/>
          <w:sz w:val="24"/>
          <w:szCs w:val="24"/>
          <w:rtl/>
          <w:lang w:val="en-US"/>
        </w:rPr>
        <w:t>جدول النشاط المُسَعَر</w:t>
      </w:r>
      <w:r w:rsidRPr="00861703">
        <w:rPr>
          <w:rFonts w:asciiTheme="majorBidi" w:eastAsia="Times New Roman" w:hAnsiTheme="majorBidi" w:cstheme="majorBidi" w:hint="cs"/>
          <w:color w:val="212121"/>
          <w:sz w:val="24"/>
          <w:szCs w:val="24"/>
          <w:rtl/>
          <w:lang w:val="en-US"/>
        </w:rPr>
        <w:t>.</w:t>
      </w:r>
    </w:p>
    <w:p w:rsidR="00861703" w:rsidRPr="00861703" w:rsidRDefault="00861703" w:rsidP="00323BFA">
      <w:pPr>
        <w:numPr>
          <w:ilvl w:val="0"/>
          <w:numId w:val="23"/>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hanging="1141"/>
        <w:contextualSpacing/>
        <w:rPr>
          <w:rFonts w:asciiTheme="majorBidi" w:eastAsia="Times New Roman" w:hAnsiTheme="majorBidi" w:cstheme="majorBidi"/>
          <w:color w:val="212121"/>
          <w:sz w:val="24"/>
          <w:szCs w:val="24"/>
          <w:lang w:val="en-US"/>
        </w:rPr>
      </w:pPr>
      <w:r w:rsidRPr="00861703">
        <w:rPr>
          <w:rFonts w:asciiTheme="majorBidi" w:eastAsia="Times New Roman" w:hAnsiTheme="majorBidi" w:cstheme="majorBidi"/>
          <w:color w:val="212121"/>
          <w:sz w:val="24"/>
          <w:szCs w:val="24"/>
          <w:rtl/>
          <w:lang w:val="en-US"/>
        </w:rPr>
        <w:t>الملاحق التالية: [ملاحظة: في حالة عدم استخدام أي من هذه الملاحق ، ينبغي إدراج الكلمات "غير مستخدم" أدناه بجوار عنوان الملحق وعلى الورقة المرفقة بها التي تحمل عنوان هذا الملحق.]</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829" w:hanging="810"/>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الملحق أ:    وصف الخدمات</w:t>
      </w:r>
      <w:r w:rsidRPr="00861703">
        <w:rPr>
          <w:rFonts w:asciiTheme="majorBidi" w:eastAsia="Times New Roman" w:hAnsiTheme="majorBidi" w:cstheme="majorBidi" w:hint="cs"/>
          <w:color w:val="212121"/>
          <w:sz w:val="24"/>
          <w:szCs w:val="24"/>
          <w:rtl/>
          <w:lang w:val="en-US"/>
        </w:rPr>
        <w:t>.</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829" w:hanging="810"/>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الملحق ب:  جدول الد</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فعات</w:t>
      </w:r>
      <w:r w:rsidRPr="00861703">
        <w:rPr>
          <w:rFonts w:asciiTheme="majorBidi" w:eastAsia="Times New Roman" w:hAnsiTheme="majorBidi" w:cstheme="majorBidi" w:hint="cs"/>
          <w:color w:val="212121"/>
          <w:sz w:val="24"/>
          <w:szCs w:val="24"/>
          <w:rtl/>
          <w:lang w:val="en-US"/>
        </w:rPr>
        <w:t>.</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829" w:hanging="810"/>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الملحق ت:  الموظفون الرئيسيون والمقاولون من الباطن</w:t>
      </w:r>
      <w:r w:rsidRPr="00861703">
        <w:rPr>
          <w:rFonts w:asciiTheme="majorBidi" w:eastAsia="Times New Roman" w:hAnsiTheme="majorBidi" w:cstheme="majorBidi" w:hint="cs"/>
          <w:color w:val="212121"/>
          <w:sz w:val="24"/>
          <w:szCs w:val="24"/>
          <w:rtl/>
          <w:lang w:val="en-US"/>
        </w:rPr>
        <w:t>.</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829" w:hanging="810"/>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الملحق ث:  تفاصيل سعر العقد بالعملة الأجنبية</w:t>
      </w:r>
      <w:r w:rsidRPr="00861703">
        <w:rPr>
          <w:rFonts w:asciiTheme="majorBidi" w:eastAsia="Times New Roman" w:hAnsiTheme="majorBidi" w:cstheme="majorBidi" w:hint="cs"/>
          <w:color w:val="212121"/>
          <w:sz w:val="24"/>
          <w:szCs w:val="24"/>
          <w:rtl/>
          <w:lang w:val="en-US"/>
        </w:rPr>
        <w:t>.</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829" w:hanging="810"/>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الملحق ج:  تفاصيل سعر العقد بالعملة المحلي</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ة</w:t>
      </w:r>
      <w:r w:rsidRPr="00861703">
        <w:rPr>
          <w:rFonts w:asciiTheme="majorBidi" w:eastAsia="Times New Roman" w:hAnsiTheme="majorBidi" w:cstheme="majorBidi" w:hint="cs"/>
          <w:color w:val="212121"/>
          <w:sz w:val="24"/>
          <w:szCs w:val="24"/>
          <w:rtl/>
          <w:lang w:val="en-US"/>
        </w:rPr>
        <w:t>.</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829" w:hanging="810"/>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الملحق ح:  الخدمات والمرافق التي تقدمها سلطة التعاقد</w:t>
      </w:r>
      <w:r w:rsidRPr="00861703">
        <w:rPr>
          <w:rFonts w:asciiTheme="majorBidi" w:eastAsia="Times New Roman" w:hAnsiTheme="majorBidi" w:cstheme="majorBidi" w:hint="cs"/>
          <w:color w:val="212121"/>
          <w:sz w:val="24"/>
          <w:szCs w:val="24"/>
          <w:rtl/>
          <w:lang w:val="en-US"/>
        </w:rPr>
        <w:t>.</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829" w:hanging="810"/>
        <w:contextualSpacing/>
        <w:rPr>
          <w:rFonts w:asciiTheme="majorBidi" w:eastAsia="Times New Roman" w:hAnsiTheme="majorBidi" w:cstheme="majorBidi"/>
          <w:color w:val="212121"/>
          <w:sz w:val="24"/>
          <w:szCs w:val="24"/>
          <w:rtl/>
          <w:lang w:val="en-US"/>
        </w:rPr>
      </w:pPr>
    </w:p>
    <w:p w:rsidR="00861703" w:rsidRPr="00861703" w:rsidRDefault="00861703" w:rsidP="00323BFA">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299"/>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تكون الحقوق والالتزامات المتبادلة بين سلطة التعاقد ومقد</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م الخدمة على النحو المنصوص عليه في العقد، ولا سيما</w:t>
      </w:r>
      <w:r w:rsidRPr="00861703">
        <w:rPr>
          <w:rFonts w:asciiTheme="majorBidi" w:eastAsia="Times New Roman" w:hAnsiTheme="majorBidi" w:cstheme="majorBidi"/>
          <w:color w:val="212121"/>
          <w:sz w:val="24"/>
          <w:szCs w:val="24"/>
          <w:lang w:val="en-US"/>
        </w:rPr>
        <w:t>:</w:t>
      </w:r>
    </w:p>
    <w:p w:rsidR="00861703" w:rsidRPr="00861703" w:rsidRDefault="00861703" w:rsidP="00323BFA">
      <w:pPr>
        <w:numPr>
          <w:ilvl w:val="0"/>
          <w:numId w:val="24"/>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hanging="421"/>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يقوم مقد</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م الخدمة بتنفيذ الخدمات وفقًا لأحكام العقد</w:t>
      </w:r>
      <w:r w:rsidRPr="00861703">
        <w:rPr>
          <w:rFonts w:asciiTheme="majorBidi" w:eastAsia="Times New Roman" w:hAnsiTheme="majorBidi" w:cstheme="majorBidi" w:hint="cs"/>
          <w:color w:val="212121"/>
          <w:sz w:val="24"/>
          <w:szCs w:val="24"/>
          <w:rtl/>
          <w:lang w:val="en-US"/>
        </w:rPr>
        <w:t>.</w:t>
      </w:r>
    </w:p>
    <w:p w:rsidR="00861703" w:rsidRPr="00861703" w:rsidRDefault="00861703" w:rsidP="00323BFA">
      <w:pPr>
        <w:numPr>
          <w:ilvl w:val="0"/>
          <w:numId w:val="24"/>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hanging="421"/>
        <w:rPr>
          <w:rFonts w:asciiTheme="majorBidi" w:eastAsia="Times New Roman" w:hAnsiTheme="majorBidi" w:cstheme="majorBidi"/>
          <w:color w:val="212121"/>
          <w:sz w:val="24"/>
          <w:szCs w:val="24"/>
          <w:lang w:val="en-US"/>
        </w:rPr>
      </w:pPr>
      <w:r w:rsidRPr="00861703">
        <w:rPr>
          <w:rFonts w:asciiTheme="majorBidi" w:eastAsia="Times New Roman" w:hAnsiTheme="majorBidi" w:cstheme="majorBidi"/>
          <w:color w:val="212121"/>
          <w:sz w:val="24"/>
          <w:szCs w:val="24"/>
          <w:rtl/>
          <w:lang w:val="en-US"/>
        </w:rPr>
        <w:lastRenderedPageBreak/>
        <w:t>تقوم سلطة التعاقد بدفع مبالغ لمقدم الخدمة وفقًا لأحكام العقد.</w:t>
      </w:r>
    </w:p>
    <w:p w:rsidR="00861703" w:rsidRPr="00861703" w:rsidRDefault="00861703" w:rsidP="00861703">
      <w:pPr>
        <w:bidi/>
        <w:spacing w:after="0" w:line="240" w:lineRule="auto"/>
        <w:jc w:val="both"/>
        <w:rPr>
          <w:rFonts w:asciiTheme="majorBidi" w:hAnsiTheme="majorBidi" w:cstheme="majorBidi"/>
          <w:sz w:val="24"/>
          <w:szCs w:val="24"/>
          <w:rtl/>
          <w:lang w:val="en-US" w:eastAsia="zh-CN"/>
        </w:rPr>
      </w:pPr>
      <w:r w:rsidRPr="00861703">
        <w:rPr>
          <w:rFonts w:asciiTheme="majorBidi" w:hAnsiTheme="majorBidi" w:cstheme="majorBidi"/>
          <w:sz w:val="24"/>
          <w:szCs w:val="24"/>
          <w:rtl/>
          <w:lang w:val="en-US" w:eastAsia="zh-CN"/>
        </w:rPr>
        <w:t>يتعهد الط</w:t>
      </w:r>
      <w:r w:rsidRPr="00861703">
        <w:rPr>
          <w:rFonts w:asciiTheme="majorBidi" w:hAnsiTheme="majorBidi" w:cstheme="majorBidi" w:hint="cs"/>
          <w:sz w:val="24"/>
          <w:szCs w:val="24"/>
          <w:rtl/>
          <w:lang w:val="en-US" w:eastAsia="zh-CN"/>
        </w:rPr>
        <w:t>ّ</w:t>
      </w:r>
      <w:r w:rsidRPr="00861703">
        <w:rPr>
          <w:rFonts w:asciiTheme="majorBidi" w:hAnsiTheme="majorBidi" w:cstheme="majorBidi"/>
          <w:sz w:val="24"/>
          <w:szCs w:val="24"/>
          <w:rtl/>
          <w:lang w:val="en-US" w:eastAsia="zh-CN"/>
        </w:rPr>
        <w:t>رفان اللذان قاما بتوقيع هذا العقد على تنفيذه وفقا للقوانين النافذة في ال</w:t>
      </w:r>
      <w:r w:rsidRPr="00861703">
        <w:rPr>
          <w:rFonts w:asciiTheme="majorBidi" w:hAnsiTheme="majorBidi" w:cstheme="majorBidi" w:hint="cs"/>
          <w:sz w:val="24"/>
          <w:szCs w:val="24"/>
          <w:rtl/>
          <w:lang w:val="en-US" w:eastAsia="zh-CN"/>
        </w:rPr>
        <w:t>إ</w:t>
      </w:r>
      <w:r w:rsidRPr="00861703">
        <w:rPr>
          <w:rFonts w:asciiTheme="majorBidi" w:hAnsiTheme="majorBidi" w:cstheme="majorBidi"/>
          <w:sz w:val="24"/>
          <w:szCs w:val="24"/>
          <w:rtl/>
          <w:lang w:val="en-US" w:eastAsia="zh-CN"/>
        </w:rPr>
        <w:t>قليم في اليوم و</w:t>
      </w:r>
      <w:r w:rsidRPr="00861703">
        <w:rPr>
          <w:rFonts w:asciiTheme="majorBidi" w:hAnsiTheme="majorBidi" w:cstheme="majorBidi"/>
          <w:sz w:val="24"/>
          <w:szCs w:val="24"/>
          <w:lang w:val="en-US" w:eastAsia="zh-CN"/>
        </w:rPr>
        <w:t xml:space="preserve"> </w:t>
      </w:r>
      <w:r w:rsidRPr="00861703">
        <w:rPr>
          <w:rFonts w:asciiTheme="majorBidi" w:hAnsiTheme="majorBidi" w:cstheme="majorBidi"/>
          <w:sz w:val="24"/>
          <w:szCs w:val="24"/>
          <w:rtl/>
          <w:lang w:val="en-US" w:eastAsia="zh-CN"/>
        </w:rPr>
        <w:t>الشهر و</w:t>
      </w:r>
      <w:r w:rsidRPr="00861703">
        <w:rPr>
          <w:rFonts w:asciiTheme="majorBidi" w:hAnsiTheme="majorBidi" w:cstheme="majorBidi"/>
          <w:sz w:val="24"/>
          <w:szCs w:val="24"/>
          <w:lang w:val="en-US" w:eastAsia="zh-CN"/>
        </w:rPr>
        <w:t xml:space="preserve"> </w:t>
      </w:r>
      <w:r w:rsidRPr="00861703">
        <w:rPr>
          <w:rFonts w:asciiTheme="majorBidi" w:hAnsiTheme="majorBidi" w:cstheme="majorBidi"/>
          <w:sz w:val="24"/>
          <w:szCs w:val="24"/>
          <w:rtl/>
          <w:lang w:val="en-US" w:eastAsia="zh-CN"/>
        </w:rPr>
        <w:t>السنة المذكورين أعلاه.</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861703" w:rsidRPr="00861703" w:rsidRDefault="00861703" w:rsidP="00861703">
      <w:pPr>
        <w:bidi/>
        <w:spacing w:after="0" w:line="240" w:lineRule="auto"/>
        <w:jc w:val="both"/>
        <w:rPr>
          <w:rFonts w:asciiTheme="majorBidi" w:hAnsiTheme="majorBidi" w:cstheme="majorBidi"/>
          <w:sz w:val="24"/>
          <w:szCs w:val="24"/>
          <w:rtl/>
          <w:lang w:val="en-US" w:eastAsia="ar-JO" w:bidi="ar-JO"/>
        </w:rPr>
      </w:pPr>
      <w:r w:rsidRPr="00861703">
        <w:rPr>
          <w:rFonts w:asciiTheme="majorBidi" w:eastAsiaTheme="minorHAnsi" w:hAnsiTheme="majorBidi" w:cstheme="majorBidi"/>
          <w:sz w:val="24"/>
          <w:szCs w:val="24"/>
          <w:rtl/>
        </w:rPr>
        <w:t>لصالح و</w:t>
      </w:r>
      <w:r w:rsidRPr="00861703">
        <w:rPr>
          <w:rFonts w:asciiTheme="majorBidi" w:eastAsiaTheme="minorHAnsi" w:hAnsiTheme="majorBidi" w:cstheme="majorBidi"/>
          <w:sz w:val="24"/>
          <w:szCs w:val="24"/>
        </w:rPr>
        <w:t xml:space="preserve"> </w:t>
      </w:r>
      <w:r w:rsidRPr="00861703">
        <w:rPr>
          <w:rFonts w:asciiTheme="majorBidi" w:eastAsiaTheme="minorHAnsi" w:hAnsiTheme="majorBidi" w:cstheme="majorBidi"/>
          <w:sz w:val="24"/>
          <w:szCs w:val="24"/>
          <w:rtl/>
        </w:rPr>
        <w:t>بالنيابة عن سلطة التعاقد</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اسم سلطة التعاقد</w:t>
      </w:r>
      <w:r w:rsidRPr="00861703">
        <w:rPr>
          <w:rFonts w:asciiTheme="majorBidi" w:eastAsia="Times New Roman" w:hAnsiTheme="majorBidi" w:cstheme="majorBidi"/>
          <w:color w:val="212121"/>
          <w:sz w:val="24"/>
          <w:szCs w:val="24"/>
          <w:lang w:val="en-US"/>
        </w:rPr>
        <w:t>:</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861703">
        <w:rPr>
          <w:rFonts w:asciiTheme="majorBidi" w:hAnsiTheme="majorBidi" w:cstheme="majorBidi"/>
          <w:sz w:val="24"/>
          <w:szCs w:val="24"/>
          <w:rtl/>
          <w:lang w:val="en-US" w:eastAsia="ar-JO" w:bidi="ar-JO"/>
        </w:rPr>
        <w:t>اسم وص</w:t>
      </w:r>
      <w:r w:rsidRPr="00861703">
        <w:rPr>
          <w:rFonts w:asciiTheme="majorBidi" w:hAnsiTheme="majorBidi" w:cstheme="majorBidi" w:hint="cs"/>
          <w:sz w:val="24"/>
          <w:szCs w:val="24"/>
          <w:rtl/>
          <w:lang w:val="en-US" w:eastAsia="ar-JO" w:bidi="ar-JO"/>
        </w:rPr>
        <w:t>ِ</w:t>
      </w:r>
      <w:r w:rsidRPr="00861703">
        <w:rPr>
          <w:rFonts w:asciiTheme="majorBidi" w:hAnsiTheme="majorBidi" w:cstheme="majorBidi"/>
          <w:sz w:val="24"/>
          <w:szCs w:val="24"/>
          <w:rtl/>
          <w:lang w:val="en-US" w:eastAsia="ar-JO" w:bidi="ar-JO"/>
        </w:rPr>
        <w:t>فة المُوَقِع:</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heme="majorBidi" w:eastAsia="Times New Roman" w:hAnsiTheme="majorBidi" w:cstheme="majorBidi"/>
          <w:color w:val="212121"/>
          <w:sz w:val="24"/>
          <w:szCs w:val="24"/>
          <w:rtl/>
          <w:lang w:val="en-US"/>
        </w:rPr>
      </w:pPr>
      <w:r w:rsidRPr="00861703">
        <w:rPr>
          <w:rFonts w:asciiTheme="majorBidi" w:eastAsiaTheme="minorHAnsi" w:hAnsiTheme="majorBidi" w:cstheme="majorBidi"/>
          <w:sz w:val="24"/>
          <w:szCs w:val="24"/>
          <w:rtl/>
        </w:rPr>
        <w:t>لصالح و</w:t>
      </w:r>
      <w:r w:rsidRPr="00861703">
        <w:rPr>
          <w:rFonts w:asciiTheme="majorBidi" w:eastAsiaTheme="minorHAnsi" w:hAnsiTheme="majorBidi" w:cstheme="majorBidi"/>
          <w:sz w:val="24"/>
          <w:szCs w:val="24"/>
        </w:rPr>
        <w:t xml:space="preserve"> </w:t>
      </w:r>
      <w:r w:rsidRPr="00861703">
        <w:rPr>
          <w:rFonts w:asciiTheme="majorBidi" w:eastAsiaTheme="minorHAnsi" w:hAnsiTheme="majorBidi" w:cstheme="majorBidi"/>
          <w:sz w:val="24"/>
          <w:szCs w:val="24"/>
          <w:rtl/>
        </w:rPr>
        <w:t>بالنيابة عن مقدم الخدمة</w:t>
      </w:r>
    </w:p>
    <w:p w:rsidR="00861703" w:rsidRPr="00861703" w:rsidRDefault="00861703" w:rsidP="00861703">
      <w:pPr>
        <w:bidi/>
        <w:spacing w:after="0" w:line="240" w:lineRule="auto"/>
        <w:jc w:val="both"/>
        <w:rPr>
          <w:rFonts w:asciiTheme="majorBidi" w:hAnsiTheme="majorBidi" w:cstheme="majorBidi"/>
          <w:sz w:val="24"/>
          <w:szCs w:val="24"/>
          <w:rtl/>
          <w:lang w:val="en-US" w:eastAsia="ar-JO" w:bidi="ar-JO"/>
        </w:rPr>
      </w:pPr>
      <w:r w:rsidRPr="00861703">
        <w:rPr>
          <w:rFonts w:asciiTheme="majorBidi" w:hAnsiTheme="majorBidi" w:cstheme="majorBidi"/>
          <w:sz w:val="24"/>
          <w:szCs w:val="24"/>
          <w:rtl/>
          <w:lang w:val="en-US" w:eastAsia="ar-JO" w:bidi="ar-JO"/>
        </w:rPr>
        <w:t>توقيع الشخص المُخوَل بالتوقيع:</w:t>
      </w:r>
    </w:p>
    <w:p w:rsidR="00861703" w:rsidRPr="00861703" w:rsidRDefault="00861703" w:rsidP="00861703">
      <w:pPr>
        <w:bidi/>
        <w:spacing w:after="0" w:line="240" w:lineRule="auto"/>
        <w:jc w:val="both"/>
        <w:rPr>
          <w:rFonts w:asciiTheme="majorBidi" w:hAnsiTheme="majorBidi" w:cstheme="majorBidi"/>
          <w:sz w:val="24"/>
          <w:szCs w:val="24"/>
          <w:rtl/>
          <w:lang w:val="en-US" w:eastAsia="ar-JO" w:bidi="ar-JO"/>
        </w:rPr>
      </w:pPr>
      <w:r w:rsidRPr="00861703">
        <w:rPr>
          <w:rFonts w:asciiTheme="majorBidi" w:hAnsiTheme="majorBidi" w:cstheme="majorBidi"/>
          <w:sz w:val="24"/>
          <w:szCs w:val="24"/>
          <w:rtl/>
          <w:lang w:val="en-US" w:eastAsia="ar-JO" w:bidi="ar-JO"/>
        </w:rPr>
        <w:t>اسم وصفة المُوَقِع:</w:t>
      </w:r>
    </w:p>
    <w:p w:rsidR="00861703" w:rsidRPr="00861703" w:rsidRDefault="00861703" w:rsidP="00861703">
      <w:pPr>
        <w:bidi/>
        <w:spacing w:after="0" w:line="240" w:lineRule="auto"/>
        <w:jc w:val="both"/>
        <w:rPr>
          <w:rFonts w:asciiTheme="majorBidi" w:hAnsiTheme="majorBidi" w:cstheme="majorBidi"/>
          <w:sz w:val="24"/>
          <w:szCs w:val="24"/>
          <w:rtl/>
          <w:lang w:val="en-US" w:eastAsia="ar-JO" w:bidi="ar-JO"/>
        </w:rPr>
      </w:pP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b/>
          <w:bCs/>
          <w:color w:val="212121"/>
          <w:sz w:val="24"/>
          <w:szCs w:val="24"/>
          <w:rtl/>
          <w:lang w:val="en-US"/>
        </w:rPr>
      </w:pPr>
      <w:r w:rsidRPr="00861703">
        <w:rPr>
          <w:rFonts w:asciiTheme="majorBidi" w:eastAsia="Times New Roman" w:hAnsiTheme="majorBidi" w:cstheme="majorBidi"/>
          <w:b/>
          <w:bCs/>
          <w:color w:val="212121"/>
          <w:sz w:val="24"/>
          <w:szCs w:val="24"/>
          <w:u w:val="single"/>
          <w:rtl/>
          <w:lang w:val="en-US"/>
        </w:rPr>
        <w:t>ملاحظة</w:t>
      </w:r>
      <w:r w:rsidRPr="00861703">
        <w:rPr>
          <w:rFonts w:asciiTheme="majorBidi" w:eastAsia="Times New Roman" w:hAnsiTheme="majorBidi" w:cstheme="majorBidi"/>
          <w:b/>
          <w:bCs/>
          <w:color w:val="212121"/>
          <w:sz w:val="24"/>
          <w:szCs w:val="24"/>
          <w:rtl/>
          <w:lang w:val="en-US"/>
        </w:rPr>
        <w:t>:</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 xml:space="preserve">[ في حال كان مقدم الخدمة </w:t>
      </w:r>
      <w:r w:rsidRPr="00861703">
        <w:rPr>
          <w:rFonts w:asciiTheme="majorBidi" w:eastAsia="Times New Roman" w:hAnsiTheme="majorBidi" w:cstheme="majorBidi" w:hint="cs"/>
          <w:color w:val="212121"/>
          <w:sz w:val="24"/>
          <w:szCs w:val="24"/>
          <w:rtl/>
          <w:lang w:val="en-US"/>
        </w:rPr>
        <w:t>ا</w:t>
      </w:r>
      <w:r w:rsidRPr="00861703">
        <w:rPr>
          <w:rFonts w:asciiTheme="majorBidi" w:eastAsia="Times New Roman" w:hAnsiTheme="majorBidi" w:cstheme="majorBidi"/>
          <w:color w:val="212121"/>
          <w:sz w:val="24"/>
          <w:szCs w:val="24"/>
          <w:rtl/>
          <w:lang w:val="en-US"/>
        </w:rPr>
        <w:t>ئتلاف شركة، علي جميع أعضاء ال</w:t>
      </w:r>
      <w:r w:rsidRPr="00861703">
        <w:rPr>
          <w:rFonts w:asciiTheme="majorBidi" w:eastAsia="Times New Roman" w:hAnsiTheme="majorBidi" w:cstheme="majorBidi" w:hint="cs"/>
          <w:color w:val="212121"/>
          <w:sz w:val="24"/>
          <w:szCs w:val="24"/>
          <w:rtl/>
          <w:lang w:val="en-US"/>
        </w:rPr>
        <w:t>ا</w:t>
      </w:r>
      <w:r w:rsidRPr="00861703">
        <w:rPr>
          <w:rFonts w:asciiTheme="majorBidi" w:eastAsia="Times New Roman" w:hAnsiTheme="majorBidi" w:cstheme="majorBidi"/>
          <w:color w:val="212121"/>
          <w:sz w:val="24"/>
          <w:szCs w:val="24"/>
          <w:rtl/>
          <w:lang w:val="en-US"/>
        </w:rPr>
        <w:t>ئتلاف توقيع العقد مجتمعين ومنفردين</w:t>
      </w:r>
      <w:r w:rsidRPr="00861703">
        <w:rPr>
          <w:rFonts w:asciiTheme="majorBidi" w:eastAsia="Times New Roman" w:hAnsiTheme="majorBidi" w:cstheme="majorBidi"/>
          <w:color w:val="212121"/>
          <w:sz w:val="24"/>
          <w:szCs w:val="24"/>
          <w:u w:val="single"/>
          <w:rtl/>
          <w:lang w:val="en-US"/>
        </w:rPr>
        <w:t xml:space="preserve">. </w:t>
      </w:r>
      <w:r w:rsidRPr="00861703">
        <w:rPr>
          <w:rFonts w:asciiTheme="majorBidi" w:eastAsia="Times New Roman" w:hAnsiTheme="majorBidi" w:cstheme="majorBidi" w:hint="cs"/>
          <w:color w:val="212121"/>
          <w:sz w:val="24"/>
          <w:szCs w:val="24"/>
          <w:u w:val="single"/>
          <w:rtl/>
          <w:lang w:val="en-US"/>
        </w:rPr>
        <w:t xml:space="preserve"> ويجب </w:t>
      </w:r>
      <w:r w:rsidRPr="00861703">
        <w:rPr>
          <w:rFonts w:asciiTheme="majorBidi" w:eastAsia="Times New Roman" w:hAnsiTheme="majorBidi" w:cstheme="majorBidi"/>
          <w:color w:val="212121"/>
          <w:sz w:val="24"/>
          <w:szCs w:val="24"/>
          <w:u w:val="single"/>
          <w:rtl/>
          <w:lang w:val="en-US"/>
        </w:rPr>
        <w:t xml:space="preserve">أن </w:t>
      </w:r>
      <w:r w:rsidRPr="00861703">
        <w:rPr>
          <w:rFonts w:asciiTheme="majorBidi" w:eastAsia="Times New Roman" w:hAnsiTheme="majorBidi" w:cstheme="majorBidi" w:hint="cs"/>
          <w:color w:val="212121"/>
          <w:sz w:val="24"/>
          <w:szCs w:val="24"/>
          <w:u w:val="single"/>
          <w:rtl/>
          <w:lang w:val="en-US"/>
        </w:rPr>
        <w:t xml:space="preserve"> لا </w:t>
      </w:r>
      <w:r w:rsidRPr="00861703">
        <w:rPr>
          <w:rFonts w:asciiTheme="majorBidi" w:eastAsia="Times New Roman" w:hAnsiTheme="majorBidi" w:cstheme="majorBidi"/>
          <w:color w:val="212121"/>
          <w:sz w:val="24"/>
          <w:szCs w:val="24"/>
          <w:u w:val="single"/>
          <w:rtl/>
          <w:lang w:val="en-US"/>
        </w:rPr>
        <w:t>تقبل سلطة التعاقد أن يوق</w:t>
      </w:r>
      <w:r w:rsidRPr="00861703">
        <w:rPr>
          <w:rFonts w:asciiTheme="majorBidi" w:eastAsia="Times New Roman" w:hAnsiTheme="majorBidi" w:cstheme="majorBidi" w:hint="cs"/>
          <w:color w:val="212121"/>
          <w:sz w:val="24"/>
          <w:szCs w:val="24"/>
          <w:u w:val="single"/>
          <w:rtl/>
          <w:lang w:val="en-US"/>
        </w:rPr>
        <w:t>ّ</w:t>
      </w:r>
      <w:r w:rsidRPr="00861703">
        <w:rPr>
          <w:rFonts w:asciiTheme="majorBidi" w:eastAsia="Times New Roman" w:hAnsiTheme="majorBidi" w:cstheme="majorBidi"/>
          <w:color w:val="212121"/>
          <w:sz w:val="24"/>
          <w:szCs w:val="24"/>
          <w:u w:val="single"/>
          <w:rtl/>
          <w:lang w:val="en-US"/>
        </w:rPr>
        <w:t>ع المسم</w:t>
      </w:r>
      <w:r w:rsidRPr="00861703">
        <w:rPr>
          <w:rFonts w:asciiTheme="majorBidi" w:eastAsia="Times New Roman" w:hAnsiTheme="majorBidi" w:cstheme="majorBidi" w:hint="cs"/>
          <w:color w:val="212121"/>
          <w:sz w:val="24"/>
          <w:szCs w:val="24"/>
          <w:u w:val="single"/>
          <w:rtl/>
          <w:lang w:val="en-US"/>
        </w:rPr>
        <w:t>ّ</w:t>
      </w:r>
      <w:r w:rsidRPr="00861703">
        <w:rPr>
          <w:rFonts w:asciiTheme="majorBidi" w:eastAsia="Times New Roman" w:hAnsiTheme="majorBidi" w:cstheme="majorBidi"/>
          <w:color w:val="212121"/>
          <w:sz w:val="24"/>
          <w:szCs w:val="24"/>
          <w:u w:val="single"/>
          <w:rtl/>
          <w:lang w:val="en-US"/>
        </w:rPr>
        <w:t>ى مسؤول عن ال</w:t>
      </w:r>
      <w:r w:rsidRPr="00861703">
        <w:rPr>
          <w:rFonts w:asciiTheme="majorBidi" w:eastAsia="Times New Roman" w:hAnsiTheme="majorBidi" w:cstheme="majorBidi" w:hint="cs"/>
          <w:color w:val="212121"/>
          <w:sz w:val="24"/>
          <w:szCs w:val="24"/>
          <w:u w:val="single"/>
          <w:rtl/>
          <w:lang w:val="en-US"/>
        </w:rPr>
        <w:t>ا</w:t>
      </w:r>
      <w:r w:rsidRPr="00861703">
        <w:rPr>
          <w:rFonts w:asciiTheme="majorBidi" w:eastAsia="Times New Roman" w:hAnsiTheme="majorBidi" w:cstheme="majorBidi"/>
          <w:color w:val="212121"/>
          <w:sz w:val="24"/>
          <w:szCs w:val="24"/>
          <w:u w:val="single"/>
          <w:rtl/>
          <w:lang w:val="en-US"/>
        </w:rPr>
        <w:t>ئتلاف توقيع العقد منفرد</w:t>
      </w:r>
      <w:r w:rsidRPr="00861703">
        <w:rPr>
          <w:rFonts w:asciiTheme="majorBidi" w:eastAsia="Times New Roman" w:hAnsiTheme="majorBidi" w:cstheme="majorBidi" w:hint="cs"/>
          <w:color w:val="212121"/>
          <w:sz w:val="24"/>
          <w:szCs w:val="24"/>
          <w:u w:val="single"/>
          <w:rtl/>
          <w:lang w:val="en-US"/>
        </w:rPr>
        <w:t>ً</w:t>
      </w:r>
      <w:r w:rsidRPr="00861703">
        <w:rPr>
          <w:rFonts w:asciiTheme="majorBidi" w:eastAsia="Times New Roman" w:hAnsiTheme="majorBidi" w:cstheme="majorBidi"/>
          <w:color w:val="212121"/>
          <w:sz w:val="24"/>
          <w:szCs w:val="24"/>
          <w:u w:val="single"/>
          <w:rtl/>
          <w:lang w:val="en-US"/>
        </w:rPr>
        <w:t>ا</w:t>
      </w:r>
      <w:r w:rsidRPr="00861703">
        <w:rPr>
          <w:rFonts w:asciiTheme="majorBidi" w:eastAsia="Times New Roman" w:hAnsiTheme="majorBidi" w:cstheme="majorBidi" w:hint="cs"/>
          <w:color w:val="212121"/>
          <w:sz w:val="24"/>
          <w:szCs w:val="24"/>
          <w:rtl/>
          <w:lang w:val="en-US"/>
        </w:rPr>
        <w:t xml:space="preserve"> </w:t>
      </w:r>
      <w:r w:rsidRPr="00861703">
        <w:rPr>
          <w:rFonts w:asciiTheme="majorBidi" w:eastAsia="Times New Roman" w:hAnsiTheme="majorBidi" w:cstheme="majorBidi"/>
          <w:color w:val="212121"/>
          <w:sz w:val="24"/>
          <w:szCs w:val="24"/>
          <w:rtl/>
          <w:lang w:val="en-US"/>
        </w:rPr>
        <w:t xml:space="preserve">نيابة عن كل عضو من أعضاء شركة </w:t>
      </w:r>
      <w:r w:rsidRPr="00861703">
        <w:rPr>
          <w:rFonts w:asciiTheme="majorBidi" w:eastAsia="Times New Roman" w:hAnsiTheme="majorBidi" w:cstheme="majorBidi" w:hint="cs"/>
          <w:color w:val="212121"/>
          <w:sz w:val="24"/>
          <w:szCs w:val="24"/>
          <w:rtl/>
          <w:lang w:val="en-US"/>
        </w:rPr>
        <w:t>ا</w:t>
      </w:r>
      <w:r w:rsidRPr="00861703">
        <w:rPr>
          <w:rFonts w:asciiTheme="majorBidi" w:eastAsia="Times New Roman" w:hAnsiTheme="majorBidi" w:cstheme="majorBidi"/>
          <w:color w:val="212121"/>
          <w:sz w:val="24"/>
          <w:szCs w:val="24"/>
          <w:rtl/>
          <w:lang w:val="en-US"/>
        </w:rPr>
        <w:t>ئتلاف مقدم الخدمة</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نحن أعضاء شركة ال</w:t>
      </w:r>
      <w:r w:rsidRPr="00861703">
        <w:rPr>
          <w:rFonts w:asciiTheme="majorBidi" w:eastAsia="Times New Roman" w:hAnsiTheme="majorBidi" w:cstheme="majorBidi" w:hint="cs"/>
          <w:color w:val="212121"/>
          <w:sz w:val="24"/>
          <w:szCs w:val="24"/>
          <w:rtl/>
          <w:lang w:val="en-US"/>
        </w:rPr>
        <w:t>ا</w:t>
      </w:r>
      <w:r w:rsidRPr="00861703">
        <w:rPr>
          <w:rFonts w:asciiTheme="majorBidi" w:eastAsia="Times New Roman" w:hAnsiTheme="majorBidi" w:cstheme="majorBidi"/>
          <w:color w:val="212121"/>
          <w:sz w:val="24"/>
          <w:szCs w:val="24"/>
          <w:rtl/>
          <w:lang w:val="en-US"/>
        </w:rPr>
        <w:t>ئتلاف نوق</w:t>
      </w:r>
      <w:r w:rsidRPr="00861703">
        <w:rPr>
          <w:rFonts w:asciiTheme="majorBidi" w:eastAsia="Times New Roman" w:hAnsiTheme="majorBidi" w:cstheme="majorBidi" w:hint="cs"/>
          <w:color w:val="212121"/>
          <w:sz w:val="24"/>
          <w:szCs w:val="24"/>
          <w:rtl/>
          <w:lang w:val="en-US"/>
        </w:rPr>
        <w:t>ّ</w:t>
      </w:r>
      <w:r w:rsidRPr="00861703">
        <w:rPr>
          <w:rFonts w:asciiTheme="majorBidi" w:eastAsia="Times New Roman" w:hAnsiTheme="majorBidi" w:cstheme="majorBidi"/>
          <w:color w:val="212121"/>
          <w:sz w:val="24"/>
          <w:szCs w:val="24"/>
          <w:rtl/>
          <w:lang w:val="en-US"/>
        </w:rPr>
        <w:t>ع مجتمعين ومنفردين مسؤولين عن تنفيذ العقد:</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[اسم العضو</w:t>
      </w:r>
      <w:r w:rsidRPr="00861703">
        <w:rPr>
          <w:rFonts w:asciiTheme="majorBidi" w:hAnsiTheme="majorBidi" w:cstheme="majorBidi"/>
          <w:sz w:val="24"/>
          <w:szCs w:val="24"/>
          <w:rtl/>
          <w:lang w:val="en-US" w:eastAsia="ar-JO" w:bidi="ar-JO"/>
        </w:rPr>
        <w:t xml:space="preserve"> المُخوَ</w:t>
      </w:r>
      <w:r w:rsidRPr="00861703">
        <w:rPr>
          <w:rFonts w:asciiTheme="majorBidi" w:hAnsiTheme="majorBidi" w:cstheme="majorBidi" w:hint="cs"/>
          <w:sz w:val="24"/>
          <w:szCs w:val="24"/>
          <w:rtl/>
          <w:lang w:val="en-US" w:eastAsia="ar-JO" w:bidi="ar-JO"/>
        </w:rPr>
        <w:t>ّ</w:t>
      </w:r>
      <w:r w:rsidRPr="00861703">
        <w:rPr>
          <w:rFonts w:asciiTheme="majorBidi" w:hAnsiTheme="majorBidi" w:cstheme="majorBidi"/>
          <w:sz w:val="24"/>
          <w:szCs w:val="24"/>
          <w:rtl/>
          <w:lang w:val="en-US" w:eastAsia="ar-JO" w:bidi="ar-JO"/>
        </w:rPr>
        <w:t>ل</w:t>
      </w:r>
      <w:r w:rsidRPr="00861703">
        <w:rPr>
          <w:rFonts w:asciiTheme="majorBidi" w:eastAsia="Times New Roman" w:hAnsiTheme="majorBidi" w:cstheme="majorBidi"/>
          <w:color w:val="212121"/>
          <w:sz w:val="24"/>
          <w:szCs w:val="24"/>
          <w:rtl/>
          <w:lang w:val="en-US"/>
        </w:rPr>
        <w:t>] ________________</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[منصب العضو</w:t>
      </w:r>
      <w:r w:rsidRPr="00861703">
        <w:rPr>
          <w:rFonts w:asciiTheme="majorBidi" w:hAnsiTheme="majorBidi" w:cstheme="majorBidi"/>
          <w:sz w:val="24"/>
          <w:szCs w:val="24"/>
          <w:rtl/>
          <w:lang w:val="en-US" w:eastAsia="ar-JO" w:bidi="ar-JO"/>
        </w:rPr>
        <w:t xml:space="preserve"> المُخوَ</w:t>
      </w:r>
      <w:r w:rsidRPr="00861703">
        <w:rPr>
          <w:rFonts w:asciiTheme="majorBidi" w:hAnsiTheme="majorBidi" w:cstheme="majorBidi" w:hint="cs"/>
          <w:sz w:val="24"/>
          <w:szCs w:val="24"/>
          <w:rtl/>
          <w:lang w:val="en-US" w:eastAsia="ar-JO" w:bidi="ar-JO"/>
        </w:rPr>
        <w:t>ّ</w:t>
      </w:r>
      <w:r w:rsidRPr="00861703">
        <w:rPr>
          <w:rFonts w:asciiTheme="majorBidi" w:hAnsiTheme="majorBidi" w:cstheme="majorBidi"/>
          <w:sz w:val="24"/>
          <w:szCs w:val="24"/>
          <w:rtl/>
          <w:lang w:val="en-US" w:eastAsia="ar-JO" w:bidi="ar-JO"/>
        </w:rPr>
        <w:t>ل</w:t>
      </w:r>
      <w:r w:rsidRPr="00861703">
        <w:rPr>
          <w:rFonts w:asciiTheme="majorBidi" w:eastAsia="Times New Roman" w:hAnsiTheme="majorBidi" w:cstheme="majorBidi"/>
          <w:color w:val="212121"/>
          <w:sz w:val="24"/>
          <w:szCs w:val="24"/>
          <w:rtl/>
          <w:lang w:val="en-US"/>
        </w:rPr>
        <w:t xml:space="preserve">] _____________ </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[التوقيع] _______________________</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[اسم العضو</w:t>
      </w:r>
      <w:r w:rsidRPr="00861703">
        <w:rPr>
          <w:rFonts w:asciiTheme="majorBidi" w:hAnsiTheme="majorBidi" w:cstheme="majorBidi"/>
          <w:sz w:val="24"/>
          <w:szCs w:val="24"/>
          <w:rtl/>
          <w:lang w:val="en-US" w:eastAsia="ar-JO" w:bidi="ar-JO"/>
        </w:rPr>
        <w:t xml:space="preserve"> المُخوَ</w:t>
      </w:r>
      <w:r w:rsidRPr="00861703">
        <w:rPr>
          <w:rFonts w:asciiTheme="majorBidi" w:hAnsiTheme="majorBidi" w:cstheme="majorBidi" w:hint="cs"/>
          <w:sz w:val="24"/>
          <w:szCs w:val="24"/>
          <w:rtl/>
          <w:lang w:val="en-US" w:eastAsia="ar-JO" w:bidi="ar-JO"/>
        </w:rPr>
        <w:t>ّ</w:t>
      </w:r>
      <w:r w:rsidRPr="00861703">
        <w:rPr>
          <w:rFonts w:asciiTheme="majorBidi" w:hAnsiTheme="majorBidi" w:cstheme="majorBidi"/>
          <w:sz w:val="24"/>
          <w:szCs w:val="24"/>
          <w:rtl/>
          <w:lang w:val="en-US" w:eastAsia="ar-JO" w:bidi="ar-JO"/>
        </w:rPr>
        <w:t>ل</w:t>
      </w:r>
      <w:r w:rsidRPr="00861703">
        <w:rPr>
          <w:rFonts w:asciiTheme="majorBidi" w:eastAsia="Times New Roman" w:hAnsiTheme="majorBidi" w:cstheme="majorBidi"/>
          <w:color w:val="212121"/>
          <w:sz w:val="24"/>
          <w:szCs w:val="24"/>
          <w:rtl/>
          <w:lang w:val="en-US"/>
        </w:rPr>
        <w:t>] ________________</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[منصب العضو</w:t>
      </w:r>
      <w:r w:rsidRPr="00861703">
        <w:rPr>
          <w:rFonts w:asciiTheme="majorBidi" w:hAnsiTheme="majorBidi" w:cstheme="majorBidi"/>
          <w:sz w:val="24"/>
          <w:szCs w:val="24"/>
          <w:rtl/>
          <w:lang w:val="en-US" w:eastAsia="ar-JO" w:bidi="ar-JO"/>
        </w:rPr>
        <w:t xml:space="preserve"> المُخوَ</w:t>
      </w:r>
      <w:r w:rsidRPr="00861703">
        <w:rPr>
          <w:rFonts w:asciiTheme="majorBidi" w:hAnsiTheme="majorBidi" w:cstheme="majorBidi" w:hint="cs"/>
          <w:sz w:val="24"/>
          <w:szCs w:val="24"/>
          <w:rtl/>
          <w:lang w:val="en-US" w:eastAsia="ar-JO" w:bidi="ar-JO"/>
        </w:rPr>
        <w:t>ّ</w:t>
      </w:r>
      <w:r w:rsidRPr="00861703">
        <w:rPr>
          <w:rFonts w:asciiTheme="majorBidi" w:hAnsiTheme="majorBidi" w:cstheme="majorBidi"/>
          <w:sz w:val="24"/>
          <w:szCs w:val="24"/>
          <w:rtl/>
          <w:lang w:val="en-US" w:eastAsia="ar-JO" w:bidi="ar-JO"/>
        </w:rPr>
        <w:t>ل</w:t>
      </w:r>
      <w:r w:rsidRPr="00861703">
        <w:rPr>
          <w:rFonts w:asciiTheme="majorBidi" w:eastAsia="Times New Roman" w:hAnsiTheme="majorBidi" w:cstheme="majorBidi"/>
          <w:color w:val="212121"/>
          <w:sz w:val="24"/>
          <w:szCs w:val="24"/>
          <w:rtl/>
          <w:lang w:val="en-US"/>
        </w:rPr>
        <w:t>] _____________</w:t>
      </w: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861703">
        <w:rPr>
          <w:rFonts w:asciiTheme="majorBidi" w:eastAsia="Times New Roman" w:hAnsiTheme="majorBidi" w:cstheme="majorBidi"/>
          <w:color w:val="212121"/>
          <w:sz w:val="24"/>
          <w:szCs w:val="24"/>
          <w:rtl/>
          <w:lang w:val="en-US"/>
        </w:rPr>
        <w:t>[التوقيع] _______________________</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lang w:val="en-US"/>
        </w:rPr>
      </w:pPr>
    </w:p>
    <w:p w:rsidR="00675B71" w:rsidRDefault="00675B71" w:rsidP="00675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B04E35" w:rsidRDefault="00B04E35" w:rsidP="00675B71">
      <w:pPr>
        <w:bidi/>
        <w:jc w:val="center"/>
        <w:rPr>
          <w:rtl/>
          <w:lang w:val="en-US"/>
        </w:rPr>
      </w:pPr>
    </w:p>
    <w:p w:rsidR="00B04E35" w:rsidRDefault="00B04E35">
      <w:pPr>
        <w:rPr>
          <w:rtl/>
          <w:lang w:val="en-US"/>
        </w:rPr>
      </w:pPr>
    </w:p>
    <w:p w:rsidR="00B04E35" w:rsidRDefault="00B04E35">
      <w:pPr>
        <w:rPr>
          <w:rtl/>
          <w:lang w:val="en-US"/>
        </w:rPr>
      </w:pPr>
    </w:p>
    <w:p w:rsidR="00B04E35" w:rsidRDefault="00B04E35">
      <w:pPr>
        <w:rPr>
          <w:lang w:val="en-US"/>
        </w:rPr>
        <w:sectPr w:rsidR="00B04E35" w:rsidSect="00B31580">
          <w:headerReference w:type="even" r:id="rId71"/>
          <w:headerReference w:type="default" r:id="rId72"/>
          <w:type w:val="continuous"/>
          <w:pgSz w:w="11909" w:h="16834" w:code="9"/>
          <w:pgMar w:top="1440" w:right="1800" w:bottom="1440" w:left="1800" w:header="720" w:footer="720" w:gutter="0"/>
          <w:cols w:space="720"/>
          <w:docGrid w:linePitch="360"/>
        </w:sectPr>
      </w:pPr>
    </w:p>
    <w:p w:rsidR="00B04E35" w:rsidRDefault="00B04E35">
      <w:pPr>
        <w:rPr>
          <w:rtl/>
          <w:lang w:val="en-US"/>
        </w:rPr>
      </w:pPr>
    </w:p>
    <w:p w:rsidR="00B04E35" w:rsidRDefault="00B04E35">
      <w:pPr>
        <w:rPr>
          <w:rtl/>
          <w:lang w:val="en-US"/>
        </w:rPr>
      </w:pPr>
    </w:p>
    <w:p w:rsidR="00B04E35" w:rsidRDefault="00B04E35">
      <w:pPr>
        <w:rPr>
          <w:rtl/>
          <w:lang w:val="en-US"/>
        </w:rPr>
      </w:pPr>
    </w:p>
    <w:p w:rsidR="00664417" w:rsidRDefault="00664417">
      <w:pPr>
        <w:rPr>
          <w:lang w:val="en-US"/>
        </w:rPr>
      </w:pPr>
    </w:p>
    <w:p w:rsidR="006B03B8" w:rsidRDefault="006B03B8">
      <w:pPr>
        <w:rPr>
          <w:lang w:val="en-US"/>
        </w:rPr>
      </w:pPr>
    </w:p>
    <w:p w:rsidR="003C5988" w:rsidRDefault="003C5988" w:rsidP="00C937FB">
      <w:pPr>
        <w:jc w:val="center"/>
        <w:rPr>
          <w:rFonts w:asciiTheme="majorBidi" w:eastAsia="Times New Roman" w:hAnsiTheme="majorBidi" w:cstheme="majorBidi"/>
          <w:b/>
          <w:bCs/>
          <w:color w:val="212121"/>
          <w:sz w:val="32"/>
          <w:szCs w:val="32"/>
          <w:rtl/>
          <w:lang w:val="en-US" w:bidi="ar"/>
        </w:rPr>
      </w:pPr>
    </w:p>
    <w:p w:rsidR="00B45740" w:rsidRDefault="00B45740" w:rsidP="00C937FB">
      <w:pPr>
        <w:jc w:val="center"/>
        <w:rPr>
          <w:rFonts w:asciiTheme="majorBidi" w:eastAsia="Times New Roman" w:hAnsiTheme="majorBidi" w:cstheme="majorBidi"/>
          <w:b/>
          <w:bCs/>
          <w:color w:val="212121"/>
          <w:sz w:val="32"/>
          <w:szCs w:val="32"/>
          <w:rtl/>
          <w:lang w:val="en-US" w:bidi="ar"/>
        </w:rPr>
      </w:pPr>
    </w:p>
    <w:p w:rsidR="00B45740" w:rsidRDefault="00B45740" w:rsidP="00C937FB">
      <w:pPr>
        <w:jc w:val="center"/>
        <w:rPr>
          <w:rFonts w:asciiTheme="majorBidi" w:eastAsia="Times New Roman" w:hAnsiTheme="majorBidi" w:cstheme="majorBidi"/>
          <w:b/>
          <w:bCs/>
          <w:color w:val="212121"/>
          <w:sz w:val="32"/>
          <w:szCs w:val="32"/>
          <w:lang w:val="en-US" w:bidi="ar"/>
        </w:rPr>
        <w:sectPr w:rsidR="00B45740" w:rsidSect="00622C96">
          <w:headerReference w:type="default" r:id="rId73"/>
          <w:type w:val="continuous"/>
          <w:pgSz w:w="11909" w:h="16834" w:code="9"/>
          <w:pgMar w:top="1440" w:right="1800" w:bottom="1440" w:left="1800" w:header="720" w:footer="720" w:gutter="0"/>
          <w:cols w:space="720"/>
          <w:docGrid w:linePitch="360"/>
        </w:sectPr>
      </w:pPr>
    </w:p>
    <w:p w:rsidR="00B45740" w:rsidRPr="00B45740" w:rsidRDefault="00B45740" w:rsidP="00B45740">
      <w:pPr>
        <w:keepNext/>
        <w:bidi/>
        <w:spacing w:before="100" w:beforeAutospacing="1" w:after="100" w:afterAutospacing="1" w:line="240" w:lineRule="auto"/>
        <w:ind w:left="29"/>
        <w:contextualSpacing/>
        <w:jc w:val="center"/>
        <w:outlineLvl w:val="3"/>
        <w:rPr>
          <w:rFonts w:asciiTheme="majorBidi" w:hAnsiTheme="majorBidi" w:cstheme="majorBidi"/>
          <w:b/>
          <w:bCs/>
          <w:sz w:val="24"/>
          <w:szCs w:val="24"/>
          <w:rtl/>
          <w:lang w:val="en-US" w:eastAsia="ar-SA"/>
        </w:rPr>
      </w:pPr>
      <w:bookmarkStart w:id="814" w:name="_Toc421603706"/>
      <w:bookmarkStart w:id="815" w:name="_Toc421603940"/>
      <w:bookmarkStart w:id="816" w:name="_Toc421604288"/>
      <w:bookmarkStart w:id="817" w:name="_Toc436213428"/>
      <w:bookmarkStart w:id="818" w:name="_Toc436213734"/>
      <w:bookmarkStart w:id="819" w:name="_Toc443948844"/>
      <w:bookmarkStart w:id="820" w:name="_Toc8912554"/>
      <w:bookmarkStart w:id="821" w:name="_Toc9205936"/>
      <w:bookmarkEnd w:id="810"/>
      <w:r w:rsidRPr="00B45740">
        <w:rPr>
          <w:rFonts w:asciiTheme="majorBidi" w:hAnsiTheme="majorBidi" w:cstheme="majorBidi"/>
          <w:b/>
          <w:bCs/>
          <w:sz w:val="24"/>
          <w:szCs w:val="24"/>
          <w:rtl/>
          <w:lang w:val="en-US" w:eastAsia="ar-SA"/>
        </w:rPr>
        <w:lastRenderedPageBreak/>
        <w:t>ضمان حسن التنفيذ</w:t>
      </w:r>
      <w:bookmarkEnd w:id="814"/>
      <w:bookmarkEnd w:id="815"/>
      <w:bookmarkEnd w:id="816"/>
      <w:bookmarkEnd w:id="817"/>
      <w:bookmarkEnd w:id="818"/>
      <w:bookmarkEnd w:id="819"/>
      <w:bookmarkEnd w:id="820"/>
      <w:bookmarkEnd w:id="821"/>
    </w:p>
    <w:p w:rsidR="00B45740" w:rsidRPr="00B45740" w:rsidRDefault="00B45740" w:rsidP="00B45740">
      <w:pPr>
        <w:bidi/>
        <w:spacing w:after="120" w:line="240" w:lineRule="auto"/>
        <w:jc w:val="center"/>
        <w:rPr>
          <w:rFonts w:asciiTheme="majorBidi" w:hAnsiTheme="majorBidi" w:cstheme="majorBidi"/>
          <w:b/>
          <w:bCs/>
          <w:sz w:val="24"/>
          <w:szCs w:val="24"/>
          <w:rtl/>
          <w:lang w:val="en-US" w:eastAsia="zh-CN"/>
        </w:rPr>
      </w:pPr>
      <w:r w:rsidRPr="00B45740">
        <w:rPr>
          <w:rFonts w:asciiTheme="majorBidi" w:hAnsiTheme="majorBidi" w:cstheme="majorBidi" w:hint="cs"/>
          <w:b/>
          <w:bCs/>
          <w:sz w:val="24"/>
          <w:szCs w:val="24"/>
          <w:rtl/>
          <w:lang w:val="en-US" w:eastAsia="zh-CN"/>
        </w:rPr>
        <w:t>(كفالة بنكيّة غير مشروطة)</w:t>
      </w:r>
    </w:p>
    <w:p w:rsidR="00B45740" w:rsidRPr="00B45740" w:rsidRDefault="00B45740" w:rsidP="00B45740">
      <w:pPr>
        <w:spacing w:after="0" w:line="240" w:lineRule="auto"/>
        <w:jc w:val="both"/>
        <w:rPr>
          <w:rFonts w:asciiTheme="majorBidi" w:hAnsiTheme="majorBidi" w:cstheme="majorBidi"/>
          <w:sz w:val="24"/>
          <w:szCs w:val="24"/>
          <w:rtl/>
          <w:lang w:val="en-US" w:eastAsia="ar-SA"/>
        </w:rPr>
      </w:pPr>
    </w:p>
    <w:p w:rsidR="00B45740" w:rsidRPr="00B45740" w:rsidRDefault="00B45740" w:rsidP="00B45740">
      <w:pPr>
        <w:bidi/>
        <w:spacing w:after="0" w:line="240" w:lineRule="auto"/>
        <w:rPr>
          <w:rFonts w:asciiTheme="majorBidi" w:hAnsiTheme="majorBidi" w:cstheme="majorBidi"/>
          <w:sz w:val="24"/>
          <w:szCs w:val="24"/>
          <w:rtl/>
          <w:lang w:val="en-US" w:eastAsia="zh-CN"/>
        </w:rPr>
      </w:pPr>
    </w:p>
    <w:p w:rsidR="00B45740" w:rsidRPr="00B45740" w:rsidRDefault="00B45740" w:rsidP="00B45740">
      <w:pPr>
        <w:bidi/>
        <w:spacing w:after="0" w:line="240" w:lineRule="auto"/>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إلى : ___________________</w:t>
      </w:r>
    </w:p>
    <w:p w:rsidR="00B45740" w:rsidRPr="00B45740" w:rsidRDefault="00B45740" w:rsidP="00B45740">
      <w:pPr>
        <w:bidi/>
        <w:spacing w:after="0" w:line="240" w:lineRule="auto"/>
        <w:rPr>
          <w:rFonts w:asciiTheme="majorBidi" w:hAnsiTheme="majorBidi" w:cstheme="majorBidi"/>
          <w:sz w:val="24"/>
          <w:szCs w:val="24"/>
          <w:rtl/>
          <w:lang w:val="en-US" w:eastAsia="zh-CN"/>
        </w:rPr>
      </w:pPr>
    </w:p>
    <w:p w:rsidR="00B45740" w:rsidRPr="00B45740" w:rsidRDefault="00B45740" w:rsidP="00B45740">
      <w:pPr>
        <w:bidi/>
        <w:spacing w:after="0" w:line="240" w:lineRule="auto"/>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حيث أن</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 xml:space="preserve"> ________________ (المشار إليه في</w:t>
      </w:r>
      <w:r w:rsidRPr="00B45740">
        <w:rPr>
          <w:rFonts w:asciiTheme="majorBidi" w:hAnsiTheme="majorBidi" w:cstheme="majorBidi" w:hint="cs"/>
          <w:sz w:val="24"/>
          <w:szCs w:val="24"/>
          <w:rtl/>
          <w:lang w:val="en-US" w:eastAsia="zh-CN"/>
        </w:rPr>
        <w:t xml:space="preserve"> </w:t>
      </w:r>
      <w:r w:rsidRPr="00B45740">
        <w:rPr>
          <w:rFonts w:asciiTheme="majorBidi" w:hAnsiTheme="majorBidi" w:cstheme="majorBidi"/>
          <w:sz w:val="24"/>
          <w:szCs w:val="24"/>
          <w:rtl/>
          <w:lang w:val="en-US" w:eastAsia="zh-CN"/>
        </w:rPr>
        <w:t>ما يلي باسم "مقد</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م الخدمة") قد تعه</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د، عملاً بالعقد رقم ________ بتاريخ ________ ، بتنفيذ _______________________ (المشار إليها في</w:t>
      </w:r>
      <w:r w:rsidRPr="00B45740">
        <w:rPr>
          <w:rFonts w:asciiTheme="majorBidi" w:hAnsiTheme="majorBidi" w:cstheme="majorBidi" w:hint="cs"/>
          <w:sz w:val="24"/>
          <w:szCs w:val="24"/>
          <w:rtl/>
          <w:lang w:val="en-US" w:eastAsia="zh-CN"/>
        </w:rPr>
        <w:t xml:space="preserve"> </w:t>
      </w:r>
      <w:r w:rsidRPr="00B45740">
        <w:rPr>
          <w:rFonts w:asciiTheme="majorBidi" w:hAnsiTheme="majorBidi" w:cstheme="majorBidi"/>
          <w:sz w:val="24"/>
          <w:szCs w:val="24"/>
          <w:rtl/>
          <w:lang w:val="en-US" w:eastAsia="zh-CN"/>
        </w:rPr>
        <w:t>ما يلي باسم "العقد")؛</w:t>
      </w:r>
    </w:p>
    <w:p w:rsidR="00B45740" w:rsidRPr="00B45740" w:rsidRDefault="00B45740" w:rsidP="00B45740">
      <w:pPr>
        <w:bidi/>
        <w:spacing w:after="0" w:line="240" w:lineRule="auto"/>
        <w:rPr>
          <w:rFonts w:asciiTheme="majorBidi" w:hAnsiTheme="majorBidi" w:cstheme="majorBidi"/>
          <w:sz w:val="24"/>
          <w:szCs w:val="24"/>
          <w:rtl/>
          <w:lang w:val="en-US" w:eastAsia="zh-CN"/>
        </w:rPr>
      </w:pPr>
    </w:p>
    <w:p w:rsidR="00B45740" w:rsidRPr="00B45740" w:rsidRDefault="00B45740" w:rsidP="00B45740">
      <w:pPr>
        <w:bidi/>
        <w:spacing w:after="0" w:line="240" w:lineRule="auto"/>
        <w:jc w:val="both"/>
        <w:rPr>
          <w:rFonts w:asciiTheme="majorBidi" w:hAnsiTheme="majorBidi" w:cstheme="majorBidi"/>
          <w:sz w:val="24"/>
          <w:szCs w:val="24"/>
          <w:rtl/>
          <w:lang w:val="en-US" w:eastAsia="zh-CN"/>
        </w:rPr>
      </w:pPr>
      <w:r w:rsidRPr="00B45740">
        <w:rPr>
          <w:rFonts w:asciiTheme="majorBidi" w:hAnsiTheme="majorBidi" w:cstheme="majorBidi" w:hint="cs"/>
          <w:sz w:val="24"/>
          <w:szCs w:val="24"/>
          <w:rtl/>
          <w:lang w:val="en-US" w:eastAsia="zh-CN"/>
        </w:rPr>
        <w:t>و</w:t>
      </w:r>
      <w:r w:rsidRPr="00B45740">
        <w:rPr>
          <w:rFonts w:asciiTheme="majorBidi" w:hAnsiTheme="majorBidi" w:cstheme="majorBidi"/>
          <w:sz w:val="24"/>
          <w:szCs w:val="24"/>
          <w:rtl/>
          <w:lang w:val="en-US" w:eastAsia="zh-CN"/>
        </w:rPr>
        <w:t>نص</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ت عليه في العقد المذكور، يجب على مقد</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م الخدمة تزويدكم بضمان مصرفي من قبل بنك م</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عترف به للمبلغ المحد</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د فيه كضمان للامتثال لالتزاماته وفقًا للعقد</w:t>
      </w:r>
      <w:r w:rsidRPr="00B45740">
        <w:rPr>
          <w:rFonts w:asciiTheme="majorBidi" w:hAnsiTheme="majorBidi" w:cstheme="majorBidi" w:hint="cs"/>
          <w:sz w:val="24"/>
          <w:szCs w:val="24"/>
          <w:rtl/>
          <w:lang w:val="en-US" w:eastAsia="zh-CN"/>
        </w:rPr>
        <w:t>.</w:t>
      </w:r>
    </w:p>
    <w:p w:rsidR="00B45740" w:rsidRPr="00B45740" w:rsidRDefault="00B45740" w:rsidP="00B45740">
      <w:pPr>
        <w:bidi/>
        <w:spacing w:after="0" w:line="240" w:lineRule="auto"/>
        <w:jc w:val="both"/>
        <w:rPr>
          <w:rFonts w:asciiTheme="majorBidi" w:hAnsiTheme="majorBidi" w:cstheme="majorBidi"/>
          <w:sz w:val="24"/>
          <w:szCs w:val="24"/>
          <w:rtl/>
          <w:lang w:val="en-US" w:eastAsia="zh-CN"/>
        </w:rPr>
      </w:pPr>
    </w:p>
    <w:p w:rsidR="00B45740" w:rsidRPr="00B45740" w:rsidRDefault="00B45740" w:rsidP="00B45740">
      <w:pPr>
        <w:bidi/>
        <w:spacing w:after="0" w:line="240" w:lineRule="auto"/>
        <w:rPr>
          <w:rFonts w:asciiTheme="majorBidi" w:hAnsiTheme="majorBidi" w:cstheme="majorBidi"/>
          <w:sz w:val="24"/>
          <w:szCs w:val="24"/>
          <w:rtl/>
          <w:lang w:val="en-US" w:eastAsia="zh-CN"/>
        </w:rPr>
      </w:pPr>
      <w:r w:rsidRPr="00B45740">
        <w:rPr>
          <w:rFonts w:asciiTheme="majorBidi" w:hAnsiTheme="majorBidi" w:cstheme="majorBidi" w:hint="cs"/>
          <w:sz w:val="24"/>
          <w:szCs w:val="24"/>
          <w:rtl/>
          <w:lang w:val="en-US" w:eastAsia="zh-CN"/>
        </w:rPr>
        <w:t>و</w:t>
      </w:r>
      <w:r w:rsidRPr="00B45740">
        <w:rPr>
          <w:rFonts w:asciiTheme="majorBidi" w:hAnsiTheme="majorBidi" w:cstheme="majorBidi"/>
          <w:sz w:val="24"/>
          <w:szCs w:val="24"/>
          <w:rtl/>
          <w:lang w:val="en-US" w:eastAsia="zh-CN"/>
        </w:rPr>
        <w:t>حيث أن</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نا وافقنا على منح مقد</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م الخدمة هذا الضمان المصرفي</w:t>
      </w:r>
      <w:r w:rsidRPr="00B45740">
        <w:rPr>
          <w:rFonts w:asciiTheme="majorBidi" w:hAnsiTheme="majorBidi" w:cstheme="majorBidi" w:hint="cs"/>
          <w:sz w:val="24"/>
          <w:szCs w:val="24"/>
          <w:rtl/>
          <w:lang w:val="en-US" w:eastAsia="zh-CN"/>
        </w:rPr>
        <w:t>،</w:t>
      </w:r>
      <w:r w:rsidRPr="00B45740">
        <w:rPr>
          <w:rFonts w:asciiTheme="majorBidi" w:eastAsiaTheme="minorHAnsi" w:hAnsiTheme="majorBidi" w:cstheme="majorBidi"/>
          <w:sz w:val="24"/>
          <w:szCs w:val="24"/>
          <w:rtl/>
        </w:rPr>
        <w:t>فإن</w:t>
      </w:r>
      <w:r w:rsidRPr="00B45740">
        <w:rPr>
          <w:rFonts w:asciiTheme="majorBidi" w:eastAsiaTheme="minorHAnsi" w:hAnsiTheme="majorBidi" w:cstheme="majorBidi" w:hint="cs"/>
          <w:sz w:val="24"/>
          <w:szCs w:val="24"/>
          <w:rtl/>
        </w:rPr>
        <w:t>ّ</w:t>
      </w:r>
      <w:r w:rsidRPr="00B45740">
        <w:rPr>
          <w:rFonts w:asciiTheme="majorBidi" w:eastAsiaTheme="minorHAnsi" w:hAnsiTheme="majorBidi" w:cstheme="majorBidi"/>
          <w:sz w:val="24"/>
          <w:szCs w:val="24"/>
          <w:rtl/>
        </w:rPr>
        <w:t>نا نؤك</w:t>
      </w:r>
      <w:r w:rsidRPr="00B45740">
        <w:rPr>
          <w:rFonts w:asciiTheme="majorBidi" w:eastAsiaTheme="minorHAnsi" w:hAnsiTheme="majorBidi" w:cstheme="majorBidi" w:hint="cs"/>
          <w:sz w:val="24"/>
          <w:szCs w:val="24"/>
          <w:rtl/>
        </w:rPr>
        <w:t>ّ</w:t>
      </w:r>
      <w:r w:rsidRPr="00B45740">
        <w:rPr>
          <w:rFonts w:asciiTheme="majorBidi" w:eastAsiaTheme="minorHAnsi" w:hAnsiTheme="majorBidi" w:cstheme="majorBidi"/>
          <w:sz w:val="24"/>
          <w:szCs w:val="24"/>
          <w:rtl/>
        </w:rPr>
        <w:t>د هنا أننا الضامن والمسؤول تجاهكم نيابة عن مقد</w:t>
      </w:r>
      <w:r w:rsidRPr="00B45740">
        <w:rPr>
          <w:rFonts w:asciiTheme="majorBidi" w:eastAsiaTheme="minorHAnsi" w:hAnsiTheme="majorBidi" w:cstheme="majorBidi" w:hint="cs"/>
          <w:sz w:val="24"/>
          <w:szCs w:val="24"/>
          <w:rtl/>
        </w:rPr>
        <w:t>ّ</w:t>
      </w:r>
      <w:r w:rsidRPr="00B45740">
        <w:rPr>
          <w:rFonts w:asciiTheme="majorBidi" w:eastAsiaTheme="minorHAnsi" w:hAnsiTheme="majorBidi" w:cstheme="majorBidi"/>
          <w:sz w:val="24"/>
          <w:szCs w:val="24"/>
          <w:rtl/>
        </w:rPr>
        <w:t>م الخدمة، بما يصل إلى ما مجموعه ________ ، ________ ،</w:t>
      </w:r>
      <w:r w:rsidRPr="00B45740">
        <w:rPr>
          <w:rFonts w:asciiTheme="majorBidi" w:eastAsiaTheme="minorHAnsi" w:hAnsiTheme="majorBidi" w:cstheme="majorBidi"/>
          <w:sz w:val="24"/>
          <w:szCs w:val="24"/>
          <w:vertAlign w:val="superscript"/>
          <w:rtl/>
        </w:rPr>
        <w:footnoteReference w:id="8"/>
      </w:r>
      <w:r w:rsidRPr="00B45740">
        <w:rPr>
          <w:rFonts w:asciiTheme="majorBidi" w:eastAsiaTheme="minorHAnsi" w:hAnsiTheme="majorBidi" w:cstheme="majorBidi"/>
          <w:sz w:val="24"/>
          <w:szCs w:val="24"/>
          <w:rtl/>
        </w:rPr>
        <w:t xml:space="preserve"> وهذا المبلغ م</w:t>
      </w:r>
      <w:r w:rsidRPr="00B45740">
        <w:rPr>
          <w:rFonts w:asciiTheme="majorBidi" w:eastAsiaTheme="minorHAnsi" w:hAnsiTheme="majorBidi" w:cstheme="majorBidi" w:hint="cs"/>
          <w:sz w:val="24"/>
          <w:szCs w:val="24"/>
          <w:rtl/>
        </w:rPr>
        <w:t>ُ</w:t>
      </w:r>
      <w:r w:rsidRPr="00B45740">
        <w:rPr>
          <w:rFonts w:asciiTheme="majorBidi" w:eastAsiaTheme="minorHAnsi" w:hAnsiTheme="majorBidi" w:cstheme="majorBidi"/>
          <w:sz w:val="24"/>
          <w:szCs w:val="24"/>
          <w:rtl/>
        </w:rPr>
        <w:t>ستحق الد</w:t>
      </w:r>
      <w:r w:rsidRPr="00B45740">
        <w:rPr>
          <w:rFonts w:asciiTheme="majorBidi" w:eastAsiaTheme="minorHAnsi" w:hAnsiTheme="majorBidi" w:cstheme="majorBidi" w:hint="cs"/>
          <w:sz w:val="24"/>
          <w:szCs w:val="24"/>
          <w:rtl/>
        </w:rPr>
        <w:t>ّ</w:t>
      </w:r>
      <w:r w:rsidRPr="00B45740">
        <w:rPr>
          <w:rFonts w:asciiTheme="majorBidi" w:eastAsiaTheme="minorHAnsi" w:hAnsiTheme="majorBidi" w:cstheme="majorBidi"/>
          <w:sz w:val="24"/>
          <w:szCs w:val="24"/>
          <w:rtl/>
        </w:rPr>
        <w:t>فع في أنواع ونسب العملات المستحق</w:t>
      </w:r>
      <w:r w:rsidRPr="00B45740">
        <w:rPr>
          <w:rFonts w:asciiTheme="majorBidi" w:eastAsiaTheme="minorHAnsi" w:hAnsiTheme="majorBidi" w:cstheme="majorBidi" w:hint="cs"/>
          <w:sz w:val="24"/>
          <w:szCs w:val="24"/>
          <w:rtl/>
        </w:rPr>
        <w:t>ّ</w:t>
      </w:r>
      <w:r w:rsidRPr="00B45740">
        <w:rPr>
          <w:rFonts w:asciiTheme="majorBidi" w:eastAsiaTheme="minorHAnsi" w:hAnsiTheme="majorBidi" w:cstheme="majorBidi"/>
          <w:sz w:val="24"/>
          <w:szCs w:val="24"/>
          <w:rtl/>
        </w:rPr>
        <w:t>ة الدفع، ونتعهد بأن ندفع لك، بناءً على طلبكم المكتوب من أو</w:t>
      </w:r>
      <w:r w:rsidRPr="00B45740">
        <w:rPr>
          <w:rFonts w:asciiTheme="majorBidi" w:eastAsiaTheme="minorHAnsi" w:hAnsiTheme="majorBidi" w:cstheme="majorBidi" w:hint="cs"/>
          <w:sz w:val="24"/>
          <w:szCs w:val="24"/>
          <w:rtl/>
        </w:rPr>
        <w:t>ّ</w:t>
      </w:r>
      <w:r w:rsidRPr="00B45740">
        <w:rPr>
          <w:rFonts w:asciiTheme="majorBidi" w:eastAsiaTheme="minorHAnsi" w:hAnsiTheme="majorBidi" w:cstheme="majorBidi"/>
          <w:sz w:val="24"/>
          <w:szCs w:val="24"/>
          <w:rtl/>
        </w:rPr>
        <w:t>ل مرة ودون</w:t>
      </w:r>
      <w:r w:rsidRPr="00B45740">
        <w:rPr>
          <w:rFonts w:asciiTheme="majorBidi" w:eastAsiaTheme="minorHAnsi" w:hAnsiTheme="majorBidi" w:cstheme="majorBidi" w:hint="cs"/>
          <w:sz w:val="24"/>
          <w:szCs w:val="24"/>
          <w:rtl/>
        </w:rPr>
        <w:t xml:space="preserve"> ا</w:t>
      </w:r>
      <w:r w:rsidRPr="00B45740">
        <w:rPr>
          <w:rFonts w:asciiTheme="majorBidi" w:eastAsiaTheme="minorHAnsi" w:hAnsiTheme="majorBidi" w:cstheme="majorBidi"/>
          <w:sz w:val="24"/>
          <w:szCs w:val="24"/>
          <w:rtl/>
        </w:rPr>
        <w:t>عتراض أو مناقشة أي مبلغ أو مبالغ ضمن حدود ________________] كما ذكرنا دون الحاجة إلى إثبات أو إظهار أساس أو أسباب طلبكم للمبلغ المحد</w:t>
      </w:r>
      <w:r w:rsidRPr="00B45740">
        <w:rPr>
          <w:rFonts w:asciiTheme="majorBidi" w:eastAsiaTheme="minorHAnsi" w:hAnsiTheme="majorBidi" w:cstheme="majorBidi" w:hint="cs"/>
          <w:sz w:val="24"/>
          <w:szCs w:val="24"/>
          <w:rtl/>
        </w:rPr>
        <w:t>ّ</w:t>
      </w:r>
      <w:r w:rsidRPr="00B45740">
        <w:rPr>
          <w:rFonts w:asciiTheme="majorBidi" w:eastAsiaTheme="minorHAnsi" w:hAnsiTheme="majorBidi" w:cstheme="majorBidi"/>
          <w:sz w:val="24"/>
          <w:szCs w:val="24"/>
          <w:rtl/>
        </w:rPr>
        <w:t>د فيه.</w:t>
      </w:r>
      <w:r w:rsidRPr="00B45740">
        <w:rPr>
          <w:rFonts w:asciiTheme="majorBidi" w:eastAsiaTheme="minorHAnsi" w:hAnsiTheme="majorBidi" w:cstheme="majorBidi" w:hint="cs"/>
          <w:sz w:val="24"/>
          <w:szCs w:val="24"/>
          <w:rtl/>
        </w:rPr>
        <w:t xml:space="preserve"> ونحن </w:t>
      </w:r>
      <w:r w:rsidRPr="00B45740">
        <w:rPr>
          <w:rFonts w:asciiTheme="majorBidi" w:hAnsiTheme="majorBidi" w:cstheme="majorBidi"/>
          <w:sz w:val="24"/>
          <w:szCs w:val="24"/>
          <w:rtl/>
          <w:lang w:eastAsia="zh-CN"/>
        </w:rPr>
        <w:t>نتنازل بموجب هذا عن ضرورة مطالبتك بالدين المذكور من مقدم الخدمة قبل تقديم الطلب لنا.</w:t>
      </w:r>
    </w:p>
    <w:p w:rsidR="00B45740" w:rsidRPr="00B45740" w:rsidRDefault="00B45740" w:rsidP="00B45740">
      <w:pPr>
        <w:bidi/>
        <w:spacing w:after="0" w:line="240" w:lineRule="auto"/>
        <w:jc w:val="both"/>
        <w:rPr>
          <w:rFonts w:asciiTheme="majorBidi" w:hAnsiTheme="majorBidi" w:cstheme="majorBidi"/>
          <w:sz w:val="24"/>
          <w:szCs w:val="24"/>
          <w:rtl/>
          <w:lang w:eastAsia="zh-CN"/>
        </w:rPr>
      </w:pPr>
    </w:p>
    <w:p w:rsidR="00B45740" w:rsidRPr="00B45740" w:rsidRDefault="00B45740" w:rsidP="00B45740">
      <w:pPr>
        <w:bidi/>
        <w:rPr>
          <w:rFonts w:asciiTheme="majorBidi" w:eastAsiaTheme="minorHAnsi" w:hAnsiTheme="majorBidi" w:cstheme="majorBidi"/>
          <w:sz w:val="24"/>
          <w:szCs w:val="24"/>
          <w:rtl/>
          <w:lang w:val="en-US"/>
        </w:rPr>
      </w:pPr>
      <w:r w:rsidRPr="00B45740">
        <w:rPr>
          <w:rFonts w:asciiTheme="majorBidi" w:eastAsiaTheme="minorHAnsi" w:hAnsiTheme="majorBidi" w:cstheme="majorBidi"/>
          <w:sz w:val="24"/>
          <w:szCs w:val="24"/>
          <w:rtl/>
          <w:lang w:val="en-US"/>
        </w:rPr>
        <w:t>نحن نوافق كذلك على أن</w:t>
      </w:r>
      <w:r w:rsidRPr="00B45740">
        <w:rPr>
          <w:rFonts w:asciiTheme="majorBidi" w:eastAsiaTheme="minorHAnsi" w:hAnsiTheme="majorBidi" w:cstheme="majorBidi" w:hint="cs"/>
          <w:sz w:val="24"/>
          <w:szCs w:val="24"/>
          <w:rtl/>
          <w:lang w:val="en-US"/>
        </w:rPr>
        <w:t>ّ</w:t>
      </w:r>
      <w:r w:rsidRPr="00B45740">
        <w:rPr>
          <w:rFonts w:asciiTheme="majorBidi" w:eastAsiaTheme="minorHAnsi" w:hAnsiTheme="majorBidi" w:cstheme="majorBidi"/>
          <w:sz w:val="24"/>
          <w:szCs w:val="24"/>
          <w:rtl/>
          <w:lang w:val="en-US"/>
        </w:rPr>
        <w:t>ه لن يتم إعفاؤنا بأي</w:t>
      </w:r>
      <w:r w:rsidRPr="00B45740">
        <w:rPr>
          <w:rFonts w:asciiTheme="majorBidi" w:eastAsiaTheme="minorHAnsi" w:hAnsiTheme="majorBidi" w:cstheme="majorBidi" w:hint="cs"/>
          <w:sz w:val="24"/>
          <w:szCs w:val="24"/>
          <w:rtl/>
          <w:lang w:val="en-US"/>
        </w:rPr>
        <w:t>ّة</w:t>
      </w:r>
      <w:r w:rsidRPr="00B45740">
        <w:rPr>
          <w:rFonts w:asciiTheme="majorBidi" w:eastAsiaTheme="minorHAnsi" w:hAnsiTheme="majorBidi" w:cstheme="majorBidi"/>
          <w:sz w:val="24"/>
          <w:szCs w:val="24"/>
          <w:rtl/>
          <w:lang w:val="en-US"/>
        </w:rPr>
        <w:t xml:space="preserve"> طريقة من أي</w:t>
      </w:r>
      <w:r w:rsidRPr="00B45740">
        <w:rPr>
          <w:rFonts w:asciiTheme="majorBidi" w:eastAsiaTheme="minorHAnsi" w:hAnsiTheme="majorBidi" w:cstheme="majorBidi" w:hint="cs"/>
          <w:sz w:val="24"/>
          <w:szCs w:val="24"/>
          <w:rtl/>
          <w:lang w:val="en-US"/>
        </w:rPr>
        <w:t>ّة</w:t>
      </w:r>
      <w:r w:rsidRPr="00B45740">
        <w:rPr>
          <w:rFonts w:asciiTheme="majorBidi" w:eastAsiaTheme="minorHAnsi" w:hAnsiTheme="majorBidi" w:cstheme="majorBidi"/>
          <w:sz w:val="24"/>
          <w:szCs w:val="24"/>
          <w:rtl/>
          <w:lang w:val="en-US"/>
        </w:rPr>
        <w:t xml:space="preserve"> مسؤولية بموجب هذا الضمان بأي تغيير أو إضافة أو تعديل آخر لشروط العقد </w:t>
      </w:r>
      <w:r w:rsidRPr="00B45740">
        <w:rPr>
          <w:rFonts w:asciiTheme="majorBidi" w:eastAsiaTheme="minorHAnsi" w:hAnsiTheme="majorBidi" w:cstheme="majorBidi" w:hint="cs"/>
          <w:sz w:val="24"/>
          <w:szCs w:val="24"/>
          <w:rtl/>
          <w:lang w:val="en-US"/>
        </w:rPr>
        <w:t>،</w:t>
      </w:r>
      <w:r w:rsidRPr="00B45740">
        <w:rPr>
          <w:rFonts w:asciiTheme="majorBidi" w:eastAsiaTheme="minorHAnsi" w:hAnsiTheme="majorBidi" w:cstheme="majorBidi"/>
          <w:sz w:val="24"/>
          <w:szCs w:val="24"/>
          <w:rtl/>
          <w:lang w:val="en-US"/>
        </w:rPr>
        <w:t xml:space="preserve">أو الخدمات التي </w:t>
      </w:r>
      <w:r w:rsidRPr="00B45740">
        <w:rPr>
          <w:rFonts w:asciiTheme="majorBidi" w:eastAsiaTheme="minorHAnsi" w:hAnsiTheme="majorBidi" w:cstheme="majorBidi" w:hint="cs"/>
          <w:sz w:val="24"/>
          <w:szCs w:val="24"/>
          <w:rtl/>
          <w:lang w:val="en-US"/>
        </w:rPr>
        <w:t xml:space="preserve">يجب </w:t>
      </w:r>
      <w:r w:rsidRPr="00B45740">
        <w:rPr>
          <w:rFonts w:asciiTheme="majorBidi" w:eastAsiaTheme="minorHAnsi" w:hAnsiTheme="majorBidi" w:cstheme="majorBidi"/>
          <w:sz w:val="24"/>
          <w:szCs w:val="24"/>
          <w:rtl/>
          <w:lang w:val="en-US"/>
        </w:rPr>
        <w:t xml:space="preserve">القيام بها بموجب </w:t>
      </w:r>
      <w:r w:rsidRPr="00B45740">
        <w:rPr>
          <w:rFonts w:asciiTheme="majorBidi" w:eastAsiaTheme="minorHAnsi" w:hAnsiTheme="majorBidi" w:cstheme="majorBidi" w:hint="cs"/>
          <w:sz w:val="24"/>
          <w:szCs w:val="24"/>
          <w:rtl/>
          <w:lang w:val="en-US"/>
        </w:rPr>
        <w:t xml:space="preserve"> أيّة </w:t>
      </w:r>
      <w:r w:rsidRPr="00B45740">
        <w:rPr>
          <w:rFonts w:asciiTheme="majorBidi" w:eastAsiaTheme="minorHAnsi" w:hAnsiTheme="majorBidi" w:cstheme="majorBidi"/>
          <w:sz w:val="24"/>
          <w:szCs w:val="24"/>
          <w:rtl/>
          <w:lang w:val="en-US"/>
        </w:rPr>
        <w:t xml:space="preserve"> وثائق </w:t>
      </w:r>
      <w:r w:rsidRPr="00B45740">
        <w:rPr>
          <w:rFonts w:asciiTheme="majorBidi" w:eastAsiaTheme="minorHAnsi" w:hAnsiTheme="majorBidi" w:cstheme="majorBidi" w:hint="cs"/>
          <w:sz w:val="24"/>
          <w:szCs w:val="24"/>
          <w:rtl/>
          <w:lang w:val="en-US"/>
        </w:rPr>
        <w:t>لل</w:t>
      </w:r>
      <w:r w:rsidRPr="00B45740">
        <w:rPr>
          <w:rFonts w:asciiTheme="majorBidi" w:eastAsiaTheme="minorHAnsi" w:hAnsiTheme="majorBidi" w:cstheme="majorBidi"/>
          <w:sz w:val="24"/>
          <w:szCs w:val="24"/>
          <w:rtl/>
          <w:lang w:val="en-US"/>
        </w:rPr>
        <w:t>عقد التي قد تتم بينكم وبين مقد</w:t>
      </w:r>
      <w:r w:rsidRPr="00B45740">
        <w:rPr>
          <w:rFonts w:asciiTheme="majorBidi" w:eastAsiaTheme="minorHAnsi" w:hAnsiTheme="majorBidi" w:cstheme="majorBidi" w:hint="cs"/>
          <w:sz w:val="24"/>
          <w:szCs w:val="24"/>
          <w:rtl/>
          <w:lang w:val="en-US"/>
        </w:rPr>
        <w:t>ّ</w:t>
      </w:r>
      <w:r w:rsidRPr="00B45740">
        <w:rPr>
          <w:rFonts w:asciiTheme="majorBidi" w:eastAsiaTheme="minorHAnsi" w:hAnsiTheme="majorBidi" w:cstheme="majorBidi"/>
          <w:sz w:val="24"/>
          <w:szCs w:val="24"/>
          <w:rtl/>
          <w:lang w:val="en-US"/>
        </w:rPr>
        <w:t>م الخدمة، ونحن نتنازل بموجب هذا عن إشعار بأي تغيير أو إضافة أو تعديل من هذا القبيل.</w:t>
      </w:r>
    </w:p>
    <w:p w:rsidR="00B45740" w:rsidRPr="00B45740" w:rsidRDefault="00B45740" w:rsidP="00B45740">
      <w:pPr>
        <w:bidi/>
        <w:spacing w:after="0" w:line="240" w:lineRule="auto"/>
        <w:jc w:val="both"/>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ينتهي نفاذ هذا الضمان بعد [ادخل رقم</w:t>
      </w:r>
      <w:r w:rsidRPr="00B45740">
        <w:rPr>
          <w:rFonts w:asciiTheme="majorBidi" w:hAnsiTheme="majorBidi" w:cstheme="majorBidi"/>
          <w:sz w:val="24"/>
          <w:szCs w:val="24"/>
          <w:vertAlign w:val="superscript"/>
          <w:rtl/>
          <w:lang w:val="en-US" w:eastAsia="zh-CN"/>
        </w:rPr>
        <w:footnoteReference w:id="9"/>
      </w:r>
      <w:r w:rsidRPr="00B45740">
        <w:rPr>
          <w:rFonts w:asciiTheme="majorBidi" w:hAnsiTheme="majorBidi" w:cstheme="majorBidi"/>
          <w:sz w:val="24"/>
          <w:szCs w:val="24"/>
          <w:rtl/>
          <w:lang w:val="en-US" w:eastAsia="zh-CN"/>
        </w:rPr>
        <w:t>] يوم من [</w:t>
      </w:r>
      <w:r w:rsidRPr="00B45740">
        <w:rPr>
          <w:rFonts w:asciiTheme="majorBidi" w:hAnsiTheme="majorBidi" w:cstheme="majorBidi" w:hint="cs"/>
          <w:sz w:val="24"/>
          <w:szCs w:val="24"/>
          <w:rtl/>
          <w:lang w:val="en-US" w:eastAsia="zh-CN"/>
        </w:rPr>
        <w:t xml:space="preserve">آخر </w:t>
      </w:r>
      <w:r w:rsidRPr="00B45740">
        <w:rPr>
          <w:rFonts w:asciiTheme="majorBidi" w:hAnsiTheme="majorBidi" w:cstheme="majorBidi"/>
          <w:sz w:val="24"/>
          <w:szCs w:val="24"/>
          <w:rtl/>
          <w:lang w:val="en-US" w:eastAsia="zh-CN"/>
        </w:rPr>
        <w:t>الشهر] [ادخل السنة] وأي طلب للدفع تحت هذا الضمان يجب أن نستلمه في هذا المكتب في ذلك التاريخ أو قبله.</w:t>
      </w:r>
    </w:p>
    <w:p w:rsidR="00B45740" w:rsidRPr="00B45740" w:rsidRDefault="00B45740" w:rsidP="00B45740">
      <w:pPr>
        <w:bidi/>
        <w:spacing w:after="0" w:line="240" w:lineRule="auto"/>
        <w:jc w:val="both"/>
        <w:rPr>
          <w:rFonts w:asciiTheme="majorBidi" w:hAnsiTheme="majorBidi" w:cstheme="majorBidi"/>
          <w:sz w:val="24"/>
          <w:szCs w:val="24"/>
          <w:rtl/>
          <w:lang w:val="en-US" w:eastAsia="zh-CN"/>
        </w:rPr>
      </w:pPr>
    </w:p>
    <w:p w:rsidR="00B45740" w:rsidRPr="00B45740" w:rsidRDefault="00B45740" w:rsidP="00B45740">
      <w:pPr>
        <w:bidi/>
        <w:spacing w:after="0" w:line="240" w:lineRule="auto"/>
        <w:jc w:val="both"/>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يخضع هذا الضمان للقوانين الموح</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دة لطلب الضمانات، إصدارات غرفة الت</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جارة الدولية رقم 458، عدا أن</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 xml:space="preserve"> الفقرة الفرعي</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ة (2) من الفقرة الفرعي</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 xml:space="preserve">ة 20 (أ) قد تم حذفها هنا. </w:t>
      </w:r>
    </w:p>
    <w:p w:rsidR="00B45740" w:rsidRPr="00B45740" w:rsidRDefault="00B45740" w:rsidP="00B45740">
      <w:pPr>
        <w:bidi/>
        <w:spacing w:after="0" w:line="240" w:lineRule="auto"/>
        <w:jc w:val="both"/>
        <w:rPr>
          <w:rFonts w:asciiTheme="majorBidi" w:hAnsiTheme="majorBidi" w:cstheme="majorBidi"/>
          <w:sz w:val="24"/>
          <w:szCs w:val="24"/>
          <w:rtl/>
          <w:lang w:val="en-US" w:eastAsia="zh-CN"/>
        </w:rPr>
      </w:pPr>
    </w:p>
    <w:p w:rsidR="00B45740" w:rsidRPr="00B45740" w:rsidRDefault="00B45740" w:rsidP="00B45740">
      <w:pPr>
        <w:bidi/>
        <w:spacing w:after="0" w:line="240" w:lineRule="auto"/>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توقيع وختم الض</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امن: ______________</w:t>
      </w:r>
    </w:p>
    <w:p w:rsidR="00B45740" w:rsidRPr="00B45740" w:rsidRDefault="00B45740" w:rsidP="00B45740">
      <w:pPr>
        <w:bidi/>
        <w:spacing w:after="0" w:line="240" w:lineRule="auto"/>
        <w:rPr>
          <w:rFonts w:asciiTheme="majorBidi" w:hAnsiTheme="majorBidi" w:cstheme="majorBidi"/>
          <w:sz w:val="24"/>
          <w:szCs w:val="24"/>
          <w:rtl/>
          <w:lang w:val="en-US" w:eastAsia="zh-CN"/>
        </w:rPr>
      </w:pPr>
    </w:p>
    <w:p w:rsidR="00B45740" w:rsidRPr="00B45740" w:rsidRDefault="00B45740" w:rsidP="00B45740">
      <w:pPr>
        <w:bidi/>
        <w:spacing w:after="0" w:line="240" w:lineRule="auto"/>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اسم البنك: ____________________</w:t>
      </w:r>
    </w:p>
    <w:p w:rsidR="00B45740" w:rsidRPr="00B45740" w:rsidRDefault="00B45740" w:rsidP="00B45740">
      <w:pPr>
        <w:bidi/>
        <w:spacing w:after="0" w:line="240" w:lineRule="auto"/>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عنوان: ______________________</w:t>
      </w:r>
    </w:p>
    <w:p w:rsidR="00B45740" w:rsidRPr="00B45740" w:rsidRDefault="00B45740" w:rsidP="00B45740">
      <w:pPr>
        <w:bidi/>
        <w:spacing w:after="0" w:line="240" w:lineRule="auto"/>
        <w:jc w:val="both"/>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تاريخ: ______________________</w:t>
      </w:r>
    </w:p>
    <w:p w:rsidR="00B45740" w:rsidRPr="00B45740" w:rsidRDefault="00B45740" w:rsidP="00B45740">
      <w:pPr>
        <w:bidi/>
        <w:spacing w:after="0" w:line="240" w:lineRule="auto"/>
        <w:ind w:left="360"/>
        <w:jc w:val="both"/>
        <w:rPr>
          <w:rFonts w:asciiTheme="majorBidi" w:hAnsiTheme="majorBidi" w:cstheme="majorBidi"/>
          <w:sz w:val="24"/>
          <w:szCs w:val="24"/>
          <w:rtl/>
          <w:lang w:val="en-US" w:eastAsia="zh-CN"/>
        </w:rPr>
      </w:pPr>
    </w:p>
    <w:p w:rsidR="00B45740" w:rsidRPr="00B45740" w:rsidRDefault="00B45740" w:rsidP="00B45740">
      <w:pPr>
        <w:bidi/>
        <w:spacing w:after="0" w:line="240" w:lineRule="auto"/>
        <w:jc w:val="both"/>
        <w:rPr>
          <w:rFonts w:asciiTheme="majorBidi" w:hAnsiTheme="majorBidi" w:cstheme="majorBidi"/>
          <w:i/>
          <w:iCs/>
          <w:sz w:val="24"/>
          <w:szCs w:val="24"/>
          <w:rtl/>
          <w:lang w:val="en-US" w:eastAsia="zh-CN"/>
        </w:rPr>
      </w:pPr>
      <w:r w:rsidRPr="00B45740">
        <w:rPr>
          <w:rFonts w:asciiTheme="majorBidi" w:hAnsiTheme="majorBidi" w:cstheme="majorBidi"/>
          <w:b/>
          <w:bCs/>
          <w:i/>
          <w:iCs/>
          <w:sz w:val="24"/>
          <w:szCs w:val="24"/>
          <w:u w:val="single"/>
          <w:rtl/>
          <w:lang w:val="en-US" w:eastAsia="zh-CN"/>
        </w:rPr>
        <w:t>ملاحظ</w:t>
      </w:r>
      <w:r w:rsidRPr="00B45740">
        <w:rPr>
          <w:rFonts w:asciiTheme="majorBidi" w:hAnsiTheme="majorBidi" w:cstheme="majorBidi"/>
          <w:i/>
          <w:iCs/>
          <w:sz w:val="24"/>
          <w:szCs w:val="24"/>
          <w:rtl/>
          <w:lang w:val="en-US" w:eastAsia="zh-CN"/>
        </w:rPr>
        <w:t>ة: جميع النصوص المائلة (بما في ذلك الحواشي السفلي</w:t>
      </w:r>
      <w:r w:rsidRPr="00B45740">
        <w:rPr>
          <w:rFonts w:asciiTheme="majorBidi" w:hAnsiTheme="majorBidi" w:cstheme="majorBidi" w:hint="cs"/>
          <w:i/>
          <w:iCs/>
          <w:sz w:val="24"/>
          <w:szCs w:val="24"/>
          <w:rtl/>
          <w:lang w:val="en-US" w:eastAsia="zh-CN"/>
        </w:rPr>
        <w:t>ّ</w:t>
      </w:r>
      <w:r w:rsidRPr="00B45740">
        <w:rPr>
          <w:rFonts w:asciiTheme="majorBidi" w:hAnsiTheme="majorBidi" w:cstheme="majorBidi"/>
          <w:i/>
          <w:iCs/>
          <w:sz w:val="24"/>
          <w:szCs w:val="24"/>
          <w:rtl/>
          <w:lang w:val="en-US" w:eastAsia="zh-CN"/>
        </w:rPr>
        <w:t>ة) مخص</w:t>
      </w:r>
      <w:r w:rsidRPr="00B45740">
        <w:rPr>
          <w:rFonts w:asciiTheme="majorBidi" w:hAnsiTheme="majorBidi" w:cstheme="majorBidi" w:hint="cs"/>
          <w:i/>
          <w:iCs/>
          <w:sz w:val="24"/>
          <w:szCs w:val="24"/>
          <w:rtl/>
          <w:lang w:val="en-US" w:eastAsia="zh-CN"/>
        </w:rPr>
        <w:t>ّ</w:t>
      </w:r>
      <w:r w:rsidRPr="00B45740">
        <w:rPr>
          <w:rFonts w:asciiTheme="majorBidi" w:hAnsiTheme="majorBidi" w:cstheme="majorBidi"/>
          <w:i/>
          <w:iCs/>
          <w:sz w:val="24"/>
          <w:szCs w:val="24"/>
          <w:rtl/>
          <w:lang w:val="en-US" w:eastAsia="zh-CN"/>
        </w:rPr>
        <w:t>صة للاستخدام في إعداد هذا النموذج يجب حذفها من النسخة النهائي</w:t>
      </w:r>
      <w:r w:rsidRPr="00B45740">
        <w:rPr>
          <w:rFonts w:asciiTheme="majorBidi" w:hAnsiTheme="majorBidi" w:cstheme="majorBidi" w:hint="cs"/>
          <w:i/>
          <w:iCs/>
          <w:sz w:val="24"/>
          <w:szCs w:val="24"/>
          <w:rtl/>
          <w:lang w:val="en-US" w:eastAsia="zh-CN"/>
        </w:rPr>
        <w:t>ّ</w:t>
      </w:r>
      <w:r w:rsidRPr="00B45740">
        <w:rPr>
          <w:rFonts w:asciiTheme="majorBidi" w:hAnsiTheme="majorBidi" w:cstheme="majorBidi"/>
          <w:i/>
          <w:iCs/>
          <w:sz w:val="24"/>
          <w:szCs w:val="24"/>
          <w:rtl/>
          <w:lang w:val="en-US" w:eastAsia="zh-CN"/>
        </w:rPr>
        <w:t>ة.</w:t>
      </w:r>
    </w:p>
    <w:p w:rsidR="00B45740" w:rsidRDefault="00B45740" w:rsidP="00B45740">
      <w:pPr>
        <w:bidi/>
        <w:spacing w:after="0" w:line="240" w:lineRule="auto"/>
        <w:jc w:val="both"/>
        <w:rPr>
          <w:rFonts w:asciiTheme="majorBidi" w:hAnsiTheme="majorBidi" w:cstheme="majorBidi"/>
          <w:i/>
          <w:iCs/>
          <w:sz w:val="24"/>
          <w:szCs w:val="24"/>
          <w:rtl/>
          <w:lang w:val="en-US" w:eastAsia="zh-CN"/>
        </w:rPr>
      </w:pPr>
    </w:p>
    <w:p w:rsidR="00B45740" w:rsidRDefault="00B45740" w:rsidP="00B45740">
      <w:pPr>
        <w:bidi/>
        <w:spacing w:after="0" w:line="240" w:lineRule="auto"/>
        <w:jc w:val="both"/>
        <w:rPr>
          <w:rFonts w:asciiTheme="majorBidi" w:hAnsiTheme="majorBidi" w:cstheme="majorBidi"/>
          <w:i/>
          <w:iCs/>
          <w:sz w:val="24"/>
          <w:szCs w:val="24"/>
          <w:rtl/>
          <w:lang w:val="en-US" w:eastAsia="zh-CN"/>
        </w:rPr>
      </w:pPr>
    </w:p>
    <w:p w:rsidR="00B45740" w:rsidRDefault="00B45740" w:rsidP="00B45740">
      <w:pPr>
        <w:bidi/>
        <w:spacing w:after="0" w:line="240" w:lineRule="auto"/>
        <w:jc w:val="both"/>
        <w:rPr>
          <w:rFonts w:asciiTheme="majorBidi" w:hAnsiTheme="majorBidi" w:cstheme="majorBidi"/>
          <w:i/>
          <w:iCs/>
          <w:sz w:val="24"/>
          <w:szCs w:val="24"/>
          <w:rtl/>
          <w:lang w:val="en-US" w:eastAsia="zh-CN"/>
        </w:rPr>
      </w:pPr>
    </w:p>
    <w:p w:rsidR="00B45740" w:rsidRDefault="00B45740" w:rsidP="00B45740">
      <w:pPr>
        <w:bidi/>
        <w:spacing w:after="0" w:line="240" w:lineRule="auto"/>
        <w:jc w:val="both"/>
        <w:rPr>
          <w:rFonts w:asciiTheme="majorBidi" w:hAnsiTheme="majorBidi" w:cstheme="majorBidi"/>
          <w:i/>
          <w:iCs/>
          <w:sz w:val="24"/>
          <w:szCs w:val="24"/>
          <w:rtl/>
          <w:lang w:val="en-US" w:eastAsia="zh-CN"/>
        </w:rPr>
      </w:pPr>
    </w:p>
    <w:p w:rsidR="00B45740" w:rsidRPr="00B45740" w:rsidRDefault="00B45740" w:rsidP="00B45740">
      <w:pPr>
        <w:keepNext/>
        <w:bidi/>
        <w:spacing w:before="100" w:beforeAutospacing="1" w:after="100" w:afterAutospacing="1" w:line="240" w:lineRule="auto"/>
        <w:ind w:left="29"/>
        <w:contextualSpacing/>
        <w:jc w:val="center"/>
        <w:outlineLvl w:val="3"/>
        <w:rPr>
          <w:rFonts w:asciiTheme="majorBidi" w:hAnsiTheme="majorBidi" w:cstheme="majorBidi"/>
          <w:b/>
          <w:bCs/>
          <w:sz w:val="24"/>
          <w:szCs w:val="24"/>
          <w:rtl/>
          <w:lang w:val="en-US" w:eastAsia="ar-SA"/>
        </w:rPr>
      </w:pPr>
      <w:bookmarkStart w:id="822" w:name="_Toc443948845"/>
      <w:bookmarkStart w:id="823" w:name="_Toc421603707"/>
      <w:bookmarkStart w:id="824" w:name="_Toc421603941"/>
      <w:bookmarkStart w:id="825" w:name="_Toc421604289"/>
      <w:bookmarkStart w:id="826" w:name="_Toc436213429"/>
      <w:bookmarkStart w:id="827" w:name="_Toc436213735"/>
      <w:bookmarkStart w:id="828" w:name="_Toc8912555"/>
      <w:bookmarkStart w:id="829" w:name="_Toc9205937"/>
      <w:r w:rsidRPr="00B45740">
        <w:rPr>
          <w:rFonts w:asciiTheme="majorBidi" w:hAnsiTheme="majorBidi" w:cstheme="majorBidi"/>
          <w:b/>
          <w:bCs/>
          <w:sz w:val="24"/>
          <w:szCs w:val="24"/>
          <w:rtl/>
          <w:lang w:val="en-US" w:eastAsia="ar-SA"/>
        </w:rPr>
        <w:lastRenderedPageBreak/>
        <w:t xml:space="preserve">ضمان </w:t>
      </w:r>
      <w:r w:rsidRPr="00B45740">
        <w:rPr>
          <w:rFonts w:asciiTheme="majorBidi" w:hAnsiTheme="majorBidi" w:cstheme="majorBidi" w:hint="cs"/>
          <w:b/>
          <w:bCs/>
          <w:sz w:val="24"/>
          <w:szCs w:val="24"/>
          <w:rtl/>
          <w:lang w:val="en-US" w:eastAsia="ar-SA"/>
        </w:rPr>
        <w:t>ال</w:t>
      </w:r>
      <w:r w:rsidRPr="00B45740">
        <w:rPr>
          <w:rFonts w:asciiTheme="majorBidi" w:hAnsiTheme="majorBidi" w:cstheme="majorBidi"/>
          <w:b/>
          <w:bCs/>
          <w:sz w:val="24"/>
          <w:szCs w:val="24"/>
          <w:rtl/>
          <w:lang w:val="en-US" w:eastAsia="ar-SA"/>
        </w:rPr>
        <w:t>د</w:t>
      </w:r>
      <w:r w:rsidRPr="00B45740">
        <w:rPr>
          <w:rFonts w:asciiTheme="majorBidi" w:hAnsiTheme="majorBidi" w:cstheme="majorBidi" w:hint="cs"/>
          <w:b/>
          <w:bCs/>
          <w:sz w:val="24"/>
          <w:szCs w:val="24"/>
          <w:rtl/>
          <w:lang w:val="en-US" w:eastAsia="ar-SA"/>
        </w:rPr>
        <w:t>ّ</w:t>
      </w:r>
      <w:r w:rsidRPr="00B45740">
        <w:rPr>
          <w:rFonts w:asciiTheme="majorBidi" w:hAnsiTheme="majorBidi" w:cstheme="majorBidi"/>
          <w:b/>
          <w:bCs/>
          <w:sz w:val="24"/>
          <w:szCs w:val="24"/>
          <w:rtl/>
          <w:lang w:val="en-US" w:eastAsia="ar-SA"/>
        </w:rPr>
        <w:t>فعة</w:t>
      </w:r>
      <w:r>
        <w:rPr>
          <w:rFonts w:asciiTheme="majorBidi" w:hAnsiTheme="majorBidi" w:cstheme="majorBidi" w:hint="cs"/>
          <w:b/>
          <w:bCs/>
          <w:sz w:val="24"/>
          <w:szCs w:val="24"/>
          <w:rtl/>
          <w:lang w:val="en-US" w:eastAsia="ar-SA"/>
        </w:rPr>
        <w:t xml:space="preserve"> </w:t>
      </w:r>
      <w:r w:rsidRPr="00B45740">
        <w:rPr>
          <w:rFonts w:asciiTheme="majorBidi" w:hAnsiTheme="majorBidi" w:cstheme="majorBidi"/>
          <w:b/>
          <w:bCs/>
          <w:sz w:val="24"/>
          <w:szCs w:val="24"/>
          <w:rtl/>
          <w:lang w:val="en-US" w:eastAsia="ar-SA"/>
        </w:rPr>
        <w:t>مقد</w:t>
      </w:r>
      <w:r w:rsidRPr="00B45740">
        <w:rPr>
          <w:rFonts w:asciiTheme="majorBidi" w:hAnsiTheme="majorBidi" w:cstheme="majorBidi" w:hint="cs"/>
          <w:b/>
          <w:bCs/>
          <w:sz w:val="24"/>
          <w:szCs w:val="24"/>
          <w:rtl/>
          <w:lang w:val="en-US" w:eastAsia="ar-SA"/>
        </w:rPr>
        <w:t>ّ</w:t>
      </w:r>
      <w:r w:rsidRPr="00B45740">
        <w:rPr>
          <w:rFonts w:asciiTheme="majorBidi" w:hAnsiTheme="majorBidi" w:cstheme="majorBidi"/>
          <w:b/>
          <w:bCs/>
          <w:sz w:val="24"/>
          <w:szCs w:val="24"/>
          <w:rtl/>
          <w:lang w:val="en-US" w:eastAsia="ar-SA"/>
        </w:rPr>
        <w:t>مة</w:t>
      </w:r>
      <w:bookmarkEnd w:id="822"/>
      <w:bookmarkEnd w:id="823"/>
      <w:bookmarkEnd w:id="824"/>
      <w:bookmarkEnd w:id="825"/>
      <w:bookmarkEnd w:id="826"/>
      <w:bookmarkEnd w:id="827"/>
      <w:bookmarkEnd w:id="828"/>
      <w:bookmarkEnd w:id="829"/>
    </w:p>
    <w:p w:rsidR="00B45740" w:rsidRPr="00B45740" w:rsidRDefault="00B45740" w:rsidP="00B45740">
      <w:pPr>
        <w:bidi/>
        <w:spacing w:after="120" w:line="240" w:lineRule="auto"/>
        <w:jc w:val="center"/>
        <w:rPr>
          <w:rFonts w:asciiTheme="majorBidi" w:hAnsiTheme="majorBidi" w:cstheme="majorBidi"/>
          <w:b/>
          <w:bCs/>
          <w:sz w:val="24"/>
          <w:szCs w:val="24"/>
          <w:rtl/>
          <w:lang w:val="en-US" w:eastAsia="zh-CN"/>
        </w:rPr>
      </w:pPr>
      <w:r w:rsidRPr="00B45740">
        <w:rPr>
          <w:rFonts w:asciiTheme="majorBidi" w:hAnsiTheme="majorBidi" w:cstheme="majorBidi" w:hint="cs"/>
          <w:b/>
          <w:bCs/>
          <w:sz w:val="24"/>
          <w:szCs w:val="24"/>
          <w:rtl/>
          <w:lang w:val="en-US" w:eastAsia="zh-CN"/>
        </w:rPr>
        <w:t>(كفالة بنكيّة)</w:t>
      </w:r>
    </w:p>
    <w:p w:rsidR="00B45740" w:rsidRPr="00B45740" w:rsidRDefault="00B45740" w:rsidP="00B45740">
      <w:pPr>
        <w:bidi/>
        <w:spacing w:after="0" w:line="240" w:lineRule="auto"/>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إلى: ______________________</w:t>
      </w:r>
    </w:p>
    <w:p w:rsidR="00B45740" w:rsidRPr="00B45740" w:rsidRDefault="00B45740" w:rsidP="00B45740">
      <w:pPr>
        <w:bidi/>
        <w:spacing w:after="0" w:line="240" w:lineRule="auto"/>
        <w:rPr>
          <w:rFonts w:asciiTheme="majorBidi" w:hAnsiTheme="majorBidi" w:cstheme="majorBidi"/>
          <w:sz w:val="24"/>
          <w:szCs w:val="24"/>
          <w:rtl/>
          <w:lang w:val="en-US" w:eastAsia="zh-CN"/>
        </w:rPr>
      </w:pPr>
    </w:p>
    <w:p w:rsidR="00B45740" w:rsidRPr="00B45740" w:rsidRDefault="00B45740" w:rsidP="00B45740">
      <w:pPr>
        <w:bidi/>
        <w:spacing w:after="0" w:line="240" w:lineRule="auto"/>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السادة</w:t>
      </w:r>
      <w:r w:rsidRPr="00B45740">
        <w:rPr>
          <w:rFonts w:asciiTheme="majorBidi" w:hAnsiTheme="majorBidi" w:cstheme="majorBidi" w:hint="cs"/>
          <w:sz w:val="24"/>
          <w:szCs w:val="24"/>
          <w:rtl/>
          <w:lang w:val="en-US" w:eastAsia="zh-CN"/>
        </w:rPr>
        <w:t xml:space="preserve">: </w:t>
      </w:r>
    </w:p>
    <w:p w:rsidR="00B45740" w:rsidRPr="00B45740" w:rsidRDefault="00B45740" w:rsidP="00B45740">
      <w:pPr>
        <w:bidi/>
        <w:spacing w:after="0" w:line="240" w:lineRule="auto"/>
        <w:ind w:left="29"/>
        <w:jc w:val="both"/>
        <w:rPr>
          <w:rFonts w:asciiTheme="majorBidi" w:hAnsiTheme="majorBidi" w:cstheme="majorBidi"/>
          <w:sz w:val="24"/>
          <w:szCs w:val="24"/>
          <w:rtl/>
          <w:lang w:val="en-US" w:eastAsia="zh-CN"/>
        </w:rPr>
      </w:pPr>
      <w:r w:rsidRPr="00B45740">
        <w:rPr>
          <w:rFonts w:asciiTheme="majorBidi" w:hAnsiTheme="majorBidi" w:cstheme="majorBidi"/>
          <w:i/>
          <w:iCs/>
          <w:sz w:val="24"/>
          <w:szCs w:val="24"/>
          <w:rtl/>
          <w:lang w:val="en-US" w:eastAsia="zh-CN"/>
        </w:rPr>
        <w:t xml:space="preserve"> </w:t>
      </w:r>
    </w:p>
    <w:p w:rsidR="00B45740" w:rsidRPr="00B45740" w:rsidRDefault="00B45740" w:rsidP="00B45740">
      <w:pPr>
        <w:bidi/>
        <w:rPr>
          <w:rFonts w:asciiTheme="majorBidi" w:eastAsiaTheme="minorHAnsi" w:hAnsiTheme="majorBidi" w:cstheme="majorBidi"/>
          <w:sz w:val="24"/>
          <w:szCs w:val="24"/>
          <w:rtl/>
          <w:lang w:val="en-US"/>
        </w:rPr>
      </w:pPr>
      <w:r w:rsidRPr="00B45740">
        <w:rPr>
          <w:rFonts w:asciiTheme="majorBidi" w:eastAsiaTheme="minorHAnsi" w:hAnsiTheme="majorBidi" w:cstheme="majorBidi"/>
          <w:sz w:val="24"/>
          <w:szCs w:val="24"/>
          <w:rtl/>
          <w:lang w:val="en-US"/>
        </w:rPr>
        <w:t>وفقًا</w:t>
      </w:r>
      <w:r w:rsidRPr="00B45740">
        <w:rPr>
          <w:rFonts w:asciiTheme="majorBidi" w:eastAsiaTheme="minorHAnsi" w:hAnsiTheme="majorBidi" w:cstheme="majorBidi"/>
          <w:sz w:val="24"/>
          <w:szCs w:val="24"/>
          <w:u w:val="single"/>
          <w:rtl/>
          <w:lang w:val="en-US"/>
        </w:rPr>
        <w:t xml:space="preserve"> </w:t>
      </w:r>
      <w:r w:rsidRPr="00B45740">
        <w:rPr>
          <w:rFonts w:asciiTheme="majorBidi" w:eastAsiaTheme="minorHAnsi" w:hAnsiTheme="majorBidi" w:cstheme="majorBidi"/>
          <w:sz w:val="24"/>
          <w:szCs w:val="24"/>
          <w:rtl/>
          <w:lang w:val="en-US"/>
        </w:rPr>
        <w:t>لأحكام شروط العقد، الفقرة الفرعي</w:t>
      </w:r>
      <w:r w:rsidRPr="00B45740">
        <w:rPr>
          <w:rFonts w:asciiTheme="majorBidi" w:eastAsiaTheme="minorHAnsi" w:hAnsiTheme="majorBidi" w:cstheme="majorBidi" w:hint="cs"/>
          <w:sz w:val="24"/>
          <w:szCs w:val="24"/>
          <w:rtl/>
          <w:lang w:val="en-US"/>
        </w:rPr>
        <w:t>ّ</w:t>
      </w:r>
      <w:r w:rsidRPr="00B45740">
        <w:rPr>
          <w:rFonts w:asciiTheme="majorBidi" w:eastAsiaTheme="minorHAnsi" w:hAnsiTheme="majorBidi" w:cstheme="majorBidi"/>
          <w:sz w:val="24"/>
          <w:szCs w:val="24"/>
          <w:rtl/>
          <w:lang w:val="en-US"/>
        </w:rPr>
        <w:t xml:space="preserve">ة 6.4 ("شروط وأحكام الدفع") من العقد المذكور أعلاه، [يجب أن </w:t>
      </w:r>
      <w:r w:rsidRPr="00B45740">
        <w:rPr>
          <w:rFonts w:asciiTheme="majorBidi" w:eastAsiaTheme="minorHAnsi" w:hAnsiTheme="majorBidi" w:cstheme="majorBidi" w:hint="cs"/>
          <w:sz w:val="24"/>
          <w:szCs w:val="24"/>
          <w:rtl/>
          <w:lang w:val="en-US"/>
        </w:rPr>
        <w:t xml:space="preserve">يُكتب </w:t>
      </w:r>
      <w:r w:rsidRPr="00B45740">
        <w:rPr>
          <w:rFonts w:asciiTheme="majorBidi" w:eastAsiaTheme="minorHAnsi" w:hAnsiTheme="majorBidi" w:cstheme="majorBidi"/>
          <w:sz w:val="24"/>
          <w:szCs w:val="24"/>
          <w:rtl/>
          <w:lang w:val="en-US"/>
        </w:rPr>
        <w:t>[اسم وعنوان مقدم الخدمة] (المشار إليه في</w:t>
      </w:r>
      <w:r w:rsidRPr="00B45740">
        <w:rPr>
          <w:rFonts w:asciiTheme="majorBidi" w:eastAsiaTheme="minorHAnsi" w:hAnsiTheme="majorBidi" w:cstheme="majorBidi" w:hint="cs"/>
          <w:sz w:val="24"/>
          <w:szCs w:val="24"/>
          <w:rtl/>
          <w:lang w:val="en-US"/>
        </w:rPr>
        <w:t xml:space="preserve"> </w:t>
      </w:r>
      <w:r w:rsidRPr="00B45740">
        <w:rPr>
          <w:rFonts w:asciiTheme="majorBidi" w:eastAsiaTheme="minorHAnsi" w:hAnsiTheme="majorBidi" w:cstheme="majorBidi"/>
          <w:sz w:val="24"/>
          <w:szCs w:val="24"/>
          <w:rtl/>
          <w:lang w:val="en-US"/>
        </w:rPr>
        <w:t>ما يلي "مقدم الخدمة") مع [اسم سلطة الت</w:t>
      </w:r>
      <w:r w:rsidRPr="00B45740">
        <w:rPr>
          <w:rFonts w:asciiTheme="majorBidi" w:eastAsiaTheme="minorHAnsi" w:hAnsiTheme="majorBidi" w:cstheme="majorBidi" w:hint="cs"/>
          <w:sz w:val="24"/>
          <w:szCs w:val="24"/>
          <w:rtl/>
          <w:lang w:val="en-US"/>
        </w:rPr>
        <w:t>ّ</w:t>
      </w:r>
      <w:r w:rsidRPr="00B45740">
        <w:rPr>
          <w:rFonts w:asciiTheme="majorBidi" w:eastAsiaTheme="minorHAnsi" w:hAnsiTheme="majorBidi" w:cstheme="majorBidi"/>
          <w:sz w:val="24"/>
          <w:szCs w:val="24"/>
          <w:rtl/>
          <w:lang w:val="en-US"/>
        </w:rPr>
        <w:t>عاقد] ضمان بنكي لضمان أدائه السليم والصادق بموجب الفقرة المذكور في العقد بمبلغ [مبلغ الض</w:t>
      </w:r>
      <w:r w:rsidRPr="00B45740">
        <w:rPr>
          <w:rFonts w:asciiTheme="majorBidi" w:eastAsiaTheme="minorHAnsi" w:hAnsiTheme="majorBidi" w:cstheme="majorBidi"/>
          <w:sz w:val="24"/>
          <w:szCs w:val="24"/>
          <w:lang w:val="en-US"/>
        </w:rPr>
        <w:t>~</w:t>
      </w:r>
      <w:r w:rsidRPr="00B45740">
        <w:rPr>
          <w:rFonts w:asciiTheme="majorBidi" w:eastAsiaTheme="minorHAnsi" w:hAnsiTheme="majorBidi" w:cstheme="majorBidi"/>
          <w:sz w:val="24"/>
          <w:szCs w:val="24"/>
          <w:rtl/>
          <w:lang w:val="en-US"/>
        </w:rPr>
        <w:t>مان] [المبلغ بالكلمات]</w:t>
      </w:r>
    </w:p>
    <w:p w:rsidR="00B45740" w:rsidRPr="00B45740" w:rsidRDefault="00B45740" w:rsidP="00B45740">
      <w:pPr>
        <w:bidi/>
        <w:spacing w:after="0" w:line="240" w:lineRule="auto"/>
        <w:ind w:left="29"/>
        <w:jc w:val="both"/>
        <w:rPr>
          <w:rFonts w:asciiTheme="majorBidi" w:hAnsiTheme="majorBidi" w:cstheme="majorBidi"/>
          <w:sz w:val="24"/>
          <w:szCs w:val="24"/>
          <w:rtl/>
          <w:lang w:val="en-US" w:eastAsia="zh-CN"/>
        </w:rPr>
      </w:pPr>
    </w:p>
    <w:p w:rsidR="00B45740" w:rsidRPr="00B45740" w:rsidRDefault="00B45740" w:rsidP="00B45740">
      <w:pPr>
        <w:bidi/>
        <w:spacing w:after="0" w:line="240" w:lineRule="auto"/>
        <w:ind w:left="29"/>
        <w:jc w:val="both"/>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نحن، [البنك أو المؤ</w:t>
      </w:r>
      <w:r w:rsidRPr="00B45740">
        <w:rPr>
          <w:rFonts w:asciiTheme="majorBidi" w:hAnsiTheme="majorBidi" w:cstheme="majorBidi" w:hint="cs"/>
          <w:sz w:val="24"/>
          <w:szCs w:val="24"/>
          <w:rtl/>
          <w:lang w:val="en-US" w:eastAsia="zh-CN"/>
        </w:rPr>
        <w:t>سّ</w:t>
      </w:r>
      <w:r w:rsidRPr="00B45740">
        <w:rPr>
          <w:rFonts w:asciiTheme="majorBidi" w:hAnsiTheme="majorBidi" w:cstheme="majorBidi"/>
          <w:sz w:val="24"/>
          <w:szCs w:val="24"/>
          <w:rtl/>
          <w:lang w:val="en-US" w:eastAsia="zh-CN"/>
        </w:rPr>
        <w:t>سة المالي</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ة]، وبناءً على تعليمات مقد</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م الخدمة، نوافق دون قيد أو شرط نضمن وكضامن رئيسي وليس كضامن فقط، أن ندفع إلى [اسم سلطة التعاقد] وبناءً على طلبها الأول دون أي اعتراض من جانبنا ودون مطالبتها الأولى لمقدم الخدمة، بمبلغ لا يتجاوز [مبلغ الضمان] [المبلغ بالكلمات]</w:t>
      </w:r>
    </w:p>
    <w:p w:rsidR="00B45740" w:rsidRPr="00B45740" w:rsidRDefault="00B45740" w:rsidP="00B45740">
      <w:pPr>
        <w:bidi/>
        <w:spacing w:after="0" w:line="240" w:lineRule="auto"/>
        <w:ind w:left="29"/>
        <w:jc w:val="both"/>
        <w:rPr>
          <w:rFonts w:asciiTheme="majorBidi" w:hAnsiTheme="majorBidi" w:cstheme="majorBidi"/>
          <w:sz w:val="24"/>
          <w:szCs w:val="24"/>
          <w:rtl/>
          <w:lang w:val="en-US" w:eastAsia="zh-CN"/>
        </w:rPr>
      </w:pPr>
      <w:r w:rsidRPr="00B45740">
        <w:rPr>
          <w:rFonts w:asciiTheme="majorBidi" w:eastAsiaTheme="minorHAnsi" w:hAnsiTheme="majorBidi" w:cstheme="majorBidi"/>
          <w:sz w:val="24"/>
          <w:szCs w:val="24"/>
          <w:rtl/>
          <w:lang w:val="en-US"/>
        </w:rPr>
        <w:t>نحن نوافق كذلك على أن</w:t>
      </w:r>
      <w:r w:rsidRPr="00B45740">
        <w:rPr>
          <w:rFonts w:asciiTheme="majorBidi" w:eastAsiaTheme="minorHAnsi" w:hAnsiTheme="majorBidi" w:cstheme="majorBidi" w:hint="cs"/>
          <w:sz w:val="24"/>
          <w:szCs w:val="24"/>
          <w:rtl/>
          <w:lang w:val="en-US"/>
        </w:rPr>
        <w:t>ّ</w:t>
      </w:r>
      <w:r w:rsidRPr="00B45740">
        <w:rPr>
          <w:rFonts w:asciiTheme="majorBidi" w:eastAsiaTheme="minorHAnsi" w:hAnsiTheme="majorBidi" w:cstheme="majorBidi"/>
          <w:sz w:val="24"/>
          <w:szCs w:val="24"/>
          <w:rtl/>
          <w:lang w:val="en-US"/>
        </w:rPr>
        <w:t>ه لن يتم إعفاؤنا بأي</w:t>
      </w:r>
      <w:r w:rsidRPr="00B45740">
        <w:rPr>
          <w:rFonts w:asciiTheme="majorBidi" w:eastAsiaTheme="minorHAnsi" w:hAnsiTheme="majorBidi" w:cstheme="majorBidi" w:hint="cs"/>
          <w:sz w:val="24"/>
          <w:szCs w:val="24"/>
          <w:rtl/>
          <w:lang w:val="en-US"/>
        </w:rPr>
        <w:t>ّة</w:t>
      </w:r>
      <w:r w:rsidRPr="00B45740">
        <w:rPr>
          <w:rFonts w:asciiTheme="majorBidi" w:eastAsiaTheme="minorHAnsi" w:hAnsiTheme="majorBidi" w:cstheme="majorBidi"/>
          <w:sz w:val="24"/>
          <w:szCs w:val="24"/>
          <w:rtl/>
          <w:lang w:val="en-US"/>
        </w:rPr>
        <w:t xml:space="preserve"> طريقة من أي</w:t>
      </w:r>
      <w:r w:rsidRPr="00B45740">
        <w:rPr>
          <w:rFonts w:asciiTheme="majorBidi" w:eastAsiaTheme="minorHAnsi" w:hAnsiTheme="majorBidi" w:cstheme="majorBidi" w:hint="cs"/>
          <w:sz w:val="24"/>
          <w:szCs w:val="24"/>
          <w:rtl/>
          <w:lang w:val="en-US"/>
        </w:rPr>
        <w:t>ّة</w:t>
      </w:r>
      <w:r w:rsidRPr="00B45740">
        <w:rPr>
          <w:rFonts w:asciiTheme="majorBidi" w:eastAsiaTheme="minorHAnsi" w:hAnsiTheme="majorBidi" w:cstheme="majorBidi"/>
          <w:sz w:val="24"/>
          <w:szCs w:val="24"/>
          <w:rtl/>
          <w:lang w:val="en-US"/>
        </w:rPr>
        <w:t xml:space="preserve"> مسؤولية بموجب هذا الضمان بأي تغيير أو إضافة أو تعديل آخر لشروط العقد</w:t>
      </w:r>
      <w:r w:rsidRPr="00B45740">
        <w:rPr>
          <w:rFonts w:asciiTheme="majorBidi" w:eastAsiaTheme="minorHAnsi" w:hAnsiTheme="majorBidi" w:cstheme="majorBidi" w:hint="cs"/>
          <w:sz w:val="24"/>
          <w:szCs w:val="24"/>
          <w:rtl/>
          <w:lang w:val="en-US"/>
        </w:rPr>
        <w:t>،</w:t>
      </w:r>
      <w:r w:rsidRPr="00B45740">
        <w:rPr>
          <w:rFonts w:asciiTheme="majorBidi" w:eastAsiaTheme="minorHAnsi" w:hAnsiTheme="majorBidi" w:cstheme="majorBidi"/>
          <w:sz w:val="24"/>
          <w:szCs w:val="24"/>
          <w:rtl/>
          <w:lang w:val="en-US"/>
        </w:rPr>
        <w:t xml:space="preserve"> أو الخدمات التي يتعين القيام بها بموجب أو بأي من وثائق العقد التي قد تتم بينكم وبين مقدم الخدمة، ونحن نتنازل بموجب هذا عن إشعار بأي تغيير أو إضافة أو تعديل من هذا القبيل.</w:t>
      </w:r>
    </w:p>
    <w:p w:rsidR="00B45740" w:rsidRPr="00B45740" w:rsidRDefault="00B45740" w:rsidP="00B45740">
      <w:pPr>
        <w:bidi/>
        <w:spacing w:after="0" w:line="240" w:lineRule="auto"/>
        <w:ind w:left="29"/>
        <w:jc w:val="both"/>
        <w:rPr>
          <w:rFonts w:asciiTheme="majorBidi" w:hAnsiTheme="majorBidi" w:cstheme="majorBidi"/>
          <w:sz w:val="24"/>
          <w:szCs w:val="24"/>
          <w:rtl/>
          <w:lang w:val="en-US" w:eastAsia="zh-CN"/>
        </w:rPr>
      </w:pPr>
    </w:p>
    <w:p w:rsidR="00B45740" w:rsidRPr="00B45740" w:rsidRDefault="00B45740" w:rsidP="00B45740">
      <w:pPr>
        <w:bidi/>
        <w:spacing w:after="0" w:line="240" w:lineRule="auto"/>
        <w:ind w:left="29"/>
        <w:jc w:val="both"/>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يشترط هذا الض</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مان لدفع أي</w:t>
      </w:r>
      <w:r w:rsidRPr="00B45740">
        <w:rPr>
          <w:rFonts w:asciiTheme="majorBidi" w:hAnsiTheme="majorBidi" w:cstheme="majorBidi" w:hint="cs"/>
          <w:sz w:val="24"/>
          <w:szCs w:val="24"/>
          <w:rtl/>
          <w:lang w:val="en-US" w:eastAsia="zh-CN"/>
        </w:rPr>
        <w:t>ّة</w:t>
      </w:r>
      <w:r w:rsidRPr="00B45740">
        <w:rPr>
          <w:rFonts w:asciiTheme="majorBidi" w:hAnsiTheme="majorBidi" w:cstheme="majorBidi"/>
          <w:sz w:val="24"/>
          <w:szCs w:val="24"/>
          <w:rtl/>
          <w:lang w:val="en-US" w:eastAsia="zh-CN"/>
        </w:rPr>
        <w:t xml:space="preserve"> مطالبة أو دفعة تحت هذا الضمان ضرورة أن يكون مقد</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م الخدمة قد استلم الدفعة المقد</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 xml:space="preserve">مة المذكورة سابقا على رقم حسابه </w:t>
      </w:r>
      <w:r w:rsidRPr="00B45740">
        <w:rPr>
          <w:rFonts w:asciiTheme="majorBidi" w:hAnsiTheme="majorBidi" w:cstheme="majorBidi"/>
          <w:i/>
          <w:iCs/>
          <w:sz w:val="24"/>
          <w:szCs w:val="24"/>
          <w:rtl/>
          <w:lang w:val="en-US" w:eastAsia="zh-CN"/>
        </w:rPr>
        <w:t>[أدخل الرقم]</w:t>
      </w:r>
      <w:r w:rsidRPr="00B45740">
        <w:rPr>
          <w:rFonts w:asciiTheme="majorBidi" w:hAnsiTheme="majorBidi" w:cstheme="majorBidi"/>
          <w:sz w:val="24"/>
          <w:szCs w:val="24"/>
          <w:rtl/>
          <w:lang w:val="en-US" w:eastAsia="zh-CN"/>
        </w:rPr>
        <w:t xml:space="preserve"> في </w:t>
      </w:r>
      <w:r w:rsidRPr="00B45740">
        <w:rPr>
          <w:rFonts w:asciiTheme="majorBidi" w:hAnsiTheme="majorBidi" w:cstheme="majorBidi"/>
          <w:i/>
          <w:iCs/>
          <w:sz w:val="24"/>
          <w:szCs w:val="24"/>
          <w:rtl/>
          <w:lang w:val="en-US" w:eastAsia="zh-CN"/>
        </w:rPr>
        <w:t>[أدخل اسم و عنوان المصرف].</w:t>
      </w:r>
    </w:p>
    <w:p w:rsidR="00B45740" w:rsidRPr="00B45740" w:rsidRDefault="00B45740" w:rsidP="00B45740">
      <w:pPr>
        <w:bidi/>
        <w:spacing w:after="0" w:line="240" w:lineRule="auto"/>
        <w:ind w:left="29"/>
        <w:jc w:val="both"/>
        <w:rPr>
          <w:rFonts w:asciiTheme="majorBidi" w:hAnsiTheme="majorBidi" w:cstheme="majorBidi"/>
          <w:sz w:val="24"/>
          <w:szCs w:val="24"/>
          <w:rtl/>
          <w:lang w:val="en-US" w:eastAsia="zh-CN"/>
        </w:rPr>
      </w:pPr>
    </w:p>
    <w:p w:rsidR="00B45740" w:rsidRPr="00B45740" w:rsidRDefault="00B45740" w:rsidP="00B45740">
      <w:pPr>
        <w:bidi/>
        <w:rPr>
          <w:rFonts w:asciiTheme="majorBidi" w:eastAsiaTheme="minorHAnsi" w:hAnsiTheme="majorBidi" w:cstheme="majorBidi"/>
          <w:sz w:val="24"/>
          <w:szCs w:val="24"/>
          <w:rtl/>
          <w:lang w:val="en-US"/>
        </w:rPr>
      </w:pPr>
      <w:r w:rsidRPr="00B45740">
        <w:rPr>
          <w:rFonts w:asciiTheme="majorBidi" w:eastAsiaTheme="minorHAnsi" w:hAnsiTheme="majorBidi" w:cstheme="majorBidi"/>
          <w:sz w:val="24"/>
          <w:szCs w:val="24"/>
          <w:rtl/>
          <w:lang w:val="en-US"/>
        </w:rPr>
        <w:t xml:space="preserve">يظل هذا الضمان </w:t>
      </w:r>
      <w:r w:rsidRPr="00B45740">
        <w:rPr>
          <w:rFonts w:asciiTheme="majorBidi" w:eastAsiaTheme="minorHAnsi" w:hAnsiTheme="majorBidi" w:cstheme="majorBidi" w:hint="cs"/>
          <w:sz w:val="24"/>
          <w:szCs w:val="24"/>
          <w:rtl/>
          <w:lang w:val="en-US"/>
        </w:rPr>
        <w:t xml:space="preserve"> نافذًا </w:t>
      </w:r>
      <w:r w:rsidRPr="00B45740">
        <w:rPr>
          <w:rFonts w:asciiTheme="majorBidi" w:eastAsiaTheme="minorHAnsi" w:hAnsiTheme="majorBidi" w:cstheme="majorBidi"/>
          <w:sz w:val="24"/>
          <w:szCs w:val="24"/>
          <w:rtl/>
          <w:lang w:val="en-US"/>
        </w:rPr>
        <w:t>وساري المفعول من تاريخ الد</w:t>
      </w:r>
      <w:r w:rsidRPr="00B45740">
        <w:rPr>
          <w:rFonts w:asciiTheme="majorBidi" w:eastAsiaTheme="minorHAnsi" w:hAnsiTheme="majorBidi" w:cstheme="majorBidi" w:hint="cs"/>
          <w:sz w:val="24"/>
          <w:szCs w:val="24"/>
          <w:rtl/>
          <w:lang w:val="en-US"/>
        </w:rPr>
        <w:t>ّ</w:t>
      </w:r>
      <w:r w:rsidRPr="00B45740">
        <w:rPr>
          <w:rFonts w:asciiTheme="majorBidi" w:eastAsiaTheme="minorHAnsi" w:hAnsiTheme="majorBidi" w:cstheme="majorBidi"/>
          <w:sz w:val="24"/>
          <w:szCs w:val="24"/>
          <w:rtl/>
          <w:lang w:val="en-US"/>
        </w:rPr>
        <w:t>فعة المقد</w:t>
      </w:r>
      <w:r w:rsidRPr="00B45740">
        <w:rPr>
          <w:rFonts w:asciiTheme="majorBidi" w:eastAsiaTheme="minorHAnsi" w:hAnsiTheme="majorBidi" w:cstheme="majorBidi" w:hint="cs"/>
          <w:sz w:val="24"/>
          <w:szCs w:val="24"/>
          <w:rtl/>
          <w:lang w:val="en-US"/>
        </w:rPr>
        <w:t>ّ</w:t>
      </w:r>
      <w:r w:rsidRPr="00B45740">
        <w:rPr>
          <w:rFonts w:asciiTheme="majorBidi" w:eastAsiaTheme="minorHAnsi" w:hAnsiTheme="majorBidi" w:cstheme="majorBidi"/>
          <w:sz w:val="24"/>
          <w:szCs w:val="24"/>
          <w:rtl/>
          <w:lang w:val="en-US"/>
        </w:rPr>
        <w:t>مة بموجب العقد حتى تقوم [اسم سلطة الت</w:t>
      </w:r>
      <w:r w:rsidRPr="00B45740">
        <w:rPr>
          <w:rFonts w:asciiTheme="majorBidi" w:eastAsiaTheme="minorHAnsi" w:hAnsiTheme="majorBidi" w:cstheme="majorBidi" w:hint="cs"/>
          <w:sz w:val="24"/>
          <w:szCs w:val="24"/>
          <w:rtl/>
          <w:lang w:val="en-US"/>
        </w:rPr>
        <w:t>ّ</w:t>
      </w:r>
      <w:r w:rsidRPr="00B45740">
        <w:rPr>
          <w:rFonts w:asciiTheme="majorBidi" w:eastAsiaTheme="minorHAnsi" w:hAnsiTheme="majorBidi" w:cstheme="majorBidi"/>
          <w:sz w:val="24"/>
          <w:szCs w:val="24"/>
          <w:rtl/>
          <w:lang w:val="en-US"/>
        </w:rPr>
        <w:t>عاقد] ب</w:t>
      </w:r>
      <w:r w:rsidRPr="00B45740">
        <w:rPr>
          <w:rFonts w:asciiTheme="majorBidi" w:eastAsiaTheme="minorHAnsi" w:hAnsiTheme="majorBidi" w:cstheme="majorBidi" w:hint="cs"/>
          <w:sz w:val="24"/>
          <w:szCs w:val="24"/>
          <w:rtl/>
          <w:lang w:val="en-US"/>
        </w:rPr>
        <w:t>ا</w:t>
      </w:r>
      <w:r w:rsidRPr="00B45740">
        <w:rPr>
          <w:rFonts w:asciiTheme="majorBidi" w:eastAsiaTheme="minorHAnsi" w:hAnsiTheme="majorBidi" w:cstheme="majorBidi"/>
          <w:sz w:val="24"/>
          <w:szCs w:val="24"/>
          <w:rtl/>
          <w:lang w:val="en-US"/>
        </w:rPr>
        <w:t>سترداد المبلغ ذاته بالكامل من مقد</w:t>
      </w:r>
      <w:r w:rsidRPr="00B45740">
        <w:rPr>
          <w:rFonts w:asciiTheme="majorBidi" w:eastAsiaTheme="minorHAnsi" w:hAnsiTheme="majorBidi" w:cstheme="majorBidi" w:hint="cs"/>
          <w:sz w:val="24"/>
          <w:szCs w:val="24"/>
          <w:rtl/>
          <w:lang w:val="en-US"/>
        </w:rPr>
        <w:t>ّ</w:t>
      </w:r>
      <w:r w:rsidRPr="00B45740">
        <w:rPr>
          <w:rFonts w:asciiTheme="majorBidi" w:eastAsiaTheme="minorHAnsi" w:hAnsiTheme="majorBidi" w:cstheme="majorBidi"/>
          <w:sz w:val="24"/>
          <w:szCs w:val="24"/>
          <w:rtl/>
          <w:lang w:val="en-US"/>
        </w:rPr>
        <w:t>م الخدمة.</w:t>
      </w:r>
    </w:p>
    <w:p w:rsidR="00B45740" w:rsidRPr="00B45740" w:rsidRDefault="00B45740" w:rsidP="00B45740">
      <w:pPr>
        <w:bidi/>
        <w:spacing w:after="0" w:line="240" w:lineRule="auto"/>
        <w:ind w:left="29"/>
        <w:jc w:val="both"/>
        <w:rPr>
          <w:rFonts w:asciiTheme="majorBidi" w:hAnsiTheme="majorBidi" w:cstheme="majorBidi"/>
          <w:sz w:val="24"/>
          <w:szCs w:val="24"/>
          <w:rtl/>
          <w:lang w:val="en-US" w:eastAsia="zh-CN"/>
        </w:rPr>
      </w:pPr>
      <w:r w:rsidRPr="00B45740">
        <w:rPr>
          <w:rFonts w:asciiTheme="majorBidi" w:hAnsiTheme="majorBidi" w:cstheme="majorBidi"/>
          <w:sz w:val="24"/>
          <w:szCs w:val="24"/>
          <w:rtl/>
          <w:lang w:val="en-US" w:eastAsia="zh-CN"/>
        </w:rPr>
        <w:t>يخضع هذا الض</w:t>
      </w:r>
      <w:r w:rsidRPr="00B45740">
        <w:rPr>
          <w:rFonts w:asciiTheme="majorBidi" w:hAnsiTheme="majorBidi" w:cstheme="majorBidi" w:hint="cs"/>
          <w:sz w:val="24"/>
          <w:szCs w:val="24"/>
          <w:rtl/>
          <w:lang w:val="en-US" w:eastAsia="zh-CN"/>
        </w:rPr>
        <w:t>ّ</w:t>
      </w:r>
      <w:r w:rsidRPr="00B45740">
        <w:rPr>
          <w:rFonts w:asciiTheme="majorBidi" w:hAnsiTheme="majorBidi" w:cstheme="majorBidi"/>
          <w:sz w:val="24"/>
          <w:szCs w:val="24"/>
          <w:rtl/>
          <w:lang w:val="en-US" w:eastAsia="zh-CN"/>
        </w:rPr>
        <w:t>مان للقوانين الموحدة لطلب الضمانات، إصدارات غرفة التجارة الدولية رقم (458) .</w:t>
      </w:r>
    </w:p>
    <w:p w:rsidR="00B45740" w:rsidRPr="00B45740" w:rsidRDefault="00B45740" w:rsidP="00B45740">
      <w:pPr>
        <w:bidi/>
        <w:spacing w:after="0" w:line="240" w:lineRule="auto"/>
        <w:ind w:left="29"/>
        <w:jc w:val="both"/>
        <w:rPr>
          <w:rFonts w:asciiTheme="majorBidi" w:hAnsiTheme="majorBidi" w:cstheme="majorBidi"/>
          <w:sz w:val="24"/>
          <w:szCs w:val="24"/>
          <w:rtl/>
          <w:lang w:val="en-US" w:eastAsia="zh-CN"/>
        </w:rPr>
      </w:pPr>
    </w:p>
    <w:p w:rsidR="00B45740" w:rsidRPr="00B45740" w:rsidRDefault="00B45740" w:rsidP="00B45740">
      <w:pPr>
        <w:bidi/>
        <w:spacing w:after="0" w:line="240" w:lineRule="auto"/>
        <w:ind w:left="29"/>
        <w:jc w:val="both"/>
        <w:rPr>
          <w:rFonts w:asciiTheme="majorBidi" w:hAnsiTheme="majorBidi" w:cstheme="majorBidi"/>
          <w:sz w:val="24"/>
          <w:szCs w:val="24"/>
          <w:rtl/>
          <w:lang w:val="en-US" w:eastAsia="zh-CN"/>
        </w:rPr>
      </w:pPr>
    </w:p>
    <w:p w:rsidR="00B45740" w:rsidRPr="00B45740" w:rsidRDefault="00B45740" w:rsidP="00B45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B45740">
        <w:rPr>
          <w:rFonts w:asciiTheme="majorBidi" w:eastAsia="Times New Roman" w:hAnsiTheme="majorBidi" w:cstheme="majorBidi" w:hint="cs"/>
          <w:color w:val="212121"/>
          <w:sz w:val="24"/>
          <w:szCs w:val="24"/>
          <w:rtl/>
          <w:lang w:val="en-US"/>
        </w:rPr>
        <w:t>و</w:t>
      </w:r>
      <w:r w:rsidRPr="00B45740">
        <w:rPr>
          <w:rFonts w:asciiTheme="majorBidi" w:eastAsia="Times New Roman" w:hAnsiTheme="majorBidi" w:cstheme="majorBidi"/>
          <w:color w:val="212121"/>
          <w:sz w:val="24"/>
          <w:szCs w:val="24"/>
          <w:rtl/>
          <w:lang w:val="en-US" w:bidi="ar"/>
        </w:rPr>
        <w:t>تفضلوا بقبول فائق الاحترام،</w:t>
      </w:r>
    </w:p>
    <w:p w:rsidR="00B45740" w:rsidRPr="00B45740" w:rsidRDefault="00B45740" w:rsidP="00B45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p>
    <w:p w:rsidR="00B45740" w:rsidRPr="00B45740" w:rsidRDefault="00B45740" w:rsidP="00B45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B45740">
        <w:rPr>
          <w:rFonts w:asciiTheme="majorBidi" w:eastAsia="Times New Roman" w:hAnsiTheme="majorBidi" w:cstheme="majorBidi"/>
          <w:color w:val="212121"/>
          <w:sz w:val="24"/>
          <w:szCs w:val="24"/>
          <w:rtl/>
          <w:lang w:val="en-US" w:bidi="ar"/>
        </w:rPr>
        <w:t>التوقيع والختم: _______________________</w:t>
      </w:r>
    </w:p>
    <w:p w:rsidR="00B45740" w:rsidRPr="00B45740" w:rsidRDefault="00B45740" w:rsidP="00B45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p>
    <w:p w:rsidR="00B45740" w:rsidRPr="00B45740" w:rsidRDefault="00B45740" w:rsidP="00B45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B45740">
        <w:rPr>
          <w:rFonts w:asciiTheme="majorBidi" w:eastAsia="Times New Roman" w:hAnsiTheme="majorBidi" w:cstheme="majorBidi"/>
          <w:color w:val="212121"/>
          <w:sz w:val="24"/>
          <w:szCs w:val="24"/>
          <w:rtl/>
          <w:lang w:val="en-US" w:bidi="ar"/>
        </w:rPr>
        <w:t>اسم البنك / المؤس</w:t>
      </w:r>
      <w:r w:rsidRPr="00B45740">
        <w:rPr>
          <w:rFonts w:asciiTheme="majorBidi" w:eastAsia="Times New Roman" w:hAnsiTheme="majorBidi" w:cstheme="majorBidi" w:hint="cs"/>
          <w:color w:val="212121"/>
          <w:sz w:val="24"/>
          <w:szCs w:val="24"/>
          <w:rtl/>
          <w:lang w:val="en-US" w:bidi="ar"/>
        </w:rPr>
        <w:t>ّ</w:t>
      </w:r>
      <w:r w:rsidRPr="00B45740">
        <w:rPr>
          <w:rFonts w:asciiTheme="majorBidi" w:eastAsia="Times New Roman" w:hAnsiTheme="majorBidi" w:cstheme="majorBidi"/>
          <w:color w:val="212121"/>
          <w:sz w:val="24"/>
          <w:szCs w:val="24"/>
          <w:rtl/>
          <w:lang w:val="en-US" w:bidi="ar"/>
        </w:rPr>
        <w:t>سة المالي</w:t>
      </w:r>
      <w:r w:rsidRPr="00B45740">
        <w:rPr>
          <w:rFonts w:asciiTheme="majorBidi" w:eastAsia="Times New Roman" w:hAnsiTheme="majorBidi" w:cstheme="majorBidi" w:hint="cs"/>
          <w:color w:val="212121"/>
          <w:sz w:val="24"/>
          <w:szCs w:val="24"/>
          <w:rtl/>
          <w:lang w:val="en-US" w:bidi="ar"/>
        </w:rPr>
        <w:t>ّ</w:t>
      </w:r>
      <w:r w:rsidRPr="00B45740">
        <w:rPr>
          <w:rFonts w:asciiTheme="majorBidi" w:eastAsia="Times New Roman" w:hAnsiTheme="majorBidi" w:cstheme="majorBidi"/>
          <w:color w:val="212121"/>
          <w:sz w:val="24"/>
          <w:szCs w:val="24"/>
          <w:rtl/>
          <w:lang w:val="en-US" w:bidi="ar"/>
        </w:rPr>
        <w:t>ة: ______________</w:t>
      </w:r>
    </w:p>
    <w:p w:rsidR="00B45740" w:rsidRPr="00B45740" w:rsidRDefault="00B45740" w:rsidP="00B45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B45740">
        <w:rPr>
          <w:rFonts w:asciiTheme="majorBidi" w:eastAsia="Times New Roman" w:hAnsiTheme="majorBidi" w:cstheme="majorBidi"/>
          <w:color w:val="212121"/>
          <w:sz w:val="24"/>
          <w:szCs w:val="24"/>
          <w:rtl/>
          <w:lang w:val="en-US" w:bidi="ar"/>
        </w:rPr>
        <w:t>عنوان: ___________________________</w:t>
      </w:r>
    </w:p>
    <w:p w:rsidR="00B45740" w:rsidRPr="00B45740" w:rsidRDefault="00B45740" w:rsidP="00B45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lang w:val="en-US"/>
        </w:rPr>
      </w:pPr>
      <w:r w:rsidRPr="00B45740">
        <w:rPr>
          <w:rFonts w:asciiTheme="majorBidi" w:eastAsia="Times New Roman" w:hAnsiTheme="majorBidi" w:cstheme="majorBidi"/>
          <w:color w:val="212121"/>
          <w:sz w:val="24"/>
          <w:szCs w:val="24"/>
          <w:rtl/>
          <w:lang w:val="en-US" w:bidi="ar"/>
        </w:rPr>
        <w:t>تاريخ: ___________________________</w:t>
      </w:r>
    </w:p>
    <w:p w:rsidR="00B45740" w:rsidRPr="00B45740" w:rsidRDefault="00B45740" w:rsidP="00B45740">
      <w:pPr>
        <w:rPr>
          <w:rFonts w:asciiTheme="majorBidi" w:eastAsia="Times New Roman" w:hAnsiTheme="majorBidi" w:cstheme="majorBidi"/>
          <w:b/>
          <w:bCs/>
          <w:color w:val="212121"/>
          <w:sz w:val="24"/>
          <w:szCs w:val="24"/>
          <w:lang w:val="en-US"/>
        </w:rPr>
        <w:sectPr w:rsidR="00B45740" w:rsidRPr="00B45740" w:rsidSect="00622C96">
          <w:headerReference w:type="even" r:id="rId74"/>
          <w:headerReference w:type="default" r:id="rId75"/>
          <w:type w:val="continuous"/>
          <w:pgSz w:w="11909" w:h="16834" w:code="9"/>
          <w:pgMar w:top="1440" w:right="1800" w:bottom="1440" w:left="1800" w:header="720" w:footer="720" w:gutter="0"/>
          <w:cols w:space="720"/>
          <w:docGrid w:linePitch="360"/>
        </w:sectPr>
      </w:pPr>
    </w:p>
    <w:p w:rsidR="00C937FB" w:rsidRDefault="00C937FB" w:rsidP="00C937FB">
      <w:pPr>
        <w:jc w:val="center"/>
        <w:rPr>
          <w:rFonts w:asciiTheme="majorBidi" w:eastAsia="Times New Roman" w:hAnsiTheme="majorBidi" w:cstheme="majorBidi"/>
          <w:b/>
          <w:bCs/>
          <w:color w:val="212121"/>
          <w:sz w:val="32"/>
          <w:szCs w:val="32"/>
          <w:rtl/>
          <w:lang w:val="en-US"/>
        </w:rPr>
      </w:pPr>
    </w:p>
    <w:p w:rsidR="00C937FB" w:rsidRDefault="00C937FB" w:rsidP="00C937FB">
      <w:pPr>
        <w:jc w:val="center"/>
        <w:rPr>
          <w:rFonts w:asciiTheme="majorBidi" w:eastAsia="Times New Roman" w:hAnsiTheme="majorBidi" w:cstheme="majorBidi"/>
          <w:b/>
          <w:bCs/>
          <w:color w:val="212121"/>
          <w:sz w:val="32"/>
          <w:szCs w:val="32"/>
          <w:rtl/>
          <w:lang w:val="en-US" w:bidi="ar"/>
        </w:rPr>
      </w:pPr>
    </w:p>
    <w:p w:rsidR="00C937FB" w:rsidRDefault="00C937FB" w:rsidP="00C937FB">
      <w:pPr>
        <w:jc w:val="center"/>
        <w:rPr>
          <w:rFonts w:asciiTheme="majorBidi" w:eastAsia="Times New Roman" w:hAnsiTheme="majorBidi" w:cstheme="majorBidi"/>
          <w:b/>
          <w:bCs/>
          <w:color w:val="212121"/>
          <w:sz w:val="32"/>
          <w:szCs w:val="32"/>
          <w:rtl/>
          <w:lang w:val="en-US" w:bidi="ar"/>
        </w:rPr>
      </w:pPr>
    </w:p>
    <w:p w:rsidR="00C937FB" w:rsidRDefault="00C937FB" w:rsidP="00C937FB">
      <w:pPr>
        <w:jc w:val="center"/>
        <w:rPr>
          <w:rtl/>
          <w:lang w:val="en-US"/>
        </w:rPr>
      </w:pPr>
    </w:p>
    <w:p w:rsidR="00C937FB" w:rsidRDefault="00C937FB" w:rsidP="00C937FB">
      <w:pPr>
        <w:jc w:val="center"/>
        <w:rPr>
          <w:rtl/>
          <w:lang w:val="en-US" w:bidi="ar-IQ"/>
        </w:rPr>
      </w:pPr>
    </w:p>
    <w:p w:rsidR="00C937FB" w:rsidRDefault="00C937FB" w:rsidP="00C937FB">
      <w:pPr>
        <w:jc w:val="center"/>
        <w:rPr>
          <w:rtl/>
          <w:lang w:val="en-US"/>
        </w:rPr>
      </w:pPr>
    </w:p>
    <w:p w:rsidR="00C937FB" w:rsidRDefault="00C937FB" w:rsidP="00C937FB">
      <w:pPr>
        <w:jc w:val="center"/>
        <w:rPr>
          <w:rtl/>
          <w:lang w:val="en-US"/>
        </w:rPr>
      </w:pPr>
    </w:p>
    <w:p w:rsidR="00C937FB" w:rsidRDefault="00C937FB" w:rsidP="00C937FB">
      <w:pPr>
        <w:jc w:val="center"/>
        <w:rPr>
          <w:rtl/>
          <w:lang w:val="en-US"/>
        </w:rPr>
      </w:pPr>
    </w:p>
    <w:p w:rsidR="00ED228A" w:rsidRDefault="00ED228A" w:rsidP="00EB15A9">
      <w:pPr>
        <w:pStyle w:val="Heading4"/>
        <w:numPr>
          <w:ilvl w:val="0"/>
          <w:numId w:val="0"/>
        </w:numPr>
        <w:ind w:left="360"/>
        <w:rPr>
          <w:rtl/>
        </w:rPr>
      </w:pPr>
      <w:bookmarkStart w:id="830" w:name="_Toc9209454"/>
      <w:r w:rsidRPr="00ED228A">
        <w:rPr>
          <w:rFonts w:hint="cs"/>
          <w:rtl/>
        </w:rPr>
        <w:lastRenderedPageBreak/>
        <w:t>دليل المستخدم</w:t>
      </w:r>
      <w:bookmarkEnd w:id="830"/>
    </w:p>
    <w:p w:rsidR="00155E03" w:rsidRPr="003C5988" w:rsidRDefault="00C616A7" w:rsidP="00155E03">
      <w:pPr>
        <w:bidi/>
        <w:jc w:val="center"/>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     </w:t>
      </w:r>
      <w:r w:rsidR="00155E03" w:rsidRPr="003C5988">
        <w:rPr>
          <w:rFonts w:asciiTheme="majorBidi" w:hAnsiTheme="majorBidi" w:cstheme="majorBidi"/>
          <w:b/>
          <w:bCs/>
          <w:sz w:val="24"/>
          <w:szCs w:val="24"/>
          <w:rtl/>
          <w:lang w:val="en-US"/>
        </w:rPr>
        <w:t>قائمة المحتويات</w:t>
      </w:r>
    </w:p>
    <w:p w:rsidR="005B6522" w:rsidRPr="00663E2E" w:rsidRDefault="004114C0" w:rsidP="00663E2E">
      <w:pPr>
        <w:pStyle w:val="TOC4"/>
        <w:rPr>
          <w:rFonts w:asciiTheme="majorBidi" w:eastAsiaTheme="minorEastAsia" w:hAnsiTheme="majorBidi" w:cstheme="majorBidi"/>
          <w:noProof/>
          <w:sz w:val="24"/>
          <w:szCs w:val="24"/>
          <w:lang w:val="en-US"/>
        </w:rPr>
      </w:pPr>
      <w:r w:rsidRPr="00663E2E">
        <w:rPr>
          <w:rFonts w:asciiTheme="majorBidi" w:hAnsiTheme="majorBidi" w:cstheme="majorBidi"/>
          <w:b/>
          <w:bCs/>
          <w:sz w:val="24"/>
          <w:szCs w:val="24"/>
          <w:lang w:val="en-US"/>
        </w:rPr>
        <w:fldChar w:fldCharType="begin"/>
      </w:r>
      <w:r w:rsidRPr="00663E2E">
        <w:rPr>
          <w:rFonts w:asciiTheme="majorBidi" w:hAnsiTheme="majorBidi" w:cstheme="majorBidi"/>
          <w:b/>
          <w:bCs/>
          <w:sz w:val="24"/>
          <w:szCs w:val="24"/>
          <w:lang w:val="en-US"/>
        </w:rPr>
        <w:instrText xml:space="preserve"> TOC \b w \* MERGEFORMAT </w:instrText>
      </w:r>
      <w:r w:rsidRPr="00663E2E">
        <w:rPr>
          <w:rFonts w:asciiTheme="majorBidi" w:hAnsiTheme="majorBidi" w:cstheme="majorBidi"/>
          <w:b/>
          <w:bCs/>
          <w:sz w:val="24"/>
          <w:szCs w:val="24"/>
          <w:lang w:val="en-US"/>
        </w:rPr>
        <w:fldChar w:fldCharType="separate"/>
      </w:r>
      <w:r w:rsidR="005B6522" w:rsidRPr="00663E2E">
        <w:rPr>
          <w:rFonts w:asciiTheme="majorBidi" w:hAnsiTheme="majorBidi" w:cstheme="majorBidi"/>
          <w:noProof/>
          <w:sz w:val="24"/>
          <w:szCs w:val="24"/>
          <w:rtl/>
        </w:rPr>
        <w:t>دعوة لتقديم العطاءات</w:t>
      </w:r>
      <w:r w:rsidR="00775211" w:rsidRPr="00663E2E">
        <w:rPr>
          <w:rFonts w:asciiTheme="majorBidi" w:hAnsiTheme="majorBidi" w:cstheme="majorBidi"/>
          <w:noProof/>
          <w:sz w:val="24"/>
          <w:szCs w:val="24"/>
          <w:rtl/>
        </w:rPr>
        <w:t>..................................................................</w:t>
      </w:r>
      <w:r w:rsidR="00E379C6" w:rsidRPr="00663E2E">
        <w:rPr>
          <w:rFonts w:asciiTheme="majorBidi" w:hAnsiTheme="majorBidi" w:cstheme="majorBidi"/>
          <w:noProof/>
          <w:sz w:val="24"/>
          <w:szCs w:val="24"/>
          <w:rtl/>
        </w:rPr>
        <w:t>...............</w:t>
      </w:r>
      <w:r w:rsidR="00775211" w:rsidRPr="00663E2E">
        <w:rPr>
          <w:rFonts w:asciiTheme="majorBidi" w:hAnsiTheme="majorBidi" w:cstheme="majorBidi"/>
          <w:noProof/>
          <w:sz w:val="24"/>
          <w:szCs w:val="24"/>
          <w:rtl/>
        </w:rPr>
        <w:t>............</w:t>
      </w:r>
      <w:r w:rsidR="00663E2E">
        <w:rPr>
          <w:rFonts w:asciiTheme="majorBidi" w:hAnsiTheme="majorBidi" w:cstheme="majorBidi" w:hint="cs"/>
          <w:noProof/>
          <w:sz w:val="24"/>
          <w:szCs w:val="24"/>
          <w:rtl/>
        </w:rPr>
        <w:t>.........</w:t>
      </w:r>
      <w:r w:rsidR="00775211" w:rsidRPr="00663E2E">
        <w:rPr>
          <w:rFonts w:asciiTheme="majorBidi" w:hAnsiTheme="majorBidi" w:cstheme="majorBidi"/>
          <w:noProof/>
          <w:sz w:val="24"/>
          <w:szCs w:val="24"/>
          <w:rtl/>
        </w:rPr>
        <w:t>.....</w:t>
      </w:r>
      <w:r w:rsidR="005B6522" w:rsidRPr="00663E2E">
        <w:rPr>
          <w:rFonts w:asciiTheme="majorBidi" w:hAnsiTheme="majorBidi" w:cstheme="majorBidi"/>
          <w:noProof/>
          <w:sz w:val="24"/>
          <w:szCs w:val="24"/>
        </w:rPr>
        <w:fldChar w:fldCharType="begin"/>
      </w:r>
      <w:r w:rsidR="005B6522" w:rsidRPr="00663E2E">
        <w:rPr>
          <w:rFonts w:asciiTheme="majorBidi" w:hAnsiTheme="majorBidi" w:cstheme="majorBidi"/>
          <w:noProof/>
          <w:sz w:val="24"/>
          <w:szCs w:val="24"/>
        </w:rPr>
        <w:instrText xml:space="preserve"> PAGEREF _Toc11960437 \h </w:instrText>
      </w:r>
      <w:r w:rsidR="005B6522" w:rsidRPr="00663E2E">
        <w:rPr>
          <w:rFonts w:asciiTheme="majorBidi" w:hAnsiTheme="majorBidi" w:cstheme="majorBidi"/>
          <w:noProof/>
          <w:sz w:val="24"/>
          <w:szCs w:val="24"/>
        </w:rPr>
      </w:r>
      <w:r w:rsidR="005B6522" w:rsidRPr="00663E2E">
        <w:rPr>
          <w:rFonts w:asciiTheme="majorBidi" w:hAnsiTheme="majorBidi" w:cstheme="majorBidi"/>
          <w:noProof/>
          <w:sz w:val="24"/>
          <w:szCs w:val="24"/>
        </w:rPr>
        <w:fldChar w:fldCharType="separate"/>
      </w:r>
      <w:r w:rsidR="005B6522" w:rsidRPr="00663E2E">
        <w:rPr>
          <w:rFonts w:asciiTheme="majorBidi" w:hAnsiTheme="majorBidi" w:cstheme="majorBidi"/>
          <w:noProof/>
          <w:sz w:val="24"/>
          <w:szCs w:val="24"/>
        </w:rPr>
        <w:t>62</w:t>
      </w:r>
      <w:r w:rsidR="005B6522" w:rsidRPr="00663E2E">
        <w:rPr>
          <w:rFonts w:asciiTheme="majorBidi" w:hAnsiTheme="majorBidi" w:cstheme="majorBidi"/>
          <w:noProof/>
          <w:sz w:val="24"/>
          <w:szCs w:val="24"/>
        </w:rPr>
        <w:fldChar w:fldCharType="end"/>
      </w:r>
    </w:p>
    <w:p w:rsidR="005B6522" w:rsidRPr="00663E2E" w:rsidRDefault="005B6522" w:rsidP="00663E2E">
      <w:pPr>
        <w:pStyle w:val="TOC4"/>
        <w:rPr>
          <w:rFonts w:asciiTheme="majorBidi" w:eastAsiaTheme="minorEastAsia" w:hAnsiTheme="majorBidi" w:cstheme="majorBidi"/>
          <w:noProof/>
          <w:sz w:val="24"/>
          <w:szCs w:val="24"/>
          <w:lang w:val="en-US"/>
        </w:rPr>
      </w:pPr>
      <w:r w:rsidRPr="00663E2E">
        <w:rPr>
          <w:rFonts w:asciiTheme="majorBidi" w:hAnsiTheme="majorBidi" w:cstheme="majorBidi"/>
          <w:noProof/>
          <w:sz w:val="24"/>
          <w:szCs w:val="24"/>
          <w:rtl/>
        </w:rPr>
        <w:t xml:space="preserve">القسم الأول </w:t>
      </w:r>
      <w:r w:rsidRPr="00663E2E">
        <w:rPr>
          <w:rFonts w:asciiTheme="majorBidi" w:hAnsiTheme="majorBidi" w:cstheme="majorBidi"/>
          <w:noProof/>
          <w:sz w:val="24"/>
          <w:szCs w:val="24"/>
          <w:rtl/>
          <w:lang w:bidi="ar"/>
        </w:rPr>
        <w:t>–</w:t>
      </w:r>
      <w:r w:rsidRPr="00663E2E">
        <w:rPr>
          <w:rFonts w:asciiTheme="majorBidi" w:hAnsiTheme="majorBidi" w:cstheme="majorBidi"/>
          <w:noProof/>
          <w:sz w:val="24"/>
          <w:szCs w:val="24"/>
          <w:rtl/>
        </w:rPr>
        <w:t xml:space="preserve"> تعليمات لمقدمي العطاءات</w:t>
      </w:r>
      <w:r w:rsidR="00775211" w:rsidRPr="00663E2E">
        <w:rPr>
          <w:rFonts w:asciiTheme="majorBidi" w:hAnsiTheme="majorBidi" w:cstheme="majorBidi"/>
          <w:noProof/>
          <w:sz w:val="24"/>
          <w:szCs w:val="24"/>
          <w:rtl/>
        </w:rPr>
        <w:t>......................</w:t>
      </w:r>
      <w:r w:rsidR="00E379C6" w:rsidRPr="00663E2E">
        <w:rPr>
          <w:rFonts w:asciiTheme="majorBidi" w:hAnsiTheme="majorBidi" w:cstheme="majorBidi"/>
          <w:noProof/>
          <w:sz w:val="24"/>
          <w:szCs w:val="24"/>
          <w:rtl/>
        </w:rPr>
        <w:t>...................</w:t>
      </w:r>
      <w:r w:rsidR="00775211" w:rsidRPr="00663E2E">
        <w:rPr>
          <w:rFonts w:asciiTheme="majorBidi" w:hAnsiTheme="majorBidi" w:cstheme="majorBidi"/>
          <w:noProof/>
          <w:sz w:val="24"/>
          <w:szCs w:val="24"/>
          <w:rtl/>
        </w:rPr>
        <w:t>............................</w:t>
      </w:r>
      <w:r w:rsidR="00663E2E">
        <w:rPr>
          <w:rFonts w:asciiTheme="majorBidi" w:hAnsiTheme="majorBidi" w:cstheme="majorBidi" w:hint="cs"/>
          <w:noProof/>
          <w:sz w:val="24"/>
          <w:szCs w:val="24"/>
          <w:rtl/>
        </w:rPr>
        <w:t>........</w:t>
      </w:r>
      <w:r w:rsidR="00775211" w:rsidRPr="00663E2E">
        <w:rPr>
          <w:rFonts w:asciiTheme="majorBidi" w:hAnsiTheme="majorBidi" w:cstheme="majorBidi"/>
          <w:noProof/>
          <w:sz w:val="24"/>
          <w:szCs w:val="24"/>
          <w:rtl/>
        </w:rPr>
        <w:t>......</w:t>
      </w:r>
      <w:r w:rsidRPr="00663E2E">
        <w:rPr>
          <w:rFonts w:asciiTheme="majorBidi" w:hAnsiTheme="majorBidi" w:cstheme="majorBidi"/>
          <w:noProof/>
          <w:sz w:val="24"/>
          <w:szCs w:val="24"/>
        </w:rPr>
        <w:fldChar w:fldCharType="begin"/>
      </w:r>
      <w:r w:rsidRPr="00663E2E">
        <w:rPr>
          <w:rFonts w:asciiTheme="majorBidi" w:hAnsiTheme="majorBidi" w:cstheme="majorBidi"/>
          <w:noProof/>
          <w:sz w:val="24"/>
          <w:szCs w:val="24"/>
        </w:rPr>
        <w:instrText xml:space="preserve"> PAGEREF _Toc11960438 \h </w:instrText>
      </w:r>
      <w:r w:rsidRPr="00663E2E">
        <w:rPr>
          <w:rFonts w:asciiTheme="majorBidi" w:hAnsiTheme="majorBidi" w:cstheme="majorBidi"/>
          <w:noProof/>
          <w:sz w:val="24"/>
          <w:szCs w:val="24"/>
        </w:rPr>
      </w:r>
      <w:r w:rsidRPr="00663E2E">
        <w:rPr>
          <w:rFonts w:asciiTheme="majorBidi" w:hAnsiTheme="majorBidi" w:cstheme="majorBidi"/>
          <w:noProof/>
          <w:sz w:val="24"/>
          <w:szCs w:val="24"/>
        </w:rPr>
        <w:fldChar w:fldCharType="separate"/>
      </w:r>
      <w:r w:rsidRPr="00663E2E">
        <w:rPr>
          <w:rFonts w:asciiTheme="majorBidi" w:hAnsiTheme="majorBidi" w:cstheme="majorBidi"/>
          <w:noProof/>
          <w:sz w:val="24"/>
          <w:szCs w:val="24"/>
        </w:rPr>
        <w:t>64</w:t>
      </w:r>
      <w:r w:rsidRPr="00663E2E">
        <w:rPr>
          <w:rFonts w:asciiTheme="majorBidi" w:hAnsiTheme="majorBidi" w:cstheme="majorBidi"/>
          <w:noProof/>
          <w:sz w:val="24"/>
          <w:szCs w:val="24"/>
        </w:rPr>
        <w:fldChar w:fldCharType="end"/>
      </w:r>
    </w:p>
    <w:p w:rsidR="005B6522" w:rsidRPr="00663E2E" w:rsidRDefault="005B6522" w:rsidP="00663E2E">
      <w:pPr>
        <w:pStyle w:val="TOC4"/>
        <w:rPr>
          <w:rFonts w:asciiTheme="majorBidi" w:eastAsiaTheme="minorEastAsia" w:hAnsiTheme="majorBidi" w:cstheme="majorBidi"/>
          <w:noProof/>
          <w:sz w:val="24"/>
          <w:szCs w:val="24"/>
          <w:lang w:val="en-US"/>
        </w:rPr>
      </w:pPr>
      <w:r w:rsidRPr="00663E2E">
        <w:rPr>
          <w:rFonts w:asciiTheme="majorBidi" w:hAnsiTheme="majorBidi" w:cstheme="majorBidi"/>
          <w:noProof/>
          <w:sz w:val="24"/>
          <w:szCs w:val="24"/>
          <w:rtl/>
        </w:rPr>
        <w:t>القسم الثاني - ورقة بيانات المناقصة</w:t>
      </w:r>
      <w:r w:rsidR="00775211" w:rsidRPr="00663E2E">
        <w:rPr>
          <w:rFonts w:asciiTheme="majorBidi" w:hAnsiTheme="majorBidi" w:cstheme="majorBidi"/>
          <w:noProof/>
          <w:sz w:val="24"/>
          <w:szCs w:val="24"/>
          <w:rtl/>
        </w:rPr>
        <w:t>................................</w:t>
      </w:r>
      <w:r w:rsidR="00E379C6" w:rsidRPr="00663E2E">
        <w:rPr>
          <w:rFonts w:asciiTheme="majorBidi" w:hAnsiTheme="majorBidi" w:cstheme="majorBidi"/>
          <w:noProof/>
          <w:sz w:val="24"/>
          <w:szCs w:val="24"/>
          <w:rtl/>
        </w:rPr>
        <w:t>...............</w:t>
      </w:r>
      <w:r w:rsidR="00775211" w:rsidRPr="00663E2E">
        <w:rPr>
          <w:rFonts w:asciiTheme="majorBidi" w:hAnsiTheme="majorBidi" w:cstheme="majorBidi"/>
          <w:noProof/>
          <w:sz w:val="24"/>
          <w:szCs w:val="24"/>
          <w:rtl/>
        </w:rPr>
        <w:t>...........................</w:t>
      </w:r>
      <w:r w:rsidR="00663E2E">
        <w:rPr>
          <w:rFonts w:asciiTheme="majorBidi" w:hAnsiTheme="majorBidi" w:cstheme="majorBidi" w:hint="cs"/>
          <w:noProof/>
          <w:sz w:val="24"/>
          <w:szCs w:val="24"/>
          <w:rtl/>
        </w:rPr>
        <w:t>........</w:t>
      </w:r>
      <w:r w:rsidR="00775211" w:rsidRPr="00663E2E">
        <w:rPr>
          <w:rFonts w:asciiTheme="majorBidi" w:hAnsiTheme="majorBidi" w:cstheme="majorBidi"/>
          <w:noProof/>
          <w:sz w:val="24"/>
          <w:szCs w:val="24"/>
          <w:rtl/>
        </w:rPr>
        <w:t>.......</w:t>
      </w:r>
      <w:r w:rsidRPr="00663E2E">
        <w:rPr>
          <w:rFonts w:asciiTheme="majorBidi" w:hAnsiTheme="majorBidi" w:cstheme="majorBidi"/>
          <w:noProof/>
          <w:sz w:val="24"/>
          <w:szCs w:val="24"/>
        </w:rPr>
        <w:fldChar w:fldCharType="begin"/>
      </w:r>
      <w:r w:rsidRPr="00663E2E">
        <w:rPr>
          <w:rFonts w:asciiTheme="majorBidi" w:hAnsiTheme="majorBidi" w:cstheme="majorBidi"/>
          <w:noProof/>
          <w:sz w:val="24"/>
          <w:szCs w:val="24"/>
        </w:rPr>
        <w:instrText xml:space="preserve"> PAGEREF _Toc11960439 \h </w:instrText>
      </w:r>
      <w:r w:rsidRPr="00663E2E">
        <w:rPr>
          <w:rFonts w:asciiTheme="majorBidi" w:hAnsiTheme="majorBidi" w:cstheme="majorBidi"/>
          <w:noProof/>
          <w:sz w:val="24"/>
          <w:szCs w:val="24"/>
        </w:rPr>
      </w:r>
      <w:r w:rsidRPr="00663E2E">
        <w:rPr>
          <w:rFonts w:asciiTheme="majorBidi" w:hAnsiTheme="majorBidi" w:cstheme="majorBidi"/>
          <w:noProof/>
          <w:sz w:val="24"/>
          <w:szCs w:val="24"/>
        </w:rPr>
        <w:fldChar w:fldCharType="separate"/>
      </w:r>
      <w:r w:rsidRPr="00663E2E">
        <w:rPr>
          <w:rFonts w:asciiTheme="majorBidi" w:hAnsiTheme="majorBidi" w:cstheme="majorBidi"/>
          <w:noProof/>
          <w:sz w:val="24"/>
          <w:szCs w:val="24"/>
        </w:rPr>
        <w:t>64</w:t>
      </w:r>
      <w:r w:rsidRPr="00663E2E">
        <w:rPr>
          <w:rFonts w:asciiTheme="majorBidi" w:hAnsiTheme="majorBidi" w:cstheme="majorBidi"/>
          <w:noProof/>
          <w:sz w:val="24"/>
          <w:szCs w:val="24"/>
        </w:rPr>
        <w:fldChar w:fldCharType="end"/>
      </w:r>
    </w:p>
    <w:p w:rsidR="005B6522" w:rsidRPr="00663E2E" w:rsidRDefault="005B6522" w:rsidP="00663E2E">
      <w:pPr>
        <w:pStyle w:val="TOC4"/>
        <w:rPr>
          <w:rFonts w:asciiTheme="majorBidi" w:eastAsiaTheme="minorEastAsia" w:hAnsiTheme="majorBidi" w:cstheme="majorBidi"/>
          <w:noProof/>
          <w:sz w:val="24"/>
          <w:szCs w:val="24"/>
          <w:lang w:val="en-US"/>
        </w:rPr>
      </w:pPr>
      <w:r w:rsidRPr="00663E2E">
        <w:rPr>
          <w:rFonts w:asciiTheme="majorBidi" w:hAnsiTheme="majorBidi" w:cstheme="majorBidi"/>
          <w:noProof/>
          <w:sz w:val="24"/>
          <w:szCs w:val="24"/>
          <w:rtl/>
        </w:rPr>
        <w:t>القسم الرابع – نماذج العطاء</w:t>
      </w:r>
      <w:r w:rsidR="00775211" w:rsidRPr="00663E2E">
        <w:rPr>
          <w:rFonts w:asciiTheme="majorBidi" w:hAnsiTheme="majorBidi" w:cstheme="majorBidi"/>
          <w:noProof/>
          <w:sz w:val="24"/>
          <w:szCs w:val="24"/>
          <w:rtl/>
        </w:rPr>
        <w:t>........................................</w:t>
      </w:r>
      <w:r w:rsidR="00E379C6" w:rsidRPr="00663E2E">
        <w:rPr>
          <w:rFonts w:asciiTheme="majorBidi" w:hAnsiTheme="majorBidi" w:cstheme="majorBidi"/>
          <w:noProof/>
          <w:sz w:val="24"/>
          <w:szCs w:val="24"/>
          <w:rtl/>
        </w:rPr>
        <w:t>...............</w:t>
      </w:r>
      <w:r w:rsidR="00775211" w:rsidRPr="00663E2E">
        <w:rPr>
          <w:rFonts w:asciiTheme="majorBidi" w:hAnsiTheme="majorBidi" w:cstheme="majorBidi"/>
          <w:noProof/>
          <w:sz w:val="24"/>
          <w:szCs w:val="24"/>
          <w:rtl/>
        </w:rPr>
        <w:t>.................................</w:t>
      </w:r>
      <w:r w:rsidR="00663E2E">
        <w:rPr>
          <w:rFonts w:asciiTheme="majorBidi" w:hAnsiTheme="majorBidi" w:cstheme="majorBidi" w:hint="cs"/>
          <w:noProof/>
          <w:sz w:val="24"/>
          <w:szCs w:val="24"/>
          <w:rtl/>
        </w:rPr>
        <w:t>........</w:t>
      </w:r>
      <w:r w:rsidR="00775211" w:rsidRPr="00663E2E">
        <w:rPr>
          <w:rFonts w:asciiTheme="majorBidi" w:hAnsiTheme="majorBidi" w:cstheme="majorBidi"/>
          <w:noProof/>
          <w:sz w:val="24"/>
          <w:szCs w:val="24"/>
          <w:rtl/>
        </w:rPr>
        <w:t>..</w:t>
      </w:r>
      <w:r w:rsidR="0058776F" w:rsidRPr="00663E2E">
        <w:rPr>
          <w:rFonts w:asciiTheme="majorBidi" w:hAnsiTheme="majorBidi" w:cstheme="majorBidi"/>
          <w:noProof/>
          <w:sz w:val="24"/>
          <w:szCs w:val="24"/>
          <w:rtl/>
        </w:rPr>
        <w:t>.</w:t>
      </w:r>
      <w:r w:rsidRPr="00663E2E">
        <w:rPr>
          <w:rFonts w:asciiTheme="majorBidi" w:hAnsiTheme="majorBidi" w:cstheme="majorBidi"/>
          <w:noProof/>
          <w:sz w:val="24"/>
          <w:szCs w:val="24"/>
        </w:rPr>
        <w:fldChar w:fldCharType="begin"/>
      </w:r>
      <w:r w:rsidRPr="00663E2E">
        <w:rPr>
          <w:rFonts w:asciiTheme="majorBidi" w:hAnsiTheme="majorBidi" w:cstheme="majorBidi"/>
          <w:noProof/>
          <w:sz w:val="24"/>
          <w:szCs w:val="24"/>
        </w:rPr>
        <w:instrText xml:space="preserve"> PAGEREF _Toc11960440 \h </w:instrText>
      </w:r>
      <w:r w:rsidRPr="00663E2E">
        <w:rPr>
          <w:rFonts w:asciiTheme="majorBidi" w:hAnsiTheme="majorBidi" w:cstheme="majorBidi"/>
          <w:noProof/>
          <w:sz w:val="24"/>
          <w:szCs w:val="24"/>
        </w:rPr>
      </w:r>
      <w:r w:rsidRPr="00663E2E">
        <w:rPr>
          <w:rFonts w:asciiTheme="majorBidi" w:hAnsiTheme="majorBidi" w:cstheme="majorBidi"/>
          <w:noProof/>
          <w:sz w:val="24"/>
          <w:szCs w:val="24"/>
        </w:rPr>
        <w:fldChar w:fldCharType="separate"/>
      </w:r>
      <w:r w:rsidRPr="00663E2E">
        <w:rPr>
          <w:rFonts w:asciiTheme="majorBidi" w:hAnsiTheme="majorBidi" w:cstheme="majorBidi"/>
          <w:noProof/>
          <w:sz w:val="24"/>
          <w:szCs w:val="24"/>
        </w:rPr>
        <w:t>75</w:t>
      </w:r>
      <w:r w:rsidRPr="00663E2E">
        <w:rPr>
          <w:rFonts w:asciiTheme="majorBidi" w:hAnsiTheme="majorBidi" w:cstheme="majorBidi"/>
          <w:noProof/>
          <w:sz w:val="24"/>
          <w:szCs w:val="24"/>
        </w:rPr>
        <w:fldChar w:fldCharType="end"/>
      </w:r>
    </w:p>
    <w:p w:rsidR="005B6522" w:rsidRPr="00663E2E" w:rsidRDefault="005B6522" w:rsidP="00663E2E">
      <w:pPr>
        <w:pStyle w:val="TOC4"/>
        <w:rPr>
          <w:rFonts w:asciiTheme="majorBidi" w:eastAsiaTheme="minorEastAsia" w:hAnsiTheme="majorBidi" w:cstheme="majorBidi"/>
          <w:noProof/>
          <w:sz w:val="24"/>
          <w:szCs w:val="24"/>
          <w:lang w:val="en-US"/>
        </w:rPr>
      </w:pPr>
      <w:r w:rsidRPr="00663E2E">
        <w:rPr>
          <w:rFonts w:asciiTheme="majorBidi" w:hAnsiTheme="majorBidi" w:cstheme="majorBidi"/>
          <w:noProof/>
          <w:sz w:val="24"/>
          <w:szCs w:val="24"/>
          <w:rtl/>
        </w:rPr>
        <w:t>القسم الخامس – جدول النشاط</w:t>
      </w:r>
      <w:r w:rsidR="00775211" w:rsidRPr="00663E2E">
        <w:rPr>
          <w:rFonts w:asciiTheme="majorBidi" w:hAnsiTheme="majorBidi" w:cstheme="majorBidi"/>
          <w:noProof/>
          <w:sz w:val="24"/>
          <w:szCs w:val="24"/>
          <w:rtl/>
        </w:rPr>
        <w:t>...............................</w:t>
      </w:r>
      <w:r w:rsidR="00E379C6" w:rsidRPr="00663E2E">
        <w:rPr>
          <w:rFonts w:asciiTheme="majorBidi" w:hAnsiTheme="majorBidi" w:cstheme="majorBidi"/>
          <w:noProof/>
          <w:sz w:val="24"/>
          <w:szCs w:val="24"/>
          <w:rtl/>
        </w:rPr>
        <w:t>...............</w:t>
      </w:r>
      <w:r w:rsidR="00775211" w:rsidRPr="00663E2E">
        <w:rPr>
          <w:rFonts w:asciiTheme="majorBidi" w:hAnsiTheme="majorBidi" w:cstheme="majorBidi"/>
          <w:noProof/>
          <w:sz w:val="24"/>
          <w:szCs w:val="24"/>
          <w:rtl/>
        </w:rPr>
        <w:t>........................................</w:t>
      </w:r>
      <w:r w:rsidR="00663E2E">
        <w:rPr>
          <w:rFonts w:asciiTheme="majorBidi" w:hAnsiTheme="majorBidi" w:cstheme="majorBidi" w:hint="cs"/>
          <w:noProof/>
          <w:sz w:val="24"/>
          <w:szCs w:val="24"/>
          <w:rtl/>
        </w:rPr>
        <w:t>........</w:t>
      </w:r>
      <w:r w:rsidR="00775211" w:rsidRPr="00663E2E">
        <w:rPr>
          <w:rFonts w:asciiTheme="majorBidi" w:hAnsiTheme="majorBidi" w:cstheme="majorBidi"/>
          <w:noProof/>
          <w:sz w:val="24"/>
          <w:szCs w:val="24"/>
          <w:rtl/>
        </w:rPr>
        <w:t>..</w:t>
      </w:r>
      <w:r w:rsidR="0058776F" w:rsidRPr="00663E2E">
        <w:rPr>
          <w:rFonts w:asciiTheme="majorBidi" w:hAnsiTheme="majorBidi" w:cstheme="majorBidi"/>
          <w:noProof/>
          <w:sz w:val="24"/>
          <w:szCs w:val="24"/>
          <w:rtl/>
        </w:rPr>
        <w:t>.</w:t>
      </w:r>
      <w:r w:rsidRPr="00663E2E">
        <w:rPr>
          <w:rFonts w:asciiTheme="majorBidi" w:hAnsiTheme="majorBidi" w:cstheme="majorBidi"/>
          <w:noProof/>
          <w:sz w:val="24"/>
          <w:szCs w:val="24"/>
        </w:rPr>
        <w:fldChar w:fldCharType="begin"/>
      </w:r>
      <w:r w:rsidRPr="00663E2E">
        <w:rPr>
          <w:rFonts w:asciiTheme="majorBidi" w:hAnsiTheme="majorBidi" w:cstheme="majorBidi"/>
          <w:noProof/>
          <w:sz w:val="24"/>
          <w:szCs w:val="24"/>
        </w:rPr>
        <w:instrText xml:space="preserve"> PAGEREF _Toc11960441 \h </w:instrText>
      </w:r>
      <w:r w:rsidRPr="00663E2E">
        <w:rPr>
          <w:rFonts w:asciiTheme="majorBidi" w:hAnsiTheme="majorBidi" w:cstheme="majorBidi"/>
          <w:noProof/>
          <w:sz w:val="24"/>
          <w:szCs w:val="24"/>
        </w:rPr>
      </w:r>
      <w:r w:rsidRPr="00663E2E">
        <w:rPr>
          <w:rFonts w:asciiTheme="majorBidi" w:hAnsiTheme="majorBidi" w:cstheme="majorBidi"/>
          <w:noProof/>
          <w:sz w:val="24"/>
          <w:szCs w:val="24"/>
        </w:rPr>
        <w:fldChar w:fldCharType="separate"/>
      </w:r>
      <w:r w:rsidRPr="00663E2E">
        <w:rPr>
          <w:rFonts w:asciiTheme="majorBidi" w:hAnsiTheme="majorBidi" w:cstheme="majorBidi"/>
          <w:noProof/>
          <w:sz w:val="24"/>
          <w:szCs w:val="24"/>
        </w:rPr>
        <w:t>75</w:t>
      </w:r>
      <w:r w:rsidRPr="00663E2E">
        <w:rPr>
          <w:rFonts w:asciiTheme="majorBidi" w:hAnsiTheme="majorBidi" w:cstheme="majorBidi"/>
          <w:noProof/>
          <w:sz w:val="24"/>
          <w:szCs w:val="24"/>
        </w:rPr>
        <w:fldChar w:fldCharType="end"/>
      </w:r>
    </w:p>
    <w:p w:rsidR="005B6522" w:rsidRPr="00663E2E" w:rsidRDefault="005B6522" w:rsidP="00663E2E">
      <w:pPr>
        <w:pStyle w:val="TOC4"/>
        <w:rPr>
          <w:rFonts w:asciiTheme="majorBidi" w:eastAsiaTheme="minorEastAsia" w:hAnsiTheme="majorBidi" w:cstheme="majorBidi"/>
          <w:noProof/>
          <w:sz w:val="24"/>
          <w:szCs w:val="24"/>
          <w:lang w:val="en-US"/>
        </w:rPr>
      </w:pPr>
      <w:r w:rsidRPr="00663E2E">
        <w:rPr>
          <w:rFonts w:asciiTheme="majorBidi" w:hAnsiTheme="majorBidi" w:cstheme="majorBidi"/>
          <w:noProof/>
          <w:sz w:val="24"/>
          <w:szCs w:val="24"/>
          <w:rtl/>
        </w:rPr>
        <w:t>القسم السادس - مواصفات الأداء والمخطّطات</w:t>
      </w:r>
      <w:r w:rsidR="00775211" w:rsidRPr="00663E2E">
        <w:rPr>
          <w:rFonts w:asciiTheme="majorBidi" w:hAnsiTheme="majorBidi" w:cstheme="majorBidi"/>
          <w:noProof/>
          <w:sz w:val="24"/>
          <w:szCs w:val="24"/>
          <w:rtl/>
        </w:rPr>
        <w:t>........</w:t>
      </w:r>
      <w:r w:rsidR="00E379C6" w:rsidRPr="00663E2E">
        <w:rPr>
          <w:rFonts w:asciiTheme="majorBidi" w:hAnsiTheme="majorBidi" w:cstheme="majorBidi"/>
          <w:noProof/>
          <w:sz w:val="24"/>
          <w:szCs w:val="24"/>
          <w:rtl/>
        </w:rPr>
        <w:t>.............</w:t>
      </w:r>
      <w:r w:rsidR="00775211" w:rsidRPr="00663E2E">
        <w:rPr>
          <w:rFonts w:asciiTheme="majorBidi" w:hAnsiTheme="majorBidi" w:cstheme="majorBidi"/>
          <w:noProof/>
          <w:sz w:val="24"/>
          <w:szCs w:val="24"/>
          <w:rtl/>
        </w:rPr>
        <w:t>........................................</w:t>
      </w:r>
      <w:r w:rsidR="00663E2E">
        <w:rPr>
          <w:rFonts w:asciiTheme="majorBidi" w:hAnsiTheme="majorBidi" w:cstheme="majorBidi" w:hint="cs"/>
          <w:noProof/>
          <w:sz w:val="24"/>
          <w:szCs w:val="24"/>
          <w:rtl/>
        </w:rPr>
        <w:t>..........</w:t>
      </w:r>
      <w:r w:rsidR="00775211" w:rsidRPr="00663E2E">
        <w:rPr>
          <w:rFonts w:asciiTheme="majorBidi" w:hAnsiTheme="majorBidi" w:cstheme="majorBidi"/>
          <w:noProof/>
          <w:sz w:val="24"/>
          <w:szCs w:val="24"/>
          <w:rtl/>
        </w:rPr>
        <w:t>......</w:t>
      </w:r>
      <w:r w:rsidRPr="00663E2E">
        <w:rPr>
          <w:rFonts w:asciiTheme="majorBidi" w:hAnsiTheme="majorBidi" w:cstheme="majorBidi"/>
          <w:noProof/>
          <w:sz w:val="24"/>
          <w:szCs w:val="24"/>
        </w:rPr>
        <w:fldChar w:fldCharType="begin"/>
      </w:r>
      <w:r w:rsidRPr="00663E2E">
        <w:rPr>
          <w:rFonts w:asciiTheme="majorBidi" w:hAnsiTheme="majorBidi" w:cstheme="majorBidi"/>
          <w:noProof/>
          <w:sz w:val="24"/>
          <w:szCs w:val="24"/>
        </w:rPr>
        <w:instrText xml:space="preserve"> PAGEREF _Toc11960442 \h </w:instrText>
      </w:r>
      <w:r w:rsidRPr="00663E2E">
        <w:rPr>
          <w:rFonts w:asciiTheme="majorBidi" w:hAnsiTheme="majorBidi" w:cstheme="majorBidi"/>
          <w:noProof/>
          <w:sz w:val="24"/>
          <w:szCs w:val="24"/>
        </w:rPr>
      </w:r>
      <w:r w:rsidRPr="00663E2E">
        <w:rPr>
          <w:rFonts w:asciiTheme="majorBidi" w:hAnsiTheme="majorBidi" w:cstheme="majorBidi"/>
          <w:noProof/>
          <w:sz w:val="24"/>
          <w:szCs w:val="24"/>
        </w:rPr>
        <w:fldChar w:fldCharType="separate"/>
      </w:r>
      <w:r w:rsidRPr="00663E2E">
        <w:rPr>
          <w:rFonts w:asciiTheme="majorBidi" w:hAnsiTheme="majorBidi" w:cstheme="majorBidi"/>
          <w:noProof/>
          <w:sz w:val="24"/>
          <w:szCs w:val="24"/>
        </w:rPr>
        <w:t>76</w:t>
      </w:r>
      <w:r w:rsidRPr="00663E2E">
        <w:rPr>
          <w:rFonts w:asciiTheme="majorBidi" w:hAnsiTheme="majorBidi" w:cstheme="majorBidi"/>
          <w:noProof/>
          <w:sz w:val="24"/>
          <w:szCs w:val="24"/>
        </w:rPr>
        <w:fldChar w:fldCharType="end"/>
      </w:r>
    </w:p>
    <w:p w:rsidR="005B6522" w:rsidRPr="00663E2E" w:rsidRDefault="005B6522" w:rsidP="00663E2E">
      <w:pPr>
        <w:pStyle w:val="TOC4"/>
        <w:rPr>
          <w:rFonts w:asciiTheme="majorBidi" w:eastAsiaTheme="minorEastAsia" w:hAnsiTheme="majorBidi" w:cstheme="majorBidi"/>
          <w:noProof/>
          <w:sz w:val="24"/>
          <w:szCs w:val="24"/>
          <w:lang w:val="en-US"/>
        </w:rPr>
      </w:pPr>
      <w:r w:rsidRPr="00663E2E">
        <w:rPr>
          <w:rFonts w:asciiTheme="majorBidi" w:hAnsiTheme="majorBidi" w:cstheme="majorBidi"/>
          <w:noProof/>
          <w:sz w:val="24"/>
          <w:szCs w:val="24"/>
          <w:rtl/>
        </w:rPr>
        <w:t>القسم السابع – شروط العقد العامة</w:t>
      </w:r>
      <w:r w:rsidR="00775211" w:rsidRPr="00663E2E">
        <w:rPr>
          <w:rFonts w:asciiTheme="majorBidi" w:hAnsiTheme="majorBidi" w:cstheme="majorBidi"/>
          <w:noProof/>
          <w:sz w:val="24"/>
          <w:szCs w:val="24"/>
          <w:rtl/>
        </w:rPr>
        <w:t>....................</w:t>
      </w:r>
      <w:r w:rsidR="00663E2E" w:rsidRPr="00663E2E">
        <w:rPr>
          <w:rFonts w:asciiTheme="majorBidi" w:hAnsiTheme="majorBidi" w:cstheme="majorBidi"/>
          <w:noProof/>
          <w:sz w:val="24"/>
          <w:szCs w:val="24"/>
          <w:rtl/>
        </w:rPr>
        <w:t>.............</w:t>
      </w:r>
      <w:r w:rsidR="00775211" w:rsidRPr="00663E2E">
        <w:rPr>
          <w:rFonts w:asciiTheme="majorBidi" w:hAnsiTheme="majorBidi" w:cstheme="majorBidi"/>
          <w:noProof/>
          <w:sz w:val="24"/>
          <w:szCs w:val="24"/>
          <w:rtl/>
        </w:rPr>
        <w:t>............................................</w:t>
      </w:r>
      <w:r w:rsidR="00663E2E">
        <w:rPr>
          <w:rFonts w:asciiTheme="majorBidi" w:hAnsiTheme="majorBidi" w:cstheme="majorBidi" w:hint="cs"/>
          <w:noProof/>
          <w:sz w:val="24"/>
          <w:szCs w:val="24"/>
          <w:rtl/>
        </w:rPr>
        <w:t>..........</w:t>
      </w:r>
      <w:r w:rsidR="00775211" w:rsidRPr="00663E2E">
        <w:rPr>
          <w:rFonts w:asciiTheme="majorBidi" w:hAnsiTheme="majorBidi" w:cstheme="majorBidi"/>
          <w:noProof/>
          <w:sz w:val="24"/>
          <w:szCs w:val="24"/>
          <w:rtl/>
        </w:rPr>
        <w:t>.....</w:t>
      </w:r>
      <w:r w:rsidRPr="00663E2E">
        <w:rPr>
          <w:rFonts w:asciiTheme="majorBidi" w:hAnsiTheme="majorBidi" w:cstheme="majorBidi"/>
          <w:noProof/>
          <w:sz w:val="24"/>
          <w:szCs w:val="24"/>
        </w:rPr>
        <w:fldChar w:fldCharType="begin"/>
      </w:r>
      <w:r w:rsidRPr="00663E2E">
        <w:rPr>
          <w:rFonts w:asciiTheme="majorBidi" w:hAnsiTheme="majorBidi" w:cstheme="majorBidi"/>
          <w:noProof/>
          <w:sz w:val="24"/>
          <w:szCs w:val="24"/>
        </w:rPr>
        <w:instrText xml:space="preserve"> PAGEREF _Toc11960443 \h </w:instrText>
      </w:r>
      <w:r w:rsidRPr="00663E2E">
        <w:rPr>
          <w:rFonts w:asciiTheme="majorBidi" w:hAnsiTheme="majorBidi" w:cstheme="majorBidi"/>
          <w:noProof/>
          <w:sz w:val="24"/>
          <w:szCs w:val="24"/>
        </w:rPr>
      </w:r>
      <w:r w:rsidRPr="00663E2E">
        <w:rPr>
          <w:rFonts w:asciiTheme="majorBidi" w:hAnsiTheme="majorBidi" w:cstheme="majorBidi"/>
          <w:noProof/>
          <w:sz w:val="24"/>
          <w:szCs w:val="24"/>
        </w:rPr>
        <w:fldChar w:fldCharType="separate"/>
      </w:r>
      <w:r w:rsidRPr="00663E2E">
        <w:rPr>
          <w:rFonts w:asciiTheme="majorBidi" w:hAnsiTheme="majorBidi" w:cstheme="majorBidi"/>
          <w:noProof/>
          <w:sz w:val="24"/>
          <w:szCs w:val="24"/>
        </w:rPr>
        <w:t>77</w:t>
      </w:r>
      <w:r w:rsidRPr="00663E2E">
        <w:rPr>
          <w:rFonts w:asciiTheme="majorBidi" w:hAnsiTheme="majorBidi" w:cstheme="majorBidi"/>
          <w:noProof/>
          <w:sz w:val="24"/>
          <w:szCs w:val="24"/>
        </w:rPr>
        <w:fldChar w:fldCharType="end"/>
      </w:r>
    </w:p>
    <w:p w:rsidR="005B6522" w:rsidRPr="00663E2E" w:rsidRDefault="005B6522" w:rsidP="00663E2E">
      <w:pPr>
        <w:pStyle w:val="TOC4"/>
        <w:rPr>
          <w:rFonts w:asciiTheme="majorBidi" w:eastAsiaTheme="minorEastAsia" w:hAnsiTheme="majorBidi" w:cstheme="majorBidi"/>
          <w:noProof/>
          <w:sz w:val="24"/>
          <w:szCs w:val="24"/>
          <w:lang w:val="en-US"/>
        </w:rPr>
      </w:pPr>
      <w:r w:rsidRPr="00663E2E">
        <w:rPr>
          <w:rFonts w:asciiTheme="majorBidi" w:hAnsiTheme="majorBidi" w:cstheme="majorBidi"/>
          <w:noProof/>
          <w:sz w:val="24"/>
          <w:szCs w:val="24"/>
          <w:rtl/>
        </w:rPr>
        <w:t>القسم الثامن – شروط العقد الخاصة</w:t>
      </w:r>
      <w:r w:rsidR="00775211" w:rsidRPr="00663E2E">
        <w:rPr>
          <w:rFonts w:asciiTheme="majorBidi" w:hAnsiTheme="majorBidi" w:cstheme="majorBidi"/>
          <w:noProof/>
          <w:sz w:val="24"/>
          <w:szCs w:val="24"/>
          <w:rtl/>
        </w:rPr>
        <w:t>....................</w:t>
      </w:r>
      <w:r w:rsidR="00663E2E" w:rsidRPr="00663E2E">
        <w:rPr>
          <w:rFonts w:asciiTheme="majorBidi" w:hAnsiTheme="majorBidi" w:cstheme="majorBidi"/>
          <w:noProof/>
          <w:sz w:val="24"/>
          <w:szCs w:val="24"/>
          <w:rtl/>
        </w:rPr>
        <w:t>.................</w:t>
      </w:r>
      <w:r w:rsidR="00775211" w:rsidRPr="00663E2E">
        <w:rPr>
          <w:rFonts w:asciiTheme="majorBidi" w:hAnsiTheme="majorBidi" w:cstheme="majorBidi"/>
          <w:noProof/>
          <w:sz w:val="24"/>
          <w:szCs w:val="24"/>
          <w:rtl/>
        </w:rPr>
        <w:t>..........................................</w:t>
      </w:r>
      <w:r w:rsidR="00663E2E">
        <w:rPr>
          <w:rFonts w:asciiTheme="majorBidi" w:hAnsiTheme="majorBidi" w:cstheme="majorBidi" w:hint="cs"/>
          <w:noProof/>
          <w:sz w:val="24"/>
          <w:szCs w:val="24"/>
          <w:rtl/>
        </w:rPr>
        <w:t>......</w:t>
      </w:r>
      <w:r w:rsidR="00775211" w:rsidRPr="00663E2E">
        <w:rPr>
          <w:rFonts w:asciiTheme="majorBidi" w:hAnsiTheme="majorBidi" w:cstheme="majorBidi"/>
          <w:noProof/>
          <w:sz w:val="24"/>
          <w:szCs w:val="24"/>
          <w:rtl/>
        </w:rPr>
        <w:t>.....</w:t>
      </w:r>
      <w:r w:rsidRPr="00663E2E">
        <w:rPr>
          <w:rFonts w:asciiTheme="majorBidi" w:hAnsiTheme="majorBidi" w:cstheme="majorBidi"/>
          <w:noProof/>
          <w:sz w:val="24"/>
          <w:szCs w:val="24"/>
        </w:rPr>
        <w:fldChar w:fldCharType="begin"/>
      </w:r>
      <w:r w:rsidRPr="00663E2E">
        <w:rPr>
          <w:rFonts w:asciiTheme="majorBidi" w:hAnsiTheme="majorBidi" w:cstheme="majorBidi"/>
          <w:noProof/>
          <w:sz w:val="24"/>
          <w:szCs w:val="24"/>
        </w:rPr>
        <w:instrText xml:space="preserve"> PAGEREF _Toc11960444 \h </w:instrText>
      </w:r>
      <w:r w:rsidRPr="00663E2E">
        <w:rPr>
          <w:rFonts w:asciiTheme="majorBidi" w:hAnsiTheme="majorBidi" w:cstheme="majorBidi"/>
          <w:noProof/>
          <w:sz w:val="24"/>
          <w:szCs w:val="24"/>
        </w:rPr>
      </w:r>
      <w:r w:rsidRPr="00663E2E">
        <w:rPr>
          <w:rFonts w:asciiTheme="majorBidi" w:hAnsiTheme="majorBidi" w:cstheme="majorBidi"/>
          <w:noProof/>
          <w:sz w:val="24"/>
          <w:szCs w:val="24"/>
        </w:rPr>
        <w:fldChar w:fldCharType="separate"/>
      </w:r>
      <w:r w:rsidRPr="00663E2E">
        <w:rPr>
          <w:rFonts w:asciiTheme="majorBidi" w:hAnsiTheme="majorBidi" w:cstheme="majorBidi"/>
          <w:noProof/>
          <w:sz w:val="24"/>
          <w:szCs w:val="24"/>
        </w:rPr>
        <w:t>78</w:t>
      </w:r>
      <w:r w:rsidRPr="00663E2E">
        <w:rPr>
          <w:rFonts w:asciiTheme="majorBidi" w:hAnsiTheme="majorBidi" w:cstheme="majorBidi"/>
          <w:noProof/>
          <w:sz w:val="24"/>
          <w:szCs w:val="24"/>
        </w:rPr>
        <w:fldChar w:fldCharType="end"/>
      </w:r>
    </w:p>
    <w:p w:rsidR="005B6522" w:rsidRPr="00663E2E" w:rsidRDefault="005B6522" w:rsidP="00663E2E">
      <w:pPr>
        <w:pStyle w:val="TOC4"/>
        <w:rPr>
          <w:rFonts w:asciiTheme="majorBidi" w:eastAsiaTheme="minorEastAsia" w:hAnsiTheme="majorBidi" w:cstheme="majorBidi"/>
          <w:noProof/>
          <w:sz w:val="24"/>
          <w:szCs w:val="24"/>
          <w:lang w:val="en-US"/>
        </w:rPr>
      </w:pPr>
      <w:r w:rsidRPr="00663E2E">
        <w:rPr>
          <w:rFonts w:asciiTheme="majorBidi" w:hAnsiTheme="majorBidi" w:cstheme="majorBidi"/>
          <w:noProof/>
          <w:sz w:val="24"/>
          <w:szCs w:val="24"/>
          <w:rtl/>
        </w:rPr>
        <w:t xml:space="preserve">القسم التاسع </w:t>
      </w:r>
      <w:r w:rsidRPr="00663E2E">
        <w:rPr>
          <w:rFonts w:asciiTheme="majorBidi" w:hAnsiTheme="majorBidi" w:cstheme="majorBidi"/>
          <w:noProof/>
          <w:sz w:val="24"/>
          <w:szCs w:val="24"/>
          <w:rtl/>
          <w:lang w:bidi="ar"/>
        </w:rPr>
        <w:t xml:space="preserve">- </w:t>
      </w:r>
      <w:r w:rsidRPr="00663E2E">
        <w:rPr>
          <w:rFonts w:asciiTheme="majorBidi" w:hAnsiTheme="majorBidi" w:cstheme="majorBidi"/>
          <w:noProof/>
          <w:sz w:val="24"/>
          <w:szCs w:val="24"/>
          <w:rtl/>
        </w:rPr>
        <w:t>نماذج العقد</w:t>
      </w:r>
      <w:r w:rsidR="00775211" w:rsidRPr="00663E2E">
        <w:rPr>
          <w:rFonts w:asciiTheme="majorBidi" w:hAnsiTheme="majorBidi" w:cstheme="majorBidi"/>
          <w:noProof/>
          <w:sz w:val="24"/>
          <w:szCs w:val="24"/>
          <w:rtl/>
        </w:rPr>
        <w:t>.............................</w:t>
      </w:r>
      <w:r w:rsidR="00663E2E" w:rsidRPr="00663E2E">
        <w:rPr>
          <w:rFonts w:asciiTheme="majorBidi" w:hAnsiTheme="majorBidi" w:cstheme="majorBidi"/>
          <w:noProof/>
          <w:sz w:val="24"/>
          <w:szCs w:val="24"/>
          <w:rtl/>
        </w:rPr>
        <w:t>..................</w:t>
      </w:r>
      <w:r w:rsidR="00775211" w:rsidRPr="00663E2E">
        <w:rPr>
          <w:rFonts w:asciiTheme="majorBidi" w:hAnsiTheme="majorBidi" w:cstheme="majorBidi"/>
          <w:noProof/>
          <w:sz w:val="24"/>
          <w:szCs w:val="24"/>
          <w:rtl/>
        </w:rPr>
        <w:t>.........................................</w:t>
      </w:r>
      <w:r w:rsidR="00663E2E">
        <w:rPr>
          <w:rFonts w:asciiTheme="majorBidi" w:hAnsiTheme="majorBidi" w:cstheme="majorBidi" w:hint="cs"/>
          <w:noProof/>
          <w:sz w:val="24"/>
          <w:szCs w:val="24"/>
          <w:rtl/>
        </w:rPr>
        <w:t>.....</w:t>
      </w:r>
      <w:r w:rsidR="00775211" w:rsidRPr="00663E2E">
        <w:rPr>
          <w:rFonts w:asciiTheme="majorBidi" w:hAnsiTheme="majorBidi" w:cstheme="majorBidi"/>
          <w:noProof/>
          <w:sz w:val="24"/>
          <w:szCs w:val="24"/>
          <w:rtl/>
        </w:rPr>
        <w:t>.........</w:t>
      </w:r>
      <w:r w:rsidRPr="00663E2E">
        <w:rPr>
          <w:rFonts w:asciiTheme="majorBidi" w:hAnsiTheme="majorBidi" w:cstheme="majorBidi"/>
          <w:noProof/>
          <w:sz w:val="24"/>
          <w:szCs w:val="24"/>
        </w:rPr>
        <w:fldChar w:fldCharType="begin"/>
      </w:r>
      <w:r w:rsidRPr="00663E2E">
        <w:rPr>
          <w:rFonts w:asciiTheme="majorBidi" w:hAnsiTheme="majorBidi" w:cstheme="majorBidi"/>
          <w:noProof/>
          <w:sz w:val="24"/>
          <w:szCs w:val="24"/>
        </w:rPr>
        <w:instrText xml:space="preserve"> PAGEREF _Toc11960445 \h </w:instrText>
      </w:r>
      <w:r w:rsidRPr="00663E2E">
        <w:rPr>
          <w:rFonts w:asciiTheme="majorBidi" w:hAnsiTheme="majorBidi" w:cstheme="majorBidi"/>
          <w:noProof/>
          <w:sz w:val="24"/>
          <w:szCs w:val="24"/>
        </w:rPr>
      </w:r>
      <w:r w:rsidRPr="00663E2E">
        <w:rPr>
          <w:rFonts w:asciiTheme="majorBidi" w:hAnsiTheme="majorBidi" w:cstheme="majorBidi"/>
          <w:noProof/>
          <w:sz w:val="24"/>
          <w:szCs w:val="24"/>
        </w:rPr>
        <w:fldChar w:fldCharType="separate"/>
      </w:r>
      <w:r w:rsidRPr="00663E2E">
        <w:rPr>
          <w:rFonts w:asciiTheme="majorBidi" w:hAnsiTheme="majorBidi" w:cstheme="majorBidi"/>
          <w:noProof/>
          <w:sz w:val="24"/>
          <w:szCs w:val="24"/>
        </w:rPr>
        <w:t>81</w:t>
      </w:r>
      <w:r w:rsidRPr="00663E2E">
        <w:rPr>
          <w:rFonts w:asciiTheme="majorBidi" w:hAnsiTheme="majorBidi" w:cstheme="majorBidi"/>
          <w:noProof/>
          <w:sz w:val="24"/>
          <w:szCs w:val="24"/>
        </w:rPr>
        <w:fldChar w:fldCharType="end"/>
      </w:r>
    </w:p>
    <w:p w:rsidR="00155E03" w:rsidRPr="00775211" w:rsidRDefault="004114C0" w:rsidP="00663E2E">
      <w:pPr>
        <w:tabs>
          <w:tab w:val="right" w:pos="8309"/>
        </w:tabs>
      </w:pPr>
      <w:r w:rsidRPr="00663E2E">
        <w:rPr>
          <w:rFonts w:asciiTheme="majorBidi" w:hAnsiTheme="majorBidi" w:cstheme="majorBidi"/>
          <w:sz w:val="24"/>
          <w:szCs w:val="24"/>
          <w:lang w:val="en-US"/>
        </w:rPr>
        <w:fldChar w:fldCharType="end"/>
      </w:r>
    </w:p>
    <w:p w:rsidR="00A433A4" w:rsidRPr="00155E03" w:rsidRDefault="00A433A4" w:rsidP="00A433A4">
      <w:pPr>
        <w:bidi/>
        <w:spacing w:after="120" w:line="240" w:lineRule="auto"/>
        <w:rPr>
          <w:rFonts w:asciiTheme="majorBidi" w:hAnsiTheme="majorBidi" w:cstheme="majorBidi"/>
          <w:b/>
          <w:bCs/>
          <w:sz w:val="24"/>
          <w:szCs w:val="24"/>
          <w:lang w:val="en-US"/>
        </w:rPr>
      </w:pPr>
      <w:r>
        <w:rPr>
          <w:rFonts w:asciiTheme="majorBidi" w:hAnsiTheme="majorBidi" w:cstheme="majorBidi" w:hint="cs"/>
          <w:b/>
          <w:bCs/>
          <w:sz w:val="24"/>
          <w:szCs w:val="24"/>
          <w:rtl/>
          <w:lang w:val="en-US"/>
        </w:rPr>
        <w:t>[</w:t>
      </w:r>
      <w:r w:rsidRPr="00A433A4">
        <w:rPr>
          <w:rFonts w:asciiTheme="majorBidi" w:hAnsiTheme="majorBidi" w:cs="Times New Roman" w:hint="cs"/>
          <w:b/>
          <w:bCs/>
          <w:sz w:val="24"/>
          <w:szCs w:val="24"/>
          <w:rtl/>
          <w:lang w:val="en-US"/>
        </w:rPr>
        <w:t>يحتوي</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دليل</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وثائق</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العطاء</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على</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تفسيرات</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وتوصيات</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مفصلة</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حول</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كيفية</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إعداد</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وثيقة</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العطاء</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لعملية</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شراء</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الخدمات</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ذات</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الصلة</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الدليل</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ليس</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جزءًا</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من</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مستندات</w:t>
      </w:r>
      <w:r w:rsidRPr="00A433A4">
        <w:rPr>
          <w:rFonts w:asciiTheme="majorBidi" w:hAnsiTheme="majorBidi" w:cs="Times New Roman"/>
          <w:b/>
          <w:bCs/>
          <w:sz w:val="24"/>
          <w:szCs w:val="24"/>
          <w:rtl/>
          <w:lang w:val="en-US"/>
        </w:rPr>
        <w:t xml:space="preserve"> </w:t>
      </w:r>
      <w:r w:rsidRPr="00A433A4">
        <w:rPr>
          <w:rFonts w:asciiTheme="majorBidi" w:hAnsiTheme="majorBidi" w:cs="Times New Roman" w:hint="cs"/>
          <w:b/>
          <w:bCs/>
          <w:sz w:val="24"/>
          <w:szCs w:val="24"/>
          <w:rtl/>
          <w:lang w:val="en-US"/>
        </w:rPr>
        <w:t>المناقصة</w:t>
      </w:r>
      <w:r>
        <w:rPr>
          <w:rFonts w:asciiTheme="majorBidi" w:hAnsiTheme="majorBidi" w:cs="Times New Roman" w:hint="cs"/>
          <w:b/>
          <w:bCs/>
          <w:sz w:val="24"/>
          <w:szCs w:val="24"/>
          <w:rtl/>
          <w:lang w:val="en-US"/>
        </w:rPr>
        <w:t>]</w:t>
      </w:r>
      <w:r w:rsidRPr="00A433A4">
        <w:rPr>
          <w:rFonts w:asciiTheme="majorBidi" w:hAnsiTheme="majorBidi" w:cs="Times New Roman"/>
          <w:b/>
          <w:bCs/>
          <w:sz w:val="24"/>
          <w:szCs w:val="24"/>
          <w:rtl/>
          <w:lang w:val="en-US"/>
        </w:rPr>
        <w:t>.</w:t>
      </w:r>
    </w:p>
    <w:p w:rsidR="00ED228A" w:rsidRPr="00ED228A" w:rsidRDefault="00ED228A" w:rsidP="00A433A4">
      <w:pPr>
        <w:bidi/>
        <w:rPr>
          <w:rFonts w:asciiTheme="majorBidi" w:hAnsiTheme="majorBidi" w:cstheme="majorBidi"/>
          <w:b/>
          <w:bCs/>
          <w:sz w:val="32"/>
          <w:szCs w:val="32"/>
          <w:rtl/>
          <w:lang w:val="en-US"/>
        </w:rPr>
      </w:pPr>
    </w:p>
    <w:p w:rsidR="00ED228A" w:rsidRDefault="00ED228A" w:rsidP="00C937FB">
      <w:pPr>
        <w:jc w:val="center"/>
        <w:rPr>
          <w:rFonts w:asciiTheme="majorBidi" w:hAnsiTheme="majorBidi" w:cstheme="majorBidi"/>
          <w:sz w:val="24"/>
          <w:szCs w:val="24"/>
          <w:rtl/>
          <w:lang w:val="en-US"/>
        </w:rPr>
      </w:pPr>
    </w:p>
    <w:p w:rsidR="00ED228A" w:rsidRPr="00ED228A" w:rsidRDefault="00ED228A" w:rsidP="00C937FB">
      <w:pPr>
        <w:jc w:val="center"/>
        <w:rPr>
          <w:rFonts w:asciiTheme="majorBidi" w:hAnsiTheme="majorBidi" w:cstheme="majorBidi"/>
          <w:sz w:val="24"/>
          <w:szCs w:val="24"/>
          <w:lang w:val="en-US"/>
        </w:rPr>
        <w:sectPr w:rsidR="00ED228A" w:rsidRPr="00ED228A" w:rsidSect="00622C96">
          <w:headerReference w:type="even" r:id="rId76"/>
          <w:headerReference w:type="default" r:id="rId77"/>
          <w:type w:val="continuous"/>
          <w:pgSz w:w="11909" w:h="16834" w:code="9"/>
          <w:pgMar w:top="1440" w:right="1800" w:bottom="1440" w:left="1800" w:header="720" w:footer="720" w:gutter="0"/>
          <w:cols w:space="720"/>
          <w:docGrid w:linePitch="360"/>
        </w:sectPr>
      </w:pPr>
    </w:p>
    <w:p w:rsidR="00CE5E6E" w:rsidRPr="00E00ADB" w:rsidRDefault="00E00ADB" w:rsidP="002573D8">
      <w:pPr>
        <w:pStyle w:val="Heading4"/>
        <w:numPr>
          <w:ilvl w:val="0"/>
          <w:numId w:val="0"/>
        </w:numPr>
        <w:ind w:left="360"/>
        <w:rPr>
          <w:rFonts w:cstheme="majorBidi"/>
          <w:rtl/>
        </w:rPr>
      </w:pPr>
      <w:bookmarkStart w:id="831" w:name="_Toc9207051"/>
      <w:bookmarkStart w:id="832" w:name="_Toc9241538"/>
      <w:bookmarkStart w:id="833" w:name="_Toc11951030"/>
      <w:bookmarkStart w:id="834" w:name="_Toc11960437"/>
      <w:bookmarkStart w:id="835" w:name="w"/>
      <w:r w:rsidRPr="00E00ADB">
        <w:rPr>
          <w:rFonts w:hint="cs"/>
          <w:rtl/>
        </w:rPr>
        <w:lastRenderedPageBreak/>
        <w:t>دعوة</w:t>
      </w:r>
      <w:r w:rsidRPr="00E00ADB">
        <w:rPr>
          <w:rtl/>
        </w:rPr>
        <w:t xml:space="preserve"> </w:t>
      </w:r>
      <w:r w:rsidRPr="00E00ADB">
        <w:rPr>
          <w:rFonts w:hint="cs"/>
          <w:rtl/>
        </w:rPr>
        <w:t>لتقديم</w:t>
      </w:r>
      <w:r w:rsidRPr="00E00ADB">
        <w:rPr>
          <w:rtl/>
        </w:rPr>
        <w:t xml:space="preserve"> </w:t>
      </w:r>
      <w:r w:rsidRPr="00E00ADB">
        <w:rPr>
          <w:rFonts w:hint="cs"/>
          <w:rtl/>
        </w:rPr>
        <w:t>العطاءات</w:t>
      </w:r>
      <w:bookmarkEnd w:id="831"/>
      <w:bookmarkEnd w:id="832"/>
      <w:bookmarkEnd w:id="833"/>
      <w:bookmarkEnd w:id="834"/>
    </w:p>
    <w:p w:rsidR="00E00ADB" w:rsidRDefault="00E00ADB" w:rsidP="00E00ADB">
      <w:pPr>
        <w:bidi/>
        <w:rPr>
          <w:rFonts w:asciiTheme="majorBidi" w:hAnsiTheme="majorBidi" w:cs="Times New Roman"/>
          <w:sz w:val="24"/>
          <w:szCs w:val="24"/>
          <w:rtl/>
          <w:lang w:val="en-US"/>
        </w:rPr>
      </w:pPr>
      <w:r w:rsidRPr="00E00ADB">
        <w:rPr>
          <w:rFonts w:asciiTheme="majorBidi" w:hAnsiTheme="majorBidi" w:cs="Times New Roman" w:hint="cs"/>
          <w:sz w:val="24"/>
          <w:szCs w:val="24"/>
          <w:rtl/>
          <w:lang w:val="en-US"/>
        </w:rPr>
        <w:t>عادةً</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ما</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يتم</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إصدار</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دعوة</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لتقديم</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العطاءات</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انظر</w:t>
      </w:r>
      <w:r w:rsidRPr="00E00ADB">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تعليمات تنفيذ الت</w:t>
      </w:r>
      <w:r w:rsidR="00C831C8">
        <w:rPr>
          <w:rFonts w:asciiTheme="majorBidi" w:hAnsiTheme="majorBidi" w:cs="Times New Roman" w:hint="cs"/>
          <w:sz w:val="24"/>
          <w:szCs w:val="24"/>
          <w:rtl/>
          <w:lang w:val="en-US"/>
        </w:rPr>
        <w:t>ّ</w:t>
      </w:r>
      <w:r>
        <w:rPr>
          <w:rFonts w:asciiTheme="majorBidi" w:hAnsiTheme="majorBidi" w:cs="Times New Roman" w:hint="cs"/>
          <w:sz w:val="24"/>
          <w:szCs w:val="24"/>
          <w:rtl/>
          <w:lang w:val="en-US"/>
        </w:rPr>
        <w:t xml:space="preserve">عاقدات الحكومية المادة 22 </w:t>
      </w:r>
      <w:r>
        <w:rPr>
          <w:rFonts w:asciiTheme="majorBidi" w:hAnsiTheme="majorBidi" w:cs="Times New Roman"/>
          <w:sz w:val="24"/>
          <w:szCs w:val="24"/>
          <w:rtl/>
          <w:lang w:val="en-US"/>
        </w:rPr>
        <w:t>–</w:t>
      </w:r>
      <w:r w:rsidR="0020321E">
        <w:rPr>
          <w:rFonts w:asciiTheme="majorBidi" w:hAnsiTheme="majorBidi" w:cs="Times New Roman" w:hint="cs"/>
          <w:sz w:val="24"/>
          <w:szCs w:val="24"/>
          <w:rtl/>
          <w:lang w:val="en-US"/>
        </w:rPr>
        <w:t xml:space="preserve"> نشر الإعلان) </w:t>
      </w:r>
      <w:r w:rsidR="00B71745">
        <w:rPr>
          <w:rFonts w:asciiTheme="majorBidi" w:hAnsiTheme="majorBidi" w:cs="Times New Roman" w:hint="cs"/>
          <w:sz w:val="24"/>
          <w:szCs w:val="24"/>
          <w:rtl/>
          <w:lang w:val="en-US"/>
        </w:rPr>
        <w:t>ع</w:t>
      </w:r>
      <w:r w:rsidR="0020321E">
        <w:rPr>
          <w:rFonts w:asciiTheme="majorBidi" w:hAnsiTheme="majorBidi" w:cs="Times New Roman" w:hint="cs"/>
          <w:sz w:val="24"/>
          <w:szCs w:val="24"/>
          <w:rtl/>
          <w:lang w:val="en-US"/>
        </w:rPr>
        <w:t>لى النحو الآتي</w:t>
      </w:r>
      <w:r>
        <w:rPr>
          <w:rFonts w:asciiTheme="majorBidi" w:hAnsiTheme="majorBidi" w:cs="Times New Roman" w:hint="cs"/>
          <w:sz w:val="24"/>
          <w:szCs w:val="24"/>
          <w:rtl/>
          <w:lang w:val="en-US"/>
        </w:rPr>
        <w:t>:</w:t>
      </w:r>
    </w:p>
    <w:p w:rsidR="00E00ADB" w:rsidRPr="00611448" w:rsidRDefault="00E00ADB" w:rsidP="00323BFA">
      <w:pPr>
        <w:pStyle w:val="ListParagraph"/>
        <w:numPr>
          <w:ilvl w:val="0"/>
          <w:numId w:val="42"/>
        </w:numPr>
        <w:bidi/>
        <w:spacing w:after="120"/>
        <w:contextualSpacing w:val="0"/>
        <w:rPr>
          <w:rFonts w:asciiTheme="majorBidi" w:hAnsiTheme="majorBidi" w:cs="Times New Roman"/>
          <w:sz w:val="24"/>
          <w:szCs w:val="24"/>
          <w:rtl/>
          <w:lang w:val="en-US"/>
        </w:rPr>
      </w:pPr>
      <w:r w:rsidRPr="00611448">
        <w:rPr>
          <w:rFonts w:asciiTheme="majorBidi" w:hAnsiTheme="majorBidi" w:cs="Times New Roman" w:hint="cs"/>
          <w:sz w:val="24"/>
          <w:szCs w:val="24"/>
          <w:rtl/>
          <w:lang w:val="en-US"/>
        </w:rPr>
        <w:t>يتم</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نشر</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الإعلان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أو</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الدعوة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إلى</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التأهيل</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المسبق</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للمناقصة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العامة</w:t>
      </w:r>
      <w:r w:rsidRPr="00611448">
        <w:rPr>
          <w:rFonts w:asciiTheme="majorBidi" w:hAnsiTheme="majorBidi" w:cs="Times New Roman"/>
          <w:sz w:val="24"/>
          <w:szCs w:val="24"/>
          <w:rtl/>
          <w:lang w:val="en-US"/>
        </w:rPr>
        <w:t xml:space="preserve"> </w:t>
      </w:r>
      <w:r w:rsidR="0020321E">
        <w:rPr>
          <w:rFonts w:asciiTheme="majorBidi" w:hAnsiTheme="majorBidi" w:cs="Times New Roman" w:hint="cs"/>
          <w:sz w:val="24"/>
          <w:szCs w:val="24"/>
          <w:rtl/>
          <w:lang w:val="en-US"/>
        </w:rPr>
        <w:t>المحلية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مرة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واحدة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على</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الأقل</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صحيفتين</w:t>
      </w:r>
      <w:r w:rsidRPr="00611448">
        <w:rPr>
          <w:rFonts w:asciiTheme="majorBidi" w:hAnsiTheme="majorBidi" w:cs="Times New Roman"/>
          <w:sz w:val="24"/>
          <w:szCs w:val="24"/>
          <w:rtl/>
          <w:lang w:val="en-US"/>
        </w:rPr>
        <w:t xml:space="preserve"> </w:t>
      </w:r>
      <w:r w:rsidR="0020321E">
        <w:rPr>
          <w:rFonts w:asciiTheme="majorBidi" w:hAnsiTheme="majorBidi" w:cs="Times New Roman" w:hint="cs"/>
          <w:sz w:val="24"/>
          <w:szCs w:val="24"/>
          <w:rtl/>
          <w:lang w:val="en-US"/>
        </w:rPr>
        <w:t xml:space="preserve">محليتيين </w:t>
      </w:r>
      <w:r w:rsidRPr="00611448">
        <w:rPr>
          <w:rFonts w:asciiTheme="majorBidi" w:hAnsiTheme="majorBidi" w:cs="Times New Roman" w:hint="cs"/>
          <w:sz w:val="24"/>
          <w:szCs w:val="24"/>
          <w:rtl/>
          <w:lang w:val="en-US"/>
        </w:rPr>
        <w:t>يوميتين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يتم</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توزيعهما</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على</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نطاق</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واسع</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المنطقة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وكذلك</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على</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الموقع</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الإلكتروني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الرسمي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الوحيد</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الموحد</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الذي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تم</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إنشاؤه</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وفقًا</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للمادة</w:t>
      </w:r>
      <w:r w:rsidRPr="00611448">
        <w:rPr>
          <w:rFonts w:asciiTheme="majorBidi" w:hAnsiTheme="majorBidi" w:cs="Times New Roman"/>
          <w:sz w:val="24"/>
          <w:szCs w:val="24"/>
          <w:rtl/>
          <w:lang w:val="en-US"/>
        </w:rPr>
        <w:t xml:space="preserve"> 70-</w:t>
      </w:r>
      <w:r w:rsidRPr="00611448">
        <w:rPr>
          <w:rFonts w:asciiTheme="majorBidi" w:hAnsiTheme="majorBidi" w:cs="Times New Roman" w:hint="cs"/>
          <w:sz w:val="24"/>
          <w:szCs w:val="24"/>
          <w:rtl/>
          <w:lang w:val="en-US"/>
        </w:rPr>
        <w:t>العاشرة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والحاديه</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عشر</w:t>
      </w:r>
      <w:r w:rsidRPr="00611448">
        <w:rPr>
          <w:rFonts w:asciiTheme="majorBidi" w:hAnsiTheme="majorBidi" w:cs="Times New Roman"/>
          <w:sz w:val="24"/>
          <w:szCs w:val="24"/>
          <w:rtl/>
          <w:lang w:val="en-US"/>
        </w:rPr>
        <w:t>.</w:t>
      </w:r>
    </w:p>
    <w:p w:rsidR="0058642C" w:rsidRPr="00611448" w:rsidRDefault="00611448" w:rsidP="00323BFA">
      <w:pPr>
        <w:pStyle w:val="ListParagraph"/>
        <w:numPr>
          <w:ilvl w:val="0"/>
          <w:numId w:val="42"/>
        </w:numPr>
        <w:bidi/>
        <w:spacing w:after="120"/>
        <w:contextualSpacing w:val="0"/>
        <w:rPr>
          <w:rFonts w:asciiTheme="majorBidi" w:hAnsiTheme="majorBidi" w:cstheme="majorBidi"/>
          <w:sz w:val="24"/>
          <w:szCs w:val="24"/>
          <w:lang w:val="en-US"/>
        </w:rPr>
      </w:pPr>
      <w:r w:rsidRPr="00611448">
        <w:rPr>
          <w:rFonts w:asciiTheme="majorBidi" w:hAnsiTheme="majorBidi" w:cs="Times New Roman" w:hint="cs"/>
          <w:sz w:val="24"/>
          <w:szCs w:val="24"/>
          <w:rtl/>
          <w:lang w:val="en-US"/>
        </w:rPr>
        <w:t>ينشر</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الإعلان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المناقصات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العامة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الدولي</w:t>
      </w:r>
      <w:r w:rsidR="00C831C8">
        <w:rPr>
          <w:rFonts w:asciiTheme="majorBidi" w:hAnsiTheme="majorBidi" w:cs="Times New Roman" w:hint="cs"/>
          <w:sz w:val="24"/>
          <w:szCs w:val="24"/>
          <w:rtl/>
          <w:lang w:val="en-US"/>
        </w:rPr>
        <w:t>ّ</w:t>
      </w:r>
      <w:r w:rsidRPr="00611448">
        <w:rPr>
          <w:rFonts w:asciiTheme="majorBidi" w:hAnsiTheme="majorBidi" w:cs="Times New Roman" w:hint="cs"/>
          <w:sz w:val="24"/>
          <w:szCs w:val="24"/>
          <w:rtl/>
          <w:lang w:val="en-US"/>
        </w:rPr>
        <w:t>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على</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موقع</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الأمم</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المتحدة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لتطوير</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الأعمال</w:t>
      </w:r>
      <w:r w:rsidRPr="00611448">
        <w:rPr>
          <w:rFonts w:asciiTheme="majorBidi" w:hAnsiTheme="majorBidi" w:cs="Times New Roman"/>
          <w:sz w:val="24"/>
          <w:szCs w:val="24"/>
          <w:rtl/>
          <w:lang w:val="en-US"/>
        </w:rPr>
        <w:t xml:space="preserve"> (</w:t>
      </w:r>
      <w:r w:rsidRPr="00611448">
        <w:rPr>
          <w:rFonts w:asciiTheme="majorBidi" w:hAnsiTheme="majorBidi" w:cstheme="majorBidi"/>
          <w:sz w:val="24"/>
          <w:szCs w:val="24"/>
          <w:lang w:val="en-US"/>
        </w:rPr>
        <w:t>UNDB Online</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أو</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على</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بوابة</w:t>
      </w:r>
      <w:r w:rsidRPr="00611448">
        <w:rPr>
          <w:rFonts w:asciiTheme="majorBidi" w:hAnsiTheme="majorBidi" w:cs="Times New Roman"/>
          <w:sz w:val="24"/>
          <w:szCs w:val="24"/>
          <w:rtl/>
          <w:lang w:val="en-US"/>
        </w:rPr>
        <w:t xml:space="preserve"> "</w:t>
      </w:r>
      <w:r w:rsidRPr="00611448">
        <w:rPr>
          <w:rFonts w:asciiTheme="majorBidi" w:hAnsiTheme="majorBidi" w:cstheme="majorBidi"/>
          <w:sz w:val="24"/>
          <w:szCs w:val="24"/>
          <w:lang w:val="en-US"/>
        </w:rPr>
        <w:t xml:space="preserve">dgMarket </w:t>
      </w:r>
      <w:r w:rsidR="00770799">
        <w:rPr>
          <w:rFonts w:asciiTheme="majorBidi" w:hAnsiTheme="majorBidi" w:cstheme="majorBidi" w:hint="cs"/>
          <w:sz w:val="24"/>
          <w:szCs w:val="24"/>
          <w:rtl/>
          <w:lang w:val="en-US"/>
        </w:rPr>
        <w:t>"</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وفي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المكاتب</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التجارية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السفارات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والقنصليات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العراقية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خارج</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العراق</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عندما</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يكون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ذلك</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ممكنًا</w:t>
      </w:r>
      <w:r w:rsidRPr="00611448">
        <w:rPr>
          <w:rFonts w:asciiTheme="majorBidi" w:hAnsiTheme="majorBidi" w:cs="Times New Roman"/>
          <w:sz w:val="24"/>
          <w:szCs w:val="24"/>
          <w:rtl/>
          <w:lang w:val="en-US"/>
        </w:rPr>
        <w:t>.</w:t>
      </w:r>
    </w:p>
    <w:p w:rsidR="00611448" w:rsidRDefault="0020321E" w:rsidP="00770799">
      <w:pPr>
        <w:bidi/>
        <w:spacing w:after="120"/>
        <w:rPr>
          <w:rFonts w:asciiTheme="majorBidi" w:hAnsiTheme="majorBidi" w:cs="Times New Roman"/>
          <w:sz w:val="24"/>
          <w:szCs w:val="24"/>
          <w:rtl/>
          <w:lang w:val="en-US"/>
        </w:rPr>
      </w:pPr>
      <w:r>
        <w:rPr>
          <w:rFonts w:asciiTheme="majorBidi" w:hAnsiTheme="majorBidi" w:cs="Times New Roman" w:hint="cs"/>
          <w:sz w:val="24"/>
          <w:szCs w:val="24"/>
          <w:rtl/>
          <w:lang w:val="en-US"/>
        </w:rPr>
        <w:t>إن</w:t>
      </w:r>
      <w:r w:rsidR="00C831C8">
        <w:rPr>
          <w:rFonts w:asciiTheme="majorBidi" w:hAnsiTheme="majorBidi" w:cs="Times New Roman" w:hint="cs"/>
          <w:sz w:val="24"/>
          <w:szCs w:val="24"/>
          <w:rtl/>
          <w:lang w:val="en-US"/>
        </w:rPr>
        <w:t>ّ</w:t>
      </w:r>
      <w:r>
        <w:rPr>
          <w:rFonts w:asciiTheme="majorBidi" w:hAnsiTheme="majorBidi" w:cs="Times New Roman" w:hint="cs"/>
          <w:sz w:val="24"/>
          <w:szCs w:val="24"/>
          <w:rtl/>
          <w:lang w:val="en-US"/>
        </w:rPr>
        <w:t xml:space="preserve"> </w:t>
      </w:r>
      <w:r w:rsidR="00611448" w:rsidRPr="00611448">
        <w:rPr>
          <w:rFonts w:asciiTheme="majorBidi" w:hAnsiTheme="majorBidi" w:cs="Times New Roman" w:hint="cs"/>
          <w:sz w:val="24"/>
          <w:szCs w:val="24"/>
          <w:rtl/>
          <w:lang w:val="en-US"/>
        </w:rPr>
        <w:t>الغرض</w:t>
      </w:r>
      <w:r w:rsidR="00611448"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من الإعلان</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هو</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توفير</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المعلومات</w:t>
      </w:r>
      <w:r w:rsidR="00611448" w:rsidRPr="00611448">
        <w:rPr>
          <w:rFonts w:asciiTheme="majorBidi" w:hAnsiTheme="majorBidi" w:cs="Times New Roman"/>
          <w:sz w:val="24"/>
          <w:szCs w:val="24"/>
          <w:rtl/>
          <w:lang w:val="en-US"/>
        </w:rPr>
        <w:t xml:space="preserve"> </w:t>
      </w:r>
      <w:r w:rsidR="00770799">
        <w:rPr>
          <w:rFonts w:asciiTheme="majorBidi" w:hAnsiTheme="majorBidi" w:cs="Times New Roman" w:hint="cs"/>
          <w:sz w:val="24"/>
          <w:szCs w:val="24"/>
          <w:rtl/>
          <w:lang w:val="en-US"/>
        </w:rPr>
        <w:t>ل</w:t>
      </w:r>
      <w:r w:rsidR="00611448" w:rsidRPr="00611448">
        <w:rPr>
          <w:rFonts w:asciiTheme="majorBidi" w:hAnsiTheme="majorBidi" w:cs="Times New Roman" w:hint="cs"/>
          <w:sz w:val="24"/>
          <w:szCs w:val="24"/>
          <w:rtl/>
          <w:lang w:val="en-US"/>
        </w:rPr>
        <w:t>مقدمي</w:t>
      </w:r>
      <w:r w:rsidR="00611448" w:rsidRPr="00611448">
        <w:rPr>
          <w:rFonts w:asciiTheme="majorBidi" w:hAnsiTheme="majorBidi" w:cs="Times New Roman"/>
          <w:sz w:val="24"/>
          <w:szCs w:val="24"/>
          <w:rtl/>
          <w:lang w:val="en-US"/>
        </w:rPr>
        <w:t xml:space="preserve"> </w:t>
      </w:r>
      <w:r w:rsidR="00611448">
        <w:rPr>
          <w:rFonts w:asciiTheme="majorBidi" w:hAnsiTheme="majorBidi" w:cs="Times New Roman" w:hint="cs"/>
          <w:sz w:val="24"/>
          <w:szCs w:val="24"/>
          <w:rtl/>
          <w:lang w:val="en-US"/>
        </w:rPr>
        <w:t>العطاءات</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المحتملين</w:t>
      </w:r>
      <w:r w:rsidR="00611448" w:rsidRPr="00611448">
        <w:rPr>
          <w:rFonts w:asciiTheme="majorBidi" w:hAnsiTheme="majorBidi" w:cs="Times New Roman"/>
          <w:sz w:val="24"/>
          <w:szCs w:val="24"/>
          <w:rtl/>
          <w:lang w:val="en-US"/>
        </w:rPr>
        <w:t xml:space="preserve"> </w:t>
      </w:r>
      <w:r w:rsidR="00770799" w:rsidRPr="00611448">
        <w:rPr>
          <w:rFonts w:asciiTheme="majorBidi" w:hAnsiTheme="majorBidi" w:cs="Times New Roman" w:hint="cs"/>
          <w:sz w:val="24"/>
          <w:szCs w:val="24"/>
          <w:rtl/>
          <w:lang w:val="en-US"/>
        </w:rPr>
        <w:t>لتمكين</w:t>
      </w:r>
      <w:r w:rsidR="00770799">
        <w:rPr>
          <w:rFonts w:asciiTheme="majorBidi" w:hAnsiTheme="majorBidi" w:cs="Times New Roman" w:hint="cs"/>
          <w:sz w:val="24"/>
          <w:szCs w:val="24"/>
          <w:rtl/>
          <w:lang w:val="en-US"/>
        </w:rPr>
        <w:t xml:space="preserve">هم </w:t>
      </w:r>
      <w:r w:rsidR="00770799" w:rsidRPr="00611448">
        <w:rPr>
          <w:rFonts w:asciiTheme="majorBidi" w:hAnsiTheme="majorBidi" w:cs="Times New Roman" w:hint="cs"/>
          <w:sz w:val="24"/>
          <w:szCs w:val="24"/>
          <w:rtl/>
          <w:lang w:val="en-US"/>
        </w:rPr>
        <w:t xml:space="preserve"> </w:t>
      </w:r>
      <w:r w:rsidR="00611448" w:rsidRPr="00611448">
        <w:rPr>
          <w:rFonts w:asciiTheme="majorBidi" w:hAnsiTheme="majorBidi" w:cs="Times New Roman" w:hint="cs"/>
          <w:sz w:val="24"/>
          <w:szCs w:val="24"/>
          <w:rtl/>
          <w:lang w:val="en-US"/>
        </w:rPr>
        <w:t>من</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اتخاذ</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قرار</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بشأن</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مشاركتهم</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بصرف</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النظر</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عن</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العناصر</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الأساسية</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الم</w:t>
      </w:r>
      <w:r w:rsidR="00C831C8">
        <w:rPr>
          <w:rFonts w:asciiTheme="majorBidi" w:hAnsiTheme="majorBidi" w:cs="Times New Roman" w:hint="cs"/>
          <w:sz w:val="24"/>
          <w:szCs w:val="24"/>
          <w:rtl/>
          <w:lang w:val="en-US"/>
        </w:rPr>
        <w:t>ُ</w:t>
      </w:r>
      <w:r w:rsidR="00611448" w:rsidRPr="00611448">
        <w:rPr>
          <w:rFonts w:asciiTheme="majorBidi" w:hAnsiTheme="majorBidi" w:cs="Times New Roman" w:hint="cs"/>
          <w:sz w:val="24"/>
          <w:szCs w:val="24"/>
          <w:rtl/>
          <w:lang w:val="en-US"/>
        </w:rPr>
        <w:t>درجة</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في</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نماذج</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وثائق</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العطاء</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هذه،</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يجب</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أن</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تشير</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دعوة</w:t>
      </w:r>
      <w:r w:rsidR="00611448"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 xml:space="preserve">لتقديم </w:t>
      </w:r>
      <w:r w:rsidR="00611448" w:rsidRPr="00611448">
        <w:rPr>
          <w:rFonts w:asciiTheme="majorBidi" w:hAnsiTheme="majorBidi" w:cs="Times New Roman" w:hint="cs"/>
          <w:sz w:val="24"/>
          <w:szCs w:val="24"/>
          <w:rtl/>
          <w:lang w:val="en-US"/>
        </w:rPr>
        <w:t>العطاءات</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أيضًا</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إلى</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أي</w:t>
      </w:r>
      <w:r>
        <w:rPr>
          <w:rFonts w:asciiTheme="majorBidi" w:hAnsiTheme="majorBidi" w:cs="Times New Roman" w:hint="cs"/>
          <w:sz w:val="24"/>
          <w:szCs w:val="24"/>
          <w:rtl/>
          <w:lang w:val="en-US"/>
        </w:rPr>
        <w:t>ة</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معايير</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تقييم</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عطاء</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مهمة</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أو</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غير</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عادية</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على</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سبيل</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المثال،</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تطبيق</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هامش</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الأفضلي</w:t>
      </w:r>
      <w:r w:rsidR="00C831C8">
        <w:rPr>
          <w:rFonts w:asciiTheme="majorBidi" w:hAnsiTheme="majorBidi" w:cs="Times New Roman" w:hint="cs"/>
          <w:sz w:val="24"/>
          <w:szCs w:val="24"/>
          <w:rtl/>
          <w:lang w:val="en-US"/>
        </w:rPr>
        <w:t>ّ</w:t>
      </w:r>
      <w:r w:rsidR="00611448" w:rsidRPr="00611448">
        <w:rPr>
          <w:rFonts w:asciiTheme="majorBidi" w:hAnsiTheme="majorBidi" w:cs="Times New Roman" w:hint="cs"/>
          <w:sz w:val="24"/>
          <w:szCs w:val="24"/>
          <w:rtl/>
          <w:lang w:val="en-US"/>
        </w:rPr>
        <w:t>ة</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في</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تقييم</w:t>
      </w:r>
      <w:r w:rsidR="00611448" w:rsidRPr="00611448">
        <w:rPr>
          <w:rFonts w:asciiTheme="majorBidi" w:hAnsiTheme="majorBidi" w:cs="Times New Roman"/>
          <w:sz w:val="24"/>
          <w:szCs w:val="24"/>
          <w:rtl/>
          <w:lang w:val="en-US"/>
        </w:rPr>
        <w:t xml:space="preserve"> </w:t>
      </w:r>
      <w:r w:rsidR="00611448" w:rsidRPr="00611448">
        <w:rPr>
          <w:rFonts w:asciiTheme="majorBidi" w:hAnsiTheme="majorBidi" w:cs="Times New Roman" w:hint="cs"/>
          <w:sz w:val="24"/>
          <w:szCs w:val="24"/>
          <w:rtl/>
          <w:lang w:val="en-US"/>
        </w:rPr>
        <w:t>العطاء</w:t>
      </w:r>
      <w:r>
        <w:rPr>
          <w:rFonts w:asciiTheme="majorBidi" w:hAnsiTheme="majorBidi" w:cs="Times New Roman" w:hint="cs"/>
          <w:sz w:val="24"/>
          <w:szCs w:val="24"/>
          <w:rtl/>
          <w:lang w:val="en-US"/>
        </w:rPr>
        <w:t>اءت</w:t>
      </w:r>
      <w:r w:rsidR="00611448" w:rsidRPr="00611448">
        <w:rPr>
          <w:rFonts w:asciiTheme="majorBidi" w:hAnsiTheme="majorBidi" w:cs="Times New Roman"/>
          <w:sz w:val="24"/>
          <w:szCs w:val="24"/>
          <w:rtl/>
          <w:lang w:val="en-US"/>
        </w:rPr>
        <w:t>).</w:t>
      </w:r>
    </w:p>
    <w:p w:rsidR="00611448" w:rsidRDefault="00611448" w:rsidP="0020321E">
      <w:pPr>
        <w:bidi/>
        <w:spacing w:after="120"/>
        <w:rPr>
          <w:rFonts w:asciiTheme="majorBidi" w:hAnsiTheme="majorBidi" w:cs="Times New Roman"/>
          <w:sz w:val="24"/>
          <w:szCs w:val="24"/>
          <w:rtl/>
          <w:lang w:val="en-US"/>
        </w:rPr>
      </w:pPr>
      <w:r>
        <w:rPr>
          <w:rFonts w:asciiTheme="majorBidi" w:hAnsiTheme="majorBidi" w:cs="Times New Roman" w:hint="cs"/>
          <w:sz w:val="24"/>
          <w:szCs w:val="24"/>
          <w:rtl/>
          <w:lang w:val="en-US"/>
        </w:rPr>
        <w:t>من الممكن تضمين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دعوة</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 xml:space="preserve">لتقديم </w:t>
      </w:r>
      <w:r w:rsidRPr="00611448">
        <w:rPr>
          <w:rFonts w:asciiTheme="majorBidi" w:hAnsiTheme="majorBidi" w:cs="Times New Roman" w:hint="cs"/>
          <w:sz w:val="24"/>
          <w:szCs w:val="24"/>
          <w:rtl/>
          <w:lang w:val="en-US"/>
        </w:rPr>
        <w:t>العطاءات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وثائق المناقصة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فقط</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للسجل،</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أو</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قد</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يتم</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حذفها</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كلتا</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الحالتين،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يجب</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أن</w:t>
      </w:r>
      <w:r w:rsidRPr="00611448">
        <w:rPr>
          <w:rFonts w:asciiTheme="majorBidi" w:hAnsiTheme="majorBidi" w:cs="Times New Roman"/>
          <w:sz w:val="24"/>
          <w:szCs w:val="24"/>
          <w:rtl/>
          <w:lang w:val="en-US"/>
        </w:rPr>
        <w:t xml:space="preserve"> </w:t>
      </w:r>
      <w:r w:rsidR="0020321E">
        <w:rPr>
          <w:rFonts w:asciiTheme="majorBidi" w:hAnsiTheme="majorBidi" w:cs="Times New Roman" w:hint="cs"/>
          <w:sz w:val="24"/>
          <w:szCs w:val="24"/>
          <w:rtl/>
          <w:lang w:val="en-US"/>
        </w:rPr>
        <w:t>تتطابق</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المعلومات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الواردة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sidR="00F65EF5">
        <w:rPr>
          <w:rFonts w:asciiTheme="majorBidi" w:hAnsiTheme="majorBidi" w:cs="Times New Roman" w:hint="cs"/>
          <w:sz w:val="24"/>
          <w:szCs w:val="24"/>
          <w:rtl/>
          <w:lang w:val="en-US"/>
        </w:rPr>
        <w:t>ال</w:t>
      </w:r>
      <w:r w:rsidRPr="00611448">
        <w:rPr>
          <w:rFonts w:asciiTheme="majorBidi" w:hAnsiTheme="majorBidi" w:cs="Times New Roman" w:hint="cs"/>
          <w:sz w:val="24"/>
          <w:szCs w:val="24"/>
          <w:rtl/>
          <w:lang w:val="en-US"/>
        </w:rPr>
        <w:t>دعوة</w:t>
      </w:r>
      <w:r w:rsidRPr="00611448">
        <w:rPr>
          <w:rFonts w:asciiTheme="majorBidi" w:hAnsiTheme="majorBidi" w:cs="Times New Roman"/>
          <w:sz w:val="24"/>
          <w:szCs w:val="24"/>
          <w:rtl/>
          <w:lang w:val="en-US"/>
        </w:rPr>
        <w:t xml:space="preserve"> </w:t>
      </w:r>
      <w:r w:rsidR="0020321E">
        <w:rPr>
          <w:rFonts w:asciiTheme="majorBidi" w:hAnsiTheme="majorBidi" w:cs="Times New Roman" w:hint="cs"/>
          <w:sz w:val="24"/>
          <w:szCs w:val="24"/>
          <w:rtl/>
          <w:lang w:val="en-US"/>
        </w:rPr>
        <w:t xml:space="preserve">لتقديم </w:t>
      </w:r>
      <w:r w:rsidRPr="00611448">
        <w:rPr>
          <w:rFonts w:asciiTheme="majorBidi" w:hAnsiTheme="majorBidi" w:cs="Times New Roman" w:hint="cs"/>
          <w:sz w:val="24"/>
          <w:szCs w:val="24"/>
          <w:rtl/>
          <w:lang w:val="en-US"/>
        </w:rPr>
        <w:t>العطاءات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مع</w:t>
      </w:r>
      <w:r w:rsidRPr="00611448">
        <w:rPr>
          <w:rFonts w:asciiTheme="majorBidi" w:hAnsiTheme="majorBidi" w:cs="Times New Roman"/>
          <w:sz w:val="24"/>
          <w:szCs w:val="24"/>
          <w:rtl/>
          <w:lang w:val="en-US"/>
        </w:rPr>
        <w:t xml:space="preserve"> </w:t>
      </w:r>
      <w:r w:rsidR="0020321E">
        <w:rPr>
          <w:rFonts w:asciiTheme="majorBidi" w:hAnsiTheme="majorBidi" w:cs="Times New Roman" w:hint="cs"/>
          <w:sz w:val="24"/>
          <w:szCs w:val="24"/>
          <w:rtl/>
          <w:lang w:val="en-US"/>
        </w:rPr>
        <w:t>وثائق المناقصة</w:t>
      </w:r>
      <w:r w:rsidRPr="00611448">
        <w:rPr>
          <w:rFonts w:asciiTheme="majorBidi" w:hAnsiTheme="majorBidi" w:cs="Times New Roman" w:hint="cs"/>
          <w:sz w:val="24"/>
          <w:szCs w:val="24"/>
          <w:rtl/>
          <w:lang w:val="en-US"/>
        </w:rPr>
        <w:t>،</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وعلى</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وجه</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الخصوص،</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مع</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المعلومات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ذات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الصلة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ورقة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بيانات</w:t>
      </w:r>
      <w:r w:rsidRPr="00611448">
        <w:rPr>
          <w:rFonts w:asciiTheme="majorBidi" w:hAnsiTheme="majorBidi" w:cs="Times New Roman"/>
          <w:sz w:val="24"/>
          <w:szCs w:val="24"/>
          <w:rtl/>
          <w:lang w:val="en-US"/>
        </w:rPr>
        <w:t xml:space="preserve"> </w:t>
      </w:r>
      <w:r w:rsidR="0020321E">
        <w:rPr>
          <w:rFonts w:asciiTheme="majorBidi" w:hAnsiTheme="majorBidi" w:cs="Times New Roman" w:hint="cs"/>
          <w:sz w:val="24"/>
          <w:szCs w:val="24"/>
          <w:rtl/>
          <w:lang w:val="en-US"/>
        </w:rPr>
        <w:t>المناقصة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وشروط</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العقد</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الخاصة</w:t>
      </w:r>
      <w:r w:rsidRPr="00611448">
        <w:rPr>
          <w:rFonts w:asciiTheme="majorBidi" w:hAnsiTheme="majorBidi" w:cs="Times New Roman"/>
          <w:sz w:val="24"/>
          <w:szCs w:val="24"/>
          <w:rtl/>
          <w:lang w:val="en-US"/>
        </w:rPr>
        <w:t>.</w:t>
      </w:r>
    </w:p>
    <w:p w:rsidR="00991F74" w:rsidRPr="00611448" w:rsidRDefault="00991F74" w:rsidP="00991F74">
      <w:pPr>
        <w:bidi/>
        <w:spacing w:after="120"/>
        <w:rPr>
          <w:rFonts w:asciiTheme="majorBidi" w:hAnsiTheme="majorBidi" w:cstheme="majorBidi"/>
          <w:sz w:val="24"/>
          <w:szCs w:val="24"/>
          <w:rtl/>
          <w:lang w:val="en-US"/>
        </w:rPr>
      </w:pPr>
      <w:r>
        <w:rPr>
          <w:rFonts w:asciiTheme="majorBidi" w:hAnsiTheme="majorBidi" w:cs="Times New Roman" w:hint="cs"/>
          <w:sz w:val="24"/>
          <w:szCs w:val="24"/>
          <w:rtl/>
          <w:lang w:val="en-US"/>
        </w:rPr>
        <w:t>يجب أن تتطابق المعلومات الواردة في الإعلان لتقديم عطاءات مع تلك المعلومات المرادفة لها في ورقة بيانات المناقصة، علي سبيل المثال، اسم سلطة التعاقد، صلاحية العطاء، صلاحية ضمان العطاء، عنوان تقديم العطاءات، وقت وتاريخ تقديم العطاءات،...الخ.</w:t>
      </w:r>
    </w:p>
    <w:p w:rsidR="005E6F29" w:rsidRPr="002573D8" w:rsidRDefault="005E6F29" w:rsidP="002573D8">
      <w:pPr>
        <w:bidi/>
        <w:jc w:val="center"/>
        <w:rPr>
          <w:rFonts w:asciiTheme="majorBidi" w:hAnsiTheme="majorBidi" w:cstheme="majorBidi"/>
          <w:b/>
          <w:bCs/>
          <w:sz w:val="24"/>
          <w:szCs w:val="24"/>
          <w:rtl/>
        </w:rPr>
      </w:pPr>
      <w:r w:rsidRPr="002573D8">
        <w:rPr>
          <w:rFonts w:asciiTheme="majorBidi" w:hAnsiTheme="majorBidi" w:cstheme="majorBidi"/>
          <w:b/>
          <w:bCs/>
          <w:sz w:val="24"/>
          <w:szCs w:val="24"/>
          <w:rtl/>
        </w:rPr>
        <w:t>ملحق: نموذج اعلان المناقصة</w:t>
      </w:r>
    </w:p>
    <w:p w:rsidR="005E6F29" w:rsidRPr="005E6F29" w:rsidRDefault="005E6F29" w:rsidP="005E6F29">
      <w:pPr>
        <w:bidi/>
        <w:spacing w:after="0" w:line="240" w:lineRule="auto"/>
        <w:ind w:left="-7" w:firstLine="7"/>
        <w:rPr>
          <w:rFonts w:ascii="Times New Roman" w:hAnsi="Times New Roman" w:cs="Times New Roman"/>
          <w:i/>
          <w:iCs/>
          <w:sz w:val="24"/>
          <w:szCs w:val="24"/>
          <w:rtl/>
          <w:lang w:val="en-US" w:eastAsia="zh-CN"/>
        </w:rPr>
      </w:pPr>
    </w:p>
    <w:p w:rsidR="005E6F29" w:rsidRPr="005E6F29" w:rsidRDefault="005E6F29" w:rsidP="008E67C7">
      <w:pPr>
        <w:bidi/>
        <w:spacing w:after="120" w:line="240" w:lineRule="auto"/>
        <w:ind w:left="-7" w:firstLine="7"/>
        <w:jc w:val="center"/>
        <w:rPr>
          <w:rFonts w:ascii="Times New Roman" w:hAnsi="Times New Roman" w:cs="Times New Roman"/>
          <w:i/>
          <w:iCs/>
          <w:sz w:val="24"/>
          <w:szCs w:val="24"/>
          <w:rtl/>
          <w:lang w:val="en-US" w:eastAsia="zh-CN"/>
        </w:rPr>
      </w:pPr>
      <w:r w:rsidRPr="005E6F29">
        <w:rPr>
          <w:rFonts w:ascii="Times New Roman" w:hAnsi="Times New Roman" w:cs="Times New Roman"/>
          <w:i/>
          <w:iCs/>
          <w:sz w:val="24"/>
          <w:szCs w:val="24"/>
          <w:rtl/>
          <w:lang w:val="en-US" w:eastAsia="zh-CN"/>
        </w:rPr>
        <w:t xml:space="preserve">______________ [اسم </w:t>
      </w:r>
      <w:r w:rsidRPr="005E6F29">
        <w:rPr>
          <w:rFonts w:ascii="Times New Roman" w:hAnsi="Times New Roman" w:cs="Times New Roman" w:hint="cs"/>
          <w:i/>
          <w:iCs/>
          <w:sz w:val="24"/>
          <w:szCs w:val="24"/>
          <w:rtl/>
          <w:lang w:val="en-US" w:eastAsia="zh-CN"/>
        </w:rPr>
        <w:t xml:space="preserve"> سلطة التعاقد</w:t>
      </w:r>
      <w:r w:rsidRPr="005E6F29">
        <w:rPr>
          <w:rFonts w:ascii="Times New Roman" w:hAnsi="Times New Roman" w:cs="Times New Roman"/>
          <w:i/>
          <w:iCs/>
          <w:sz w:val="24"/>
          <w:szCs w:val="24"/>
          <w:rtl/>
          <w:lang w:val="en-US" w:eastAsia="zh-CN"/>
        </w:rPr>
        <w:t>]</w:t>
      </w:r>
    </w:p>
    <w:p w:rsidR="005E6F29" w:rsidRPr="005E6F29" w:rsidRDefault="005E6F29" w:rsidP="008E67C7">
      <w:pPr>
        <w:bidi/>
        <w:spacing w:after="120" w:line="240" w:lineRule="auto"/>
        <w:ind w:left="-7" w:firstLine="7"/>
        <w:jc w:val="center"/>
        <w:rPr>
          <w:rFonts w:ascii="Times New Roman" w:hAnsi="Times New Roman" w:cs="Times New Roman"/>
          <w:i/>
          <w:iCs/>
          <w:sz w:val="24"/>
          <w:szCs w:val="24"/>
          <w:rtl/>
          <w:lang w:val="en-US" w:eastAsia="zh-CN"/>
        </w:rPr>
      </w:pPr>
      <w:r w:rsidRPr="005E6F29">
        <w:rPr>
          <w:rFonts w:ascii="Times New Roman" w:hAnsi="Times New Roman" w:cs="Times New Roman"/>
          <w:i/>
          <w:iCs/>
          <w:sz w:val="24"/>
          <w:szCs w:val="24"/>
          <w:rtl/>
          <w:lang w:val="en-US" w:eastAsia="zh-CN"/>
        </w:rPr>
        <w:t xml:space="preserve">______________ [اسم </w:t>
      </w:r>
      <w:r w:rsidRPr="005E6F29">
        <w:rPr>
          <w:rFonts w:ascii="Times New Roman" w:hAnsi="Times New Roman" w:cs="Times New Roman" w:hint="cs"/>
          <w:i/>
          <w:iCs/>
          <w:sz w:val="24"/>
          <w:szCs w:val="24"/>
          <w:rtl/>
          <w:lang w:val="en-US" w:eastAsia="zh-CN"/>
        </w:rPr>
        <w:t xml:space="preserve"> المناقصة</w:t>
      </w:r>
      <w:r w:rsidRPr="005E6F29">
        <w:rPr>
          <w:rFonts w:ascii="Times New Roman" w:hAnsi="Times New Roman" w:cs="Times New Roman"/>
          <w:i/>
          <w:iCs/>
          <w:sz w:val="24"/>
          <w:szCs w:val="24"/>
          <w:rtl/>
          <w:lang w:val="en-US" w:eastAsia="zh-CN"/>
        </w:rPr>
        <w:t>]</w:t>
      </w:r>
    </w:p>
    <w:p w:rsidR="005E6F29" w:rsidRPr="005E6F29" w:rsidRDefault="005E6F29" w:rsidP="008E67C7">
      <w:pPr>
        <w:bidi/>
        <w:spacing w:after="120" w:line="240" w:lineRule="auto"/>
        <w:jc w:val="center"/>
        <w:rPr>
          <w:rFonts w:ascii="Times New Roman" w:hAnsi="Times New Roman" w:cs="Times New Roman"/>
          <w:i/>
          <w:iCs/>
          <w:sz w:val="24"/>
          <w:szCs w:val="24"/>
          <w:rtl/>
          <w:lang w:val="en-US" w:eastAsia="zh-CN"/>
        </w:rPr>
      </w:pPr>
      <w:r w:rsidRPr="005E6F29">
        <w:rPr>
          <w:rFonts w:ascii="Times New Roman" w:hAnsi="Times New Roman" w:cs="Times New Roman"/>
          <w:sz w:val="24"/>
          <w:szCs w:val="24"/>
          <w:rtl/>
          <w:lang w:val="en-US" w:eastAsia="zh-CN"/>
        </w:rPr>
        <w:t>___________</w:t>
      </w:r>
      <w:r w:rsidRPr="005E6F29">
        <w:rPr>
          <w:rFonts w:ascii="Times New Roman" w:hAnsi="Times New Roman" w:cs="Times New Roman" w:hint="cs"/>
          <w:sz w:val="24"/>
          <w:szCs w:val="24"/>
          <w:rtl/>
          <w:lang w:val="en-US" w:eastAsia="zh-CN"/>
        </w:rPr>
        <w:t xml:space="preserve"> </w:t>
      </w:r>
      <w:r w:rsidRPr="005E6F29">
        <w:rPr>
          <w:rFonts w:ascii="Times New Roman" w:hAnsi="Times New Roman" w:cs="Times New Roman"/>
          <w:sz w:val="24"/>
          <w:szCs w:val="24"/>
          <w:lang w:val="en-US" w:eastAsia="zh-CN"/>
        </w:rPr>
        <w:t xml:space="preserve"> </w:t>
      </w:r>
      <w:r w:rsidRPr="005E6F29">
        <w:rPr>
          <w:rFonts w:ascii="Times New Roman" w:hAnsi="Times New Roman" w:cs="Times New Roman"/>
          <w:i/>
          <w:iCs/>
          <w:sz w:val="24"/>
          <w:szCs w:val="24"/>
          <w:rtl/>
          <w:lang w:val="en-US" w:eastAsia="zh-CN"/>
        </w:rPr>
        <w:t>[</w:t>
      </w:r>
      <w:r w:rsidRPr="005E6F29">
        <w:rPr>
          <w:rFonts w:ascii="Times New Roman" w:hAnsi="Times New Roman" w:cs="Times New Roman" w:hint="cs"/>
          <w:sz w:val="24"/>
          <w:szCs w:val="24"/>
          <w:rtl/>
          <w:lang w:val="en-US" w:eastAsia="zh-CN"/>
        </w:rPr>
        <w:t>رقم المناقصة</w:t>
      </w:r>
      <w:r w:rsidRPr="005E6F29">
        <w:rPr>
          <w:rFonts w:ascii="Times New Roman" w:hAnsi="Times New Roman" w:cs="Times New Roman"/>
          <w:sz w:val="24"/>
          <w:szCs w:val="24"/>
          <w:lang w:val="en-US" w:eastAsia="zh-CN"/>
        </w:rPr>
        <w:t xml:space="preserve"> </w:t>
      </w:r>
      <w:r w:rsidRPr="005E6F29">
        <w:rPr>
          <w:rFonts w:ascii="Times New Roman" w:hAnsi="Times New Roman" w:cs="Times New Roman"/>
          <w:i/>
          <w:iCs/>
          <w:sz w:val="24"/>
          <w:szCs w:val="24"/>
          <w:rtl/>
          <w:lang w:val="en-US" w:eastAsia="zh-CN"/>
        </w:rPr>
        <w:t>]</w:t>
      </w:r>
    </w:p>
    <w:p w:rsidR="005E6F29" w:rsidRPr="005E6F29" w:rsidRDefault="005E6F29" w:rsidP="005E6F29">
      <w:pPr>
        <w:bidi/>
        <w:spacing w:after="0" w:line="240" w:lineRule="auto"/>
        <w:rPr>
          <w:rFonts w:ascii="Times New Roman" w:hAnsi="Times New Roman" w:cs="Times New Roman"/>
          <w:sz w:val="24"/>
          <w:szCs w:val="24"/>
          <w:rtl/>
          <w:lang w:val="en-US" w:eastAsia="zh-CN"/>
        </w:rPr>
      </w:pPr>
    </w:p>
    <w:p w:rsidR="00476FD7" w:rsidRPr="00476FD7" w:rsidRDefault="00476FD7" w:rsidP="00323BFA">
      <w:pPr>
        <w:numPr>
          <w:ilvl w:val="0"/>
          <w:numId w:val="43"/>
        </w:numPr>
        <w:bidi/>
        <w:spacing w:after="120" w:line="240" w:lineRule="auto"/>
        <w:ind w:left="386"/>
        <w:jc w:val="both"/>
        <w:rPr>
          <w:rFonts w:ascii="Times New Roman" w:hAnsi="Times New Roman" w:cs="Times New Roman"/>
          <w:i/>
          <w:iCs/>
          <w:sz w:val="24"/>
          <w:szCs w:val="24"/>
          <w:lang w:val="en-US" w:eastAsia="zh-CN"/>
        </w:rPr>
      </w:pPr>
      <w:r w:rsidRPr="00476FD7">
        <w:rPr>
          <w:rFonts w:ascii="Times New Roman" w:hAnsi="Times New Roman" w:cs="Times New Roman" w:hint="cs"/>
          <w:sz w:val="24"/>
          <w:szCs w:val="24"/>
          <w:rtl/>
          <w:lang w:val="en-US" w:eastAsia="zh-CN"/>
        </w:rPr>
        <w:t>تدعو</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i/>
          <w:iCs/>
          <w:sz w:val="24"/>
          <w:szCs w:val="24"/>
          <w:rtl/>
          <w:lang w:val="en-US" w:eastAsia="zh-CN"/>
        </w:rPr>
        <w:t>[</w:t>
      </w:r>
      <w:r w:rsidRPr="00476FD7">
        <w:rPr>
          <w:rFonts w:ascii="Times New Roman" w:hAnsi="Times New Roman" w:cs="Times New Roman" w:hint="cs"/>
          <w:i/>
          <w:iCs/>
          <w:sz w:val="24"/>
          <w:szCs w:val="24"/>
          <w:rtl/>
          <w:lang w:val="en-US" w:eastAsia="zh-CN"/>
        </w:rPr>
        <w:t>أدخل</w:t>
      </w:r>
      <w:r w:rsidRPr="00476FD7">
        <w:rPr>
          <w:rFonts w:ascii="Times New Roman" w:hAnsi="Times New Roman" w:cs="Times New Roman"/>
          <w:i/>
          <w:iCs/>
          <w:sz w:val="24"/>
          <w:szCs w:val="24"/>
          <w:rtl/>
          <w:lang w:val="en-US" w:eastAsia="zh-CN"/>
        </w:rPr>
        <w:t xml:space="preserve"> </w:t>
      </w:r>
      <w:r w:rsidRPr="00476FD7">
        <w:rPr>
          <w:rFonts w:ascii="Times New Roman" w:hAnsi="Times New Roman" w:cs="Times New Roman" w:hint="cs"/>
          <w:i/>
          <w:iCs/>
          <w:sz w:val="24"/>
          <w:szCs w:val="24"/>
          <w:rtl/>
          <w:lang w:val="en-US" w:eastAsia="zh-CN"/>
        </w:rPr>
        <w:t>الاسم</w:t>
      </w:r>
      <w:r w:rsidRPr="00476FD7">
        <w:rPr>
          <w:rFonts w:ascii="Times New Roman" w:hAnsi="Times New Roman" w:cs="Times New Roman"/>
          <w:i/>
          <w:iCs/>
          <w:sz w:val="24"/>
          <w:szCs w:val="24"/>
          <w:rtl/>
          <w:lang w:val="en-US" w:eastAsia="zh-CN"/>
        </w:rPr>
        <w:t xml:space="preserve"> </w:t>
      </w:r>
      <w:r w:rsidRPr="00476FD7">
        <w:rPr>
          <w:rFonts w:ascii="Times New Roman" w:hAnsi="Times New Roman" w:cs="Times New Roman" w:hint="cs"/>
          <w:i/>
          <w:iCs/>
          <w:sz w:val="24"/>
          <w:szCs w:val="24"/>
          <w:rtl/>
          <w:lang w:val="en-US" w:eastAsia="zh-CN"/>
        </w:rPr>
        <w:t>الكامل</w:t>
      </w:r>
      <w:r w:rsidRPr="00476FD7">
        <w:rPr>
          <w:rFonts w:ascii="Times New Roman" w:hAnsi="Times New Roman" w:cs="Times New Roman"/>
          <w:i/>
          <w:iCs/>
          <w:sz w:val="24"/>
          <w:szCs w:val="24"/>
          <w:rtl/>
          <w:lang w:val="en-US" w:eastAsia="zh-CN"/>
        </w:rPr>
        <w:t xml:space="preserve"> </w:t>
      </w:r>
      <w:r w:rsidRPr="00476FD7">
        <w:rPr>
          <w:rFonts w:ascii="Times New Roman" w:hAnsi="Times New Roman" w:cs="Times New Roman" w:hint="cs"/>
          <w:i/>
          <w:iCs/>
          <w:sz w:val="24"/>
          <w:szCs w:val="24"/>
          <w:rtl/>
          <w:lang w:val="en-US" w:eastAsia="zh-CN"/>
        </w:rPr>
        <w:t>لسلطة التعاقد</w:t>
      </w:r>
      <w:r w:rsidRPr="00476FD7">
        <w:rPr>
          <w:rFonts w:ascii="Times New Roman" w:hAnsi="Times New Roman" w:cs="Times New Roman"/>
          <w:i/>
          <w:iCs/>
          <w:sz w:val="24"/>
          <w:szCs w:val="24"/>
          <w:rtl/>
          <w:lang w:val="en-US" w:eastAsia="zh-CN"/>
        </w:rPr>
        <w:t>]</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hint="cs"/>
          <w:sz w:val="24"/>
          <w:szCs w:val="24"/>
          <w:rtl/>
          <w:lang w:val="en-US" w:eastAsia="zh-CN"/>
        </w:rPr>
        <w:t>الآن</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hint="cs"/>
          <w:sz w:val="24"/>
          <w:szCs w:val="24"/>
          <w:rtl/>
          <w:lang w:val="en-US" w:eastAsia="zh-CN"/>
        </w:rPr>
        <w:t>إلى</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hint="cs"/>
          <w:sz w:val="24"/>
          <w:szCs w:val="24"/>
          <w:rtl/>
          <w:lang w:val="en-US" w:eastAsia="zh-CN"/>
        </w:rPr>
        <w:t>تقديم</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hint="cs"/>
          <w:sz w:val="24"/>
          <w:szCs w:val="24"/>
          <w:rtl/>
          <w:lang w:val="en-US" w:eastAsia="zh-CN"/>
        </w:rPr>
        <w:t>عطاءات</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hint="cs"/>
          <w:sz w:val="24"/>
          <w:szCs w:val="24"/>
          <w:rtl/>
          <w:lang w:val="en-US" w:eastAsia="zh-CN"/>
        </w:rPr>
        <w:t>مختومة</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hint="cs"/>
          <w:sz w:val="24"/>
          <w:szCs w:val="24"/>
          <w:rtl/>
          <w:lang w:val="en-US" w:eastAsia="zh-CN"/>
        </w:rPr>
        <w:t>من</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hint="cs"/>
          <w:sz w:val="24"/>
          <w:szCs w:val="24"/>
          <w:rtl/>
          <w:lang w:val="en-US" w:eastAsia="zh-CN"/>
        </w:rPr>
        <w:t>مقد</w:t>
      </w:r>
      <w:r w:rsidR="00C831C8">
        <w:rPr>
          <w:rFonts w:ascii="Times New Roman" w:hAnsi="Times New Roman" w:cs="Times New Roman" w:hint="cs"/>
          <w:sz w:val="24"/>
          <w:szCs w:val="24"/>
          <w:rtl/>
          <w:lang w:val="en-US" w:eastAsia="zh-CN"/>
        </w:rPr>
        <w:t>ّ</w:t>
      </w:r>
      <w:r w:rsidRPr="00476FD7">
        <w:rPr>
          <w:rFonts w:ascii="Times New Roman" w:hAnsi="Times New Roman" w:cs="Times New Roman" w:hint="cs"/>
          <w:sz w:val="24"/>
          <w:szCs w:val="24"/>
          <w:rtl/>
          <w:lang w:val="en-US" w:eastAsia="zh-CN"/>
        </w:rPr>
        <w:t>مي</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hint="cs"/>
          <w:sz w:val="24"/>
          <w:szCs w:val="24"/>
          <w:rtl/>
          <w:lang w:val="en-US" w:eastAsia="zh-CN"/>
        </w:rPr>
        <w:t>العطاءات</w:t>
      </w:r>
      <w:r w:rsidRPr="00476FD7">
        <w:rPr>
          <w:rFonts w:ascii="Times New Roman" w:hAnsi="Times New Roman" w:cs="Times New Roman"/>
          <w:sz w:val="24"/>
          <w:szCs w:val="24"/>
          <w:rtl/>
          <w:lang w:val="en-US" w:eastAsia="zh-CN"/>
        </w:rPr>
        <w:t xml:space="preserve"> </w:t>
      </w:r>
      <w:r w:rsidR="00B60B56" w:rsidRPr="005E6F29">
        <w:rPr>
          <w:rFonts w:ascii="Times New Roman" w:hAnsi="Times New Roman" w:cs="Times New Roman" w:hint="cs"/>
          <w:sz w:val="24"/>
          <w:szCs w:val="24"/>
          <w:rtl/>
          <w:lang w:val="en-US" w:eastAsia="zh-CN"/>
        </w:rPr>
        <w:t>ذوي الأهلية</w:t>
      </w:r>
      <w:r w:rsidR="00B60B56" w:rsidRPr="00476FD7">
        <w:rPr>
          <w:rFonts w:ascii="Times New Roman" w:hAnsi="Times New Roman" w:cs="Times New Roman" w:hint="cs"/>
          <w:sz w:val="24"/>
          <w:szCs w:val="24"/>
          <w:rtl/>
          <w:lang w:val="en-US" w:eastAsia="zh-CN"/>
        </w:rPr>
        <w:t xml:space="preserve"> </w:t>
      </w:r>
      <w:r w:rsidR="00C831C8" w:rsidRPr="009F4BC1">
        <w:rPr>
          <w:rFonts w:asciiTheme="majorBidi" w:hAnsiTheme="majorBidi" w:cstheme="majorBidi"/>
          <w:sz w:val="24"/>
          <w:szCs w:val="24"/>
          <w:rtl/>
          <w:lang w:val="en-US" w:eastAsia="zh-CN"/>
        </w:rPr>
        <w:t xml:space="preserve">والمؤهّلين ل [أدخل وصفًا موجزًا </w:t>
      </w:r>
      <w:r w:rsidR="00C831C8">
        <w:rPr>
          <w:rFonts w:asciiTheme="majorBidi" w:hAnsiTheme="majorBidi" w:cstheme="majorBidi" w:hint="cs"/>
          <w:sz w:val="24"/>
          <w:szCs w:val="24"/>
          <w:rtl/>
          <w:lang w:val="en-US" w:eastAsia="zh-CN"/>
        </w:rPr>
        <w:t xml:space="preserve"> </w:t>
      </w:r>
      <w:r w:rsidRPr="00F90FF2">
        <w:rPr>
          <w:rFonts w:ascii="Times New Roman" w:hAnsi="Times New Roman" w:cs="Times New Roman"/>
          <w:i/>
          <w:iCs/>
          <w:sz w:val="24"/>
          <w:szCs w:val="24"/>
          <w:rtl/>
          <w:lang w:val="en-US" w:eastAsia="zh-CN"/>
        </w:rPr>
        <w:t>​​</w:t>
      </w:r>
      <w:r w:rsidRPr="00F90FF2">
        <w:rPr>
          <w:rFonts w:ascii="Times New Roman" w:hAnsi="Times New Roman" w:cs="Times New Roman" w:hint="cs"/>
          <w:i/>
          <w:iCs/>
          <w:sz w:val="24"/>
          <w:szCs w:val="24"/>
          <w:rtl/>
          <w:lang w:val="en-US" w:eastAsia="zh-CN"/>
        </w:rPr>
        <w:t>للخدمات</w:t>
      </w:r>
      <w:r w:rsidRPr="00F90FF2">
        <w:rPr>
          <w:rFonts w:ascii="Times New Roman" w:hAnsi="Times New Roman" w:cs="Times New Roman"/>
          <w:i/>
          <w:iCs/>
          <w:sz w:val="24"/>
          <w:szCs w:val="24"/>
          <w:rtl/>
          <w:lang w:val="en-US" w:eastAsia="zh-CN"/>
        </w:rPr>
        <w:t xml:space="preserve"> </w:t>
      </w:r>
      <w:r w:rsidRPr="00F90FF2">
        <w:rPr>
          <w:rFonts w:ascii="Times New Roman" w:hAnsi="Times New Roman" w:cs="Times New Roman" w:hint="cs"/>
          <w:i/>
          <w:iCs/>
          <w:sz w:val="24"/>
          <w:szCs w:val="24"/>
          <w:rtl/>
          <w:lang w:val="en-US" w:eastAsia="zh-CN"/>
        </w:rPr>
        <w:t>المطلوب</w:t>
      </w:r>
      <w:r w:rsidRPr="00F90FF2">
        <w:rPr>
          <w:rFonts w:ascii="Times New Roman" w:hAnsi="Times New Roman" w:cs="Times New Roman"/>
          <w:i/>
          <w:iCs/>
          <w:sz w:val="24"/>
          <w:szCs w:val="24"/>
          <w:rtl/>
          <w:lang w:val="en-US" w:eastAsia="zh-CN"/>
        </w:rPr>
        <w:t xml:space="preserve"> </w:t>
      </w:r>
      <w:r w:rsidR="00F65EF5">
        <w:rPr>
          <w:rFonts w:ascii="Times New Roman" w:hAnsi="Times New Roman" w:cs="Times New Roman" w:hint="cs"/>
          <w:i/>
          <w:iCs/>
          <w:sz w:val="24"/>
          <w:szCs w:val="24"/>
          <w:rtl/>
          <w:lang w:val="en-US" w:eastAsia="zh-CN"/>
        </w:rPr>
        <w:t>تجهيزها</w:t>
      </w:r>
      <w:r w:rsidRPr="00F90FF2">
        <w:rPr>
          <w:rFonts w:ascii="Times New Roman" w:hAnsi="Times New Roman" w:cs="Times New Roman"/>
          <w:i/>
          <w:iCs/>
          <w:sz w:val="24"/>
          <w:szCs w:val="24"/>
          <w:rtl/>
          <w:lang w:val="en-US" w:eastAsia="zh-CN"/>
        </w:rPr>
        <w:t>]</w:t>
      </w:r>
      <w:r w:rsidRPr="005B598F">
        <w:rPr>
          <w:rFonts w:ascii="Times New Roman" w:hAnsi="Times New Roman" w:cs="Times New Roman"/>
          <w:sz w:val="20"/>
          <w:szCs w:val="20"/>
          <w:rtl/>
          <w:lang w:val="en-US" w:eastAsia="zh-CN"/>
        </w:rPr>
        <w:t>.</w:t>
      </w:r>
      <w:r w:rsidR="00F90FF2" w:rsidRPr="005B598F">
        <w:rPr>
          <w:rStyle w:val="FootnoteReference"/>
          <w:rFonts w:ascii="Times New Roman" w:hAnsi="Times New Roman" w:cs="Times New Roman"/>
          <w:sz w:val="20"/>
          <w:szCs w:val="20"/>
          <w:rtl/>
          <w:lang w:val="en-US" w:eastAsia="zh-CN"/>
        </w:rPr>
        <w:footnoteReference w:id="10"/>
      </w:r>
      <w:r w:rsidRPr="00F90FF2">
        <w:rPr>
          <w:rFonts w:ascii="Times New Roman" w:hAnsi="Times New Roman" w:cs="Times New Roman"/>
          <w:i/>
          <w:iCs/>
          <w:sz w:val="24"/>
          <w:szCs w:val="24"/>
          <w:rtl/>
          <w:lang w:val="en-US" w:eastAsia="zh-CN"/>
        </w:rPr>
        <w:t xml:space="preserve"> </w:t>
      </w:r>
      <w:r w:rsidRPr="00476FD7">
        <w:rPr>
          <w:rFonts w:ascii="Times New Roman" w:hAnsi="Times New Roman" w:cs="Times New Roman" w:hint="cs"/>
          <w:sz w:val="24"/>
          <w:szCs w:val="24"/>
          <w:rtl/>
          <w:lang w:val="en-US" w:eastAsia="zh-CN"/>
        </w:rPr>
        <w:t>تكون</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hint="cs"/>
          <w:sz w:val="24"/>
          <w:szCs w:val="24"/>
          <w:rtl/>
          <w:lang w:val="en-US" w:eastAsia="zh-CN"/>
        </w:rPr>
        <w:t>فترة</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hint="cs"/>
          <w:sz w:val="24"/>
          <w:szCs w:val="24"/>
          <w:rtl/>
          <w:lang w:val="en-US" w:eastAsia="zh-CN"/>
        </w:rPr>
        <w:t>تنفيذ الخدمات</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hint="cs"/>
          <w:sz w:val="24"/>
          <w:szCs w:val="24"/>
          <w:rtl/>
          <w:lang w:val="en-US" w:eastAsia="zh-CN"/>
        </w:rPr>
        <w:t>هي</w:t>
      </w:r>
      <w:r w:rsidRPr="00476FD7">
        <w:rPr>
          <w:rFonts w:ascii="Times New Roman" w:hAnsi="Times New Roman" w:cs="Times New Roman"/>
          <w:sz w:val="24"/>
          <w:szCs w:val="24"/>
          <w:rtl/>
          <w:lang w:val="en-US" w:eastAsia="zh-CN"/>
        </w:rPr>
        <w:t xml:space="preserve"> </w:t>
      </w:r>
      <w:r w:rsidRPr="00476FD7">
        <w:rPr>
          <w:rFonts w:ascii="Times New Roman" w:hAnsi="Times New Roman" w:cs="Times New Roman"/>
          <w:i/>
          <w:iCs/>
          <w:sz w:val="24"/>
          <w:szCs w:val="24"/>
          <w:rtl/>
          <w:lang w:val="en-US" w:eastAsia="zh-CN"/>
        </w:rPr>
        <w:t>[</w:t>
      </w:r>
      <w:r w:rsidRPr="00476FD7">
        <w:rPr>
          <w:rFonts w:ascii="Times New Roman" w:hAnsi="Times New Roman" w:cs="Times New Roman" w:hint="cs"/>
          <w:i/>
          <w:iCs/>
          <w:sz w:val="24"/>
          <w:szCs w:val="24"/>
          <w:rtl/>
          <w:lang w:val="en-US" w:eastAsia="zh-CN"/>
        </w:rPr>
        <w:t>أدخل</w:t>
      </w:r>
      <w:r w:rsidRPr="00476FD7">
        <w:rPr>
          <w:rFonts w:ascii="Times New Roman" w:hAnsi="Times New Roman" w:cs="Times New Roman"/>
          <w:i/>
          <w:iCs/>
          <w:sz w:val="24"/>
          <w:szCs w:val="24"/>
          <w:rtl/>
          <w:lang w:val="en-US" w:eastAsia="zh-CN"/>
        </w:rPr>
        <w:t xml:space="preserve"> </w:t>
      </w:r>
      <w:r w:rsidRPr="00476FD7">
        <w:rPr>
          <w:rFonts w:ascii="Times New Roman" w:hAnsi="Times New Roman" w:cs="Times New Roman" w:hint="cs"/>
          <w:i/>
          <w:iCs/>
          <w:sz w:val="24"/>
          <w:szCs w:val="24"/>
          <w:rtl/>
          <w:lang w:val="en-US" w:eastAsia="zh-CN"/>
        </w:rPr>
        <w:t>عدد</w:t>
      </w:r>
      <w:r w:rsidRPr="00476FD7">
        <w:rPr>
          <w:rFonts w:ascii="Times New Roman" w:hAnsi="Times New Roman" w:cs="Times New Roman"/>
          <w:i/>
          <w:iCs/>
          <w:sz w:val="24"/>
          <w:szCs w:val="24"/>
          <w:rtl/>
          <w:lang w:val="en-US" w:eastAsia="zh-CN"/>
        </w:rPr>
        <w:t xml:space="preserve"> </w:t>
      </w:r>
      <w:r w:rsidRPr="00476FD7">
        <w:rPr>
          <w:rFonts w:ascii="Times New Roman" w:hAnsi="Times New Roman" w:cs="Times New Roman" w:hint="cs"/>
          <w:i/>
          <w:iCs/>
          <w:sz w:val="24"/>
          <w:szCs w:val="24"/>
          <w:rtl/>
          <w:lang w:val="en-US" w:eastAsia="zh-CN"/>
        </w:rPr>
        <w:t>الأيام</w:t>
      </w:r>
      <w:r w:rsidRPr="00476FD7">
        <w:rPr>
          <w:rFonts w:ascii="Times New Roman" w:hAnsi="Times New Roman" w:cs="Times New Roman"/>
          <w:i/>
          <w:iCs/>
          <w:sz w:val="24"/>
          <w:szCs w:val="24"/>
          <w:rtl/>
          <w:lang w:val="en-US" w:eastAsia="zh-CN"/>
        </w:rPr>
        <w:t xml:space="preserve"> / </w:t>
      </w:r>
      <w:r w:rsidRPr="00476FD7">
        <w:rPr>
          <w:rFonts w:ascii="Times New Roman" w:hAnsi="Times New Roman" w:cs="Times New Roman" w:hint="cs"/>
          <w:i/>
          <w:iCs/>
          <w:sz w:val="24"/>
          <w:szCs w:val="24"/>
          <w:rtl/>
          <w:lang w:val="en-US" w:eastAsia="zh-CN"/>
        </w:rPr>
        <w:t>الأشهر</w:t>
      </w:r>
      <w:r w:rsidRPr="00476FD7">
        <w:rPr>
          <w:rFonts w:ascii="Times New Roman" w:hAnsi="Times New Roman" w:cs="Times New Roman"/>
          <w:i/>
          <w:iCs/>
          <w:sz w:val="24"/>
          <w:szCs w:val="24"/>
          <w:rtl/>
          <w:lang w:val="en-US" w:eastAsia="zh-CN"/>
        </w:rPr>
        <w:t xml:space="preserve"> / </w:t>
      </w:r>
      <w:r w:rsidRPr="00476FD7">
        <w:rPr>
          <w:rFonts w:ascii="Times New Roman" w:hAnsi="Times New Roman" w:cs="Times New Roman" w:hint="cs"/>
          <w:i/>
          <w:iCs/>
          <w:sz w:val="24"/>
          <w:szCs w:val="24"/>
          <w:rtl/>
          <w:lang w:val="en-US" w:eastAsia="zh-CN"/>
        </w:rPr>
        <w:t>السنوات</w:t>
      </w:r>
      <w:r w:rsidRPr="00476FD7">
        <w:rPr>
          <w:rFonts w:ascii="Times New Roman" w:hAnsi="Times New Roman" w:cs="Times New Roman"/>
          <w:i/>
          <w:iCs/>
          <w:sz w:val="24"/>
          <w:szCs w:val="24"/>
          <w:rtl/>
          <w:lang w:val="en-US" w:eastAsia="zh-CN"/>
        </w:rPr>
        <w:t xml:space="preserve"> </w:t>
      </w:r>
      <w:r w:rsidRPr="00476FD7">
        <w:rPr>
          <w:rFonts w:ascii="Times New Roman" w:hAnsi="Times New Roman" w:cs="Times New Roman" w:hint="cs"/>
          <w:i/>
          <w:iCs/>
          <w:sz w:val="24"/>
          <w:szCs w:val="24"/>
          <w:rtl/>
          <w:lang w:val="en-US" w:eastAsia="zh-CN"/>
        </w:rPr>
        <w:t>أو</w:t>
      </w:r>
      <w:r w:rsidRPr="00476FD7">
        <w:rPr>
          <w:rFonts w:ascii="Times New Roman" w:hAnsi="Times New Roman" w:cs="Times New Roman"/>
          <w:i/>
          <w:iCs/>
          <w:sz w:val="24"/>
          <w:szCs w:val="24"/>
          <w:rtl/>
          <w:lang w:val="en-US" w:eastAsia="zh-CN"/>
        </w:rPr>
        <w:t xml:space="preserve"> </w:t>
      </w:r>
      <w:r w:rsidRPr="00476FD7">
        <w:rPr>
          <w:rFonts w:ascii="Times New Roman" w:hAnsi="Times New Roman" w:cs="Times New Roman" w:hint="cs"/>
          <w:i/>
          <w:iCs/>
          <w:sz w:val="24"/>
          <w:szCs w:val="24"/>
          <w:rtl/>
          <w:lang w:val="en-US" w:eastAsia="zh-CN"/>
        </w:rPr>
        <w:t>التواريخ</w:t>
      </w:r>
      <w:r w:rsidRPr="00476FD7">
        <w:rPr>
          <w:rFonts w:ascii="Times New Roman" w:hAnsi="Times New Roman" w:cs="Times New Roman"/>
          <w:i/>
          <w:iCs/>
          <w:sz w:val="24"/>
          <w:szCs w:val="24"/>
          <w:rtl/>
          <w:lang w:val="en-US" w:eastAsia="zh-CN"/>
        </w:rPr>
        <w:t>].</w:t>
      </w:r>
    </w:p>
    <w:p w:rsidR="00770799" w:rsidRDefault="00C831C8" w:rsidP="00323BFA">
      <w:pPr>
        <w:numPr>
          <w:ilvl w:val="0"/>
          <w:numId w:val="43"/>
        </w:numPr>
        <w:bidi/>
        <w:spacing w:after="120" w:line="240" w:lineRule="auto"/>
        <w:ind w:left="386"/>
        <w:jc w:val="both"/>
        <w:rPr>
          <w:rFonts w:ascii="Times New Roman" w:hAnsi="Times New Roman" w:cs="Times New Roman"/>
          <w:sz w:val="24"/>
          <w:szCs w:val="24"/>
          <w:lang w:val="en-US" w:eastAsia="zh-CN"/>
        </w:rPr>
      </w:pPr>
      <w:r>
        <w:rPr>
          <w:rFonts w:ascii="Times New Roman" w:hAnsi="Times New Roman" w:cs="Times New Roman" w:hint="cs"/>
          <w:sz w:val="24"/>
          <w:szCs w:val="24"/>
          <w:rtl/>
          <w:lang w:val="en-US" w:eastAsia="zh-CN"/>
        </w:rPr>
        <w:t>يُجرى</w:t>
      </w:r>
      <w:r w:rsidR="00B60B56" w:rsidRPr="000057EC">
        <w:rPr>
          <w:rFonts w:ascii="Times New Roman" w:hAnsi="Times New Roman" w:cs="Times New Roman"/>
          <w:sz w:val="24"/>
          <w:szCs w:val="24"/>
          <w:rtl/>
          <w:lang w:val="en-US" w:eastAsia="zh-CN"/>
        </w:rPr>
        <w:t xml:space="preserve"> </w:t>
      </w:r>
      <w:r w:rsidR="00B60B56">
        <w:rPr>
          <w:rFonts w:ascii="Times New Roman" w:hAnsi="Times New Roman" w:cs="Times New Roman" w:hint="cs"/>
          <w:sz w:val="24"/>
          <w:szCs w:val="24"/>
          <w:rtl/>
          <w:lang w:val="en-US" w:eastAsia="zh-CN"/>
        </w:rPr>
        <w:t>التعاقد</w:t>
      </w:r>
      <w:r w:rsidR="00B60B56" w:rsidRPr="000057EC">
        <w:rPr>
          <w:rFonts w:ascii="Times New Roman" w:hAnsi="Times New Roman" w:cs="Times New Roman"/>
          <w:sz w:val="24"/>
          <w:szCs w:val="24"/>
          <w:rtl/>
          <w:lang w:val="en-US" w:eastAsia="zh-CN"/>
        </w:rPr>
        <w:t xml:space="preserve"> </w:t>
      </w:r>
      <w:r w:rsidR="00B60B56" w:rsidRPr="000057EC">
        <w:rPr>
          <w:rFonts w:ascii="Times New Roman" w:hAnsi="Times New Roman" w:cs="Times New Roman" w:hint="cs"/>
          <w:sz w:val="24"/>
          <w:szCs w:val="24"/>
          <w:rtl/>
          <w:lang w:val="en-US" w:eastAsia="zh-CN"/>
        </w:rPr>
        <w:t>من</w:t>
      </w:r>
      <w:r w:rsidR="00B60B56" w:rsidRPr="000057EC">
        <w:rPr>
          <w:rFonts w:ascii="Times New Roman" w:hAnsi="Times New Roman" w:cs="Times New Roman"/>
          <w:sz w:val="24"/>
          <w:szCs w:val="24"/>
          <w:rtl/>
          <w:lang w:val="en-US" w:eastAsia="zh-CN"/>
        </w:rPr>
        <w:t xml:space="preserve"> </w:t>
      </w:r>
      <w:r w:rsidR="00B60B56" w:rsidRPr="000057EC">
        <w:rPr>
          <w:rFonts w:ascii="Times New Roman" w:hAnsi="Times New Roman" w:cs="Times New Roman" w:hint="cs"/>
          <w:sz w:val="24"/>
          <w:szCs w:val="24"/>
          <w:rtl/>
          <w:lang w:val="en-US" w:eastAsia="zh-CN"/>
        </w:rPr>
        <w:t>خلال</w:t>
      </w:r>
      <w:r w:rsidR="00B60B56" w:rsidRPr="000057EC">
        <w:rPr>
          <w:rFonts w:ascii="Times New Roman" w:hAnsi="Times New Roman" w:cs="Times New Roman"/>
          <w:sz w:val="24"/>
          <w:szCs w:val="24"/>
          <w:rtl/>
          <w:lang w:val="en-US" w:eastAsia="zh-CN"/>
        </w:rPr>
        <w:t xml:space="preserve">  </w:t>
      </w:r>
      <w:r w:rsidR="00B60B56" w:rsidRPr="00BA6A7A">
        <w:rPr>
          <w:rFonts w:ascii="Times New Roman" w:hAnsi="Times New Roman" w:cs="Times New Roman" w:hint="cs"/>
          <w:i/>
          <w:iCs/>
          <w:sz w:val="24"/>
          <w:szCs w:val="24"/>
          <w:rtl/>
          <w:lang w:val="en-US" w:eastAsia="zh-CN"/>
        </w:rPr>
        <w:t>[</w:t>
      </w:r>
      <w:r w:rsidR="00B60B56" w:rsidRPr="000057EC">
        <w:rPr>
          <w:rFonts w:ascii="Times New Roman" w:hAnsi="Times New Roman" w:cs="Times New Roman" w:hint="cs"/>
          <w:i/>
          <w:iCs/>
          <w:sz w:val="24"/>
          <w:szCs w:val="24"/>
          <w:rtl/>
          <w:lang w:val="en-US" w:eastAsia="zh-CN"/>
        </w:rPr>
        <w:t xml:space="preserve"> أدخل "مناقصة تنافسية محلية </w:t>
      </w:r>
      <w:r w:rsidR="00B60B56" w:rsidRPr="000057EC">
        <w:rPr>
          <w:rFonts w:ascii="Times New Roman" w:hAnsi="Times New Roman" w:cs="Times New Roman"/>
          <w:i/>
          <w:iCs/>
          <w:sz w:val="24"/>
          <w:szCs w:val="24"/>
          <w:lang w:val="en-US" w:eastAsia="zh-CN"/>
        </w:rPr>
        <w:t xml:space="preserve"> </w:t>
      </w:r>
      <w:r w:rsidR="00B60B56" w:rsidRPr="000057EC">
        <w:rPr>
          <w:rFonts w:ascii="Times New Roman" w:hAnsi="Times New Roman" w:cs="Times New Roman"/>
          <w:sz w:val="24"/>
          <w:szCs w:val="24"/>
          <w:lang w:val="en-US" w:eastAsia="zh-CN"/>
        </w:rPr>
        <w:t>(NCB)</w:t>
      </w:r>
      <w:r w:rsidR="00B60B56" w:rsidRPr="000057EC">
        <w:rPr>
          <w:rFonts w:ascii="Times New Roman" w:hAnsi="Times New Roman" w:cs="Times New Roman" w:hint="cs"/>
          <w:sz w:val="24"/>
          <w:szCs w:val="24"/>
          <w:rtl/>
          <w:lang w:val="en-US" w:eastAsia="zh-CN"/>
        </w:rPr>
        <w:t xml:space="preserve">" أو </w:t>
      </w:r>
      <w:r w:rsidR="00B60B56" w:rsidRPr="000057EC">
        <w:rPr>
          <w:rFonts w:ascii="Times New Roman" w:hAnsi="Times New Roman" w:cs="Times New Roman" w:hint="cs"/>
          <w:i/>
          <w:iCs/>
          <w:sz w:val="24"/>
          <w:szCs w:val="24"/>
          <w:rtl/>
          <w:lang w:val="en-US" w:eastAsia="zh-CN"/>
        </w:rPr>
        <w:t>"مناقصة تنافسي</w:t>
      </w:r>
      <w:r>
        <w:rPr>
          <w:rFonts w:ascii="Times New Roman" w:hAnsi="Times New Roman" w:cs="Times New Roman" w:hint="cs"/>
          <w:i/>
          <w:iCs/>
          <w:sz w:val="24"/>
          <w:szCs w:val="24"/>
          <w:rtl/>
          <w:lang w:val="en-US" w:eastAsia="zh-CN"/>
        </w:rPr>
        <w:t>ّ</w:t>
      </w:r>
      <w:r w:rsidR="00B60B56" w:rsidRPr="000057EC">
        <w:rPr>
          <w:rFonts w:ascii="Times New Roman" w:hAnsi="Times New Roman" w:cs="Times New Roman" w:hint="cs"/>
          <w:i/>
          <w:iCs/>
          <w:sz w:val="24"/>
          <w:szCs w:val="24"/>
          <w:rtl/>
          <w:lang w:val="en-US" w:eastAsia="zh-CN"/>
        </w:rPr>
        <w:t>ة دولي</w:t>
      </w:r>
      <w:r>
        <w:rPr>
          <w:rFonts w:ascii="Times New Roman" w:hAnsi="Times New Roman" w:cs="Times New Roman" w:hint="cs"/>
          <w:i/>
          <w:iCs/>
          <w:sz w:val="24"/>
          <w:szCs w:val="24"/>
          <w:rtl/>
          <w:lang w:val="en-US" w:eastAsia="zh-CN"/>
        </w:rPr>
        <w:t>ّ</w:t>
      </w:r>
      <w:r w:rsidR="00B60B56" w:rsidRPr="000057EC">
        <w:rPr>
          <w:rFonts w:ascii="Times New Roman" w:hAnsi="Times New Roman" w:cs="Times New Roman" w:hint="cs"/>
          <w:i/>
          <w:iCs/>
          <w:sz w:val="24"/>
          <w:szCs w:val="24"/>
          <w:rtl/>
          <w:lang w:val="en-US" w:eastAsia="zh-CN"/>
        </w:rPr>
        <w:t>ة</w:t>
      </w:r>
      <w:r w:rsidR="00B60B56" w:rsidRPr="000057EC">
        <w:rPr>
          <w:rFonts w:ascii="Times New Roman" w:hAnsi="Times New Roman" w:cs="Times New Roman"/>
          <w:i/>
          <w:iCs/>
          <w:sz w:val="24"/>
          <w:szCs w:val="24"/>
          <w:lang w:val="en-US" w:eastAsia="zh-CN"/>
        </w:rPr>
        <w:t xml:space="preserve">(ICB) </w:t>
      </w:r>
      <w:r w:rsidR="00B60B56" w:rsidRPr="000057EC">
        <w:rPr>
          <w:rFonts w:ascii="Times New Roman" w:hAnsi="Times New Roman" w:cs="Times New Roman" w:hint="cs"/>
          <w:i/>
          <w:iCs/>
          <w:sz w:val="24"/>
          <w:szCs w:val="24"/>
          <w:rtl/>
          <w:lang w:val="en-US" w:eastAsia="zh-CN"/>
        </w:rPr>
        <w:t>"]</w:t>
      </w:r>
      <w:r w:rsidR="00B60B56" w:rsidRPr="000057EC">
        <w:rPr>
          <w:rFonts w:ascii="Times New Roman" w:hAnsi="Times New Roman" w:cs="Times New Roman"/>
          <w:sz w:val="24"/>
          <w:szCs w:val="24"/>
          <w:rtl/>
          <w:lang w:val="en-US" w:eastAsia="zh-CN"/>
        </w:rPr>
        <w:t xml:space="preserve"> </w:t>
      </w:r>
      <w:r w:rsidR="003D0C84">
        <w:rPr>
          <w:rFonts w:ascii="Times New Roman" w:hAnsi="Times New Roman" w:cs="Times New Roman" w:hint="cs"/>
          <w:sz w:val="24"/>
          <w:szCs w:val="24"/>
          <w:rtl/>
          <w:lang w:val="en-US" w:eastAsia="zh-CN"/>
        </w:rPr>
        <w:t>وفقا ل</w:t>
      </w:r>
      <w:r w:rsidR="00B60B56" w:rsidRPr="005E6F29">
        <w:rPr>
          <w:rFonts w:ascii="Times New Roman" w:hAnsi="Times New Roman" w:cs="Times New Roman" w:hint="cs"/>
          <w:sz w:val="24"/>
          <w:szCs w:val="24"/>
          <w:rtl/>
          <w:lang w:val="en-US" w:eastAsia="zh-CN"/>
        </w:rPr>
        <w:t>تعليمات تنفيذ التعاقدات الحكومي</w:t>
      </w:r>
      <w:r>
        <w:rPr>
          <w:rFonts w:ascii="Times New Roman" w:hAnsi="Times New Roman" w:cs="Times New Roman" w:hint="cs"/>
          <w:sz w:val="24"/>
          <w:szCs w:val="24"/>
          <w:rtl/>
          <w:lang w:val="en-US" w:eastAsia="zh-CN"/>
        </w:rPr>
        <w:t>ّ</w:t>
      </w:r>
      <w:r w:rsidR="00B60B56" w:rsidRPr="005E6F29">
        <w:rPr>
          <w:rFonts w:ascii="Times New Roman" w:hAnsi="Times New Roman" w:cs="Times New Roman" w:hint="cs"/>
          <w:sz w:val="24"/>
          <w:szCs w:val="24"/>
          <w:rtl/>
          <w:lang w:val="en-US" w:eastAsia="zh-CN"/>
        </w:rPr>
        <w:t>ة رقم (2) لسنة 2016</w:t>
      </w:r>
      <w:r w:rsidR="00B60B56" w:rsidRPr="005E6F29">
        <w:rPr>
          <w:rFonts w:ascii="Times New Roman" w:hAnsi="Times New Roman" w:cs="Times New Roman"/>
          <w:sz w:val="24"/>
          <w:szCs w:val="24"/>
          <w:rtl/>
          <w:lang w:val="en-US" w:eastAsia="zh-CN"/>
        </w:rPr>
        <w:t xml:space="preserve"> وهي مفتوحة </w:t>
      </w:r>
      <w:r w:rsidR="00B60B56" w:rsidRPr="005E6F29">
        <w:rPr>
          <w:rFonts w:ascii="Times New Roman" w:hAnsi="Times New Roman" w:cs="Times New Roman" w:hint="cs"/>
          <w:sz w:val="24"/>
          <w:szCs w:val="24"/>
          <w:rtl/>
          <w:lang w:val="en-US" w:eastAsia="zh-CN"/>
        </w:rPr>
        <w:t>لجميع</w:t>
      </w:r>
      <w:r w:rsidR="00B60B56" w:rsidRPr="005E6F29">
        <w:rPr>
          <w:rFonts w:ascii="Times New Roman" w:hAnsi="Times New Roman" w:cs="Times New Roman"/>
          <w:sz w:val="24"/>
          <w:szCs w:val="24"/>
          <w:lang w:val="en-US" w:eastAsia="zh-CN"/>
        </w:rPr>
        <w:t xml:space="preserve"> </w:t>
      </w:r>
      <w:r w:rsidR="00B60B56" w:rsidRPr="005E6F29">
        <w:rPr>
          <w:rFonts w:ascii="Times New Roman" w:hAnsi="Times New Roman" w:cs="Times New Roman" w:hint="cs"/>
          <w:sz w:val="24"/>
          <w:szCs w:val="24"/>
          <w:rtl/>
          <w:lang w:val="en-US" w:eastAsia="zh-CN"/>
        </w:rPr>
        <w:t>مقد</w:t>
      </w:r>
      <w:r>
        <w:rPr>
          <w:rFonts w:ascii="Times New Roman" w:hAnsi="Times New Roman" w:cs="Times New Roman" w:hint="cs"/>
          <w:sz w:val="24"/>
          <w:szCs w:val="24"/>
          <w:rtl/>
          <w:lang w:val="en-US" w:eastAsia="zh-CN"/>
        </w:rPr>
        <w:t>ّ</w:t>
      </w:r>
      <w:r w:rsidR="00B60B56" w:rsidRPr="005E6F29">
        <w:rPr>
          <w:rFonts w:ascii="Times New Roman" w:hAnsi="Times New Roman" w:cs="Times New Roman" w:hint="cs"/>
          <w:sz w:val="24"/>
          <w:szCs w:val="24"/>
          <w:rtl/>
          <w:lang w:val="en-US" w:eastAsia="zh-CN"/>
        </w:rPr>
        <w:t>مي العطاءات</w:t>
      </w:r>
      <w:r w:rsidR="00B60B56" w:rsidRPr="005E6F29">
        <w:rPr>
          <w:rFonts w:ascii="Times New Roman" w:hAnsi="Times New Roman" w:cs="Times New Roman"/>
          <w:sz w:val="24"/>
          <w:szCs w:val="24"/>
          <w:lang w:val="en-US" w:eastAsia="zh-CN"/>
        </w:rPr>
        <w:t xml:space="preserve"> </w:t>
      </w:r>
      <w:r w:rsidR="00B60B56" w:rsidRPr="005E6F29">
        <w:rPr>
          <w:rFonts w:ascii="Times New Roman" w:hAnsi="Times New Roman" w:cs="Times New Roman" w:hint="cs"/>
          <w:sz w:val="24"/>
          <w:szCs w:val="24"/>
          <w:rtl/>
          <w:lang w:val="en-US" w:eastAsia="zh-CN"/>
        </w:rPr>
        <w:t>ذوي الأهلية</w:t>
      </w:r>
      <w:r w:rsidR="00B60B56" w:rsidRPr="005E6F29">
        <w:rPr>
          <w:rFonts w:ascii="Times New Roman" w:hAnsi="Times New Roman" w:cs="Times New Roman"/>
          <w:sz w:val="24"/>
          <w:szCs w:val="24"/>
          <w:rtl/>
          <w:lang w:val="en-US" w:eastAsia="zh-CN"/>
        </w:rPr>
        <w:t>.</w:t>
      </w:r>
    </w:p>
    <w:p w:rsidR="004F45CD" w:rsidRPr="004F45CD" w:rsidRDefault="005E6F29" w:rsidP="00323BFA">
      <w:pPr>
        <w:numPr>
          <w:ilvl w:val="0"/>
          <w:numId w:val="43"/>
        </w:numPr>
        <w:bidi/>
        <w:spacing w:after="120" w:line="240" w:lineRule="auto"/>
        <w:ind w:left="386"/>
        <w:jc w:val="both"/>
        <w:rPr>
          <w:rFonts w:asciiTheme="majorBidi" w:hAnsiTheme="majorBidi" w:cstheme="majorBidi"/>
          <w:sz w:val="24"/>
          <w:szCs w:val="24"/>
          <w:lang w:val="en-US" w:eastAsia="zh-CN"/>
        </w:rPr>
      </w:pPr>
      <w:r w:rsidRPr="005E6F29">
        <w:rPr>
          <w:rFonts w:ascii="Times New Roman" w:hAnsi="Times New Roman" w:cs="Times New Roman" w:hint="cs"/>
          <w:sz w:val="24"/>
          <w:szCs w:val="24"/>
          <w:rtl/>
          <w:lang w:val="en-US" w:eastAsia="zh-CN"/>
        </w:rPr>
        <w:t>المؤه</w:t>
      </w:r>
      <w:r w:rsidR="00C831C8">
        <w:rPr>
          <w:rFonts w:ascii="Times New Roman" w:hAnsi="Times New Roman" w:cs="Times New Roman" w:hint="cs"/>
          <w:sz w:val="24"/>
          <w:szCs w:val="24"/>
          <w:rtl/>
          <w:lang w:val="en-US" w:eastAsia="zh-CN"/>
        </w:rPr>
        <w:t>ّ</w:t>
      </w:r>
      <w:r w:rsidRPr="005E6F29">
        <w:rPr>
          <w:rFonts w:ascii="Times New Roman" w:hAnsi="Times New Roman" w:cs="Times New Roman" w:hint="cs"/>
          <w:sz w:val="24"/>
          <w:szCs w:val="24"/>
          <w:rtl/>
          <w:lang w:val="en-US" w:eastAsia="zh-CN"/>
        </w:rPr>
        <w:t xml:space="preserve">لات </w:t>
      </w:r>
      <w:r w:rsidR="004F45CD" w:rsidRPr="004F45CD">
        <w:rPr>
          <w:rFonts w:asciiTheme="majorBidi" w:hAnsiTheme="majorBidi" w:cstheme="majorBidi"/>
          <w:sz w:val="24"/>
          <w:szCs w:val="24"/>
          <w:rtl/>
          <w:lang w:val="en-US" w:eastAsia="zh-CN"/>
        </w:rPr>
        <w:t xml:space="preserve">المطلوب توفّرها لدى مقدم العطاء الفائز هي: </w:t>
      </w:r>
      <w:r w:rsidR="004F45CD" w:rsidRPr="004F45CD">
        <w:rPr>
          <w:rFonts w:asciiTheme="majorBidi" w:hAnsiTheme="majorBidi" w:cstheme="majorBidi"/>
          <w:i/>
          <w:iCs/>
          <w:sz w:val="24"/>
          <w:szCs w:val="24"/>
          <w:rtl/>
          <w:lang w:val="en-US" w:eastAsia="zh-CN"/>
        </w:rPr>
        <w:t>[أدخل وصف مختصر للمؤهّلات المحدّدة في القسم الثالث من وثائق المناقصة]. [أدخل "سيتم" أو : لن يتم"]</w:t>
      </w:r>
      <w:r w:rsidR="004F45CD" w:rsidRPr="004F45CD">
        <w:rPr>
          <w:rFonts w:asciiTheme="majorBidi" w:hAnsiTheme="majorBidi" w:cstheme="majorBidi"/>
          <w:sz w:val="24"/>
          <w:szCs w:val="24"/>
          <w:rtl/>
          <w:lang w:val="en-US" w:eastAsia="zh-CN"/>
        </w:rPr>
        <w:t xml:space="preserve"> إعطاء هامش أفضلية لمقدمي الخدمات / شركات الائتلاف المحليّة المؤهّلة في الإقليم، حسب الاقتضاء.</w:t>
      </w:r>
    </w:p>
    <w:p w:rsidR="005E6F29" w:rsidRPr="005E6F29" w:rsidRDefault="005E6F29" w:rsidP="004F45CD">
      <w:pPr>
        <w:bidi/>
        <w:spacing w:after="120" w:line="240" w:lineRule="auto"/>
        <w:jc w:val="both"/>
        <w:rPr>
          <w:rFonts w:ascii="Times New Roman" w:hAnsi="Times New Roman" w:cs="Times New Roman"/>
          <w:sz w:val="24"/>
          <w:szCs w:val="24"/>
          <w:lang w:val="en-US" w:eastAsia="zh-CN"/>
        </w:rPr>
      </w:pPr>
    </w:p>
    <w:p w:rsidR="005E6F29" w:rsidRDefault="005E6F29" w:rsidP="00323BFA">
      <w:pPr>
        <w:numPr>
          <w:ilvl w:val="0"/>
          <w:numId w:val="43"/>
        </w:numPr>
        <w:bidi/>
        <w:spacing w:after="120" w:line="240" w:lineRule="auto"/>
        <w:ind w:left="386"/>
        <w:jc w:val="both"/>
        <w:rPr>
          <w:rFonts w:ascii="Times New Roman" w:hAnsi="Times New Roman" w:cs="Times New Roman"/>
          <w:sz w:val="24"/>
          <w:szCs w:val="24"/>
          <w:lang w:val="en-US" w:eastAsia="zh-CN"/>
        </w:rPr>
      </w:pPr>
      <w:r w:rsidRPr="005E6F29">
        <w:rPr>
          <w:rFonts w:ascii="Times New Roman" w:hAnsi="Times New Roman" w:cs="Times New Roman" w:hint="cs"/>
          <w:sz w:val="24"/>
          <w:szCs w:val="24"/>
          <w:rtl/>
          <w:lang w:val="en-US" w:eastAsia="zh-CN"/>
        </w:rPr>
        <w:lastRenderedPageBreak/>
        <w:t xml:space="preserve">يمكن لمقدمي العطاءات </w:t>
      </w:r>
      <w:r w:rsidRPr="005E6F29">
        <w:rPr>
          <w:rFonts w:ascii="Times New Roman" w:hAnsi="Times New Roman" w:cs="Times New Roman"/>
          <w:sz w:val="24"/>
          <w:szCs w:val="24"/>
          <w:rtl/>
          <w:lang w:val="en-US" w:eastAsia="zh-CN"/>
        </w:rPr>
        <w:t>المؤه</w:t>
      </w:r>
      <w:r w:rsidR="004F45CD">
        <w:rPr>
          <w:rFonts w:ascii="Times New Roman" w:hAnsi="Times New Roman" w:cs="Times New Roman" w:hint="cs"/>
          <w:sz w:val="24"/>
          <w:szCs w:val="24"/>
          <w:rtl/>
          <w:lang w:val="en-US" w:eastAsia="zh-CN"/>
        </w:rPr>
        <w:t>ّ</w:t>
      </w:r>
      <w:r w:rsidRPr="005E6F29">
        <w:rPr>
          <w:rFonts w:ascii="Times New Roman" w:hAnsi="Times New Roman" w:cs="Times New Roman"/>
          <w:sz w:val="24"/>
          <w:szCs w:val="24"/>
          <w:rtl/>
          <w:lang w:val="en-US" w:eastAsia="zh-CN"/>
        </w:rPr>
        <w:t>ل</w:t>
      </w:r>
      <w:r w:rsidRPr="005E6F29">
        <w:rPr>
          <w:rFonts w:ascii="Times New Roman" w:hAnsi="Times New Roman" w:cs="Times New Roman" w:hint="cs"/>
          <w:sz w:val="24"/>
          <w:szCs w:val="24"/>
          <w:rtl/>
          <w:lang w:val="en-US" w:eastAsia="zh-CN"/>
        </w:rPr>
        <w:t>ي</w:t>
      </w:r>
      <w:r w:rsidRPr="005E6F29">
        <w:rPr>
          <w:rFonts w:ascii="Times New Roman" w:hAnsi="Times New Roman" w:cs="Times New Roman"/>
          <w:sz w:val="24"/>
          <w:szCs w:val="24"/>
          <w:rtl/>
          <w:lang w:val="en-US" w:eastAsia="zh-CN"/>
        </w:rPr>
        <w:t>ن والمهتم</w:t>
      </w:r>
      <w:r w:rsidRPr="005E6F29">
        <w:rPr>
          <w:rFonts w:ascii="Times New Roman" w:hAnsi="Times New Roman" w:cs="Times New Roman" w:hint="cs"/>
          <w:sz w:val="24"/>
          <w:szCs w:val="24"/>
          <w:rtl/>
          <w:lang w:val="en-US" w:eastAsia="zh-CN"/>
        </w:rPr>
        <w:t>ي</w:t>
      </w:r>
      <w:r w:rsidRPr="005E6F29">
        <w:rPr>
          <w:rFonts w:ascii="Times New Roman" w:hAnsi="Times New Roman" w:cs="Times New Roman"/>
          <w:sz w:val="24"/>
          <w:szCs w:val="24"/>
          <w:rtl/>
          <w:lang w:val="en-US" w:eastAsia="zh-CN"/>
        </w:rPr>
        <w:t>ن الحصول</w:t>
      </w:r>
      <w:r w:rsidR="00F90FF2">
        <w:rPr>
          <w:rFonts w:ascii="Times New Roman" w:hAnsi="Times New Roman" w:cs="Times New Roman"/>
          <w:sz w:val="24"/>
          <w:szCs w:val="24"/>
          <w:rtl/>
          <w:lang w:val="en-US" w:eastAsia="zh-CN"/>
        </w:rPr>
        <w:t xml:space="preserve"> على معلومات إضافي</w:t>
      </w:r>
      <w:r w:rsidR="004F45CD">
        <w:rPr>
          <w:rFonts w:ascii="Times New Roman" w:hAnsi="Times New Roman" w:cs="Times New Roman" w:hint="cs"/>
          <w:sz w:val="24"/>
          <w:szCs w:val="24"/>
          <w:rtl/>
          <w:lang w:val="en-US" w:eastAsia="zh-CN"/>
        </w:rPr>
        <w:t>ّ</w:t>
      </w:r>
      <w:r w:rsidR="00F90FF2">
        <w:rPr>
          <w:rFonts w:ascii="Times New Roman" w:hAnsi="Times New Roman" w:cs="Times New Roman"/>
          <w:sz w:val="24"/>
          <w:szCs w:val="24"/>
          <w:rtl/>
          <w:lang w:val="en-US" w:eastAsia="zh-CN"/>
        </w:rPr>
        <w:t xml:space="preserve">ة من </w:t>
      </w:r>
      <w:r w:rsidR="008E67C7" w:rsidRPr="008E67C7">
        <w:rPr>
          <w:rFonts w:ascii="Times New Roman" w:hAnsi="Times New Roman" w:cs="Times New Roman" w:hint="cs"/>
          <w:i/>
          <w:iCs/>
          <w:sz w:val="24"/>
          <w:szCs w:val="24"/>
          <w:rtl/>
          <w:lang w:val="en-US" w:eastAsia="zh-CN"/>
        </w:rPr>
        <w:t>[</w:t>
      </w:r>
      <w:r w:rsidRPr="005E6F29">
        <w:rPr>
          <w:rFonts w:ascii="Times New Roman" w:hAnsi="Times New Roman" w:cs="Times New Roman"/>
          <w:sz w:val="24"/>
          <w:szCs w:val="24"/>
          <w:rtl/>
          <w:lang w:val="en-US" w:eastAsia="zh-CN"/>
        </w:rPr>
        <w:t xml:space="preserve"> </w:t>
      </w:r>
      <w:r w:rsidR="008E67C7">
        <w:rPr>
          <w:rFonts w:ascii="Times New Roman" w:hAnsi="Times New Roman" w:cs="Times New Roman" w:hint="cs"/>
          <w:i/>
          <w:iCs/>
          <w:sz w:val="24"/>
          <w:szCs w:val="24"/>
          <w:rtl/>
          <w:lang w:val="en-US" w:eastAsia="zh-CN"/>
        </w:rPr>
        <w:t>أدخل</w:t>
      </w:r>
      <w:r w:rsidR="008E67C7" w:rsidRPr="008E67C7">
        <w:rPr>
          <w:rFonts w:ascii="Times New Roman" w:hAnsi="Times New Roman" w:cs="Times New Roman"/>
          <w:i/>
          <w:iCs/>
          <w:sz w:val="24"/>
          <w:szCs w:val="24"/>
          <w:rtl/>
          <w:lang w:val="en-US" w:eastAsia="zh-CN"/>
        </w:rPr>
        <w:t xml:space="preserve"> </w:t>
      </w:r>
      <w:r w:rsidR="008E67C7" w:rsidRPr="008E67C7">
        <w:rPr>
          <w:rFonts w:ascii="Times New Roman" w:hAnsi="Times New Roman" w:cs="Times New Roman" w:hint="cs"/>
          <w:i/>
          <w:iCs/>
          <w:sz w:val="24"/>
          <w:szCs w:val="24"/>
          <w:rtl/>
          <w:lang w:val="en-US" w:eastAsia="zh-CN"/>
        </w:rPr>
        <w:t>الاسم</w:t>
      </w:r>
      <w:r w:rsidR="008E67C7" w:rsidRPr="008E67C7">
        <w:rPr>
          <w:rFonts w:ascii="Times New Roman" w:hAnsi="Times New Roman" w:cs="Times New Roman"/>
          <w:i/>
          <w:iCs/>
          <w:sz w:val="24"/>
          <w:szCs w:val="24"/>
          <w:rtl/>
          <w:lang w:val="en-US" w:eastAsia="zh-CN"/>
        </w:rPr>
        <w:t xml:space="preserve"> </w:t>
      </w:r>
      <w:r w:rsidR="008E67C7" w:rsidRPr="008E67C7">
        <w:rPr>
          <w:rFonts w:ascii="Times New Roman" w:hAnsi="Times New Roman" w:cs="Times New Roman" w:hint="cs"/>
          <w:i/>
          <w:iCs/>
          <w:sz w:val="24"/>
          <w:szCs w:val="24"/>
          <w:rtl/>
          <w:lang w:val="en-US" w:eastAsia="zh-CN"/>
        </w:rPr>
        <w:t>القانوني</w:t>
      </w:r>
      <w:r w:rsidR="008E67C7" w:rsidRPr="008E67C7">
        <w:rPr>
          <w:rFonts w:ascii="Times New Roman" w:hAnsi="Times New Roman" w:cs="Times New Roman"/>
          <w:i/>
          <w:iCs/>
          <w:sz w:val="24"/>
          <w:szCs w:val="24"/>
          <w:rtl/>
          <w:lang w:val="en-US" w:eastAsia="zh-CN"/>
        </w:rPr>
        <w:t xml:space="preserve"> </w:t>
      </w:r>
      <w:r w:rsidR="008E67C7" w:rsidRPr="008E67C7">
        <w:rPr>
          <w:rFonts w:ascii="Times New Roman" w:hAnsi="Times New Roman" w:cs="Times New Roman" w:hint="cs"/>
          <w:i/>
          <w:iCs/>
          <w:sz w:val="24"/>
          <w:szCs w:val="24"/>
          <w:rtl/>
          <w:lang w:val="en-US" w:eastAsia="zh-CN"/>
        </w:rPr>
        <w:t>الكامل</w:t>
      </w:r>
      <w:r w:rsidR="008E67C7" w:rsidRPr="008E67C7">
        <w:rPr>
          <w:rFonts w:ascii="Times New Roman" w:hAnsi="Times New Roman" w:cs="Times New Roman"/>
          <w:i/>
          <w:iCs/>
          <w:sz w:val="24"/>
          <w:szCs w:val="24"/>
          <w:rtl/>
          <w:lang w:val="en-US" w:eastAsia="zh-CN"/>
        </w:rPr>
        <w:t xml:space="preserve"> </w:t>
      </w:r>
      <w:r w:rsidR="008E67C7">
        <w:rPr>
          <w:rFonts w:ascii="Times New Roman" w:hAnsi="Times New Roman" w:cs="Times New Roman" w:hint="cs"/>
          <w:i/>
          <w:iCs/>
          <w:sz w:val="24"/>
          <w:szCs w:val="24"/>
          <w:rtl/>
          <w:lang w:val="en-US" w:eastAsia="zh-CN"/>
        </w:rPr>
        <w:t>لسلطة التعاقد</w:t>
      </w:r>
      <w:r w:rsidR="008E67C7" w:rsidRPr="008E67C7">
        <w:rPr>
          <w:rFonts w:ascii="Times New Roman" w:hAnsi="Times New Roman" w:cs="Times New Roman" w:hint="cs"/>
          <w:i/>
          <w:iCs/>
          <w:sz w:val="24"/>
          <w:szCs w:val="24"/>
          <w:rtl/>
          <w:lang w:val="en-US" w:eastAsia="zh-CN"/>
        </w:rPr>
        <w:t>؛</w:t>
      </w:r>
      <w:r w:rsidR="008E67C7" w:rsidRPr="008E67C7">
        <w:rPr>
          <w:rFonts w:ascii="Times New Roman" w:hAnsi="Times New Roman" w:cs="Times New Roman"/>
          <w:i/>
          <w:iCs/>
          <w:sz w:val="24"/>
          <w:szCs w:val="24"/>
          <w:rtl/>
          <w:lang w:val="en-US" w:eastAsia="zh-CN"/>
        </w:rPr>
        <w:t xml:space="preserve"> </w:t>
      </w:r>
      <w:r w:rsidR="008E67C7" w:rsidRPr="008E67C7">
        <w:rPr>
          <w:rFonts w:ascii="Times New Roman" w:hAnsi="Times New Roman" w:cs="Times New Roman" w:hint="cs"/>
          <w:i/>
          <w:iCs/>
          <w:sz w:val="24"/>
          <w:szCs w:val="24"/>
          <w:rtl/>
          <w:lang w:val="en-US" w:eastAsia="zh-CN"/>
        </w:rPr>
        <w:t>أدخل</w:t>
      </w:r>
      <w:r w:rsidR="008E67C7" w:rsidRPr="008E67C7">
        <w:rPr>
          <w:rFonts w:ascii="Times New Roman" w:hAnsi="Times New Roman" w:cs="Times New Roman"/>
          <w:i/>
          <w:iCs/>
          <w:sz w:val="24"/>
          <w:szCs w:val="24"/>
          <w:rtl/>
          <w:lang w:val="en-US" w:eastAsia="zh-CN"/>
        </w:rPr>
        <w:t xml:space="preserve"> </w:t>
      </w:r>
      <w:r w:rsidR="008E67C7" w:rsidRPr="008E67C7">
        <w:rPr>
          <w:rFonts w:ascii="Times New Roman" w:hAnsi="Times New Roman" w:cs="Times New Roman" w:hint="cs"/>
          <w:i/>
          <w:iCs/>
          <w:sz w:val="24"/>
          <w:szCs w:val="24"/>
          <w:rtl/>
          <w:lang w:val="en-US" w:eastAsia="zh-CN"/>
        </w:rPr>
        <w:t>اسم</w:t>
      </w:r>
      <w:r w:rsidR="008E67C7">
        <w:rPr>
          <w:rFonts w:ascii="Times New Roman" w:hAnsi="Times New Roman" w:cs="Times New Roman" w:hint="cs"/>
          <w:i/>
          <w:iCs/>
          <w:sz w:val="24"/>
          <w:szCs w:val="24"/>
          <w:rtl/>
          <w:lang w:val="en-US" w:eastAsia="zh-CN"/>
        </w:rPr>
        <w:t xml:space="preserve"> و</w:t>
      </w:r>
      <w:r w:rsidR="008E67C7" w:rsidRPr="008E67C7">
        <w:rPr>
          <w:rFonts w:ascii="Times New Roman" w:hAnsi="Times New Roman" w:cs="Times New Roman" w:hint="cs"/>
          <w:i/>
          <w:iCs/>
          <w:sz w:val="24"/>
          <w:szCs w:val="24"/>
          <w:rtl/>
          <w:lang w:val="en-US" w:eastAsia="zh-CN"/>
        </w:rPr>
        <w:t>البريد</w:t>
      </w:r>
      <w:r w:rsidR="008E67C7" w:rsidRPr="008E67C7">
        <w:rPr>
          <w:rFonts w:ascii="Times New Roman" w:hAnsi="Times New Roman" w:cs="Times New Roman"/>
          <w:i/>
          <w:iCs/>
          <w:sz w:val="24"/>
          <w:szCs w:val="24"/>
          <w:rtl/>
          <w:lang w:val="en-US" w:eastAsia="zh-CN"/>
        </w:rPr>
        <w:t xml:space="preserve"> </w:t>
      </w:r>
      <w:r w:rsidR="008E67C7" w:rsidRPr="008E67C7">
        <w:rPr>
          <w:rFonts w:ascii="Times New Roman" w:hAnsi="Times New Roman" w:cs="Times New Roman" w:hint="cs"/>
          <w:i/>
          <w:iCs/>
          <w:sz w:val="24"/>
          <w:szCs w:val="24"/>
          <w:rtl/>
          <w:lang w:val="en-US" w:eastAsia="zh-CN"/>
        </w:rPr>
        <w:t>الإلكتروني</w:t>
      </w:r>
      <w:r w:rsidR="008E67C7" w:rsidRPr="008E67C7">
        <w:rPr>
          <w:rFonts w:ascii="Times New Roman" w:hAnsi="Times New Roman" w:cs="Times New Roman"/>
          <w:i/>
          <w:iCs/>
          <w:sz w:val="24"/>
          <w:szCs w:val="24"/>
          <w:rtl/>
          <w:lang w:val="en-US" w:eastAsia="zh-CN"/>
        </w:rPr>
        <w:t xml:space="preserve"> </w:t>
      </w:r>
      <w:r w:rsidR="008E67C7">
        <w:rPr>
          <w:rFonts w:ascii="Times New Roman" w:hAnsi="Times New Roman" w:cs="Times New Roman" w:hint="cs"/>
          <w:i/>
          <w:iCs/>
          <w:sz w:val="24"/>
          <w:szCs w:val="24"/>
          <w:rtl/>
          <w:lang w:val="en-US" w:eastAsia="zh-CN"/>
        </w:rPr>
        <w:t>للموظف</w:t>
      </w:r>
      <w:r w:rsidR="008E67C7" w:rsidRPr="008E67C7">
        <w:rPr>
          <w:rFonts w:ascii="Times New Roman" w:hAnsi="Times New Roman" w:cs="Times New Roman"/>
          <w:i/>
          <w:iCs/>
          <w:sz w:val="24"/>
          <w:szCs w:val="24"/>
          <w:rtl/>
          <w:lang w:val="en-US" w:eastAsia="zh-CN"/>
        </w:rPr>
        <w:t xml:space="preserve"> </w:t>
      </w:r>
      <w:r w:rsidR="008E67C7" w:rsidRPr="008E67C7">
        <w:rPr>
          <w:rFonts w:ascii="Times New Roman" w:hAnsi="Times New Roman" w:cs="Times New Roman" w:hint="cs"/>
          <w:i/>
          <w:iCs/>
          <w:sz w:val="24"/>
          <w:szCs w:val="24"/>
          <w:rtl/>
          <w:lang w:val="en-US" w:eastAsia="zh-CN"/>
        </w:rPr>
        <w:t>المسؤول</w:t>
      </w:r>
      <w:r w:rsidRPr="005E6F29">
        <w:rPr>
          <w:rFonts w:ascii="Times New Roman" w:hAnsi="Times New Roman" w:cs="Times New Roman"/>
          <w:i/>
          <w:iCs/>
          <w:sz w:val="24"/>
          <w:szCs w:val="24"/>
          <w:rtl/>
          <w:lang w:val="en-US" w:eastAsia="zh-CN"/>
        </w:rPr>
        <w:t xml:space="preserve">] </w:t>
      </w:r>
      <w:r w:rsidR="00F65EF5">
        <w:rPr>
          <w:rFonts w:ascii="Times New Roman" w:hAnsi="Times New Roman" w:cs="Times New Roman"/>
          <w:sz w:val="24"/>
          <w:szCs w:val="24"/>
          <w:rtl/>
          <w:lang w:val="en-US" w:eastAsia="zh-CN"/>
        </w:rPr>
        <w:t xml:space="preserve">وكذلك </w:t>
      </w:r>
      <w:r w:rsidR="00F65EF5">
        <w:rPr>
          <w:rFonts w:ascii="Times New Roman" w:hAnsi="Times New Roman" w:cs="Times New Roman" w:hint="cs"/>
          <w:sz w:val="24"/>
          <w:szCs w:val="24"/>
          <w:rtl/>
          <w:lang w:val="en-US" w:eastAsia="zh-CN"/>
        </w:rPr>
        <w:t>الإطلاع على</w:t>
      </w:r>
      <w:r w:rsidRPr="005E6F29">
        <w:rPr>
          <w:rFonts w:ascii="Times New Roman" w:hAnsi="Times New Roman" w:cs="Times New Roman"/>
          <w:sz w:val="24"/>
          <w:szCs w:val="24"/>
          <w:rtl/>
          <w:lang w:val="en-US" w:eastAsia="zh-CN"/>
        </w:rPr>
        <w:t xml:space="preserve"> </w:t>
      </w:r>
      <w:r w:rsidRPr="005E6F29">
        <w:rPr>
          <w:rFonts w:ascii="Times New Roman" w:hAnsi="Times New Roman" w:cs="Times New Roman" w:hint="cs"/>
          <w:sz w:val="24"/>
          <w:szCs w:val="24"/>
          <w:rtl/>
          <w:lang w:val="en-US" w:eastAsia="zh-CN"/>
        </w:rPr>
        <w:t xml:space="preserve">وثائق المناقصة على </w:t>
      </w:r>
      <w:r w:rsidRPr="005E6F29">
        <w:rPr>
          <w:rFonts w:ascii="Times New Roman" w:hAnsi="Times New Roman" w:cs="Times New Roman"/>
          <w:sz w:val="24"/>
          <w:szCs w:val="24"/>
          <w:rtl/>
          <w:lang w:val="en-US" w:eastAsia="zh-CN"/>
        </w:rPr>
        <w:t>العنوان المبي</w:t>
      </w:r>
      <w:r w:rsidR="004F45CD">
        <w:rPr>
          <w:rFonts w:ascii="Times New Roman" w:hAnsi="Times New Roman" w:cs="Times New Roman" w:hint="cs"/>
          <w:sz w:val="24"/>
          <w:szCs w:val="24"/>
          <w:rtl/>
          <w:lang w:val="en-US" w:eastAsia="zh-CN"/>
        </w:rPr>
        <w:t>ّ</w:t>
      </w:r>
      <w:r w:rsidRPr="005E6F29">
        <w:rPr>
          <w:rFonts w:ascii="Times New Roman" w:hAnsi="Times New Roman" w:cs="Times New Roman"/>
          <w:sz w:val="24"/>
          <w:szCs w:val="24"/>
          <w:rtl/>
          <w:lang w:val="en-US" w:eastAsia="zh-CN"/>
        </w:rPr>
        <w:t xml:space="preserve">ن </w:t>
      </w:r>
      <w:r w:rsidRPr="005E6F29">
        <w:rPr>
          <w:rFonts w:ascii="Times New Roman" w:hAnsi="Times New Roman" w:cs="Times New Roman" w:hint="cs"/>
          <w:sz w:val="24"/>
          <w:szCs w:val="24"/>
          <w:rtl/>
          <w:lang w:val="en-US" w:eastAsia="zh-CN"/>
        </w:rPr>
        <w:t xml:space="preserve">أدناه </w:t>
      </w:r>
      <w:r w:rsidRPr="005E6F29">
        <w:rPr>
          <w:rFonts w:ascii="Times New Roman" w:hAnsi="Times New Roman" w:cs="Times New Roman"/>
          <w:sz w:val="24"/>
          <w:szCs w:val="24"/>
          <w:rtl/>
          <w:lang w:val="en-US" w:eastAsia="zh-CN"/>
        </w:rPr>
        <w:t xml:space="preserve">وذلك من </w:t>
      </w:r>
      <w:r w:rsidRPr="005E6F29">
        <w:rPr>
          <w:rFonts w:ascii="Times New Roman" w:hAnsi="Times New Roman" w:cs="Times New Roman" w:hint="cs"/>
          <w:sz w:val="24"/>
          <w:szCs w:val="24"/>
          <w:rtl/>
          <w:lang w:val="en-US" w:eastAsia="zh-CN"/>
        </w:rPr>
        <w:t xml:space="preserve">الساعة </w:t>
      </w:r>
      <w:r w:rsidRPr="005E6F29">
        <w:rPr>
          <w:rFonts w:ascii="Times New Roman" w:hAnsi="Times New Roman" w:cs="Times New Roman"/>
          <w:sz w:val="24"/>
          <w:szCs w:val="24"/>
          <w:rtl/>
          <w:lang w:val="en-US" w:eastAsia="zh-CN"/>
        </w:rPr>
        <w:t xml:space="preserve"> </w:t>
      </w:r>
      <w:r w:rsidRPr="005E6F29">
        <w:rPr>
          <w:rFonts w:ascii="Times New Roman" w:hAnsi="Times New Roman" w:cs="Times New Roman"/>
          <w:i/>
          <w:iCs/>
          <w:sz w:val="24"/>
          <w:szCs w:val="24"/>
          <w:rtl/>
          <w:lang w:val="en-US" w:eastAsia="zh-CN"/>
        </w:rPr>
        <w:t>[أدخل</w:t>
      </w:r>
      <w:r w:rsidRPr="005E6F29">
        <w:rPr>
          <w:rFonts w:ascii="Times New Roman" w:hAnsi="Times New Roman" w:cs="Times New Roman"/>
          <w:i/>
          <w:iCs/>
          <w:sz w:val="24"/>
          <w:szCs w:val="24"/>
          <w:lang w:val="en-US" w:eastAsia="zh-CN"/>
        </w:rPr>
        <w:t xml:space="preserve"> </w:t>
      </w:r>
      <w:r w:rsidRPr="005E6F29">
        <w:rPr>
          <w:rFonts w:ascii="Times New Roman" w:hAnsi="Times New Roman" w:cs="Times New Roman"/>
          <w:i/>
          <w:iCs/>
          <w:sz w:val="24"/>
          <w:szCs w:val="24"/>
          <w:rtl/>
          <w:lang w:val="en-US" w:eastAsia="zh-CN"/>
        </w:rPr>
        <w:t>بداية الدوام]</w:t>
      </w:r>
      <w:r w:rsidRPr="005E6F29">
        <w:rPr>
          <w:rFonts w:ascii="Times New Roman" w:hAnsi="Times New Roman" w:cs="Times New Roman"/>
          <w:sz w:val="24"/>
          <w:szCs w:val="24"/>
          <w:rtl/>
          <w:lang w:val="en-US" w:eastAsia="zh-CN"/>
        </w:rPr>
        <w:t xml:space="preserve"> إلى</w:t>
      </w:r>
      <w:r w:rsidRPr="005E6F29">
        <w:rPr>
          <w:rFonts w:ascii="Times New Roman" w:hAnsi="Times New Roman" w:cs="Times New Roman" w:hint="cs"/>
          <w:sz w:val="24"/>
          <w:szCs w:val="24"/>
          <w:rtl/>
          <w:lang w:val="en-US" w:eastAsia="zh-CN"/>
        </w:rPr>
        <w:t xml:space="preserve"> الساعة</w:t>
      </w:r>
      <w:r w:rsidR="00F90FF2">
        <w:rPr>
          <w:rFonts w:ascii="Times New Roman" w:hAnsi="Times New Roman" w:cs="Times New Roman"/>
          <w:sz w:val="24"/>
          <w:szCs w:val="24"/>
          <w:rtl/>
          <w:lang w:val="en-US" w:eastAsia="zh-CN"/>
        </w:rPr>
        <w:t xml:space="preserve"> </w:t>
      </w:r>
      <w:r w:rsidRPr="005E6F29">
        <w:rPr>
          <w:rFonts w:ascii="Times New Roman" w:hAnsi="Times New Roman" w:cs="Times New Roman"/>
          <w:sz w:val="24"/>
          <w:szCs w:val="24"/>
          <w:rtl/>
          <w:lang w:val="en-US" w:eastAsia="zh-CN"/>
        </w:rPr>
        <w:t xml:space="preserve"> </w:t>
      </w:r>
      <w:r w:rsidRPr="005E6F29">
        <w:rPr>
          <w:rFonts w:ascii="Times New Roman" w:hAnsi="Times New Roman" w:cs="Times New Roman"/>
          <w:i/>
          <w:iCs/>
          <w:sz w:val="24"/>
          <w:szCs w:val="24"/>
          <w:rtl/>
          <w:lang w:val="en-US" w:eastAsia="zh-CN"/>
        </w:rPr>
        <w:t>[أدخل</w:t>
      </w:r>
      <w:r w:rsidRPr="005E6F29">
        <w:rPr>
          <w:rFonts w:ascii="Times New Roman" w:hAnsi="Times New Roman" w:cs="Times New Roman"/>
          <w:i/>
          <w:iCs/>
          <w:sz w:val="24"/>
          <w:szCs w:val="24"/>
          <w:lang w:val="en-US" w:eastAsia="zh-CN"/>
        </w:rPr>
        <w:t xml:space="preserve"> </w:t>
      </w:r>
      <w:r w:rsidRPr="005E6F29">
        <w:rPr>
          <w:rFonts w:ascii="Times New Roman" w:hAnsi="Times New Roman" w:cs="Times New Roman"/>
          <w:i/>
          <w:iCs/>
          <w:sz w:val="24"/>
          <w:szCs w:val="24"/>
          <w:rtl/>
          <w:lang w:val="en-US" w:eastAsia="zh-CN"/>
        </w:rPr>
        <w:t>نهاية الدوام]</w:t>
      </w:r>
      <w:r w:rsidRPr="005E6F29">
        <w:rPr>
          <w:rFonts w:ascii="Times New Roman" w:hAnsi="Times New Roman" w:cs="Times New Roman" w:hint="cs"/>
          <w:i/>
          <w:iCs/>
          <w:sz w:val="24"/>
          <w:szCs w:val="24"/>
          <w:rtl/>
          <w:lang w:val="en-US" w:eastAsia="zh-CN"/>
        </w:rPr>
        <w:t xml:space="preserve"> </w:t>
      </w:r>
      <w:r w:rsidRPr="005E6F29">
        <w:rPr>
          <w:rFonts w:ascii="Times New Roman" w:hAnsi="Times New Roman" w:cs="Times New Roman" w:hint="cs"/>
          <w:sz w:val="24"/>
          <w:szCs w:val="24"/>
          <w:rtl/>
          <w:lang w:val="en-US" w:eastAsia="zh-CN"/>
        </w:rPr>
        <w:t>من أيام الأحد الى الخميس</w:t>
      </w:r>
      <w:r w:rsidRPr="005E6F29">
        <w:rPr>
          <w:rFonts w:ascii="Times New Roman" w:hAnsi="Times New Roman" w:cs="Times New Roman"/>
          <w:sz w:val="24"/>
          <w:szCs w:val="24"/>
          <w:rtl/>
          <w:lang w:val="en-US" w:eastAsia="zh-CN"/>
        </w:rPr>
        <w:t>.</w:t>
      </w:r>
    </w:p>
    <w:p w:rsidR="00F96CC4" w:rsidRPr="005E6F29" w:rsidRDefault="00F96CC4" w:rsidP="00323BFA">
      <w:pPr>
        <w:numPr>
          <w:ilvl w:val="0"/>
          <w:numId w:val="43"/>
        </w:numPr>
        <w:bidi/>
        <w:spacing w:after="120" w:line="240" w:lineRule="auto"/>
        <w:ind w:left="386"/>
        <w:jc w:val="both"/>
        <w:rPr>
          <w:rFonts w:ascii="Times New Roman" w:hAnsi="Times New Roman" w:cs="Times New Roman"/>
          <w:sz w:val="24"/>
          <w:szCs w:val="24"/>
          <w:lang w:val="en-US" w:eastAsia="zh-CN"/>
        </w:rPr>
      </w:pPr>
      <w:r w:rsidRPr="00F96CC4">
        <w:rPr>
          <w:rFonts w:ascii="Times New Roman" w:hAnsi="Times New Roman" w:cs="Times New Roman" w:hint="cs"/>
          <w:sz w:val="24"/>
          <w:szCs w:val="24"/>
          <w:rtl/>
          <w:lang w:val="en-US" w:eastAsia="zh-CN"/>
        </w:rPr>
        <w:t>يمكن</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شراء</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مجموعة</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كاملة</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من</w:t>
      </w:r>
      <w:r w:rsidRPr="00F96CC4">
        <w:rPr>
          <w:rFonts w:ascii="Times New Roman" w:hAnsi="Times New Roman" w:cs="Times New Roman"/>
          <w:sz w:val="24"/>
          <w:szCs w:val="24"/>
          <w:rtl/>
          <w:lang w:val="en-US" w:eastAsia="zh-CN"/>
        </w:rPr>
        <w:t xml:space="preserve"> </w:t>
      </w:r>
      <w:r>
        <w:rPr>
          <w:rFonts w:ascii="Times New Roman" w:hAnsi="Times New Roman" w:cs="Times New Roman" w:hint="cs"/>
          <w:sz w:val="24"/>
          <w:szCs w:val="24"/>
          <w:rtl/>
          <w:lang w:val="en-US" w:eastAsia="zh-CN"/>
        </w:rPr>
        <w:t>وثائق المناقصة</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بـ</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i/>
          <w:iCs/>
          <w:sz w:val="24"/>
          <w:szCs w:val="24"/>
          <w:rtl/>
          <w:lang w:val="en-US" w:eastAsia="zh-CN"/>
        </w:rPr>
        <w:t>[</w:t>
      </w:r>
      <w:r w:rsidRPr="00F96CC4">
        <w:rPr>
          <w:rFonts w:ascii="Times New Roman" w:hAnsi="Times New Roman" w:cs="Times New Roman" w:hint="cs"/>
          <w:i/>
          <w:iCs/>
          <w:sz w:val="24"/>
          <w:szCs w:val="24"/>
          <w:rtl/>
          <w:lang w:val="en-US" w:eastAsia="zh-CN"/>
        </w:rPr>
        <w:t>أدخل</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اسم</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اللغة</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اللغات</w:t>
      </w:r>
      <w:r w:rsidRPr="00F96CC4">
        <w:rPr>
          <w:rFonts w:ascii="Times New Roman" w:hAnsi="Times New Roman" w:cs="Times New Roman"/>
          <w:i/>
          <w:iCs/>
          <w:sz w:val="24"/>
          <w:szCs w:val="24"/>
          <w:rtl/>
          <w:lang w:val="en-US" w:eastAsia="zh-CN"/>
        </w:rPr>
        <w:t>)]</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من</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قبل</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مقد</w:t>
      </w:r>
      <w:r w:rsidR="004F45CD">
        <w:rPr>
          <w:rFonts w:ascii="Times New Roman" w:hAnsi="Times New Roman" w:cs="Times New Roman" w:hint="cs"/>
          <w:sz w:val="24"/>
          <w:szCs w:val="24"/>
          <w:rtl/>
          <w:lang w:val="en-US" w:eastAsia="zh-CN"/>
        </w:rPr>
        <w:t>ّ</w:t>
      </w:r>
      <w:r w:rsidRPr="00F96CC4">
        <w:rPr>
          <w:rFonts w:ascii="Times New Roman" w:hAnsi="Times New Roman" w:cs="Times New Roman" w:hint="cs"/>
          <w:sz w:val="24"/>
          <w:szCs w:val="24"/>
          <w:rtl/>
          <w:lang w:val="en-US" w:eastAsia="zh-CN"/>
        </w:rPr>
        <w:t>مي</w:t>
      </w:r>
      <w:r w:rsidRPr="00F96CC4">
        <w:rPr>
          <w:rFonts w:ascii="Times New Roman" w:hAnsi="Times New Roman" w:cs="Times New Roman"/>
          <w:sz w:val="24"/>
          <w:szCs w:val="24"/>
          <w:rtl/>
          <w:lang w:val="en-US" w:eastAsia="zh-CN"/>
        </w:rPr>
        <w:t xml:space="preserve"> </w:t>
      </w:r>
      <w:r>
        <w:rPr>
          <w:rFonts w:ascii="Times New Roman" w:hAnsi="Times New Roman" w:cs="Times New Roman" w:hint="cs"/>
          <w:sz w:val="24"/>
          <w:szCs w:val="24"/>
          <w:rtl/>
          <w:lang w:val="en-US" w:eastAsia="zh-CN"/>
        </w:rPr>
        <w:t>العطاءات</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المهتمين</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عند</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تقديم</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طلب</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مكتوب</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على</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العنوان</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أدناه</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وعند</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دفع</w:t>
      </w:r>
      <w:r w:rsidRPr="00F96CC4">
        <w:rPr>
          <w:rFonts w:ascii="Times New Roman" w:hAnsi="Times New Roman" w:cs="Times New Roman"/>
          <w:sz w:val="24"/>
          <w:szCs w:val="24"/>
          <w:rtl/>
          <w:lang w:val="en-US" w:eastAsia="zh-CN"/>
        </w:rPr>
        <w:t xml:space="preserve"> </w:t>
      </w:r>
      <w:r w:rsidR="00F65EF5">
        <w:rPr>
          <w:rFonts w:ascii="Times New Roman" w:hAnsi="Times New Roman" w:cs="Times New Roman" w:hint="cs"/>
          <w:sz w:val="24"/>
          <w:szCs w:val="24"/>
          <w:rtl/>
          <w:lang w:val="en-US" w:eastAsia="zh-CN"/>
        </w:rPr>
        <w:t>ثمن الوثائق</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غير</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قابلة</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للاسترداد</w:t>
      </w:r>
      <w:r>
        <w:rPr>
          <w:rFonts w:ascii="Times New Roman" w:hAnsi="Times New Roman" w:cs="Times New Roman"/>
          <w:sz w:val="24"/>
          <w:szCs w:val="24"/>
          <w:rtl/>
          <w:lang w:val="en-US" w:eastAsia="zh-CN"/>
        </w:rPr>
        <w:t xml:space="preserve"> </w:t>
      </w:r>
      <w:r w:rsidRPr="00F96CC4">
        <w:rPr>
          <w:rFonts w:ascii="Times New Roman" w:hAnsi="Times New Roman" w:cs="Times New Roman"/>
          <w:i/>
          <w:iCs/>
          <w:sz w:val="24"/>
          <w:szCs w:val="24"/>
          <w:rtl/>
          <w:lang w:val="en-US" w:eastAsia="zh-CN"/>
        </w:rPr>
        <w:t>[</w:t>
      </w:r>
      <w:r w:rsidRPr="00F96CC4">
        <w:rPr>
          <w:rFonts w:ascii="Times New Roman" w:hAnsi="Times New Roman" w:cs="Times New Roman" w:hint="cs"/>
          <w:i/>
          <w:iCs/>
          <w:sz w:val="24"/>
          <w:szCs w:val="24"/>
          <w:rtl/>
          <w:lang w:val="en-US" w:eastAsia="zh-CN"/>
        </w:rPr>
        <w:t>أدخل</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المبلغ</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بالعملة</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المحلي</w:t>
      </w:r>
      <w:r w:rsidR="004F45CD">
        <w:rPr>
          <w:rFonts w:ascii="Times New Roman" w:hAnsi="Times New Roman" w:cs="Times New Roman" w:hint="cs"/>
          <w:i/>
          <w:iCs/>
          <w:sz w:val="24"/>
          <w:szCs w:val="24"/>
          <w:rtl/>
          <w:lang w:val="en-US" w:eastAsia="zh-CN"/>
        </w:rPr>
        <w:t>ّ</w:t>
      </w:r>
      <w:r w:rsidRPr="00F96CC4">
        <w:rPr>
          <w:rFonts w:ascii="Times New Roman" w:hAnsi="Times New Roman" w:cs="Times New Roman" w:hint="cs"/>
          <w:i/>
          <w:iCs/>
          <w:sz w:val="24"/>
          <w:szCs w:val="24"/>
          <w:rtl/>
          <w:lang w:val="en-US" w:eastAsia="zh-CN"/>
        </w:rPr>
        <w:t>ة</w:t>
      </w:r>
      <w:r w:rsidRPr="00F96CC4">
        <w:rPr>
          <w:rFonts w:ascii="Times New Roman" w:hAnsi="Times New Roman" w:cs="Times New Roman"/>
          <w:i/>
          <w:iCs/>
          <w:sz w:val="24"/>
          <w:szCs w:val="24"/>
          <w:rtl/>
          <w:lang w:val="en-US" w:eastAsia="zh-CN"/>
        </w:rPr>
        <w:t>]</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أو</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i/>
          <w:iCs/>
          <w:sz w:val="24"/>
          <w:szCs w:val="24"/>
          <w:rtl/>
          <w:lang w:val="en-US" w:eastAsia="zh-CN"/>
        </w:rPr>
        <w:t>[</w:t>
      </w:r>
      <w:r w:rsidRPr="00F96CC4">
        <w:rPr>
          <w:rFonts w:ascii="Times New Roman" w:hAnsi="Times New Roman" w:cs="Times New Roman" w:hint="cs"/>
          <w:i/>
          <w:iCs/>
          <w:sz w:val="24"/>
          <w:szCs w:val="24"/>
          <w:rtl/>
          <w:lang w:val="en-US" w:eastAsia="zh-CN"/>
        </w:rPr>
        <w:t>أدخل</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المبلغ</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بالعملة</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القابلة</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للتحويل</w:t>
      </w:r>
      <w:r w:rsidR="005B598F">
        <w:rPr>
          <w:rFonts w:ascii="Times New Roman" w:hAnsi="Times New Roman" w:cs="Times New Roman" w:hint="cs"/>
          <w:i/>
          <w:iCs/>
          <w:sz w:val="24"/>
          <w:szCs w:val="24"/>
          <w:rtl/>
          <w:lang w:val="en-US" w:eastAsia="zh-CN"/>
        </w:rPr>
        <w:t xml:space="preserve"> بحري</w:t>
      </w:r>
      <w:r w:rsidR="004F45CD">
        <w:rPr>
          <w:rFonts w:ascii="Times New Roman" w:hAnsi="Times New Roman" w:cs="Times New Roman" w:hint="cs"/>
          <w:i/>
          <w:iCs/>
          <w:sz w:val="24"/>
          <w:szCs w:val="24"/>
          <w:rtl/>
          <w:lang w:val="en-US" w:eastAsia="zh-CN"/>
        </w:rPr>
        <w:t>ّ</w:t>
      </w:r>
      <w:r w:rsidR="005B598F">
        <w:rPr>
          <w:rFonts w:ascii="Times New Roman" w:hAnsi="Times New Roman" w:cs="Times New Roman" w:hint="cs"/>
          <w:i/>
          <w:iCs/>
          <w:sz w:val="24"/>
          <w:szCs w:val="24"/>
          <w:rtl/>
          <w:lang w:val="en-US" w:eastAsia="zh-CN"/>
        </w:rPr>
        <w:t>ة</w:t>
      </w:r>
      <w:r w:rsidRPr="00F96CC4">
        <w:rPr>
          <w:rFonts w:ascii="Times New Roman" w:hAnsi="Times New Roman" w:cs="Times New Roman"/>
          <w:i/>
          <w:iCs/>
          <w:sz w:val="24"/>
          <w:szCs w:val="24"/>
          <w:rtl/>
          <w:lang w:val="en-US" w:eastAsia="zh-CN"/>
        </w:rPr>
        <w:t>]</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ستكون</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طريقة</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الدفع</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i/>
          <w:iCs/>
          <w:sz w:val="24"/>
          <w:szCs w:val="24"/>
          <w:rtl/>
          <w:lang w:val="en-US" w:eastAsia="zh-CN"/>
        </w:rPr>
        <w:t>[</w:t>
      </w:r>
      <w:r w:rsidRPr="00F96CC4">
        <w:rPr>
          <w:rFonts w:ascii="Times New Roman" w:hAnsi="Times New Roman" w:cs="Times New Roman" w:hint="cs"/>
          <w:i/>
          <w:iCs/>
          <w:sz w:val="24"/>
          <w:szCs w:val="24"/>
          <w:rtl/>
          <w:lang w:val="en-US" w:eastAsia="zh-CN"/>
        </w:rPr>
        <w:t>أدخل</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طريقة</w:t>
      </w:r>
      <w:r w:rsidRPr="00F96CC4">
        <w:rPr>
          <w:rFonts w:ascii="Times New Roman" w:hAnsi="Times New Roman" w:cs="Times New Roman"/>
          <w:i/>
          <w:iCs/>
          <w:sz w:val="24"/>
          <w:szCs w:val="24"/>
          <w:rtl/>
          <w:lang w:val="en-US" w:eastAsia="zh-CN"/>
        </w:rPr>
        <w:t xml:space="preserve"> </w:t>
      </w:r>
      <w:r w:rsidRPr="00F96CC4">
        <w:rPr>
          <w:rFonts w:ascii="Times New Roman" w:hAnsi="Times New Roman" w:cs="Times New Roman" w:hint="cs"/>
          <w:i/>
          <w:iCs/>
          <w:sz w:val="24"/>
          <w:szCs w:val="24"/>
          <w:rtl/>
          <w:lang w:val="en-US" w:eastAsia="zh-CN"/>
        </w:rPr>
        <w:t>الدفع</w:t>
      </w:r>
      <w:r w:rsidRPr="00F96CC4">
        <w:rPr>
          <w:rFonts w:ascii="Times New Roman" w:hAnsi="Times New Roman" w:cs="Times New Roman"/>
          <w:i/>
          <w:iCs/>
          <w:sz w:val="24"/>
          <w:szCs w:val="24"/>
          <w:rtl/>
          <w:lang w:val="en-US" w:eastAsia="zh-CN"/>
        </w:rPr>
        <w:t>]</w:t>
      </w:r>
      <w:r w:rsidRPr="00F96CC4">
        <w:rPr>
          <w:rFonts w:ascii="Times New Roman" w:hAnsi="Times New Roman" w:cs="Times New Roman"/>
          <w:sz w:val="24"/>
          <w:szCs w:val="24"/>
          <w:rtl/>
          <w:lang w:val="en-US" w:eastAsia="zh-CN"/>
        </w:rPr>
        <w:t>.</w:t>
      </w:r>
      <w:r w:rsidR="00F90FF2" w:rsidRPr="00B60B56">
        <w:rPr>
          <w:rStyle w:val="FootnoteReference"/>
          <w:rFonts w:ascii="Times New Roman" w:hAnsi="Times New Roman" w:cs="Times New Roman"/>
          <w:sz w:val="20"/>
          <w:szCs w:val="20"/>
          <w:rtl/>
          <w:lang w:val="en-US" w:eastAsia="zh-CN"/>
        </w:rPr>
        <w:footnoteReference w:id="11"/>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سيتم</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إرسال</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مستندات</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المناقصة</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عن</w:t>
      </w:r>
      <w:r w:rsidRPr="00F96CC4">
        <w:rPr>
          <w:rFonts w:ascii="Times New Roman" w:hAnsi="Times New Roman" w:cs="Times New Roman"/>
          <w:sz w:val="24"/>
          <w:szCs w:val="24"/>
          <w:rtl/>
          <w:lang w:val="en-US" w:eastAsia="zh-CN"/>
        </w:rPr>
        <w:t xml:space="preserve"> </w:t>
      </w:r>
      <w:r w:rsidRPr="00F96CC4">
        <w:rPr>
          <w:rFonts w:ascii="Times New Roman" w:hAnsi="Times New Roman" w:cs="Times New Roman" w:hint="cs"/>
          <w:sz w:val="24"/>
          <w:szCs w:val="24"/>
          <w:rtl/>
          <w:lang w:val="en-US" w:eastAsia="zh-CN"/>
        </w:rPr>
        <w:t>طريق</w:t>
      </w:r>
      <w:r w:rsidRPr="00F96CC4">
        <w:rPr>
          <w:rFonts w:ascii="Times New Roman" w:hAnsi="Times New Roman" w:cs="Times New Roman"/>
          <w:sz w:val="24"/>
          <w:szCs w:val="24"/>
          <w:rtl/>
          <w:lang w:val="en-US" w:eastAsia="zh-CN"/>
        </w:rPr>
        <w:t xml:space="preserve"> </w:t>
      </w:r>
      <w:r w:rsidRPr="00F90FF2">
        <w:rPr>
          <w:rFonts w:ascii="Times New Roman" w:hAnsi="Times New Roman" w:cs="Times New Roman"/>
          <w:i/>
          <w:iCs/>
          <w:sz w:val="24"/>
          <w:szCs w:val="24"/>
          <w:rtl/>
          <w:lang w:val="en-US" w:eastAsia="zh-CN"/>
        </w:rPr>
        <w:t>[</w:t>
      </w:r>
      <w:r w:rsidRPr="00F90FF2">
        <w:rPr>
          <w:rFonts w:ascii="Times New Roman" w:hAnsi="Times New Roman" w:cs="Times New Roman" w:hint="cs"/>
          <w:i/>
          <w:iCs/>
          <w:sz w:val="24"/>
          <w:szCs w:val="24"/>
          <w:rtl/>
          <w:lang w:val="en-US" w:eastAsia="zh-CN"/>
        </w:rPr>
        <w:t>أدخل</w:t>
      </w:r>
      <w:r w:rsidRPr="00F90FF2">
        <w:rPr>
          <w:rFonts w:ascii="Times New Roman" w:hAnsi="Times New Roman" w:cs="Times New Roman"/>
          <w:i/>
          <w:iCs/>
          <w:sz w:val="24"/>
          <w:szCs w:val="24"/>
          <w:rtl/>
          <w:lang w:val="en-US" w:eastAsia="zh-CN"/>
        </w:rPr>
        <w:t xml:space="preserve"> </w:t>
      </w:r>
      <w:r w:rsidRPr="00F90FF2">
        <w:rPr>
          <w:rFonts w:ascii="Times New Roman" w:hAnsi="Times New Roman" w:cs="Times New Roman" w:hint="cs"/>
          <w:i/>
          <w:iCs/>
          <w:sz w:val="24"/>
          <w:szCs w:val="24"/>
          <w:rtl/>
          <w:lang w:val="en-US" w:eastAsia="zh-CN"/>
        </w:rPr>
        <w:t>إجراء</w:t>
      </w:r>
      <w:r w:rsidRPr="00F90FF2">
        <w:rPr>
          <w:rFonts w:ascii="Times New Roman" w:hAnsi="Times New Roman" w:cs="Times New Roman"/>
          <w:i/>
          <w:iCs/>
          <w:sz w:val="24"/>
          <w:szCs w:val="24"/>
          <w:rtl/>
          <w:lang w:val="en-US" w:eastAsia="zh-CN"/>
        </w:rPr>
        <w:t xml:space="preserve"> </w:t>
      </w:r>
      <w:r w:rsidRPr="00F90FF2">
        <w:rPr>
          <w:rFonts w:ascii="Times New Roman" w:hAnsi="Times New Roman" w:cs="Times New Roman" w:hint="cs"/>
          <w:i/>
          <w:iCs/>
          <w:sz w:val="24"/>
          <w:szCs w:val="24"/>
          <w:rtl/>
          <w:lang w:val="en-US" w:eastAsia="zh-CN"/>
        </w:rPr>
        <w:t>التسليم</w:t>
      </w:r>
      <w:r w:rsidRPr="00F90FF2">
        <w:rPr>
          <w:rFonts w:ascii="Times New Roman" w:hAnsi="Times New Roman" w:cs="Times New Roman"/>
          <w:i/>
          <w:iCs/>
          <w:sz w:val="24"/>
          <w:szCs w:val="24"/>
          <w:rtl/>
          <w:lang w:val="en-US" w:eastAsia="zh-CN"/>
        </w:rPr>
        <w:t>].</w:t>
      </w:r>
      <w:r w:rsidR="00F90FF2" w:rsidRPr="00B60B56">
        <w:rPr>
          <w:rStyle w:val="FootnoteReference"/>
          <w:rFonts w:ascii="Times New Roman" w:hAnsi="Times New Roman" w:cs="Times New Roman"/>
          <w:sz w:val="20"/>
          <w:szCs w:val="20"/>
          <w:rtl/>
          <w:lang w:val="en-US" w:eastAsia="zh-CN"/>
        </w:rPr>
        <w:footnoteReference w:id="12"/>
      </w:r>
    </w:p>
    <w:p w:rsidR="007D03CB" w:rsidRPr="002B5623" w:rsidRDefault="007D03CB" w:rsidP="00323BFA">
      <w:pPr>
        <w:numPr>
          <w:ilvl w:val="0"/>
          <w:numId w:val="43"/>
        </w:numPr>
        <w:bidi/>
        <w:spacing w:after="120" w:line="240" w:lineRule="auto"/>
        <w:ind w:left="386"/>
        <w:jc w:val="both"/>
        <w:rPr>
          <w:rFonts w:asciiTheme="majorBidi" w:hAnsiTheme="majorBidi" w:cstheme="majorBidi"/>
          <w:sz w:val="24"/>
          <w:szCs w:val="24"/>
          <w:lang w:val="en-US" w:eastAsia="zh-CN"/>
        </w:rPr>
      </w:pPr>
      <w:r w:rsidRPr="002B5623">
        <w:rPr>
          <w:rFonts w:asciiTheme="majorBidi" w:hAnsiTheme="majorBidi" w:cstheme="majorBidi"/>
          <w:sz w:val="24"/>
          <w:szCs w:val="24"/>
          <w:rtl/>
        </w:rPr>
        <w:t>يجب أن تكون صلاحية</w:t>
      </w:r>
      <w:r w:rsidR="00F90FF2">
        <w:rPr>
          <w:rFonts w:asciiTheme="majorBidi" w:hAnsiTheme="majorBidi" w:cstheme="majorBidi"/>
          <w:sz w:val="24"/>
          <w:szCs w:val="24"/>
          <w:rtl/>
        </w:rPr>
        <w:t xml:space="preserve"> العطاءات سارية لمدة</w:t>
      </w:r>
      <w:r w:rsidRPr="002B5623">
        <w:rPr>
          <w:rFonts w:asciiTheme="majorBidi" w:hAnsiTheme="majorBidi" w:cstheme="majorBidi"/>
          <w:sz w:val="24"/>
          <w:szCs w:val="24"/>
          <w:rtl/>
        </w:rPr>
        <w:t xml:space="preserve"> </w:t>
      </w:r>
      <w:r w:rsidR="00991F74">
        <w:rPr>
          <w:rFonts w:asciiTheme="majorBidi" w:hAnsiTheme="majorBidi" w:cstheme="majorBidi"/>
          <w:i/>
          <w:iCs/>
          <w:sz w:val="24"/>
          <w:szCs w:val="24"/>
          <w:rtl/>
        </w:rPr>
        <w:t>[أدخل عدد الأيام</w:t>
      </w:r>
      <w:r w:rsidRPr="00FF2C31">
        <w:rPr>
          <w:rFonts w:asciiTheme="majorBidi" w:hAnsiTheme="majorBidi" w:cstheme="majorBidi"/>
          <w:i/>
          <w:iCs/>
          <w:sz w:val="24"/>
          <w:szCs w:val="24"/>
          <w:rtl/>
        </w:rPr>
        <w:t>]</w:t>
      </w:r>
      <w:r w:rsidRPr="002B5623">
        <w:rPr>
          <w:rFonts w:asciiTheme="majorBidi" w:hAnsiTheme="majorBidi" w:cstheme="majorBidi"/>
          <w:sz w:val="24"/>
          <w:szCs w:val="24"/>
          <w:rtl/>
        </w:rPr>
        <w:t xml:space="preserve"> يوما بعد التاريخ النهائي لتقديم العطاءات. كما يجب أن تتضم</w:t>
      </w:r>
      <w:r w:rsidR="004F45CD">
        <w:rPr>
          <w:rFonts w:asciiTheme="majorBidi" w:hAnsiTheme="majorBidi" w:cstheme="majorBidi" w:hint="cs"/>
          <w:sz w:val="24"/>
          <w:szCs w:val="24"/>
          <w:rtl/>
        </w:rPr>
        <w:t>ّ</w:t>
      </w:r>
      <w:r w:rsidRPr="002B5623">
        <w:rPr>
          <w:rFonts w:asciiTheme="majorBidi" w:hAnsiTheme="majorBidi" w:cstheme="majorBidi"/>
          <w:sz w:val="24"/>
          <w:szCs w:val="24"/>
          <w:rtl/>
        </w:rPr>
        <w:t xml:space="preserve">ن العطاءات </w:t>
      </w:r>
      <w:r w:rsidRPr="00FF2C31">
        <w:rPr>
          <w:rFonts w:asciiTheme="majorBidi" w:hAnsiTheme="majorBidi" w:cstheme="majorBidi"/>
          <w:i/>
          <w:iCs/>
          <w:sz w:val="24"/>
          <w:szCs w:val="24"/>
          <w:rtl/>
        </w:rPr>
        <w:t>[ أدخل أحد خيارين: "ضمان</w:t>
      </w:r>
      <w:r w:rsidR="00F90FF2">
        <w:rPr>
          <w:rFonts w:asciiTheme="majorBidi" w:hAnsiTheme="majorBidi" w:cstheme="majorBidi"/>
          <w:i/>
          <w:iCs/>
          <w:sz w:val="24"/>
          <w:szCs w:val="24"/>
          <w:rtl/>
        </w:rPr>
        <w:t xml:space="preserve"> عطاء </w:t>
      </w:r>
      <w:r w:rsidR="00991F74" w:rsidRPr="00991F74">
        <w:rPr>
          <w:rFonts w:asciiTheme="majorBidi" w:hAnsiTheme="majorBidi" w:cstheme="majorBidi" w:hint="cs"/>
          <w:i/>
          <w:iCs/>
          <w:sz w:val="24"/>
          <w:szCs w:val="24"/>
          <w:rtl/>
        </w:rPr>
        <w:t>(</w:t>
      </w:r>
      <w:r w:rsidR="00AD0175" w:rsidRPr="00991F74">
        <w:rPr>
          <w:rFonts w:asciiTheme="majorBidi" w:hAnsiTheme="majorBidi" w:cstheme="majorBidi"/>
          <w:i/>
          <w:iCs/>
          <w:sz w:val="24"/>
          <w:szCs w:val="24"/>
          <w:rtl/>
        </w:rPr>
        <w:t>أدخل المبلغ</w:t>
      </w:r>
      <w:r w:rsidR="00991F74" w:rsidRPr="00991F74">
        <w:rPr>
          <w:rFonts w:asciiTheme="majorBidi" w:hAnsiTheme="majorBidi" w:cstheme="majorBidi" w:hint="cs"/>
          <w:i/>
          <w:iCs/>
          <w:sz w:val="24"/>
          <w:szCs w:val="24"/>
          <w:rtl/>
        </w:rPr>
        <w:t>)</w:t>
      </w:r>
      <w:r w:rsidR="00AD0175" w:rsidRPr="00991F74">
        <w:rPr>
          <w:rFonts w:asciiTheme="majorBidi" w:hAnsiTheme="majorBidi" w:cstheme="majorBidi"/>
          <w:i/>
          <w:iCs/>
          <w:sz w:val="24"/>
          <w:szCs w:val="24"/>
          <w:rtl/>
        </w:rPr>
        <w:t xml:space="preserve"> بالعملة المحلي</w:t>
      </w:r>
      <w:r w:rsidR="004F45CD">
        <w:rPr>
          <w:rFonts w:asciiTheme="majorBidi" w:hAnsiTheme="majorBidi" w:cstheme="majorBidi" w:hint="cs"/>
          <w:i/>
          <w:iCs/>
          <w:sz w:val="24"/>
          <w:szCs w:val="24"/>
          <w:rtl/>
        </w:rPr>
        <w:t>ّ</w:t>
      </w:r>
      <w:r w:rsidR="00AD0175" w:rsidRPr="00991F74">
        <w:rPr>
          <w:rFonts w:asciiTheme="majorBidi" w:hAnsiTheme="majorBidi" w:cstheme="majorBidi"/>
          <w:i/>
          <w:iCs/>
          <w:sz w:val="24"/>
          <w:szCs w:val="24"/>
          <w:rtl/>
        </w:rPr>
        <w:t>ة أو ما يعادله بعملة قابلة للتحويل بحرية</w:t>
      </w:r>
      <w:r w:rsidRPr="00991F74">
        <w:rPr>
          <w:rFonts w:asciiTheme="majorBidi" w:hAnsiTheme="majorBidi" w:cstheme="majorBidi"/>
          <w:i/>
          <w:iCs/>
          <w:sz w:val="24"/>
          <w:szCs w:val="24"/>
          <w:rtl/>
        </w:rPr>
        <w:t>]</w:t>
      </w:r>
      <w:r w:rsidR="002B5623" w:rsidRPr="002B5623">
        <w:rPr>
          <w:rStyle w:val="FootnoteReference"/>
          <w:rFonts w:asciiTheme="majorBidi" w:hAnsiTheme="majorBidi" w:cstheme="majorBidi"/>
          <w:sz w:val="24"/>
          <w:szCs w:val="24"/>
          <w:rtl/>
          <w:lang w:val="en-US" w:eastAsia="zh-CN"/>
        </w:rPr>
        <w:t xml:space="preserve"> </w:t>
      </w:r>
      <w:r w:rsidR="00991F74" w:rsidRPr="00B60B56">
        <w:rPr>
          <w:rStyle w:val="FootnoteReference"/>
          <w:rFonts w:asciiTheme="majorBidi" w:hAnsiTheme="majorBidi" w:cstheme="majorBidi"/>
          <w:sz w:val="20"/>
          <w:szCs w:val="20"/>
          <w:rtl/>
          <w:lang w:val="en-US" w:eastAsia="zh-CN"/>
        </w:rPr>
        <w:footnoteReference w:id="13"/>
      </w:r>
      <w:r w:rsidR="00AD0175" w:rsidRPr="002B5623">
        <w:rPr>
          <w:rFonts w:asciiTheme="majorBidi" w:hAnsiTheme="majorBidi" w:cstheme="majorBidi"/>
          <w:sz w:val="24"/>
          <w:szCs w:val="24"/>
          <w:rtl/>
        </w:rPr>
        <w:t>ويكون ساري</w:t>
      </w:r>
      <w:r w:rsidRPr="002B5623">
        <w:rPr>
          <w:rFonts w:asciiTheme="majorBidi" w:hAnsiTheme="majorBidi" w:cstheme="majorBidi"/>
          <w:sz w:val="24"/>
          <w:szCs w:val="24"/>
          <w:rtl/>
        </w:rPr>
        <w:t xml:space="preserve"> المفعول لمدة</w:t>
      </w:r>
      <w:r w:rsidR="00991F74">
        <w:rPr>
          <w:rFonts w:asciiTheme="majorBidi" w:hAnsiTheme="majorBidi" w:cstheme="majorBidi" w:hint="cs"/>
          <w:sz w:val="24"/>
          <w:szCs w:val="24"/>
          <w:rtl/>
        </w:rPr>
        <w:t xml:space="preserve"> </w:t>
      </w:r>
      <w:r w:rsidRPr="002B5623">
        <w:rPr>
          <w:rFonts w:asciiTheme="majorBidi" w:hAnsiTheme="majorBidi" w:cstheme="majorBidi"/>
          <w:sz w:val="24"/>
          <w:szCs w:val="24"/>
          <w:rtl/>
        </w:rPr>
        <w:t xml:space="preserve"> </w:t>
      </w:r>
      <w:r w:rsidRPr="00FF2C31">
        <w:rPr>
          <w:rFonts w:asciiTheme="majorBidi" w:hAnsiTheme="majorBidi" w:cstheme="majorBidi"/>
          <w:i/>
          <w:iCs/>
          <w:sz w:val="24"/>
          <w:szCs w:val="24"/>
          <w:rtl/>
        </w:rPr>
        <w:t>[أدخل عدد الايام]</w:t>
      </w:r>
      <w:r w:rsidRPr="002B5623">
        <w:rPr>
          <w:rFonts w:asciiTheme="majorBidi" w:hAnsiTheme="majorBidi" w:cstheme="majorBidi"/>
          <w:sz w:val="24"/>
          <w:szCs w:val="24"/>
          <w:rtl/>
        </w:rPr>
        <w:t xml:space="preserve"> يوما بعد صلاحية العطاء</w:t>
      </w:r>
      <w:r w:rsidR="00991F74">
        <w:rPr>
          <w:rFonts w:asciiTheme="majorBidi" w:hAnsiTheme="majorBidi" w:cstheme="majorBidi" w:hint="cs"/>
          <w:sz w:val="24"/>
          <w:szCs w:val="24"/>
          <w:rtl/>
        </w:rPr>
        <w:t>،</w:t>
      </w:r>
      <w:r w:rsidRPr="002B5623">
        <w:rPr>
          <w:rFonts w:asciiTheme="majorBidi" w:hAnsiTheme="majorBidi" w:cstheme="majorBidi"/>
          <w:sz w:val="24"/>
          <w:szCs w:val="24"/>
          <w:rtl/>
        </w:rPr>
        <w:t xml:space="preserve">  أو </w:t>
      </w:r>
      <w:r w:rsidR="00F90FF2" w:rsidRPr="00991F74">
        <w:rPr>
          <w:rFonts w:asciiTheme="majorBidi" w:hAnsiTheme="majorBidi" w:cstheme="majorBidi" w:hint="cs"/>
          <w:i/>
          <w:iCs/>
          <w:sz w:val="24"/>
          <w:szCs w:val="24"/>
          <w:rtl/>
        </w:rPr>
        <w:t>[</w:t>
      </w:r>
      <w:r w:rsidRPr="00991F74">
        <w:rPr>
          <w:rFonts w:asciiTheme="majorBidi" w:hAnsiTheme="majorBidi" w:cstheme="majorBidi"/>
          <w:i/>
          <w:iCs/>
          <w:sz w:val="24"/>
          <w:szCs w:val="24"/>
          <w:rtl/>
        </w:rPr>
        <w:t>"تعه</w:t>
      </w:r>
      <w:r w:rsidR="004F45CD">
        <w:rPr>
          <w:rFonts w:asciiTheme="majorBidi" w:hAnsiTheme="majorBidi" w:cstheme="majorBidi" w:hint="cs"/>
          <w:i/>
          <w:iCs/>
          <w:sz w:val="24"/>
          <w:szCs w:val="24"/>
          <w:rtl/>
        </w:rPr>
        <w:t>ّ</w:t>
      </w:r>
      <w:r w:rsidRPr="00991F74">
        <w:rPr>
          <w:rFonts w:asciiTheme="majorBidi" w:hAnsiTheme="majorBidi" w:cstheme="majorBidi"/>
          <w:i/>
          <w:iCs/>
          <w:sz w:val="24"/>
          <w:szCs w:val="24"/>
          <w:rtl/>
        </w:rPr>
        <w:t>د خط</w:t>
      </w:r>
      <w:r w:rsidR="004F45CD">
        <w:rPr>
          <w:rFonts w:asciiTheme="majorBidi" w:hAnsiTheme="majorBidi" w:cstheme="majorBidi" w:hint="cs"/>
          <w:i/>
          <w:iCs/>
          <w:sz w:val="24"/>
          <w:szCs w:val="24"/>
          <w:rtl/>
        </w:rPr>
        <w:t>ّ</w:t>
      </w:r>
      <w:r w:rsidRPr="00991F74">
        <w:rPr>
          <w:rFonts w:asciiTheme="majorBidi" w:hAnsiTheme="majorBidi" w:cstheme="majorBidi"/>
          <w:i/>
          <w:iCs/>
          <w:sz w:val="24"/>
          <w:szCs w:val="24"/>
          <w:rtl/>
        </w:rPr>
        <w:t xml:space="preserve">ي ضامن للعطاء"] </w:t>
      </w:r>
      <w:r w:rsidRPr="002B5623">
        <w:rPr>
          <w:rFonts w:asciiTheme="majorBidi" w:hAnsiTheme="majorBidi" w:cstheme="majorBidi"/>
          <w:sz w:val="24"/>
          <w:szCs w:val="24"/>
          <w:rtl/>
        </w:rPr>
        <w:t xml:space="preserve">وفقا للنماذج المدرجة في وثائق المناقصة. </w:t>
      </w:r>
    </w:p>
    <w:p w:rsidR="007D03CB" w:rsidRPr="007D03CB" w:rsidRDefault="007D03CB" w:rsidP="00323BFA">
      <w:pPr>
        <w:numPr>
          <w:ilvl w:val="0"/>
          <w:numId w:val="43"/>
        </w:numPr>
        <w:bidi/>
        <w:spacing w:after="120" w:line="240" w:lineRule="auto"/>
        <w:ind w:left="386"/>
        <w:jc w:val="both"/>
        <w:rPr>
          <w:lang w:val="en-US"/>
        </w:rPr>
      </w:pPr>
      <w:r w:rsidRPr="005E6F29">
        <w:rPr>
          <w:rFonts w:ascii="Times New Roman" w:hAnsi="Times New Roman" w:cs="Times New Roman"/>
          <w:sz w:val="24"/>
          <w:szCs w:val="24"/>
          <w:rtl/>
          <w:lang w:val="en-US" w:eastAsia="zh-CN"/>
        </w:rPr>
        <w:t xml:space="preserve">يجب </w:t>
      </w:r>
      <w:r w:rsidRPr="005E6F29">
        <w:rPr>
          <w:rFonts w:ascii="Times New Roman" w:hAnsi="Times New Roman" w:cs="Times New Roman" w:hint="cs"/>
          <w:sz w:val="24"/>
          <w:szCs w:val="24"/>
          <w:rtl/>
          <w:lang w:val="en-US" w:eastAsia="zh-CN"/>
        </w:rPr>
        <w:t xml:space="preserve">تقديم </w:t>
      </w:r>
      <w:r w:rsidRPr="005E6F29">
        <w:rPr>
          <w:rFonts w:ascii="Times New Roman" w:hAnsi="Times New Roman" w:cs="Times New Roman"/>
          <w:sz w:val="24"/>
          <w:szCs w:val="24"/>
          <w:rtl/>
          <w:lang w:val="en-US" w:eastAsia="zh-CN"/>
        </w:rPr>
        <w:t xml:space="preserve">العطاءات </w:t>
      </w:r>
      <w:r w:rsidRPr="005E6F29">
        <w:rPr>
          <w:rFonts w:ascii="Times New Roman" w:hAnsi="Times New Roman" w:cs="Times New Roman" w:hint="cs"/>
          <w:sz w:val="24"/>
          <w:szCs w:val="24"/>
          <w:rtl/>
          <w:lang w:val="en-US" w:eastAsia="zh-CN"/>
        </w:rPr>
        <w:t>في</w:t>
      </w:r>
      <w:r w:rsidR="00991F74">
        <w:rPr>
          <w:rFonts w:ascii="Times New Roman" w:hAnsi="Times New Roman" w:cs="Times New Roman"/>
          <w:sz w:val="24"/>
          <w:szCs w:val="24"/>
          <w:rtl/>
          <w:lang w:val="en-US" w:eastAsia="zh-CN"/>
        </w:rPr>
        <w:t xml:space="preserve"> العنوان</w:t>
      </w:r>
      <w:r w:rsidR="00991F74">
        <w:rPr>
          <w:rFonts w:ascii="Times New Roman" w:hAnsi="Times New Roman" w:cs="Times New Roman" w:hint="cs"/>
          <w:sz w:val="24"/>
          <w:szCs w:val="24"/>
          <w:rtl/>
          <w:lang w:val="en-US" w:eastAsia="zh-CN"/>
        </w:rPr>
        <w:t xml:space="preserve"> </w:t>
      </w:r>
      <w:r w:rsidR="00991F74" w:rsidRPr="00991F74">
        <w:rPr>
          <w:rFonts w:ascii="Times New Roman" w:hAnsi="Times New Roman" w:cs="Times New Roman" w:hint="cs"/>
          <w:i/>
          <w:iCs/>
          <w:sz w:val="24"/>
          <w:szCs w:val="24"/>
          <w:rtl/>
          <w:lang w:val="en-US" w:eastAsia="zh-CN"/>
        </w:rPr>
        <w:t xml:space="preserve">[أدخل العنوان] </w:t>
      </w:r>
      <w:r w:rsidR="00991F74" w:rsidRPr="005B598F">
        <w:rPr>
          <w:rStyle w:val="FootnoteReference"/>
          <w:rFonts w:ascii="Times New Roman" w:hAnsi="Times New Roman" w:cs="Times New Roman"/>
          <w:sz w:val="20"/>
          <w:szCs w:val="20"/>
          <w:rtl/>
          <w:lang w:val="en-US" w:eastAsia="zh-CN"/>
        </w:rPr>
        <w:footnoteReference w:id="14"/>
      </w:r>
      <w:r w:rsidR="00991F74">
        <w:rPr>
          <w:rFonts w:ascii="Times New Roman" w:hAnsi="Times New Roman" w:cs="Times New Roman"/>
          <w:sz w:val="24"/>
          <w:szCs w:val="24"/>
          <w:rtl/>
          <w:lang w:val="en-US" w:eastAsia="zh-CN"/>
        </w:rPr>
        <w:t xml:space="preserve"> قبل</w:t>
      </w:r>
      <w:r w:rsidRPr="005E6F29">
        <w:rPr>
          <w:rFonts w:ascii="Times New Roman" w:hAnsi="Times New Roman" w:cs="Times New Roman"/>
          <w:sz w:val="24"/>
          <w:szCs w:val="24"/>
          <w:rtl/>
          <w:lang w:val="en-US" w:eastAsia="zh-CN"/>
        </w:rPr>
        <w:t xml:space="preserve"> </w:t>
      </w:r>
      <w:r w:rsidRPr="007D03CB">
        <w:rPr>
          <w:rFonts w:ascii="Times New Roman" w:hAnsi="Times New Roman" w:cs="Times New Roman"/>
          <w:i/>
          <w:iCs/>
          <w:sz w:val="24"/>
          <w:szCs w:val="24"/>
          <w:rtl/>
          <w:lang w:val="en-US" w:eastAsia="zh-CN"/>
        </w:rPr>
        <w:t>[أدخل</w:t>
      </w:r>
      <w:r w:rsidRPr="007D03CB">
        <w:rPr>
          <w:rFonts w:ascii="Times New Roman" w:hAnsi="Times New Roman" w:cs="Times New Roman" w:hint="cs"/>
          <w:i/>
          <w:iCs/>
          <w:sz w:val="24"/>
          <w:szCs w:val="24"/>
          <w:rtl/>
          <w:lang w:val="en-US" w:eastAsia="zh-CN"/>
        </w:rPr>
        <w:t xml:space="preserve"> الوقت و</w:t>
      </w:r>
      <w:r w:rsidRPr="007D03CB">
        <w:rPr>
          <w:rFonts w:ascii="Times New Roman" w:hAnsi="Times New Roman" w:cs="Times New Roman"/>
          <w:i/>
          <w:iCs/>
          <w:sz w:val="24"/>
          <w:szCs w:val="24"/>
          <w:rtl/>
          <w:lang w:val="en-US" w:eastAsia="zh-CN"/>
        </w:rPr>
        <w:t>التاريخ</w:t>
      </w:r>
      <w:r w:rsidRPr="005E6F29">
        <w:rPr>
          <w:rFonts w:ascii="Times New Roman" w:hAnsi="Times New Roman" w:cs="Times New Roman"/>
          <w:i/>
          <w:iCs/>
          <w:sz w:val="24"/>
          <w:szCs w:val="24"/>
          <w:rtl/>
          <w:lang w:val="en-US" w:eastAsia="zh-CN"/>
        </w:rPr>
        <w:t>]</w:t>
      </w:r>
      <w:r w:rsidRPr="005E6F29">
        <w:rPr>
          <w:rFonts w:ascii="Times New Roman" w:hAnsi="Times New Roman" w:cs="Times New Roman"/>
          <w:sz w:val="24"/>
          <w:szCs w:val="24"/>
          <w:rtl/>
          <w:lang w:val="en-US" w:eastAsia="zh-CN"/>
        </w:rPr>
        <w:t>.</w:t>
      </w:r>
      <w:r w:rsidR="00991F74">
        <w:rPr>
          <w:rFonts w:ascii="Times New Roman" w:hAnsi="Times New Roman" w:cs="Times New Roman"/>
          <w:sz w:val="24"/>
          <w:szCs w:val="24"/>
          <w:rtl/>
          <w:lang w:val="en-US" w:eastAsia="zh-CN"/>
        </w:rPr>
        <w:t xml:space="preserve"> العطاءات الألكترونية </w:t>
      </w:r>
      <w:r w:rsidR="00991F74">
        <w:rPr>
          <w:rFonts w:ascii="Times New Roman" w:hAnsi="Times New Roman" w:cs="Times New Roman" w:hint="cs"/>
          <w:sz w:val="24"/>
          <w:szCs w:val="24"/>
          <w:rtl/>
          <w:lang w:val="en-US" w:eastAsia="zh-CN"/>
        </w:rPr>
        <w:t xml:space="preserve"> </w:t>
      </w:r>
      <w:r w:rsidRPr="005E6F29">
        <w:rPr>
          <w:rFonts w:ascii="Times New Roman" w:hAnsi="Times New Roman" w:cs="Times New Roman"/>
          <w:i/>
          <w:iCs/>
          <w:sz w:val="24"/>
          <w:szCs w:val="24"/>
          <w:rtl/>
          <w:lang w:val="en-US" w:eastAsia="zh-CN"/>
        </w:rPr>
        <w:t>[أدخل أحد الخيارين: "مقبولة" أو "غير مقبولة"]</w:t>
      </w:r>
      <w:r w:rsidRPr="005E6F29">
        <w:rPr>
          <w:rFonts w:ascii="Times New Roman" w:hAnsi="Times New Roman" w:cs="Times New Roman"/>
          <w:sz w:val="24"/>
          <w:szCs w:val="24"/>
          <w:rtl/>
          <w:lang w:val="en-US" w:eastAsia="zh-CN"/>
        </w:rPr>
        <w:t>. سيتم فتح العطاءات</w:t>
      </w:r>
      <w:r w:rsidR="00D825E8">
        <w:rPr>
          <w:rFonts w:ascii="Times New Roman" w:hAnsi="Times New Roman" w:cs="Times New Roman" w:hint="cs"/>
          <w:sz w:val="24"/>
          <w:szCs w:val="24"/>
          <w:rtl/>
          <w:lang w:val="en-US" w:eastAsia="zh-CN"/>
        </w:rPr>
        <w:t xml:space="preserve"> فور استلامها و</w:t>
      </w:r>
      <w:r w:rsidRPr="005E6F29">
        <w:rPr>
          <w:rFonts w:ascii="Times New Roman" w:hAnsi="Times New Roman" w:cs="Times New Roman"/>
          <w:sz w:val="24"/>
          <w:szCs w:val="24"/>
          <w:rtl/>
          <w:lang w:val="en-US" w:eastAsia="zh-CN"/>
        </w:rPr>
        <w:t xml:space="preserve">بحضور ممثلي </w:t>
      </w:r>
      <w:r w:rsidRPr="005E6F29">
        <w:rPr>
          <w:rFonts w:ascii="Times New Roman" w:hAnsi="Times New Roman" w:cs="Times New Roman" w:hint="cs"/>
          <w:sz w:val="24"/>
          <w:szCs w:val="24"/>
          <w:rtl/>
          <w:lang w:val="en-US" w:eastAsia="zh-CN"/>
        </w:rPr>
        <w:t>مقدمي العطاءات</w:t>
      </w:r>
      <w:r w:rsidRPr="005E6F29">
        <w:rPr>
          <w:rFonts w:ascii="Times New Roman" w:hAnsi="Times New Roman" w:cs="Times New Roman"/>
          <w:sz w:val="24"/>
          <w:szCs w:val="24"/>
          <w:rtl/>
          <w:lang w:val="en-US" w:eastAsia="zh-CN"/>
        </w:rPr>
        <w:t xml:space="preserve"> الذين يرغبون في ذلك</w:t>
      </w:r>
      <w:r w:rsidRPr="007D03CB">
        <w:rPr>
          <w:rFonts w:ascii="Times New Roman" w:hAnsi="Times New Roman" w:cs="Times New Roman" w:hint="cs"/>
          <w:sz w:val="24"/>
          <w:szCs w:val="24"/>
          <w:rtl/>
          <w:lang w:val="en-US" w:eastAsia="zh-CN"/>
        </w:rPr>
        <w:t xml:space="preserve">. </w:t>
      </w:r>
      <w:r w:rsidRPr="007D03CB">
        <w:rPr>
          <w:rFonts w:ascii="Times New Roman" w:hAnsi="Times New Roman" w:cs="Times New Roman"/>
          <w:sz w:val="24"/>
          <w:szCs w:val="24"/>
          <w:rtl/>
          <w:lang w:val="en-US" w:eastAsia="zh-CN"/>
        </w:rPr>
        <w:t>سيتم إستبعاد</w:t>
      </w:r>
      <w:r w:rsidRPr="007D03CB">
        <w:rPr>
          <w:rFonts w:ascii="Times New Roman" w:hAnsi="Times New Roman" w:cs="Times New Roman" w:hint="cs"/>
          <w:sz w:val="24"/>
          <w:szCs w:val="24"/>
          <w:rtl/>
          <w:lang w:val="en-US" w:eastAsia="zh-CN"/>
        </w:rPr>
        <w:t xml:space="preserve"> </w:t>
      </w:r>
      <w:r w:rsidRPr="005E6F29">
        <w:rPr>
          <w:rFonts w:ascii="Times New Roman" w:hAnsi="Times New Roman" w:cs="Times New Roman"/>
          <w:sz w:val="24"/>
          <w:szCs w:val="24"/>
          <w:rtl/>
          <w:lang w:val="en-US" w:eastAsia="zh-CN"/>
        </w:rPr>
        <w:t>العطاء الذي يصل بعد</w:t>
      </w:r>
      <w:r w:rsidRPr="007D03CB">
        <w:rPr>
          <w:rFonts w:ascii="Times New Roman" w:hAnsi="Times New Roman" w:cs="Times New Roman" w:hint="cs"/>
          <w:sz w:val="24"/>
          <w:szCs w:val="24"/>
          <w:rtl/>
          <w:lang w:val="en-US" w:eastAsia="zh-CN"/>
        </w:rPr>
        <w:t xml:space="preserve"> الوقت و</w:t>
      </w:r>
      <w:r w:rsidRPr="005E6F29">
        <w:rPr>
          <w:rFonts w:ascii="Times New Roman" w:hAnsi="Times New Roman" w:cs="Times New Roman"/>
          <w:sz w:val="24"/>
          <w:szCs w:val="24"/>
          <w:rtl/>
          <w:lang w:val="en-US" w:eastAsia="zh-CN"/>
        </w:rPr>
        <w:t>التاريخ</w:t>
      </w:r>
      <w:r w:rsidRPr="005E6F29">
        <w:rPr>
          <w:rFonts w:ascii="Times New Roman" w:hAnsi="Times New Roman" w:cs="Times New Roman" w:hint="cs"/>
          <w:sz w:val="24"/>
          <w:szCs w:val="24"/>
          <w:rtl/>
          <w:lang w:val="en-US" w:eastAsia="zh-CN"/>
        </w:rPr>
        <w:t xml:space="preserve"> </w:t>
      </w:r>
      <w:r w:rsidRPr="005E6F29">
        <w:rPr>
          <w:rFonts w:ascii="Times New Roman" w:hAnsi="Times New Roman" w:cs="Times New Roman"/>
          <w:sz w:val="24"/>
          <w:szCs w:val="24"/>
          <w:rtl/>
          <w:lang w:val="en-US" w:eastAsia="zh-CN"/>
        </w:rPr>
        <w:t>المحدد</w:t>
      </w:r>
      <w:r w:rsidRPr="005E6F29">
        <w:rPr>
          <w:rFonts w:ascii="Times New Roman" w:hAnsi="Times New Roman" w:cs="Times New Roman" w:hint="cs"/>
          <w:sz w:val="24"/>
          <w:szCs w:val="24"/>
          <w:rtl/>
          <w:lang w:val="en-US" w:eastAsia="zh-CN"/>
        </w:rPr>
        <w:t>ين</w:t>
      </w:r>
      <w:r w:rsidRPr="005E6F29">
        <w:rPr>
          <w:rFonts w:ascii="Times New Roman" w:hAnsi="Times New Roman" w:cs="Times New Roman"/>
          <w:sz w:val="24"/>
          <w:szCs w:val="24"/>
          <w:rtl/>
          <w:lang w:val="en-US" w:eastAsia="zh-CN"/>
        </w:rPr>
        <w:t xml:space="preserve">. </w:t>
      </w:r>
    </w:p>
    <w:p w:rsidR="005E6F29" w:rsidRPr="005E6F29" w:rsidRDefault="005E6F29" w:rsidP="00323BFA">
      <w:pPr>
        <w:numPr>
          <w:ilvl w:val="0"/>
          <w:numId w:val="43"/>
        </w:numPr>
        <w:bidi/>
        <w:spacing w:after="120" w:line="240" w:lineRule="auto"/>
        <w:ind w:left="386"/>
        <w:jc w:val="both"/>
        <w:rPr>
          <w:rFonts w:ascii="Times New Roman" w:hAnsi="Times New Roman" w:cs="Times New Roman"/>
          <w:sz w:val="24"/>
          <w:szCs w:val="24"/>
          <w:lang w:val="en-US" w:eastAsia="zh-CN"/>
        </w:rPr>
      </w:pPr>
      <w:r w:rsidRPr="005E6F29">
        <w:rPr>
          <w:rFonts w:ascii="Times New Roman" w:hAnsi="Times New Roman" w:cs="Times New Roman" w:hint="cs"/>
          <w:sz w:val="24"/>
          <w:szCs w:val="24"/>
          <w:rtl/>
          <w:lang w:val="en-US" w:eastAsia="zh-CN"/>
        </w:rPr>
        <w:t xml:space="preserve">سلطة التعاقد ليست ملزمة بقبول اقل العطاءات سعرا </w:t>
      </w:r>
      <w:r w:rsidRPr="005E6F29">
        <w:rPr>
          <w:rFonts w:ascii="Times New Roman" w:hAnsi="Times New Roman" w:cs="Times New Roman"/>
          <w:sz w:val="24"/>
          <w:szCs w:val="24"/>
          <w:rtl/>
          <w:lang w:val="en-US" w:eastAsia="zh-CN"/>
        </w:rPr>
        <w:t>على حساب المواصفات الفنية وشروط ومتطلبات التأهيل.</w:t>
      </w:r>
    </w:p>
    <w:p w:rsidR="005E6F29" w:rsidRDefault="005E6F29" w:rsidP="00323BFA">
      <w:pPr>
        <w:numPr>
          <w:ilvl w:val="0"/>
          <w:numId w:val="43"/>
        </w:numPr>
        <w:bidi/>
        <w:spacing w:after="120" w:line="240" w:lineRule="auto"/>
        <w:ind w:left="386"/>
        <w:jc w:val="both"/>
        <w:rPr>
          <w:rFonts w:ascii="Times New Roman" w:hAnsi="Times New Roman" w:cs="Times New Roman"/>
          <w:sz w:val="24"/>
          <w:szCs w:val="24"/>
          <w:lang w:val="en-US" w:eastAsia="zh-CN"/>
        </w:rPr>
      </w:pPr>
      <w:r w:rsidRPr="005E6F29">
        <w:rPr>
          <w:rFonts w:ascii="Times New Roman" w:hAnsi="Times New Roman" w:cs="Times New Roman" w:hint="cs"/>
          <w:sz w:val="24"/>
          <w:szCs w:val="24"/>
          <w:rtl/>
          <w:lang w:val="en-US" w:eastAsia="zh-CN"/>
        </w:rPr>
        <w:t>يتحمل مقدم العطاء الفائز بالاحالة تكالي</w:t>
      </w:r>
      <w:r w:rsidR="003C159A">
        <w:rPr>
          <w:rFonts w:ascii="Times New Roman" w:hAnsi="Times New Roman" w:cs="Times New Roman" w:hint="cs"/>
          <w:sz w:val="24"/>
          <w:szCs w:val="24"/>
          <w:rtl/>
          <w:lang w:val="en-US" w:eastAsia="zh-CN"/>
        </w:rPr>
        <w:t>ف نشر الدعوة لتقديم عطاءات</w:t>
      </w:r>
      <w:r w:rsidRPr="005E6F29">
        <w:rPr>
          <w:rFonts w:ascii="Times New Roman" w:hAnsi="Times New Roman" w:cs="Times New Roman" w:hint="cs"/>
          <w:sz w:val="24"/>
          <w:szCs w:val="24"/>
          <w:rtl/>
          <w:lang w:val="en-US" w:eastAsia="zh-CN"/>
        </w:rPr>
        <w:t>.</w:t>
      </w:r>
    </w:p>
    <w:p w:rsidR="00B27563" w:rsidRDefault="00B27563" w:rsidP="00B27563">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سلطة التعاقد:</w:t>
      </w:r>
      <w:r>
        <w:rPr>
          <w:rFonts w:asciiTheme="majorBidi" w:hAnsiTheme="majorBidi" w:cstheme="majorBidi" w:hint="cs"/>
          <w:sz w:val="24"/>
          <w:szCs w:val="24"/>
          <w:rtl/>
        </w:rPr>
        <w:t xml:space="preserve"> __________________</w:t>
      </w:r>
    </w:p>
    <w:p w:rsidR="00712819" w:rsidRPr="00B27563" w:rsidRDefault="00712819" w:rsidP="00712819">
      <w:pPr>
        <w:bidi/>
        <w:spacing w:after="120" w:line="240" w:lineRule="auto"/>
        <w:rPr>
          <w:rFonts w:asciiTheme="majorBidi" w:hAnsiTheme="majorBidi" w:cstheme="majorBidi"/>
          <w:sz w:val="24"/>
          <w:szCs w:val="24"/>
          <w:rtl/>
        </w:rPr>
      </w:pPr>
      <w:r>
        <w:rPr>
          <w:rFonts w:asciiTheme="majorBidi" w:hAnsiTheme="majorBidi" w:cstheme="majorBidi" w:hint="cs"/>
          <w:sz w:val="24"/>
          <w:szCs w:val="24"/>
          <w:rtl/>
        </w:rPr>
        <w:t>العنوان الأليكتروني: ______________</w:t>
      </w:r>
    </w:p>
    <w:p w:rsidR="00B27563" w:rsidRDefault="00B27563" w:rsidP="00B27563">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اسم المسؤول:</w:t>
      </w:r>
      <w:r>
        <w:rPr>
          <w:rFonts w:asciiTheme="majorBidi" w:hAnsiTheme="majorBidi" w:cstheme="majorBidi" w:hint="cs"/>
          <w:sz w:val="24"/>
          <w:szCs w:val="24"/>
          <w:rtl/>
        </w:rPr>
        <w:t xml:space="preserve"> __________________</w:t>
      </w:r>
    </w:p>
    <w:p w:rsidR="00712819" w:rsidRDefault="00712819" w:rsidP="00712819">
      <w:pPr>
        <w:bidi/>
        <w:spacing w:after="120" w:line="240" w:lineRule="auto"/>
        <w:rPr>
          <w:rFonts w:asciiTheme="majorBidi" w:hAnsiTheme="majorBidi" w:cstheme="majorBidi"/>
          <w:sz w:val="24"/>
          <w:szCs w:val="24"/>
          <w:rtl/>
        </w:rPr>
      </w:pPr>
      <w:r>
        <w:rPr>
          <w:rFonts w:asciiTheme="majorBidi" w:hAnsiTheme="majorBidi" w:cstheme="majorBidi" w:hint="cs"/>
          <w:sz w:val="24"/>
          <w:szCs w:val="24"/>
          <w:rtl/>
        </w:rPr>
        <w:t>رقم الهاتف: ___________________</w:t>
      </w:r>
    </w:p>
    <w:p w:rsidR="00712819" w:rsidRPr="00B27563" w:rsidRDefault="00712819" w:rsidP="00712819">
      <w:pPr>
        <w:bidi/>
        <w:spacing w:after="120" w:line="240" w:lineRule="auto"/>
        <w:rPr>
          <w:rFonts w:asciiTheme="majorBidi" w:hAnsiTheme="majorBidi" w:cstheme="majorBidi"/>
          <w:sz w:val="24"/>
          <w:szCs w:val="24"/>
          <w:rtl/>
        </w:rPr>
      </w:pPr>
      <w:r>
        <w:rPr>
          <w:rFonts w:asciiTheme="majorBidi" w:hAnsiTheme="majorBidi" w:cstheme="majorBidi" w:hint="cs"/>
          <w:sz w:val="24"/>
          <w:szCs w:val="24"/>
          <w:rtl/>
        </w:rPr>
        <w:t>البريد الألكتروني:________________</w:t>
      </w:r>
    </w:p>
    <w:p w:rsidR="00B27563" w:rsidRPr="00B27563" w:rsidRDefault="00B27563" w:rsidP="00B27563">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 xml:space="preserve">اسم الدائرة المعنية: </w:t>
      </w:r>
      <w:r>
        <w:rPr>
          <w:rFonts w:asciiTheme="majorBidi" w:hAnsiTheme="majorBidi" w:cstheme="majorBidi" w:hint="cs"/>
          <w:sz w:val="24"/>
          <w:szCs w:val="24"/>
          <w:rtl/>
        </w:rPr>
        <w:t>_______________</w:t>
      </w:r>
    </w:p>
    <w:p w:rsidR="00B27563" w:rsidRPr="00B27563" w:rsidRDefault="00B27563" w:rsidP="00B27563">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رقم الطابق:</w:t>
      </w:r>
      <w:r>
        <w:rPr>
          <w:rFonts w:asciiTheme="majorBidi" w:hAnsiTheme="majorBidi" w:cstheme="majorBidi" w:hint="cs"/>
          <w:sz w:val="24"/>
          <w:szCs w:val="24"/>
          <w:rtl/>
        </w:rPr>
        <w:t xml:space="preserve"> ___________________</w:t>
      </w:r>
    </w:p>
    <w:p w:rsidR="00B27563" w:rsidRPr="00B27563" w:rsidRDefault="00B27563" w:rsidP="00B27563">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رقم الغرفة:</w:t>
      </w:r>
      <w:r>
        <w:rPr>
          <w:rFonts w:asciiTheme="majorBidi" w:hAnsiTheme="majorBidi" w:cstheme="majorBidi" w:hint="cs"/>
          <w:sz w:val="24"/>
          <w:szCs w:val="24"/>
          <w:rtl/>
        </w:rPr>
        <w:t xml:space="preserve"> ___________________</w:t>
      </w:r>
    </w:p>
    <w:p w:rsidR="00B27563" w:rsidRPr="00B27563" w:rsidRDefault="00B27563" w:rsidP="00B27563">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 xml:space="preserve">عنوان الشارع: </w:t>
      </w:r>
      <w:r>
        <w:rPr>
          <w:rFonts w:asciiTheme="majorBidi" w:hAnsiTheme="majorBidi" w:cstheme="majorBidi" w:hint="cs"/>
          <w:sz w:val="24"/>
          <w:szCs w:val="24"/>
          <w:rtl/>
        </w:rPr>
        <w:t>_________________</w:t>
      </w:r>
    </w:p>
    <w:p w:rsidR="00B27563" w:rsidRPr="00B27563" w:rsidRDefault="00B27563" w:rsidP="00B27563">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المدينة</w:t>
      </w:r>
      <w:r>
        <w:rPr>
          <w:rFonts w:asciiTheme="majorBidi" w:hAnsiTheme="majorBidi" w:cstheme="majorBidi" w:hint="cs"/>
          <w:sz w:val="24"/>
          <w:szCs w:val="24"/>
          <w:rtl/>
        </w:rPr>
        <w:t>: ______________________</w:t>
      </w:r>
    </w:p>
    <w:p w:rsidR="00B27563" w:rsidRPr="00B27563" w:rsidRDefault="00B27563" w:rsidP="00B27563">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والبلد:</w:t>
      </w:r>
      <w:r>
        <w:rPr>
          <w:rFonts w:asciiTheme="majorBidi" w:hAnsiTheme="majorBidi" w:cstheme="majorBidi" w:hint="cs"/>
          <w:sz w:val="24"/>
          <w:szCs w:val="24"/>
          <w:rtl/>
        </w:rPr>
        <w:t xml:space="preserve"> __________________</w:t>
      </w:r>
    </w:p>
    <w:p w:rsidR="00B27563" w:rsidRPr="00B27563" w:rsidRDefault="00B27563" w:rsidP="00B27563">
      <w:pPr>
        <w:bidi/>
        <w:spacing w:after="120" w:line="240" w:lineRule="auto"/>
        <w:rPr>
          <w:rFonts w:asciiTheme="majorBidi" w:hAnsiTheme="majorBidi" w:cstheme="majorBidi"/>
          <w:sz w:val="24"/>
          <w:szCs w:val="24"/>
        </w:rPr>
      </w:pPr>
      <w:r w:rsidRPr="00B27563">
        <w:rPr>
          <w:rFonts w:asciiTheme="majorBidi" w:hAnsiTheme="majorBidi" w:cstheme="majorBidi"/>
          <w:sz w:val="24"/>
          <w:szCs w:val="24"/>
          <w:rtl/>
        </w:rPr>
        <w:t>الرمز البريدي:</w:t>
      </w:r>
      <w:r>
        <w:rPr>
          <w:rFonts w:asciiTheme="majorBidi" w:hAnsiTheme="majorBidi" w:cstheme="majorBidi" w:hint="cs"/>
          <w:sz w:val="24"/>
          <w:szCs w:val="24"/>
          <w:rtl/>
        </w:rPr>
        <w:t xml:space="preserve"> ____________</w:t>
      </w:r>
    </w:p>
    <w:p w:rsidR="00B05239" w:rsidRPr="00C616A7" w:rsidRDefault="00B05239" w:rsidP="002573D8">
      <w:pPr>
        <w:pStyle w:val="Heading4"/>
        <w:numPr>
          <w:ilvl w:val="0"/>
          <w:numId w:val="0"/>
        </w:numPr>
        <w:bidi w:val="0"/>
        <w:ind w:left="360"/>
        <w:rPr>
          <w:rFonts w:asciiTheme="majorBidi" w:hAnsiTheme="majorBidi" w:cstheme="majorBidi"/>
          <w:rtl/>
          <w:lang w:bidi="ar"/>
        </w:rPr>
      </w:pPr>
      <w:bookmarkStart w:id="836" w:name="_Toc9207052"/>
      <w:bookmarkStart w:id="837" w:name="_Toc9241539"/>
      <w:bookmarkStart w:id="838" w:name="_Toc11951031"/>
      <w:bookmarkStart w:id="839" w:name="_Toc11960438"/>
      <w:r w:rsidRPr="00C616A7">
        <w:rPr>
          <w:rFonts w:asciiTheme="majorBidi" w:hAnsiTheme="majorBidi" w:cstheme="majorBidi"/>
          <w:rtl/>
        </w:rPr>
        <w:lastRenderedPageBreak/>
        <w:t xml:space="preserve">القسم الأول </w:t>
      </w:r>
      <w:r w:rsidRPr="00C616A7">
        <w:rPr>
          <w:rFonts w:asciiTheme="majorBidi" w:hAnsiTheme="majorBidi" w:cstheme="majorBidi"/>
          <w:rtl/>
          <w:lang w:bidi="ar"/>
        </w:rPr>
        <w:t>–</w:t>
      </w:r>
      <w:r w:rsidRPr="00C616A7">
        <w:rPr>
          <w:rFonts w:asciiTheme="majorBidi" w:hAnsiTheme="majorBidi" w:cstheme="majorBidi"/>
          <w:rtl/>
        </w:rPr>
        <w:t xml:space="preserve"> تعليمات لمقدمي العطاءات</w:t>
      </w:r>
      <w:bookmarkEnd w:id="836"/>
      <w:bookmarkEnd w:id="837"/>
      <w:bookmarkEnd w:id="838"/>
      <w:bookmarkEnd w:id="839"/>
    </w:p>
    <w:p w:rsidR="00CD4EF4" w:rsidRPr="00CD4EF4" w:rsidRDefault="00CD4EF4" w:rsidP="00CD4EF4">
      <w:pPr>
        <w:bidi/>
        <w:rPr>
          <w:rFonts w:asciiTheme="majorBidi" w:eastAsia="Times New Roman" w:hAnsiTheme="majorBidi" w:cstheme="majorBidi"/>
          <w:color w:val="212121"/>
          <w:sz w:val="24"/>
          <w:szCs w:val="24"/>
          <w:rtl/>
          <w:lang w:val="en-US" w:bidi="ar"/>
        </w:rPr>
      </w:pPr>
      <w:bookmarkStart w:id="840" w:name="_Toc9207053"/>
      <w:bookmarkStart w:id="841" w:name="_Toc9241540"/>
      <w:bookmarkStart w:id="842" w:name="_Toc11951032"/>
      <w:bookmarkStart w:id="843" w:name="_Toc11960439"/>
      <w:r w:rsidRPr="00CD4EF4">
        <w:rPr>
          <w:rFonts w:asciiTheme="majorBidi" w:eastAsia="Times New Roman" w:hAnsiTheme="majorBidi" w:cstheme="majorBidi"/>
          <w:color w:val="212121"/>
          <w:sz w:val="24"/>
          <w:szCs w:val="24"/>
          <w:rtl/>
          <w:lang w:val="en-US" w:bidi="ar"/>
        </w:rPr>
        <w:t>يجب أن يوفّر هذا القسم من وثائق المناقصة المعلومات اللازمة لمقدّمي العطاءات لإعداد عطاءات مستجيبة، وفقًا لمتطلبات سلطة التعاقد. يجب أن يقدم أيضًا معلومات حول تقديم العطاءات وفتحها وتقييمها وإحالة الناقصة.</w:t>
      </w:r>
    </w:p>
    <w:p w:rsidR="00CD4EF4" w:rsidRPr="00CD4EF4" w:rsidRDefault="00CD4EF4" w:rsidP="00CD4EF4">
      <w:pPr>
        <w:bidi/>
        <w:rPr>
          <w:rFonts w:asciiTheme="majorBidi" w:eastAsia="Times New Roman" w:hAnsiTheme="majorBidi" w:cstheme="majorBidi"/>
          <w:color w:val="212121"/>
          <w:sz w:val="24"/>
          <w:szCs w:val="24"/>
          <w:rtl/>
          <w:lang w:val="en-US" w:bidi="ar"/>
        </w:rPr>
      </w:pPr>
      <w:r w:rsidRPr="00CD4EF4">
        <w:rPr>
          <w:rFonts w:asciiTheme="majorBidi" w:eastAsia="Times New Roman" w:hAnsiTheme="majorBidi" w:cstheme="majorBidi"/>
          <w:color w:val="212121"/>
          <w:sz w:val="24"/>
          <w:szCs w:val="24"/>
          <w:rtl/>
          <w:lang w:val="en-US" w:bidi="ar"/>
        </w:rPr>
        <w:t>عادةً لا يتم تضمين القضايا التي تحكم أداء مقدم الخدمة أو الدّفعات بموجب العقد أو المسائل التي تؤثّر على مخاطر وحقوق والتزامات الأطراف بموجب العقد في هذا القسم، بل يتم تضمين هذه القضايا في القسم السا</w:t>
      </w:r>
      <w:r w:rsidRPr="00CD4EF4">
        <w:rPr>
          <w:rFonts w:asciiTheme="majorBidi" w:eastAsia="Times New Roman" w:hAnsiTheme="majorBidi" w:cstheme="majorBidi" w:hint="cs"/>
          <w:color w:val="212121"/>
          <w:sz w:val="24"/>
          <w:szCs w:val="24"/>
          <w:rtl/>
          <w:lang w:val="en-US" w:bidi="ar"/>
        </w:rPr>
        <w:t xml:space="preserve">بع </w:t>
      </w:r>
      <w:r w:rsidRPr="00CD4EF4">
        <w:rPr>
          <w:rFonts w:asciiTheme="majorBidi" w:eastAsia="Times New Roman" w:hAnsiTheme="majorBidi" w:cstheme="majorBidi"/>
          <w:color w:val="212121"/>
          <w:sz w:val="24"/>
          <w:szCs w:val="24"/>
          <w:rtl/>
          <w:lang w:val="en-US" w:bidi="ar"/>
        </w:rPr>
        <w:t xml:space="preserve">( شروط </w:t>
      </w:r>
      <w:r w:rsidRPr="00CD4EF4">
        <w:rPr>
          <w:rFonts w:asciiTheme="majorBidi" w:eastAsia="Times New Roman" w:hAnsiTheme="majorBidi" w:cstheme="majorBidi" w:hint="cs"/>
          <w:color w:val="212121"/>
          <w:sz w:val="24"/>
          <w:szCs w:val="24"/>
          <w:rtl/>
          <w:lang w:val="en-US" w:bidi="ar"/>
        </w:rPr>
        <w:t xml:space="preserve">العقد </w:t>
      </w:r>
      <w:r w:rsidRPr="00CD4EF4">
        <w:rPr>
          <w:rFonts w:asciiTheme="majorBidi" w:eastAsia="Times New Roman" w:hAnsiTheme="majorBidi" w:cstheme="majorBidi"/>
          <w:color w:val="212121"/>
          <w:sz w:val="24"/>
          <w:szCs w:val="24"/>
          <w:rtl/>
          <w:lang w:val="en-US" w:bidi="ar"/>
        </w:rPr>
        <w:t>العامة)، و / أو القسم ال</w:t>
      </w:r>
      <w:r w:rsidRPr="00CD4EF4">
        <w:rPr>
          <w:rFonts w:asciiTheme="majorBidi" w:eastAsia="Times New Roman" w:hAnsiTheme="majorBidi" w:cstheme="majorBidi" w:hint="cs"/>
          <w:color w:val="212121"/>
          <w:sz w:val="24"/>
          <w:szCs w:val="24"/>
          <w:rtl/>
          <w:lang w:val="en-US" w:bidi="ar"/>
        </w:rPr>
        <w:t>ثامن</w:t>
      </w:r>
      <w:r w:rsidRPr="00CD4EF4">
        <w:rPr>
          <w:rFonts w:asciiTheme="majorBidi" w:eastAsia="Times New Roman" w:hAnsiTheme="majorBidi" w:cstheme="majorBidi"/>
          <w:color w:val="212121"/>
          <w:sz w:val="24"/>
          <w:szCs w:val="24"/>
          <w:rtl/>
          <w:lang w:val="en-US" w:bidi="ar"/>
        </w:rPr>
        <w:t xml:space="preserve">، (شروط </w:t>
      </w:r>
      <w:r w:rsidRPr="00CD4EF4">
        <w:rPr>
          <w:rFonts w:asciiTheme="majorBidi" w:eastAsia="Times New Roman" w:hAnsiTheme="majorBidi" w:cstheme="majorBidi" w:hint="cs"/>
          <w:color w:val="212121"/>
          <w:sz w:val="24"/>
          <w:szCs w:val="24"/>
          <w:rtl/>
          <w:lang w:val="en-US" w:bidi="ar"/>
        </w:rPr>
        <w:t>ا</w:t>
      </w:r>
      <w:r w:rsidRPr="00CD4EF4">
        <w:rPr>
          <w:rFonts w:asciiTheme="majorBidi" w:eastAsia="Times New Roman" w:hAnsiTheme="majorBidi" w:cstheme="majorBidi"/>
          <w:color w:val="212121"/>
          <w:sz w:val="24"/>
          <w:szCs w:val="24"/>
          <w:rtl/>
          <w:lang w:val="en-US" w:bidi="ar"/>
        </w:rPr>
        <w:t>لعقد الخاصة). إذا كان لا بد من  تكرار معلومة ما  في الأقسام المختلفة من الوثائق، فيجب توخّي الحذر لتجنّب التناقض بين الفقرات التي تتناول نفس المعلومة. هذا القسم ثابت و</w:t>
      </w:r>
      <w:r>
        <w:rPr>
          <w:rFonts w:asciiTheme="majorBidi" w:eastAsia="Times New Roman" w:hAnsiTheme="majorBidi" w:cstheme="majorBidi" w:hint="cs"/>
          <w:color w:val="212121"/>
          <w:sz w:val="24"/>
          <w:szCs w:val="24"/>
          <w:rtl/>
          <w:lang w:val="en-US" w:bidi="ar"/>
        </w:rPr>
        <w:t xml:space="preserve">يبقى </w:t>
      </w:r>
      <w:r w:rsidRPr="00CD4EF4">
        <w:rPr>
          <w:rFonts w:asciiTheme="majorBidi" w:eastAsia="Times New Roman" w:hAnsiTheme="majorBidi" w:cstheme="majorBidi"/>
          <w:color w:val="212121"/>
          <w:sz w:val="24"/>
          <w:szCs w:val="24"/>
          <w:rtl/>
          <w:lang w:val="en-US" w:bidi="ar"/>
        </w:rPr>
        <w:t>دون تعديل، يتم عكس أية تعديلات ضرورية تخص المناقصة في القسم الثاني، ورقة بيانات المناقصة.</w:t>
      </w:r>
    </w:p>
    <w:p w:rsidR="00CD4EF4" w:rsidRPr="00CD4EF4" w:rsidRDefault="00CD4EF4" w:rsidP="00CD4EF4">
      <w:pPr>
        <w:bidi/>
        <w:rPr>
          <w:rFonts w:asciiTheme="majorBidi" w:eastAsia="Times New Roman" w:hAnsiTheme="majorBidi" w:cstheme="majorBidi"/>
          <w:color w:val="212121"/>
          <w:sz w:val="24"/>
          <w:szCs w:val="24"/>
          <w:rtl/>
          <w:lang w:val="en-US" w:bidi="ar"/>
        </w:rPr>
      </w:pPr>
      <w:r w:rsidRPr="00CD4EF4">
        <w:rPr>
          <w:rFonts w:asciiTheme="majorBidi" w:eastAsia="Times New Roman" w:hAnsiTheme="majorBidi" w:cstheme="majorBidi"/>
          <w:color w:val="212121"/>
          <w:sz w:val="24"/>
          <w:szCs w:val="24"/>
          <w:rtl/>
          <w:lang w:val="en-US" w:bidi="ar"/>
        </w:rPr>
        <w:t>لن تكون التعليمات لمقدمي العطاءات جزءًا من العقد وسيتوقّف سريان مفعولها بمجرد توقيع العقد.</w:t>
      </w:r>
    </w:p>
    <w:p w:rsidR="00470C2A" w:rsidRPr="00C616A7" w:rsidRDefault="00470C2A" w:rsidP="00D31600">
      <w:pPr>
        <w:pStyle w:val="Heading4"/>
        <w:numPr>
          <w:ilvl w:val="0"/>
          <w:numId w:val="0"/>
        </w:numPr>
        <w:spacing w:after="120" w:afterAutospacing="0"/>
        <w:ind w:left="360"/>
        <w:rPr>
          <w:rFonts w:asciiTheme="majorBidi" w:eastAsia="SimSun" w:hAnsiTheme="majorBidi" w:cstheme="majorBidi"/>
          <w:rtl/>
        </w:rPr>
      </w:pPr>
      <w:r w:rsidRPr="00C616A7">
        <w:rPr>
          <w:rFonts w:asciiTheme="majorBidi" w:eastAsia="SimSun" w:hAnsiTheme="majorBidi" w:cstheme="majorBidi"/>
          <w:rtl/>
        </w:rPr>
        <w:t>القسم الثاني - ورقة بيانات المناقصة</w:t>
      </w:r>
      <w:bookmarkEnd w:id="840"/>
      <w:bookmarkEnd w:id="841"/>
      <w:bookmarkEnd w:id="842"/>
      <w:bookmarkEnd w:id="843"/>
    </w:p>
    <w:p w:rsidR="00470C2A" w:rsidRPr="00470C2A" w:rsidRDefault="00470C2A" w:rsidP="00470C2A">
      <w:pPr>
        <w:bidi/>
        <w:spacing w:after="120" w:line="240" w:lineRule="auto"/>
        <w:ind w:left="360"/>
        <w:jc w:val="both"/>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 xml:space="preserve">يجب ملء هذا القسم من قبل </w:t>
      </w:r>
      <w:r w:rsidRPr="00470C2A">
        <w:rPr>
          <w:rFonts w:ascii="Times New Roman" w:hAnsi="Times New Roman" w:cs="Times New Roman" w:hint="cs"/>
          <w:sz w:val="24"/>
          <w:szCs w:val="24"/>
          <w:rtl/>
          <w:lang w:val="en-US" w:eastAsia="zh-CN"/>
        </w:rPr>
        <w:t>سلطة التعاقد</w:t>
      </w:r>
      <w:r w:rsidRPr="00470C2A">
        <w:rPr>
          <w:rFonts w:ascii="Times New Roman" w:hAnsi="Times New Roman" w:cs="Times New Roman"/>
          <w:sz w:val="24"/>
          <w:szCs w:val="24"/>
          <w:rtl/>
          <w:lang w:val="en-US" w:eastAsia="zh-CN"/>
        </w:rPr>
        <w:t xml:space="preserve"> قبل إصدار وثائق ا</w:t>
      </w:r>
      <w:r w:rsidR="00272A44">
        <w:rPr>
          <w:rFonts w:ascii="Times New Roman" w:hAnsi="Times New Roman" w:cs="Times New Roman"/>
          <w:sz w:val="24"/>
          <w:szCs w:val="24"/>
          <w:rtl/>
          <w:lang w:val="en-US" w:eastAsia="zh-CN"/>
        </w:rPr>
        <w:t xml:space="preserve">لمناقصة. </w:t>
      </w:r>
      <w:r w:rsidR="00550AEE">
        <w:rPr>
          <w:rFonts w:ascii="Times New Roman" w:hAnsi="Times New Roman" w:cs="Times New Roman" w:hint="cs"/>
          <w:sz w:val="24"/>
          <w:szCs w:val="24"/>
          <w:rtl/>
          <w:lang w:val="en-US" w:eastAsia="zh-CN"/>
        </w:rPr>
        <w:t xml:space="preserve">يعكس هذا القسم التعديلات أو الإضافات التي ترى سلطة التعاقد أنها ضرورية للمشروع المعلن عنه. </w:t>
      </w:r>
      <w:r w:rsidR="00272A44">
        <w:rPr>
          <w:rFonts w:ascii="Times New Roman" w:hAnsi="Times New Roman" w:cs="Times New Roman"/>
          <w:sz w:val="24"/>
          <w:szCs w:val="24"/>
          <w:rtl/>
          <w:lang w:val="en-US" w:eastAsia="zh-CN"/>
        </w:rPr>
        <w:t xml:space="preserve">يجب أن تتوافق </w:t>
      </w:r>
      <w:r w:rsidR="00272A44">
        <w:rPr>
          <w:rFonts w:ascii="Times New Roman" w:hAnsi="Times New Roman" w:cs="Times New Roman" w:hint="cs"/>
          <w:sz w:val="24"/>
          <w:szCs w:val="24"/>
          <w:rtl/>
          <w:lang w:val="en-US" w:eastAsia="zh-CN"/>
        </w:rPr>
        <w:t>التعديلات التي يتم إدخالها في هذا القسم</w:t>
      </w:r>
      <w:r w:rsidR="00272A44">
        <w:rPr>
          <w:rFonts w:ascii="Times New Roman" w:hAnsi="Times New Roman" w:cs="Times New Roman"/>
          <w:sz w:val="24"/>
          <w:szCs w:val="24"/>
          <w:rtl/>
          <w:lang w:val="en-US" w:eastAsia="zh-CN"/>
        </w:rPr>
        <w:t xml:space="preserve"> مع المعلومات ال</w:t>
      </w:r>
      <w:r w:rsidR="00272A44">
        <w:rPr>
          <w:rFonts w:ascii="Times New Roman" w:hAnsi="Times New Roman" w:cs="Times New Roman" w:hint="cs"/>
          <w:sz w:val="24"/>
          <w:szCs w:val="24"/>
          <w:rtl/>
          <w:lang w:val="en-US" w:eastAsia="zh-CN"/>
        </w:rPr>
        <w:t>تي يتم إدخالها</w:t>
      </w:r>
      <w:r w:rsidRPr="00470C2A">
        <w:rPr>
          <w:rFonts w:ascii="Times New Roman" w:hAnsi="Times New Roman" w:cs="Times New Roman"/>
          <w:sz w:val="24"/>
          <w:szCs w:val="24"/>
          <w:rtl/>
          <w:lang w:val="en-US" w:eastAsia="zh-CN"/>
        </w:rPr>
        <w:t xml:space="preserve"> في </w:t>
      </w:r>
      <w:r w:rsidR="00272A44">
        <w:rPr>
          <w:rFonts w:ascii="Times New Roman" w:hAnsi="Times New Roman" w:cs="Times New Roman" w:hint="cs"/>
          <w:sz w:val="24"/>
          <w:szCs w:val="24"/>
          <w:rtl/>
          <w:lang w:val="en-US" w:eastAsia="zh-CN"/>
        </w:rPr>
        <w:t>ال</w:t>
      </w:r>
      <w:r w:rsidRPr="00470C2A">
        <w:rPr>
          <w:rFonts w:ascii="Times New Roman" w:hAnsi="Times New Roman" w:cs="Times New Roman"/>
          <w:sz w:val="24"/>
          <w:szCs w:val="24"/>
          <w:rtl/>
          <w:lang w:val="en-US" w:eastAsia="zh-CN"/>
        </w:rPr>
        <w:t xml:space="preserve">دعوة </w:t>
      </w:r>
      <w:r w:rsidR="00272A44">
        <w:rPr>
          <w:rFonts w:ascii="Times New Roman" w:hAnsi="Times New Roman" w:cs="Times New Roman" w:hint="cs"/>
          <w:sz w:val="24"/>
          <w:szCs w:val="24"/>
          <w:rtl/>
          <w:lang w:val="en-US" w:eastAsia="zh-CN"/>
        </w:rPr>
        <w:t xml:space="preserve">لتقديم </w:t>
      </w:r>
      <w:r w:rsidRPr="00470C2A">
        <w:rPr>
          <w:rFonts w:ascii="Times New Roman" w:hAnsi="Times New Roman" w:cs="Times New Roman"/>
          <w:sz w:val="24"/>
          <w:szCs w:val="24"/>
          <w:rtl/>
          <w:lang w:val="en-US" w:eastAsia="zh-CN"/>
        </w:rPr>
        <w:t>العطاءات</w:t>
      </w:r>
      <w:r w:rsidR="00272A44">
        <w:rPr>
          <w:rFonts w:ascii="Times New Roman" w:hAnsi="Times New Roman" w:cs="Times New Roman" w:hint="cs"/>
          <w:sz w:val="24"/>
          <w:szCs w:val="24"/>
          <w:rtl/>
          <w:lang w:val="en-US" w:eastAsia="zh-CN"/>
        </w:rPr>
        <w:t>.</w:t>
      </w:r>
    </w:p>
    <w:p w:rsidR="00470C2A" w:rsidRPr="00470C2A" w:rsidRDefault="00470C2A" w:rsidP="00D31600">
      <w:pPr>
        <w:bidi/>
        <w:spacing w:after="120" w:line="240" w:lineRule="auto"/>
        <w:jc w:val="center"/>
        <w:rPr>
          <w:rFonts w:ascii="Times New Roman" w:hAnsi="Times New Roman" w:cs="Times New Roman"/>
          <w:i/>
          <w:iCs/>
          <w:sz w:val="24"/>
          <w:szCs w:val="24"/>
          <w:rtl/>
          <w:lang w:val="en-US" w:eastAsia="zh-CN"/>
        </w:rPr>
      </w:pPr>
      <w:r w:rsidRPr="00470C2A">
        <w:rPr>
          <w:rFonts w:ascii="Times New Roman" w:hAnsi="Times New Roman" w:cs="Times New Roman"/>
          <w:i/>
          <w:iCs/>
          <w:sz w:val="24"/>
          <w:szCs w:val="24"/>
          <w:rtl/>
          <w:lang w:val="en-US" w:eastAsia="zh-CN"/>
        </w:rPr>
        <w:t>[التعليمات الخاصة باستكمال البيانات مكتوبة بين قوسين وبخط مائل</w:t>
      </w:r>
      <w:r w:rsidR="00D31600">
        <w:rPr>
          <w:rFonts w:ascii="Times New Roman" w:hAnsi="Times New Roman" w:cs="Times New Roman" w:hint="cs"/>
          <w:i/>
          <w:iCs/>
          <w:sz w:val="24"/>
          <w:szCs w:val="24"/>
          <w:rtl/>
          <w:lang w:val="en-US" w:eastAsia="zh-CN"/>
        </w:rPr>
        <w:t>، يجب حذفها بعد استكمال البيانات المطلوبة</w:t>
      </w:r>
      <w:r w:rsidRPr="00470C2A">
        <w:rPr>
          <w:rFonts w:ascii="Times New Roman" w:hAnsi="Times New Roman" w:cs="Times New Roman"/>
          <w:i/>
          <w:iCs/>
          <w:sz w:val="24"/>
          <w:szCs w:val="24"/>
          <w:rtl/>
          <w:lang w:val="en-US" w:eastAsia="zh-CN"/>
        </w:rPr>
        <w:t>]</w:t>
      </w:r>
    </w:p>
    <w:tbl>
      <w:tblPr>
        <w:bidiVisual/>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470"/>
      </w:tblGrid>
      <w:tr w:rsidR="00470C2A" w:rsidRPr="00470C2A" w:rsidTr="00470C2A">
        <w:trPr>
          <w:trHeight w:val="795"/>
          <w:jc w:val="center"/>
        </w:trPr>
        <w:tc>
          <w:tcPr>
            <w:tcW w:w="1260" w:type="dxa"/>
          </w:tcPr>
          <w:p w:rsidR="00470C2A" w:rsidRPr="00470C2A" w:rsidRDefault="00470C2A" w:rsidP="00470C2A">
            <w:pPr>
              <w:bidi/>
              <w:spacing w:after="0" w:line="240" w:lineRule="auto"/>
              <w:ind w:left="27" w:right="33"/>
              <w:jc w:val="both"/>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رقم الفقرة في التعليمات لمقد</w:t>
            </w:r>
            <w:r w:rsidR="00CD4EF4">
              <w:rPr>
                <w:rFonts w:ascii="Times New Roman" w:hAnsi="Times New Roman" w:cs="Times New Roman" w:hint="cs"/>
                <w:sz w:val="24"/>
                <w:szCs w:val="24"/>
                <w:rtl/>
                <w:lang w:val="en-US" w:eastAsia="zh-CN"/>
              </w:rPr>
              <w:t>ّ</w:t>
            </w:r>
            <w:r w:rsidRPr="00470C2A">
              <w:rPr>
                <w:rFonts w:ascii="Times New Roman" w:hAnsi="Times New Roman" w:cs="Times New Roman"/>
                <w:sz w:val="24"/>
                <w:szCs w:val="24"/>
                <w:rtl/>
                <w:lang w:val="en-US" w:eastAsia="zh-CN"/>
              </w:rPr>
              <w:t>مي العطاء</w:t>
            </w:r>
            <w:r w:rsidRPr="00470C2A">
              <w:rPr>
                <w:rFonts w:ascii="Times New Roman" w:hAnsi="Times New Roman" w:cs="Times New Roman" w:hint="cs"/>
                <w:sz w:val="24"/>
                <w:szCs w:val="24"/>
                <w:rtl/>
                <w:lang w:val="en-US" w:eastAsia="zh-CN"/>
              </w:rPr>
              <w:t>ات</w:t>
            </w:r>
          </w:p>
        </w:tc>
        <w:tc>
          <w:tcPr>
            <w:tcW w:w="7470" w:type="dxa"/>
          </w:tcPr>
          <w:p w:rsidR="00470C2A" w:rsidRPr="00470C2A" w:rsidRDefault="00470C2A" w:rsidP="00470C2A">
            <w:pPr>
              <w:bidi/>
              <w:spacing w:after="0" w:line="240" w:lineRule="auto"/>
              <w:jc w:val="both"/>
              <w:rPr>
                <w:rFonts w:ascii="Times New Roman" w:hAnsi="Times New Roman" w:cs="Times New Roman"/>
                <w:sz w:val="30"/>
                <w:szCs w:val="30"/>
                <w:rtl/>
                <w:lang w:val="en-US" w:eastAsia="zh-CN"/>
              </w:rPr>
            </w:pPr>
          </w:p>
          <w:p w:rsidR="00470C2A" w:rsidRPr="00272A44" w:rsidRDefault="00470C2A" w:rsidP="00470C2A">
            <w:pPr>
              <w:bidi/>
              <w:spacing w:after="0" w:line="240" w:lineRule="auto"/>
              <w:jc w:val="center"/>
              <w:rPr>
                <w:rFonts w:ascii="Times New Roman" w:hAnsi="Times New Roman" w:cs="Times New Roman"/>
                <w:b/>
                <w:bCs/>
                <w:sz w:val="24"/>
                <w:szCs w:val="24"/>
                <w:rtl/>
                <w:lang w:val="en-US" w:eastAsia="zh-CN"/>
              </w:rPr>
            </w:pPr>
            <w:r w:rsidRPr="00272A44">
              <w:rPr>
                <w:rFonts w:ascii="Times New Roman" w:hAnsi="Times New Roman" w:cs="Times New Roman"/>
                <w:b/>
                <w:bCs/>
                <w:sz w:val="24"/>
                <w:szCs w:val="24"/>
                <w:rtl/>
                <w:lang w:val="en-US" w:eastAsia="zh-CN"/>
              </w:rPr>
              <w:t>أ</w:t>
            </w:r>
            <w:r w:rsidRPr="00272A44">
              <w:rPr>
                <w:rFonts w:ascii="Times New Roman" w:hAnsi="Times New Roman" w:cs="Times New Roman" w:hint="cs"/>
                <w:b/>
                <w:bCs/>
                <w:sz w:val="24"/>
                <w:szCs w:val="24"/>
                <w:rtl/>
                <w:lang w:val="en-US" w:eastAsia="zh-CN"/>
              </w:rPr>
              <w:t xml:space="preserve"> - أحكام </w:t>
            </w:r>
            <w:r w:rsidRPr="00272A44">
              <w:rPr>
                <w:rFonts w:ascii="Times New Roman" w:hAnsi="Times New Roman" w:cs="Times New Roman"/>
                <w:b/>
                <w:bCs/>
                <w:sz w:val="24"/>
                <w:szCs w:val="24"/>
                <w:rtl/>
                <w:lang w:val="en-US" w:eastAsia="zh-CN"/>
              </w:rPr>
              <w:t>عام</w:t>
            </w:r>
            <w:r w:rsidRPr="00272A44">
              <w:rPr>
                <w:rFonts w:ascii="Times New Roman" w:hAnsi="Times New Roman" w:cs="Times New Roman" w:hint="cs"/>
                <w:b/>
                <w:bCs/>
                <w:sz w:val="24"/>
                <w:szCs w:val="24"/>
                <w:rtl/>
                <w:lang w:val="en-US" w:eastAsia="zh-CN"/>
              </w:rPr>
              <w:t>ة</w:t>
            </w:r>
          </w:p>
        </w:tc>
      </w:tr>
      <w:tr w:rsidR="00470C2A" w:rsidRPr="00470C2A" w:rsidTr="00470C2A">
        <w:trPr>
          <w:trHeight w:val="720"/>
          <w:jc w:val="center"/>
        </w:trPr>
        <w:tc>
          <w:tcPr>
            <w:tcW w:w="1260" w:type="dxa"/>
          </w:tcPr>
          <w:p w:rsidR="00470C2A" w:rsidRPr="00470C2A" w:rsidRDefault="00470C2A" w:rsidP="00470C2A">
            <w:pPr>
              <w:bidi/>
              <w:spacing w:after="0" w:line="240" w:lineRule="auto"/>
              <w:ind w:left="27" w:right="33"/>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1.1</w:t>
            </w:r>
          </w:p>
        </w:tc>
        <w:tc>
          <w:tcPr>
            <w:tcW w:w="7470" w:type="dxa"/>
          </w:tcPr>
          <w:p w:rsidR="00470C2A" w:rsidRPr="00470C2A" w:rsidRDefault="00470C2A" w:rsidP="00470C2A">
            <w:pPr>
              <w:bidi/>
              <w:spacing w:after="120" w:line="240" w:lineRule="auto"/>
              <w:jc w:val="both"/>
              <w:rPr>
                <w:rFonts w:ascii="Times New Roman" w:hAnsi="Times New Roman" w:cs="Times New Roman"/>
                <w:i/>
                <w:iCs/>
                <w:sz w:val="24"/>
                <w:szCs w:val="24"/>
                <w:rtl/>
                <w:lang w:val="en-US" w:eastAsia="zh-CN"/>
              </w:rPr>
            </w:pPr>
            <w:r w:rsidRPr="00470C2A">
              <w:rPr>
                <w:rFonts w:ascii="Times New Roman" w:hAnsi="Times New Roman" w:cs="Times New Roman"/>
                <w:sz w:val="24"/>
                <w:szCs w:val="24"/>
                <w:rtl/>
                <w:lang w:val="en-US" w:eastAsia="zh-CN"/>
              </w:rPr>
              <w:t xml:space="preserve">اسم </w:t>
            </w:r>
            <w:r w:rsidRPr="00470C2A">
              <w:rPr>
                <w:rFonts w:ascii="Times New Roman" w:hAnsi="Times New Roman" w:cs="Times New Roman" w:hint="cs"/>
                <w:sz w:val="24"/>
                <w:szCs w:val="24"/>
                <w:rtl/>
                <w:lang w:val="en-US" w:eastAsia="zh-CN"/>
              </w:rPr>
              <w:t>سلطة التعاقد</w:t>
            </w:r>
            <w:r w:rsidRPr="00470C2A">
              <w:rPr>
                <w:rFonts w:ascii="Times New Roman" w:hAnsi="Times New Roman" w:cs="Times New Roman"/>
                <w:sz w:val="24"/>
                <w:szCs w:val="24"/>
                <w:rtl/>
                <w:lang w:val="en-US" w:eastAsia="zh-CN"/>
              </w:rPr>
              <w:t xml:space="preserve">:___________________________________ </w:t>
            </w:r>
            <w:r w:rsidRPr="00470C2A">
              <w:rPr>
                <w:rFonts w:ascii="Times New Roman" w:hAnsi="Times New Roman" w:cs="Times New Roman"/>
                <w:i/>
                <w:iCs/>
                <w:sz w:val="24"/>
                <w:szCs w:val="24"/>
                <w:rtl/>
                <w:lang w:val="en-US" w:eastAsia="zh-CN"/>
              </w:rPr>
              <w:t>[أدخل الاسم الكامل]</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i/>
                <w:iCs/>
                <w:sz w:val="24"/>
                <w:szCs w:val="24"/>
                <w:rtl/>
                <w:lang w:val="en-US" w:eastAsia="zh-CN"/>
              </w:rPr>
              <w:t>[أدخل نفس المعلومة  الم</w:t>
            </w:r>
            <w:r w:rsidR="00CD4EF4">
              <w:rPr>
                <w:rFonts w:ascii="Times New Roman" w:hAnsi="Times New Roman" w:cs="Times New Roman" w:hint="cs"/>
                <w:i/>
                <w:iCs/>
                <w:sz w:val="24"/>
                <w:szCs w:val="24"/>
                <w:rtl/>
                <w:lang w:val="en-US" w:eastAsia="zh-CN"/>
              </w:rPr>
              <w:t>ُ</w:t>
            </w:r>
            <w:r w:rsidRPr="00470C2A">
              <w:rPr>
                <w:rFonts w:ascii="Times New Roman" w:hAnsi="Times New Roman" w:cs="Times New Roman" w:hint="cs"/>
                <w:i/>
                <w:iCs/>
                <w:sz w:val="24"/>
                <w:szCs w:val="24"/>
                <w:rtl/>
                <w:lang w:val="en-US" w:eastAsia="zh-CN"/>
              </w:rPr>
              <w:t>درجة في الفقرة الفرعية 1.1 في القسم السابع – شروط العقد الخاصة]</w:t>
            </w:r>
          </w:p>
        </w:tc>
      </w:tr>
      <w:tr w:rsidR="00470C2A" w:rsidRPr="00470C2A" w:rsidTr="00470C2A">
        <w:trPr>
          <w:trHeight w:val="620"/>
          <w:jc w:val="center"/>
        </w:trPr>
        <w:tc>
          <w:tcPr>
            <w:tcW w:w="1260" w:type="dxa"/>
          </w:tcPr>
          <w:p w:rsidR="00470C2A" w:rsidRPr="00470C2A" w:rsidRDefault="00470C2A" w:rsidP="00470C2A">
            <w:pPr>
              <w:bidi/>
              <w:spacing w:after="0" w:line="240" w:lineRule="auto"/>
              <w:ind w:left="27" w:right="33"/>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1.1</w:t>
            </w:r>
          </w:p>
        </w:tc>
        <w:tc>
          <w:tcPr>
            <w:tcW w:w="7470" w:type="dxa"/>
          </w:tcPr>
          <w:p w:rsidR="00470C2A" w:rsidRPr="00470C2A" w:rsidRDefault="00470C2A" w:rsidP="00470C2A">
            <w:pPr>
              <w:bidi/>
              <w:spacing w:after="120" w:line="240" w:lineRule="auto"/>
              <w:jc w:val="both"/>
              <w:rPr>
                <w:rFonts w:ascii="Times New Roman" w:hAnsi="Times New Roman" w:cs="Times New Roman"/>
                <w:i/>
                <w:iCs/>
                <w:sz w:val="24"/>
                <w:szCs w:val="24"/>
                <w:rtl/>
                <w:lang w:val="en-US" w:eastAsia="zh-CN"/>
              </w:rPr>
            </w:pPr>
            <w:r w:rsidRPr="00470C2A">
              <w:rPr>
                <w:rFonts w:asciiTheme="majorBidi" w:hAnsiTheme="majorBidi" w:cstheme="majorBidi"/>
                <w:color w:val="212121"/>
                <w:sz w:val="24"/>
                <w:szCs w:val="24"/>
                <w:rtl/>
                <w:lang w:val="en-US" w:eastAsia="zh-CN"/>
              </w:rPr>
              <w:t>اسم ورقم العقد</w:t>
            </w:r>
            <w:r w:rsidRPr="00470C2A">
              <w:rPr>
                <w:rFonts w:ascii="Times New Roman" w:hAnsi="Times New Roman" w:cs="Times New Roman"/>
                <w:sz w:val="24"/>
                <w:szCs w:val="24"/>
                <w:rtl/>
                <w:lang w:val="en-US" w:eastAsia="zh-CN"/>
              </w:rPr>
              <w:t>: _________________________________</w:t>
            </w:r>
            <w:r w:rsidRPr="00470C2A">
              <w:rPr>
                <w:rFonts w:ascii="Times New Roman" w:hAnsi="Times New Roman" w:cs="Times New Roman"/>
                <w:i/>
                <w:iCs/>
                <w:sz w:val="24"/>
                <w:szCs w:val="24"/>
                <w:rtl/>
                <w:lang w:val="en-US" w:eastAsia="zh-CN"/>
              </w:rPr>
              <w:t>[أدخل الاسم والرقم]</w:t>
            </w:r>
          </w:p>
          <w:p w:rsidR="00470C2A" w:rsidRDefault="00470C2A" w:rsidP="00470C2A">
            <w:pPr>
              <w:bidi/>
              <w:spacing w:after="120" w:line="240" w:lineRule="auto"/>
              <w:jc w:val="both"/>
              <w:rPr>
                <w:rFonts w:ascii="Times New Roman" w:hAnsi="Times New Roman" w:cs="Times New Roman"/>
                <w:i/>
                <w:iCs/>
                <w:sz w:val="24"/>
                <w:szCs w:val="24"/>
                <w:rtl/>
                <w:lang w:val="en-US" w:eastAsia="zh-CN"/>
              </w:rPr>
            </w:pPr>
            <w:r w:rsidRPr="00470C2A">
              <w:rPr>
                <w:rFonts w:ascii="Times New Roman" w:hAnsi="Times New Roman" w:cs="Times New Roman" w:hint="cs"/>
                <w:i/>
                <w:iCs/>
                <w:sz w:val="24"/>
                <w:szCs w:val="24"/>
                <w:rtl/>
                <w:lang w:val="en-US" w:eastAsia="zh-CN"/>
              </w:rPr>
              <w:t>[أدخل نفس المعلومة  الم</w:t>
            </w:r>
            <w:r w:rsidR="00CD4EF4">
              <w:rPr>
                <w:rFonts w:ascii="Times New Roman" w:hAnsi="Times New Roman" w:cs="Times New Roman" w:hint="cs"/>
                <w:i/>
                <w:iCs/>
                <w:sz w:val="24"/>
                <w:szCs w:val="24"/>
                <w:rtl/>
                <w:lang w:val="en-US" w:eastAsia="zh-CN"/>
              </w:rPr>
              <w:t>ُ</w:t>
            </w:r>
            <w:r w:rsidRPr="00470C2A">
              <w:rPr>
                <w:rFonts w:ascii="Times New Roman" w:hAnsi="Times New Roman" w:cs="Times New Roman" w:hint="cs"/>
                <w:i/>
                <w:iCs/>
                <w:sz w:val="24"/>
                <w:szCs w:val="24"/>
                <w:rtl/>
                <w:lang w:val="en-US" w:eastAsia="zh-CN"/>
              </w:rPr>
              <w:t>درجة في الفقرة الفرعية 1.1 في القسم السابع – شروط العقد الخاصة]</w:t>
            </w:r>
          </w:p>
          <w:p w:rsidR="00AC725B" w:rsidRPr="00AC725B" w:rsidRDefault="00AC725B" w:rsidP="00AC725B">
            <w:pPr>
              <w:bidi/>
              <w:spacing w:after="0" w:line="240" w:lineRule="auto"/>
              <w:jc w:val="both"/>
              <w:rPr>
                <w:rFonts w:ascii="Times New Roman" w:hAnsi="Times New Roman" w:cs="Times New Roman"/>
                <w:sz w:val="24"/>
                <w:szCs w:val="24"/>
                <w:rtl/>
                <w:lang w:val="en-US" w:eastAsia="zh-CN"/>
              </w:rPr>
            </w:pPr>
            <w:r w:rsidRPr="00AC725B">
              <w:rPr>
                <w:rFonts w:ascii="Times New Roman" w:hAnsi="Times New Roman" w:cs="Times New Roman"/>
                <w:sz w:val="24"/>
                <w:szCs w:val="24"/>
                <w:rtl/>
                <w:lang w:val="en-US" w:eastAsia="zh-CN"/>
              </w:rPr>
              <w:t>رقم وعنوان الحزم (</w:t>
            </w:r>
            <w:r w:rsidRPr="00AC725B">
              <w:rPr>
                <w:rFonts w:ascii="Times New Roman" w:hAnsi="Times New Roman" w:cs="Times New Roman"/>
                <w:sz w:val="24"/>
                <w:szCs w:val="24"/>
                <w:lang w:val="en-US" w:eastAsia="zh-CN"/>
              </w:rPr>
              <w:t>lots</w:t>
            </w:r>
            <w:r w:rsidRPr="00AC725B">
              <w:rPr>
                <w:rFonts w:ascii="Times New Roman" w:hAnsi="Times New Roman" w:cs="Times New Roman"/>
                <w:sz w:val="24"/>
                <w:szCs w:val="24"/>
                <w:rtl/>
                <w:lang w:val="en-US" w:eastAsia="zh-CN"/>
              </w:rPr>
              <w:t>)</w:t>
            </w:r>
            <w:r w:rsidRPr="00AC725B">
              <w:rPr>
                <w:rFonts w:ascii="Times New Roman" w:hAnsi="Times New Roman" w:cs="Times New Roman" w:hint="cs"/>
                <w:sz w:val="24"/>
                <w:szCs w:val="24"/>
                <w:rtl/>
                <w:lang w:val="en-US" w:eastAsia="zh-CN"/>
              </w:rPr>
              <w:t xml:space="preserve"> </w:t>
            </w:r>
            <w:r w:rsidRPr="00AC725B">
              <w:rPr>
                <w:rFonts w:ascii="Times New Roman" w:hAnsi="Times New Roman" w:cs="Times New Roman"/>
                <w:sz w:val="24"/>
                <w:szCs w:val="24"/>
                <w:rtl/>
                <w:lang w:val="en-US" w:eastAsia="zh-CN"/>
              </w:rPr>
              <w:t>التي تشكل المناقصة :</w:t>
            </w:r>
          </w:p>
          <w:p w:rsidR="00AC725B" w:rsidRPr="00AC725B" w:rsidRDefault="00AC725B" w:rsidP="00AC725B">
            <w:pPr>
              <w:bidi/>
              <w:spacing w:after="0" w:line="240" w:lineRule="auto"/>
              <w:jc w:val="both"/>
              <w:rPr>
                <w:rFonts w:ascii="Times New Roman" w:hAnsi="Times New Roman" w:cs="Times New Roman"/>
                <w:sz w:val="24"/>
                <w:szCs w:val="24"/>
                <w:rtl/>
                <w:lang w:val="en-US" w:eastAsia="zh-CN"/>
              </w:rPr>
            </w:pPr>
            <w:r w:rsidRPr="00AC725B">
              <w:rPr>
                <w:rFonts w:ascii="Times New Roman" w:hAnsi="Times New Roman" w:cs="Times New Roman"/>
                <w:sz w:val="24"/>
                <w:szCs w:val="24"/>
                <w:rtl/>
                <w:lang w:val="en-US" w:eastAsia="zh-CN"/>
              </w:rPr>
              <w:t>_______________________________________________________</w:t>
            </w:r>
          </w:p>
          <w:p w:rsidR="00AC725B" w:rsidRPr="00AC725B" w:rsidRDefault="00AC725B" w:rsidP="00AC725B">
            <w:pPr>
              <w:bidi/>
              <w:spacing w:after="0" w:line="240" w:lineRule="auto"/>
              <w:jc w:val="both"/>
              <w:rPr>
                <w:rFonts w:ascii="Times New Roman" w:hAnsi="Times New Roman" w:cs="Times New Roman"/>
                <w:i/>
                <w:iCs/>
                <w:sz w:val="24"/>
                <w:szCs w:val="24"/>
                <w:rtl/>
                <w:lang w:val="en-US" w:eastAsia="zh-CN"/>
              </w:rPr>
            </w:pPr>
            <w:r w:rsidRPr="00AC725B">
              <w:rPr>
                <w:rFonts w:ascii="Times New Roman" w:hAnsi="Times New Roman" w:cs="Times New Roman"/>
                <w:i/>
                <w:iCs/>
                <w:sz w:val="24"/>
                <w:szCs w:val="24"/>
                <w:rtl/>
                <w:lang w:val="en-US" w:eastAsia="zh-CN"/>
              </w:rPr>
              <w:t>_______________________</w:t>
            </w:r>
            <w:r>
              <w:rPr>
                <w:rFonts w:ascii="Times New Roman" w:hAnsi="Times New Roman" w:cs="Times New Roman"/>
                <w:i/>
                <w:iCs/>
                <w:sz w:val="24"/>
                <w:szCs w:val="24"/>
                <w:rtl/>
                <w:lang w:val="en-US" w:eastAsia="zh-CN"/>
              </w:rPr>
              <w:t>_______________________________</w:t>
            </w:r>
            <w:r>
              <w:rPr>
                <w:rFonts w:ascii="Times New Roman" w:hAnsi="Times New Roman" w:cs="Times New Roman" w:hint="cs"/>
                <w:i/>
                <w:iCs/>
                <w:sz w:val="24"/>
                <w:szCs w:val="24"/>
                <w:rtl/>
                <w:lang w:val="en-US" w:eastAsia="zh-CN"/>
              </w:rPr>
              <w:t>_</w:t>
            </w:r>
          </w:p>
          <w:p w:rsidR="00AC725B" w:rsidRPr="00AC725B" w:rsidRDefault="00AC725B" w:rsidP="00AC725B">
            <w:pPr>
              <w:bidi/>
              <w:spacing w:after="0" w:line="240" w:lineRule="auto"/>
              <w:jc w:val="both"/>
              <w:rPr>
                <w:rFonts w:ascii="Times New Roman" w:hAnsi="Times New Roman" w:cs="Times New Roman"/>
                <w:i/>
                <w:iCs/>
                <w:sz w:val="24"/>
                <w:szCs w:val="24"/>
                <w:rtl/>
                <w:lang w:val="en-US" w:eastAsia="zh-CN"/>
              </w:rPr>
            </w:pPr>
            <w:r w:rsidRPr="00AC725B">
              <w:rPr>
                <w:rFonts w:ascii="Times New Roman" w:hAnsi="Times New Roman" w:cs="Times New Roman"/>
                <w:i/>
                <w:iCs/>
                <w:sz w:val="24"/>
                <w:szCs w:val="24"/>
                <w:rtl/>
                <w:lang w:val="en-US" w:eastAsia="zh-CN"/>
              </w:rPr>
              <w:t>[ادخل رقم وعنوان الحزم (ان وجدت) "]</w:t>
            </w:r>
          </w:p>
          <w:p w:rsidR="00AC725B" w:rsidRPr="00AC725B" w:rsidRDefault="00AC725B" w:rsidP="00AC725B">
            <w:pPr>
              <w:bidi/>
              <w:spacing w:after="0" w:line="240" w:lineRule="auto"/>
              <w:jc w:val="both"/>
              <w:rPr>
                <w:rFonts w:ascii="Times New Roman" w:hAnsi="Times New Roman" w:cs="Times New Roman"/>
                <w:i/>
                <w:iCs/>
                <w:sz w:val="24"/>
                <w:szCs w:val="24"/>
                <w:rtl/>
                <w:lang w:val="en-US" w:eastAsia="zh-CN"/>
              </w:rPr>
            </w:pPr>
          </w:p>
          <w:p w:rsidR="00AC725B" w:rsidRPr="00AC725B" w:rsidRDefault="00AC725B" w:rsidP="00AC725B">
            <w:pPr>
              <w:bidi/>
              <w:spacing w:after="120" w:line="240" w:lineRule="auto"/>
              <w:jc w:val="both"/>
              <w:rPr>
                <w:rFonts w:ascii="Times New Roman" w:hAnsi="Times New Roman" w:cs="Times New Roman"/>
                <w:sz w:val="24"/>
                <w:szCs w:val="24"/>
                <w:rtl/>
                <w:lang w:val="en-US" w:eastAsia="zh-CN"/>
              </w:rPr>
            </w:pPr>
            <w:r w:rsidRPr="00AC725B">
              <w:rPr>
                <w:rFonts w:ascii="Times New Roman" w:hAnsi="Times New Roman" w:cs="Times New Roman"/>
                <w:i/>
                <w:iCs/>
                <w:sz w:val="24"/>
                <w:szCs w:val="24"/>
                <w:rtl/>
                <w:lang w:val="en-US" w:eastAsia="zh-CN"/>
              </w:rPr>
              <w:t>[ادخل"يحق" أو "لايحق</w:t>
            </w:r>
            <w:r w:rsidRPr="00AC725B">
              <w:rPr>
                <w:rFonts w:ascii="Times New Roman" w:hAnsi="Times New Roman" w:cs="Times New Roman"/>
                <w:sz w:val="24"/>
                <w:szCs w:val="24"/>
                <w:rtl/>
                <w:lang w:val="en-US" w:eastAsia="zh-CN"/>
              </w:rPr>
              <w:t>"</w:t>
            </w:r>
            <w:r w:rsidRPr="00AC725B">
              <w:rPr>
                <w:rFonts w:ascii="Times New Roman" w:hAnsi="Times New Roman" w:cs="Times New Roman"/>
                <w:i/>
                <w:iCs/>
                <w:sz w:val="24"/>
                <w:szCs w:val="24"/>
                <w:rtl/>
                <w:lang w:val="en-US" w:eastAsia="zh-CN"/>
              </w:rPr>
              <w:t>]</w:t>
            </w:r>
            <w:r w:rsidRPr="00AC725B">
              <w:rPr>
                <w:rFonts w:ascii="Times New Roman" w:hAnsi="Times New Roman" w:cs="Times New Roman"/>
                <w:sz w:val="24"/>
                <w:szCs w:val="24"/>
                <w:rtl/>
                <w:lang w:val="en-US" w:eastAsia="zh-CN"/>
              </w:rPr>
              <w:t xml:space="preserve"> لمقد</w:t>
            </w:r>
            <w:r w:rsidR="00CD4EF4">
              <w:rPr>
                <w:rFonts w:ascii="Times New Roman" w:hAnsi="Times New Roman" w:cs="Times New Roman" w:hint="cs"/>
                <w:sz w:val="24"/>
                <w:szCs w:val="24"/>
                <w:rtl/>
                <w:lang w:val="en-US" w:eastAsia="zh-CN"/>
              </w:rPr>
              <w:t>ّ</w:t>
            </w:r>
            <w:r w:rsidRPr="00AC725B">
              <w:rPr>
                <w:rFonts w:ascii="Times New Roman" w:hAnsi="Times New Roman" w:cs="Times New Roman"/>
                <w:sz w:val="24"/>
                <w:szCs w:val="24"/>
                <w:rtl/>
                <w:lang w:val="en-US" w:eastAsia="zh-CN"/>
              </w:rPr>
              <w:t>مي العطاءات التقدم بعطاءات منفردة لحزمة أو لمجموعة من الحزم</w:t>
            </w:r>
          </w:p>
        </w:tc>
      </w:tr>
      <w:tr w:rsidR="00470C2A" w:rsidRPr="00470C2A" w:rsidTr="00470C2A">
        <w:trPr>
          <w:trHeight w:val="251"/>
          <w:jc w:val="center"/>
        </w:trPr>
        <w:tc>
          <w:tcPr>
            <w:tcW w:w="1260" w:type="dxa"/>
          </w:tcPr>
          <w:p w:rsidR="00470C2A" w:rsidRPr="00470C2A" w:rsidRDefault="00470C2A" w:rsidP="00470C2A">
            <w:pPr>
              <w:bidi/>
              <w:spacing w:after="0" w:line="240" w:lineRule="auto"/>
              <w:ind w:left="27" w:right="33"/>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1.2</w:t>
            </w:r>
          </w:p>
        </w:tc>
        <w:tc>
          <w:tcPr>
            <w:tcW w:w="7470" w:type="dxa"/>
          </w:tcPr>
          <w:p w:rsidR="00470C2A" w:rsidRPr="00470C2A" w:rsidRDefault="00470C2A" w:rsidP="00470C2A">
            <w:pPr>
              <w:bidi/>
              <w:spacing w:after="120" w:line="240" w:lineRule="auto"/>
              <w:jc w:val="both"/>
              <w:rPr>
                <w:rFonts w:asciiTheme="majorBidi" w:hAnsiTheme="majorBidi" w:cstheme="majorBidi"/>
                <w:i/>
                <w:iCs/>
                <w:color w:val="212121"/>
                <w:sz w:val="24"/>
                <w:szCs w:val="24"/>
                <w:rtl/>
                <w:lang w:val="en-US" w:eastAsia="zh-CN" w:bidi="ar"/>
              </w:rPr>
            </w:pPr>
            <w:r w:rsidRPr="00470C2A">
              <w:rPr>
                <w:rFonts w:asciiTheme="majorBidi" w:hAnsiTheme="majorBidi" w:cstheme="majorBidi" w:hint="cs"/>
                <w:color w:val="212121"/>
                <w:sz w:val="24"/>
                <w:szCs w:val="24"/>
                <w:rtl/>
                <w:lang w:val="en-US" w:eastAsia="zh-CN"/>
              </w:rPr>
              <w:t>مدة تنفيذ الخدمات الخدمات</w:t>
            </w:r>
            <w:r w:rsidRPr="00470C2A">
              <w:rPr>
                <w:rFonts w:asciiTheme="majorBidi" w:hAnsiTheme="majorBidi" w:cstheme="majorBidi" w:hint="cs"/>
                <w:color w:val="212121"/>
                <w:sz w:val="24"/>
                <w:szCs w:val="24"/>
                <w:rtl/>
                <w:lang w:val="en-US" w:eastAsia="zh-CN" w:bidi="ar"/>
              </w:rPr>
              <w:t xml:space="preserve">: </w:t>
            </w:r>
            <w:r w:rsidRPr="00470C2A">
              <w:rPr>
                <w:rFonts w:asciiTheme="majorBidi" w:hAnsiTheme="majorBidi" w:cstheme="majorBidi" w:hint="cs"/>
                <w:i/>
                <w:iCs/>
                <w:color w:val="212121"/>
                <w:sz w:val="24"/>
                <w:szCs w:val="24"/>
                <w:rtl/>
                <w:lang w:val="en-US" w:eastAsia="zh-CN" w:bidi="ar"/>
              </w:rPr>
              <w:t>[</w:t>
            </w:r>
            <w:r w:rsidRPr="00470C2A">
              <w:rPr>
                <w:rFonts w:asciiTheme="majorBidi" w:hAnsiTheme="majorBidi" w:cstheme="majorBidi" w:hint="cs"/>
                <w:i/>
                <w:iCs/>
                <w:color w:val="212121"/>
                <w:sz w:val="24"/>
                <w:szCs w:val="24"/>
                <w:rtl/>
                <w:lang w:val="en-US" w:eastAsia="zh-CN"/>
              </w:rPr>
              <w:t>أدخل المدة</w:t>
            </w:r>
            <w:r w:rsidRPr="00470C2A">
              <w:rPr>
                <w:rFonts w:asciiTheme="majorBidi" w:hAnsiTheme="majorBidi" w:cstheme="majorBidi" w:hint="cs"/>
                <w:i/>
                <w:iCs/>
                <w:color w:val="212121"/>
                <w:sz w:val="24"/>
                <w:szCs w:val="24"/>
                <w:rtl/>
                <w:lang w:val="en-US" w:eastAsia="zh-CN" w:bidi="ar"/>
              </w:rPr>
              <w:t>]</w:t>
            </w:r>
          </w:p>
          <w:p w:rsidR="00470C2A" w:rsidRPr="00470C2A" w:rsidRDefault="00470C2A" w:rsidP="00470C2A">
            <w:pPr>
              <w:bidi/>
              <w:spacing w:after="120" w:line="240" w:lineRule="auto"/>
              <w:jc w:val="both"/>
              <w:rPr>
                <w:rFonts w:asciiTheme="majorBidi" w:hAnsiTheme="majorBidi" w:cstheme="majorBidi"/>
                <w:i/>
                <w:iCs/>
                <w:color w:val="212121"/>
                <w:sz w:val="24"/>
                <w:szCs w:val="24"/>
                <w:rtl/>
                <w:lang w:val="en-US" w:eastAsia="zh-CN" w:bidi="ar"/>
              </w:rPr>
            </w:pPr>
            <w:r w:rsidRPr="00470C2A">
              <w:rPr>
                <w:rFonts w:ascii="Times New Roman" w:hAnsi="Times New Roman" w:cs="Times New Roman" w:hint="cs"/>
                <w:i/>
                <w:iCs/>
                <w:sz w:val="24"/>
                <w:szCs w:val="24"/>
                <w:rtl/>
                <w:lang w:val="en-US" w:eastAsia="zh-CN"/>
              </w:rPr>
              <w:t>[أدخل نفس المعلومة  الم</w:t>
            </w:r>
            <w:r w:rsidR="00CD4EF4">
              <w:rPr>
                <w:rFonts w:ascii="Times New Roman" w:hAnsi="Times New Roman" w:cs="Times New Roman" w:hint="cs"/>
                <w:i/>
                <w:iCs/>
                <w:sz w:val="24"/>
                <w:szCs w:val="24"/>
                <w:rtl/>
                <w:lang w:val="en-US" w:eastAsia="zh-CN"/>
              </w:rPr>
              <w:t>ُ</w:t>
            </w:r>
            <w:r w:rsidRPr="00470C2A">
              <w:rPr>
                <w:rFonts w:ascii="Times New Roman" w:hAnsi="Times New Roman" w:cs="Times New Roman" w:hint="cs"/>
                <w:i/>
                <w:iCs/>
                <w:sz w:val="24"/>
                <w:szCs w:val="24"/>
                <w:rtl/>
                <w:lang w:val="en-US" w:eastAsia="zh-CN"/>
              </w:rPr>
              <w:t>درجة في الفقرة الفرعية 2.3 في القسم السابع – شروط العقد الخاصة]</w:t>
            </w:r>
          </w:p>
        </w:tc>
      </w:tr>
      <w:tr w:rsidR="00470C2A" w:rsidRPr="00470C2A" w:rsidTr="00470C2A">
        <w:trPr>
          <w:trHeight w:val="620"/>
          <w:jc w:val="center"/>
        </w:trPr>
        <w:tc>
          <w:tcPr>
            <w:tcW w:w="1260" w:type="dxa"/>
          </w:tcPr>
          <w:p w:rsidR="00470C2A" w:rsidRPr="00470C2A" w:rsidRDefault="00470C2A" w:rsidP="00470C2A">
            <w:pPr>
              <w:bidi/>
              <w:spacing w:after="0" w:line="240" w:lineRule="auto"/>
              <w:ind w:left="27" w:right="33"/>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2.1</w:t>
            </w:r>
          </w:p>
        </w:tc>
        <w:tc>
          <w:tcPr>
            <w:tcW w:w="7470" w:type="dxa"/>
          </w:tcPr>
          <w:p w:rsidR="00470C2A" w:rsidRPr="00470C2A" w:rsidRDefault="00470C2A" w:rsidP="00470C2A">
            <w:pPr>
              <w:shd w:val="clear" w:color="auto" w:fill="FFFFFF" w:themeFill="background1"/>
              <w:tabs>
                <w:tab w:val="right" w:pos="7254"/>
              </w:tabs>
              <w:bidi/>
              <w:spacing w:before="60" w:after="60" w:line="240" w:lineRule="auto"/>
              <w:jc w:val="both"/>
              <w:rPr>
                <w:rFonts w:asciiTheme="majorBidi" w:eastAsia="Times New Roman" w:hAnsiTheme="majorBidi" w:cstheme="majorBidi"/>
                <w:i/>
                <w:iCs/>
                <w:spacing w:val="-2"/>
                <w:sz w:val="24"/>
                <w:szCs w:val="24"/>
                <w:rtl/>
                <w:lang w:val="en-US"/>
              </w:rPr>
            </w:pPr>
            <w:r w:rsidRPr="00470C2A">
              <w:rPr>
                <w:rFonts w:asciiTheme="majorBidi" w:eastAsia="Times New Roman" w:hAnsiTheme="majorBidi" w:cstheme="majorBidi" w:hint="cs"/>
                <w:spacing w:val="-2"/>
                <w:sz w:val="24"/>
                <w:szCs w:val="24"/>
                <w:rtl/>
                <w:lang w:val="en-US"/>
              </w:rPr>
              <w:t>سنة الموازنة</w:t>
            </w:r>
            <w:r w:rsidRPr="00470C2A">
              <w:rPr>
                <w:rFonts w:asciiTheme="majorBidi" w:eastAsia="Times New Roman" w:hAnsiTheme="majorBidi" w:cstheme="majorBidi" w:hint="cs"/>
                <w:i/>
                <w:iCs/>
                <w:spacing w:val="-2"/>
                <w:sz w:val="24"/>
                <w:szCs w:val="24"/>
                <w:rtl/>
                <w:lang w:val="en-US"/>
              </w:rPr>
              <w:t xml:space="preserve">: </w:t>
            </w:r>
            <w:r w:rsidRPr="00470C2A">
              <w:rPr>
                <w:rFonts w:asciiTheme="majorBidi" w:eastAsia="Times New Roman" w:hAnsiTheme="majorBidi" w:cstheme="majorBidi"/>
                <w:i/>
                <w:iCs/>
                <w:spacing w:val="-2"/>
                <w:sz w:val="24"/>
                <w:szCs w:val="24"/>
                <w:rtl/>
                <w:lang w:val="en-US"/>
              </w:rPr>
              <w:t>[حدد سنة الموازنة لسلطة التعاقد المصدقة من قبل السلطات المختصة مع التبويب الخاص بالمشروع]</w:t>
            </w:r>
          </w:p>
          <w:p w:rsidR="00470C2A" w:rsidRPr="00470C2A" w:rsidRDefault="00470C2A" w:rsidP="00470C2A">
            <w:pPr>
              <w:shd w:val="clear" w:color="auto" w:fill="FFFFFF" w:themeFill="background1"/>
              <w:tabs>
                <w:tab w:val="right" w:pos="7254"/>
              </w:tabs>
              <w:bidi/>
              <w:spacing w:before="60" w:after="60" w:line="240" w:lineRule="auto"/>
              <w:jc w:val="both"/>
              <w:rPr>
                <w:rFonts w:asciiTheme="majorBidi" w:eastAsia="Times New Roman" w:hAnsiTheme="majorBidi" w:cstheme="majorBidi"/>
                <w:i/>
                <w:iCs/>
                <w:spacing w:val="-2"/>
                <w:sz w:val="24"/>
                <w:szCs w:val="24"/>
                <w:lang w:val="en-US"/>
              </w:rPr>
            </w:pPr>
            <w:r w:rsidRPr="00470C2A">
              <w:rPr>
                <w:rFonts w:asciiTheme="majorBidi" w:eastAsia="Times New Roman" w:hAnsiTheme="majorBidi" w:cstheme="majorBidi"/>
                <w:i/>
                <w:iCs/>
                <w:spacing w:val="-2"/>
                <w:sz w:val="24"/>
                <w:szCs w:val="24"/>
                <w:rtl/>
                <w:lang w:val="en-US"/>
              </w:rPr>
              <w:t xml:space="preserve"> </w:t>
            </w:r>
            <w:r w:rsidRPr="00470C2A">
              <w:rPr>
                <w:rFonts w:asciiTheme="majorBidi" w:eastAsia="Times New Roman" w:hAnsiTheme="majorBidi" w:cstheme="majorBidi" w:hint="cs"/>
                <w:spacing w:val="-2"/>
                <w:sz w:val="24"/>
                <w:szCs w:val="24"/>
                <w:rtl/>
                <w:lang w:val="en-US"/>
              </w:rPr>
              <w:t>اسم سلطة التعاقد:</w:t>
            </w:r>
            <w:r w:rsidRPr="00470C2A">
              <w:rPr>
                <w:rFonts w:asciiTheme="majorBidi" w:eastAsia="Times New Roman" w:hAnsiTheme="majorBidi" w:cstheme="majorBidi"/>
                <w:i/>
                <w:iCs/>
                <w:spacing w:val="-2"/>
                <w:sz w:val="24"/>
                <w:szCs w:val="24"/>
                <w:rtl/>
                <w:lang w:val="en-US"/>
              </w:rPr>
              <w:t xml:space="preserve">   [أدخل اسم سلطة التعاقد]</w:t>
            </w:r>
          </w:p>
          <w:p w:rsidR="00470C2A" w:rsidRPr="00470C2A" w:rsidRDefault="00470C2A" w:rsidP="00470C2A">
            <w:pPr>
              <w:shd w:val="clear" w:color="auto" w:fill="FFFFFF" w:themeFill="background1"/>
              <w:tabs>
                <w:tab w:val="right" w:pos="7254"/>
              </w:tabs>
              <w:bidi/>
              <w:spacing w:before="60" w:after="60" w:line="240" w:lineRule="auto"/>
              <w:jc w:val="both"/>
              <w:rPr>
                <w:rFonts w:asciiTheme="majorBidi" w:eastAsia="Times New Roman" w:hAnsiTheme="majorBidi" w:cstheme="majorBidi"/>
                <w:i/>
                <w:iCs/>
                <w:spacing w:val="-2"/>
                <w:sz w:val="24"/>
                <w:szCs w:val="24"/>
                <w:lang w:val="en-US"/>
              </w:rPr>
            </w:pPr>
            <w:r w:rsidRPr="00470C2A">
              <w:rPr>
                <w:rFonts w:asciiTheme="majorBidi" w:eastAsia="Times New Roman" w:hAnsiTheme="majorBidi" w:cstheme="majorBidi"/>
                <w:spacing w:val="-2"/>
                <w:sz w:val="24"/>
                <w:szCs w:val="24"/>
                <w:rtl/>
                <w:lang w:val="en-US"/>
              </w:rPr>
              <w:t xml:space="preserve"> مصدر التمويل لهذا العقد:</w:t>
            </w:r>
            <w:r w:rsidRPr="00470C2A">
              <w:rPr>
                <w:rFonts w:asciiTheme="majorBidi" w:eastAsia="Times New Roman" w:hAnsiTheme="majorBidi" w:cstheme="majorBidi"/>
                <w:i/>
                <w:iCs/>
                <w:spacing w:val="-2"/>
                <w:sz w:val="24"/>
                <w:szCs w:val="24"/>
                <w:rtl/>
                <w:lang w:val="en-US"/>
              </w:rPr>
              <w:t xml:space="preserve"> [حدد مصدر التمويل</w:t>
            </w:r>
            <w:r w:rsidRPr="00470C2A">
              <w:rPr>
                <w:rFonts w:asciiTheme="majorBidi" w:eastAsia="Times New Roman" w:hAnsiTheme="majorBidi" w:cstheme="majorBidi"/>
                <w:i/>
                <w:iCs/>
                <w:spacing w:val="-2"/>
                <w:sz w:val="24"/>
                <w:szCs w:val="24"/>
                <w:lang w:val="en-US"/>
              </w:rPr>
              <w:t>[</w:t>
            </w:r>
          </w:p>
          <w:p w:rsidR="00470C2A" w:rsidRPr="00470C2A" w:rsidRDefault="00470C2A" w:rsidP="00470C2A">
            <w:pPr>
              <w:bidi/>
              <w:spacing w:after="120" w:line="240" w:lineRule="auto"/>
              <w:jc w:val="both"/>
              <w:rPr>
                <w:rFonts w:asciiTheme="majorBidi" w:hAnsiTheme="majorBidi" w:cstheme="majorBidi"/>
                <w:color w:val="212121"/>
                <w:sz w:val="24"/>
                <w:szCs w:val="24"/>
                <w:rtl/>
                <w:lang w:val="en-US" w:eastAsia="zh-CN" w:bidi="ar"/>
              </w:rPr>
            </w:pPr>
            <w:r w:rsidRPr="00470C2A">
              <w:rPr>
                <w:rFonts w:asciiTheme="majorBidi" w:eastAsia="Times New Roman" w:hAnsiTheme="majorBidi" w:cstheme="majorBidi"/>
                <w:spacing w:val="-2"/>
                <w:sz w:val="24"/>
                <w:szCs w:val="24"/>
                <w:lang w:val="en-US"/>
              </w:rPr>
              <w:t xml:space="preserve"> </w:t>
            </w:r>
            <w:r w:rsidRPr="00470C2A">
              <w:rPr>
                <w:rFonts w:asciiTheme="majorBidi" w:eastAsia="Times New Roman" w:hAnsiTheme="majorBidi" w:cstheme="majorBidi"/>
                <w:spacing w:val="-2"/>
                <w:sz w:val="24"/>
                <w:szCs w:val="24"/>
                <w:rtl/>
                <w:lang w:val="en-US"/>
              </w:rPr>
              <w:t>اسم المشروع:</w:t>
            </w:r>
            <w:r w:rsidRPr="00470C2A">
              <w:rPr>
                <w:rFonts w:asciiTheme="majorBidi" w:eastAsia="Times New Roman" w:hAnsiTheme="majorBidi" w:cstheme="majorBidi"/>
                <w:i/>
                <w:iCs/>
                <w:spacing w:val="-2"/>
                <w:sz w:val="24"/>
                <w:szCs w:val="24"/>
                <w:rtl/>
                <w:lang w:val="en-US"/>
              </w:rPr>
              <w:t xml:space="preserve"> </w:t>
            </w:r>
            <w:r w:rsidRPr="00470C2A">
              <w:rPr>
                <w:rFonts w:asciiTheme="majorBidi" w:eastAsia="Times New Roman" w:hAnsiTheme="majorBidi" w:cstheme="majorBidi"/>
                <w:i/>
                <w:iCs/>
                <w:spacing w:val="-2"/>
                <w:sz w:val="24"/>
                <w:szCs w:val="24"/>
                <w:lang w:val="en-US"/>
              </w:rPr>
              <w:t>]</w:t>
            </w:r>
            <w:r w:rsidRPr="00470C2A">
              <w:rPr>
                <w:rFonts w:asciiTheme="majorBidi" w:eastAsia="Times New Roman" w:hAnsiTheme="majorBidi" w:cstheme="majorBidi"/>
                <w:i/>
                <w:iCs/>
                <w:spacing w:val="-2"/>
                <w:sz w:val="24"/>
                <w:szCs w:val="24"/>
                <w:rtl/>
                <w:lang w:val="en-US"/>
              </w:rPr>
              <w:t>أدخل اسم المشروع الم</w:t>
            </w:r>
            <w:r w:rsidR="00CD4EF4">
              <w:rPr>
                <w:rFonts w:asciiTheme="majorBidi" w:eastAsia="Times New Roman" w:hAnsiTheme="majorBidi" w:cstheme="majorBidi" w:hint="cs"/>
                <w:i/>
                <w:iCs/>
                <w:spacing w:val="-2"/>
                <w:sz w:val="24"/>
                <w:szCs w:val="24"/>
                <w:rtl/>
                <w:lang w:val="en-US"/>
              </w:rPr>
              <w:t>ُ</w:t>
            </w:r>
            <w:r w:rsidRPr="00470C2A">
              <w:rPr>
                <w:rFonts w:asciiTheme="majorBidi" w:eastAsia="Times New Roman" w:hAnsiTheme="majorBidi" w:cstheme="majorBidi"/>
                <w:i/>
                <w:iCs/>
                <w:spacing w:val="-2"/>
                <w:sz w:val="24"/>
                <w:szCs w:val="24"/>
                <w:rtl/>
                <w:lang w:val="en-US"/>
              </w:rPr>
              <w:t xml:space="preserve">درج في موازنة سلطة التعاقد </w:t>
            </w:r>
            <w:r w:rsidRPr="00470C2A">
              <w:rPr>
                <w:rFonts w:asciiTheme="majorBidi" w:eastAsia="Times New Roman" w:hAnsiTheme="majorBidi" w:cstheme="majorBidi"/>
                <w:i/>
                <w:iCs/>
                <w:spacing w:val="-2"/>
                <w:sz w:val="24"/>
                <w:szCs w:val="24"/>
                <w:lang w:val="en-US"/>
              </w:rPr>
              <w:t>[</w:t>
            </w:r>
          </w:p>
        </w:tc>
      </w:tr>
      <w:tr w:rsidR="00470C2A" w:rsidRPr="00470C2A" w:rsidTr="00470C2A">
        <w:trPr>
          <w:trHeight w:val="620"/>
          <w:jc w:val="center"/>
        </w:trPr>
        <w:tc>
          <w:tcPr>
            <w:tcW w:w="1260" w:type="dxa"/>
          </w:tcPr>
          <w:p w:rsidR="00470C2A" w:rsidRPr="00470C2A" w:rsidRDefault="00470C2A" w:rsidP="00470C2A">
            <w:pPr>
              <w:bidi/>
              <w:spacing w:after="0" w:line="240" w:lineRule="auto"/>
              <w:ind w:left="27" w:right="33"/>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lastRenderedPageBreak/>
              <w:t>4.3</w:t>
            </w:r>
          </w:p>
        </w:tc>
        <w:tc>
          <w:tcPr>
            <w:tcW w:w="7470" w:type="dxa"/>
          </w:tcPr>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 xml:space="preserve">توجد قائمة بأسماء </w:t>
            </w:r>
            <w:r w:rsidRPr="00470C2A">
              <w:rPr>
                <w:rFonts w:ascii="Times New Roman" w:hAnsi="Times New Roman" w:cs="Times New Roman" w:hint="cs"/>
                <w:sz w:val="24"/>
                <w:szCs w:val="24"/>
                <w:rtl/>
                <w:lang w:val="en-US" w:eastAsia="zh-CN"/>
              </w:rPr>
              <w:t xml:space="preserve">المقاولين </w:t>
            </w:r>
            <w:r w:rsidRPr="00470C2A">
              <w:rPr>
                <w:rFonts w:ascii="Times New Roman" w:hAnsi="Times New Roman" w:cs="Times New Roman"/>
                <w:sz w:val="24"/>
                <w:szCs w:val="24"/>
                <w:rtl/>
                <w:lang w:val="en-US" w:eastAsia="zh-CN"/>
              </w:rPr>
              <w:t>الخاضعة لقرارات الحرمان من المشاركة في الت</w:t>
            </w:r>
            <w:r w:rsidR="00CD4EF4">
              <w:rPr>
                <w:rFonts w:ascii="Times New Roman" w:hAnsi="Times New Roman" w:cs="Times New Roman" w:hint="cs"/>
                <w:sz w:val="24"/>
                <w:szCs w:val="24"/>
                <w:rtl/>
                <w:lang w:val="en-US" w:eastAsia="zh-CN"/>
              </w:rPr>
              <w:t>ّ</w:t>
            </w:r>
            <w:r w:rsidRPr="00470C2A">
              <w:rPr>
                <w:rFonts w:ascii="Times New Roman" w:hAnsi="Times New Roman" w:cs="Times New Roman"/>
                <w:sz w:val="24"/>
                <w:szCs w:val="24"/>
                <w:rtl/>
                <w:lang w:val="en-US" w:eastAsia="zh-CN"/>
              </w:rPr>
              <w:t>عاقدات الحكومي</w:t>
            </w:r>
            <w:r w:rsidR="00CD4EF4">
              <w:rPr>
                <w:rFonts w:ascii="Times New Roman" w:hAnsi="Times New Roman" w:cs="Times New Roman" w:hint="cs"/>
                <w:sz w:val="24"/>
                <w:szCs w:val="24"/>
                <w:rtl/>
                <w:lang w:val="en-US" w:eastAsia="zh-CN"/>
              </w:rPr>
              <w:t>ّ</w:t>
            </w:r>
            <w:r w:rsidRPr="00470C2A">
              <w:rPr>
                <w:rFonts w:ascii="Times New Roman" w:hAnsi="Times New Roman" w:cs="Times New Roman"/>
                <w:sz w:val="24"/>
                <w:szCs w:val="24"/>
                <w:rtl/>
                <w:lang w:val="en-US" w:eastAsia="zh-CN"/>
              </w:rPr>
              <w:t xml:space="preserve">ة على الموقع التالي: __________________________________ </w:t>
            </w:r>
            <w:r w:rsidRPr="00470C2A">
              <w:rPr>
                <w:rFonts w:ascii="Times New Roman" w:hAnsi="Times New Roman" w:cs="Times New Roman"/>
                <w:i/>
                <w:iCs/>
                <w:sz w:val="24"/>
                <w:szCs w:val="24"/>
                <w:rtl/>
                <w:lang w:val="en-US" w:eastAsia="zh-CN"/>
              </w:rPr>
              <w:t>[أدخل الموقع الالكتروني]</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sz w:val="24"/>
                <w:szCs w:val="24"/>
                <w:rtl/>
                <w:lang w:val="en-US" w:eastAsia="zh-CN"/>
              </w:rPr>
              <w:t>5.2</w:t>
            </w:r>
          </w:p>
        </w:tc>
        <w:tc>
          <w:tcPr>
            <w:tcW w:w="7470" w:type="dxa"/>
          </w:tcPr>
          <w:p w:rsidR="00470C2A" w:rsidRPr="00470C2A" w:rsidRDefault="00470C2A" w:rsidP="00470C2A">
            <w:pPr>
              <w:shd w:val="clear" w:color="auto" w:fill="FFFFFF"/>
              <w:bidi/>
              <w:spacing w:after="120" w:line="240" w:lineRule="auto"/>
              <w:rPr>
                <w:rFonts w:asciiTheme="majorBidi" w:eastAsia="Times New Roman" w:hAnsiTheme="majorBidi" w:cstheme="majorBidi"/>
                <w:color w:val="212121"/>
                <w:sz w:val="24"/>
                <w:szCs w:val="24"/>
                <w:rtl/>
                <w:lang w:val="en-US"/>
              </w:rPr>
            </w:pPr>
            <w:r w:rsidRPr="00470C2A">
              <w:rPr>
                <w:rFonts w:asciiTheme="majorBidi" w:hAnsiTheme="majorBidi" w:cstheme="majorBidi"/>
                <w:sz w:val="24"/>
                <w:szCs w:val="24"/>
                <w:rtl/>
                <w:lang w:val="en-US" w:eastAsia="zh-CN"/>
              </w:rPr>
              <w:t xml:space="preserve">التأهيل المسبق ___________________________ </w:t>
            </w:r>
            <w:r w:rsidRPr="00470C2A">
              <w:rPr>
                <w:rFonts w:asciiTheme="majorBidi" w:hAnsiTheme="majorBidi" w:cstheme="majorBidi"/>
                <w:i/>
                <w:iCs/>
                <w:sz w:val="24"/>
                <w:szCs w:val="24"/>
                <w:rtl/>
                <w:lang w:val="en-US" w:eastAsia="zh-CN"/>
              </w:rPr>
              <w:t>[</w:t>
            </w:r>
            <w:r w:rsidRPr="00470C2A">
              <w:rPr>
                <w:rFonts w:asciiTheme="majorBidi" w:hAnsiTheme="majorBidi" w:cstheme="majorBidi" w:hint="cs"/>
                <w:i/>
                <w:iCs/>
                <w:sz w:val="24"/>
                <w:szCs w:val="24"/>
                <w:rtl/>
                <w:lang w:val="en-US" w:eastAsia="zh-CN"/>
              </w:rPr>
              <w:t>أدخل "</w:t>
            </w:r>
            <w:r w:rsidRPr="00470C2A">
              <w:rPr>
                <w:rFonts w:asciiTheme="majorBidi" w:eastAsia="Times New Roman" w:hAnsiTheme="majorBidi" w:cstheme="majorBidi"/>
                <w:color w:val="212121"/>
                <w:sz w:val="24"/>
                <w:szCs w:val="24"/>
                <w:rtl/>
                <w:lang w:val="en-US"/>
              </w:rPr>
              <w:t>تم القيام به</w:t>
            </w:r>
            <w:r w:rsidRPr="00470C2A">
              <w:rPr>
                <w:rFonts w:asciiTheme="majorBidi" w:eastAsia="Times New Roman" w:hAnsiTheme="majorBidi" w:cstheme="majorBidi" w:hint="cs"/>
                <w:color w:val="212121"/>
                <w:sz w:val="24"/>
                <w:szCs w:val="24"/>
                <w:rtl/>
                <w:lang w:val="en-US" w:bidi="ar"/>
              </w:rPr>
              <w:t xml:space="preserve">" </w:t>
            </w:r>
            <w:r w:rsidRPr="00470C2A">
              <w:rPr>
                <w:rFonts w:asciiTheme="majorBidi" w:eastAsia="Times New Roman" w:hAnsiTheme="majorBidi" w:cstheme="majorBidi" w:hint="cs"/>
                <w:color w:val="212121"/>
                <w:sz w:val="24"/>
                <w:szCs w:val="24"/>
                <w:rtl/>
                <w:lang w:val="en-US"/>
              </w:rPr>
              <w:t xml:space="preserve">أو </w:t>
            </w:r>
            <w:r w:rsidRPr="00470C2A">
              <w:rPr>
                <w:rFonts w:asciiTheme="majorBidi" w:eastAsia="Times New Roman" w:hAnsiTheme="majorBidi" w:cstheme="majorBidi" w:hint="cs"/>
                <w:color w:val="212121"/>
                <w:sz w:val="24"/>
                <w:szCs w:val="24"/>
                <w:rtl/>
                <w:lang w:val="en-US" w:bidi="ar"/>
              </w:rPr>
              <w:t>"</w:t>
            </w:r>
            <w:r w:rsidRPr="00470C2A">
              <w:rPr>
                <w:rFonts w:asciiTheme="majorBidi" w:eastAsia="Times New Roman" w:hAnsiTheme="majorBidi" w:cstheme="majorBidi" w:hint="cs"/>
                <w:color w:val="212121"/>
                <w:sz w:val="24"/>
                <w:szCs w:val="24"/>
                <w:rtl/>
                <w:lang w:val="en-US"/>
              </w:rPr>
              <w:t>لم يتم القيام به</w:t>
            </w:r>
            <w:r w:rsidRPr="00470C2A">
              <w:rPr>
                <w:rFonts w:asciiTheme="majorBidi" w:eastAsia="Times New Roman" w:hAnsiTheme="majorBidi" w:cstheme="majorBidi" w:hint="cs"/>
                <w:color w:val="212121"/>
                <w:sz w:val="24"/>
                <w:szCs w:val="24"/>
                <w:rtl/>
                <w:lang w:val="en-US" w:bidi="ar"/>
              </w:rPr>
              <w:t>"</w:t>
            </w:r>
            <w:r w:rsidRPr="00470C2A">
              <w:rPr>
                <w:rFonts w:asciiTheme="majorBidi" w:eastAsia="Times New Roman" w:hAnsiTheme="majorBidi" w:cstheme="majorBidi"/>
                <w:i/>
                <w:iCs/>
                <w:color w:val="212121"/>
                <w:sz w:val="24"/>
                <w:szCs w:val="24"/>
                <w:rtl/>
                <w:lang w:val="en-US" w:bidi="ar"/>
              </w:rPr>
              <w:t>]</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5.3</w:t>
            </w:r>
          </w:p>
        </w:tc>
        <w:tc>
          <w:tcPr>
            <w:tcW w:w="7470" w:type="dxa"/>
          </w:tcPr>
          <w:p w:rsidR="00470C2A" w:rsidRPr="00470C2A" w:rsidRDefault="00470C2A" w:rsidP="00470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rPr>
            </w:pPr>
            <w:r w:rsidRPr="00470C2A">
              <w:rPr>
                <w:rFonts w:asciiTheme="majorBidi" w:eastAsia="Times New Roman" w:hAnsiTheme="majorBidi" w:cstheme="majorBidi"/>
                <w:color w:val="212121"/>
                <w:sz w:val="24"/>
                <w:szCs w:val="24"/>
                <w:rtl/>
                <w:lang w:val="en-US"/>
              </w:rPr>
              <w:t>معلومات التأهيل و</w:t>
            </w:r>
            <w:r w:rsidRPr="00470C2A">
              <w:rPr>
                <w:rFonts w:asciiTheme="majorBidi" w:eastAsia="Times New Roman" w:hAnsiTheme="majorBidi" w:cstheme="majorBidi" w:hint="cs"/>
                <w:color w:val="212121"/>
                <w:sz w:val="24"/>
                <w:szCs w:val="24"/>
                <w:rtl/>
                <w:lang w:val="en-US"/>
              </w:rPr>
              <w:t xml:space="preserve">نماذج </w:t>
            </w:r>
            <w:r w:rsidRPr="00470C2A">
              <w:rPr>
                <w:rFonts w:asciiTheme="majorBidi" w:eastAsia="Times New Roman" w:hAnsiTheme="majorBidi" w:cstheme="majorBidi"/>
                <w:color w:val="212121"/>
                <w:sz w:val="24"/>
                <w:szCs w:val="24"/>
                <w:rtl/>
                <w:lang w:val="en-US"/>
              </w:rPr>
              <w:t>العطاء التي سيتم تقديمها هي كما يلي</w:t>
            </w:r>
            <w:r w:rsidRPr="00470C2A">
              <w:rPr>
                <w:rFonts w:asciiTheme="majorBidi" w:eastAsia="Times New Roman" w:hAnsiTheme="majorBidi" w:cstheme="majorBidi"/>
                <w:color w:val="212121"/>
                <w:sz w:val="24"/>
                <w:szCs w:val="24"/>
                <w:rtl/>
                <w:lang w:val="en-US" w:bidi="ar"/>
              </w:rPr>
              <w:t>:</w:t>
            </w:r>
            <w:r w:rsidRPr="00470C2A">
              <w:rPr>
                <w:rFonts w:asciiTheme="majorBidi" w:eastAsia="Times New Roman" w:hAnsiTheme="majorBidi" w:cstheme="majorBidi" w:hint="cs"/>
                <w:color w:val="212121"/>
                <w:sz w:val="24"/>
                <w:szCs w:val="24"/>
                <w:rtl/>
                <w:lang w:val="en-US" w:bidi="ar"/>
              </w:rPr>
              <w:t xml:space="preserve"> </w:t>
            </w:r>
            <w:r w:rsidRPr="00470C2A">
              <w:rPr>
                <w:rFonts w:asciiTheme="majorBidi" w:eastAsia="Times New Roman" w:hAnsiTheme="majorBidi" w:cstheme="majorBidi" w:hint="cs"/>
                <w:i/>
                <w:iCs/>
                <w:color w:val="212121"/>
                <w:sz w:val="24"/>
                <w:szCs w:val="24"/>
                <w:rtl/>
                <w:lang w:val="en-US" w:bidi="ar"/>
              </w:rPr>
              <w:t>[</w:t>
            </w:r>
            <w:r w:rsidRPr="00470C2A">
              <w:rPr>
                <w:rFonts w:asciiTheme="majorBidi" w:eastAsia="Times New Roman" w:hAnsiTheme="majorBidi" w:cstheme="majorBidi" w:hint="cs"/>
                <w:i/>
                <w:iCs/>
                <w:color w:val="212121"/>
                <w:sz w:val="24"/>
                <w:szCs w:val="24"/>
                <w:rtl/>
                <w:lang w:val="en-US"/>
              </w:rPr>
              <w:t>أدخل أي</w:t>
            </w:r>
            <w:r w:rsidR="00CD4EF4">
              <w:rPr>
                <w:rFonts w:asciiTheme="majorBidi" w:eastAsia="Times New Roman" w:hAnsiTheme="majorBidi" w:cstheme="majorBidi" w:hint="cs"/>
                <w:i/>
                <w:iCs/>
                <w:color w:val="212121"/>
                <w:sz w:val="24"/>
                <w:szCs w:val="24"/>
                <w:rtl/>
                <w:lang w:val="en-US"/>
              </w:rPr>
              <w:t>ّ</w:t>
            </w:r>
            <w:r w:rsidRPr="00470C2A">
              <w:rPr>
                <w:rFonts w:asciiTheme="majorBidi" w:eastAsia="Times New Roman" w:hAnsiTheme="majorBidi" w:cstheme="majorBidi" w:hint="cs"/>
                <w:i/>
                <w:iCs/>
                <w:color w:val="212121"/>
                <w:sz w:val="24"/>
                <w:szCs w:val="24"/>
                <w:rtl/>
                <w:lang w:val="en-US"/>
              </w:rPr>
              <w:t xml:space="preserve">ة إضافات أو حذف للقائمة المدرجة في الفقرة الفرعية </w:t>
            </w:r>
            <w:r w:rsidRPr="00470C2A">
              <w:rPr>
                <w:rFonts w:asciiTheme="majorBidi" w:eastAsia="Times New Roman" w:hAnsiTheme="majorBidi" w:cstheme="majorBidi" w:hint="cs"/>
                <w:i/>
                <w:iCs/>
                <w:color w:val="212121"/>
                <w:sz w:val="24"/>
                <w:szCs w:val="24"/>
                <w:rtl/>
                <w:lang w:val="en-US" w:bidi="ar"/>
              </w:rPr>
              <w:t>5.3</w:t>
            </w:r>
            <w:r w:rsidRPr="00470C2A">
              <w:rPr>
                <w:rFonts w:asciiTheme="majorBidi" w:eastAsia="Times New Roman" w:hAnsiTheme="majorBidi" w:cstheme="majorBidi" w:hint="cs"/>
                <w:i/>
                <w:iCs/>
                <w:color w:val="212121"/>
                <w:sz w:val="24"/>
                <w:szCs w:val="24"/>
                <w:rtl/>
                <w:lang w:val="en-US"/>
              </w:rPr>
              <w:t xml:space="preserve">، وبخلاف ذلك أدخل </w:t>
            </w:r>
            <w:r w:rsidRPr="00470C2A">
              <w:rPr>
                <w:rFonts w:asciiTheme="majorBidi" w:eastAsia="Times New Roman" w:hAnsiTheme="majorBidi" w:cstheme="majorBidi" w:hint="cs"/>
                <w:i/>
                <w:iCs/>
                <w:color w:val="212121"/>
                <w:sz w:val="24"/>
                <w:szCs w:val="24"/>
                <w:rtl/>
                <w:lang w:val="en-US" w:bidi="ar"/>
              </w:rPr>
              <w:t>"</w:t>
            </w:r>
            <w:r w:rsidRPr="00470C2A">
              <w:rPr>
                <w:rFonts w:asciiTheme="majorBidi" w:eastAsia="Times New Roman" w:hAnsiTheme="majorBidi" w:cstheme="majorBidi" w:hint="cs"/>
                <w:i/>
                <w:iCs/>
                <w:color w:val="212121"/>
                <w:sz w:val="24"/>
                <w:szCs w:val="24"/>
                <w:rtl/>
                <w:lang w:val="en-US"/>
              </w:rPr>
              <w:t>لا شيء</w:t>
            </w:r>
            <w:r w:rsidRPr="00470C2A">
              <w:rPr>
                <w:rFonts w:asciiTheme="majorBidi" w:eastAsia="Times New Roman" w:hAnsiTheme="majorBidi" w:cstheme="majorBidi" w:hint="cs"/>
                <w:i/>
                <w:iCs/>
                <w:color w:val="212121"/>
                <w:sz w:val="24"/>
                <w:szCs w:val="24"/>
                <w:rtl/>
                <w:lang w:val="en-US" w:bidi="ar"/>
              </w:rPr>
              <w:t>"]</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5.4</w:t>
            </w:r>
          </w:p>
        </w:tc>
        <w:tc>
          <w:tcPr>
            <w:tcW w:w="7470" w:type="dxa"/>
          </w:tcPr>
          <w:p w:rsidR="00470C2A" w:rsidRPr="00470C2A" w:rsidRDefault="00470C2A" w:rsidP="00470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470C2A">
              <w:rPr>
                <w:rFonts w:asciiTheme="majorBidi" w:eastAsia="Times New Roman" w:hAnsiTheme="majorBidi" w:cs="Times New Roman"/>
                <w:color w:val="212121"/>
                <w:sz w:val="24"/>
                <w:szCs w:val="24"/>
                <w:rtl/>
                <w:lang w:val="en-US"/>
              </w:rPr>
              <w:t xml:space="preserve">المعلومات اللازمة للعطاءات المقدمة من </w:t>
            </w:r>
            <w:r w:rsidRPr="00470C2A">
              <w:rPr>
                <w:rFonts w:asciiTheme="majorBidi" w:eastAsia="Times New Roman" w:hAnsiTheme="majorBidi" w:cs="Times New Roman" w:hint="cs"/>
                <w:color w:val="212121"/>
                <w:sz w:val="24"/>
                <w:szCs w:val="24"/>
                <w:rtl/>
                <w:lang w:val="en-US"/>
              </w:rPr>
              <w:t>شركات الإئتلاف</w:t>
            </w:r>
            <w:r w:rsidRPr="00470C2A">
              <w:rPr>
                <w:rFonts w:asciiTheme="majorBidi" w:eastAsia="Times New Roman" w:hAnsiTheme="majorBidi" w:cs="Times New Roman"/>
                <w:color w:val="212121"/>
                <w:sz w:val="24"/>
                <w:szCs w:val="24"/>
                <w:rtl/>
                <w:lang w:val="en-US"/>
              </w:rPr>
              <w:t xml:space="preserve"> هي كما يلي</w:t>
            </w:r>
            <w:r w:rsidRPr="00470C2A">
              <w:rPr>
                <w:rFonts w:asciiTheme="majorBidi" w:eastAsia="Times New Roman" w:hAnsiTheme="majorBidi" w:cs="Times New Roman"/>
                <w:color w:val="212121"/>
                <w:sz w:val="24"/>
                <w:szCs w:val="24"/>
                <w:rtl/>
                <w:lang w:val="en-US" w:bidi="ar"/>
              </w:rPr>
              <w:t>:</w:t>
            </w:r>
            <w:r w:rsidRPr="00470C2A">
              <w:rPr>
                <w:rFonts w:asciiTheme="majorBidi" w:eastAsia="Times New Roman" w:hAnsiTheme="majorBidi" w:cs="Times New Roman" w:hint="cs"/>
                <w:color w:val="212121"/>
                <w:sz w:val="24"/>
                <w:szCs w:val="24"/>
                <w:rtl/>
                <w:lang w:val="en-US" w:bidi="ar"/>
              </w:rPr>
              <w:t xml:space="preserve"> </w:t>
            </w:r>
            <w:r w:rsidRPr="00470C2A">
              <w:rPr>
                <w:rFonts w:asciiTheme="majorBidi" w:eastAsia="Times New Roman" w:hAnsiTheme="majorBidi" w:cstheme="majorBidi" w:hint="cs"/>
                <w:i/>
                <w:iCs/>
                <w:color w:val="212121"/>
                <w:sz w:val="24"/>
                <w:szCs w:val="24"/>
                <w:rtl/>
                <w:lang w:val="en-US" w:bidi="ar"/>
              </w:rPr>
              <w:t>[</w:t>
            </w:r>
            <w:r w:rsidRPr="00470C2A">
              <w:rPr>
                <w:rFonts w:asciiTheme="majorBidi" w:eastAsia="Times New Roman" w:hAnsiTheme="majorBidi" w:cstheme="majorBidi" w:hint="cs"/>
                <w:i/>
                <w:iCs/>
                <w:color w:val="212121"/>
                <w:sz w:val="24"/>
                <w:szCs w:val="24"/>
                <w:rtl/>
                <w:lang w:val="en-US"/>
              </w:rPr>
              <w:t>أدخل أي</w:t>
            </w:r>
            <w:r w:rsidR="00CD4EF4">
              <w:rPr>
                <w:rFonts w:asciiTheme="majorBidi" w:eastAsia="Times New Roman" w:hAnsiTheme="majorBidi" w:cstheme="majorBidi" w:hint="cs"/>
                <w:i/>
                <w:iCs/>
                <w:color w:val="212121"/>
                <w:sz w:val="24"/>
                <w:szCs w:val="24"/>
                <w:rtl/>
                <w:lang w:val="en-US"/>
              </w:rPr>
              <w:t>ّ</w:t>
            </w:r>
            <w:r w:rsidRPr="00470C2A">
              <w:rPr>
                <w:rFonts w:asciiTheme="majorBidi" w:eastAsia="Times New Roman" w:hAnsiTheme="majorBidi" w:cstheme="majorBidi" w:hint="cs"/>
                <w:i/>
                <w:iCs/>
                <w:color w:val="212121"/>
                <w:sz w:val="24"/>
                <w:szCs w:val="24"/>
                <w:rtl/>
                <w:lang w:val="en-US"/>
              </w:rPr>
              <w:t>ة إضافات أو حذف للقائمة الم</w:t>
            </w:r>
            <w:r w:rsidR="00CD4EF4">
              <w:rPr>
                <w:rFonts w:asciiTheme="majorBidi" w:eastAsia="Times New Roman" w:hAnsiTheme="majorBidi" w:cstheme="majorBidi" w:hint="cs"/>
                <w:i/>
                <w:iCs/>
                <w:color w:val="212121"/>
                <w:sz w:val="24"/>
                <w:szCs w:val="24"/>
                <w:rtl/>
                <w:lang w:val="en-US"/>
              </w:rPr>
              <w:t>ُ</w:t>
            </w:r>
            <w:r w:rsidRPr="00470C2A">
              <w:rPr>
                <w:rFonts w:asciiTheme="majorBidi" w:eastAsia="Times New Roman" w:hAnsiTheme="majorBidi" w:cstheme="majorBidi" w:hint="cs"/>
                <w:i/>
                <w:iCs/>
                <w:color w:val="212121"/>
                <w:sz w:val="24"/>
                <w:szCs w:val="24"/>
                <w:rtl/>
                <w:lang w:val="en-US"/>
              </w:rPr>
              <w:t xml:space="preserve">درجة في الفقرة الفرعية </w:t>
            </w:r>
            <w:r w:rsidRPr="00470C2A">
              <w:rPr>
                <w:rFonts w:asciiTheme="majorBidi" w:eastAsia="Times New Roman" w:hAnsiTheme="majorBidi" w:cstheme="majorBidi" w:hint="cs"/>
                <w:i/>
                <w:iCs/>
                <w:color w:val="212121"/>
                <w:sz w:val="24"/>
                <w:szCs w:val="24"/>
                <w:rtl/>
                <w:lang w:val="en-US" w:bidi="ar"/>
              </w:rPr>
              <w:t>5.4</w:t>
            </w:r>
            <w:r w:rsidRPr="00470C2A">
              <w:rPr>
                <w:rFonts w:asciiTheme="majorBidi" w:eastAsia="Times New Roman" w:hAnsiTheme="majorBidi" w:cstheme="majorBidi" w:hint="cs"/>
                <w:i/>
                <w:iCs/>
                <w:color w:val="212121"/>
                <w:sz w:val="24"/>
                <w:szCs w:val="24"/>
                <w:rtl/>
                <w:lang w:val="en-US"/>
              </w:rPr>
              <w:t xml:space="preserve">، وبخلاف ذلك أدخل </w:t>
            </w:r>
            <w:r w:rsidRPr="00470C2A">
              <w:rPr>
                <w:rFonts w:asciiTheme="majorBidi" w:eastAsia="Times New Roman" w:hAnsiTheme="majorBidi" w:cstheme="majorBidi" w:hint="cs"/>
                <w:i/>
                <w:iCs/>
                <w:color w:val="212121"/>
                <w:sz w:val="24"/>
                <w:szCs w:val="24"/>
                <w:rtl/>
                <w:lang w:val="en-US" w:bidi="ar"/>
              </w:rPr>
              <w:t>"</w:t>
            </w:r>
            <w:r w:rsidRPr="00470C2A">
              <w:rPr>
                <w:rFonts w:asciiTheme="majorBidi" w:eastAsia="Times New Roman" w:hAnsiTheme="majorBidi" w:cstheme="majorBidi" w:hint="cs"/>
                <w:i/>
                <w:iCs/>
                <w:color w:val="212121"/>
                <w:sz w:val="24"/>
                <w:szCs w:val="24"/>
                <w:rtl/>
                <w:lang w:val="en-US"/>
              </w:rPr>
              <w:t>لا شيء</w:t>
            </w:r>
            <w:r w:rsidRPr="00470C2A">
              <w:rPr>
                <w:rFonts w:asciiTheme="majorBidi" w:eastAsia="Times New Roman" w:hAnsiTheme="majorBidi" w:cstheme="majorBidi" w:hint="cs"/>
                <w:i/>
                <w:iCs/>
                <w:color w:val="212121"/>
                <w:sz w:val="24"/>
                <w:szCs w:val="24"/>
                <w:rtl/>
                <w:lang w:val="en-US" w:bidi="ar"/>
              </w:rPr>
              <w:t>"]</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right="33"/>
              <w:contextualSpacing/>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5.6</w:t>
            </w:r>
          </w:p>
        </w:tc>
        <w:tc>
          <w:tcPr>
            <w:tcW w:w="7470" w:type="dxa"/>
          </w:tcPr>
          <w:p w:rsidR="00470C2A" w:rsidRPr="00470C2A" w:rsidRDefault="00470C2A" w:rsidP="00470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imes New Roman"/>
                <w:color w:val="212121"/>
                <w:sz w:val="24"/>
                <w:szCs w:val="24"/>
                <w:rtl/>
                <w:lang w:val="en-US" w:bidi="ar"/>
              </w:rPr>
            </w:pPr>
            <w:r w:rsidRPr="00470C2A">
              <w:rPr>
                <w:rFonts w:asciiTheme="majorBidi" w:eastAsia="Times New Roman" w:hAnsiTheme="majorBidi" w:cs="Times New Roman" w:hint="cs"/>
                <w:color w:val="212121"/>
                <w:sz w:val="24"/>
                <w:szCs w:val="24"/>
                <w:rtl/>
                <w:lang w:val="en-US"/>
              </w:rPr>
              <w:t>خبرة</w:t>
            </w:r>
            <w:r w:rsidRPr="00470C2A">
              <w:rPr>
                <w:rFonts w:asciiTheme="majorBidi" w:eastAsia="Times New Roman" w:hAnsiTheme="majorBidi" w:cs="Times New Roman"/>
                <w:color w:val="212121"/>
                <w:sz w:val="24"/>
                <w:szCs w:val="24"/>
                <w:rtl/>
                <w:lang w:val="en-US"/>
              </w:rPr>
              <w:t xml:space="preserve"> المقاولين من الباطن </w:t>
            </w:r>
            <w:r w:rsidRPr="00470C2A">
              <w:rPr>
                <w:rFonts w:asciiTheme="majorBidi" w:eastAsia="Times New Roman" w:hAnsiTheme="majorBidi" w:cs="Times New Roman" w:hint="cs"/>
                <w:i/>
                <w:iCs/>
                <w:color w:val="212121"/>
                <w:sz w:val="24"/>
                <w:szCs w:val="24"/>
                <w:rtl/>
                <w:lang w:val="en-US" w:bidi="ar"/>
              </w:rPr>
              <w:t>[</w:t>
            </w:r>
            <w:r w:rsidRPr="00470C2A">
              <w:rPr>
                <w:rFonts w:asciiTheme="majorBidi" w:eastAsia="Times New Roman" w:hAnsiTheme="majorBidi" w:cs="Times New Roman" w:hint="cs"/>
                <w:i/>
                <w:iCs/>
                <w:color w:val="212121"/>
                <w:sz w:val="24"/>
                <w:szCs w:val="24"/>
                <w:rtl/>
                <w:lang w:val="en-US"/>
              </w:rPr>
              <w:t xml:space="preserve">أدخل </w:t>
            </w:r>
            <w:r w:rsidRPr="00470C2A">
              <w:rPr>
                <w:rFonts w:asciiTheme="majorBidi" w:eastAsia="Times New Roman" w:hAnsiTheme="majorBidi" w:cs="Times New Roman" w:hint="cs"/>
                <w:i/>
                <w:iCs/>
                <w:color w:val="212121"/>
                <w:sz w:val="24"/>
                <w:szCs w:val="24"/>
                <w:rtl/>
                <w:lang w:val="en-US" w:bidi="ar"/>
              </w:rPr>
              <w:t>"</w:t>
            </w:r>
            <w:r w:rsidRPr="00470C2A">
              <w:rPr>
                <w:rFonts w:asciiTheme="majorBidi" w:eastAsia="Times New Roman" w:hAnsiTheme="majorBidi" w:cs="Times New Roman" w:hint="cs"/>
                <w:i/>
                <w:iCs/>
                <w:color w:val="212121"/>
                <w:sz w:val="24"/>
                <w:szCs w:val="24"/>
                <w:rtl/>
                <w:lang w:val="en-US"/>
              </w:rPr>
              <w:t>سوف</w:t>
            </w:r>
            <w:r w:rsidRPr="00470C2A">
              <w:rPr>
                <w:rFonts w:asciiTheme="majorBidi" w:eastAsia="Times New Roman" w:hAnsiTheme="majorBidi" w:cs="Times New Roman" w:hint="cs"/>
                <w:i/>
                <w:iCs/>
                <w:color w:val="212121"/>
                <w:sz w:val="24"/>
                <w:szCs w:val="24"/>
                <w:rtl/>
                <w:lang w:val="en-US" w:bidi="ar"/>
              </w:rPr>
              <w:t>"</w:t>
            </w:r>
            <w:r w:rsidRPr="00470C2A">
              <w:rPr>
                <w:rFonts w:asciiTheme="majorBidi" w:eastAsia="Times New Roman" w:hAnsiTheme="majorBidi" w:cs="Times New Roman" w:hint="cs"/>
                <w:i/>
                <w:iCs/>
                <w:color w:val="212121"/>
                <w:sz w:val="24"/>
                <w:szCs w:val="24"/>
                <w:rtl/>
                <w:lang w:val="en-US"/>
              </w:rPr>
              <w:t xml:space="preserve">أو </w:t>
            </w:r>
            <w:r w:rsidRPr="00470C2A">
              <w:rPr>
                <w:rFonts w:asciiTheme="majorBidi" w:eastAsia="Times New Roman" w:hAnsiTheme="majorBidi" w:cs="Times New Roman" w:hint="cs"/>
                <w:i/>
                <w:iCs/>
                <w:color w:val="212121"/>
                <w:sz w:val="24"/>
                <w:szCs w:val="24"/>
                <w:rtl/>
                <w:lang w:val="en-US" w:bidi="ar"/>
              </w:rPr>
              <w:t>"</w:t>
            </w:r>
            <w:r w:rsidRPr="00470C2A">
              <w:rPr>
                <w:rFonts w:asciiTheme="majorBidi" w:eastAsia="Times New Roman" w:hAnsiTheme="majorBidi" w:cs="Times New Roman" w:hint="cs"/>
                <w:i/>
                <w:iCs/>
                <w:color w:val="212121"/>
                <w:sz w:val="24"/>
                <w:szCs w:val="24"/>
                <w:rtl/>
                <w:lang w:val="en-US"/>
              </w:rPr>
              <w:t>سوف لن</w:t>
            </w:r>
            <w:r w:rsidRPr="00470C2A">
              <w:rPr>
                <w:rFonts w:asciiTheme="majorBidi" w:eastAsia="Times New Roman" w:hAnsiTheme="majorBidi" w:cs="Times New Roman" w:hint="cs"/>
                <w:i/>
                <w:iCs/>
                <w:color w:val="212121"/>
                <w:sz w:val="24"/>
                <w:szCs w:val="24"/>
                <w:rtl/>
                <w:lang w:val="en-US" w:bidi="ar"/>
              </w:rPr>
              <w:t>"]</w:t>
            </w:r>
            <w:r w:rsidRPr="00470C2A">
              <w:rPr>
                <w:rFonts w:asciiTheme="majorBidi" w:eastAsia="Times New Roman" w:hAnsiTheme="majorBidi" w:cs="Times New Roman"/>
                <w:color w:val="212121"/>
                <w:sz w:val="24"/>
                <w:szCs w:val="24"/>
                <w:rtl/>
                <w:lang w:val="en-US"/>
              </w:rPr>
              <w:t xml:space="preserve"> تؤخذ بعين الاعتبار</w:t>
            </w:r>
          </w:p>
        </w:tc>
      </w:tr>
      <w:tr w:rsidR="003F1901" w:rsidRPr="00470C2A" w:rsidTr="00470C2A">
        <w:trPr>
          <w:trHeight w:val="377"/>
          <w:jc w:val="center"/>
        </w:trPr>
        <w:tc>
          <w:tcPr>
            <w:tcW w:w="1260" w:type="dxa"/>
          </w:tcPr>
          <w:p w:rsidR="003F1901" w:rsidRPr="00470C2A" w:rsidRDefault="003F1901" w:rsidP="00470C2A">
            <w:pPr>
              <w:bidi/>
              <w:spacing w:after="0" w:line="240" w:lineRule="auto"/>
              <w:ind w:right="33"/>
              <w:contextualSpacing/>
              <w:jc w:val="both"/>
              <w:rPr>
                <w:rFonts w:asciiTheme="majorBidi" w:hAnsiTheme="majorBidi" w:cstheme="majorBidi"/>
                <w:sz w:val="24"/>
                <w:szCs w:val="24"/>
                <w:rtl/>
                <w:lang w:val="en-US" w:eastAsia="zh-CN"/>
              </w:rPr>
            </w:pPr>
            <w:r>
              <w:rPr>
                <w:rFonts w:asciiTheme="majorBidi" w:hAnsiTheme="majorBidi" w:cstheme="majorBidi" w:hint="cs"/>
                <w:sz w:val="24"/>
                <w:szCs w:val="24"/>
                <w:rtl/>
                <w:lang w:val="en-US" w:eastAsia="zh-CN"/>
              </w:rPr>
              <w:t>10.1</w:t>
            </w:r>
          </w:p>
        </w:tc>
        <w:tc>
          <w:tcPr>
            <w:tcW w:w="7470" w:type="dxa"/>
          </w:tcPr>
          <w:p w:rsidR="003F1901" w:rsidRPr="00470C2A" w:rsidRDefault="003F1901" w:rsidP="00470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imes New Roman"/>
                <w:color w:val="212121"/>
                <w:sz w:val="24"/>
                <w:szCs w:val="24"/>
                <w:rtl/>
                <w:lang w:val="en-US" w:bidi="ar"/>
              </w:rPr>
            </w:pPr>
            <w:r w:rsidRPr="003F1901">
              <w:rPr>
                <w:rFonts w:asciiTheme="majorBidi" w:eastAsia="Times New Roman" w:hAnsiTheme="majorBidi" w:cs="Times New Roman" w:hint="cs"/>
                <w:color w:val="212121"/>
                <w:sz w:val="24"/>
                <w:szCs w:val="24"/>
                <w:rtl/>
                <w:lang w:val="en-US"/>
              </w:rPr>
              <w:t>سوف</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تستجيب</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سلطة</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التعاقد</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لأي</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طلب</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للتوضيح</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تم</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استلامه</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قبل</w:t>
            </w:r>
            <w:r>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i/>
                <w:iCs/>
                <w:color w:val="212121"/>
                <w:sz w:val="24"/>
                <w:szCs w:val="24"/>
                <w:rtl/>
                <w:lang w:val="en-US" w:bidi="ar"/>
              </w:rPr>
              <w:t>[</w:t>
            </w:r>
            <w:r w:rsidRPr="003F1901">
              <w:rPr>
                <w:rFonts w:asciiTheme="majorBidi" w:eastAsia="Times New Roman" w:hAnsiTheme="majorBidi" w:cs="Times New Roman" w:hint="cs"/>
                <w:i/>
                <w:iCs/>
                <w:color w:val="212121"/>
                <w:sz w:val="24"/>
                <w:szCs w:val="24"/>
                <w:rtl/>
                <w:lang w:val="en-US"/>
              </w:rPr>
              <w:t>أدخل</w:t>
            </w:r>
            <w:r w:rsidRPr="003F1901">
              <w:rPr>
                <w:rFonts w:asciiTheme="majorBidi" w:eastAsia="Times New Roman" w:hAnsiTheme="majorBidi" w:cs="Times New Roman"/>
                <w:i/>
                <w:iCs/>
                <w:color w:val="212121"/>
                <w:sz w:val="24"/>
                <w:szCs w:val="24"/>
                <w:rtl/>
                <w:lang w:val="en-US" w:bidi="ar"/>
              </w:rPr>
              <w:t xml:space="preserve"> </w:t>
            </w:r>
            <w:r w:rsidRPr="003F1901">
              <w:rPr>
                <w:rFonts w:asciiTheme="majorBidi" w:eastAsia="Times New Roman" w:hAnsiTheme="majorBidi" w:cs="Times New Roman" w:hint="cs"/>
                <w:i/>
                <w:iCs/>
                <w:color w:val="212121"/>
                <w:sz w:val="24"/>
                <w:szCs w:val="24"/>
                <w:rtl/>
                <w:lang w:val="en-US"/>
              </w:rPr>
              <w:t>عدد</w:t>
            </w:r>
            <w:r w:rsidRPr="003F1901">
              <w:rPr>
                <w:rFonts w:asciiTheme="majorBidi" w:eastAsia="Times New Roman" w:hAnsiTheme="majorBidi" w:cs="Times New Roman"/>
                <w:i/>
                <w:iCs/>
                <w:color w:val="212121"/>
                <w:sz w:val="24"/>
                <w:szCs w:val="24"/>
                <w:rtl/>
                <w:lang w:val="en-US" w:bidi="ar"/>
              </w:rPr>
              <w:t xml:space="preserve"> </w:t>
            </w:r>
            <w:r w:rsidRPr="003F1901">
              <w:rPr>
                <w:rFonts w:asciiTheme="majorBidi" w:eastAsia="Times New Roman" w:hAnsiTheme="majorBidi" w:cs="Times New Roman" w:hint="cs"/>
                <w:i/>
                <w:iCs/>
                <w:color w:val="212121"/>
                <w:sz w:val="24"/>
                <w:szCs w:val="24"/>
                <w:rtl/>
                <w:lang w:val="en-US"/>
              </w:rPr>
              <w:t>الايام</w:t>
            </w:r>
            <w:r w:rsidRPr="003F1901">
              <w:rPr>
                <w:rFonts w:asciiTheme="majorBidi" w:eastAsia="Times New Roman" w:hAnsiTheme="majorBidi" w:cs="Times New Roman"/>
                <w:i/>
                <w:iCs/>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يوم</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من</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الموعد</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النهائي</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لتقديم</w:t>
            </w:r>
            <w:r w:rsidRPr="003F1901">
              <w:rPr>
                <w:rFonts w:asciiTheme="majorBidi" w:eastAsia="Times New Roman" w:hAnsiTheme="majorBidi" w:cs="Times New Roman"/>
                <w:color w:val="212121"/>
                <w:sz w:val="24"/>
                <w:szCs w:val="24"/>
                <w:rtl/>
                <w:lang w:val="en-US" w:bidi="ar"/>
              </w:rPr>
              <w:t xml:space="preserve"> </w:t>
            </w:r>
            <w:r w:rsidRPr="003F1901">
              <w:rPr>
                <w:rFonts w:asciiTheme="majorBidi" w:eastAsia="Times New Roman" w:hAnsiTheme="majorBidi" w:cs="Times New Roman" w:hint="cs"/>
                <w:color w:val="212121"/>
                <w:sz w:val="24"/>
                <w:szCs w:val="24"/>
                <w:rtl/>
                <w:lang w:val="en-US"/>
              </w:rPr>
              <w:t>العطاءات</w:t>
            </w:r>
            <w:r w:rsidRPr="003F1901">
              <w:rPr>
                <w:rFonts w:asciiTheme="majorBidi" w:eastAsia="Times New Roman" w:hAnsiTheme="majorBidi" w:cs="Times New Roman"/>
                <w:color w:val="212121"/>
                <w:sz w:val="24"/>
                <w:szCs w:val="24"/>
                <w:rtl/>
                <w:lang w:val="en-US" w:bidi="ar"/>
              </w:rPr>
              <w:t>.</w:t>
            </w:r>
          </w:p>
        </w:tc>
      </w:tr>
      <w:tr w:rsidR="00470C2A" w:rsidRPr="00470C2A" w:rsidTr="00470C2A">
        <w:trPr>
          <w:trHeight w:val="720"/>
          <w:jc w:val="center"/>
        </w:trPr>
        <w:tc>
          <w:tcPr>
            <w:tcW w:w="8730" w:type="dxa"/>
            <w:gridSpan w:val="2"/>
            <w:vAlign w:val="center"/>
          </w:tcPr>
          <w:p w:rsidR="00470C2A" w:rsidRPr="00272A44" w:rsidRDefault="00470C2A" w:rsidP="00470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40" w:lineRule="auto"/>
              <w:jc w:val="center"/>
              <w:rPr>
                <w:rFonts w:asciiTheme="majorBidi" w:eastAsia="Times New Roman" w:hAnsiTheme="majorBidi" w:cs="Times New Roman"/>
                <w:b/>
                <w:bCs/>
                <w:color w:val="212121"/>
                <w:sz w:val="24"/>
                <w:szCs w:val="24"/>
                <w:rtl/>
                <w:lang w:val="en-US" w:bidi="ar"/>
              </w:rPr>
            </w:pPr>
            <w:r w:rsidRPr="00272A44">
              <w:rPr>
                <w:rFonts w:asciiTheme="majorBidi" w:eastAsia="Times New Roman" w:hAnsiTheme="majorBidi" w:cs="Times New Roman"/>
                <w:b/>
                <w:bCs/>
                <w:color w:val="212121"/>
                <w:sz w:val="24"/>
                <w:szCs w:val="24"/>
                <w:rtl/>
                <w:lang w:val="en-US"/>
              </w:rPr>
              <w:t>ب</w:t>
            </w:r>
            <w:r w:rsidRPr="00272A44">
              <w:rPr>
                <w:rFonts w:asciiTheme="majorBidi" w:eastAsia="Times New Roman" w:hAnsiTheme="majorBidi" w:cs="Times New Roman"/>
                <w:b/>
                <w:bCs/>
                <w:color w:val="212121"/>
                <w:sz w:val="24"/>
                <w:szCs w:val="24"/>
                <w:rtl/>
                <w:lang w:val="en-US" w:bidi="ar"/>
              </w:rPr>
              <w:t xml:space="preserve">. </w:t>
            </w:r>
            <w:r w:rsidRPr="00272A44">
              <w:rPr>
                <w:rFonts w:asciiTheme="majorBidi" w:eastAsia="Times New Roman" w:hAnsiTheme="majorBidi" w:cs="Times New Roman"/>
                <w:b/>
                <w:bCs/>
                <w:color w:val="212121"/>
                <w:sz w:val="24"/>
                <w:szCs w:val="24"/>
                <w:rtl/>
                <w:lang w:val="en-US"/>
              </w:rPr>
              <w:t>محتويات وثائق المناقصة</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9.4 / 19.1</w:t>
            </w:r>
          </w:p>
        </w:tc>
        <w:tc>
          <w:tcPr>
            <w:tcW w:w="7470" w:type="dxa"/>
          </w:tcPr>
          <w:p w:rsidR="00470C2A" w:rsidRPr="00470C2A" w:rsidRDefault="00470C2A" w:rsidP="00470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470C2A">
              <w:rPr>
                <w:rFonts w:ascii="Times New Roman" w:hAnsi="Times New Roman" w:cs="Times New Roman"/>
                <w:sz w:val="24"/>
                <w:szCs w:val="24"/>
                <w:rtl/>
                <w:lang w:val="en-US" w:eastAsia="zh-CN"/>
              </w:rPr>
              <w:t xml:space="preserve">إضافة الى العطاء الاصلي يكون عدد النسخ  </w:t>
            </w:r>
            <w:r w:rsidRPr="00470C2A">
              <w:rPr>
                <w:rFonts w:ascii="Times New Roman" w:hAnsi="Times New Roman" w:cs="Times New Roman"/>
                <w:i/>
                <w:iCs/>
                <w:sz w:val="24"/>
                <w:szCs w:val="24"/>
                <w:rtl/>
                <w:lang w:val="en-US" w:eastAsia="zh-CN"/>
              </w:rPr>
              <w:t>[ادخل عدد النسخ</w:t>
            </w:r>
            <w:r w:rsidRPr="00470C2A">
              <w:rPr>
                <w:rFonts w:ascii="Times New Roman" w:hAnsi="Times New Roman" w:cs="Times New Roman" w:hint="cs"/>
                <w:i/>
                <w:iCs/>
                <w:sz w:val="24"/>
                <w:szCs w:val="24"/>
                <w:rtl/>
                <w:lang w:val="en-US" w:eastAsia="zh-CN"/>
              </w:rPr>
              <w:t>، بالعادة نسختين: ممكن أكثر عند الضرورة</w:t>
            </w:r>
            <w:r w:rsidRPr="00470C2A">
              <w:rPr>
                <w:rFonts w:ascii="Times New Roman" w:hAnsi="Times New Roman" w:cs="Times New Roman"/>
                <w:i/>
                <w:iCs/>
                <w:sz w:val="24"/>
                <w:szCs w:val="24"/>
                <w:rtl/>
                <w:lang w:val="en-US" w:eastAsia="zh-CN"/>
              </w:rPr>
              <w:t>]</w:t>
            </w:r>
          </w:p>
        </w:tc>
      </w:tr>
      <w:tr w:rsidR="00470C2A" w:rsidRPr="00470C2A" w:rsidTr="00470C2A">
        <w:trPr>
          <w:trHeight w:val="720"/>
          <w:jc w:val="center"/>
        </w:trPr>
        <w:tc>
          <w:tcPr>
            <w:tcW w:w="8730" w:type="dxa"/>
            <w:gridSpan w:val="2"/>
            <w:vAlign w:val="center"/>
          </w:tcPr>
          <w:p w:rsidR="00470C2A" w:rsidRPr="00272A44" w:rsidRDefault="00470C2A" w:rsidP="00470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40" w:lineRule="auto"/>
              <w:jc w:val="center"/>
              <w:rPr>
                <w:rFonts w:asciiTheme="majorBidi" w:hAnsiTheme="majorBidi" w:cstheme="majorBidi"/>
                <w:b/>
                <w:bCs/>
                <w:sz w:val="24"/>
                <w:szCs w:val="24"/>
                <w:rtl/>
                <w:lang w:val="en-US" w:eastAsia="zh-CN"/>
              </w:rPr>
            </w:pPr>
            <w:r w:rsidRPr="00272A44">
              <w:rPr>
                <w:rFonts w:asciiTheme="majorBidi" w:hAnsiTheme="majorBidi" w:cstheme="majorBidi"/>
                <w:b/>
                <w:bCs/>
                <w:sz w:val="24"/>
                <w:szCs w:val="24"/>
                <w:rtl/>
                <w:lang w:val="en-US" w:eastAsia="zh-CN"/>
              </w:rPr>
              <w:t>ث. إعداد العطاءات</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 xml:space="preserve">12.1 </w:t>
            </w:r>
          </w:p>
        </w:tc>
        <w:tc>
          <w:tcPr>
            <w:tcW w:w="7470" w:type="dxa"/>
          </w:tcPr>
          <w:p w:rsidR="00470C2A" w:rsidRPr="00470C2A" w:rsidRDefault="00470C2A" w:rsidP="00470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470C2A">
              <w:rPr>
                <w:rFonts w:asciiTheme="majorBidi" w:eastAsia="Times New Roman" w:hAnsiTheme="majorBidi" w:cs="Times New Roman"/>
                <w:color w:val="212121"/>
                <w:sz w:val="24"/>
                <w:szCs w:val="24"/>
                <w:rtl/>
                <w:lang w:val="en-US"/>
              </w:rPr>
              <w:t>ي</w:t>
            </w:r>
            <w:r w:rsidR="00AA3C19">
              <w:rPr>
                <w:rFonts w:asciiTheme="majorBidi" w:eastAsia="Times New Roman" w:hAnsiTheme="majorBidi" w:cs="Times New Roman" w:hint="cs"/>
                <w:color w:val="212121"/>
                <w:sz w:val="24"/>
                <w:szCs w:val="24"/>
                <w:rtl/>
                <w:lang w:val="en-US"/>
              </w:rPr>
              <w:t>ُ</w:t>
            </w:r>
            <w:r w:rsidRPr="00470C2A">
              <w:rPr>
                <w:rFonts w:asciiTheme="majorBidi" w:eastAsia="Times New Roman" w:hAnsiTheme="majorBidi" w:cs="Times New Roman"/>
                <w:color w:val="212121"/>
                <w:sz w:val="24"/>
                <w:szCs w:val="24"/>
                <w:rtl/>
                <w:lang w:val="en-US"/>
              </w:rPr>
              <w:t>قدم العطاء باللغة</w:t>
            </w:r>
            <w:r w:rsidRPr="00470C2A">
              <w:rPr>
                <w:rFonts w:asciiTheme="majorBidi" w:eastAsia="Times New Roman" w:hAnsiTheme="majorBidi" w:cs="Times New Roman"/>
                <w:color w:val="212121"/>
                <w:sz w:val="24"/>
                <w:szCs w:val="24"/>
                <w:rtl/>
                <w:lang w:val="en-US" w:bidi="ar"/>
              </w:rPr>
              <w:t>: _____________________</w:t>
            </w:r>
            <w:r w:rsidRPr="00470C2A">
              <w:rPr>
                <w:rFonts w:asciiTheme="majorBidi" w:eastAsia="Times New Roman" w:hAnsiTheme="majorBidi" w:cs="Times New Roman"/>
                <w:i/>
                <w:iCs/>
                <w:color w:val="212121"/>
                <w:sz w:val="24"/>
                <w:szCs w:val="24"/>
                <w:rtl/>
                <w:lang w:val="en-US" w:bidi="ar"/>
              </w:rPr>
              <w:t>[</w:t>
            </w:r>
            <w:r w:rsidRPr="00470C2A">
              <w:rPr>
                <w:rFonts w:asciiTheme="majorBidi" w:eastAsia="Times New Roman" w:hAnsiTheme="majorBidi" w:cs="Times New Roman"/>
                <w:i/>
                <w:iCs/>
                <w:color w:val="212121"/>
                <w:sz w:val="24"/>
                <w:szCs w:val="24"/>
                <w:rtl/>
                <w:lang w:val="en-US"/>
              </w:rPr>
              <w:t>ادخل اللغة</w:t>
            </w:r>
            <w:r w:rsidRPr="00470C2A">
              <w:rPr>
                <w:rFonts w:asciiTheme="majorBidi" w:eastAsia="Times New Roman" w:hAnsiTheme="majorBidi" w:cs="Times New Roman" w:hint="cs"/>
                <w:i/>
                <w:iCs/>
                <w:color w:val="212121"/>
                <w:sz w:val="24"/>
                <w:szCs w:val="24"/>
                <w:rtl/>
                <w:lang w:val="en-US" w:bidi="ar"/>
              </w:rPr>
              <w:t>:</w:t>
            </w:r>
            <w:r w:rsidRPr="00470C2A">
              <w:rPr>
                <w:rFonts w:asciiTheme="majorBidi" w:eastAsia="Times New Roman" w:hAnsiTheme="majorBidi" w:cs="Times New Roman"/>
                <w:i/>
                <w:iCs/>
                <w:color w:val="212121"/>
                <w:sz w:val="24"/>
                <w:szCs w:val="24"/>
                <w:rtl/>
                <w:lang w:val="en-US"/>
              </w:rPr>
              <w:t xml:space="preserve"> العربي</w:t>
            </w:r>
            <w:r w:rsidR="00AA3C19">
              <w:rPr>
                <w:rFonts w:asciiTheme="majorBidi" w:eastAsia="Times New Roman" w:hAnsiTheme="majorBidi" w:cs="Times New Roman" w:hint="cs"/>
                <w:i/>
                <w:iCs/>
                <w:color w:val="212121"/>
                <w:sz w:val="24"/>
                <w:szCs w:val="24"/>
                <w:rtl/>
                <w:lang w:val="en-US"/>
              </w:rPr>
              <w:t>ّ</w:t>
            </w:r>
            <w:r w:rsidRPr="00470C2A">
              <w:rPr>
                <w:rFonts w:asciiTheme="majorBidi" w:eastAsia="Times New Roman" w:hAnsiTheme="majorBidi" w:cs="Times New Roman"/>
                <w:i/>
                <w:iCs/>
                <w:color w:val="212121"/>
                <w:sz w:val="24"/>
                <w:szCs w:val="24"/>
                <w:rtl/>
                <w:lang w:val="en-US"/>
              </w:rPr>
              <w:t xml:space="preserve">ة </w:t>
            </w:r>
            <w:r w:rsidRPr="00470C2A">
              <w:rPr>
                <w:rFonts w:asciiTheme="majorBidi" w:eastAsia="Times New Roman" w:hAnsiTheme="majorBidi" w:cs="Times New Roman"/>
                <w:i/>
                <w:iCs/>
                <w:color w:val="212121"/>
                <w:sz w:val="24"/>
                <w:szCs w:val="24"/>
                <w:rtl/>
                <w:lang w:val="en-US" w:bidi="ar"/>
              </w:rPr>
              <w:t xml:space="preserve">/ </w:t>
            </w:r>
            <w:r w:rsidRPr="00470C2A">
              <w:rPr>
                <w:rFonts w:asciiTheme="majorBidi" w:eastAsia="Times New Roman" w:hAnsiTheme="majorBidi" w:cs="Times New Roman"/>
                <w:i/>
                <w:iCs/>
                <w:color w:val="212121"/>
                <w:sz w:val="24"/>
                <w:szCs w:val="24"/>
                <w:rtl/>
                <w:lang w:val="en-US"/>
              </w:rPr>
              <w:t>الكردي</w:t>
            </w:r>
            <w:r w:rsidR="00AA3C19">
              <w:rPr>
                <w:rFonts w:asciiTheme="majorBidi" w:eastAsia="Times New Roman" w:hAnsiTheme="majorBidi" w:cs="Times New Roman" w:hint="cs"/>
                <w:i/>
                <w:iCs/>
                <w:color w:val="212121"/>
                <w:sz w:val="24"/>
                <w:szCs w:val="24"/>
                <w:rtl/>
                <w:lang w:val="en-US"/>
              </w:rPr>
              <w:t>ّ</w:t>
            </w:r>
            <w:r w:rsidRPr="00470C2A">
              <w:rPr>
                <w:rFonts w:asciiTheme="majorBidi" w:eastAsia="Times New Roman" w:hAnsiTheme="majorBidi" w:cs="Times New Roman"/>
                <w:i/>
                <w:iCs/>
                <w:color w:val="212121"/>
                <w:sz w:val="24"/>
                <w:szCs w:val="24"/>
                <w:rtl/>
                <w:lang w:val="en-US"/>
              </w:rPr>
              <w:t>ة</w:t>
            </w:r>
            <w:r w:rsidRPr="00470C2A">
              <w:rPr>
                <w:rFonts w:asciiTheme="majorBidi" w:eastAsia="Times New Roman" w:hAnsiTheme="majorBidi" w:cs="Times New Roman" w:hint="cs"/>
                <w:i/>
                <w:iCs/>
                <w:color w:val="212121"/>
                <w:sz w:val="24"/>
                <w:szCs w:val="24"/>
                <w:rtl/>
                <w:lang w:val="en-US" w:bidi="ar"/>
              </w:rPr>
              <w:t>]</w:t>
            </w:r>
            <w:r w:rsidRPr="00470C2A">
              <w:rPr>
                <w:rFonts w:asciiTheme="majorBidi" w:eastAsia="Times New Roman" w:hAnsiTheme="majorBidi" w:cs="Times New Roman"/>
                <w:i/>
                <w:iCs/>
                <w:color w:val="212121"/>
                <w:sz w:val="24"/>
                <w:szCs w:val="24"/>
                <w:rtl/>
                <w:lang w:val="en-US" w:bidi="ar"/>
              </w:rPr>
              <w:t xml:space="preserve"> </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 xml:space="preserve">13.1 </w:t>
            </w:r>
          </w:p>
        </w:tc>
        <w:tc>
          <w:tcPr>
            <w:tcW w:w="7470" w:type="dxa"/>
          </w:tcPr>
          <w:p w:rsidR="00AA3C19" w:rsidRPr="00AA3C19" w:rsidRDefault="00AA3C19" w:rsidP="00AA3C19">
            <w:pPr>
              <w:bidi/>
              <w:spacing w:after="0" w:line="240" w:lineRule="auto"/>
              <w:jc w:val="both"/>
              <w:rPr>
                <w:rFonts w:asciiTheme="majorBidi" w:hAnsiTheme="majorBidi" w:cstheme="majorBidi"/>
                <w:sz w:val="24"/>
                <w:szCs w:val="24"/>
                <w:rtl/>
                <w:lang w:val="en-US" w:eastAsia="zh-CN"/>
              </w:rPr>
            </w:pPr>
            <w:r w:rsidRPr="00AA3C19">
              <w:rPr>
                <w:rFonts w:asciiTheme="majorBidi" w:hAnsiTheme="majorBidi" w:cstheme="majorBidi"/>
                <w:sz w:val="24"/>
                <w:szCs w:val="24"/>
                <w:rtl/>
                <w:lang w:val="en-US" w:eastAsia="zh-CN"/>
              </w:rPr>
              <w:t xml:space="preserve">يجب على مقدّم العطاء أن يقدّم الوثائق الإضافيّة التالية ضمن عطائه: </w:t>
            </w:r>
            <w:r w:rsidRPr="00AA3C19">
              <w:rPr>
                <w:rFonts w:asciiTheme="majorBidi" w:hAnsiTheme="majorBidi" w:cstheme="majorBidi"/>
                <w:i/>
                <w:iCs/>
                <w:sz w:val="24"/>
                <w:szCs w:val="24"/>
                <w:rtl/>
                <w:lang w:val="en-US" w:eastAsia="zh-CN"/>
              </w:rPr>
              <w:t>[أدخل لائحة الوثائق الإضافية المطلوبة، مثال، كتالوج أو دليل يتعلّق ببعض المعدّات التي ينوي استعمالها في تقديم الخدمات مبينا فاعليتها في الأداء، وأيّة فحوصات مخبرية أجرِيت في عقود سابقة على خدمات/منتجات]</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__________________________________</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14.4</w:t>
            </w:r>
          </w:p>
        </w:tc>
        <w:tc>
          <w:tcPr>
            <w:tcW w:w="7470" w:type="dxa"/>
          </w:tcPr>
          <w:p w:rsidR="00470C2A" w:rsidRPr="00470C2A" w:rsidRDefault="00470C2A" w:rsidP="00470C2A">
            <w:pPr>
              <w:bidi/>
              <w:spacing w:after="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تكون أسعار العطاء المعروضة</w:t>
            </w:r>
            <w:r w:rsidRPr="00470C2A">
              <w:rPr>
                <w:rFonts w:ascii="Times New Roman" w:hAnsi="Times New Roman" w:cs="Times New Roman"/>
                <w:sz w:val="24"/>
                <w:szCs w:val="24"/>
                <w:rtl/>
                <w:lang w:val="en-US" w:eastAsia="zh-CN"/>
              </w:rPr>
              <w:t xml:space="preserve"> من قبل مقد</w:t>
            </w:r>
            <w:r w:rsidR="00AA3C19">
              <w:rPr>
                <w:rFonts w:ascii="Times New Roman" w:hAnsi="Times New Roman" w:cs="Times New Roman" w:hint="cs"/>
                <w:sz w:val="24"/>
                <w:szCs w:val="24"/>
                <w:rtl/>
                <w:lang w:val="en-US" w:eastAsia="zh-CN"/>
              </w:rPr>
              <w:t>ّ</w:t>
            </w:r>
            <w:r w:rsidRPr="00470C2A">
              <w:rPr>
                <w:rFonts w:ascii="Times New Roman" w:hAnsi="Times New Roman" w:cs="Times New Roman"/>
                <w:sz w:val="24"/>
                <w:szCs w:val="24"/>
                <w:rtl/>
                <w:lang w:val="en-US" w:eastAsia="zh-CN"/>
              </w:rPr>
              <w:t xml:space="preserve">م العطاء </w:t>
            </w:r>
            <w:r w:rsidRPr="00470C2A">
              <w:rPr>
                <w:rFonts w:ascii="Times New Roman" w:hAnsi="Times New Roman" w:cs="Times New Roman" w:hint="cs"/>
                <w:i/>
                <w:iCs/>
                <w:sz w:val="24"/>
                <w:szCs w:val="24"/>
                <w:rtl/>
                <w:lang w:val="en-US" w:eastAsia="zh-CN"/>
              </w:rPr>
              <w:t>[ أدخل "خاضعة" أو "غير خاضعة" ]</w:t>
            </w:r>
            <w:r w:rsidRPr="00470C2A">
              <w:rPr>
                <w:rFonts w:ascii="Times New Roman" w:hAnsi="Times New Roman" w:cs="Times New Roman" w:hint="cs"/>
                <w:sz w:val="24"/>
                <w:szCs w:val="24"/>
                <w:rtl/>
                <w:lang w:val="en-US" w:eastAsia="zh-CN"/>
              </w:rPr>
              <w:t xml:space="preserve"> للتعديل </w:t>
            </w:r>
            <w:r w:rsidRPr="00470C2A">
              <w:rPr>
                <w:rFonts w:ascii="Times New Roman" w:hAnsi="Times New Roman" w:cs="Times New Roman"/>
                <w:sz w:val="24"/>
                <w:szCs w:val="24"/>
                <w:rtl/>
                <w:lang w:val="en-US" w:eastAsia="zh-CN"/>
              </w:rPr>
              <w:t xml:space="preserve">خلال </w:t>
            </w:r>
            <w:r w:rsidRPr="00470C2A">
              <w:rPr>
                <w:rFonts w:ascii="Times New Roman" w:hAnsi="Times New Roman" w:cs="Times New Roman" w:hint="cs"/>
                <w:sz w:val="24"/>
                <w:szCs w:val="24"/>
                <w:rtl/>
                <w:lang w:val="en-US" w:eastAsia="zh-CN"/>
              </w:rPr>
              <w:t>تنفيذ</w:t>
            </w:r>
            <w:r w:rsidRPr="00470C2A">
              <w:rPr>
                <w:rFonts w:ascii="Times New Roman" w:hAnsi="Times New Roman" w:cs="Times New Roman"/>
                <w:sz w:val="24"/>
                <w:szCs w:val="24"/>
                <w:rtl/>
                <w:lang w:val="en-US" w:eastAsia="zh-CN"/>
              </w:rPr>
              <w:t xml:space="preserve"> العقد وفقًا لأحكام الفقرة</w:t>
            </w:r>
            <w:r w:rsidRPr="00470C2A">
              <w:rPr>
                <w:rFonts w:ascii="Times New Roman" w:hAnsi="Times New Roman" w:cs="Times New Roman" w:hint="cs"/>
                <w:sz w:val="24"/>
                <w:szCs w:val="24"/>
                <w:rtl/>
                <w:lang w:val="en-US" w:eastAsia="zh-CN"/>
              </w:rPr>
              <w:t xml:space="preserve"> الفرعية</w:t>
            </w:r>
            <w:r w:rsidRPr="00470C2A">
              <w:rPr>
                <w:rFonts w:ascii="Times New Roman" w:hAnsi="Times New Roman" w:cs="Times New Roman"/>
                <w:sz w:val="24"/>
                <w:szCs w:val="24"/>
                <w:rtl/>
                <w:lang w:val="en-US" w:eastAsia="zh-CN"/>
              </w:rPr>
              <w:t xml:space="preserve"> 6.6 من الشروط العامة للعقد و / أو شروط العقد الخاصة.</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يجب استحصال الموافقة الم</w:t>
            </w:r>
            <w:r w:rsidR="00AA3C19">
              <w:rPr>
                <w:rFonts w:ascii="Times New Roman" w:hAnsi="Times New Roman" w:cs="Times New Roman" w:hint="cs"/>
                <w:sz w:val="24"/>
                <w:szCs w:val="24"/>
                <w:rtl/>
                <w:lang w:val="en-US" w:eastAsia="zh-CN"/>
              </w:rPr>
              <w:t>ُ</w:t>
            </w:r>
            <w:r w:rsidRPr="00470C2A">
              <w:rPr>
                <w:rFonts w:ascii="Times New Roman" w:hAnsi="Times New Roman" w:cs="Times New Roman"/>
                <w:sz w:val="24"/>
                <w:szCs w:val="24"/>
                <w:rtl/>
                <w:lang w:val="en-US" w:eastAsia="zh-CN"/>
              </w:rPr>
              <w:t>سبقة من مجلس الوزراء على استخدام تعديل الاسعار لهذا العقد.</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 أ ) 15.1</w:t>
            </w:r>
          </w:p>
        </w:tc>
        <w:tc>
          <w:tcPr>
            <w:tcW w:w="7470" w:type="dxa"/>
          </w:tcPr>
          <w:p w:rsidR="00470C2A" w:rsidRPr="00470C2A" w:rsidRDefault="00AA3C19" w:rsidP="00470C2A">
            <w:pPr>
              <w:bidi/>
              <w:spacing w:after="120" w:line="240" w:lineRule="auto"/>
              <w:jc w:val="both"/>
              <w:rPr>
                <w:rFonts w:ascii="Times New Roman" w:hAnsi="Times New Roman" w:cs="Times New Roman"/>
                <w:sz w:val="24"/>
                <w:szCs w:val="24"/>
                <w:rtl/>
                <w:lang w:val="en-US" w:eastAsia="zh-CN"/>
              </w:rPr>
            </w:pPr>
            <w:r w:rsidRPr="009F4BC1">
              <w:rPr>
                <w:rFonts w:asciiTheme="majorBidi" w:hAnsiTheme="majorBidi" w:cstheme="majorBidi"/>
                <w:sz w:val="24"/>
                <w:szCs w:val="24"/>
                <w:rtl/>
                <w:lang w:val="en-US" w:eastAsia="zh-CN"/>
              </w:rPr>
              <w:t xml:space="preserve">سيتم تسعير المُدخلات المحليّة في </w:t>
            </w:r>
            <w:r w:rsidRPr="00E24CB1">
              <w:rPr>
                <w:rFonts w:asciiTheme="majorBidi" w:hAnsiTheme="majorBidi" w:cstheme="majorBidi"/>
                <w:i/>
                <w:iCs/>
                <w:sz w:val="24"/>
                <w:szCs w:val="24"/>
                <w:rtl/>
                <w:lang w:val="en-US" w:eastAsia="zh-CN"/>
              </w:rPr>
              <w:t>[أدخل اسم العملة المحليّة أو، حسب خيار سلطة التعاقد، أيّة عملة أخرى]</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16.1</w:t>
            </w:r>
          </w:p>
        </w:tc>
        <w:tc>
          <w:tcPr>
            <w:tcW w:w="7470" w:type="dxa"/>
          </w:tcPr>
          <w:p w:rsidR="00470C2A" w:rsidRPr="00470C2A" w:rsidRDefault="00AA3C19" w:rsidP="00A22E6E">
            <w:pPr>
              <w:bidi/>
              <w:spacing w:after="120" w:line="240" w:lineRule="auto"/>
              <w:jc w:val="both"/>
              <w:rPr>
                <w:rFonts w:ascii="Times New Roman" w:hAnsi="Times New Roman" w:cs="Times New Roman"/>
                <w:sz w:val="24"/>
                <w:szCs w:val="24"/>
                <w:rtl/>
                <w:lang w:val="en-US" w:eastAsia="zh-CN"/>
              </w:rPr>
            </w:pPr>
            <w:r w:rsidRPr="009F4BC1">
              <w:rPr>
                <w:rFonts w:asciiTheme="majorBidi" w:hAnsiTheme="majorBidi" w:cstheme="majorBidi"/>
                <w:sz w:val="24"/>
                <w:szCs w:val="24"/>
                <w:rtl/>
                <w:lang w:val="en-US" w:eastAsia="zh-CN"/>
              </w:rPr>
              <w:t xml:space="preserve">يجب أن تكون فترة صلاحيّة العطاء </w:t>
            </w:r>
            <w:r w:rsidRPr="00E24CB1">
              <w:rPr>
                <w:rFonts w:asciiTheme="majorBidi" w:hAnsiTheme="majorBidi" w:cstheme="majorBidi"/>
                <w:i/>
                <w:iCs/>
                <w:sz w:val="24"/>
                <w:szCs w:val="24"/>
                <w:rtl/>
                <w:lang w:val="en-US" w:eastAsia="zh-CN"/>
              </w:rPr>
              <w:t xml:space="preserve">[أدخل رقم،  يجب أن تكون الفترة الزمنيّة واقعيّة، وعادة لا تقل عن 45 يومًا للعقود الصغيرة أو لا أكثر من 120 يومًا  للعقود الكبيرة، مما يسمح بتقييم العطاءات والتّوضيحات وللموافقات الضرورية من المسؤول في سلطة التعاقد، أو من مجلس الوزراء للعقود الكبيرة. ويجب أن يكون الوقت هو نفس الوقت المحدّد في دعوة لتقديم العطاءات] </w:t>
            </w:r>
            <w:r w:rsidRPr="009F4BC1">
              <w:rPr>
                <w:rFonts w:asciiTheme="majorBidi" w:hAnsiTheme="majorBidi" w:cstheme="majorBidi"/>
                <w:sz w:val="24"/>
                <w:szCs w:val="24"/>
                <w:rtl/>
                <w:lang w:val="en-US" w:eastAsia="zh-CN"/>
              </w:rPr>
              <w:t>بعد الموعد النهائي لتقديم العطاءات المحدّد في ورقة بيانات العطاء.</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 xml:space="preserve">17.1 </w:t>
            </w:r>
          </w:p>
        </w:tc>
        <w:tc>
          <w:tcPr>
            <w:tcW w:w="7470" w:type="dxa"/>
          </w:tcPr>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[أدخل أحد الخيارات الآتية:</w:t>
            </w:r>
          </w:p>
          <w:p w:rsidR="00470C2A" w:rsidRDefault="00470C2A" w:rsidP="00323BFA">
            <w:pPr>
              <w:numPr>
                <w:ilvl w:val="0"/>
                <w:numId w:val="45"/>
              </w:numPr>
              <w:bidi/>
              <w:spacing w:after="120" w:line="240" w:lineRule="auto"/>
              <w:jc w:val="both"/>
              <w:rPr>
                <w:rFonts w:ascii="Times New Roman" w:hAnsi="Times New Roman" w:cs="Times New Roman"/>
                <w:sz w:val="24"/>
                <w:szCs w:val="24"/>
                <w:lang w:val="en-US" w:eastAsia="zh-CN"/>
              </w:rPr>
            </w:pPr>
            <w:r w:rsidRPr="00470C2A">
              <w:rPr>
                <w:rFonts w:ascii="Times New Roman" w:hAnsi="Times New Roman" w:cs="Times New Roman" w:hint="cs"/>
                <w:sz w:val="24"/>
                <w:szCs w:val="24"/>
                <w:rtl/>
                <w:lang w:val="en-US" w:eastAsia="zh-CN"/>
              </w:rPr>
              <w:t>ضمان العطاء غير مطلوب؛</w:t>
            </w:r>
          </w:p>
          <w:p w:rsidR="00A22E6E" w:rsidRPr="00470C2A" w:rsidRDefault="00A22E6E" w:rsidP="00323BFA">
            <w:pPr>
              <w:numPr>
                <w:ilvl w:val="0"/>
                <w:numId w:val="45"/>
              </w:numPr>
              <w:bidi/>
              <w:spacing w:after="120" w:line="240" w:lineRule="auto"/>
              <w:jc w:val="both"/>
              <w:rPr>
                <w:rFonts w:ascii="Times New Roman" w:hAnsi="Times New Roman" w:cs="Times New Roman"/>
                <w:sz w:val="24"/>
                <w:szCs w:val="24"/>
                <w:rtl/>
                <w:lang w:val="en-US" w:eastAsia="zh-CN"/>
              </w:rPr>
            </w:pPr>
            <w:r>
              <w:rPr>
                <w:rFonts w:ascii="Times New Roman" w:hAnsi="Times New Roman" w:cs="Times New Roman" w:hint="cs"/>
                <w:sz w:val="24"/>
                <w:szCs w:val="24"/>
                <w:rtl/>
                <w:lang w:val="en-US" w:eastAsia="zh-CN"/>
              </w:rPr>
              <w:t>شيك بنكي مصد</w:t>
            </w:r>
            <w:r w:rsidR="00AA3C19">
              <w:rPr>
                <w:rFonts w:ascii="Times New Roman" w:hAnsi="Times New Roman" w:cs="Times New Roman" w:hint="cs"/>
                <w:sz w:val="24"/>
                <w:szCs w:val="24"/>
                <w:rtl/>
                <w:lang w:val="en-US" w:eastAsia="zh-CN"/>
              </w:rPr>
              <w:t>ّ</w:t>
            </w:r>
            <w:r>
              <w:rPr>
                <w:rFonts w:ascii="Times New Roman" w:hAnsi="Times New Roman" w:cs="Times New Roman" w:hint="cs"/>
                <w:sz w:val="24"/>
                <w:szCs w:val="24"/>
                <w:rtl/>
                <w:lang w:val="en-US" w:eastAsia="zh-CN"/>
              </w:rPr>
              <w:t>ق؛</w:t>
            </w:r>
          </w:p>
          <w:p w:rsidR="00470C2A" w:rsidRPr="00470C2A" w:rsidRDefault="00470C2A" w:rsidP="00323BFA">
            <w:pPr>
              <w:numPr>
                <w:ilvl w:val="0"/>
                <w:numId w:val="45"/>
              </w:numPr>
              <w:bidi/>
              <w:spacing w:after="120" w:line="240" w:lineRule="auto"/>
              <w:jc w:val="both"/>
              <w:rPr>
                <w:rFonts w:ascii="Times New Roman" w:hAnsi="Times New Roman" w:cs="Times New Roman"/>
                <w:sz w:val="24"/>
                <w:szCs w:val="24"/>
                <w:lang w:val="en-US" w:eastAsia="zh-CN"/>
              </w:rPr>
            </w:pPr>
            <w:r w:rsidRPr="00470C2A">
              <w:rPr>
                <w:rFonts w:ascii="Times New Roman" w:hAnsi="Times New Roman" w:cs="Times New Roman" w:hint="cs"/>
                <w:sz w:val="24"/>
                <w:szCs w:val="24"/>
                <w:rtl/>
                <w:lang w:val="en-US" w:eastAsia="zh-CN"/>
              </w:rPr>
              <w:lastRenderedPageBreak/>
              <w:t xml:space="preserve">يجب أن </w:t>
            </w:r>
            <w:r w:rsidRPr="00470C2A">
              <w:rPr>
                <w:rFonts w:ascii="Times New Roman" w:hAnsi="Times New Roman" w:cs="Times New Roman"/>
                <w:sz w:val="24"/>
                <w:szCs w:val="24"/>
                <w:rtl/>
                <w:lang w:val="en-US" w:eastAsia="zh-CN"/>
              </w:rPr>
              <w:t>يشمل العطاء ضمان العطاء (كفالة</w:t>
            </w:r>
            <w:r w:rsidRPr="00470C2A">
              <w:rPr>
                <w:rFonts w:ascii="Times New Roman" w:hAnsi="Times New Roman" w:cs="Times New Roman" w:hint="cs"/>
                <w:sz w:val="24"/>
                <w:szCs w:val="24"/>
                <w:rtl/>
                <w:lang w:val="en-US" w:eastAsia="zh-CN"/>
              </w:rPr>
              <w:t xml:space="preserve"> بنكي</w:t>
            </w:r>
            <w:r w:rsidR="00AA3C19">
              <w:rPr>
                <w:rFonts w:ascii="Times New Roman" w:hAnsi="Times New Roman" w:cs="Times New Roman" w:hint="cs"/>
                <w:sz w:val="24"/>
                <w:szCs w:val="24"/>
                <w:rtl/>
                <w:lang w:val="en-US" w:eastAsia="zh-CN"/>
              </w:rPr>
              <w:t>ّ</w:t>
            </w:r>
            <w:r w:rsidRPr="00470C2A">
              <w:rPr>
                <w:rFonts w:ascii="Times New Roman" w:hAnsi="Times New Roman" w:cs="Times New Roman" w:hint="cs"/>
                <w:sz w:val="24"/>
                <w:szCs w:val="24"/>
                <w:rtl/>
                <w:lang w:val="en-US" w:eastAsia="zh-CN"/>
              </w:rPr>
              <w:t>ة</w:t>
            </w:r>
            <w:r w:rsidRPr="00470C2A">
              <w:rPr>
                <w:rFonts w:ascii="Times New Roman" w:hAnsi="Times New Roman" w:cs="Times New Roman"/>
                <w:sz w:val="24"/>
                <w:szCs w:val="24"/>
                <w:rtl/>
                <w:lang w:val="en-US" w:eastAsia="zh-CN"/>
              </w:rPr>
              <w:t>) باستخدام النموذج الوارد في القسم ال</w:t>
            </w:r>
            <w:r w:rsidRPr="00470C2A">
              <w:rPr>
                <w:rFonts w:ascii="Times New Roman" w:hAnsi="Times New Roman" w:cs="Times New Roman" w:hint="cs"/>
                <w:sz w:val="24"/>
                <w:szCs w:val="24"/>
                <w:rtl/>
                <w:lang w:val="en-US" w:eastAsia="zh-CN"/>
              </w:rPr>
              <w:t>رابع</w:t>
            </w:r>
            <w:r w:rsidRPr="00470C2A">
              <w:rPr>
                <w:rFonts w:ascii="Times New Roman" w:hAnsi="Times New Roman" w:cs="Times New Roman"/>
                <w:sz w:val="24"/>
                <w:szCs w:val="24"/>
                <w:rtl/>
                <w:lang w:val="en-US" w:eastAsia="zh-CN"/>
              </w:rPr>
              <w:t>، نماذج العطاء؛ أو</w:t>
            </w:r>
          </w:p>
          <w:p w:rsidR="00470C2A" w:rsidRPr="00470C2A" w:rsidRDefault="00470C2A" w:rsidP="00323BFA">
            <w:pPr>
              <w:numPr>
                <w:ilvl w:val="0"/>
                <w:numId w:val="45"/>
              </w:num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 xml:space="preserve">يجب أن </w:t>
            </w:r>
            <w:r w:rsidRPr="00470C2A">
              <w:rPr>
                <w:rFonts w:ascii="Times New Roman" w:hAnsi="Times New Roman" w:cs="Times New Roman"/>
                <w:sz w:val="24"/>
                <w:szCs w:val="24"/>
                <w:rtl/>
                <w:lang w:val="en-US" w:eastAsia="zh-CN"/>
              </w:rPr>
              <w:t xml:space="preserve">يشمل العطاء </w:t>
            </w:r>
            <w:r w:rsidRPr="00470C2A">
              <w:rPr>
                <w:rFonts w:ascii="Times New Roman" w:hAnsi="Times New Roman" w:cs="Times New Roman" w:hint="cs"/>
                <w:sz w:val="24"/>
                <w:szCs w:val="24"/>
                <w:rtl/>
                <w:lang w:val="en-US" w:eastAsia="zh-CN"/>
              </w:rPr>
              <w:t>تعه</w:t>
            </w:r>
            <w:r w:rsidR="00AA3C19">
              <w:rPr>
                <w:rFonts w:ascii="Times New Roman" w:hAnsi="Times New Roman" w:cs="Times New Roman" w:hint="cs"/>
                <w:sz w:val="24"/>
                <w:szCs w:val="24"/>
                <w:rtl/>
                <w:lang w:val="en-US" w:eastAsia="zh-CN"/>
              </w:rPr>
              <w:t>ّ</w:t>
            </w:r>
            <w:r w:rsidRPr="00470C2A">
              <w:rPr>
                <w:rFonts w:ascii="Times New Roman" w:hAnsi="Times New Roman" w:cs="Times New Roman" w:hint="cs"/>
                <w:sz w:val="24"/>
                <w:szCs w:val="24"/>
                <w:rtl/>
                <w:lang w:val="en-US" w:eastAsia="zh-CN"/>
              </w:rPr>
              <w:t>د خط</w:t>
            </w:r>
            <w:r w:rsidR="00AA3C19">
              <w:rPr>
                <w:rFonts w:ascii="Times New Roman" w:hAnsi="Times New Roman" w:cs="Times New Roman" w:hint="cs"/>
                <w:sz w:val="24"/>
                <w:szCs w:val="24"/>
                <w:rtl/>
                <w:lang w:val="en-US" w:eastAsia="zh-CN"/>
              </w:rPr>
              <w:t>ّ</w:t>
            </w:r>
            <w:r w:rsidRPr="00470C2A">
              <w:rPr>
                <w:rFonts w:ascii="Times New Roman" w:hAnsi="Times New Roman" w:cs="Times New Roman" w:hint="cs"/>
                <w:sz w:val="24"/>
                <w:szCs w:val="24"/>
                <w:rtl/>
                <w:lang w:val="en-US" w:eastAsia="zh-CN"/>
              </w:rPr>
              <w:t xml:space="preserve">ي ضامن للعطاء </w:t>
            </w:r>
            <w:r w:rsidRPr="00470C2A">
              <w:rPr>
                <w:rFonts w:ascii="Times New Roman" w:hAnsi="Times New Roman" w:cs="Times New Roman"/>
                <w:sz w:val="24"/>
                <w:szCs w:val="24"/>
                <w:rtl/>
                <w:lang w:val="en-US" w:eastAsia="zh-CN"/>
              </w:rPr>
              <w:t>باستخدام النموذج الوارد في القسم ال</w:t>
            </w:r>
            <w:r w:rsidRPr="00470C2A">
              <w:rPr>
                <w:rFonts w:ascii="Times New Roman" w:hAnsi="Times New Roman" w:cs="Times New Roman" w:hint="cs"/>
                <w:sz w:val="24"/>
                <w:szCs w:val="24"/>
                <w:rtl/>
                <w:lang w:val="en-US" w:eastAsia="zh-CN"/>
              </w:rPr>
              <w:t>رابع</w:t>
            </w:r>
            <w:r w:rsidRPr="00470C2A">
              <w:rPr>
                <w:rFonts w:ascii="Times New Roman" w:hAnsi="Times New Roman" w:cs="Times New Roman"/>
                <w:sz w:val="24"/>
                <w:szCs w:val="24"/>
                <w:rtl/>
                <w:lang w:val="en-US" w:eastAsia="zh-CN"/>
              </w:rPr>
              <w:t>، نماذج العطاء</w:t>
            </w:r>
            <w:r w:rsidRPr="00470C2A">
              <w:rPr>
                <w:rFonts w:ascii="Times New Roman" w:hAnsi="Times New Roman" w:cs="Times New Roman" w:hint="cs"/>
                <w:sz w:val="24"/>
                <w:szCs w:val="24"/>
                <w:rtl/>
                <w:lang w:val="en-US" w:eastAsia="zh-CN"/>
              </w:rPr>
              <w:t>].</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lastRenderedPageBreak/>
              <w:t>17.3</w:t>
            </w:r>
          </w:p>
        </w:tc>
        <w:tc>
          <w:tcPr>
            <w:tcW w:w="7470" w:type="dxa"/>
          </w:tcPr>
          <w:p w:rsidR="00470C2A" w:rsidRPr="00470C2A" w:rsidRDefault="00470C2A" w:rsidP="00470C2A">
            <w:pPr>
              <w:bidi/>
              <w:spacing w:after="120"/>
              <w:rPr>
                <w:rFonts w:asciiTheme="majorBidi" w:hAnsiTheme="majorBidi" w:cstheme="majorBidi"/>
                <w:sz w:val="24"/>
                <w:szCs w:val="24"/>
                <w:rtl/>
              </w:rPr>
            </w:pPr>
            <w:r w:rsidRPr="00470C2A">
              <w:rPr>
                <w:rFonts w:asciiTheme="majorBidi" w:hAnsiTheme="majorBidi" w:cstheme="majorBidi" w:hint="cs"/>
                <w:sz w:val="24"/>
                <w:szCs w:val="24"/>
                <w:rtl/>
              </w:rPr>
              <w:t>يجب</w:t>
            </w:r>
            <w:r w:rsidRPr="00470C2A">
              <w:rPr>
                <w:rFonts w:asciiTheme="majorBidi" w:hAnsiTheme="majorBidi" w:cstheme="majorBidi"/>
                <w:sz w:val="24"/>
                <w:szCs w:val="24"/>
                <w:rtl/>
              </w:rPr>
              <w:t xml:space="preserve"> </w:t>
            </w:r>
            <w:r w:rsidRPr="00470C2A">
              <w:rPr>
                <w:rFonts w:asciiTheme="majorBidi" w:hAnsiTheme="majorBidi" w:cstheme="majorBidi" w:hint="cs"/>
                <w:sz w:val="24"/>
                <w:szCs w:val="24"/>
                <w:rtl/>
              </w:rPr>
              <w:t>أن</w:t>
            </w:r>
            <w:r w:rsidRPr="00470C2A">
              <w:rPr>
                <w:rFonts w:asciiTheme="majorBidi" w:hAnsiTheme="majorBidi" w:cstheme="majorBidi"/>
                <w:sz w:val="24"/>
                <w:szCs w:val="24"/>
                <w:rtl/>
              </w:rPr>
              <w:t xml:space="preserve"> </w:t>
            </w:r>
            <w:r w:rsidRPr="00470C2A">
              <w:rPr>
                <w:rFonts w:asciiTheme="majorBidi" w:hAnsiTheme="majorBidi" w:cstheme="majorBidi" w:hint="cs"/>
                <w:sz w:val="24"/>
                <w:szCs w:val="24"/>
                <w:rtl/>
              </w:rPr>
              <w:t>يكون</w:t>
            </w:r>
            <w:r w:rsidRPr="00470C2A">
              <w:rPr>
                <w:rFonts w:asciiTheme="majorBidi" w:hAnsiTheme="majorBidi" w:cstheme="majorBidi"/>
                <w:sz w:val="24"/>
                <w:szCs w:val="24"/>
                <w:rtl/>
              </w:rPr>
              <w:t xml:space="preserve"> </w:t>
            </w:r>
            <w:r w:rsidRPr="00470C2A">
              <w:rPr>
                <w:rFonts w:asciiTheme="majorBidi" w:hAnsiTheme="majorBidi" w:cstheme="majorBidi" w:hint="cs"/>
                <w:sz w:val="24"/>
                <w:szCs w:val="24"/>
                <w:rtl/>
              </w:rPr>
              <w:t>مبلغ</w:t>
            </w:r>
            <w:r w:rsidRPr="00470C2A">
              <w:rPr>
                <w:rFonts w:asciiTheme="majorBidi" w:hAnsiTheme="majorBidi" w:cstheme="majorBidi"/>
                <w:sz w:val="24"/>
                <w:szCs w:val="24"/>
                <w:rtl/>
              </w:rPr>
              <w:t xml:space="preserve"> </w:t>
            </w:r>
            <w:r w:rsidRPr="00470C2A">
              <w:rPr>
                <w:rFonts w:asciiTheme="majorBidi" w:hAnsiTheme="majorBidi" w:cstheme="majorBidi" w:hint="cs"/>
                <w:sz w:val="24"/>
                <w:szCs w:val="24"/>
                <w:rtl/>
              </w:rPr>
              <w:t>ضمان</w:t>
            </w:r>
            <w:r w:rsidRPr="00470C2A">
              <w:rPr>
                <w:rFonts w:asciiTheme="majorBidi" w:hAnsiTheme="majorBidi" w:cstheme="majorBidi"/>
                <w:sz w:val="24"/>
                <w:szCs w:val="24"/>
                <w:rtl/>
              </w:rPr>
              <w:t xml:space="preserve"> </w:t>
            </w:r>
            <w:r w:rsidRPr="00470C2A">
              <w:rPr>
                <w:rFonts w:asciiTheme="majorBidi" w:hAnsiTheme="majorBidi" w:cstheme="majorBidi" w:hint="cs"/>
                <w:sz w:val="24"/>
                <w:szCs w:val="24"/>
                <w:rtl/>
              </w:rPr>
              <w:t>العطاء</w:t>
            </w:r>
            <w:r w:rsidRPr="00470C2A">
              <w:rPr>
                <w:rFonts w:asciiTheme="majorBidi" w:hAnsiTheme="majorBidi" w:cstheme="majorBidi"/>
                <w:sz w:val="24"/>
                <w:szCs w:val="24"/>
                <w:rtl/>
              </w:rPr>
              <w:t xml:space="preserve"> </w:t>
            </w:r>
            <w:r w:rsidRPr="00470C2A">
              <w:rPr>
                <w:rFonts w:asciiTheme="majorBidi" w:hAnsiTheme="majorBidi" w:cstheme="majorBidi"/>
                <w:i/>
                <w:iCs/>
                <w:sz w:val="24"/>
                <w:szCs w:val="24"/>
                <w:rtl/>
              </w:rPr>
              <w:t>[</w:t>
            </w:r>
            <w:r w:rsidRPr="00470C2A">
              <w:rPr>
                <w:rFonts w:asciiTheme="majorBidi" w:hAnsiTheme="majorBidi" w:cstheme="majorBidi" w:hint="cs"/>
                <w:i/>
                <w:iCs/>
                <w:sz w:val="24"/>
                <w:szCs w:val="24"/>
                <w:rtl/>
              </w:rPr>
              <w:t>أدخل</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المبلغ</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بالعملة</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المحلي</w:t>
            </w:r>
            <w:r w:rsidR="00976832">
              <w:rPr>
                <w:rFonts w:asciiTheme="majorBidi" w:hAnsiTheme="majorBidi" w:cstheme="majorBidi" w:hint="cs"/>
                <w:i/>
                <w:iCs/>
                <w:sz w:val="24"/>
                <w:szCs w:val="24"/>
                <w:rtl/>
              </w:rPr>
              <w:t>ّ</w:t>
            </w:r>
            <w:r w:rsidRPr="00470C2A">
              <w:rPr>
                <w:rFonts w:asciiTheme="majorBidi" w:hAnsiTheme="majorBidi" w:cstheme="majorBidi" w:hint="cs"/>
                <w:i/>
                <w:iCs/>
                <w:sz w:val="24"/>
                <w:szCs w:val="24"/>
                <w:rtl/>
              </w:rPr>
              <w:t>ة،</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على</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النحو</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المنصوص</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عليه</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في</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الدعوة</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لتقديم العطاء</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يجب</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تحديد</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مبلغ</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مقطوع بالعملة</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المحلي</w:t>
            </w:r>
            <w:r w:rsidR="00976832">
              <w:rPr>
                <w:rFonts w:asciiTheme="majorBidi" w:hAnsiTheme="majorBidi" w:cstheme="majorBidi" w:hint="cs"/>
                <w:i/>
                <w:iCs/>
                <w:sz w:val="24"/>
                <w:szCs w:val="24"/>
                <w:rtl/>
              </w:rPr>
              <w:t>ّ</w:t>
            </w:r>
            <w:r w:rsidRPr="00470C2A">
              <w:rPr>
                <w:rFonts w:asciiTheme="majorBidi" w:hAnsiTheme="majorBidi" w:cstheme="majorBidi" w:hint="cs"/>
                <w:i/>
                <w:iCs/>
                <w:sz w:val="24"/>
                <w:szCs w:val="24"/>
                <w:rtl/>
              </w:rPr>
              <w:t>ة يعادل</w:t>
            </w:r>
            <w:r w:rsidRPr="00470C2A">
              <w:rPr>
                <w:rFonts w:asciiTheme="majorBidi" w:hAnsiTheme="majorBidi" w:cstheme="majorBidi"/>
                <w:i/>
                <w:iCs/>
                <w:sz w:val="24"/>
                <w:szCs w:val="24"/>
                <w:rtl/>
              </w:rPr>
              <w:t xml:space="preserve"> (1 </w:t>
            </w:r>
            <w:r w:rsidRPr="00470C2A">
              <w:rPr>
                <w:rFonts w:asciiTheme="majorBidi" w:hAnsiTheme="majorBidi" w:cstheme="majorBidi" w:hint="cs"/>
                <w:i/>
                <w:iCs/>
                <w:sz w:val="24"/>
                <w:szCs w:val="24"/>
                <w:rtl/>
              </w:rPr>
              <w:t>إلى</w:t>
            </w:r>
            <w:r w:rsidRPr="00470C2A">
              <w:rPr>
                <w:rFonts w:asciiTheme="majorBidi" w:hAnsiTheme="majorBidi" w:cstheme="majorBidi"/>
                <w:i/>
                <w:iCs/>
                <w:sz w:val="24"/>
                <w:szCs w:val="24"/>
                <w:rtl/>
              </w:rPr>
              <w:t xml:space="preserve"> 3٪) </w:t>
            </w:r>
            <w:r w:rsidRPr="00470C2A">
              <w:rPr>
                <w:rFonts w:asciiTheme="majorBidi" w:hAnsiTheme="majorBidi" w:cstheme="majorBidi" w:hint="cs"/>
                <w:i/>
                <w:iCs/>
                <w:sz w:val="24"/>
                <w:szCs w:val="24"/>
                <w:rtl/>
              </w:rPr>
              <w:t>من</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التكلفة</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المقدرة</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للخدمات،</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مع</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أخذ</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بعين</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الاعتبار</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طبيعة</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وأهمية</w:t>
            </w:r>
            <w:r w:rsidRPr="00470C2A">
              <w:rPr>
                <w:rFonts w:asciiTheme="majorBidi" w:hAnsiTheme="majorBidi" w:cstheme="majorBidi"/>
                <w:i/>
                <w:iCs/>
                <w:sz w:val="24"/>
                <w:szCs w:val="24"/>
                <w:rtl/>
              </w:rPr>
              <w:t xml:space="preserve"> </w:t>
            </w:r>
            <w:r w:rsidRPr="00470C2A">
              <w:rPr>
                <w:rFonts w:asciiTheme="majorBidi" w:hAnsiTheme="majorBidi" w:cstheme="majorBidi" w:hint="cs"/>
                <w:i/>
                <w:iCs/>
                <w:sz w:val="24"/>
                <w:szCs w:val="24"/>
                <w:rtl/>
              </w:rPr>
              <w:t>العقد</w:t>
            </w:r>
            <w:r w:rsidRPr="00470C2A">
              <w:rPr>
                <w:rFonts w:asciiTheme="majorBidi" w:hAnsiTheme="majorBidi" w:cstheme="majorBidi"/>
                <w:i/>
                <w:iCs/>
                <w:sz w:val="24"/>
                <w:szCs w:val="24"/>
                <w:rtl/>
              </w:rPr>
              <w:t>.</w:t>
            </w:r>
            <w:r w:rsidRPr="00470C2A">
              <w:rPr>
                <w:rFonts w:asciiTheme="majorBidi" w:hAnsiTheme="majorBidi" w:cstheme="majorBidi" w:hint="cs"/>
                <w:i/>
                <w:iCs/>
                <w:sz w:val="24"/>
                <w:szCs w:val="24"/>
                <w:rtl/>
              </w:rPr>
              <w:t>]</w:t>
            </w:r>
            <w:r w:rsidRPr="00470C2A">
              <w:rPr>
                <w:rFonts w:asciiTheme="majorBidi" w:hAnsiTheme="majorBidi" w:cstheme="majorBidi"/>
                <w:sz w:val="24"/>
                <w:szCs w:val="24"/>
                <w:rtl/>
              </w:rPr>
              <w:t xml:space="preserve"> </w:t>
            </w:r>
            <w:r w:rsidRPr="00470C2A">
              <w:rPr>
                <w:rFonts w:asciiTheme="majorBidi" w:hAnsiTheme="majorBidi" w:cstheme="majorBidi" w:hint="cs"/>
                <w:sz w:val="24"/>
                <w:szCs w:val="24"/>
                <w:rtl/>
              </w:rPr>
              <w:t>أو</w:t>
            </w:r>
            <w:r w:rsidRPr="00470C2A">
              <w:rPr>
                <w:rFonts w:asciiTheme="majorBidi" w:hAnsiTheme="majorBidi" w:cstheme="majorBidi"/>
                <w:sz w:val="24"/>
                <w:szCs w:val="24"/>
                <w:rtl/>
              </w:rPr>
              <w:t xml:space="preserve"> </w:t>
            </w:r>
            <w:r w:rsidRPr="00470C2A">
              <w:rPr>
                <w:rFonts w:asciiTheme="majorBidi" w:hAnsiTheme="majorBidi" w:cstheme="majorBidi" w:hint="cs"/>
                <w:sz w:val="24"/>
                <w:szCs w:val="24"/>
                <w:rtl/>
              </w:rPr>
              <w:t>ما</w:t>
            </w:r>
            <w:r w:rsidRPr="00470C2A">
              <w:rPr>
                <w:rFonts w:asciiTheme="majorBidi" w:hAnsiTheme="majorBidi" w:cstheme="majorBidi"/>
                <w:sz w:val="24"/>
                <w:szCs w:val="24"/>
                <w:rtl/>
              </w:rPr>
              <w:t xml:space="preserve"> </w:t>
            </w:r>
            <w:r w:rsidRPr="00470C2A">
              <w:rPr>
                <w:rFonts w:asciiTheme="majorBidi" w:hAnsiTheme="majorBidi" w:cstheme="majorBidi" w:hint="cs"/>
                <w:sz w:val="24"/>
                <w:szCs w:val="24"/>
                <w:rtl/>
              </w:rPr>
              <w:t>يعادله مبلغ بعملة</w:t>
            </w:r>
            <w:r w:rsidRPr="00470C2A">
              <w:rPr>
                <w:rFonts w:asciiTheme="majorBidi" w:hAnsiTheme="majorBidi" w:cstheme="majorBidi"/>
                <w:sz w:val="24"/>
                <w:szCs w:val="24"/>
                <w:rtl/>
              </w:rPr>
              <w:t xml:space="preserve"> </w:t>
            </w:r>
            <w:r w:rsidRPr="00470C2A">
              <w:rPr>
                <w:rFonts w:asciiTheme="majorBidi" w:hAnsiTheme="majorBidi" w:cstheme="majorBidi" w:hint="cs"/>
                <w:sz w:val="24"/>
                <w:szCs w:val="24"/>
                <w:rtl/>
              </w:rPr>
              <w:t>قابلة</w:t>
            </w:r>
            <w:r w:rsidRPr="00470C2A">
              <w:rPr>
                <w:rFonts w:asciiTheme="majorBidi" w:hAnsiTheme="majorBidi" w:cstheme="majorBidi"/>
                <w:sz w:val="24"/>
                <w:szCs w:val="24"/>
                <w:rtl/>
              </w:rPr>
              <w:t xml:space="preserve"> </w:t>
            </w:r>
            <w:r w:rsidRPr="00470C2A">
              <w:rPr>
                <w:rFonts w:asciiTheme="majorBidi" w:hAnsiTheme="majorBidi" w:cstheme="majorBidi" w:hint="cs"/>
                <w:sz w:val="24"/>
                <w:szCs w:val="24"/>
                <w:rtl/>
              </w:rPr>
              <w:t>للتحويل</w:t>
            </w:r>
            <w:r w:rsidRPr="00470C2A">
              <w:rPr>
                <w:rFonts w:asciiTheme="majorBidi" w:hAnsiTheme="majorBidi" w:cstheme="majorBidi"/>
                <w:sz w:val="24"/>
                <w:szCs w:val="24"/>
                <w:rtl/>
              </w:rPr>
              <w:t xml:space="preserve"> </w:t>
            </w:r>
            <w:r w:rsidRPr="00470C2A">
              <w:rPr>
                <w:rFonts w:asciiTheme="majorBidi" w:hAnsiTheme="majorBidi" w:cstheme="majorBidi" w:hint="cs"/>
                <w:sz w:val="24"/>
                <w:szCs w:val="24"/>
                <w:rtl/>
              </w:rPr>
              <w:t>بحرية</w:t>
            </w:r>
            <w:r w:rsidRPr="00470C2A">
              <w:rPr>
                <w:rFonts w:asciiTheme="majorBidi" w:hAnsiTheme="majorBidi" w:cstheme="majorBidi"/>
                <w:sz w:val="24"/>
                <w:szCs w:val="24"/>
                <w:rtl/>
              </w:rPr>
              <w:t>.</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17.6</w:t>
            </w:r>
          </w:p>
        </w:tc>
        <w:tc>
          <w:tcPr>
            <w:tcW w:w="7470" w:type="dxa"/>
          </w:tcPr>
          <w:p w:rsidR="00470C2A" w:rsidRPr="00976832" w:rsidRDefault="00470C2A" w:rsidP="00470C2A">
            <w:pPr>
              <w:bidi/>
              <w:spacing w:after="120" w:line="240" w:lineRule="auto"/>
              <w:rPr>
                <w:rFonts w:ascii="Times New Roman" w:hAnsi="Times New Roman" w:cs="Times New Roman"/>
                <w:i/>
                <w:iCs/>
                <w:sz w:val="24"/>
                <w:szCs w:val="24"/>
                <w:rtl/>
                <w:lang w:val="en-US" w:eastAsia="zh-CN"/>
              </w:rPr>
            </w:pPr>
            <w:r w:rsidRPr="00976832">
              <w:rPr>
                <w:rFonts w:ascii="Times New Roman" w:hAnsi="Times New Roman" w:cs="Times New Roman" w:hint="cs"/>
                <w:i/>
                <w:iCs/>
                <w:sz w:val="24"/>
                <w:szCs w:val="24"/>
                <w:rtl/>
                <w:lang w:val="en-US" w:eastAsia="zh-CN"/>
              </w:rPr>
              <w:t>[</w:t>
            </w:r>
            <w:r w:rsidRPr="00976832">
              <w:rPr>
                <w:rFonts w:ascii="Times New Roman" w:hAnsi="Times New Roman" w:cs="Times New Roman"/>
                <w:i/>
                <w:iCs/>
                <w:sz w:val="24"/>
                <w:szCs w:val="24"/>
                <w:rtl/>
                <w:lang w:val="en-US" w:eastAsia="zh-CN"/>
              </w:rPr>
              <w:t>ت</w:t>
            </w:r>
            <w:r w:rsidR="00976832" w:rsidRPr="00976832">
              <w:rPr>
                <w:rFonts w:ascii="Times New Roman" w:hAnsi="Times New Roman" w:cs="Times New Roman" w:hint="cs"/>
                <w:i/>
                <w:iCs/>
                <w:sz w:val="24"/>
                <w:szCs w:val="24"/>
                <w:rtl/>
                <w:lang w:val="en-US" w:eastAsia="zh-CN"/>
              </w:rPr>
              <w:t>ُ</w:t>
            </w:r>
            <w:r w:rsidRPr="00976832">
              <w:rPr>
                <w:rFonts w:ascii="Times New Roman" w:hAnsi="Times New Roman" w:cs="Times New Roman"/>
                <w:i/>
                <w:iCs/>
                <w:sz w:val="24"/>
                <w:szCs w:val="24"/>
                <w:rtl/>
                <w:lang w:val="en-US" w:eastAsia="zh-CN"/>
              </w:rPr>
              <w:t>عب</w:t>
            </w:r>
            <w:r w:rsidR="00976832" w:rsidRPr="00976832">
              <w:rPr>
                <w:rFonts w:ascii="Times New Roman" w:hAnsi="Times New Roman" w:cs="Times New Roman" w:hint="cs"/>
                <w:i/>
                <w:iCs/>
                <w:sz w:val="24"/>
                <w:szCs w:val="24"/>
                <w:rtl/>
                <w:lang w:val="en-US" w:eastAsia="zh-CN"/>
              </w:rPr>
              <w:t>ّ</w:t>
            </w:r>
            <w:r w:rsidRPr="00976832">
              <w:rPr>
                <w:rFonts w:ascii="Times New Roman" w:hAnsi="Times New Roman" w:cs="Times New Roman"/>
                <w:i/>
                <w:iCs/>
                <w:sz w:val="24"/>
                <w:szCs w:val="24"/>
                <w:rtl/>
                <w:lang w:val="en-US" w:eastAsia="zh-CN"/>
              </w:rPr>
              <w:t>أ هذه الفقرة فقط في حالة كان تقديم التعهد الخطي الضامن للعطاء مطلوبا بموجب الفقرة (</w:t>
            </w:r>
            <w:r w:rsidRPr="00976832">
              <w:rPr>
                <w:rFonts w:ascii="Times New Roman" w:hAnsi="Times New Roman" w:cs="Times New Roman" w:hint="cs"/>
                <w:i/>
                <w:iCs/>
                <w:sz w:val="24"/>
                <w:szCs w:val="24"/>
                <w:rtl/>
                <w:lang w:val="en-US" w:eastAsia="zh-CN"/>
              </w:rPr>
              <w:t>17.1</w:t>
            </w:r>
            <w:r w:rsidRPr="00976832">
              <w:rPr>
                <w:rFonts w:ascii="Times New Roman" w:hAnsi="Times New Roman" w:cs="Times New Roman"/>
                <w:i/>
                <w:iCs/>
                <w:sz w:val="24"/>
                <w:szCs w:val="24"/>
                <w:rtl/>
                <w:lang w:val="en-US" w:eastAsia="zh-CN"/>
              </w:rPr>
              <w:t>) من التعليمات لمقدمي العطاءات</w:t>
            </w:r>
            <w:r w:rsidRPr="00976832">
              <w:rPr>
                <w:rFonts w:ascii="Times New Roman" w:hAnsi="Times New Roman" w:cs="Times New Roman" w:hint="cs"/>
                <w:i/>
                <w:iCs/>
                <w:sz w:val="24"/>
                <w:szCs w:val="24"/>
                <w:rtl/>
                <w:lang w:val="en-US" w:eastAsia="zh-CN"/>
              </w:rPr>
              <w:t>]</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في حالة فشل مقد</w:t>
            </w:r>
            <w:r w:rsidR="00976832">
              <w:rPr>
                <w:rFonts w:ascii="Times New Roman" w:hAnsi="Times New Roman" w:cs="Times New Roman" w:hint="cs"/>
                <w:sz w:val="24"/>
                <w:szCs w:val="24"/>
                <w:rtl/>
                <w:lang w:val="en-US" w:eastAsia="zh-CN"/>
              </w:rPr>
              <w:t>ّ</w:t>
            </w:r>
            <w:r w:rsidRPr="00470C2A">
              <w:rPr>
                <w:rFonts w:ascii="Times New Roman" w:hAnsi="Times New Roman" w:cs="Times New Roman"/>
                <w:sz w:val="24"/>
                <w:szCs w:val="24"/>
                <w:rtl/>
                <w:lang w:val="en-US" w:eastAsia="zh-CN"/>
              </w:rPr>
              <w:t>م العطاء بالقيام بأي من الأعمال المذكورة في البندين (أ) او</w:t>
            </w:r>
            <w:r w:rsidR="00A22E6E">
              <w:rPr>
                <w:rFonts w:ascii="Times New Roman" w:hAnsi="Times New Roman" w:cs="Times New Roman"/>
                <w:sz w:val="24"/>
                <w:szCs w:val="24"/>
                <w:rtl/>
                <w:lang w:val="en-US" w:eastAsia="zh-CN"/>
              </w:rPr>
              <w:t xml:space="preserve">( ب) من هذه الفقرة، يتم </w:t>
            </w:r>
            <w:r w:rsidRPr="00470C2A">
              <w:rPr>
                <w:rFonts w:ascii="Times New Roman" w:hAnsi="Times New Roman" w:cs="Times New Roman"/>
                <w:sz w:val="24"/>
                <w:szCs w:val="24"/>
                <w:rtl/>
                <w:lang w:val="en-US" w:eastAsia="zh-CN"/>
              </w:rPr>
              <w:t xml:space="preserve">معاقبته بالحرمان من المشاركة في التعاقدات الحكومية  وفق اجراءات الحرمان من المشاركة ولمدة </w:t>
            </w:r>
            <w:r w:rsidRPr="00470C2A">
              <w:rPr>
                <w:rFonts w:ascii="Times New Roman" w:hAnsi="Times New Roman" w:cs="Times New Roman"/>
                <w:i/>
                <w:iCs/>
                <w:sz w:val="24"/>
                <w:szCs w:val="24"/>
                <w:rtl/>
                <w:lang w:val="en-US" w:eastAsia="zh-CN"/>
              </w:rPr>
              <w:t>[ادخل فترة الحرمان]</w:t>
            </w:r>
            <w:r w:rsidRPr="00470C2A">
              <w:rPr>
                <w:rFonts w:ascii="Times New Roman" w:hAnsi="Times New Roman" w:cs="Times New Roman" w:hint="cs"/>
                <w:sz w:val="24"/>
                <w:szCs w:val="24"/>
                <w:rtl/>
                <w:lang w:val="en-US" w:eastAsia="zh-CN"/>
              </w:rPr>
              <w:t xml:space="preserve"> </w:t>
            </w:r>
            <w:r w:rsidRPr="00470C2A">
              <w:rPr>
                <w:rFonts w:ascii="Times New Roman" w:hAnsi="Times New Roman" w:cs="Times New Roman"/>
                <w:sz w:val="24"/>
                <w:szCs w:val="24"/>
                <w:rtl/>
                <w:lang w:val="en-US" w:eastAsia="zh-CN"/>
              </w:rPr>
              <w:t xml:space="preserve">عام. </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18.1</w:t>
            </w:r>
          </w:p>
        </w:tc>
        <w:tc>
          <w:tcPr>
            <w:tcW w:w="7470" w:type="dxa"/>
          </w:tcPr>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 xml:space="preserve">العطاءات البديلة __________ </w:t>
            </w:r>
            <w:r w:rsidRPr="00470C2A">
              <w:rPr>
                <w:rFonts w:ascii="Times New Roman" w:hAnsi="Times New Roman" w:cs="Times New Roman"/>
                <w:i/>
                <w:iCs/>
                <w:sz w:val="24"/>
                <w:szCs w:val="24"/>
                <w:rtl/>
                <w:lang w:val="en-US" w:eastAsia="zh-CN"/>
              </w:rPr>
              <w:t>[أدخل "تعتمد" أو "لن تعتمد"].</w:t>
            </w:r>
          </w:p>
        </w:tc>
      </w:tr>
      <w:tr w:rsidR="00470C2A" w:rsidRPr="00470C2A" w:rsidTr="00470C2A">
        <w:trPr>
          <w:trHeight w:val="377"/>
          <w:jc w:val="center"/>
        </w:trPr>
        <w:tc>
          <w:tcPr>
            <w:tcW w:w="1260" w:type="dxa"/>
          </w:tcPr>
          <w:p w:rsidR="00470C2A" w:rsidRPr="00470C2A" w:rsidRDefault="00470C2A" w:rsidP="00470C2A">
            <w:pPr>
              <w:bidi/>
              <w:spacing w:after="0" w:line="240" w:lineRule="auto"/>
              <w:ind w:left="27" w:right="33"/>
              <w:jc w:val="both"/>
              <w:rPr>
                <w:rFonts w:asciiTheme="majorBidi" w:hAnsiTheme="majorBidi" w:cstheme="majorBidi"/>
                <w:sz w:val="24"/>
                <w:szCs w:val="24"/>
                <w:rtl/>
                <w:lang w:val="en-US" w:eastAsia="zh-CN"/>
              </w:rPr>
            </w:pPr>
            <w:r w:rsidRPr="00470C2A">
              <w:rPr>
                <w:rFonts w:asciiTheme="majorBidi" w:hAnsiTheme="majorBidi" w:cstheme="majorBidi" w:hint="cs"/>
                <w:sz w:val="24"/>
                <w:szCs w:val="24"/>
                <w:rtl/>
                <w:lang w:val="en-US" w:eastAsia="zh-CN"/>
              </w:rPr>
              <w:t>18.4</w:t>
            </w:r>
          </w:p>
        </w:tc>
        <w:tc>
          <w:tcPr>
            <w:tcW w:w="7470" w:type="dxa"/>
          </w:tcPr>
          <w:p w:rsidR="00976832" w:rsidRPr="00976832" w:rsidRDefault="00976832" w:rsidP="0097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hAnsiTheme="majorBidi" w:cstheme="majorBidi"/>
                <w:sz w:val="24"/>
                <w:szCs w:val="24"/>
                <w:rtl/>
                <w:lang w:val="en-US" w:eastAsia="zh-CN"/>
              </w:rPr>
            </w:pPr>
            <w:r w:rsidRPr="00976832">
              <w:rPr>
                <w:rFonts w:asciiTheme="majorBidi" w:hAnsiTheme="majorBidi" w:cstheme="majorBidi"/>
                <w:sz w:val="24"/>
                <w:szCs w:val="24"/>
                <w:rtl/>
                <w:lang w:val="en-US" w:eastAsia="zh-CN"/>
              </w:rPr>
              <w:t xml:space="preserve">إذا سُمِحَ بالحلول التقنية البديلة، فستكون طريقة التقييم كما يلي: </w:t>
            </w:r>
          </w:p>
          <w:p w:rsidR="00470C2A" w:rsidRPr="00470C2A" w:rsidRDefault="00976832" w:rsidP="00976832">
            <w:pPr>
              <w:bidi/>
              <w:spacing w:after="120" w:line="240" w:lineRule="auto"/>
              <w:jc w:val="both"/>
              <w:rPr>
                <w:rFonts w:ascii="Times New Roman" w:hAnsi="Times New Roman" w:cs="Times New Roman"/>
                <w:i/>
                <w:iCs/>
                <w:sz w:val="24"/>
                <w:szCs w:val="24"/>
                <w:rtl/>
                <w:lang w:val="en-US" w:eastAsia="zh-CN"/>
              </w:rPr>
            </w:pPr>
            <w:r w:rsidRPr="00976832">
              <w:rPr>
                <w:rFonts w:asciiTheme="majorBidi" w:hAnsiTheme="majorBidi" w:cstheme="majorBidi"/>
                <w:i/>
                <w:iCs/>
                <w:sz w:val="24"/>
                <w:szCs w:val="24"/>
                <w:rtl/>
                <w:lang w:val="en-US" w:eastAsia="zh-CN"/>
              </w:rPr>
              <w:t>["يحق للمتقدّم أن يقدم حلول</w:t>
            </w:r>
            <w:r>
              <w:rPr>
                <w:rFonts w:asciiTheme="majorBidi" w:hAnsiTheme="majorBidi" w:cstheme="majorBidi"/>
                <w:i/>
                <w:iCs/>
                <w:sz w:val="24"/>
                <w:szCs w:val="24"/>
                <w:rtl/>
                <w:lang w:val="en-US" w:eastAsia="zh-CN"/>
              </w:rPr>
              <w:t>ًا</w:t>
            </w:r>
            <w:r w:rsidRPr="00976832">
              <w:rPr>
                <w:rFonts w:asciiTheme="majorBidi" w:hAnsiTheme="majorBidi" w:cstheme="majorBidi"/>
                <w:i/>
                <w:iCs/>
                <w:sz w:val="24"/>
                <w:szCs w:val="24"/>
                <w:rtl/>
                <w:lang w:val="en-US" w:eastAsia="zh-CN"/>
              </w:rPr>
              <w:t xml:space="preserve"> تقنية بديلة إذا كان قد تقدم بعطاء للعطاء الأصلي. وفي حالة كان العطاء الأصلي فقط هو العطاء المستجيب لجميع الشروط والأقل كلفة، ستقوم سلطة التعاقد بأخذ الحلول التقنية البديلة بعين الاعتبار"]</w:t>
            </w:r>
          </w:p>
        </w:tc>
      </w:tr>
      <w:tr w:rsidR="00470C2A" w:rsidRPr="00470C2A" w:rsidTr="00470C2A">
        <w:trPr>
          <w:trHeight w:val="720"/>
          <w:jc w:val="center"/>
        </w:trPr>
        <w:tc>
          <w:tcPr>
            <w:tcW w:w="8730" w:type="dxa"/>
            <w:gridSpan w:val="2"/>
            <w:vAlign w:val="center"/>
          </w:tcPr>
          <w:p w:rsidR="00470C2A" w:rsidRPr="00272A44" w:rsidRDefault="00470C2A" w:rsidP="00470C2A">
            <w:pPr>
              <w:bidi/>
              <w:spacing w:before="120" w:after="120" w:line="240" w:lineRule="auto"/>
              <w:jc w:val="center"/>
              <w:rPr>
                <w:rFonts w:ascii="Times New Roman" w:hAnsi="Times New Roman" w:cs="Times New Roman"/>
                <w:b/>
                <w:bCs/>
                <w:sz w:val="24"/>
                <w:szCs w:val="24"/>
                <w:rtl/>
                <w:lang w:val="en-US" w:eastAsia="zh-CN"/>
              </w:rPr>
            </w:pPr>
            <w:r w:rsidRPr="00272A44">
              <w:rPr>
                <w:rFonts w:ascii="Times New Roman" w:hAnsi="Times New Roman" w:cs="Times New Roman"/>
                <w:b/>
                <w:bCs/>
                <w:sz w:val="24"/>
                <w:szCs w:val="24"/>
                <w:rtl/>
                <w:lang w:val="en-US" w:eastAsia="zh-CN"/>
              </w:rPr>
              <w:t>ج. تقديم العطاءات</w:t>
            </w:r>
          </w:p>
        </w:tc>
      </w:tr>
      <w:tr w:rsidR="00470C2A" w:rsidRPr="00470C2A" w:rsidTr="00470C2A">
        <w:trPr>
          <w:trHeight w:val="885"/>
          <w:jc w:val="center"/>
        </w:trPr>
        <w:tc>
          <w:tcPr>
            <w:tcW w:w="1260" w:type="dxa"/>
          </w:tcPr>
          <w:p w:rsidR="00470C2A" w:rsidRPr="00470C2A" w:rsidRDefault="00470C2A" w:rsidP="00323BFA">
            <w:pPr>
              <w:numPr>
                <w:ilvl w:val="0"/>
                <w:numId w:val="44"/>
              </w:numPr>
              <w:bidi/>
              <w:spacing w:after="0" w:line="240" w:lineRule="auto"/>
              <w:ind w:right="33"/>
              <w:contextualSpacing/>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20.2</w:t>
            </w:r>
          </w:p>
        </w:tc>
        <w:tc>
          <w:tcPr>
            <w:tcW w:w="7470" w:type="dxa"/>
          </w:tcPr>
          <w:p w:rsidR="00470C2A" w:rsidRPr="00470C2A" w:rsidRDefault="00470C2A" w:rsidP="00470C2A">
            <w:pPr>
              <w:bidi/>
              <w:spacing w:after="120" w:line="240" w:lineRule="auto"/>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 xml:space="preserve">عنوان </w:t>
            </w:r>
            <w:r w:rsidRPr="00470C2A">
              <w:rPr>
                <w:rFonts w:ascii="Times New Roman" w:hAnsi="Times New Roman" w:cs="Times New Roman" w:hint="cs"/>
                <w:sz w:val="24"/>
                <w:szCs w:val="24"/>
                <w:rtl/>
                <w:lang w:val="en-US" w:eastAsia="zh-CN"/>
              </w:rPr>
              <w:t>سلطة التعاقد</w:t>
            </w:r>
            <w:r w:rsidRPr="00470C2A">
              <w:rPr>
                <w:rFonts w:ascii="Times New Roman" w:hAnsi="Times New Roman" w:cs="Times New Roman"/>
                <w:sz w:val="24"/>
                <w:szCs w:val="24"/>
                <w:rtl/>
                <w:lang w:val="en-US" w:eastAsia="zh-CN"/>
              </w:rPr>
              <w:t xml:space="preserve"> لغرض تقديم العطاءات</w:t>
            </w:r>
            <w:r w:rsidRPr="00470C2A">
              <w:rPr>
                <w:rFonts w:ascii="Times New Roman" w:hAnsi="Times New Roman" w:cs="Times New Roman" w:hint="cs"/>
                <w:sz w:val="24"/>
                <w:szCs w:val="24"/>
                <w:rtl/>
                <w:lang w:val="en-US" w:eastAsia="zh-CN"/>
              </w:rPr>
              <w:t xml:space="preserve"> هو</w:t>
            </w:r>
            <w:r w:rsidRPr="00470C2A">
              <w:rPr>
                <w:rFonts w:ascii="Times New Roman" w:hAnsi="Times New Roman" w:cs="Times New Roman"/>
                <w:i/>
                <w:iCs/>
                <w:sz w:val="24"/>
                <w:szCs w:val="24"/>
                <w:rtl/>
                <w:lang w:val="en-US" w:eastAsia="zh-CN"/>
              </w:rPr>
              <w:t>[أدخل عنوان الاستلام الوارد في</w:t>
            </w:r>
            <w:r w:rsidRPr="00470C2A">
              <w:rPr>
                <w:rFonts w:ascii="Times New Roman" w:hAnsi="Times New Roman" w:cs="Times New Roman" w:hint="cs"/>
                <w:i/>
                <w:iCs/>
                <w:sz w:val="24"/>
                <w:szCs w:val="24"/>
                <w:rtl/>
                <w:lang w:val="en-US" w:eastAsia="zh-CN"/>
              </w:rPr>
              <w:t xml:space="preserve"> ال</w:t>
            </w:r>
            <w:r w:rsidRPr="00470C2A">
              <w:rPr>
                <w:rFonts w:ascii="Times New Roman" w:hAnsi="Times New Roman" w:cs="Times New Roman"/>
                <w:i/>
                <w:iCs/>
                <w:sz w:val="24"/>
                <w:szCs w:val="24"/>
                <w:rtl/>
                <w:lang w:val="en-US" w:eastAsia="zh-CN"/>
              </w:rPr>
              <w:t>د</w:t>
            </w:r>
            <w:r w:rsidR="00976832">
              <w:rPr>
                <w:rFonts w:ascii="Times New Roman" w:hAnsi="Times New Roman" w:cs="Times New Roman" w:hint="cs"/>
                <w:i/>
                <w:iCs/>
                <w:sz w:val="24"/>
                <w:szCs w:val="24"/>
                <w:rtl/>
                <w:lang w:val="en-US" w:eastAsia="zh-CN"/>
              </w:rPr>
              <w:t>ّ</w:t>
            </w:r>
            <w:r w:rsidRPr="00470C2A">
              <w:rPr>
                <w:rFonts w:ascii="Times New Roman" w:hAnsi="Times New Roman" w:cs="Times New Roman"/>
                <w:i/>
                <w:iCs/>
                <w:sz w:val="24"/>
                <w:szCs w:val="24"/>
                <w:rtl/>
                <w:lang w:val="en-US" w:eastAsia="zh-CN"/>
              </w:rPr>
              <w:t>عوة لتقديم العطاءات. يجب أن يكون عنوان الاستلام مكتبًا يعمل خلال ساعات العمل العادية من قبل موظفين مفو</w:t>
            </w:r>
            <w:r w:rsidR="00976832">
              <w:rPr>
                <w:rFonts w:ascii="Times New Roman" w:hAnsi="Times New Roman" w:cs="Times New Roman" w:hint="cs"/>
                <w:i/>
                <w:iCs/>
                <w:sz w:val="24"/>
                <w:szCs w:val="24"/>
                <w:rtl/>
                <w:lang w:val="en-US" w:eastAsia="zh-CN"/>
              </w:rPr>
              <w:t>ّ</w:t>
            </w:r>
            <w:r w:rsidRPr="00470C2A">
              <w:rPr>
                <w:rFonts w:ascii="Times New Roman" w:hAnsi="Times New Roman" w:cs="Times New Roman"/>
                <w:i/>
                <w:iCs/>
                <w:sz w:val="24"/>
                <w:szCs w:val="24"/>
                <w:rtl/>
                <w:lang w:val="en-US" w:eastAsia="zh-CN"/>
              </w:rPr>
              <w:t>ضين</w:t>
            </w:r>
            <w:r w:rsidRPr="00470C2A">
              <w:rPr>
                <w:rFonts w:ascii="Times New Roman" w:hAnsi="Times New Roman" w:cs="Times New Roman" w:hint="cs"/>
                <w:i/>
                <w:iCs/>
                <w:sz w:val="24"/>
                <w:szCs w:val="24"/>
                <w:rtl/>
                <w:lang w:val="en-US" w:eastAsia="zh-CN"/>
              </w:rPr>
              <w:t xml:space="preserve"> بإستلام العطاءات و</w:t>
            </w:r>
            <w:r w:rsidRPr="00470C2A">
              <w:rPr>
                <w:rFonts w:ascii="Times New Roman" w:hAnsi="Times New Roman" w:cs="Times New Roman"/>
                <w:i/>
                <w:iCs/>
                <w:sz w:val="24"/>
                <w:szCs w:val="24"/>
                <w:rtl/>
                <w:lang w:val="en-US" w:eastAsia="zh-CN"/>
              </w:rPr>
              <w:t>بالتصديق على وقت وتاريخ الاستلام والتأك</w:t>
            </w:r>
            <w:r w:rsidR="00976832">
              <w:rPr>
                <w:rFonts w:ascii="Times New Roman" w:hAnsi="Times New Roman" w:cs="Times New Roman" w:hint="cs"/>
                <w:i/>
                <w:iCs/>
                <w:sz w:val="24"/>
                <w:szCs w:val="24"/>
                <w:rtl/>
                <w:lang w:val="en-US" w:eastAsia="zh-CN"/>
              </w:rPr>
              <w:t>ّ</w:t>
            </w:r>
            <w:r w:rsidRPr="00470C2A">
              <w:rPr>
                <w:rFonts w:ascii="Times New Roman" w:hAnsi="Times New Roman" w:cs="Times New Roman"/>
                <w:i/>
                <w:iCs/>
                <w:sz w:val="24"/>
                <w:szCs w:val="24"/>
                <w:rtl/>
                <w:lang w:val="en-US" w:eastAsia="zh-CN"/>
              </w:rPr>
              <w:t>د من حفظ</w:t>
            </w:r>
            <w:r w:rsidRPr="00470C2A">
              <w:rPr>
                <w:rFonts w:ascii="Times New Roman" w:hAnsi="Times New Roman" w:cs="Times New Roman" w:hint="cs"/>
                <w:i/>
                <w:iCs/>
                <w:sz w:val="24"/>
                <w:szCs w:val="24"/>
                <w:rtl/>
                <w:lang w:val="en-US" w:eastAsia="zh-CN"/>
              </w:rPr>
              <w:t xml:space="preserve"> العطاء</w:t>
            </w:r>
            <w:r w:rsidRPr="00470C2A">
              <w:rPr>
                <w:rFonts w:ascii="Times New Roman" w:hAnsi="Times New Roman" w:cs="Times New Roman"/>
                <w:i/>
                <w:iCs/>
                <w:sz w:val="24"/>
                <w:szCs w:val="24"/>
                <w:rtl/>
                <w:lang w:val="en-US" w:eastAsia="zh-CN"/>
              </w:rPr>
              <w:t xml:space="preserve"> حتى فتح العطاء. </w:t>
            </w:r>
            <w:r w:rsidRPr="00470C2A">
              <w:rPr>
                <w:rFonts w:ascii="Times New Roman" w:hAnsi="Times New Roman" w:cs="Times New Roman" w:hint="cs"/>
                <w:i/>
                <w:iCs/>
                <w:sz w:val="24"/>
                <w:szCs w:val="24"/>
                <w:rtl/>
                <w:lang w:val="en-US" w:eastAsia="zh-CN"/>
              </w:rPr>
              <w:t>لا</w:t>
            </w:r>
            <w:r w:rsidR="00976832" w:rsidRPr="009F4BC1">
              <w:rPr>
                <w:rFonts w:asciiTheme="majorBidi" w:hAnsiTheme="majorBidi" w:cstheme="majorBidi"/>
                <w:sz w:val="24"/>
                <w:szCs w:val="24"/>
                <w:rtl/>
                <w:lang w:val="en-US" w:eastAsia="zh-CN"/>
              </w:rPr>
              <w:t xml:space="preserve"> </w:t>
            </w:r>
            <w:r w:rsidR="00976832" w:rsidRPr="00976832">
              <w:rPr>
                <w:rFonts w:asciiTheme="majorBidi" w:hAnsiTheme="majorBidi" w:cstheme="majorBidi"/>
                <w:i/>
                <w:iCs/>
                <w:sz w:val="24"/>
                <w:szCs w:val="24"/>
                <w:rtl/>
                <w:lang w:val="en-US" w:eastAsia="zh-CN"/>
              </w:rPr>
              <w:t>يُفضّل</w:t>
            </w:r>
            <w:r w:rsidRPr="00470C2A">
              <w:rPr>
                <w:rFonts w:ascii="Times New Roman" w:hAnsi="Times New Roman" w:cs="Times New Roman" w:hint="cs"/>
                <w:i/>
                <w:iCs/>
                <w:sz w:val="24"/>
                <w:szCs w:val="24"/>
                <w:rtl/>
                <w:lang w:val="en-US" w:eastAsia="zh-CN"/>
              </w:rPr>
              <w:t xml:space="preserve"> إدراج </w:t>
            </w:r>
            <w:r w:rsidRPr="00470C2A">
              <w:rPr>
                <w:rFonts w:ascii="Times New Roman" w:hAnsi="Times New Roman" w:cs="Times New Roman"/>
                <w:i/>
                <w:iCs/>
                <w:sz w:val="24"/>
                <w:szCs w:val="24"/>
                <w:rtl/>
                <w:lang w:val="en-US" w:eastAsia="zh-CN"/>
              </w:rPr>
              <w:t>عنوان مكتب البريد].</w:t>
            </w:r>
          </w:p>
          <w:p w:rsidR="00470C2A" w:rsidRPr="00470C2A" w:rsidRDefault="00470C2A" w:rsidP="00470C2A">
            <w:pPr>
              <w:bidi/>
              <w:spacing w:after="120" w:line="240" w:lineRule="auto"/>
              <w:rPr>
                <w:rFonts w:ascii="Times New Roman" w:hAnsi="Times New Roman" w:cs="Times New Roman"/>
                <w:i/>
                <w:iCs/>
                <w:sz w:val="24"/>
                <w:szCs w:val="24"/>
                <w:rtl/>
                <w:lang w:val="en-US" w:eastAsia="zh-CN"/>
              </w:rPr>
            </w:pPr>
            <w:r w:rsidRPr="00470C2A">
              <w:rPr>
                <w:rFonts w:ascii="Times New Roman" w:hAnsi="Times New Roman" w:cs="Times New Roman" w:hint="cs"/>
                <w:sz w:val="24"/>
                <w:szCs w:val="24"/>
                <w:rtl/>
                <w:lang w:val="en-US" w:eastAsia="zh-CN"/>
              </w:rPr>
              <w:t>لعناية:________________________</w:t>
            </w:r>
            <w:r w:rsidRPr="00470C2A">
              <w:rPr>
                <w:rFonts w:ascii="Times New Roman" w:hAnsi="Times New Roman" w:cs="Times New Roman" w:hint="cs"/>
                <w:i/>
                <w:iCs/>
                <w:sz w:val="24"/>
                <w:szCs w:val="24"/>
                <w:rtl/>
                <w:lang w:val="en-US" w:eastAsia="zh-CN"/>
              </w:rPr>
              <w:t>[أدخل اسم الموظف المسؤول، مدير المشروع]</w:t>
            </w:r>
          </w:p>
          <w:p w:rsidR="00470C2A" w:rsidRPr="00470C2A" w:rsidRDefault="00470C2A" w:rsidP="00470C2A">
            <w:pPr>
              <w:tabs>
                <w:tab w:val="right" w:pos="3369"/>
                <w:tab w:val="right" w:pos="3498"/>
              </w:tabs>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العنوان: ______________________</w:t>
            </w:r>
            <w:r w:rsidRPr="00470C2A">
              <w:rPr>
                <w:rFonts w:ascii="Times New Roman" w:hAnsi="Times New Roman" w:cs="Times New Roman"/>
                <w:i/>
                <w:iCs/>
                <w:sz w:val="24"/>
                <w:szCs w:val="24"/>
                <w:rtl/>
                <w:lang w:val="en-US" w:eastAsia="zh-CN"/>
              </w:rPr>
              <w:t>[أدخل اسم ورقم الشارع]</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اسم الدائرة: ____________________</w:t>
            </w:r>
            <w:r w:rsidRPr="00470C2A">
              <w:rPr>
                <w:rFonts w:ascii="Times New Roman" w:hAnsi="Times New Roman" w:cs="Times New Roman"/>
                <w:i/>
                <w:iCs/>
                <w:sz w:val="24"/>
                <w:szCs w:val="24"/>
                <w:rtl/>
                <w:lang w:val="en-US" w:eastAsia="zh-CN"/>
              </w:rPr>
              <w:t>[أدخل اسم الدائرة]</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رقم الطابق والغرفة: _______________</w:t>
            </w:r>
            <w:r w:rsidRPr="00470C2A">
              <w:rPr>
                <w:rFonts w:ascii="Times New Roman" w:hAnsi="Times New Roman" w:cs="Times New Roman"/>
                <w:i/>
                <w:iCs/>
                <w:sz w:val="24"/>
                <w:szCs w:val="24"/>
                <w:rtl/>
                <w:lang w:val="en-US" w:eastAsia="zh-CN"/>
              </w:rPr>
              <w:t>[أدخل اسم ورقم</w:t>
            </w:r>
            <w:r w:rsidRPr="00470C2A">
              <w:rPr>
                <w:rFonts w:ascii="Times New Roman" w:hAnsi="Times New Roman" w:cs="Times New Roman" w:hint="cs"/>
                <w:i/>
                <w:iCs/>
                <w:sz w:val="24"/>
                <w:szCs w:val="24"/>
                <w:rtl/>
                <w:lang w:val="en-US" w:eastAsia="zh-CN"/>
              </w:rPr>
              <w:t xml:space="preserve"> الطابق و</w:t>
            </w:r>
            <w:r w:rsidRPr="00470C2A">
              <w:rPr>
                <w:rFonts w:ascii="Times New Roman" w:hAnsi="Times New Roman" w:cs="Times New Roman"/>
                <w:i/>
                <w:iCs/>
                <w:sz w:val="24"/>
                <w:szCs w:val="24"/>
                <w:rtl/>
                <w:lang w:val="en-US" w:eastAsia="zh-CN"/>
              </w:rPr>
              <w:t>الغرفة إن وجد]</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المدينة: _______________________</w:t>
            </w:r>
            <w:r w:rsidRPr="00470C2A">
              <w:rPr>
                <w:rFonts w:ascii="Times New Roman" w:hAnsi="Times New Roman" w:cs="Times New Roman"/>
                <w:i/>
                <w:iCs/>
                <w:sz w:val="24"/>
                <w:szCs w:val="24"/>
                <w:rtl/>
                <w:lang w:val="en-US" w:eastAsia="zh-CN"/>
              </w:rPr>
              <w:t>[أدخل اسم  المدينة]</w:t>
            </w:r>
          </w:p>
          <w:p w:rsidR="00470C2A" w:rsidRPr="00470C2A" w:rsidRDefault="00470C2A" w:rsidP="00470C2A">
            <w:pPr>
              <w:tabs>
                <w:tab w:val="right" w:pos="3444"/>
              </w:tabs>
              <w:bidi/>
              <w:spacing w:after="0" w:line="360" w:lineRule="auto"/>
              <w:jc w:val="both"/>
              <w:rPr>
                <w:rFonts w:ascii="Times New Roman" w:hAnsi="Times New Roman" w:cs="Times New Roman"/>
                <w:i/>
                <w:iCs/>
                <w:sz w:val="24"/>
                <w:szCs w:val="24"/>
                <w:rtl/>
                <w:lang w:val="en-US" w:eastAsia="zh-CN"/>
              </w:rPr>
            </w:pPr>
            <w:r w:rsidRPr="00470C2A">
              <w:rPr>
                <w:rFonts w:ascii="Times New Roman" w:hAnsi="Times New Roman" w:cs="Times New Roman" w:hint="cs"/>
                <w:sz w:val="24"/>
                <w:szCs w:val="24"/>
                <w:rtl/>
                <w:lang w:val="en-US" w:eastAsia="zh-CN"/>
              </w:rPr>
              <w:t>الدولة:</w:t>
            </w:r>
            <w:r w:rsidRPr="00470C2A">
              <w:rPr>
                <w:rFonts w:ascii="Times New Roman" w:hAnsi="Times New Roman" w:cs="Times New Roman" w:hint="cs"/>
                <w:i/>
                <w:iCs/>
                <w:sz w:val="24"/>
                <w:szCs w:val="24"/>
                <w:rtl/>
                <w:lang w:val="en-US" w:eastAsia="zh-CN"/>
              </w:rPr>
              <w:t xml:space="preserve"> ________________________[أدخل اسم الدولة]</w:t>
            </w:r>
          </w:p>
          <w:p w:rsidR="00470C2A" w:rsidRPr="00470C2A" w:rsidRDefault="00470C2A" w:rsidP="00470C2A">
            <w:pPr>
              <w:bidi/>
              <w:spacing w:after="0" w:line="360" w:lineRule="auto"/>
              <w:jc w:val="both"/>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الرمز البريدي: _________________</w:t>
            </w:r>
            <w:r w:rsidRPr="00470C2A">
              <w:rPr>
                <w:rFonts w:ascii="Times New Roman" w:hAnsi="Times New Roman" w:cs="Times New Roman" w:hint="cs"/>
                <w:sz w:val="24"/>
                <w:szCs w:val="24"/>
                <w:rtl/>
                <w:lang w:val="en-US" w:eastAsia="zh-CN"/>
              </w:rPr>
              <w:t>_</w:t>
            </w:r>
            <w:r w:rsidRPr="00470C2A">
              <w:rPr>
                <w:rFonts w:ascii="Times New Roman" w:hAnsi="Times New Roman" w:cs="Times New Roman"/>
                <w:sz w:val="24"/>
                <w:szCs w:val="24"/>
                <w:rtl/>
                <w:lang w:val="en-US" w:eastAsia="zh-CN"/>
              </w:rPr>
              <w:t xml:space="preserve"> </w:t>
            </w:r>
            <w:r w:rsidRPr="00470C2A">
              <w:rPr>
                <w:rFonts w:ascii="Times New Roman" w:hAnsi="Times New Roman" w:cs="Times New Roman"/>
                <w:i/>
                <w:iCs/>
                <w:sz w:val="24"/>
                <w:szCs w:val="24"/>
                <w:rtl/>
                <w:lang w:val="en-US" w:eastAsia="zh-CN"/>
              </w:rPr>
              <w:t xml:space="preserve"> [أدخل الرمز البريدي إن وجد]</w:t>
            </w:r>
          </w:p>
        </w:tc>
      </w:tr>
      <w:tr w:rsidR="00470C2A" w:rsidRPr="00470C2A" w:rsidTr="00A22E6E">
        <w:trPr>
          <w:trHeight w:val="827"/>
          <w:jc w:val="center"/>
        </w:trPr>
        <w:tc>
          <w:tcPr>
            <w:tcW w:w="1260" w:type="dxa"/>
          </w:tcPr>
          <w:p w:rsidR="00470C2A" w:rsidRPr="00470C2A" w:rsidRDefault="00470C2A" w:rsidP="00323BFA">
            <w:pPr>
              <w:numPr>
                <w:ilvl w:val="0"/>
                <w:numId w:val="44"/>
              </w:numPr>
              <w:bidi/>
              <w:spacing w:after="0" w:line="240" w:lineRule="auto"/>
              <w:ind w:right="33"/>
              <w:contextualSpacing/>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20.2</w:t>
            </w:r>
          </w:p>
        </w:tc>
        <w:tc>
          <w:tcPr>
            <w:tcW w:w="7470" w:type="dxa"/>
          </w:tcPr>
          <w:p w:rsidR="00470C2A" w:rsidRPr="00470C2A" w:rsidRDefault="00470C2A" w:rsidP="00470C2A">
            <w:pPr>
              <w:bidi/>
              <w:spacing w:after="120" w:line="240" w:lineRule="auto"/>
              <w:rPr>
                <w:rFonts w:ascii="Times New Roman" w:hAnsi="Times New Roman" w:cs="Times New Roman"/>
                <w:sz w:val="24"/>
                <w:szCs w:val="24"/>
                <w:lang w:val="en-US" w:eastAsia="zh-CN"/>
              </w:rPr>
            </w:pPr>
            <w:r w:rsidRPr="00470C2A">
              <w:rPr>
                <w:rFonts w:ascii="Times New Roman" w:hAnsi="Times New Roman" w:cs="Times New Roman"/>
                <w:sz w:val="24"/>
                <w:szCs w:val="24"/>
                <w:rtl/>
                <w:lang w:val="en-US" w:eastAsia="zh-CN"/>
              </w:rPr>
              <w:t>لتح</w:t>
            </w:r>
            <w:r w:rsidR="00A22E6E">
              <w:rPr>
                <w:rFonts w:ascii="Times New Roman" w:hAnsi="Times New Roman" w:cs="Times New Roman"/>
                <w:sz w:val="24"/>
                <w:szCs w:val="24"/>
                <w:rtl/>
                <w:lang w:val="en-US" w:eastAsia="zh-CN"/>
              </w:rPr>
              <w:t>ديد العطاء، يجب أن تشير الم</w:t>
            </w:r>
            <w:r w:rsidR="00A22E6E">
              <w:rPr>
                <w:rFonts w:ascii="Times New Roman" w:hAnsi="Times New Roman" w:cs="Times New Roman" w:hint="cs"/>
                <w:sz w:val="24"/>
                <w:szCs w:val="24"/>
                <w:rtl/>
                <w:lang w:val="en-US" w:eastAsia="zh-CN"/>
              </w:rPr>
              <w:t>غلفات</w:t>
            </w:r>
            <w:r w:rsidRPr="00470C2A">
              <w:rPr>
                <w:rFonts w:ascii="Times New Roman" w:hAnsi="Times New Roman" w:cs="Times New Roman"/>
                <w:sz w:val="24"/>
                <w:szCs w:val="24"/>
                <w:rtl/>
                <w:lang w:val="en-US" w:eastAsia="zh-CN"/>
              </w:rPr>
              <w:t xml:space="preserve"> إلى:</w:t>
            </w:r>
            <w:r w:rsidRPr="00470C2A">
              <w:rPr>
                <w:rFonts w:ascii="Times New Roman" w:hAnsi="Times New Roman" w:cs="Times New Roman" w:hint="cs"/>
                <w:sz w:val="24"/>
                <w:szCs w:val="24"/>
                <w:rtl/>
                <w:lang w:val="en-US" w:eastAsia="zh-CN"/>
              </w:rPr>
              <w:t xml:space="preserve"> </w:t>
            </w:r>
          </w:p>
          <w:p w:rsidR="00470C2A" w:rsidRPr="00470C2A" w:rsidRDefault="00470C2A" w:rsidP="00A22E6E">
            <w:pPr>
              <w:bidi/>
              <w:spacing w:after="120" w:line="240" w:lineRule="auto"/>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 xml:space="preserve">         عقد:</w:t>
            </w:r>
            <w:r w:rsidRPr="00470C2A">
              <w:rPr>
                <w:rFonts w:ascii="Times New Roman" w:hAnsi="Times New Roman" w:cs="Times New Roman" w:hint="cs"/>
                <w:sz w:val="24"/>
                <w:szCs w:val="24"/>
                <w:rtl/>
                <w:lang w:val="en-US" w:eastAsia="zh-CN"/>
              </w:rPr>
              <w:t xml:space="preserve"> </w:t>
            </w:r>
            <w:r w:rsidRPr="00470C2A">
              <w:rPr>
                <w:rFonts w:ascii="Times New Roman" w:hAnsi="Times New Roman" w:cs="Times New Roman" w:hint="cs"/>
                <w:i/>
                <w:iCs/>
                <w:sz w:val="24"/>
                <w:szCs w:val="24"/>
                <w:rtl/>
                <w:lang w:val="en-US" w:eastAsia="zh-CN"/>
              </w:rPr>
              <w:t>[أدخل اسم العقد]</w:t>
            </w:r>
          </w:p>
        </w:tc>
      </w:tr>
      <w:tr w:rsidR="00470C2A" w:rsidRPr="00470C2A" w:rsidTr="00470C2A">
        <w:trPr>
          <w:trHeight w:val="224"/>
          <w:jc w:val="center"/>
        </w:trPr>
        <w:tc>
          <w:tcPr>
            <w:tcW w:w="1260" w:type="dxa"/>
          </w:tcPr>
          <w:p w:rsidR="00470C2A" w:rsidRPr="00470C2A" w:rsidRDefault="00470C2A" w:rsidP="00470C2A">
            <w:pPr>
              <w:bidi/>
              <w:spacing w:after="0" w:line="240" w:lineRule="auto"/>
              <w:ind w:left="27" w:right="33"/>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21.1</w:t>
            </w:r>
          </w:p>
        </w:tc>
        <w:tc>
          <w:tcPr>
            <w:tcW w:w="7470" w:type="dxa"/>
          </w:tcPr>
          <w:p w:rsidR="00470C2A" w:rsidRPr="00470C2A" w:rsidRDefault="00470C2A" w:rsidP="00470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imes New Roman"/>
                <w:color w:val="212121"/>
                <w:sz w:val="24"/>
                <w:szCs w:val="24"/>
                <w:rtl/>
                <w:lang w:val="en-US" w:bidi="ar"/>
              </w:rPr>
            </w:pPr>
            <w:r w:rsidRPr="00470C2A">
              <w:rPr>
                <w:rFonts w:asciiTheme="majorBidi" w:eastAsia="Times New Roman" w:hAnsiTheme="majorBidi" w:cstheme="majorBidi"/>
                <w:color w:val="212121"/>
                <w:sz w:val="24"/>
                <w:szCs w:val="24"/>
                <w:rtl/>
                <w:lang w:val="en-US"/>
              </w:rPr>
              <w:t>الموعد النهائي لتقديم العطاءات</w:t>
            </w:r>
            <w:r w:rsidRPr="00470C2A">
              <w:rPr>
                <w:rFonts w:asciiTheme="majorBidi" w:eastAsia="Times New Roman" w:hAnsiTheme="majorBidi" w:cstheme="majorBidi" w:hint="cs"/>
                <w:color w:val="212121"/>
                <w:sz w:val="24"/>
                <w:szCs w:val="24"/>
                <w:rtl/>
                <w:lang w:val="en-US" w:bidi="ar"/>
              </w:rPr>
              <w:t>:</w:t>
            </w:r>
            <w:r w:rsidRPr="00470C2A">
              <w:rPr>
                <w:rFonts w:ascii="Times New Roman" w:hAnsi="Times New Roman" w:cs="Times New Roman"/>
                <w:sz w:val="24"/>
                <w:szCs w:val="24"/>
                <w:rtl/>
                <w:lang w:val="en-US" w:eastAsia="zh-CN"/>
              </w:rPr>
              <w:t xml:space="preserve"> </w:t>
            </w:r>
            <w:r w:rsidRPr="00470C2A">
              <w:rPr>
                <w:rFonts w:asciiTheme="majorBidi" w:eastAsia="Times New Roman" w:hAnsiTheme="majorBidi" w:cs="Times New Roman"/>
                <w:i/>
                <w:iCs/>
                <w:color w:val="212121"/>
                <w:sz w:val="24"/>
                <w:szCs w:val="24"/>
                <w:rtl/>
                <w:lang w:val="en-US" w:bidi="ar"/>
              </w:rPr>
              <w:t>[</w:t>
            </w:r>
            <w:r w:rsidRPr="00470C2A">
              <w:rPr>
                <w:rFonts w:asciiTheme="majorBidi" w:eastAsia="Times New Roman" w:hAnsiTheme="majorBidi" w:cs="Times New Roman"/>
                <w:i/>
                <w:iCs/>
                <w:color w:val="212121"/>
                <w:sz w:val="24"/>
                <w:szCs w:val="24"/>
                <w:rtl/>
                <w:lang w:val="en-US"/>
              </w:rPr>
              <w:t>أدخل الوقت والتاريخ ؛ يجب أن يكون التاريخ هو نفسه والوقت، في أي حال من الأحوال</w:t>
            </w:r>
            <w:r w:rsidRPr="00470C2A">
              <w:rPr>
                <w:rFonts w:asciiTheme="majorBidi" w:eastAsia="Times New Roman" w:hAnsiTheme="majorBidi" w:cs="Times New Roman" w:hint="cs"/>
                <w:i/>
                <w:iCs/>
                <w:color w:val="212121"/>
                <w:sz w:val="24"/>
                <w:szCs w:val="24"/>
                <w:rtl/>
                <w:lang w:val="en-US"/>
              </w:rPr>
              <w:t>، ذلك</w:t>
            </w:r>
            <w:r w:rsidRPr="00470C2A">
              <w:rPr>
                <w:rFonts w:asciiTheme="majorBidi" w:eastAsia="Times New Roman" w:hAnsiTheme="majorBidi" w:cs="Times New Roman"/>
                <w:i/>
                <w:iCs/>
                <w:color w:val="212121"/>
                <w:sz w:val="24"/>
                <w:szCs w:val="24"/>
                <w:rtl/>
                <w:lang w:val="en-US"/>
              </w:rPr>
              <w:t xml:space="preserve"> المحدد في </w:t>
            </w:r>
            <w:r w:rsidRPr="00470C2A">
              <w:rPr>
                <w:rFonts w:asciiTheme="majorBidi" w:eastAsia="Times New Roman" w:hAnsiTheme="majorBidi" w:cs="Times New Roman" w:hint="cs"/>
                <w:i/>
                <w:iCs/>
                <w:color w:val="212121"/>
                <w:sz w:val="24"/>
                <w:szCs w:val="24"/>
                <w:rtl/>
                <w:lang w:val="en-US"/>
              </w:rPr>
              <w:t>ال</w:t>
            </w:r>
            <w:r w:rsidRPr="00470C2A">
              <w:rPr>
                <w:rFonts w:asciiTheme="majorBidi" w:eastAsia="Times New Roman" w:hAnsiTheme="majorBidi" w:cs="Times New Roman"/>
                <w:i/>
                <w:iCs/>
                <w:color w:val="212121"/>
                <w:sz w:val="24"/>
                <w:szCs w:val="24"/>
                <w:rtl/>
                <w:lang w:val="en-US"/>
              </w:rPr>
              <w:t xml:space="preserve">دعوة لتقديم العطاءات، ما لم يعدل لاحقًا وفقًا للفقرة الفرعية </w:t>
            </w:r>
            <w:r w:rsidRPr="00470C2A">
              <w:rPr>
                <w:rFonts w:asciiTheme="majorBidi" w:eastAsia="Times New Roman" w:hAnsiTheme="majorBidi" w:cs="Times New Roman"/>
                <w:i/>
                <w:iCs/>
                <w:color w:val="212121"/>
                <w:sz w:val="24"/>
                <w:szCs w:val="24"/>
                <w:rtl/>
                <w:lang w:val="en-US" w:bidi="ar"/>
              </w:rPr>
              <w:t>2</w:t>
            </w:r>
            <w:r w:rsidRPr="00470C2A">
              <w:rPr>
                <w:rFonts w:asciiTheme="majorBidi" w:eastAsia="Times New Roman" w:hAnsiTheme="majorBidi" w:cs="Times New Roman" w:hint="cs"/>
                <w:i/>
                <w:iCs/>
                <w:color w:val="212121"/>
                <w:sz w:val="24"/>
                <w:szCs w:val="24"/>
                <w:rtl/>
                <w:lang w:val="en-US" w:bidi="ar"/>
              </w:rPr>
              <w:t>1.2].</w:t>
            </w:r>
          </w:p>
          <w:p w:rsidR="00470C2A" w:rsidRPr="00470C2A" w:rsidRDefault="00470C2A" w:rsidP="00470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470C2A">
              <w:rPr>
                <w:rFonts w:asciiTheme="majorBidi" w:eastAsia="Times New Roman" w:hAnsiTheme="majorBidi" w:cstheme="majorBidi" w:hint="cs"/>
                <w:color w:val="212121"/>
                <w:sz w:val="24"/>
                <w:szCs w:val="24"/>
                <w:rtl/>
                <w:lang w:val="en-US"/>
              </w:rPr>
              <w:lastRenderedPageBreak/>
              <w:t>التاريخ</w:t>
            </w:r>
            <w:r w:rsidRPr="00470C2A">
              <w:rPr>
                <w:rFonts w:asciiTheme="majorBidi" w:eastAsia="Times New Roman" w:hAnsiTheme="majorBidi" w:cstheme="majorBidi" w:hint="cs"/>
                <w:color w:val="212121"/>
                <w:sz w:val="24"/>
                <w:szCs w:val="24"/>
                <w:rtl/>
                <w:lang w:val="en-US" w:bidi="ar"/>
              </w:rPr>
              <w:t xml:space="preserve">: </w:t>
            </w:r>
            <w:r w:rsidRPr="00470C2A">
              <w:rPr>
                <w:rFonts w:asciiTheme="majorBidi" w:eastAsia="Times New Roman" w:hAnsiTheme="majorBidi" w:cstheme="majorBidi" w:hint="cs"/>
                <w:i/>
                <w:iCs/>
                <w:color w:val="212121"/>
                <w:sz w:val="24"/>
                <w:szCs w:val="24"/>
                <w:rtl/>
                <w:lang w:val="en-US" w:bidi="ar"/>
              </w:rPr>
              <w:t>[</w:t>
            </w:r>
            <w:r w:rsidRPr="00470C2A">
              <w:rPr>
                <w:rFonts w:asciiTheme="majorBidi" w:eastAsia="Times New Roman" w:hAnsiTheme="majorBidi" w:cstheme="majorBidi" w:hint="cs"/>
                <w:i/>
                <w:iCs/>
                <w:color w:val="212121"/>
                <w:sz w:val="24"/>
                <w:szCs w:val="24"/>
                <w:rtl/>
                <w:lang w:val="en-US"/>
              </w:rPr>
              <w:t>أدخل التاريخ</w:t>
            </w:r>
            <w:r w:rsidRPr="00470C2A">
              <w:rPr>
                <w:rFonts w:asciiTheme="majorBidi" w:eastAsia="Times New Roman" w:hAnsiTheme="majorBidi" w:cstheme="majorBidi" w:hint="cs"/>
                <w:i/>
                <w:iCs/>
                <w:color w:val="212121"/>
                <w:sz w:val="24"/>
                <w:szCs w:val="24"/>
                <w:rtl/>
                <w:lang w:val="en-US" w:bidi="ar"/>
              </w:rPr>
              <w:t>]</w:t>
            </w:r>
          </w:p>
          <w:p w:rsidR="00470C2A" w:rsidRPr="00470C2A" w:rsidRDefault="00470C2A" w:rsidP="00470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rPr>
            </w:pPr>
            <w:r w:rsidRPr="00470C2A">
              <w:rPr>
                <w:rFonts w:asciiTheme="majorBidi" w:eastAsia="Times New Roman" w:hAnsiTheme="majorBidi" w:cstheme="majorBidi" w:hint="cs"/>
                <w:color w:val="212121"/>
                <w:sz w:val="24"/>
                <w:szCs w:val="24"/>
                <w:rtl/>
                <w:lang w:val="en-US"/>
              </w:rPr>
              <w:t>الوقت</w:t>
            </w:r>
            <w:r w:rsidRPr="00470C2A">
              <w:rPr>
                <w:rFonts w:asciiTheme="majorBidi" w:eastAsia="Times New Roman" w:hAnsiTheme="majorBidi" w:cstheme="majorBidi" w:hint="cs"/>
                <w:color w:val="212121"/>
                <w:sz w:val="24"/>
                <w:szCs w:val="24"/>
                <w:rtl/>
                <w:lang w:val="en-US" w:bidi="ar"/>
              </w:rPr>
              <w:t xml:space="preserve">: </w:t>
            </w:r>
            <w:r w:rsidRPr="00470C2A">
              <w:rPr>
                <w:rFonts w:asciiTheme="majorBidi" w:eastAsia="Times New Roman" w:hAnsiTheme="majorBidi" w:cstheme="majorBidi" w:hint="cs"/>
                <w:i/>
                <w:iCs/>
                <w:color w:val="212121"/>
                <w:sz w:val="24"/>
                <w:szCs w:val="24"/>
                <w:rtl/>
                <w:lang w:val="en-US" w:bidi="ar"/>
              </w:rPr>
              <w:t>[</w:t>
            </w:r>
            <w:r w:rsidRPr="00470C2A">
              <w:rPr>
                <w:rFonts w:asciiTheme="majorBidi" w:eastAsia="Times New Roman" w:hAnsiTheme="majorBidi" w:cstheme="majorBidi" w:hint="cs"/>
                <w:i/>
                <w:iCs/>
                <w:color w:val="212121"/>
                <w:sz w:val="24"/>
                <w:szCs w:val="24"/>
                <w:rtl/>
                <w:lang w:val="en-US"/>
              </w:rPr>
              <w:t>أدخل الوقت المحل</w:t>
            </w:r>
            <w:r w:rsidR="00976832">
              <w:rPr>
                <w:rFonts w:asciiTheme="majorBidi" w:eastAsia="Times New Roman" w:hAnsiTheme="majorBidi" w:cstheme="majorBidi" w:hint="cs"/>
                <w:i/>
                <w:iCs/>
                <w:color w:val="212121"/>
                <w:sz w:val="24"/>
                <w:szCs w:val="24"/>
                <w:rtl/>
                <w:lang w:val="en-US"/>
              </w:rPr>
              <w:t>ّ</w:t>
            </w:r>
            <w:r w:rsidRPr="00470C2A">
              <w:rPr>
                <w:rFonts w:asciiTheme="majorBidi" w:eastAsia="Times New Roman" w:hAnsiTheme="majorBidi" w:cstheme="majorBidi" w:hint="cs"/>
                <w:i/>
                <w:iCs/>
                <w:color w:val="212121"/>
                <w:sz w:val="24"/>
                <w:szCs w:val="24"/>
                <w:rtl/>
                <w:lang w:val="en-US"/>
              </w:rPr>
              <w:t>ي</w:t>
            </w:r>
            <w:r w:rsidRPr="00470C2A">
              <w:rPr>
                <w:rFonts w:asciiTheme="majorBidi" w:eastAsia="Times New Roman" w:hAnsiTheme="majorBidi" w:cstheme="majorBidi" w:hint="cs"/>
                <w:i/>
                <w:iCs/>
                <w:color w:val="212121"/>
                <w:sz w:val="24"/>
                <w:szCs w:val="24"/>
                <w:rtl/>
                <w:lang w:val="en-US" w:bidi="ar"/>
              </w:rPr>
              <w:t>]</w:t>
            </w:r>
          </w:p>
        </w:tc>
      </w:tr>
      <w:tr w:rsidR="00470C2A" w:rsidRPr="00470C2A" w:rsidTr="00470C2A">
        <w:tblPrEx>
          <w:jc w:val="left"/>
        </w:tblPrEx>
        <w:trPr>
          <w:trHeight w:val="377"/>
        </w:trPr>
        <w:tc>
          <w:tcPr>
            <w:tcW w:w="8730" w:type="dxa"/>
            <w:gridSpan w:val="2"/>
          </w:tcPr>
          <w:p w:rsidR="00470C2A" w:rsidRPr="00272A44" w:rsidRDefault="00470C2A" w:rsidP="00470C2A">
            <w:pPr>
              <w:bidi/>
              <w:spacing w:before="120" w:after="120" w:line="240" w:lineRule="auto"/>
              <w:jc w:val="center"/>
              <w:rPr>
                <w:rFonts w:ascii="Times New Roman" w:hAnsi="Times New Roman" w:cs="Times New Roman"/>
                <w:b/>
                <w:bCs/>
                <w:sz w:val="24"/>
                <w:szCs w:val="24"/>
                <w:rtl/>
                <w:lang w:val="en-US" w:eastAsia="zh-CN"/>
              </w:rPr>
            </w:pPr>
            <w:r w:rsidRPr="00272A44">
              <w:rPr>
                <w:rFonts w:ascii="Times New Roman" w:hAnsi="Times New Roman" w:cs="Times New Roman"/>
                <w:b/>
                <w:bCs/>
                <w:sz w:val="24"/>
                <w:szCs w:val="24"/>
                <w:rtl/>
                <w:lang w:val="en-US" w:eastAsia="zh-CN"/>
              </w:rPr>
              <w:lastRenderedPageBreak/>
              <w:t>ح‌.</w:t>
            </w:r>
            <w:r w:rsidRPr="00272A44">
              <w:rPr>
                <w:rFonts w:ascii="Times New Roman" w:hAnsi="Times New Roman" w:cs="Times New Roman" w:hint="cs"/>
                <w:b/>
                <w:bCs/>
                <w:sz w:val="24"/>
                <w:szCs w:val="24"/>
                <w:rtl/>
                <w:lang w:val="en-US" w:eastAsia="zh-CN"/>
              </w:rPr>
              <w:t xml:space="preserve"> </w:t>
            </w:r>
            <w:r w:rsidRPr="00272A44">
              <w:rPr>
                <w:rFonts w:ascii="Times New Roman" w:hAnsi="Times New Roman" w:cs="Times New Roman"/>
                <w:b/>
                <w:bCs/>
                <w:sz w:val="24"/>
                <w:szCs w:val="24"/>
                <w:rtl/>
                <w:lang w:val="en-US" w:eastAsia="zh-CN"/>
              </w:rPr>
              <w:t>فتح وتقييم العطاء</w:t>
            </w:r>
          </w:p>
        </w:tc>
      </w:tr>
      <w:tr w:rsidR="00470C2A" w:rsidRPr="00470C2A" w:rsidTr="00470C2A">
        <w:tblPrEx>
          <w:jc w:val="left"/>
        </w:tblPrEx>
        <w:trPr>
          <w:trHeight w:val="453"/>
        </w:trPr>
        <w:tc>
          <w:tcPr>
            <w:tcW w:w="1260" w:type="dxa"/>
          </w:tcPr>
          <w:p w:rsidR="00470C2A" w:rsidRPr="00470C2A" w:rsidRDefault="00470C2A" w:rsidP="00470C2A">
            <w:pPr>
              <w:bidi/>
              <w:spacing w:after="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24.1</w:t>
            </w:r>
          </w:p>
        </w:tc>
        <w:tc>
          <w:tcPr>
            <w:tcW w:w="7470" w:type="dxa"/>
          </w:tcPr>
          <w:p w:rsidR="00470C2A" w:rsidRPr="00470C2A" w:rsidRDefault="00470C2A" w:rsidP="00470C2A">
            <w:pPr>
              <w:tabs>
                <w:tab w:val="right" w:pos="3369"/>
                <w:tab w:val="right" w:pos="3498"/>
              </w:tabs>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 xml:space="preserve">سيتم فتح العطاءات في </w:t>
            </w:r>
            <w:r w:rsidRPr="00470C2A">
              <w:rPr>
                <w:rFonts w:ascii="Times New Roman" w:hAnsi="Times New Roman" w:cs="Times New Roman"/>
                <w:i/>
                <w:iCs/>
                <w:sz w:val="24"/>
                <w:szCs w:val="24"/>
                <w:rtl/>
                <w:lang w:val="en-US" w:eastAsia="zh-CN"/>
              </w:rPr>
              <w:t>[</w:t>
            </w:r>
            <w:r w:rsidRPr="00470C2A">
              <w:rPr>
                <w:rFonts w:ascii="Times New Roman" w:hAnsi="Times New Roman" w:cs="Times New Roman" w:hint="cs"/>
                <w:i/>
                <w:iCs/>
                <w:sz w:val="24"/>
                <w:szCs w:val="24"/>
                <w:rtl/>
                <w:lang w:val="en-US" w:eastAsia="zh-CN"/>
              </w:rPr>
              <w:t>أدخل الوقت]</w:t>
            </w:r>
            <w:r w:rsidRPr="00470C2A">
              <w:rPr>
                <w:rFonts w:ascii="Times New Roman" w:hAnsi="Times New Roman" w:cs="Times New Roman"/>
                <w:sz w:val="24"/>
                <w:szCs w:val="24"/>
                <w:rtl/>
                <w:lang w:val="en-US" w:eastAsia="zh-CN"/>
              </w:rPr>
              <w:t xml:space="preserve"> من اليوم </w:t>
            </w:r>
            <w:r w:rsidRPr="00470C2A">
              <w:rPr>
                <w:rFonts w:ascii="Times New Roman" w:hAnsi="Times New Roman" w:cs="Times New Roman"/>
                <w:i/>
                <w:iCs/>
                <w:sz w:val="24"/>
                <w:szCs w:val="24"/>
                <w:rtl/>
                <w:lang w:val="en-US" w:eastAsia="zh-CN"/>
              </w:rPr>
              <w:t>[أدخل التاريخ]</w:t>
            </w:r>
            <w:r w:rsidRPr="00470C2A">
              <w:rPr>
                <w:rFonts w:ascii="Times New Roman" w:hAnsi="Times New Roman" w:cs="Times New Roman"/>
                <w:sz w:val="24"/>
                <w:szCs w:val="24"/>
                <w:rtl/>
                <w:lang w:val="en-US" w:eastAsia="zh-CN"/>
              </w:rPr>
              <w:t xml:space="preserve"> على العنوان التالي </w:t>
            </w:r>
            <w:r w:rsidRPr="00470C2A">
              <w:rPr>
                <w:rFonts w:ascii="Times New Roman" w:hAnsi="Times New Roman" w:cs="Times New Roman"/>
                <w:i/>
                <w:iCs/>
                <w:sz w:val="24"/>
                <w:szCs w:val="24"/>
                <w:rtl/>
                <w:lang w:val="en-US" w:eastAsia="zh-CN"/>
              </w:rPr>
              <w:t>[أدخل العنوان]</w:t>
            </w:r>
          </w:p>
          <w:p w:rsidR="00470C2A" w:rsidRPr="00470C2A" w:rsidRDefault="00470C2A" w:rsidP="00470C2A">
            <w:pPr>
              <w:tabs>
                <w:tab w:val="right" w:pos="3369"/>
                <w:tab w:val="right" w:pos="3498"/>
              </w:tabs>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العنوان: ______________________</w:t>
            </w:r>
            <w:r w:rsidRPr="00470C2A">
              <w:rPr>
                <w:rFonts w:ascii="Times New Roman" w:hAnsi="Times New Roman" w:cs="Times New Roman"/>
                <w:i/>
                <w:iCs/>
                <w:sz w:val="24"/>
                <w:szCs w:val="24"/>
                <w:rtl/>
                <w:lang w:val="en-US" w:eastAsia="zh-CN"/>
              </w:rPr>
              <w:t>[أدخل اسم ورقم الشارع]</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اسم الدائرة: ____________________</w:t>
            </w:r>
            <w:r w:rsidRPr="00470C2A">
              <w:rPr>
                <w:rFonts w:ascii="Times New Roman" w:hAnsi="Times New Roman" w:cs="Times New Roman"/>
                <w:i/>
                <w:iCs/>
                <w:sz w:val="24"/>
                <w:szCs w:val="24"/>
                <w:rtl/>
                <w:lang w:val="en-US" w:eastAsia="zh-CN"/>
              </w:rPr>
              <w:t>[أدخل اسم الدائرة]</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رقم الطابق والغرفة: _______________</w:t>
            </w:r>
            <w:r w:rsidRPr="00470C2A">
              <w:rPr>
                <w:rFonts w:ascii="Times New Roman" w:hAnsi="Times New Roman" w:cs="Times New Roman"/>
                <w:i/>
                <w:iCs/>
                <w:sz w:val="24"/>
                <w:szCs w:val="24"/>
                <w:rtl/>
                <w:lang w:val="en-US" w:eastAsia="zh-CN"/>
              </w:rPr>
              <w:t>[أدخل اسم ورقم</w:t>
            </w:r>
            <w:r w:rsidRPr="00470C2A">
              <w:rPr>
                <w:rFonts w:ascii="Times New Roman" w:hAnsi="Times New Roman" w:cs="Times New Roman" w:hint="cs"/>
                <w:i/>
                <w:iCs/>
                <w:sz w:val="24"/>
                <w:szCs w:val="24"/>
                <w:rtl/>
                <w:lang w:val="en-US" w:eastAsia="zh-CN"/>
              </w:rPr>
              <w:t xml:space="preserve"> الطابق و</w:t>
            </w:r>
            <w:r w:rsidRPr="00470C2A">
              <w:rPr>
                <w:rFonts w:ascii="Times New Roman" w:hAnsi="Times New Roman" w:cs="Times New Roman"/>
                <w:i/>
                <w:iCs/>
                <w:sz w:val="24"/>
                <w:szCs w:val="24"/>
                <w:rtl/>
                <w:lang w:val="en-US" w:eastAsia="zh-CN"/>
              </w:rPr>
              <w:t>الغرفة إن وجد]</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المدينة: _______________________</w:t>
            </w:r>
            <w:r w:rsidRPr="00470C2A">
              <w:rPr>
                <w:rFonts w:ascii="Times New Roman" w:hAnsi="Times New Roman" w:cs="Times New Roman"/>
                <w:i/>
                <w:iCs/>
                <w:sz w:val="24"/>
                <w:szCs w:val="24"/>
                <w:rtl/>
                <w:lang w:val="en-US" w:eastAsia="zh-CN"/>
              </w:rPr>
              <w:t>[أدخل اسم  المدينة]</w:t>
            </w:r>
          </w:p>
          <w:p w:rsidR="00470C2A" w:rsidRPr="00470C2A" w:rsidRDefault="00470C2A" w:rsidP="00470C2A">
            <w:pPr>
              <w:tabs>
                <w:tab w:val="right" w:pos="3444"/>
              </w:tabs>
              <w:bidi/>
              <w:spacing w:after="0" w:line="360" w:lineRule="auto"/>
              <w:jc w:val="both"/>
              <w:rPr>
                <w:rFonts w:ascii="Times New Roman" w:hAnsi="Times New Roman" w:cs="Times New Roman"/>
                <w:i/>
                <w:iCs/>
                <w:sz w:val="24"/>
                <w:szCs w:val="24"/>
                <w:rtl/>
                <w:lang w:val="en-US" w:eastAsia="zh-CN"/>
              </w:rPr>
            </w:pPr>
            <w:r w:rsidRPr="00470C2A">
              <w:rPr>
                <w:rFonts w:ascii="Times New Roman" w:hAnsi="Times New Roman" w:cs="Times New Roman" w:hint="cs"/>
                <w:sz w:val="24"/>
                <w:szCs w:val="24"/>
                <w:rtl/>
                <w:lang w:val="en-US" w:eastAsia="zh-CN"/>
              </w:rPr>
              <w:t>الد</w:t>
            </w:r>
            <w:r w:rsidR="00FB0301">
              <w:rPr>
                <w:rFonts w:ascii="Times New Roman" w:hAnsi="Times New Roman" w:cs="Times New Roman" w:hint="cs"/>
                <w:sz w:val="24"/>
                <w:szCs w:val="24"/>
                <w:rtl/>
                <w:lang w:val="en-US" w:eastAsia="zh-CN"/>
              </w:rPr>
              <w:t>ّ</w:t>
            </w:r>
            <w:r w:rsidRPr="00470C2A">
              <w:rPr>
                <w:rFonts w:ascii="Times New Roman" w:hAnsi="Times New Roman" w:cs="Times New Roman" w:hint="cs"/>
                <w:sz w:val="24"/>
                <w:szCs w:val="24"/>
                <w:rtl/>
                <w:lang w:val="en-US" w:eastAsia="zh-CN"/>
              </w:rPr>
              <w:t>ولة:</w:t>
            </w:r>
            <w:r w:rsidRPr="00470C2A">
              <w:rPr>
                <w:rFonts w:ascii="Times New Roman" w:hAnsi="Times New Roman" w:cs="Times New Roman" w:hint="cs"/>
                <w:i/>
                <w:iCs/>
                <w:sz w:val="24"/>
                <w:szCs w:val="24"/>
                <w:rtl/>
                <w:lang w:val="en-US" w:eastAsia="zh-CN"/>
              </w:rPr>
              <w:t xml:space="preserve"> ________________________[أدخل اسم الدولة]</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الر</w:t>
            </w:r>
            <w:r w:rsidR="00FB0301">
              <w:rPr>
                <w:rFonts w:ascii="Times New Roman" w:hAnsi="Times New Roman" w:cs="Times New Roman" w:hint="cs"/>
                <w:sz w:val="24"/>
                <w:szCs w:val="24"/>
                <w:rtl/>
                <w:lang w:val="en-US" w:eastAsia="zh-CN"/>
              </w:rPr>
              <w:t>ّ</w:t>
            </w:r>
            <w:r w:rsidRPr="00470C2A">
              <w:rPr>
                <w:rFonts w:ascii="Times New Roman" w:hAnsi="Times New Roman" w:cs="Times New Roman"/>
                <w:sz w:val="24"/>
                <w:szCs w:val="24"/>
                <w:rtl/>
                <w:lang w:val="en-US" w:eastAsia="zh-CN"/>
              </w:rPr>
              <w:t>مز البريدي: _________________</w:t>
            </w:r>
            <w:r w:rsidRPr="00470C2A">
              <w:rPr>
                <w:rFonts w:ascii="Times New Roman" w:hAnsi="Times New Roman" w:cs="Times New Roman" w:hint="cs"/>
                <w:sz w:val="24"/>
                <w:szCs w:val="24"/>
                <w:rtl/>
                <w:lang w:val="en-US" w:eastAsia="zh-CN"/>
              </w:rPr>
              <w:t>_</w:t>
            </w:r>
            <w:r w:rsidRPr="00470C2A">
              <w:rPr>
                <w:rFonts w:ascii="Times New Roman" w:hAnsi="Times New Roman" w:cs="Times New Roman"/>
                <w:sz w:val="24"/>
                <w:szCs w:val="24"/>
                <w:rtl/>
                <w:lang w:val="en-US" w:eastAsia="zh-CN"/>
              </w:rPr>
              <w:t xml:space="preserve"> </w:t>
            </w:r>
            <w:r w:rsidRPr="00470C2A">
              <w:rPr>
                <w:rFonts w:ascii="Times New Roman" w:hAnsi="Times New Roman" w:cs="Times New Roman"/>
                <w:i/>
                <w:iCs/>
                <w:sz w:val="24"/>
                <w:szCs w:val="24"/>
                <w:rtl/>
                <w:lang w:val="en-US" w:eastAsia="zh-CN"/>
              </w:rPr>
              <w:t xml:space="preserve"> [أدخل الرمز البريدي إن وجد]</w:t>
            </w:r>
          </w:p>
        </w:tc>
      </w:tr>
      <w:tr w:rsidR="00470C2A" w:rsidRPr="00470C2A" w:rsidTr="00470C2A">
        <w:tblPrEx>
          <w:jc w:val="left"/>
        </w:tblPrEx>
        <w:trPr>
          <w:trHeight w:val="700"/>
        </w:trPr>
        <w:tc>
          <w:tcPr>
            <w:tcW w:w="1260" w:type="dxa"/>
          </w:tcPr>
          <w:p w:rsidR="00470C2A" w:rsidRPr="00470C2A" w:rsidRDefault="00470C2A" w:rsidP="00470C2A">
            <w:pPr>
              <w:bidi/>
              <w:spacing w:after="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29.1</w:t>
            </w:r>
          </w:p>
        </w:tc>
        <w:tc>
          <w:tcPr>
            <w:tcW w:w="7470" w:type="dxa"/>
          </w:tcPr>
          <w:p w:rsidR="00470C2A" w:rsidRPr="00470C2A" w:rsidRDefault="00470C2A" w:rsidP="00470C2A">
            <w:pPr>
              <w:bidi/>
              <w:spacing w:after="120" w:line="240" w:lineRule="auto"/>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مصدر سعر الص</w:t>
            </w:r>
            <w:r w:rsidR="00FB0301">
              <w:rPr>
                <w:rFonts w:ascii="Times New Roman" w:hAnsi="Times New Roman" w:cs="Times New Roman" w:hint="cs"/>
                <w:sz w:val="24"/>
                <w:szCs w:val="24"/>
                <w:rtl/>
                <w:lang w:val="en-US" w:eastAsia="zh-CN"/>
              </w:rPr>
              <w:t>ّ</w:t>
            </w:r>
            <w:r w:rsidRPr="00470C2A">
              <w:rPr>
                <w:rFonts w:ascii="Times New Roman" w:hAnsi="Times New Roman" w:cs="Times New Roman"/>
                <w:sz w:val="24"/>
                <w:szCs w:val="24"/>
                <w:rtl/>
                <w:lang w:val="en-US" w:eastAsia="zh-CN"/>
              </w:rPr>
              <w:t>رف</w:t>
            </w:r>
            <w:r w:rsidRPr="00470C2A">
              <w:rPr>
                <w:rFonts w:ascii="Times New Roman" w:hAnsi="Times New Roman" w:cs="Times New Roman"/>
                <w:sz w:val="24"/>
                <w:szCs w:val="24"/>
                <w:lang w:val="en-US" w:eastAsia="zh-CN"/>
              </w:rPr>
              <w:t xml:space="preserve"> </w:t>
            </w:r>
            <w:r w:rsidRPr="00470C2A">
              <w:rPr>
                <w:rFonts w:ascii="Times New Roman" w:hAnsi="Times New Roman" w:cs="Times New Roman"/>
                <w:i/>
                <w:iCs/>
                <w:sz w:val="24"/>
                <w:szCs w:val="24"/>
                <w:rtl/>
                <w:lang w:val="en-US" w:eastAsia="zh-CN"/>
              </w:rPr>
              <w:t xml:space="preserve"> </w:t>
            </w:r>
            <w:r w:rsidRPr="00A10AF4">
              <w:rPr>
                <w:rFonts w:ascii="Times New Roman" w:hAnsi="Times New Roman" w:cs="Times New Roman"/>
                <w:sz w:val="24"/>
                <w:szCs w:val="24"/>
                <w:rtl/>
                <w:lang w:val="en-US" w:eastAsia="zh-CN"/>
              </w:rPr>
              <w:t xml:space="preserve">البنك </w:t>
            </w:r>
            <w:r w:rsidR="00D31600" w:rsidRPr="00A10AF4">
              <w:rPr>
                <w:rFonts w:ascii="Times New Roman" w:hAnsi="Times New Roman" w:cs="Times New Roman"/>
                <w:sz w:val="24"/>
                <w:szCs w:val="24"/>
                <w:rtl/>
                <w:lang w:val="en-US" w:eastAsia="zh-CN"/>
              </w:rPr>
              <w:t xml:space="preserve">المركزي </w:t>
            </w:r>
            <w:r w:rsidR="00D31600" w:rsidRPr="00A10AF4">
              <w:rPr>
                <w:rFonts w:ascii="Times New Roman" w:hAnsi="Times New Roman" w:cs="Times New Roman" w:hint="cs"/>
                <w:sz w:val="24"/>
                <w:szCs w:val="24"/>
                <w:rtl/>
                <w:lang w:val="en-US" w:eastAsia="zh-CN"/>
              </w:rPr>
              <w:t>في إقليم كوردستان</w:t>
            </w:r>
            <w:r w:rsidR="00A10AF4">
              <w:rPr>
                <w:rFonts w:ascii="Times New Roman" w:hAnsi="Times New Roman" w:cs="Times New Roman"/>
                <w:i/>
                <w:iCs/>
                <w:sz w:val="24"/>
                <w:szCs w:val="24"/>
                <w:rtl/>
                <w:lang w:val="en-US" w:eastAsia="zh-CN"/>
              </w:rPr>
              <w:t>.</w:t>
            </w:r>
          </w:p>
          <w:p w:rsidR="00470C2A" w:rsidRPr="00470C2A" w:rsidRDefault="00470C2A" w:rsidP="00470C2A">
            <w:pPr>
              <w:bidi/>
              <w:spacing w:after="120" w:line="240" w:lineRule="auto"/>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 xml:space="preserve"> </w:t>
            </w:r>
            <w:r w:rsidRPr="00470C2A">
              <w:rPr>
                <w:rFonts w:ascii="Times New Roman" w:hAnsi="Times New Roman" w:cs="Times New Roman"/>
                <w:sz w:val="24"/>
                <w:szCs w:val="24"/>
                <w:rtl/>
                <w:lang w:val="en-US" w:eastAsia="zh-CN"/>
              </w:rPr>
              <w:t>تاريخ سعر الص</w:t>
            </w:r>
            <w:r w:rsidR="00FB0301">
              <w:rPr>
                <w:rFonts w:ascii="Times New Roman" w:hAnsi="Times New Roman" w:cs="Times New Roman" w:hint="cs"/>
                <w:sz w:val="24"/>
                <w:szCs w:val="24"/>
                <w:rtl/>
                <w:lang w:val="en-US" w:eastAsia="zh-CN"/>
              </w:rPr>
              <w:t>ّ</w:t>
            </w:r>
            <w:r w:rsidRPr="00470C2A">
              <w:rPr>
                <w:rFonts w:ascii="Times New Roman" w:hAnsi="Times New Roman" w:cs="Times New Roman"/>
                <w:sz w:val="24"/>
                <w:szCs w:val="24"/>
                <w:rtl/>
                <w:lang w:val="en-US" w:eastAsia="zh-CN"/>
              </w:rPr>
              <w:t>رف</w:t>
            </w:r>
            <w:r w:rsidR="00D31600">
              <w:rPr>
                <w:rFonts w:ascii="Times New Roman" w:hAnsi="Times New Roman" w:cs="Times New Roman" w:hint="cs"/>
                <w:sz w:val="24"/>
                <w:szCs w:val="24"/>
                <w:rtl/>
                <w:lang w:val="en-US" w:eastAsia="zh-CN"/>
              </w:rPr>
              <w:t xml:space="preserve"> </w:t>
            </w:r>
            <w:r w:rsidR="00D31600" w:rsidRPr="00D31600">
              <w:rPr>
                <w:rFonts w:ascii="Times New Roman" w:hAnsi="Times New Roman" w:cs="Times New Roman" w:hint="cs"/>
                <w:i/>
                <w:iCs/>
                <w:sz w:val="24"/>
                <w:szCs w:val="24"/>
                <w:rtl/>
                <w:lang w:val="en-US" w:eastAsia="zh-CN"/>
              </w:rPr>
              <w:t>[أدخل تاريخ يوم فتح العطاءات]</w:t>
            </w:r>
          </w:p>
        </w:tc>
      </w:tr>
      <w:tr w:rsidR="00470C2A" w:rsidRPr="00470C2A" w:rsidTr="00470C2A">
        <w:tblPrEx>
          <w:jc w:val="left"/>
        </w:tblPrEx>
        <w:trPr>
          <w:trHeight w:val="700"/>
        </w:trPr>
        <w:tc>
          <w:tcPr>
            <w:tcW w:w="1260" w:type="dxa"/>
          </w:tcPr>
          <w:p w:rsidR="00470C2A" w:rsidRPr="00470C2A" w:rsidRDefault="00470C2A" w:rsidP="00470C2A">
            <w:pPr>
              <w:bidi/>
              <w:spacing w:after="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31.1</w:t>
            </w:r>
          </w:p>
        </w:tc>
        <w:tc>
          <w:tcPr>
            <w:tcW w:w="7470" w:type="dxa"/>
          </w:tcPr>
          <w:p w:rsidR="00FB0301" w:rsidRPr="00FB0301" w:rsidRDefault="00053F9D" w:rsidP="00FB0301">
            <w:pPr>
              <w:bidi/>
              <w:spacing w:after="0" w:line="240" w:lineRule="auto"/>
              <w:rPr>
                <w:rFonts w:asciiTheme="majorBidi" w:hAnsiTheme="majorBidi" w:cstheme="majorBidi"/>
                <w:sz w:val="24"/>
                <w:szCs w:val="24"/>
                <w:rtl/>
                <w:lang w:val="en-US" w:eastAsia="zh-CN"/>
              </w:rPr>
            </w:pPr>
            <w:r w:rsidRPr="00053F9D">
              <w:rPr>
                <w:rFonts w:ascii="Times New Roman" w:hAnsi="Times New Roman" w:cs="Times New Roman" w:hint="cs"/>
                <w:i/>
                <w:iCs/>
                <w:sz w:val="24"/>
                <w:szCs w:val="24"/>
                <w:rtl/>
                <w:lang w:val="en-US" w:eastAsia="zh-CN"/>
              </w:rPr>
              <w:t>[</w:t>
            </w:r>
            <w:r w:rsidR="00470C2A" w:rsidRPr="00053F9D">
              <w:rPr>
                <w:rFonts w:ascii="Times New Roman" w:hAnsi="Times New Roman" w:cs="Times New Roman"/>
                <w:i/>
                <w:iCs/>
                <w:sz w:val="24"/>
                <w:szCs w:val="24"/>
                <w:lang w:val="en-US" w:eastAsia="zh-CN"/>
              </w:rPr>
              <w:t xml:space="preserve"> </w:t>
            </w:r>
            <w:r w:rsidR="00470C2A" w:rsidRPr="00053F9D">
              <w:rPr>
                <w:rFonts w:ascii="Times New Roman" w:hAnsi="Times New Roman" w:cs="Times New Roman"/>
                <w:i/>
                <w:iCs/>
                <w:sz w:val="24"/>
                <w:szCs w:val="24"/>
                <w:rtl/>
                <w:lang w:val="en-US" w:eastAsia="zh-CN"/>
              </w:rPr>
              <w:t>أدخل "سيتم" أو "لن يتم"]</w:t>
            </w:r>
            <w:r w:rsidR="00470C2A" w:rsidRPr="00470C2A">
              <w:rPr>
                <w:rFonts w:ascii="Times New Roman" w:hAnsi="Times New Roman" w:cs="Times New Roman"/>
                <w:sz w:val="24"/>
                <w:szCs w:val="24"/>
                <w:rtl/>
                <w:lang w:val="en-US" w:eastAsia="zh-CN"/>
              </w:rPr>
              <w:t xml:space="preserve"> </w:t>
            </w:r>
            <w:r w:rsidR="00FB0301" w:rsidRPr="00FB0301">
              <w:rPr>
                <w:rFonts w:asciiTheme="majorBidi" w:hAnsiTheme="majorBidi" w:cstheme="majorBidi"/>
                <w:sz w:val="24"/>
                <w:szCs w:val="24"/>
                <w:rtl/>
                <w:lang w:val="en-US" w:eastAsia="zh-CN"/>
              </w:rPr>
              <w:t>إعطاء هامش أفضليّة للمقاولين المحليّين في  الإقليم</w:t>
            </w:r>
            <w:r w:rsidR="00FB0301" w:rsidRPr="00FB0301">
              <w:rPr>
                <w:rFonts w:asciiTheme="majorBidi" w:hAnsiTheme="majorBidi" w:cstheme="majorBidi"/>
                <w:sz w:val="24"/>
                <w:szCs w:val="24"/>
                <w:lang w:val="en-US" w:eastAsia="zh-CN"/>
              </w:rPr>
              <w:t>.</w:t>
            </w:r>
          </w:p>
          <w:p w:rsidR="00470C2A" w:rsidRPr="00470C2A" w:rsidRDefault="00FB0301" w:rsidP="00FB0301">
            <w:pPr>
              <w:bidi/>
              <w:spacing w:after="120" w:line="240" w:lineRule="auto"/>
              <w:rPr>
                <w:rFonts w:ascii="Times New Roman" w:hAnsi="Times New Roman" w:cs="Times New Roman"/>
                <w:sz w:val="24"/>
                <w:szCs w:val="24"/>
                <w:rtl/>
                <w:lang w:val="en-US" w:eastAsia="zh-CN"/>
              </w:rPr>
            </w:pPr>
            <w:r w:rsidRPr="00FB0301">
              <w:rPr>
                <w:rFonts w:asciiTheme="majorBidi" w:hAnsiTheme="majorBidi" w:cstheme="majorBidi"/>
                <w:sz w:val="24"/>
                <w:szCs w:val="24"/>
                <w:rtl/>
                <w:lang w:val="en-US" w:eastAsia="zh-CN"/>
              </w:rPr>
              <w:t>في حالة إعطاء هامش أفضلية للمقاولين المحليّين في الإقليم، يُحدّد الفصل الثالث - معايير التقييم والتأهيل آلية تطبيق هامش التفضيل المحلّي مع مراعاة النسبة المحددة في الملحق (أ) من تعليمات تنفيذ ال</w:t>
            </w:r>
            <w:r w:rsidRPr="00FB0301">
              <w:rPr>
                <w:rFonts w:asciiTheme="majorBidi" w:hAnsiTheme="majorBidi" w:cstheme="majorBidi" w:hint="cs"/>
                <w:sz w:val="24"/>
                <w:szCs w:val="24"/>
                <w:rtl/>
                <w:lang w:val="en-US" w:eastAsia="zh-CN"/>
              </w:rPr>
              <w:t>تعاقدات</w:t>
            </w:r>
            <w:r w:rsidRPr="00FB0301">
              <w:rPr>
                <w:rFonts w:asciiTheme="majorBidi" w:hAnsiTheme="majorBidi" w:cstheme="majorBidi"/>
                <w:sz w:val="24"/>
                <w:szCs w:val="24"/>
                <w:rtl/>
                <w:lang w:val="en-US" w:eastAsia="zh-CN"/>
              </w:rPr>
              <w:t xml:space="preserve"> الحكوميّة رقم (2) لسنة 2016.</w:t>
            </w:r>
          </w:p>
        </w:tc>
      </w:tr>
      <w:tr w:rsidR="00470C2A" w:rsidRPr="00470C2A" w:rsidTr="00470C2A">
        <w:tblPrEx>
          <w:jc w:val="left"/>
        </w:tblPrEx>
        <w:trPr>
          <w:trHeight w:val="720"/>
        </w:trPr>
        <w:tc>
          <w:tcPr>
            <w:tcW w:w="8730" w:type="dxa"/>
            <w:gridSpan w:val="2"/>
            <w:vAlign w:val="center"/>
          </w:tcPr>
          <w:p w:rsidR="00470C2A" w:rsidRPr="00272A44" w:rsidRDefault="00470C2A" w:rsidP="00470C2A">
            <w:pPr>
              <w:bidi/>
              <w:spacing w:before="120" w:after="120" w:line="240" w:lineRule="auto"/>
              <w:contextualSpacing/>
              <w:jc w:val="center"/>
              <w:rPr>
                <w:rFonts w:ascii="Times New Roman" w:hAnsi="Times New Roman" w:cs="Times New Roman"/>
                <w:b/>
                <w:bCs/>
                <w:sz w:val="24"/>
                <w:szCs w:val="24"/>
                <w:rtl/>
                <w:lang w:val="en-US" w:eastAsia="zh-CN"/>
              </w:rPr>
            </w:pPr>
            <w:r w:rsidRPr="00272A44">
              <w:rPr>
                <w:rFonts w:ascii="Times New Roman" w:hAnsi="Times New Roman" w:cs="Times New Roman" w:hint="cs"/>
                <w:b/>
                <w:bCs/>
                <w:sz w:val="24"/>
                <w:szCs w:val="24"/>
                <w:rtl/>
                <w:lang w:val="en-US" w:eastAsia="zh-CN"/>
              </w:rPr>
              <w:t>خ. إحالة المناقصة</w:t>
            </w:r>
          </w:p>
        </w:tc>
      </w:tr>
      <w:tr w:rsidR="00470C2A" w:rsidRPr="00470C2A" w:rsidTr="00470C2A">
        <w:tblPrEx>
          <w:jc w:val="left"/>
        </w:tblPrEx>
        <w:trPr>
          <w:trHeight w:val="530"/>
        </w:trPr>
        <w:tc>
          <w:tcPr>
            <w:tcW w:w="1260" w:type="dxa"/>
          </w:tcPr>
          <w:p w:rsidR="00470C2A" w:rsidRPr="00470C2A" w:rsidRDefault="00470C2A" w:rsidP="00470C2A">
            <w:pPr>
              <w:bidi/>
              <w:spacing w:after="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35.1</w:t>
            </w:r>
          </w:p>
        </w:tc>
        <w:tc>
          <w:tcPr>
            <w:tcW w:w="7470" w:type="dxa"/>
          </w:tcPr>
          <w:p w:rsidR="00470C2A" w:rsidRPr="00470C2A" w:rsidRDefault="00FB0301" w:rsidP="00053F9D">
            <w:pPr>
              <w:bidi/>
              <w:spacing w:after="120" w:line="240" w:lineRule="auto"/>
              <w:jc w:val="both"/>
              <w:rPr>
                <w:rFonts w:ascii="Times New Roman" w:hAnsi="Times New Roman" w:cs="Times New Roman"/>
                <w:sz w:val="24"/>
                <w:szCs w:val="24"/>
                <w:rtl/>
                <w:lang w:val="en-US" w:eastAsia="zh-CN"/>
              </w:rPr>
            </w:pPr>
            <w:r w:rsidRPr="009F4BC1">
              <w:rPr>
                <w:rFonts w:asciiTheme="majorBidi" w:hAnsiTheme="majorBidi" w:cstheme="majorBidi"/>
                <w:sz w:val="24"/>
                <w:szCs w:val="24"/>
                <w:rtl/>
                <w:lang w:val="en-US" w:eastAsia="zh-CN"/>
              </w:rPr>
              <w:t xml:space="preserve">يجب أن يكون ضمان حسن التنفيذ المقبول من سلطة التّعاقد في النموذج القياسي لـ </w:t>
            </w:r>
            <w:r w:rsidRPr="0056664E">
              <w:rPr>
                <w:rFonts w:asciiTheme="majorBidi" w:hAnsiTheme="majorBidi" w:cstheme="majorBidi"/>
                <w:i/>
                <w:iCs/>
                <w:sz w:val="24"/>
                <w:szCs w:val="24"/>
                <w:rtl/>
                <w:lang w:val="en-US" w:eastAsia="zh-CN"/>
              </w:rPr>
              <w:t>[أدخل "الكفالة المصرفيّة". يجب أن يكون الضمان كفالة مصرفيّة  غير مشروطة. عادةً ما يتم تحديد مبلغ ضمان حسن التنفيذ بمبلغ يعادل ما بين 5 إلى 10 بالمائة من سعر العقد للكفالة المصرفيّة].</w:t>
            </w:r>
          </w:p>
        </w:tc>
      </w:tr>
      <w:tr w:rsidR="00470C2A" w:rsidRPr="00470C2A" w:rsidTr="00470C2A">
        <w:tblPrEx>
          <w:jc w:val="left"/>
        </w:tblPrEx>
        <w:trPr>
          <w:trHeight w:val="440"/>
        </w:trPr>
        <w:tc>
          <w:tcPr>
            <w:tcW w:w="1260" w:type="dxa"/>
          </w:tcPr>
          <w:p w:rsidR="00470C2A" w:rsidRPr="00470C2A" w:rsidRDefault="00470C2A" w:rsidP="00470C2A">
            <w:pPr>
              <w:bidi/>
              <w:spacing w:after="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36.1</w:t>
            </w:r>
          </w:p>
        </w:tc>
        <w:tc>
          <w:tcPr>
            <w:tcW w:w="7470" w:type="dxa"/>
          </w:tcPr>
          <w:p w:rsidR="00470C2A" w:rsidRPr="00470C2A" w:rsidRDefault="00053F9D" w:rsidP="00470C2A">
            <w:pPr>
              <w:bidi/>
              <w:spacing w:after="120" w:line="240" w:lineRule="auto"/>
              <w:jc w:val="both"/>
              <w:rPr>
                <w:rFonts w:ascii="Times New Roman" w:hAnsi="Times New Roman" w:cs="Times New Roman"/>
                <w:sz w:val="24"/>
                <w:szCs w:val="24"/>
                <w:rtl/>
                <w:lang w:val="en-US" w:eastAsia="zh-CN"/>
              </w:rPr>
            </w:pPr>
            <w:r>
              <w:rPr>
                <w:rFonts w:ascii="Times New Roman" w:hAnsi="Times New Roman" w:cs="Times New Roman" w:hint="cs"/>
                <w:sz w:val="24"/>
                <w:szCs w:val="24"/>
                <w:rtl/>
                <w:lang w:val="en-US" w:eastAsia="zh-CN"/>
              </w:rPr>
              <w:t xml:space="preserve">عند السماح بها، </w:t>
            </w:r>
            <w:r w:rsidR="00470C2A" w:rsidRPr="00470C2A">
              <w:rPr>
                <w:rFonts w:ascii="Times New Roman" w:hAnsi="Times New Roman" w:cs="Times New Roman"/>
                <w:sz w:val="24"/>
                <w:szCs w:val="24"/>
                <w:rtl/>
                <w:lang w:val="en-US" w:eastAsia="zh-CN"/>
              </w:rPr>
              <w:t>تكون الد</w:t>
            </w:r>
            <w:r w:rsidR="00FB0301">
              <w:rPr>
                <w:rFonts w:ascii="Times New Roman" w:hAnsi="Times New Roman" w:cs="Times New Roman" w:hint="cs"/>
                <w:sz w:val="24"/>
                <w:szCs w:val="24"/>
                <w:rtl/>
                <w:lang w:val="en-US" w:eastAsia="zh-CN"/>
              </w:rPr>
              <w:t>ّ</w:t>
            </w:r>
            <w:r w:rsidR="00470C2A" w:rsidRPr="00470C2A">
              <w:rPr>
                <w:rFonts w:ascii="Times New Roman" w:hAnsi="Times New Roman" w:cs="Times New Roman"/>
                <w:sz w:val="24"/>
                <w:szCs w:val="24"/>
                <w:rtl/>
                <w:lang w:val="en-US" w:eastAsia="zh-CN"/>
              </w:rPr>
              <w:t xml:space="preserve">فعة المقدمة من </w:t>
            </w:r>
            <w:r w:rsidR="00470C2A" w:rsidRPr="00470C2A">
              <w:rPr>
                <w:rFonts w:ascii="Times New Roman" w:hAnsi="Times New Roman" w:cs="Times New Roman"/>
                <w:i/>
                <w:iCs/>
                <w:sz w:val="24"/>
                <w:szCs w:val="24"/>
                <w:rtl/>
                <w:lang w:val="en-US" w:eastAsia="zh-CN"/>
              </w:rPr>
              <w:t>[أدخل قيمة النسبة المئوي</w:t>
            </w:r>
            <w:r w:rsidR="00FB0301">
              <w:rPr>
                <w:rFonts w:ascii="Times New Roman" w:hAnsi="Times New Roman" w:cs="Times New Roman" w:hint="cs"/>
                <w:i/>
                <w:iCs/>
                <w:sz w:val="24"/>
                <w:szCs w:val="24"/>
                <w:rtl/>
                <w:lang w:val="en-US" w:eastAsia="zh-CN"/>
              </w:rPr>
              <w:t>ّ</w:t>
            </w:r>
            <w:r w:rsidR="00470C2A" w:rsidRPr="00470C2A">
              <w:rPr>
                <w:rFonts w:ascii="Times New Roman" w:hAnsi="Times New Roman" w:cs="Times New Roman"/>
                <w:i/>
                <w:iCs/>
                <w:sz w:val="24"/>
                <w:szCs w:val="24"/>
                <w:rtl/>
                <w:lang w:val="en-US" w:eastAsia="zh-CN"/>
              </w:rPr>
              <w:t>ة</w:t>
            </w:r>
            <w:r w:rsidR="00470C2A" w:rsidRPr="00470C2A">
              <w:rPr>
                <w:rFonts w:ascii="Times New Roman" w:hAnsi="Times New Roman" w:cs="Times New Roman" w:hint="cs"/>
                <w:i/>
                <w:iCs/>
                <w:sz w:val="24"/>
                <w:szCs w:val="24"/>
                <w:rtl/>
                <w:lang w:val="en-US" w:eastAsia="zh-CN"/>
              </w:rPr>
              <w:t>، بالعادة لا تتجاوز 10%</w:t>
            </w:r>
            <w:r w:rsidR="00470C2A" w:rsidRPr="00470C2A">
              <w:rPr>
                <w:rFonts w:ascii="Times New Roman" w:hAnsi="Times New Roman" w:cs="Times New Roman"/>
                <w:i/>
                <w:iCs/>
                <w:sz w:val="24"/>
                <w:szCs w:val="24"/>
                <w:rtl/>
                <w:lang w:val="en-US" w:eastAsia="zh-CN"/>
              </w:rPr>
              <w:t>.</w:t>
            </w:r>
            <w:r w:rsidR="00470C2A" w:rsidRPr="00470C2A">
              <w:rPr>
                <w:rFonts w:ascii="Times New Roman" w:hAnsi="Times New Roman" w:cs="Times New Roman" w:hint="cs"/>
                <w:i/>
                <w:iCs/>
                <w:sz w:val="24"/>
                <w:szCs w:val="24"/>
                <w:rtl/>
                <w:lang w:val="en-US" w:eastAsia="zh-CN"/>
              </w:rPr>
              <w:t>]</w:t>
            </w:r>
            <w:r w:rsidR="00470C2A" w:rsidRPr="00470C2A">
              <w:rPr>
                <w:rFonts w:ascii="Times New Roman" w:hAnsi="Times New Roman" w:cs="Times New Roman"/>
                <w:sz w:val="24"/>
                <w:szCs w:val="24"/>
                <w:rtl/>
                <w:lang w:val="en-US" w:eastAsia="zh-CN"/>
              </w:rPr>
              <w:t xml:space="preserve"> من سعر العقد.</w:t>
            </w:r>
          </w:p>
          <w:p w:rsidR="00470C2A" w:rsidRPr="00470C2A" w:rsidRDefault="00470C2A" w:rsidP="00470C2A">
            <w:pPr>
              <w:bidi/>
              <w:spacing w:after="120" w:line="240" w:lineRule="auto"/>
              <w:jc w:val="both"/>
              <w:rPr>
                <w:rFonts w:ascii="Times New Roman" w:hAnsi="Times New Roman" w:cs="Times New Roman"/>
                <w:i/>
                <w:iCs/>
                <w:sz w:val="24"/>
                <w:szCs w:val="24"/>
                <w:rtl/>
                <w:lang w:val="en-US" w:eastAsia="zh-CN"/>
              </w:rPr>
            </w:pPr>
            <w:r w:rsidRPr="00470C2A">
              <w:rPr>
                <w:rFonts w:ascii="Times New Roman" w:hAnsi="Times New Roman" w:cs="Times New Roman"/>
                <w:sz w:val="24"/>
                <w:szCs w:val="24"/>
                <w:rtl/>
                <w:lang w:val="en-US" w:eastAsia="zh-CN"/>
              </w:rPr>
              <w:t xml:space="preserve"> </w:t>
            </w:r>
            <w:r w:rsidRPr="00470C2A">
              <w:rPr>
                <w:rFonts w:ascii="Times New Roman" w:hAnsi="Times New Roman" w:cs="Times New Roman" w:hint="cs"/>
                <w:i/>
                <w:iCs/>
                <w:sz w:val="24"/>
                <w:szCs w:val="24"/>
                <w:rtl/>
                <w:lang w:val="en-US" w:eastAsia="zh-CN"/>
              </w:rPr>
              <w:t>[</w:t>
            </w:r>
            <w:r w:rsidRPr="00470C2A">
              <w:rPr>
                <w:rFonts w:ascii="Times New Roman" w:hAnsi="Times New Roman" w:cs="Times New Roman"/>
                <w:i/>
                <w:iCs/>
                <w:sz w:val="24"/>
                <w:szCs w:val="24"/>
                <w:rtl/>
                <w:lang w:val="en-US" w:eastAsia="zh-CN"/>
              </w:rPr>
              <w:t>يجب أن تكون النسبة المئوية للقيمة كافية لتقليل احتياجات مقد</w:t>
            </w:r>
            <w:r w:rsidR="00FB0301">
              <w:rPr>
                <w:rFonts w:ascii="Times New Roman" w:hAnsi="Times New Roman" w:cs="Times New Roman" w:hint="cs"/>
                <w:i/>
                <w:iCs/>
                <w:sz w:val="24"/>
                <w:szCs w:val="24"/>
                <w:rtl/>
                <w:lang w:val="en-US" w:eastAsia="zh-CN"/>
              </w:rPr>
              <w:t>ّ</w:t>
            </w:r>
            <w:r w:rsidRPr="00470C2A">
              <w:rPr>
                <w:rFonts w:ascii="Times New Roman" w:hAnsi="Times New Roman" w:cs="Times New Roman"/>
                <w:i/>
                <w:iCs/>
                <w:sz w:val="24"/>
                <w:szCs w:val="24"/>
                <w:rtl/>
                <w:lang w:val="en-US" w:eastAsia="zh-CN"/>
              </w:rPr>
              <w:t xml:space="preserve">م الخدمة للاقتراض من أجل العقد وستعتمد على نوع </w:t>
            </w:r>
            <w:r w:rsidRPr="00FB0301">
              <w:rPr>
                <w:rFonts w:ascii="Times New Roman" w:hAnsi="Times New Roman" w:cs="Times New Roman"/>
                <w:i/>
                <w:iCs/>
                <w:sz w:val="24"/>
                <w:szCs w:val="24"/>
                <w:rtl/>
                <w:lang w:val="en-US" w:eastAsia="zh-CN"/>
              </w:rPr>
              <w:t xml:space="preserve">الخدمات </w:t>
            </w:r>
            <w:r w:rsidR="00FB0301" w:rsidRPr="00FB0301">
              <w:rPr>
                <w:rFonts w:asciiTheme="majorBidi" w:hAnsiTheme="majorBidi" w:cstheme="majorBidi"/>
                <w:i/>
                <w:iCs/>
                <w:sz w:val="24"/>
                <w:szCs w:val="24"/>
                <w:rtl/>
                <w:lang w:val="en-US" w:eastAsia="zh-CN"/>
              </w:rPr>
              <w:t>سَتُقدّم</w:t>
            </w:r>
            <w:r w:rsidRPr="00470C2A">
              <w:rPr>
                <w:rFonts w:ascii="Times New Roman" w:hAnsi="Times New Roman" w:cs="Times New Roman"/>
                <w:i/>
                <w:iCs/>
                <w:sz w:val="24"/>
                <w:szCs w:val="24"/>
                <w:rtl/>
                <w:lang w:val="en-US" w:eastAsia="zh-CN"/>
              </w:rPr>
              <w:t xml:space="preserve">. يوصى </w:t>
            </w:r>
            <w:r w:rsidRPr="00470C2A">
              <w:rPr>
                <w:rFonts w:ascii="Times New Roman" w:hAnsi="Times New Roman" w:cs="Times New Roman" w:hint="cs"/>
                <w:i/>
                <w:iCs/>
                <w:sz w:val="24"/>
                <w:szCs w:val="24"/>
                <w:rtl/>
                <w:lang w:val="en-US" w:eastAsia="zh-CN"/>
              </w:rPr>
              <w:t xml:space="preserve">بالدفعة المقدمة </w:t>
            </w:r>
            <w:r w:rsidRPr="00470C2A">
              <w:rPr>
                <w:rFonts w:ascii="Times New Roman" w:hAnsi="Times New Roman" w:cs="Times New Roman"/>
                <w:i/>
                <w:iCs/>
                <w:sz w:val="24"/>
                <w:szCs w:val="24"/>
                <w:rtl/>
                <w:lang w:val="en-US" w:eastAsia="zh-CN"/>
              </w:rPr>
              <w:t>عند تقديم الخدمات التي تشمل الأعمال الميدانية أو إعداد المنتجات (مثل قاعدة البيانات) بالإضافة إلى توفير القوة البشري</w:t>
            </w:r>
            <w:r w:rsidR="00FB0301">
              <w:rPr>
                <w:rFonts w:ascii="Times New Roman" w:hAnsi="Times New Roman" w:cs="Times New Roman" w:hint="cs"/>
                <w:i/>
                <w:iCs/>
                <w:sz w:val="24"/>
                <w:szCs w:val="24"/>
                <w:rtl/>
                <w:lang w:val="en-US" w:eastAsia="zh-CN"/>
              </w:rPr>
              <w:t>ّ</w:t>
            </w:r>
            <w:r w:rsidRPr="00470C2A">
              <w:rPr>
                <w:rFonts w:ascii="Times New Roman" w:hAnsi="Times New Roman" w:cs="Times New Roman"/>
                <w:i/>
                <w:iCs/>
                <w:sz w:val="24"/>
                <w:szCs w:val="24"/>
                <w:rtl/>
                <w:lang w:val="en-US" w:eastAsia="zh-CN"/>
              </w:rPr>
              <w:t>ة]</w:t>
            </w:r>
            <w:r w:rsidRPr="00470C2A">
              <w:rPr>
                <w:rFonts w:ascii="Times New Roman" w:hAnsi="Times New Roman" w:cs="Times New Roman" w:hint="cs"/>
                <w:i/>
                <w:iCs/>
                <w:sz w:val="24"/>
                <w:szCs w:val="24"/>
                <w:rtl/>
                <w:lang w:val="en-US" w:eastAsia="zh-CN"/>
              </w:rPr>
              <w:t>.</w:t>
            </w:r>
          </w:p>
        </w:tc>
      </w:tr>
      <w:tr w:rsidR="00470C2A" w:rsidRPr="00470C2A" w:rsidTr="00470C2A">
        <w:tblPrEx>
          <w:jc w:val="left"/>
        </w:tblPrEx>
        <w:trPr>
          <w:trHeight w:val="710"/>
        </w:trPr>
        <w:tc>
          <w:tcPr>
            <w:tcW w:w="1260" w:type="dxa"/>
          </w:tcPr>
          <w:p w:rsidR="00470C2A" w:rsidRPr="00470C2A" w:rsidRDefault="00470C2A" w:rsidP="00470C2A">
            <w:pPr>
              <w:bidi/>
              <w:spacing w:after="0" w:line="240" w:lineRule="auto"/>
              <w:jc w:val="both"/>
              <w:rPr>
                <w:rFonts w:ascii="Times New Roman" w:hAnsi="Times New Roman" w:cs="Times New Roman"/>
                <w:sz w:val="24"/>
                <w:szCs w:val="24"/>
                <w:rtl/>
                <w:lang w:val="en-US" w:eastAsia="zh-CN"/>
              </w:rPr>
            </w:pPr>
            <w:r w:rsidRPr="00470C2A">
              <w:rPr>
                <w:rFonts w:ascii="Times New Roman" w:hAnsi="Times New Roman" w:cs="Times New Roman" w:hint="cs"/>
                <w:sz w:val="24"/>
                <w:szCs w:val="24"/>
                <w:rtl/>
                <w:lang w:val="en-US" w:eastAsia="zh-CN"/>
              </w:rPr>
              <w:t>37.1</w:t>
            </w:r>
          </w:p>
        </w:tc>
        <w:tc>
          <w:tcPr>
            <w:tcW w:w="7470" w:type="dxa"/>
          </w:tcPr>
          <w:p w:rsidR="00470C2A" w:rsidRPr="00470C2A" w:rsidRDefault="00053F9D" w:rsidP="00470C2A">
            <w:pPr>
              <w:bidi/>
              <w:spacing w:after="120" w:line="240" w:lineRule="auto"/>
              <w:jc w:val="both"/>
              <w:rPr>
                <w:rFonts w:ascii="Times New Roman" w:hAnsi="Times New Roman" w:cs="Times New Roman"/>
                <w:sz w:val="24"/>
                <w:szCs w:val="24"/>
                <w:rtl/>
                <w:lang w:val="en-US" w:eastAsia="zh-CN"/>
              </w:rPr>
            </w:pPr>
            <w:r>
              <w:rPr>
                <w:rFonts w:ascii="Times New Roman" w:hAnsi="Times New Roman" w:cs="Times New Roman"/>
                <w:sz w:val="24"/>
                <w:szCs w:val="24"/>
                <w:rtl/>
                <w:lang w:val="en-US" w:eastAsia="zh-CN"/>
              </w:rPr>
              <w:t>ال</w:t>
            </w:r>
            <w:r w:rsidR="00470C2A" w:rsidRPr="00470C2A">
              <w:rPr>
                <w:rFonts w:ascii="Times New Roman" w:hAnsi="Times New Roman" w:cs="Times New Roman"/>
                <w:sz w:val="24"/>
                <w:szCs w:val="24"/>
                <w:rtl/>
                <w:lang w:val="en-US" w:eastAsia="zh-CN"/>
              </w:rPr>
              <w:t>ح</w:t>
            </w:r>
            <w:r w:rsidR="00FB0301">
              <w:rPr>
                <w:rFonts w:ascii="Times New Roman" w:hAnsi="Times New Roman" w:cs="Times New Roman" w:hint="cs"/>
                <w:sz w:val="24"/>
                <w:szCs w:val="24"/>
                <w:rtl/>
                <w:lang w:val="en-US" w:eastAsia="zh-CN"/>
              </w:rPr>
              <w:t>َ</w:t>
            </w:r>
            <w:r w:rsidR="00470C2A" w:rsidRPr="00470C2A">
              <w:rPr>
                <w:rFonts w:ascii="Times New Roman" w:hAnsi="Times New Roman" w:cs="Times New Roman"/>
                <w:sz w:val="24"/>
                <w:szCs w:val="24"/>
                <w:rtl/>
                <w:lang w:val="en-US" w:eastAsia="zh-CN"/>
              </w:rPr>
              <w:t>كم ال</w:t>
            </w:r>
            <w:r w:rsidR="00FB0301">
              <w:rPr>
                <w:rFonts w:ascii="Times New Roman" w:hAnsi="Times New Roman" w:cs="Times New Roman" w:hint="cs"/>
                <w:sz w:val="24"/>
                <w:szCs w:val="24"/>
                <w:rtl/>
                <w:lang w:val="en-US" w:eastAsia="zh-CN"/>
              </w:rPr>
              <w:t>ّ</w:t>
            </w:r>
            <w:r w:rsidR="00470C2A" w:rsidRPr="00470C2A">
              <w:rPr>
                <w:rFonts w:ascii="Times New Roman" w:hAnsi="Times New Roman" w:cs="Times New Roman"/>
                <w:sz w:val="24"/>
                <w:szCs w:val="24"/>
                <w:rtl/>
                <w:lang w:val="en-US" w:eastAsia="zh-CN"/>
              </w:rPr>
              <w:t>ذي اقترح</w:t>
            </w:r>
            <w:r w:rsidR="00470C2A" w:rsidRPr="00470C2A">
              <w:rPr>
                <w:rFonts w:ascii="Times New Roman" w:hAnsi="Times New Roman" w:cs="Times New Roman" w:hint="cs"/>
                <w:sz w:val="24"/>
                <w:szCs w:val="24"/>
                <w:rtl/>
                <w:lang w:val="en-US" w:eastAsia="zh-CN"/>
              </w:rPr>
              <w:t>ت</w:t>
            </w:r>
            <w:r w:rsidR="00470C2A" w:rsidRPr="00470C2A">
              <w:rPr>
                <w:rFonts w:ascii="Times New Roman" w:hAnsi="Times New Roman" w:cs="Times New Roman"/>
                <w:sz w:val="24"/>
                <w:szCs w:val="24"/>
                <w:rtl/>
                <w:lang w:val="en-US" w:eastAsia="zh-CN"/>
              </w:rPr>
              <w:t xml:space="preserve">ه </w:t>
            </w:r>
            <w:r w:rsidR="00470C2A" w:rsidRPr="00470C2A">
              <w:rPr>
                <w:rFonts w:ascii="Times New Roman" w:hAnsi="Times New Roman" w:cs="Times New Roman" w:hint="cs"/>
                <w:sz w:val="24"/>
                <w:szCs w:val="24"/>
                <w:rtl/>
                <w:lang w:val="en-US" w:eastAsia="zh-CN"/>
              </w:rPr>
              <w:t>سلطة التعاقد</w:t>
            </w:r>
            <w:r w:rsidR="00470C2A" w:rsidRPr="00470C2A">
              <w:rPr>
                <w:rFonts w:ascii="Times New Roman" w:hAnsi="Times New Roman" w:cs="Times New Roman"/>
                <w:sz w:val="24"/>
                <w:szCs w:val="24"/>
                <w:rtl/>
                <w:lang w:val="en-US" w:eastAsia="zh-CN"/>
              </w:rPr>
              <w:t xml:space="preserve"> هو </w:t>
            </w:r>
            <w:r w:rsidR="00470C2A" w:rsidRPr="00470C2A">
              <w:rPr>
                <w:rFonts w:ascii="Times New Roman" w:hAnsi="Times New Roman" w:cs="Times New Roman"/>
                <w:i/>
                <w:iCs/>
                <w:sz w:val="24"/>
                <w:szCs w:val="24"/>
                <w:rtl/>
                <w:lang w:val="en-US" w:eastAsia="zh-CN"/>
              </w:rPr>
              <w:t>[أدخل الاسم والعنوان].</w:t>
            </w:r>
          </w:p>
          <w:p w:rsidR="00470C2A" w:rsidRPr="00470C2A" w:rsidRDefault="00470C2A" w:rsidP="00470C2A">
            <w:pPr>
              <w:bidi/>
              <w:spacing w:after="120" w:line="240" w:lineRule="auto"/>
              <w:jc w:val="both"/>
              <w:rPr>
                <w:rFonts w:ascii="Times New Roman" w:hAnsi="Times New Roman" w:cs="Times New Roman"/>
                <w:sz w:val="24"/>
                <w:szCs w:val="24"/>
                <w:rtl/>
                <w:lang w:val="en-US" w:eastAsia="zh-CN"/>
              </w:rPr>
            </w:pPr>
            <w:r w:rsidRPr="00470C2A">
              <w:rPr>
                <w:rFonts w:ascii="Times New Roman" w:hAnsi="Times New Roman" w:cs="Times New Roman"/>
                <w:sz w:val="24"/>
                <w:szCs w:val="24"/>
                <w:rtl/>
                <w:lang w:val="en-US" w:eastAsia="zh-CN"/>
              </w:rPr>
              <w:t>اتعاب الحكم لساعة العمل الواحدة هي</w:t>
            </w:r>
            <w:r w:rsidRPr="00470C2A">
              <w:rPr>
                <w:rFonts w:ascii="Times New Roman" w:hAnsi="Times New Roman" w:cs="Times New Roman"/>
                <w:i/>
                <w:iCs/>
                <w:sz w:val="24"/>
                <w:szCs w:val="24"/>
                <w:rtl/>
                <w:lang w:val="en-US" w:eastAsia="zh-CN"/>
              </w:rPr>
              <w:t xml:space="preserve"> [أدخل المبلغ والعملة]</w:t>
            </w:r>
            <w:r w:rsidRPr="00470C2A">
              <w:rPr>
                <w:rFonts w:ascii="Times New Roman" w:hAnsi="Times New Roman" w:cs="Times New Roman" w:hint="cs"/>
                <w:i/>
                <w:iCs/>
                <w:sz w:val="24"/>
                <w:szCs w:val="24"/>
                <w:rtl/>
                <w:lang w:val="en-US" w:eastAsia="zh-CN"/>
              </w:rPr>
              <w:t>.</w:t>
            </w:r>
          </w:p>
          <w:p w:rsidR="00470C2A" w:rsidRDefault="00053F9D" w:rsidP="00470C2A">
            <w:pPr>
              <w:bidi/>
              <w:spacing w:after="120" w:line="240" w:lineRule="auto"/>
              <w:jc w:val="both"/>
              <w:rPr>
                <w:rFonts w:ascii="Times New Roman" w:hAnsi="Times New Roman" w:cs="Times New Roman"/>
                <w:i/>
                <w:iCs/>
                <w:sz w:val="24"/>
                <w:szCs w:val="24"/>
                <w:rtl/>
                <w:lang w:val="en-US" w:eastAsia="zh-CN"/>
              </w:rPr>
            </w:pPr>
            <w:r>
              <w:rPr>
                <w:rFonts w:ascii="Times New Roman" w:hAnsi="Times New Roman" w:cs="Times New Roman"/>
                <w:sz w:val="24"/>
                <w:szCs w:val="24"/>
                <w:rtl/>
                <w:lang w:val="en-US" w:eastAsia="zh-CN"/>
              </w:rPr>
              <w:t xml:space="preserve"> </w:t>
            </w:r>
            <w:r w:rsidR="00C07D56" w:rsidRPr="009F4BC1">
              <w:rPr>
                <w:rFonts w:asciiTheme="majorBidi" w:hAnsiTheme="majorBidi" w:cstheme="majorBidi"/>
                <w:sz w:val="24"/>
                <w:szCs w:val="24"/>
                <w:rtl/>
                <w:lang w:val="en-US" w:eastAsia="zh-CN"/>
              </w:rPr>
              <w:t xml:space="preserve">بيانات السّيرة الذّاتيّة للحكَم المُقترح </w:t>
            </w:r>
            <w:r w:rsidR="00470C2A" w:rsidRPr="00470C2A">
              <w:rPr>
                <w:rFonts w:ascii="Times New Roman" w:hAnsi="Times New Roman" w:cs="Times New Roman"/>
                <w:sz w:val="24"/>
                <w:szCs w:val="24"/>
                <w:rtl/>
                <w:lang w:val="en-US" w:eastAsia="zh-CN"/>
              </w:rPr>
              <w:t xml:space="preserve">هي كما يلي: </w:t>
            </w:r>
            <w:r w:rsidR="00470C2A" w:rsidRPr="00470C2A">
              <w:rPr>
                <w:rFonts w:ascii="Times New Roman" w:hAnsi="Times New Roman" w:cs="Times New Roman"/>
                <w:i/>
                <w:iCs/>
                <w:sz w:val="24"/>
                <w:szCs w:val="24"/>
                <w:rtl/>
                <w:lang w:val="en-US" w:eastAsia="zh-CN"/>
              </w:rPr>
              <w:t>[تقديم المعلومات ذات الصلة ، مثل التعليم والخبرة</w:t>
            </w:r>
            <w:r w:rsidR="008E5B41">
              <w:rPr>
                <w:rFonts w:ascii="Times New Roman" w:hAnsi="Times New Roman" w:cs="Times New Roman"/>
                <w:i/>
                <w:iCs/>
                <w:sz w:val="24"/>
                <w:szCs w:val="24"/>
                <w:rtl/>
                <w:lang w:val="en-US" w:eastAsia="zh-CN"/>
              </w:rPr>
              <w:t xml:space="preserve"> والعمر والجنسي</w:t>
            </w:r>
            <w:r w:rsidR="00C07D56">
              <w:rPr>
                <w:rFonts w:ascii="Times New Roman" w:hAnsi="Times New Roman" w:cs="Times New Roman" w:hint="cs"/>
                <w:i/>
                <w:iCs/>
                <w:sz w:val="24"/>
                <w:szCs w:val="24"/>
                <w:rtl/>
                <w:lang w:val="en-US" w:eastAsia="zh-CN"/>
              </w:rPr>
              <w:t>ّ</w:t>
            </w:r>
            <w:r w:rsidR="008E5B41">
              <w:rPr>
                <w:rFonts w:ascii="Times New Roman" w:hAnsi="Times New Roman" w:cs="Times New Roman"/>
                <w:i/>
                <w:iCs/>
                <w:sz w:val="24"/>
                <w:szCs w:val="24"/>
                <w:rtl/>
                <w:lang w:val="en-US" w:eastAsia="zh-CN"/>
              </w:rPr>
              <w:t>ة والموقف الحالي</w:t>
            </w:r>
            <w:r w:rsidR="00470C2A" w:rsidRPr="00470C2A">
              <w:rPr>
                <w:rFonts w:ascii="Times New Roman" w:hAnsi="Times New Roman" w:cs="Times New Roman"/>
                <w:i/>
                <w:iCs/>
                <w:sz w:val="24"/>
                <w:szCs w:val="24"/>
                <w:rtl/>
                <w:lang w:val="en-US" w:eastAsia="zh-CN"/>
              </w:rPr>
              <w:t>؛ إرفاق صفحات إضافي</w:t>
            </w:r>
            <w:r w:rsidR="00C07D56">
              <w:rPr>
                <w:rFonts w:ascii="Times New Roman" w:hAnsi="Times New Roman" w:cs="Times New Roman" w:hint="cs"/>
                <w:i/>
                <w:iCs/>
                <w:sz w:val="24"/>
                <w:szCs w:val="24"/>
                <w:rtl/>
                <w:lang w:val="en-US" w:eastAsia="zh-CN"/>
              </w:rPr>
              <w:t>ّ</w:t>
            </w:r>
            <w:r w:rsidR="00470C2A" w:rsidRPr="00470C2A">
              <w:rPr>
                <w:rFonts w:ascii="Times New Roman" w:hAnsi="Times New Roman" w:cs="Times New Roman"/>
                <w:i/>
                <w:iCs/>
                <w:sz w:val="24"/>
                <w:szCs w:val="24"/>
                <w:rtl/>
                <w:lang w:val="en-US" w:eastAsia="zh-CN"/>
              </w:rPr>
              <w:t>ة عند الضرورة</w:t>
            </w:r>
            <w:r w:rsidR="00470C2A" w:rsidRPr="00470C2A">
              <w:rPr>
                <w:rFonts w:ascii="Times New Roman" w:hAnsi="Times New Roman" w:cs="Times New Roman" w:hint="cs"/>
                <w:i/>
                <w:iCs/>
                <w:sz w:val="24"/>
                <w:szCs w:val="24"/>
                <w:rtl/>
                <w:lang w:val="en-US" w:eastAsia="zh-CN"/>
              </w:rPr>
              <w:t xml:space="preserve">، ممكن إرفاق السيرة </w:t>
            </w:r>
            <w:r w:rsidR="0059660C">
              <w:rPr>
                <w:rFonts w:ascii="Times New Roman" w:hAnsi="Times New Roman" w:cs="Times New Roman" w:hint="cs"/>
                <w:i/>
                <w:iCs/>
                <w:sz w:val="24"/>
                <w:szCs w:val="24"/>
                <w:rtl/>
                <w:lang w:val="en-US" w:eastAsia="zh-CN"/>
              </w:rPr>
              <w:t>الذاتية لل</w:t>
            </w:r>
            <w:r w:rsidR="00470C2A" w:rsidRPr="00470C2A">
              <w:rPr>
                <w:rFonts w:ascii="Times New Roman" w:hAnsi="Times New Roman" w:cs="Times New Roman" w:hint="cs"/>
                <w:i/>
                <w:iCs/>
                <w:sz w:val="24"/>
                <w:szCs w:val="24"/>
                <w:rtl/>
                <w:lang w:val="en-US" w:eastAsia="zh-CN"/>
              </w:rPr>
              <w:t>حكم</w:t>
            </w:r>
            <w:r w:rsidR="00470C2A" w:rsidRPr="00470C2A">
              <w:rPr>
                <w:rFonts w:ascii="Times New Roman" w:hAnsi="Times New Roman" w:cs="Times New Roman"/>
                <w:i/>
                <w:iCs/>
                <w:sz w:val="24"/>
                <w:szCs w:val="24"/>
                <w:rtl/>
                <w:lang w:val="en-US" w:eastAsia="zh-CN"/>
              </w:rPr>
              <w:t>].</w:t>
            </w:r>
          </w:p>
          <w:p w:rsidR="0059660C" w:rsidRPr="0059660C" w:rsidRDefault="0059660C" w:rsidP="0059660C">
            <w:pPr>
              <w:bidi/>
              <w:spacing w:after="120" w:line="240" w:lineRule="auto"/>
              <w:jc w:val="both"/>
              <w:rPr>
                <w:rFonts w:ascii="Times New Roman" w:hAnsi="Times New Roman" w:cs="Times New Roman"/>
                <w:b/>
                <w:bCs/>
                <w:sz w:val="24"/>
                <w:szCs w:val="24"/>
                <w:rtl/>
                <w:lang w:val="en-US" w:eastAsia="zh-CN"/>
              </w:rPr>
            </w:pPr>
            <w:r w:rsidRPr="0059660C">
              <w:rPr>
                <w:rFonts w:ascii="Times New Roman" w:hAnsi="Times New Roman" w:cs="Times New Roman" w:hint="cs"/>
                <w:b/>
                <w:bCs/>
                <w:sz w:val="24"/>
                <w:szCs w:val="24"/>
                <w:rtl/>
                <w:lang w:val="en-US" w:eastAsia="zh-CN"/>
              </w:rPr>
              <w:t xml:space="preserve">يجب أن يكون الحكم الذي </w:t>
            </w:r>
            <w:r w:rsidR="00C07D56" w:rsidRPr="009F4BC1">
              <w:rPr>
                <w:rFonts w:asciiTheme="majorBidi" w:hAnsiTheme="majorBidi" w:cstheme="majorBidi"/>
                <w:b/>
                <w:bCs/>
                <w:sz w:val="24"/>
                <w:szCs w:val="24"/>
                <w:rtl/>
                <w:lang w:val="en-US" w:eastAsia="zh-CN"/>
              </w:rPr>
              <w:t xml:space="preserve">يُتّفق عليه حسنَ </w:t>
            </w:r>
            <w:r w:rsidRPr="0059660C">
              <w:rPr>
                <w:rFonts w:ascii="Times New Roman" w:hAnsi="Times New Roman" w:cs="Times New Roman" w:hint="cs"/>
                <w:b/>
                <w:bCs/>
                <w:sz w:val="24"/>
                <w:szCs w:val="24"/>
                <w:rtl/>
                <w:lang w:val="en-US" w:eastAsia="zh-CN"/>
              </w:rPr>
              <w:t>السيرة والسلوك ويتمتع بصفات النزاهة، الاستقامة وذا خبرة في مجال العقد.</w:t>
            </w:r>
          </w:p>
        </w:tc>
      </w:tr>
    </w:tbl>
    <w:p w:rsidR="00470C2A" w:rsidRPr="00470C2A" w:rsidRDefault="00470C2A" w:rsidP="00470C2A">
      <w:pPr>
        <w:spacing w:after="0" w:line="240" w:lineRule="auto"/>
        <w:rPr>
          <w:rFonts w:ascii="Times New Roman" w:hAnsi="Times New Roman" w:cs="Times New Roman"/>
          <w:sz w:val="24"/>
          <w:szCs w:val="24"/>
          <w:lang w:val="en-US" w:eastAsia="zh-CN"/>
        </w:rPr>
      </w:pPr>
    </w:p>
    <w:p w:rsidR="008376CF" w:rsidRDefault="008376CF" w:rsidP="00A93EF0">
      <w:pPr>
        <w:bidi/>
        <w:spacing w:after="0" w:line="240" w:lineRule="auto"/>
        <w:jc w:val="center"/>
        <w:rPr>
          <w:rFonts w:ascii="Times New Roman" w:hAnsi="Times New Roman" w:cs="Times New Roman"/>
          <w:b/>
          <w:bCs/>
          <w:sz w:val="28"/>
          <w:szCs w:val="28"/>
          <w:rtl/>
          <w:lang w:val="en-US" w:eastAsia="zh-CN"/>
        </w:rPr>
      </w:pPr>
    </w:p>
    <w:p w:rsidR="008376CF" w:rsidRDefault="008376CF" w:rsidP="008376CF">
      <w:pPr>
        <w:bidi/>
        <w:spacing w:after="0" w:line="240" w:lineRule="auto"/>
        <w:jc w:val="center"/>
        <w:rPr>
          <w:rFonts w:ascii="Times New Roman" w:hAnsi="Times New Roman" w:cs="Times New Roman"/>
          <w:b/>
          <w:bCs/>
          <w:sz w:val="28"/>
          <w:szCs w:val="28"/>
          <w:rtl/>
          <w:lang w:val="en-US" w:eastAsia="zh-CN"/>
        </w:rPr>
      </w:pPr>
    </w:p>
    <w:p w:rsidR="00A93EF0" w:rsidRPr="00C616A7" w:rsidRDefault="00A93EF0" w:rsidP="008376CF">
      <w:pPr>
        <w:bidi/>
        <w:spacing w:after="0" w:line="240" w:lineRule="auto"/>
        <w:jc w:val="center"/>
        <w:rPr>
          <w:rFonts w:ascii="Times New Roman" w:hAnsi="Times New Roman" w:cs="Times New Roman"/>
          <w:b/>
          <w:bCs/>
          <w:sz w:val="28"/>
          <w:szCs w:val="28"/>
          <w:rtl/>
          <w:lang w:val="en-US" w:eastAsia="zh-CN"/>
        </w:rPr>
      </w:pPr>
      <w:r w:rsidRPr="00C616A7">
        <w:rPr>
          <w:rFonts w:ascii="Times New Roman" w:hAnsi="Times New Roman" w:cs="Times New Roman"/>
          <w:b/>
          <w:bCs/>
          <w:sz w:val="28"/>
          <w:szCs w:val="28"/>
          <w:rtl/>
          <w:lang w:val="en-US" w:eastAsia="zh-CN"/>
        </w:rPr>
        <w:lastRenderedPageBreak/>
        <w:t>القسم الثالث - معايير الت</w:t>
      </w:r>
      <w:r w:rsidR="00C07D56">
        <w:rPr>
          <w:rFonts w:ascii="Times New Roman" w:hAnsi="Times New Roman" w:cs="Times New Roman" w:hint="cs"/>
          <w:b/>
          <w:bCs/>
          <w:sz w:val="28"/>
          <w:szCs w:val="28"/>
          <w:rtl/>
          <w:lang w:val="en-US" w:eastAsia="zh-CN"/>
        </w:rPr>
        <w:t>ّ</w:t>
      </w:r>
      <w:r w:rsidRPr="00C616A7">
        <w:rPr>
          <w:rFonts w:ascii="Times New Roman" w:hAnsi="Times New Roman" w:cs="Times New Roman"/>
          <w:b/>
          <w:bCs/>
          <w:sz w:val="28"/>
          <w:szCs w:val="28"/>
          <w:rtl/>
          <w:lang w:val="en-US" w:eastAsia="zh-CN"/>
        </w:rPr>
        <w:t>قييم والتأهيل</w:t>
      </w:r>
    </w:p>
    <w:p w:rsidR="00A93EF0" w:rsidRPr="00A93EF0" w:rsidRDefault="00A93EF0" w:rsidP="0059660C">
      <w:pPr>
        <w:spacing w:after="0"/>
        <w:rPr>
          <w:rtl/>
        </w:rPr>
      </w:pPr>
    </w:p>
    <w:p w:rsidR="00A93EF0" w:rsidRPr="00A93EF0" w:rsidRDefault="00A93EF0" w:rsidP="0059660C">
      <w:pPr>
        <w:bidi/>
        <w:rPr>
          <w:rFonts w:asciiTheme="majorBidi" w:hAnsiTheme="majorBidi" w:cstheme="majorBidi"/>
          <w:sz w:val="24"/>
          <w:szCs w:val="24"/>
          <w:rtl/>
          <w:lang w:eastAsia="ar-SA"/>
        </w:rPr>
      </w:pPr>
      <w:r w:rsidRPr="00A93EF0">
        <w:rPr>
          <w:rFonts w:asciiTheme="majorBidi" w:hAnsiTheme="majorBidi" w:cstheme="majorBidi"/>
          <w:sz w:val="24"/>
          <w:szCs w:val="24"/>
          <w:rtl/>
          <w:lang w:eastAsia="ar-SA"/>
        </w:rPr>
        <w:t>يحتوي هذا القسم على جميع المعايير التي سوق تطبقها سلطة التعاقد لتقييم العطاءات</w:t>
      </w:r>
      <w:r w:rsidR="0059660C">
        <w:rPr>
          <w:rFonts w:asciiTheme="majorBidi" w:hAnsiTheme="majorBidi" w:cstheme="majorBidi"/>
          <w:sz w:val="24"/>
          <w:szCs w:val="24"/>
          <w:rtl/>
          <w:lang w:eastAsia="ar-SA"/>
        </w:rPr>
        <w:t xml:space="preserve"> وتأهيل مقد</w:t>
      </w:r>
      <w:r w:rsidR="00C07D56">
        <w:rPr>
          <w:rFonts w:asciiTheme="majorBidi" w:hAnsiTheme="majorBidi" w:cstheme="majorBidi" w:hint="cs"/>
          <w:sz w:val="24"/>
          <w:szCs w:val="24"/>
          <w:rtl/>
          <w:lang w:eastAsia="ar-SA"/>
        </w:rPr>
        <w:t>ّ</w:t>
      </w:r>
      <w:r w:rsidR="0059660C">
        <w:rPr>
          <w:rFonts w:asciiTheme="majorBidi" w:hAnsiTheme="majorBidi" w:cstheme="majorBidi"/>
          <w:sz w:val="24"/>
          <w:szCs w:val="24"/>
          <w:rtl/>
          <w:lang w:eastAsia="ar-SA"/>
        </w:rPr>
        <w:t xml:space="preserve">مي العطاءات. وفقًا </w:t>
      </w:r>
      <w:r w:rsidR="0059660C">
        <w:rPr>
          <w:rFonts w:asciiTheme="majorBidi" w:hAnsiTheme="majorBidi" w:cstheme="majorBidi" w:hint="cs"/>
          <w:sz w:val="24"/>
          <w:szCs w:val="24"/>
          <w:rtl/>
          <w:lang w:eastAsia="ar-SA"/>
        </w:rPr>
        <w:t>لل</w:t>
      </w:r>
      <w:r w:rsidR="0059660C">
        <w:rPr>
          <w:rFonts w:asciiTheme="majorBidi" w:hAnsiTheme="majorBidi" w:cstheme="majorBidi"/>
          <w:sz w:val="24"/>
          <w:szCs w:val="24"/>
          <w:rtl/>
          <w:lang w:eastAsia="ar-SA"/>
        </w:rPr>
        <w:t>فقر</w:t>
      </w:r>
      <w:r w:rsidR="0059660C">
        <w:rPr>
          <w:rFonts w:asciiTheme="majorBidi" w:hAnsiTheme="majorBidi" w:cstheme="majorBidi" w:hint="cs"/>
          <w:sz w:val="24"/>
          <w:szCs w:val="24"/>
          <w:rtl/>
          <w:lang w:eastAsia="ar-SA"/>
        </w:rPr>
        <w:t xml:space="preserve">تين الفرعيتين </w:t>
      </w:r>
      <w:r w:rsidRPr="00A93EF0">
        <w:rPr>
          <w:rFonts w:asciiTheme="majorBidi" w:hAnsiTheme="majorBidi" w:cstheme="majorBidi"/>
          <w:sz w:val="24"/>
          <w:szCs w:val="24"/>
          <w:rtl/>
          <w:lang w:eastAsia="ar-SA"/>
        </w:rPr>
        <w:t>5.5</w:t>
      </w:r>
      <w:r w:rsidR="0059660C">
        <w:rPr>
          <w:rFonts w:asciiTheme="majorBidi" w:hAnsiTheme="majorBidi" w:cstheme="majorBidi" w:hint="cs"/>
          <w:sz w:val="24"/>
          <w:szCs w:val="24"/>
          <w:rtl/>
          <w:lang w:eastAsia="ar-SA"/>
        </w:rPr>
        <w:t xml:space="preserve"> و</w:t>
      </w:r>
      <w:r w:rsidRPr="00A93EF0">
        <w:rPr>
          <w:rFonts w:asciiTheme="majorBidi" w:hAnsiTheme="majorBidi" w:cstheme="majorBidi" w:hint="cs"/>
          <w:sz w:val="24"/>
          <w:szCs w:val="24"/>
          <w:rtl/>
          <w:lang w:eastAsia="ar-SA"/>
        </w:rPr>
        <w:t xml:space="preserve"> 18.2 </w:t>
      </w:r>
      <w:r w:rsidRPr="00A93EF0">
        <w:rPr>
          <w:rFonts w:asciiTheme="majorBidi" w:hAnsiTheme="majorBidi" w:cstheme="majorBidi"/>
          <w:sz w:val="24"/>
          <w:szCs w:val="24"/>
          <w:rtl/>
          <w:lang w:eastAsia="ar-SA"/>
        </w:rPr>
        <w:t>من تعليمات لمقدمي العطاءات. لن يتم استخدام أي</w:t>
      </w:r>
      <w:r w:rsidR="00C07D56">
        <w:rPr>
          <w:rFonts w:asciiTheme="majorBidi" w:hAnsiTheme="majorBidi" w:cstheme="majorBidi" w:hint="cs"/>
          <w:sz w:val="24"/>
          <w:szCs w:val="24"/>
          <w:rtl/>
          <w:lang w:eastAsia="ar-SA"/>
        </w:rPr>
        <w:t>ّة</w:t>
      </w:r>
      <w:r w:rsidRPr="00A93EF0">
        <w:rPr>
          <w:rFonts w:asciiTheme="majorBidi" w:hAnsiTheme="majorBidi" w:cstheme="majorBidi"/>
          <w:sz w:val="24"/>
          <w:szCs w:val="24"/>
          <w:rtl/>
          <w:lang w:eastAsia="ar-SA"/>
        </w:rPr>
        <w:t xml:space="preserve"> عوامل أو طرق أو معايير أخرى. يجب على مقدم العطاء تقديم جميع المعلومات المطلوبة في </w:t>
      </w:r>
      <w:r w:rsidR="0059660C">
        <w:rPr>
          <w:rFonts w:asciiTheme="majorBidi" w:hAnsiTheme="majorBidi" w:cstheme="majorBidi"/>
          <w:sz w:val="24"/>
          <w:szCs w:val="24"/>
          <w:rtl/>
          <w:lang w:eastAsia="ar-SA"/>
        </w:rPr>
        <w:t>النماذج الواردة في القسم الرابع</w:t>
      </w:r>
      <w:r w:rsidR="0059660C">
        <w:rPr>
          <w:rFonts w:asciiTheme="majorBidi" w:hAnsiTheme="majorBidi" w:cstheme="majorBidi" w:hint="cs"/>
          <w:sz w:val="24"/>
          <w:szCs w:val="24"/>
          <w:rtl/>
          <w:lang w:eastAsia="ar-SA"/>
        </w:rPr>
        <w:t xml:space="preserve"> -</w:t>
      </w:r>
      <w:r w:rsidRPr="00A93EF0">
        <w:rPr>
          <w:rFonts w:asciiTheme="majorBidi" w:hAnsiTheme="majorBidi" w:cstheme="majorBidi"/>
          <w:sz w:val="24"/>
          <w:szCs w:val="24"/>
          <w:rtl/>
          <w:lang w:eastAsia="ar-SA"/>
        </w:rPr>
        <w:t xml:space="preserve"> نماذج العطاء</w:t>
      </w:r>
      <w:r w:rsidRPr="00A93EF0">
        <w:rPr>
          <w:rFonts w:asciiTheme="majorBidi" w:hAnsiTheme="majorBidi" w:cstheme="majorBidi" w:hint="cs"/>
          <w:sz w:val="24"/>
          <w:szCs w:val="24"/>
          <w:rtl/>
          <w:lang w:eastAsia="ar-SA"/>
        </w:rPr>
        <w:t>. يتم إعداد هذا القسم من قبل سلطة التعاقد.</w:t>
      </w:r>
    </w:p>
    <w:p w:rsidR="00A93EF0" w:rsidRPr="00A93EF0" w:rsidRDefault="00A93EF0" w:rsidP="00A93EF0">
      <w:pPr>
        <w:bidi/>
        <w:jc w:val="center"/>
        <w:rPr>
          <w:rFonts w:asciiTheme="majorBidi" w:hAnsiTheme="majorBidi" w:cstheme="majorBidi"/>
          <w:b/>
          <w:bCs/>
          <w:sz w:val="24"/>
          <w:szCs w:val="24"/>
          <w:rtl/>
          <w:lang w:eastAsia="ar-SA"/>
        </w:rPr>
      </w:pPr>
      <w:r w:rsidRPr="00A93EF0">
        <w:rPr>
          <w:rFonts w:asciiTheme="majorBidi" w:hAnsiTheme="majorBidi" w:cstheme="majorBidi" w:hint="cs"/>
          <w:b/>
          <w:bCs/>
          <w:sz w:val="24"/>
          <w:szCs w:val="24"/>
          <w:rtl/>
          <w:lang w:eastAsia="ar-SA"/>
        </w:rPr>
        <w:t>المحتويات</w:t>
      </w:r>
    </w:p>
    <w:p w:rsidR="00A93EF0" w:rsidRPr="00A93EF0" w:rsidRDefault="00A93EF0" w:rsidP="00323BFA">
      <w:pPr>
        <w:numPr>
          <w:ilvl w:val="0"/>
          <w:numId w:val="65"/>
        </w:numPr>
        <w:bidi/>
        <w:contextualSpacing/>
        <w:rPr>
          <w:rFonts w:asciiTheme="majorBidi" w:hAnsiTheme="majorBidi" w:cstheme="majorBidi"/>
          <w:sz w:val="24"/>
          <w:szCs w:val="24"/>
          <w:lang w:eastAsia="ar-SA"/>
        </w:rPr>
      </w:pPr>
      <w:r w:rsidRPr="00A93EF0">
        <w:rPr>
          <w:rFonts w:asciiTheme="majorBidi" w:hAnsiTheme="majorBidi" w:cstheme="majorBidi" w:hint="cs"/>
          <w:sz w:val="24"/>
          <w:szCs w:val="24"/>
          <w:rtl/>
          <w:lang w:eastAsia="ar-SA"/>
        </w:rPr>
        <w:t>مدة إنجاز بديلة بموجب الفقرة 18.2 من التعليمات لمقد</w:t>
      </w:r>
      <w:r w:rsidR="00C07D56">
        <w:rPr>
          <w:rFonts w:asciiTheme="majorBidi" w:hAnsiTheme="majorBidi" w:cstheme="majorBidi" w:hint="cs"/>
          <w:sz w:val="24"/>
          <w:szCs w:val="24"/>
          <w:rtl/>
          <w:lang w:eastAsia="ar-SA"/>
        </w:rPr>
        <w:t>ّ</w:t>
      </w:r>
      <w:r w:rsidRPr="00A93EF0">
        <w:rPr>
          <w:rFonts w:asciiTheme="majorBidi" w:hAnsiTheme="majorBidi" w:cstheme="majorBidi" w:hint="cs"/>
          <w:sz w:val="24"/>
          <w:szCs w:val="24"/>
          <w:rtl/>
          <w:lang w:eastAsia="ar-SA"/>
        </w:rPr>
        <w:t>مي العطاءات</w:t>
      </w:r>
    </w:p>
    <w:p w:rsidR="00A93EF0" w:rsidRPr="00A93EF0" w:rsidRDefault="00A93EF0" w:rsidP="00323BFA">
      <w:pPr>
        <w:numPr>
          <w:ilvl w:val="0"/>
          <w:numId w:val="65"/>
        </w:numPr>
        <w:bidi/>
        <w:contextualSpacing/>
        <w:rPr>
          <w:rFonts w:asciiTheme="majorBidi" w:hAnsiTheme="majorBidi" w:cstheme="majorBidi"/>
          <w:sz w:val="24"/>
          <w:szCs w:val="24"/>
          <w:lang w:eastAsia="ar-SA"/>
        </w:rPr>
      </w:pPr>
      <w:r w:rsidRPr="00A93EF0">
        <w:rPr>
          <w:rFonts w:asciiTheme="majorBidi" w:hAnsiTheme="majorBidi" w:cstheme="majorBidi" w:hint="cs"/>
          <w:sz w:val="24"/>
          <w:szCs w:val="24"/>
          <w:rtl/>
          <w:lang w:eastAsia="ar-SA"/>
        </w:rPr>
        <w:t>هامش الأفضلي</w:t>
      </w:r>
      <w:r w:rsidR="00C07D56">
        <w:rPr>
          <w:rFonts w:asciiTheme="majorBidi" w:hAnsiTheme="majorBidi" w:cstheme="majorBidi" w:hint="cs"/>
          <w:sz w:val="24"/>
          <w:szCs w:val="24"/>
          <w:rtl/>
          <w:lang w:eastAsia="ar-SA"/>
        </w:rPr>
        <w:t>ّ</w:t>
      </w:r>
      <w:r w:rsidRPr="00A93EF0">
        <w:rPr>
          <w:rFonts w:asciiTheme="majorBidi" w:hAnsiTheme="majorBidi" w:cstheme="majorBidi" w:hint="cs"/>
          <w:sz w:val="24"/>
          <w:szCs w:val="24"/>
          <w:rtl/>
          <w:lang w:eastAsia="ar-SA"/>
        </w:rPr>
        <w:t>ة المحلي</w:t>
      </w:r>
      <w:r w:rsidR="00C07D56">
        <w:rPr>
          <w:rFonts w:asciiTheme="majorBidi" w:hAnsiTheme="majorBidi" w:cstheme="majorBidi" w:hint="cs"/>
          <w:sz w:val="24"/>
          <w:szCs w:val="24"/>
          <w:rtl/>
          <w:lang w:eastAsia="ar-SA"/>
        </w:rPr>
        <w:t>ّ</w:t>
      </w:r>
      <w:r w:rsidRPr="00A93EF0">
        <w:rPr>
          <w:rFonts w:asciiTheme="majorBidi" w:hAnsiTheme="majorBidi" w:cstheme="majorBidi" w:hint="cs"/>
          <w:sz w:val="24"/>
          <w:szCs w:val="24"/>
          <w:rtl/>
          <w:lang w:eastAsia="ar-SA"/>
        </w:rPr>
        <w:t>ة بموجب الفقرة 31.1 من التعليمات لمقد</w:t>
      </w:r>
      <w:r w:rsidR="00C07D56">
        <w:rPr>
          <w:rFonts w:asciiTheme="majorBidi" w:hAnsiTheme="majorBidi" w:cstheme="majorBidi" w:hint="cs"/>
          <w:sz w:val="24"/>
          <w:szCs w:val="24"/>
          <w:rtl/>
          <w:lang w:eastAsia="ar-SA"/>
        </w:rPr>
        <w:t>ّ</w:t>
      </w:r>
      <w:r w:rsidRPr="00A93EF0">
        <w:rPr>
          <w:rFonts w:asciiTheme="majorBidi" w:hAnsiTheme="majorBidi" w:cstheme="majorBidi" w:hint="cs"/>
          <w:sz w:val="24"/>
          <w:szCs w:val="24"/>
          <w:rtl/>
          <w:lang w:eastAsia="ar-SA"/>
        </w:rPr>
        <w:t>مي العطاءات.</w:t>
      </w:r>
    </w:p>
    <w:p w:rsidR="00A93EF0" w:rsidRPr="00A93EF0" w:rsidRDefault="00A93EF0" w:rsidP="00323BFA">
      <w:pPr>
        <w:numPr>
          <w:ilvl w:val="0"/>
          <w:numId w:val="65"/>
        </w:numPr>
        <w:bidi/>
        <w:contextualSpacing/>
        <w:rPr>
          <w:rFonts w:asciiTheme="majorBidi" w:hAnsiTheme="majorBidi" w:cstheme="majorBidi"/>
          <w:sz w:val="24"/>
          <w:szCs w:val="24"/>
          <w:lang w:eastAsia="ar-SA"/>
        </w:rPr>
      </w:pPr>
      <w:r w:rsidRPr="00A93EF0">
        <w:rPr>
          <w:rFonts w:asciiTheme="majorBidi" w:hAnsiTheme="majorBidi" w:cstheme="majorBidi" w:hint="cs"/>
          <w:sz w:val="24"/>
          <w:szCs w:val="24"/>
          <w:rtl/>
          <w:lang w:eastAsia="ar-SA"/>
        </w:rPr>
        <w:t>معايير</w:t>
      </w:r>
      <w:r w:rsidRPr="00A93EF0">
        <w:rPr>
          <w:rFonts w:asciiTheme="majorBidi" w:hAnsiTheme="majorBidi" w:cstheme="majorBidi"/>
          <w:sz w:val="24"/>
          <w:szCs w:val="24"/>
          <w:rtl/>
          <w:lang w:eastAsia="ar-SA"/>
        </w:rPr>
        <w:t xml:space="preserve"> </w:t>
      </w:r>
      <w:r w:rsidRPr="00A93EF0">
        <w:rPr>
          <w:rFonts w:asciiTheme="majorBidi" w:hAnsiTheme="majorBidi" w:cstheme="majorBidi" w:hint="cs"/>
          <w:sz w:val="24"/>
          <w:szCs w:val="24"/>
          <w:rtl/>
          <w:lang w:eastAsia="ar-SA"/>
        </w:rPr>
        <w:t>التقييم</w:t>
      </w:r>
      <w:r w:rsidRPr="00A93EF0">
        <w:rPr>
          <w:rFonts w:asciiTheme="majorBidi" w:hAnsiTheme="majorBidi" w:cstheme="majorBidi"/>
          <w:sz w:val="24"/>
          <w:szCs w:val="24"/>
          <w:rtl/>
          <w:lang w:eastAsia="ar-SA"/>
        </w:rPr>
        <w:t xml:space="preserve"> </w:t>
      </w:r>
      <w:r w:rsidRPr="00A93EF0">
        <w:rPr>
          <w:rFonts w:asciiTheme="majorBidi" w:hAnsiTheme="majorBidi" w:cstheme="majorBidi" w:hint="cs"/>
          <w:sz w:val="24"/>
          <w:szCs w:val="24"/>
          <w:rtl/>
          <w:lang w:eastAsia="ar-SA"/>
        </w:rPr>
        <w:t>والتأهيل</w:t>
      </w:r>
      <w:r w:rsidRPr="00A93EF0">
        <w:rPr>
          <w:rFonts w:asciiTheme="majorBidi" w:hAnsiTheme="majorBidi" w:cstheme="majorBidi"/>
          <w:sz w:val="24"/>
          <w:szCs w:val="24"/>
          <w:rtl/>
          <w:lang w:eastAsia="ar-SA"/>
        </w:rPr>
        <w:t xml:space="preserve"> </w:t>
      </w:r>
      <w:r w:rsidRPr="00A93EF0">
        <w:rPr>
          <w:rFonts w:asciiTheme="majorBidi" w:hAnsiTheme="majorBidi" w:cstheme="majorBidi" w:hint="cs"/>
          <w:sz w:val="24"/>
          <w:szCs w:val="24"/>
          <w:rtl/>
          <w:lang w:eastAsia="ar-SA"/>
        </w:rPr>
        <w:t>بموجب</w:t>
      </w:r>
      <w:r w:rsidRPr="00A93EF0">
        <w:rPr>
          <w:rFonts w:asciiTheme="majorBidi" w:hAnsiTheme="majorBidi" w:cstheme="majorBidi"/>
          <w:sz w:val="24"/>
          <w:szCs w:val="24"/>
          <w:rtl/>
          <w:lang w:eastAsia="ar-SA"/>
        </w:rPr>
        <w:t xml:space="preserve"> </w:t>
      </w:r>
      <w:r w:rsidRPr="00A93EF0">
        <w:rPr>
          <w:rFonts w:asciiTheme="majorBidi" w:hAnsiTheme="majorBidi" w:cstheme="majorBidi" w:hint="cs"/>
          <w:sz w:val="24"/>
          <w:szCs w:val="24"/>
          <w:rtl/>
          <w:lang w:eastAsia="ar-SA"/>
        </w:rPr>
        <w:t>الفقرة</w:t>
      </w:r>
      <w:r w:rsidRPr="00A93EF0">
        <w:rPr>
          <w:rFonts w:asciiTheme="majorBidi" w:hAnsiTheme="majorBidi" w:cstheme="majorBidi"/>
          <w:sz w:val="24"/>
          <w:szCs w:val="24"/>
          <w:rtl/>
          <w:lang w:eastAsia="ar-SA"/>
        </w:rPr>
        <w:t xml:space="preserve"> 5.5 </w:t>
      </w:r>
      <w:r w:rsidRPr="00A93EF0">
        <w:rPr>
          <w:rFonts w:asciiTheme="majorBidi" w:hAnsiTheme="majorBidi" w:cstheme="majorBidi" w:hint="cs"/>
          <w:sz w:val="24"/>
          <w:szCs w:val="24"/>
          <w:rtl/>
          <w:lang w:eastAsia="ar-SA"/>
        </w:rPr>
        <w:t>من</w:t>
      </w:r>
      <w:r w:rsidRPr="00A93EF0">
        <w:rPr>
          <w:rFonts w:asciiTheme="majorBidi" w:hAnsiTheme="majorBidi" w:cstheme="majorBidi"/>
          <w:sz w:val="24"/>
          <w:szCs w:val="24"/>
          <w:rtl/>
          <w:lang w:eastAsia="ar-SA"/>
        </w:rPr>
        <w:t xml:space="preserve"> </w:t>
      </w:r>
      <w:r w:rsidRPr="00A93EF0">
        <w:rPr>
          <w:rFonts w:asciiTheme="majorBidi" w:hAnsiTheme="majorBidi" w:cstheme="majorBidi" w:hint="cs"/>
          <w:sz w:val="24"/>
          <w:szCs w:val="24"/>
          <w:rtl/>
          <w:lang w:eastAsia="ar-SA"/>
        </w:rPr>
        <w:t>التعليمات</w:t>
      </w:r>
      <w:r w:rsidRPr="00A93EF0">
        <w:rPr>
          <w:rFonts w:asciiTheme="majorBidi" w:hAnsiTheme="majorBidi" w:cstheme="majorBidi"/>
          <w:sz w:val="24"/>
          <w:szCs w:val="24"/>
          <w:rtl/>
          <w:lang w:eastAsia="ar-SA"/>
        </w:rPr>
        <w:t xml:space="preserve"> </w:t>
      </w:r>
      <w:r w:rsidRPr="00A93EF0">
        <w:rPr>
          <w:rFonts w:asciiTheme="majorBidi" w:hAnsiTheme="majorBidi" w:cstheme="majorBidi" w:hint="cs"/>
          <w:sz w:val="24"/>
          <w:szCs w:val="24"/>
          <w:rtl/>
          <w:lang w:eastAsia="ar-SA"/>
        </w:rPr>
        <w:t>لمقد</w:t>
      </w:r>
      <w:r w:rsidR="00C07D56">
        <w:rPr>
          <w:rFonts w:asciiTheme="majorBidi" w:hAnsiTheme="majorBidi" w:cstheme="majorBidi" w:hint="cs"/>
          <w:sz w:val="24"/>
          <w:szCs w:val="24"/>
          <w:rtl/>
          <w:lang w:eastAsia="ar-SA"/>
        </w:rPr>
        <w:t>ّ</w:t>
      </w:r>
      <w:r w:rsidRPr="00A93EF0">
        <w:rPr>
          <w:rFonts w:asciiTheme="majorBidi" w:hAnsiTheme="majorBidi" w:cstheme="majorBidi" w:hint="cs"/>
          <w:sz w:val="24"/>
          <w:szCs w:val="24"/>
          <w:rtl/>
          <w:lang w:eastAsia="ar-SA"/>
        </w:rPr>
        <w:t>مي</w:t>
      </w:r>
      <w:r w:rsidRPr="00A93EF0">
        <w:rPr>
          <w:rFonts w:asciiTheme="majorBidi" w:hAnsiTheme="majorBidi" w:cstheme="majorBidi"/>
          <w:sz w:val="24"/>
          <w:szCs w:val="24"/>
          <w:rtl/>
          <w:lang w:eastAsia="ar-SA"/>
        </w:rPr>
        <w:t xml:space="preserve"> </w:t>
      </w:r>
      <w:r w:rsidRPr="00A93EF0">
        <w:rPr>
          <w:rFonts w:asciiTheme="majorBidi" w:hAnsiTheme="majorBidi" w:cstheme="majorBidi" w:hint="cs"/>
          <w:sz w:val="24"/>
          <w:szCs w:val="24"/>
          <w:rtl/>
          <w:lang w:eastAsia="ar-SA"/>
        </w:rPr>
        <w:t>العطاءات.</w:t>
      </w:r>
    </w:p>
    <w:p w:rsidR="00A93EF0" w:rsidRPr="00A93EF0" w:rsidRDefault="00A93EF0" w:rsidP="00A93EF0">
      <w:pPr>
        <w:bidi/>
        <w:contextualSpacing/>
        <w:rPr>
          <w:rFonts w:asciiTheme="majorBidi" w:hAnsiTheme="majorBidi" w:cstheme="majorBidi"/>
          <w:sz w:val="24"/>
          <w:szCs w:val="24"/>
          <w:lang w:eastAsia="ar-SA"/>
        </w:rPr>
      </w:pPr>
    </w:p>
    <w:p w:rsidR="00A93EF0" w:rsidRPr="00A93EF0" w:rsidRDefault="00A93EF0" w:rsidP="00323BFA">
      <w:pPr>
        <w:numPr>
          <w:ilvl w:val="0"/>
          <w:numId w:val="66"/>
        </w:numPr>
        <w:bidi/>
        <w:contextualSpacing/>
        <w:rPr>
          <w:rFonts w:asciiTheme="majorBidi" w:hAnsiTheme="majorBidi" w:cstheme="majorBidi"/>
          <w:b/>
          <w:bCs/>
          <w:sz w:val="24"/>
          <w:szCs w:val="24"/>
          <w:rtl/>
        </w:rPr>
      </w:pPr>
      <w:r w:rsidRPr="00A93EF0">
        <w:rPr>
          <w:rFonts w:asciiTheme="majorBidi" w:hAnsiTheme="majorBidi" w:cstheme="majorBidi" w:hint="cs"/>
          <w:b/>
          <w:bCs/>
          <w:sz w:val="24"/>
          <w:szCs w:val="24"/>
          <w:rtl/>
        </w:rPr>
        <w:t>مدة إنجاز بديلة</w:t>
      </w:r>
      <w:r w:rsidRPr="00A93EF0">
        <w:rPr>
          <w:rFonts w:asciiTheme="majorBidi" w:hAnsiTheme="majorBidi" w:cstheme="majorBidi"/>
          <w:b/>
          <w:bCs/>
          <w:sz w:val="24"/>
          <w:szCs w:val="24"/>
          <w:rtl/>
        </w:rPr>
        <w:t xml:space="preserve"> </w:t>
      </w:r>
      <w:r w:rsidRPr="00A93EF0">
        <w:rPr>
          <w:rFonts w:asciiTheme="majorBidi" w:hAnsiTheme="majorBidi" w:cstheme="majorBidi" w:hint="cs"/>
          <w:b/>
          <w:bCs/>
          <w:sz w:val="24"/>
          <w:szCs w:val="24"/>
          <w:rtl/>
        </w:rPr>
        <w:t>بموجب</w:t>
      </w:r>
      <w:r w:rsidRPr="00A93EF0">
        <w:rPr>
          <w:rFonts w:asciiTheme="majorBidi" w:hAnsiTheme="majorBidi" w:cstheme="majorBidi"/>
          <w:b/>
          <w:bCs/>
          <w:sz w:val="24"/>
          <w:szCs w:val="24"/>
          <w:rtl/>
        </w:rPr>
        <w:t xml:space="preserve"> </w:t>
      </w:r>
      <w:r w:rsidRPr="00A93EF0">
        <w:rPr>
          <w:rFonts w:asciiTheme="majorBidi" w:hAnsiTheme="majorBidi" w:cstheme="majorBidi" w:hint="cs"/>
          <w:b/>
          <w:bCs/>
          <w:sz w:val="24"/>
          <w:szCs w:val="24"/>
          <w:rtl/>
        </w:rPr>
        <w:t>الفقرة</w:t>
      </w:r>
      <w:r w:rsidRPr="00A93EF0">
        <w:rPr>
          <w:rFonts w:asciiTheme="majorBidi" w:hAnsiTheme="majorBidi" w:cstheme="majorBidi"/>
          <w:b/>
          <w:bCs/>
          <w:sz w:val="24"/>
          <w:szCs w:val="24"/>
          <w:rtl/>
        </w:rPr>
        <w:t xml:space="preserve"> 18.2 </w:t>
      </w:r>
      <w:r w:rsidRPr="00A93EF0">
        <w:rPr>
          <w:rFonts w:asciiTheme="majorBidi" w:hAnsiTheme="majorBidi" w:cstheme="majorBidi" w:hint="cs"/>
          <w:b/>
          <w:bCs/>
          <w:sz w:val="24"/>
          <w:szCs w:val="24"/>
          <w:rtl/>
        </w:rPr>
        <w:t>من</w:t>
      </w:r>
      <w:r w:rsidRPr="00A93EF0">
        <w:rPr>
          <w:rFonts w:asciiTheme="majorBidi" w:hAnsiTheme="majorBidi" w:cstheme="majorBidi"/>
          <w:b/>
          <w:bCs/>
          <w:sz w:val="24"/>
          <w:szCs w:val="24"/>
          <w:rtl/>
        </w:rPr>
        <w:t xml:space="preserve"> </w:t>
      </w:r>
      <w:r w:rsidRPr="00A93EF0">
        <w:rPr>
          <w:rFonts w:asciiTheme="majorBidi" w:hAnsiTheme="majorBidi" w:cstheme="majorBidi" w:hint="cs"/>
          <w:b/>
          <w:bCs/>
          <w:sz w:val="24"/>
          <w:szCs w:val="24"/>
          <w:rtl/>
        </w:rPr>
        <w:t>التعليمات</w:t>
      </w:r>
      <w:r w:rsidRPr="00A93EF0">
        <w:rPr>
          <w:rFonts w:asciiTheme="majorBidi" w:hAnsiTheme="majorBidi" w:cstheme="majorBidi"/>
          <w:b/>
          <w:bCs/>
          <w:sz w:val="24"/>
          <w:szCs w:val="24"/>
          <w:rtl/>
        </w:rPr>
        <w:t xml:space="preserve"> </w:t>
      </w:r>
      <w:r w:rsidRPr="00A93EF0">
        <w:rPr>
          <w:rFonts w:asciiTheme="majorBidi" w:hAnsiTheme="majorBidi" w:cstheme="majorBidi" w:hint="cs"/>
          <w:b/>
          <w:bCs/>
          <w:sz w:val="24"/>
          <w:szCs w:val="24"/>
          <w:rtl/>
        </w:rPr>
        <w:t>لمقد</w:t>
      </w:r>
      <w:r w:rsidR="00C07D56">
        <w:rPr>
          <w:rFonts w:asciiTheme="majorBidi" w:hAnsiTheme="majorBidi" w:cstheme="majorBidi" w:hint="cs"/>
          <w:b/>
          <w:bCs/>
          <w:sz w:val="24"/>
          <w:szCs w:val="24"/>
          <w:rtl/>
        </w:rPr>
        <w:t>ّ</w:t>
      </w:r>
      <w:r w:rsidRPr="00A93EF0">
        <w:rPr>
          <w:rFonts w:asciiTheme="majorBidi" w:hAnsiTheme="majorBidi" w:cstheme="majorBidi" w:hint="cs"/>
          <w:b/>
          <w:bCs/>
          <w:sz w:val="24"/>
          <w:szCs w:val="24"/>
          <w:rtl/>
        </w:rPr>
        <w:t>مي</w:t>
      </w:r>
      <w:r w:rsidRPr="00A93EF0">
        <w:rPr>
          <w:rFonts w:asciiTheme="majorBidi" w:hAnsiTheme="majorBidi" w:cstheme="majorBidi"/>
          <w:b/>
          <w:bCs/>
          <w:sz w:val="24"/>
          <w:szCs w:val="24"/>
          <w:rtl/>
        </w:rPr>
        <w:t xml:space="preserve"> </w:t>
      </w:r>
      <w:r w:rsidRPr="00A93EF0">
        <w:rPr>
          <w:rFonts w:asciiTheme="majorBidi" w:hAnsiTheme="majorBidi" w:cstheme="majorBidi" w:hint="cs"/>
          <w:b/>
          <w:bCs/>
          <w:sz w:val="24"/>
          <w:szCs w:val="24"/>
          <w:rtl/>
        </w:rPr>
        <w:t>العطاءات</w:t>
      </w:r>
      <w:r w:rsidRPr="00A93EF0">
        <w:rPr>
          <w:rFonts w:asciiTheme="majorBidi" w:hAnsiTheme="majorBidi" w:cstheme="majorBidi"/>
          <w:b/>
          <w:bCs/>
          <w:sz w:val="24"/>
          <w:szCs w:val="24"/>
          <w:rtl/>
        </w:rPr>
        <w:t>.</w:t>
      </w:r>
    </w:p>
    <w:p w:rsidR="00C07D56" w:rsidRPr="009F4BC1" w:rsidRDefault="00C07D56" w:rsidP="00C07D56">
      <w:pPr>
        <w:bidi/>
        <w:rPr>
          <w:rFonts w:asciiTheme="majorBidi" w:hAnsiTheme="majorBidi" w:cstheme="majorBidi"/>
          <w:sz w:val="24"/>
          <w:szCs w:val="24"/>
          <w:rtl/>
        </w:rPr>
      </w:pPr>
      <w:r w:rsidRPr="009F4BC1">
        <w:rPr>
          <w:rFonts w:asciiTheme="majorBidi" w:hAnsiTheme="majorBidi" w:cstheme="majorBidi"/>
          <w:sz w:val="24"/>
          <w:szCs w:val="24"/>
          <w:rtl/>
        </w:rPr>
        <w:t xml:space="preserve">على مقدّم الخدمات  إنجاز الخدمات المنصوص عليها في القسم الخامس في جدول النشاط خلال مدة إنجاز الخدمات المحددة في القسم الثاني وورقة بيانات المناقصة (أي بعد </w:t>
      </w:r>
      <w:r w:rsidR="0022297E">
        <w:rPr>
          <w:rFonts w:asciiTheme="majorBidi" w:hAnsiTheme="majorBidi" w:cstheme="majorBidi"/>
          <w:sz w:val="24"/>
          <w:szCs w:val="24"/>
          <w:rtl/>
        </w:rPr>
        <w:t>أ</w:t>
      </w:r>
      <w:r w:rsidR="0022297E">
        <w:rPr>
          <w:rFonts w:asciiTheme="majorBidi" w:hAnsiTheme="majorBidi" w:cstheme="majorBidi" w:hint="cs"/>
          <w:sz w:val="24"/>
          <w:szCs w:val="24"/>
          <w:rtl/>
        </w:rPr>
        <w:t>بكر</w:t>
      </w:r>
      <w:r w:rsidRPr="009F4BC1">
        <w:rPr>
          <w:rFonts w:asciiTheme="majorBidi" w:hAnsiTheme="majorBidi" w:cstheme="majorBidi"/>
          <w:sz w:val="24"/>
          <w:szCs w:val="24"/>
          <w:rtl/>
        </w:rPr>
        <w:t xml:space="preserve"> موعد للإنجاز، وقبل حلول آخر موعد للإنجاز)، ولن تُعطى أفضليّة للخدمات المُنجزة قبل </w:t>
      </w:r>
      <w:r w:rsidR="0022297E">
        <w:rPr>
          <w:rFonts w:asciiTheme="majorBidi" w:hAnsiTheme="majorBidi" w:cstheme="majorBidi"/>
          <w:sz w:val="24"/>
          <w:szCs w:val="24"/>
          <w:rtl/>
        </w:rPr>
        <w:t>أ</w:t>
      </w:r>
      <w:r w:rsidR="0022297E">
        <w:rPr>
          <w:rFonts w:asciiTheme="majorBidi" w:hAnsiTheme="majorBidi" w:cstheme="majorBidi" w:hint="cs"/>
          <w:sz w:val="24"/>
          <w:szCs w:val="24"/>
          <w:rtl/>
        </w:rPr>
        <w:t>بكر</w:t>
      </w:r>
      <w:r w:rsidRPr="009F4BC1">
        <w:rPr>
          <w:rFonts w:asciiTheme="majorBidi" w:hAnsiTheme="majorBidi" w:cstheme="majorBidi"/>
          <w:sz w:val="24"/>
          <w:szCs w:val="24"/>
          <w:rtl/>
        </w:rPr>
        <w:t xml:space="preserve"> موعد، وستُعامل العطاءات التي تقترح إنجاز الخدمات بعد الموعد النهائي على أنها غير مستجيبة،  وقد يتم لأغراض التقييم فقط تعديل أسعار العطاءات التي تنجز الخدمات بعد " </w:t>
      </w:r>
      <w:r w:rsidR="0022297E">
        <w:rPr>
          <w:rFonts w:asciiTheme="majorBidi" w:hAnsiTheme="majorBidi" w:cstheme="majorBidi"/>
          <w:sz w:val="24"/>
          <w:szCs w:val="24"/>
          <w:rtl/>
        </w:rPr>
        <w:t>أ</w:t>
      </w:r>
      <w:r w:rsidR="0022297E">
        <w:rPr>
          <w:rFonts w:asciiTheme="majorBidi" w:hAnsiTheme="majorBidi" w:cstheme="majorBidi" w:hint="cs"/>
          <w:sz w:val="24"/>
          <w:szCs w:val="24"/>
          <w:rtl/>
        </w:rPr>
        <w:t>بكر</w:t>
      </w:r>
      <w:r>
        <w:rPr>
          <w:rFonts w:asciiTheme="majorBidi" w:hAnsiTheme="majorBidi" w:cstheme="majorBidi" w:hint="cs"/>
          <w:sz w:val="24"/>
          <w:szCs w:val="24"/>
          <w:rtl/>
        </w:rPr>
        <w:t xml:space="preserve"> </w:t>
      </w:r>
      <w:r w:rsidRPr="009F4BC1">
        <w:rPr>
          <w:rFonts w:asciiTheme="majorBidi" w:hAnsiTheme="majorBidi" w:cstheme="majorBidi"/>
          <w:sz w:val="24"/>
          <w:szCs w:val="24"/>
          <w:rtl/>
        </w:rPr>
        <w:t>موعد للإنجاز" اذا نُصّ على ذلك في ورقة بيانات المناقصة.</w:t>
      </w:r>
    </w:p>
    <w:p w:rsidR="00C07D56" w:rsidRPr="009F4BC1" w:rsidRDefault="00C07D56" w:rsidP="00C07D56">
      <w:pPr>
        <w:bidi/>
        <w:rPr>
          <w:rFonts w:asciiTheme="majorBidi" w:hAnsiTheme="majorBidi" w:cstheme="majorBidi"/>
          <w:sz w:val="24"/>
          <w:szCs w:val="24"/>
          <w:rtl/>
        </w:rPr>
      </w:pPr>
      <w:r w:rsidRPr="009F4BC1">
        <w:rPr>
          <w:rFonts w:asciiTheme="majorBidi" w:hAnsiTheme="majorBidi" w:cstheme="majorBidi"/>
          <w:sz w:val="24"/>
          <w:szCs w:val="24"/>
          <w:rtl/>
        </w:rPr>
        <w:t xml:space="preserve"> [ملاحظة: يجب تحديد معامل تعديل لتقييم الاختلافات التي يقدمها مقدّمي العطاءات كنسبة من العطاءات، أو مبلغ مقطوع عن كل أسبوع تأخير بعد أقرب موعد لإنجاز الخدمات ، والذي يمثّل فقدان الفوائد على سلطة التعاقد من الخدمات، ويجب ألا يزيد معامل التعديل عن المبلغ المذكور في شروط العقد الخاصة بالعقد عن الغرامات التأخيريّة].</w:t>
      </w:r>
    </w:p>
    <w:p w:rsidR="00A93EF0" w:rsidRPr="00A93EF0" w:rsidRDefault="00A93EF0" w:rsidP="00A93EF0">
      <w:pPr>
        <w:bidi/>
        <w:rPr>
          <w:rFonts w:asciiTheme="majorBidi" w:hAnsiTheme="majorBidi" w:cs="Times New Roman"/>
          <w:sz w:val="24"/>
          <w:szCs w:val="24"/>
          <w:rtl/>
        </w:rPr>
      </w:pPr>
      <w:r w:rsidRPr="00A93EF0">
        <w:rPr>
          <w:rFonts w:asciiTheme="majorBidi" w:hAnsiTheme="majorBidi" w:cs="Times New Roman"/>
          <w:noProof/>
          <w:sz w:val="24"/>
          <w:szCs w:val="24"/>
          <w:rtl/>
          <w:lang w:val="en-US"/>
        </w:rPr>
        <mc:AlternateContent>
          <mc:Choice Requires="wps">
            <w:drawing>
              <wp:anchor distT="0" distB="0" distL="114300" distR="114300" simplePos="0" relativeHeight="251664384" behindDoc="0" locked="0" layoutInCell="1" allowOverlap="1" wp14:anchorId="3DCDE16A" wp14:editId="1E4D6904">
                <wp:simplePos x="0" y="0"/>
                <wp:positionH relativeFrom="column">
                  <wp:posOffset>165410</wp:posOffset>
                </wp:positionH>
                <wp:positionV relativeFrom="paragraph">
                  <wp:posOffset>124522</wp:posOffset>
                </wp:positionV>
                <wp:extent cx="5287879" cy="2364058"/>
                <wp:effectExtent l="0" t="0" r="27305" b="17780"/>
                <wp:wrapNone/>
                <wp:docPr id="5" name="Rectangle 5"/>
                <wp:cNvGraphicFramePr/>
                <a:graphic xmlns:a="http://schemas.openxmlformats.org/drawingml/2006/main">
                  <a:graphicData uri="http://schemas.microsoft.com/office/word/2010/wordprocessingShape">
                    <wps:wsp>
                      <wps:cNvSpPr/>
                      <wps:spPr>
                        <a:xfrm>
                          <a:off x="0" y="0"/>
                          <a:ext cx="5287879" cy="2364058"/>
                        </a:xfrm>
                        <a:prstGeom prst="rect">
                          <a:avLst/>
                        </a:prstGeom>
                        <a:noFill/>
                        <a:ln w="12700" cap="flat" cmpd="sng" algn="ctr">
                          <a:solidFill>
                            <a:sysClr val="windowText" lastClr="000000"/>
                          </a:solidFill>
                          <a:prstDash val="solid"/>
                          <a:miter lim="800000"/>
                        </a:ln>
                        <a:effectLst/>
                      </wps:spPr>
                      <wps:txbx>
                        <w:txbxContent>
                          <w:p w:rsidR="00A153B0" w:rsidRPr="00013CFF" w:rsidRDefault="00A153B0" w:rsidP="00A93EF0">
                            <w:pPr>
                              <w:shd w:val="clear" w:color="auto" w:fill="FFFFFF" w:themeFill="background1"/>
                              <w:bidi/>
                              <w:rPr>
                                <w:rFonts w:asciiTheme="majorBidi" w:hAnsiTheme="majorBidi" w:cs="Times New Roman"/>
                                <w:b/>
                                <w:bCs/>
                                <w:sz w:val="24"/>
                                <w:szCs w:val="24"/>
                                <w:rtl/>
                              </w:rPr>
                            </w:pPr>
                            <w:r w:rsidRPr="00013CFF">
                              <w:rPr>
                                <w:rFonts w:asciiTheme="majorBidi" w:hAnsiTheme="majorBidi" w:cs="Times New Roman" w:hint="cs"/>
                                <w:b/>
                                <w:bCs/>
                                <w:sz w:val="24"/>
                                <w:szCs w:val="24"/>
                                <w:rtl/>
                              </w:rPr>
                              <w:t>مثال تطبيقي:</w:t>
                            </w:r>
                          </w:p>
                          <w:p w:rsidR="00A153B0" w:rsidRPr="00B516F0" w:rsidRDefault="00A153B0" w:rsidP="00A93EF0">
                            <w:pPr>
                              <w:shd w:val="clear" w:color="auto" w:fill="FFFFFF" w:themeFill="background1"/>
                              <w:bidi/>
                              <w:rPr>
                                <w:rFonts w:asciiTheme="majorBidi" w:hAnsiTheme="majorBidi" w:cs="Times New Roman"/>
                                <w:sz w:val="24"/>
                                <w:szCs w:val="24"/>
                                <w:rtl/>
                              </w:rPr>
                            </w:pPr>
                            <w:r w:rsidRPr="00013CFF">
                              <w:rPr>
                                <w:rFonts w:asciiTheme="majorBidi" w:hAnsiTheme="majorBidi" w:cs="Times New Roman" w:hint="cs"/>
                                <w:sz w:val="24"/>
                                <w:szCs w:val="24"/>
                                <w:rtl/>
                              </w:rPr>
                              <w:t>مدة تنفيذ الخدمات 12 شهرا تقويميا، أبكر موعد 12 شهر، وآخر موعد 14 شهر</w:t>
                            </w:r>
                          </w:p>
                          <w:p w:rsidR="00A153B0" w:rsidRPr="00013CFF" w:rsidRDefault="00A153B0" w:rsidP="00A93EF0">
                            <w:pPr>
                              <w:shd w:val="clear" w:color="auto" w:fill="FFFFFF" w:themeFill="background1"/>
                              <w:bidi/>
                              <w:rPr>
                                <w:rFonts w:asciiTheme="majorBidi" w:hAnsiTheme="majorBidi" w:cstheme="majorBidi"/>
                                <w:sz w:val="24"/>
                                <w:szCs w:val="24"/>
                                <w:rtl/>
                              </w:rPr>
                            </w:pPr>
                            <w:r w:rsidRPr="00013CFF">
                              <w:rPr>
                                <w:rFonts w:asciiTheme="majorBidi" w:hAnsiTheme="majorBidi" w:cstheme="majorBidi" w:hint="cs"/>
                                <w:sz w:val="24"/>
                                <w:szCs w:val="24"/>
                                <w:rtl/>
                              </w:rPr>
                              <w:t xml:space="preserve">معامل تعديل السعر 5% من سعر العطاء عن كل اسبوع تأخير عن أبكر موعد تضاف لسعر العطاء لأغراض </w:t>
                            </w:r>
                            <w:r w:rsidRPr="00013CFF">
                              <w:rPr>
                                <w:rFonts w:asciiTheme="majorBidi" w:hAnsiTheme="majorBidi" w:cstheme="majorBidi" w:hint="cs"/>
                                <w:b/>
                                <w:bCs/>
                                <w:sz w:val="24"/>
                                <w:szCs w:val="24"/>
                                <w:rtl/>
                              </w:rPr>
                              <w:t>التقييم</w:t>
                            </w:r>
                            <w:r w:rsidRPr="00013CFF">
                              <w:rPr>
                                <w:rFonts w:asciiTheme="majorBidi" w:hAnsiTheme="majorBidi" w:cstheme="majorBidi" w:hint="cs"/>
                                <w:sz w:val="24"/>
                                <w:szCs w:val="24"/>
                                <w:rtl/>
                              </w:rPr>
                              <w:t xml:space="preserve"> فقط.</w:t>
                            </w:r>
                          </w:p>
                          <w:p w:rsidR="00A153B0" w:rsidRPr="00013CFF" w:rsidRDefault="00A153B0" w:rsidP="00A93EF0">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rPr>
                              <w:t xml:space="preserve">سعر مقدم عطاء (أ) </w:t>
                            </w:r>
                            <w:r w:rsidRPr="00013CFF">
                              <w:rPr>
                                <w:rFonts w:asciiTheme="majorBidi" w:hAnsiTheme="majorBidi" w:cstheme="majorBidi"/>
                                <w:sz w:val="24"/>
                                <w:szCs w:val="24"/>
                                <w:lang w:val="en-US"/>
                              </w:rPr>
                              <w:t>100,000,000</w:t>
                            </w:r>
                            <w:r w:rsidRPr="00013CFF">
                              <w:rPr>
                                <w:rFonts w:asciiTheme="majorBidi" w:hAnsiTheme="majorBidi" w:cstheme="majorBidi" w:hint="cs"/>
                                <w:sz w:val="24"/>
                                <w:szCs w:val="24"/>
                                <w:rtl/>
                                <w:lang w:val="en-US"/>
                              </w:rPr>
                              <w:t xml:space="preserve"> دينار عراقي، مدة التنفيذ اسبوع بعد أبكر موعد. وبذلك يصبح سعر العطاء المعدل </w:t>
                            </w:r>
                            <w:r w:rsidRPr="00013CFF">
                              <w:rPr>
                                <w:rFonts w:asciiTheme="majorBidi" w:hAnsiTheme="majorBidi" w:cstheme="majorBidi"/>
                                <w:sz w:val="24"/>
                                <w:szCs w:val="24"/>
                                <w:lang w:val="en-US"/>
                              </w:rPr>
                              <w:t>105,000,000</w:t>
                            </w:r>
                            <w:r w:rsidRPr="00013CFF">
                              <w:rPr>
                                <w:rFonts w:asciiTheme="majorBidi" w:hAnsiTheme="majorBidi" w:cstheme="majorBidi" w:hint="cs"/>
                                <w:sz w:val="24"/>
                                <w:szCs w:val="24"/>
                                <w:rtl/>
                                <w:lang w:val="en-US"/>
                              </w:rPr>
                              <w:t xml:space="preserve"> دينار عراقي.</w:t>
                            </w:r>
                          </w:p>
                          <w:p w:rsidR="00A153B0" w:rsidRPr="00013CFF" w:rsidRDefault="00A153B0" w:rsidP="00A93EF0">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lang w:val="en-US"/>
                              </w:rPr>
                              <w:t xml:space="preserve">سعر مقدم عطاء (ب) </w:t>
                            </w:r>
                            <w:r w:rsidRPr="00013CFF">
                              <w:rPr>
                                <w:rFonts w:asciiTheme="majorBidi" w:hAnsiTheme="majorBidi" w:cstheme="majorBidi"/>
                                <w:sz w:val="24"/>
                                <w:szCs w:val="24"/>
                                <w:lang w:val="en-US"/>
                              </w:rPr>
                              <w:t>94,000,000</w:t>
                            </w:r>
                            <w:r w:rsidRPr="00013CFF">
                              <w:rPr>
                                <w:rFonts w:asciiTheme="majorBidi" w:hAnsiTheme="majorBidi" w:cstheme="majorBidi" w:hint="cs"/>
                                <w:sz w:val="24"/>
                                <w:szCs w:val="24"/>
                                <w:rtl/>
                                <w:lang w:val="en-US"/>
                              </w:rPr>
                              <w:t xml:space="preserve"> دينار عراقي، مدة التنفيذ اسبوعين بعد أبكر موعد. وبذلك يصبح سعر العطاء المعدل </w:t>
                            </w:r>
                            <w:r w:rsidRPr="00013CFF">
                              <w:rPr>
                                <w:rFonts w:asciiTheme="majorBidi" w:hAnsiTheme="majorBidi" w:cstheme="majorBidi"/>
                                <w:sz w:val="24"/>
                                <w:szCs w:val="24"/>
                                <w:lang w:val="en-US"/>
                              </w:rPr>
                              <w:t>103,000,000</w:t>
                            </w:r>
                            <w:r w:rsidRPr="00013CFF">
                              <w:rPr>
                                <w:rFonts w:asciiTheme="majorBidi" w:hAnsiTheme="majorBidi" w:cstheme="majorBidi" w:hint="cs"/>
                                <w:sz w:val="24"/>
                                <w:szCs w:val="24"/>
                                <w:rtl/>
                                <w:lang w:val="en-US"/>
                              </w:rPr>
                              <w:t xml:space="preserve"> دينار عراقي.</w:t>
                            </w:r>
                          </w:p>
                          <w:p w:rsidR="00A153B0" w:rsidRPr="00013CFF" w:rsidRDefault="00A153B0" w:rsidP="00A93EF0">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lang w:val="en-US"/>
                              </w:rPr>
                              <w:t xml:space="preserve">تتم إحالة المناقصة على مقدم العطاء (ب) بسعر </w:t>
                            </w:r>
                            <w:r w:rsidRPr="00013CFF">
                              <w:rPr>
                                <w:rFonts w:asciiTheme="majorBidi" w:hAnsiTheme="majorBidi" w:cstheme="majorBidi"/>
                                <w:sz w:val="24"/>
                                <w:szCs w:val="24"/>
                                <w:lang w:val="en-US"/>
                              </w:rPr>
                              <w:t>94,000,000</w:t>
                            </w:r>
                            <w:r w:rsidRPr="00013CFF">
                              <w:rPr>
                                <w:rFonts w:asciiTheme="majorBidi" w:hAnsiTheme="majorBidi" w:cstheme="majorBidi" w:hint="cs"/>
                                <w:sz w:val="24"/>
                                <w:szCs w:val="24"/>
                                <w:rtl/>
                                <w:lang w:val="en-US"/>
                              </w:rPr>
                              <w:t xml:space="preserve"> دينار عراقي ومدة تنفيذ 12 شهر واسبوعين.</w:t>
                            </w:r>
                          </w:p>
                          <w:p w:rsidR="00A153B0" w:rsidRDefault="00A153B0" w:rsidP="00A93E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CDE16A" id="Rectangle 5" o:spid="_x0000_s1026" style="position:absolute;left:0;text-align:left;margin-left:13pt;margin-top:9.8pt;width:416.35pt;height:18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SeQIAAOgEAAAOAAAAZHJzL2Uyb0RvYy54bWysVE1PGzEQvVfqf7B8L5ukCYQVGxSBqCoh&#10;QIWK88TrTVbyV20nm/TX99m7QEp7qpqDM+P5fn6zF5d7rdhO+tBaU/HxyYgzaYStW7Ou+Penm09z&#10;zkIkU5OyRlb8IAO/XHz8cNG5Uk7sxqpaeoYkJpSdq/gmRlcWRRAbqSmcWCcNjI31miJUvy5qTx2y&#10;a1VMRqPTorO+dt4KGQJur3sjX+T8TSNFvG+aICNTFUdvMZ8+n6t0FosLKtee3KYVQxv0D11oag2K&#10;vqa6pkhs69s/UulWeBtsE0+E1YVtmlbIPAOmGY/eTfO4ISfzLAAnuFeYwv9LK+52D561dcVnnBnS&#10;eKJvAI3MWkk2S/B0LpTwenQPftACxDTrvvE6/WMKts+QHl4hlfvIBC5nk/nZ/OycMwHb5PPpdDSb&#10;p6zFW7jzIX6RVrMkVNyjfIaSdrch9q4vLqmasTetUrinUhnWgXSTsxGeVhDo0yiKELXDQMGsOSO1&#10;Bi9F9DllsKqtU3iKDodwpTzbEagBRtW2e0LXnCkKEQaMkn9Dt7+Fpn6uKWz64GxKblTqNoLOqtUV&#10;nx9HK5OsMhNymCrh2iOZpLhf7ZEhiStbH/Am3vZkDU7ctKh3i7YeyIOdGBYbF+9xNMoCATtInG2s&#10;//m3++QP0sDKWQe2A50fW/IS0341oNP5eDpN65GV6exsAsUfW1bHFrPVVxaojbHbTmQx+Uf1Ijbe&#10;6mcs5jJVhYmMQO3+HQblKvZbiNUWcrnMblgJR/HWPDqRkifIEtJP+2fybqBHxBvd2ZfNoPIdS3rf&#10;FGnschtt02YKveEK6iUF65RJOKx+2tdjPXu9faAWvwAAAP//AwBQSwMEFAAGAAgAAAAhAPGMZHnf&#10;AAAACQEAAA8AAABkcnMvZG93bnJldi54bWxMj81OwzAQhO9IvIO1SNyo3VakSYhTVUg9waU/qsTN&#10;SZYkwl5HsZuGt2c5wXF2VjPfFNvZWTHhGHpPGpYLBQKp9k1PrYbzaf+UggjRUGOsJ9TwjQG25f1d&#10;YfLG3+iA0zG2gkMo5EZDF+OQSxnqDp0JCz8gsffpR2ciy7GVzWhuHO6sXCmVSGd64obODPjaYf11&#10;vDoNB3W6vLn3tfqo1PkS9s5W085q/fgw715ARJzj3zP84jM6lMxU+Ss1QVgNq4SnRL5nCQj20+d0&#10;A6LSsM6WGciykP8XlD8AAAD//wMAUEsBAi0AFAAGAAgAAAAhALaDOJL+AAAA4QEAABMAAAAAAAAA&#10;AAAAAAAAAAAAAFtDb250ZW50X1R5cGVzXS54bWxQSwECLQAUAAYACAAAACEAOP0h/9YAAACUAQAA&#10;CwAAAAAAAAAAAAAAAAAvAQAAX3JlbHMvLnJlbHNQSwECLQAUAAYACAAAACEAZ66vknkCAADoBAAA&#10;DgAAAAAAAAAAAAAAAAAuAgAAZHJzL2Uyb0RvYy54bWxQSwECLQAUAAYACAAAACEA8Yxked8AAAAJ&#10;AQAADwAAAAAAAAAAAAAAAADTBAAAZHJzL2Rvd25yZXYueG1sUEsFBgAAAAAEAAQA8wAAAN8FAAAA&#10;AA==&#10;" filled="f" strokecolor="windowText" strokeweight="1pt">
                <v:textbox>
                  <w:txbxContent>
                    <w:p w:rsidR="00E64513" w:rsidRPr="00013CFF" w:rsidRDefault="00E64513" w:rsidP="00A93EF0">
                      <w:pPr>
                        <w:shd w:val="clear" w:color="auto" w:fill="FFFFFF" w:themeFill="background1"/>
                        <w:bidi/>
                        <w:rPr>
                          <w:rFonts w:asciiTheme="majorBidi" w:hAnsiTheme="majorBidi" w:cs="Times New Roman"/>
                          <w:b/>
                          <w:bCs/>
                          <w:sz w:val="24"/>
                          <w:szCs w:val="24"/>
                          <w:rtl/>
                        </w:rPr>
                      </w:pPr>
                      <w:r w:rsidRPr="00013CFF">
                        <w:rPr>
                          <w:rFonts w:asciiTheme="majorBidi" w:hAnsiTheme="majorBidi" w:cs="Times New Roman" w:hint="cs"/>
                          <w:b/>
                          <w:bCs/>
                          <w:sz w:val="24"/>
                          <w:szCs w:val="24"/>
                          <w:rtl/>
                        </w:rPr>
                        <w:t>مثال تطبيقي:</w:t>
                      </w:r>
                    </w:p>
                    <w:p w:rsidR="00E64513" w:rsidRPr="00B516F0" w:rsidRDefault="00E64513" w:rsidP="00A93EF0">
                      <w:pPr>
                        <w:shd w:val="clear" w:color="auto" w:fill="FFFFFF" w:themeFill="background1"/>
                        <w:bidi/>
                        <w:rPr>
                          <w:rFonts w:asciiTheme="majorBidi" w:hAnsiTheme="majorBidi" w:cs="Times New Roman"/>
                          <w:sz w:val="24"/>
                          <w:szCs w:val="24"/>
                          <w:rtl/>
                        </w:rPr>
                      </w:pPr>
                      <w:r w:rsidRPr="00013CFF">
                        <w:rPr>
                          <w:rFonts w:asciiTheme="majorBidi" w:hAnsiTheme="majorBidi" w:cs="Times New Roman" w:hint="cs"/>
                          <w:sz w:val="24"/>
                          <w:szCs w:val="24"/>
                          <w:rtl/>
                        </w:rPr>
                        <w:t>مدة تنفيذ الخدمات 12 شهرا تقويميا، أبكر موعد 12 شهر، وآخر موعد 14 شهر</w:t>
                      </w:r>
                    </w:p>
                    <w:p w:rsidR="00E64513" w:rsidRPr="00013CFF" w:rsidRDefault="00E64513" w:rsidP="00A93EF0">
                      <w:pPr>
                        <w:shd w:val="clear" w:color="auto" w:fill="FFFFFF" w:themeFill="background1"/>
                        <w:bidi/>
                        <w:rPr>
                          <w:rFonts w:asciiTheme="majorBidi" w:hAnsiTheme="majorBidi" w:cstheme="majorBidi"/>
                          <w:sz w:val="24"/>
                          <w:szCs w:val="24"/>
                          <w:rtl/>
                        </w:rPr>
                      </w:pPr>
                      <w:r w:rsidRPr="00013CFF">
                        <w:rPr>
                          <w:rFonts w:asciiTheme="majorBidi" w:hAnsiTheme="majorBidi" w:cstheme="majorBidi" w:hint="cs"/>
                          <w:sz w:val="24"/>
                          <w:szCs w:val="24"/>
                          <w:rtl/>
                        </w:rPr>
                        <w:t xml:space="preserve">معامل تعديل السعر 5% من سعر العطاء عن كل اسبوع تأخير عن أبكر موعد تضاف لسعر العطاء لأغراض </w:t>
                      </w:r>
                      <w:r w:rsidRPr="00013CFF">
                        <w:rPr>
                          <w:rFonts w:asciiTheme="majorBidi" w:hAnsiTheme="majorBidi" w:cstheme="majorBidi" w:hint="cs"/>
                          <w:b/>
                          <w:bCs/>
                          <w:sz w:val="24"/>
                          <w:szCs w:val="24"/>
                          <w:rtl/>
                        </w:rPr>
                        <w:t>التقييم</w:t>
                      </w:r>
                      <w:r w:rsidRPr="00013CFF">
                        <w:rPr>
                          <w:rFonts w:asciiTheme="majorBidi" w:hAnsiTheme="majorBidi" w:cstheme="majorBidi" w:hint="cs"/>
                          <w:sz w:val="24"/>
                          <w:szCs w:val="24"/>
                          <w:rtl/>
                        </w:rPr>
                        <w:t xml:space="preserve"> فقط.</w:t>
                      </w:r>
                    </w:p>
                    <w:p w:rsidR="00E64513" w:rsidRPr="00013CFF" w:rsidRDefault="00E64513" w:rsidP="00A93EF0">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rPr>
                        <w:t xml:space="preserve">سعر مقدم عطاء (أ) </w:t>
                      </w:r>
                      <w:r w:rsidRPr="00013CFF">
                        <w:rPr>
                          <w:rFonts w:asciiTheme="majorBidi" w:hAnsiTheme="majorBidi" w:cstheme="majorBidi"/>
                          <w:sz w:val="24"/>
                          <w:szCs w:val="24"/>
                          <w:lang w:val="en-US"/>
                        </w:rPr>
                        <w:t>100,000,000</w:t>
                      </w:r>
                      <w:r w:rsidRPr="00013CFF">
                        <w:rPr>
                          <w:rFonts w:asciiTheme="majorBidi" w:hAnsiTheme="majorBidi" w:cstheme="majorBidi" w:hint="cs"/>
                          <w:sz w:val="24"/>
                          <w:szCs w:val="24"/>
                          <w:rtl/>
                          <w:lang w:val="en-US"/>
                        </w:rPr>
                        <w:t xml:space="preserve"> دينار عراقي، مدة التنفيذ اسبوع بعد أبكر موعد. وبذلك يصبح سعر العطاء المعدل </w:t>
                      </w:r>
                      <w:r w:rsidRPr="00013CFF">
                        <w:rPr>
                          <w:rFonts w:asciiTheme="majorBidi" w:hAnsiTheme="majorBidi" w:cstheme="majorBidi"/>
                          <w:sz w:val="24"/>
                          <w:szCs w:val="24"/>
                          <w:lang w:val="en-US"/>
                        </w:rPr>
                        <w:t>105,000,000</w:t>
                      </w:r>
                      <w:r w:rsidRPr="00013CFF">
                        <w:rPr>
                          <w:rFonts w:asciiTheme="majorBidi" w:hAnsiTheme="majorBidi" w:cstheme="majorBidi" w:hint="cs"/>
                          <w:sz w:val="24"/>
                          <w:szCs w:val="24"/>
                          <w:rtl/>
                          <w:lang w:val="en-US"/>
                        </w:rPr>
                        <w:t xml:space="preserve"> دينار عراقي.</w:t>
                      </w:r>
                    </w:p>
                    <w:p w:rsidR="00E64513" w:rsidRPr="00013CFF" w:rsidRDefault="00E64513" w:rsidP="00A93EF0">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lang w:val="en-US"/>
                        </w:rPr>
                        <w:t xml:space="preserve">سعر مقدم عطاء (ب) </w:t>
                      </w:r>
                      <w:r w:rsidRPr="00013CFF">
                        <w:rPr>
                          <w:rFonts w:asciiTheme="majorBidi" w:hAnsiTheme="majorBidi" w:cstheme="majorBidi"/>
                          <w:sz w:val="24"/>
                          <w:szCs w:val="24"/>
                          <w:lang w:val="en-US"/>
                        </w:rPr>
                        <w:t>94,000,000</w:t>
                      </w:r>
                      <w:r w:rsidRPr="00013CFF">
                        <w:rPr>
                          <w:rFonts w:asciiTheme="majorBidi" w:hAnsiTheme="majorBidi" w:cstheme="majorBidi" w:hint="cs"/>
                          <w:sz w:val="24"/>
                          <w:szCs w:val="24"/>
                          <w:rtl/>
                          <w:lang w:val="en-US"/>
                        </w:rPr>
                        <w:t xml:space="preserve"> دينار عراقي، مدة التنفيذ اسبوعين بعد أبكر موعد. وبذلك يصبح سعر العطاء المعدل </w:t>
                      </w:r>
                      <w:r w:rsidRPr="00013CFF">
                        <w:rPr>
                          <w:rFonts w:asciiTheme="majorBidi" w:hAnsiTheme="majorBidi" w:cstheme="majorBidi"/>
                          <w:sz w:val="24"/>
                          <w:szCs w:val="24"/>
                          <w:lang w:val="en-US"/>
                        </w:rPr>
                        <w:t>103,000,000</w:t>
                      </w:r>
                      <w:r w:rsidRPr="00013CFF">
                        <w:rPr>
                          <w:rFonts w:asciiTheme="majorBidi" w:hAnsiTheme="majorBidi" w:cstheme="majorBidi" w:hint="cs"/>
                          <w:sz w:val="24"/>
                          <w:szCs w:val="24"/>
                          <w:rtl/>
                          <w:lang w:val="en-US"/>
                        </w:rPr>
                        <w:t xml:space="preserve"> دينار عراقي.</w:t>
                      </w:r>
                    </w:p>
                    <w:p w:rsidR="00E64513" w:rsidRPr="00013CFF" w:rsidRDefault="00E64513" w:rsidP="00A93EF0">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lang w:val="en-US"/>
                        </w:rPr>
                        <w:t xml:space="preserve">تتم إحالة المناقصة على مقدم العطاء (ب) بسعر </w:t>
                      </w:r>
                      <w:r w:rsidRPr="00013CFF">
                        <w:rPr>
                          <w:rFonts w:asciiTheme="majorBidi" w:hAnsiTheme="majorBidi" w:cstheme="majorBidi"/>
                          <w:sz w:val="24"/>
                          <w:szCs w:val="24"/>
                          <w:lang w:val="en-US"/>
                        </w:rPr>
                        <w:t>94,000,000</w:t>
                      </w:r>
                      <w:r w:rsidRPr="00013CFF">
                        <w:rPr>
                          <w:rFonts w:asciiTheme="majorBidi" w:hAnsiTheme="majorBidi" w:cstheme="majorBidi" w:hint="cs"/>
                          <w:sz w:val="24"/>
                          <w:szCs w:val="24"/>
                          <w:rtl/>
                          <w:lang w:val="en-US"/>
                        </w:rPr>
                        <w:t xml:space="preserve"> دينار عراقي ومدة تنفيذ 12 شهر واسبوعين.</w:t>
                      </w:r>
                    </w:p>
                    <w:p w:rsidR="00E64513" w:rsidRDefault="00E64513" w:rsidP="00A93EF0">
                      <w:pPr>
                        <w:jc w:val="center"/>
                      </w:pPr>
                    </w:p>
                  </w:txbxContent>
                </v:textbox>
              </v:rect>
            </w:pict>
          </mc:Fallback>
        </mc:AlternateContent>
      </w:r>
    </w:p>
    <w:p w:rsidR="00A93EF0" w:rsidRPr="00A93EF0" w:rsidRDefault="00A93EF0" w:rsidP="00A93EF0">
      <w:pPr>
        <w:bidi/>
        <w:rPr>
          <w:rFonts w:asciiTheme="majorBidi" w:hAnsiTheme="majorBidi" w:cs="Times New Roman"/>
          <w:sz w:val="24"/>
          <w:szCs w:val="24"/>
          <w:rtl/>
        </w:rPr>
      </w:pPr>
    </w:p>
    <w:p w:rsidR="00A93EF0" w:rsidRPr="00A93EF0" w:rsidRDefault="00A93EF0" w:rsidP="00A93EF0">
      <w:pPr>
        <w:bidi/>
        <w:rPr>
          <w:rFonts w:asciiTheme="majorBidi" w:hAnsiTheme="majorBidi" w:cs="Times New Roman"/>
          <w:sz w:val="24"/>
          <w:szCs w:val="24"/>
          <w:rtl/>
        </w:rPr>
      </w:pPr>
    </w:p>
    <w:p w:rsidR="00A93EF0" w:rsidRPr="00A93EF0" w:rsidRDefault="00A93EF0" w:rsidP="00A93EF0">
      <w:pPr>
        <w:bidi/>
        <w:rPr>
          <w:rFonts w:asciiTheme="majorBidi" w:hAnsiTheme="majorBidi" w:cs="Times New Roman"/>
          <w:sz w:val="24"/>
          <w:szCs w:val="24"/>
          <w:rtl/>
        </w:rPr>
      </w:pPr>
    </w:p>
    <w:p w:rsidR="00A93EF0" w:rsidRPr="00A93EF0" w:rsidRDefault="00A93EF0" w:rsidP="00A93EF0">
      <w:pPr>
        <w:bidi/>
        <w:rPr>
          <w:rFonts w:asciiTheme="majorBidi" w:hAnsiTheme="majorBidi" w:cstheme="majorBidi"/>
          <w:sz w:val="24"/>
          <w:szCs w:val="24"/>
          <w:rtl/>
          <w:lang w:val="en-US"/>
        </w:rPr>
      </w:pPr>
    </w:p>
    <w:p w:rsidR="00A93EF0" w:rsidRPr="00A93EF0" w:rsidRDefault="00A93EF0" w:rsidP="00A93EF0">
      <w:pPr>
        <w:bidi/>
        <w:rPr>
          <w:rFonts w:asciiTheme="majorBidi" w:hAnsiTheme="majorBidi" w:cstheme="majorBidi"/>
          <w:sz w:val="24"/>
          <w:szCs w:val="24"/>
          <w:rtl/>
          <w:lang w:val="en-US"/>
        </w:rPr>
      </w:pPr>
    </w:p>
    <w:p w:rsidR="00A93EF0" w:rsidRPr="00A93EF0" w:rsidRDefault="00A93EF0" w:rsidP="00A93EF0">
      <w:pPr>
        <w:bidi/>
        <w:rPr>
          <w:rFonts w:asciiTheme="majorBidi" w:hAnsiTheme="majorBidi" w:cstheme="majorBidi"/>
          <w:sz w:val="24"/>
          <w:szCs w:val="24"/>
          <w:rtl/>
          <w:lang w:val="en-US"/>
        </w:rPr>
      </w:pPr>
    </w:p>
    <w:p w:rsidR="00A93EF0" w:rsidRPr="00A93EF0" w:rsidRDefault="00A93EF0" w:rsidP="00A93EF0">
      <w:pPr>
        <w:bidi/>
        <w:rPr>
          <w:rFonts w:asciiTheme="majorBidi" w:hAnsiTheme="majorBidi" w:cstheme="majorBidi"/>
          <w:sz w:val="24"/>
          <w:szCs w:val="24"/>
          <w:rtl/>
          <w:lang w:val="en-US"/>
        </w:rPr>
      </w:pPr>
    </w:p>
    <w:p w:rsidR="00A93EF0" w:rsidRPr="00A93EF0" w:rsidRDefault="00A93EF0" w:rsidP="00A93EF0">
      <w:pPr>
        <w:bidi/>
        <w:rPr>
          <w:rFonts w:asciiTheme="majorBidi" w:hAnsiTheme="majorBidi" w:cstheme="majorBidi"/>
          <w:sz w:val="24"/>
          <w:szCs w:val="24"/>
          <w:rtl/>
          <w:lang w:val="en-US"/>
        </w:rPr>
      </w:pPr>
    </w:p>
    <w:p w:rsidR="00A93EF0" w:rsidRPr="00A93EF0" w:rsidRDefault="00A93EF0" w:rsidP="00323BFA">
      <w:pPr>
        <w:numPr>
          <w:ilvl w:val="0"/>
          <w:numId w:val="66"/>
        </w:numPr>
        <w:bidi/>
        <w:contextualSpacing/>
        <w:rPr>
          <w:rFonts w:asciiTheme="majorBidi" w:hAnsiTheme="majorBidi" w:cstheme="majorBidi"/>
          <w:b/>
          <w:bCs/>
          <w:sz w:val="24"/>
          <w:szCs w:val="24"/>
        </w:rPr>
      </w:pPr>
      <w:r w:rsidRPr="00A93EF0">
        <w:rPr>
          <w:rFonts w:asciiTheme="majorBidi" w:hAnsiTheme="majorBidi" w:cstheme="majorBidi" w:hint="cs"/>
          <w:b/>
          <w:bCs/>
          <w:sz w:val="24"/>
          <w:szCs w:val="24"/>
          <w:rtl/>
        </w:rPr>
        <w:t>ه</w:t>
      </w:r>
      <w:r w:rsidRPr="00A93EF0">
        <w:rPr>
          <w:rFonts w:asciiTheme="majorBidi" w:hAnsiTheme="majorBidi" w:cstheme="majorBidi" w:hint="cs"/>
          <w:b/>
          <w:bCs/>
          <w:sz w:val="24"/>
          <w:szCs w:val="24"/>
          <w:rtl/>
          <w:lang w:eastAsia="ar-SA"/>
        </w:rPr>
        <w:t>امش الأفضلي</w:t>
      </w:r>
      <w:r w:rsidR="0022297E">
        <w:rPr>
          <w:rFonts w:asciiTheme="majorBidi" w:hAnsiTheme="majorBidi" w:cstheme="majorBidi" w:hint="cs"/>
          <w:b/>
          <w:bCs/>
          <w:sz w:val="24"/>
          <w:szCs w:val="24"/>
          <w:rtl/>
          <w:lang w:eastAsia="ar-SA"/>
        </w:rPr>
        <w:t>ّ</w:t>
      </w:r>
      <w:r w:rsidRPr="00A93EF0">
        <w:rPr>
          <w:rFonts w:asciiTheme="majorBidi" w:hAnsiTheme="majorBidi" w:cstheme="majorBidi" w:hint="cs"/>
          <w:b/>
          <w:bCs/>
          <w:sz w:val="24"/>
          <w:szCs w:val="24"/>
          <w:rtl/>
          <w:lang w:eastAsia="ar-SA"/>
        </w:rPr>
        <w:t>ة المحلي</w:t>
      </w:r>
      <w:r w:rsidR="0022297E">
        <w:rPr>
          <w:rFonts w:asciiTheme="majorBidi" w:hAnsiTheme="majorBidi" w:cstheme="majorBidi" w:hint="cs"/>
          <w:b/>
          <w:bCs/>
          <w:sz w:val="24"/>
          <w:szCs w:val="24"/>
          <w:rtl/>
          <w:lang w:eastAsia="ar-SA"/>
        </w:rPr>
        <w:t>ّ</w:t>
      </w:r>
      <w:r w:rsidRPr="00A93EF0">
        <w:rPr>
          <w:rFonts w:asciiTheme="majorBidi" w:hAnsiTheme="majorBidi" w:cstheme="majorBidi" w:hint="cs"/>
          <w:b/>
          <w:bCs/>
          <w:sz w:val="24"/>
          <w:szCs w:val="24"/>
          <w:rtl/>
          <w:lang w:eastAsia="ar-SA"/>
        </w:rPr>
        <w:t>ة بموجب الفقرة 31.1 من التعليمات لمقد</w:t>
      </w:r>
      <w:r w:rsidR="0022297E">
        <w:rPr>
          <w:rFonts w:asciiTheme="majorBidi" w:hAnsiTheme="majorBidi" w:cstheme="majorBidi" w:hint="cs"/>
          <w:b/>
          <w:bCs/>
          <w:sz w:val="24"/>
          <w:szCs w:val="24"/>
          <w:rtl/>
          <w:lang w:eastAsia="ar-SA"/>
        </w:rPr>
        <w:t>ّ</w:t>
      </w:r>
      <w:r w:rsidRPr="00A93EF0">
        <w:rPr>
          <w:rFonts w:asciiTheme="majorBidi" w:hAnsiTheme="majorBidi" w:cstheme="majorBidi" w:hint="cs"/>
          <w:b/>
          <w:bCs/>
          <w:sz w:val="24"/>
          <w:szCs w:val="24"/>
          <w:rtl/>
          <w:lang w:eastAsia="ar-SA"/>
        </w:rPr>
        <w:t>مي العطاءات.</w:t>
      </w:r>
    </w:p>
    <w:p w:rsidR="0022297E" w:rsidRPr="009F4BC1" w:rsidRDefault="0022297E" w:rsidP="0022297E">
      <w:pPr>
        <w:bidi/>
        <w:rPr>
          <w:rFonts w:asciiTheme="majorBidi" w:hAnsiTheme="majorBidi" w:cstheme="majorBidi"/>
          <w:sz w:val="24"/>
          <w:szCs w:val="24"/>
          <w:rtl/>
        </w:rPr>
      </w:pPr>
      <w:r w:rsidRPr="009F4BC1">
        <w:rPr>
          <w:rFonts w:asciiTheme="majorBidi" w:hAnsiTheme="majorBidi" w:cstheme="majorBidi"/>
          <w:sz w:val="24"/>
          <w:szCs w:val="24"/>
          <w:rtl/>
        </w:rPr>
        <w:t>لن يتم إعطاء هامش أفضليّة للخدمات غير الاستشارية ما لم يُنص على  خلاف ذلك في ورقة بيانات المناقصة. وفي حالة انطبق، يتم اتّباع الآليّة المدرجة أدناه لأغراض مقارنة العطاءات.</w:t>
      </w:r>
    </w:p>
    <w:p w:rsidR="00A93EF0" w:rsidRPr="00A93EF0" w:rsidRDefault="00A93EF0" w:rsidP="00323BFA">
      <w:pPr>
        <w:numPr>
          <w:ilvl w:val="0"/>
          <w:numId w:val="57"/>
        </w:numPr>
        <w:bidi/>
        <w:contextualSpacing/>
        <w:rPr>
          <w:rFonts w:asciiTheme="majorBidi" w:hAnsiTheme="majorBidi" w:cstheme="majorBidi"/>
          <w:b/>
          <w:bCs/>
          <w:sz w:val="24"/>
          <w:szCs w:val="24"/>
          <w:rtl/>
        </w:rPr>
      </w:pPr>
      <w:r w:rsidRPr="00A93EF0">
        <w:rPr>
          <w:rFonts w:asciiTheme="majorBidi" w:hAnsiTheme="majorBidi" w:cstheme="majorBidi" w:hint="cs"/>
          <w:b/>
          <w:bCs/>
          <w:sz w:val="24"/>
          <w:szCs w:val="24"/>
          <w:rtl/>
        </w:rPr>
        <w:t>تعريف المقاول المحل</w:t>
      </w:r>
      <w:r w:rsidR="0022297E">
        <w:rPr>
          <w:rFonts w:asciiTheme="majorBidi" w:hAnsiTheme="majorBidi" w:cstheme="majorBidi" w:hint="cs"/>
          <w:b/>
          <w:bCs/>
          <w:sz w:val="24"/>
          <w:szCs w:val="24"/>
          <w:rtl/>
        </w:rPr>
        <w:t>ّ</w:t>
      </w:r>
      <w:r w:rsidRPr="00A93EF0">
        <w:rPr>
          <w:rFonts w:asciiTheme="majorBidi" w:hAnsiTheme="majorBidi" w:cstheme="majorBidi" w:hint="cs"/>
          <w:b/>
          <w:bCs/>
          <w:sz w:val="24"/>
          <w:szCs w:val="24"/>
          <w:rtl/>
        </w:rPr>
        <w:t>ي:</w:t>
      </w:r>
    </w:p>
    <w:p w:rsidR="0022297E" w:rsidRPr="009F4BC1" w:rsidRDefault="0022297E" w:rsidP="0022297E">
      <w:pPr>
        <w:bidi/>
        <w:spacing w:after="120"/>
        <w:rPr>
          <w:rFonts w:asciiTheme="majorBidi" w:hAnsiTheme="majorBidi" w:cstheme="majorBidi"/>
          <w:sz w:val="24"/>
          <w:szCs w:val="24"/>
          <w:rtl/>
        </w:rPr>
      </w:pPr>
      <w:r w:rsidRPr="009F4BC1">
        <w:rPr>
          <w:rFonts w:asciiTheme="majorBidi" w:hAnsiTheme="majorBidi" w:cstheme="majorBidi"/>
          <w:sz w:val="24"/>
          <w:szCs w:val="24"/>
          <w:rtl/>
        </w:rPr>
        <w:t>يجب على مقدّمي العطاءات المحليّين تقديم جميع الأدلة اللازمة لإثبات أنهم يستوفون المعايير التالية ليكونوا ذا أهليّة للحصول على هامش تفضيل نسبته 5 في المائة عند مقارنة عطاءاتهم مع عطاءات مقدّمي العطاءات  غي المؤهّلين للتفضيل. يجب أن يتوافر لديهم ما يلي:</w:t>
      </w:r>
    </w:p>
    <w:p w:rsidR="00A93EF0" w:rsidRPr="00A93EF0" w:rsidRDefault="00A93EF0" w:rsidP="00323BFA">
      <w:pPr>
        <w:numPr>
          <w:ilvl w:val="0"/>
          <w:numId w:val="58"/>
        </w:numPr>
        <w:bidi/>
        <w:spacing w:after="120"/>
        <w:contextualSpacing/>
        <w:rPr>
          <w:sz w:val="24"/>
          <w:szCs w:val="24"/>
          <w:rtl/>
        </w:rPr>
      </w:pPr>
      <w:r w:rsidRPr="00A93EF0">
        <w:rPr>
          <w:rFonts w:hint="cs"/>
          <w:sz w:val="24"/>
          <w:szCs w:val="24"/>
          <w:rtl/>
        </w:rPr>
        <w:lastRenderedPageBreak/>
        <w:t>أن يكون</w:t>
      </w:r>
      <w:r w:rsidRPr="00A93EF0">
        <w:rPr>
          <w:rFonts w:asciiTheme="majorBidi" w:hAnsiTheme="majorBidi" w:cstheme="majorBidi"/>
          <w:sz w:val="24"/>
          <w:szCs w:val="24"/>
          <w:rtl/>
        </w:rPr>
        <w:t xml:space="preserve"> </w:t>
      </w:r>
      <w:r w:rsidR="0022297E" w:rsidRPr="009F4BC1">
        <w:rPr>
          <w:rFonts w:asciiTheme="majorBidi" w:hAnsiTheme="majorBidi" w:cstheme="majorBidi"/>
          <w:sz w:val="24"/>
          <w:szCs w:val="24"/>
          <w:rtl/>
        </w:rPr>
        <w:t>مسجّلًا</w:t>
      </w:r>
      <w:r w:rsidRPr="00A93EF0">
        <w:rPr>
          <w:rFonts w:hint="cs"/>
          <w:sz w:val="24"/>
          <w:szCs w:val="24"/>
          <w:rtl/>
        </w:rPr>
        <w:t xml:space="preserve"> في بلد سلطة التعاقد؛</w:t>
      </w:r>
    </w:p>
    <w:p w:rsidR="00A93EF0" w:rsidRPr="00A93EF0" w:rsidRDefault="00A93EF0" w:rsidP="00323BFA">
      <w:pPr>
        <w:numPr>
          <w:ilvl w:val="0"/>
          <w:numId w:val="58"/>
        </w:numPr>
        <w:bidi/>
        <w:spacing w:after="120"/>
        <w:contextualSpacing/>
        <w:rPr>
          <w:rFonts w:asciiTheme="majorBidi" w:hAnsiTheme="majorBidi" w:cstheme="majorBidi"/>
          <w:sz w:val="24"/>
          <w:szCs w:val="24"/>
          <w:rtl/>
        </w:rPr>
      </w:pPr>
      <w:r w:rsidRPr="00A93EF0">
        <w:rPr>
          <w:rFonts w:asciiTheme="majorBidi" w:hAnsiTheme="majorBidi" w:cstheme="majorBidi"/>
          <w:sz w:val="24"/>
          <w:szCs w:val="24"/>
          <w:rtl/>
        </w:rPr>
        <w:t>يم</w:t>
      </w:r>
      <w:r w:rsidRPr="00A93EF0">
        <w:rPr>
          <w:rFonts w:asciiTheme="majorBidi" w:hAnsiTheme="majorBidi" w:cstheme="majorBidi" w:hint="cs"/>
          <w:sz w:val="24"/>
          <w:szCs w:val="24"/>
          <w:rtl/>
        </w:rPr>
        <w:t>ت</w:t>
      </w:r>
      <w:r w:rsidRPr="00A93EF0">
        <w:rPr>
          <w:rFonts w:asciiTheme="majorBidi" w:hAnsiTheme="majorBidi" w:cstheme="majorBidi"/>
          <w:sz w:val="24"/>
          <w:szCs w:val="24"/>
          <w:rtl/>
        </w:rPr>
        <w:t>لك رعايا بلد سلطة التعاقد أغلبية؛</w:t>
      </w:r>
      <w:r w:rsidRPr="00A93EF0">
        <w:rPr>
          <w:rFonts w:asciiTheme="majorBidi" w:hAnsiTheme="majorBidi" w:cstheme="majorBidi" w:hint="cs"/>
          <w:sz w:val="24"/>
          <w:szCs w:val="24"/>
          <w:rtl/>
        </w:rPr>
        <w:t xml:space="preserve"> و</w:t>
      </w:r>
    </w:p>
    <w:p w:rsidR="00A93EF0" w:rsidRPr="00A93EF0" w:rsidRDefault="00A93EF0" w:rsidP="00323BFA">
      <w:pPr>
        <w:numPr>
          <w:ilvl w:val="0"/>
          <w:numId w:val="58"/>
        </w:numPr>
        <w:bidi/>
        <w:spacing w:after="120"/>
        <w:contextualSpacing/>
        <w:rPr>
          <w:sz w:val="24"/>
          <w:szCs w:val="24"/>
        </w:rPr>
      </w:pPr>
      <w:r w:rsidRPr="00A93EF0">
        <w:rPr>
          <w:rFonts w:hint="cs"/>
          <w:sz w:val="24"/>
          <w:szCs w:val="24"/>
          <w:rtl/>
        </w:rPr>
        <w:t>عدم</w:t>
      </w:r>
      <w:r w:rsidRPr="00A93EF0">
        <w:rPr>
          <w:sz w:val="24"/>
          <w:szCs w:val="24"/>
          <w:rtl/>
        </w:rPr>
        <w:t xml:space="preserve"> </w:t>
      </w:r>
      <w:r w:rsidRPr="00A93EF0">
        <w:rPr>
          <w:rFonts w:hint="cs"/>
          <w:sz w:val="24"/>
          <w:szCs w:val="24"/>
          <w:rtl/>
        </w:rPr>
        <w:t>الت</w:t>
      </w:r>
      <w:r w:rsidR="0022297E">
        <w:rPr>
          <w:rFonts w:hint="cs"/>
          <w:sz w:val="24"/>
          <w:szCs w:val="24"/>
          <w:rtl/>
        </w:rPr>
        <w:t>ّ</w:t>
      </w:r>
      <w:r w:rsidRPr="00A93EF0">
        <w:rPr>
          <w:rFonts w:hint="cs"/>
          <w:sz w:val="24"/>
          <w:szCs w:val="24"/>
          <w:rtl/>
        </w:rPr>
        <w:t>عاقد</w:t>
      </w:r>
      <w:r w:rsidRPr="00A93EF0">
        <w:rPr>
          <w:sz w:val="24"/>
          <w:szCs w:val="24"/>
          <w:rtl/>
        </w:rPr>
        <w:t xml:space="preserve"> </w:t>
      </w:r>
      <w:r w:rsidRPr="00A93EF0">
        <w:rPr>
          <w:rFonts w:hint="cs"/>
          <w:sz w:val="24"/>
          <w:szCs w:val="24"/>
          <w:rtl/>
        </w:rPr>
        <w:t>من</w:t>
      </w:r>
      <w:r w:rsidRPr="00A93EF0">
        <w:rPr>
          <w:sz w:val="24"/>
          <w:szCs w:val="24"/>
          <w:rtl/>
        </w:rPr>
        <w:t xml:space="preserve"> </w:t>
      </w:r>
      <w:r w:rsidRPr="00A93EF0">
        <w:rPr>
          <w:rFonts w:hint="cs"/>
          <w:sz w:val="24"/>
          <w:szCs w:val="24"/>
          <w:rtl/>
        </w:rPr>
        <w:t>الباطن</w:t>
      </w:r>
      <w:r w:rsidRPr="00A93EF0">
        <w:rPr>
          <w:sz w:val="24"/>
          <w:szCs w:val="24"/>
          <w:rtl/>
        </w:rPr>
        <w:t xml:space="preserve"> </w:t>
      </w:r>
      <w:r w:rsidRPr="00A93EF0">
        <w:rPr>
          <w:rFonts w:hint="cs"/>
          <w:sz w:val="24"/>
          <w:szCs w:val="24"/>
          <w:rtl/>
        </w:rPr>
        <w:t>على</w:t>
      </w:r>
      <w:r w:rsidRPr="00A93EF0">
        <w:rPr>
          <w:sz w:val="24"/>
          <w:szCs w:val="24"/>
          <w:rtl/>
        </w:rPr>
        <w:t xml:space="preserve"> </w:t>
      </w:r>
      <w:r w:rsidRPr="00A93EF0">
        <w:rPr>
          <w:rFonts w:hint="cs"/>
          <w:sz w:val="24"/>
          <w:szCs w:val="24"/>
          <w:rtl/>
        </w:rPr>
        <w:t>أكثر</w:t>
      </w:r>
      <w:r w:rsidRPr="00A93EF0">
        <w:rPr>
          <w:sz w:val="24"/>
          <w:szCs w:val="24"/>
          <w:rtl/>
        </w:rPr>
        <w:t xml:space="preserve"> </w:t>
      </w:r>
      <w:r w:rsidRPr="00A93EF0">
        <w:rPr>
          <w:rFonts w:hint="cs"/>
          <w:sz w:val="24"/>
          <w:szCs w:val="24"/>
          <w:rtl/>
        </w:rPr>
        <w:t>من</w:t>
      </w:r>
      <w:r w:rsidRPr="00A93EF0">
        <w:rPr>
          <w:sz w:val="24"/>
          <w:szCs w:val="24"/>
          <w:rtl/>
        </w:rPr>
        <w:t xml:space="preserve"> 50 </w:t>
      </w:r>
      <w:r w:rsidRPr="00A93EF0">
        <w:rPr>
          <w:rFonts w:hint="cs"/>
          <w:sz w:val="24"/>
          <w:szCs w:val="24"/>
          <w:rtl/>
        </w:rPr>
        <w:t>في</w:t>
      </w:r>
      <w:r w:rsidRPr="00A93EF0">
        <w:rPr>
          <w:sz w:val="24"/>
          <w:szCs w:val="24"/>
          <w:rtl/>
        </w:rPr>
        <w:t xml:space="preserve"> </w:t>
      </w:r>
      <w:r w:rsidRPr="00A93EF0">
        <w:rPr>
          <w:rFonts w:hint="cs"/>
          <w:sz w:val="24"/>
          <w:szCs w:val="24"/>
          <w:rtl/>
        </w:rPr>
        <w:t>المائة</w:t>
      </w:r>
      <w:r w:rsidRPr="00A93EF0">
        <w:rPr>
          <w:sz w:val="24"/>
          <w:szCs w:val="24"/>
          <w:rtl/>
        </w:rPr>
        <w:t xml:space="preserve"> </w:t>
      </w:r>
      <w:r w:rsidRPr="00A93EF0">
        <w:rPr>
          <w:rFonts w:hint="cs"/>
          <w:sz w:val="24"/>
          <w:szCs w:val="24"/>
          <w:rtl/>
        </w:rPr>
        <w:t>من</w:t>
      </w:r>
      <w:r w:rsidRPr="00A93EF0">
        <w:rPr>
          <w:sz w:val="24"/>
          <w:szCs w:val="24"/>
          <w:rtl/>
        </w:rPr>
        <w:t xml:space="preserve"> </w:t>
      </w:r>
      <w:r w:rsidRPr="00A93EF0">
        <w:rPr>
          <w:rFonts w:hint="cs"/>
          <w:sz w:val="24"/>
          <w:szCs w:val="24"/>
          <w:rtl/>
        </w:rPr>
        <w:t>الأعمال</w:t>
      </w:r>
      <w:r w:rsidRPr="00A93EF0">
        <w:rPr>
          <w:sz w:val="24"/>
          <w:szCs w:val="24"/>
          <w:rtl/>
        </w:rPr>
        <w:t xml:space="preserve"> </w:t>
      </w:r>
      <w:r w:rsidRPr="00A93EF0">
        <w:rPr>
          <w:rFonts w:hint="cs"/>
          <w:sz w:val="24"/>
          <w:szCs w:val="24"/>
          <w:rtl/>
        </w:rPr>
        <w:t>المقاسة</w:t>
      </w:r>
      <w:r w:rsidRPr="00A93EF0">
        <w:rPr>
          <w:sz w:val="24"/>
          <w:szCs w:val="24"/>
          <w:rtl/>
        </w:rPr>
        <w:t xml:space="preserve"> </w:t>
      </w:r>
      <w:r w:rsidRPr="00A93EF0">
        <w:rPr>
          <w:rFonts w:hint="cs"/>
          <w:sz w:val="24"/>
          <w:szCs w:val="24"/>
          <w:rtl/>
        </w:rPr>
        <w:t>من</w:t>
      </w:r>
      <w:r w:rsidRPr="00A93EF0">
        <w:rPr>
          <w:sz w:val="24"/>
          <w:szCs w:val="24"/>
          <w:rtl/>
        </w:rPr>
        <w:t xml:space="preserve"> </w:t>
      </w:r>
      <w:r w:rsidRPr="00A93EF0">
        <w:rPr>
          <w:rFonts w:hint="cs"/>
          <w:sz w:val="24"/>
          <w:szCs w:val="24"/>
          <w:rtl/>
        </w:rPr>
        <w:t>حيث</w:t>
      </w:r>
      <w:r w:rsidRPr="00A93EF0">
        <w:rPr>
          <w:sz w:val="24"/>
          <w:szCs w:val="24"/>
          <w:rtl/>
        </w:rPr>
        <w:t xml:space="preserve"> </w:t>
      </w:r>
      <w:r w:rsidRPr="00A93EF0">
        <w:rPr>
          <w:rFonts w:hint="cs"/>
          <w:sz w:val="24"/>
          <w:szCs w:val="24"/>
          <w:rtl/>
        </w:rPr>
        <w:t>القيمة</w:t>
      </w:r>
      <w:r w:rsidRPr="00A93EF0">
        <w:rPr>
          <w:sz w:val="24"/>
          <w:szCs w:val="24"/>
          <w:rtl/>
        </w:rPr>
        <w:t xml:space="preserve"> </w:t>
      </w:r>
      <w:r w:rsidRPr="00A93EF0">
        <w:rPr>
          <w:rFonts w:hint="cs"/>
          <w:sz w:val="24"/>
          <w:szCs w:val="24"/>
          <w:rtl/>
        </w:rPr>
        <w:t>للمقاولين</w:t>
      </w:r>
      <w:r w:rsidRPr="00A93EF0">
        <w:rPr>
          <w:sz w:val="24"/>
          <w:szCs w:val="24"/>
          <w:rtl/>
        </w:rPr>
        <w:t xml:space="preserve"> </w:t>
      </w:r>
      <w:r w:rsidRPr="00A93EF0">
        <w:rPr>
          <w:rFonts w:hint="cs"/>
          <w:sz w:val="24"/>
          <w:szCs w:val="24"/>
          <w:rtl/>
        </w:rPr>
        <w:t>الأجانب.</w:t>
      </w:r>
    </w:p>
    <w:p w:rsidR="00A93EF0" w:rsidRPr="00A93EF0" w:rsidRDefault="00A93EF0" w:rsidP="00A93EF0">
      <w:pPr>
        <w:bidi/>
        <w:spacing w:after="120"/>
        <w:rPr>
          <w:sz w:val="24"/>
          <w:szCs w:val="24"/>
          <w:rtl/>
        </w:rPr>
      </w:pPr>
      <w:r w:rsidRPr="00A93EF0">
        <w:rPr>
          <w:rFonts w:cs="Arial" w:hint="cs"/>
          <w:sz w:val="24"/>
          <w:szCs w:val="24"/>
          <w:rtl/>
        </w:rPr>
        <w:t>قد</w:t>
      </w:r>
      <w:r w:rsidRPr="00A93EF0">
        <w:rPr>
          <w:rFonts w:cs="Arial"/>
          <w:sz w:val="24"/>
          <w:szCs w:val="24"/>
          <w:rtl/>
        </w:rPr>
        <w:t xml:space="preserve"> </w:t>
      </w:r>
      <w:r w:rsidRPr="00A93EF0">
        <w:rPr>
          <w:rFonts w:cs="Arial" w:hint="cs"/>
          <w:sz w:val="24"/>
          <w:szCs w:val="24"/>
          <w:rtl/>
        </w:rPr>
        <w:t>تكون</w:t>
      </w:r>
      <w:r w:rsidRPr="00A93EF0">
        <w:rPr>
          <w:rFonts w:cs="Arial"/>
          <w:sz w:val="24"/>
          <w:szCs w:val="24"/>
          <w:rtl/>
        </w:rPr>
        <w:t xml:space="preserve"> </w:t>
      </w:r>
      <w:r w:rsidRPr="00A93EF0">
        <w:rPr>
          <w:rFonts w:cs="Arial" w:hint="cs"/>
          <w:sz w:val="24"/>
          <w:szCs w:val="24"/>
          <w:rtl/>
        </w:rPr>
        <w:t>شركة</w:t>
      </w:r>
      <w:r w:rsidRPr="00A93EF0">
        <w:rPr>
          <w:rFonts w:cs="Arial"/>
          <w:sz w:val="24"/>
          <w:szCs w:val="24"/>
          <w:rtl/>
        </w:rPr>
        <w:t xml:space="preserve"> </w:t>
      </w:r>
      <w:r w:rsidRPr="00A93EF0">
        <w:rPr>
          <w:rFonts w:cs="Arial" w:hint="cs"/>
          <w:sz w:val="24"/>
          <w:szCs w:val="24"/>
          <w:rtl/>
        </w:rPr>
        <w:t>الإئتلاف</w:t>
      </w:r>
      <w:r w:rsidRPr="00A93EF0">
        <w:rPr>
          <w:rFonts w:cs="Arial"/>
          <w:sz w:val="24"/>
          <w:szCs w:val="24"/>
          <w:rtl/>
        </w:rPr>
        <w:t xml:space="preserve"> </w:t>
      </w:r>
      <w:r w:rsidRPr="00A93EF0">
        <w:rPr>
          <w:rFonts w:cs="Arial" w:hint="cs"/>
          <w:sz w:val="24"/>
          <w:szCs w:val="24"/>
          <w:rtl/>
        </w:rPr>
        <w:t>بين</w:t>
      </w:r>
      <w:r w:rsidRPr="00A93EF0">
        <w:rPr>
          <w:rFonts w:cs="Arial"/>
          <w:sz w:val="24"/>
          <w:szCs w:val="24"/>
          <w:rtl/>
        </w:rPr>
        <w:t xml:space="preserve"> </w:t>
      </w:r>
      <w:r w:rsidRPr="00A93EF0">
        <w:rPr>
          <w:rFonts w:cs="Arial" w:hint="cs"/>
          <w:sz w:val="24"/>
          <w:szCs w:val="24"/>
          <w:rtl/>
        </w:rPr>
        <w:t>الشركات</w:t>
      </w:r>
      <w:r w:rsidRPr="00A93EF0">
        <w:rPr>
          <w:rFonts w:cs="Arial"/>
          <w:sz w:val="24"/>
          <w:szCs w:val="24"/>
          <w:rtl/>
        </w:rPr>
        <w:t xml:space="preserve"> </w:t>
      </w:r>
      <w:r w:rsidRPr="00A93EF0">
        <w:rPr>
          <w:rFonts w:cs="Arial" w:hint="cs"/>
          <w:sz w:val="24"/>
          <w:szCs w:val="24"/>
          <w:rtl/>
        </w:rPr>
        <w:t>المحلي</w:t>
      </w:r>
      <w:r w:rsidR="0022297E">
        <w:rPr>
          <w:rFonts w:cs="Arial" w:hint="cs"/>
          <w:sz w:val="24"/>
          <w:szCs w:val="24"/>
          <w:rtl/>
        </w:rPr>
        <w:t>ّ</w:t>
      </w:r>
      <w:r w:rsidRPr="00A93EF0">
        <w:rPr>
          <w:rFonts w:cs="Arial" w:hint="cs"/>
          <w:sz w:val="24"/>
          <w:szCs w:val="24"/>
          <w:rtl/>
        </w:rPr>
        <w:t>ة</w:t>
      </w:r>
      <w:r w:rsidRPr="00A93EF0">
        <w:rPr>
          <w:rFonts w:cs="Arial"/>
          <w:sz w:val="24"/>
          <w:szCs w:val="24"/>
          <w:rtl/>
        </w:rPr>
        <w:t xml:space="preserve"> </w:t>
      </w:r>
      <w:r w:rsidRPr="00A93EF0">
        <w:rPr>
          <w:rFonts w:cs="Arial" w:hint="cs"/>
          <w:sz w:val="24"/>
          <w:szCs w:val="24"/>
          <w:rtl/>
        </w:rPr>
        <w:t>والأجنبية</w:t>
      </w:r>
      <w:r w:rsidRPr="00A93EF0">
        <w:rPr>
          <w:rFonts w:cs="Arial"/>
          <w:sz w:val="24"/>
          <w:szCs w:val="24"/>
          <w:rtl/>
        </w:rPr>
        <w:t xml:space="preserve"> </w:t>
      </w:r>
      <w:r w:rsidRPr="00A93EF0">
        <w:rPr>
          <w:rFonts w:cs="Arial" w:hint="cs"/>
          <w:sz w:val="24"/>
          <w:szCs w:val="24"/>
          <w:rtl/>
        </w:rPr>
        <w:t>ذات</w:t>
      </w:r>
      <w:r w:rsidRPr="00A93EF0">
        <w:rPr>
          <w:rFonts w:cs="Arial"/>
          <w:sz w:val="24"/>
          <w:szCs w:val="24"/>
          <w:rtl/>
        </w:rPr>
        <w:t xml:space="preserve"> </w:t>
      </w:r>
      <w:r w:rsidRPr="00A93EF0">
        <w:rPr>
          <w:rFonts w:cs="Arial" w:hint="cs"/>
          <w:sz w:val="24"/>
          <w:szCs w:val="24"/>
          <w:rtl/>
        </w:rPr>
        <w:t>أهلية</w:t>
      </w:r>
      <w:r w:rsidRPr="00A93EF0">
        <w:rPr>
          <w:rFonts w:cs="Arial"/>
          <w:sz w:val="24"/>
          <w:szCs w:val="24"/>
          <w:rtl/>
        </w:rPr>
        <w:t xml:space="preserve"> </w:t>
      </w:r>
      <w:r w:rsidRPr="00A93EF0">
        <w:rPr>
          <w:rFonts w:cs="Arial" w:hint="cs"/>
          <w:sz w:val="24"/>
          <w:szCs w:val="24"/>
          <w:rtl/>
        </w:rPr>
        <w:t>للحصول</w:t>
      </w:r>
      <w:r w:rsidRPr="00A93EF0">
        <w:rPr>
          <w:rFonts w:cs="Arial"/>
          <w:sz w:val="24"/>
          <w:szCs w:val="24"/>
          <w:rtl/>
        </w:rPr>
        <w:t xml:space="preserve"> </w:t>
      </w:r>
      <w:r w:rsidRPr="00A93EF0">
        <w:rPr>
          <w:rFonts w:cs="Arial" w:hint="cs"/>
          <w:sz w:val="24"/>
          <w:szCs w:val="24"/>
          <w:rtl/>
        </w:rPr>
        <w:t>على</w:t>
      </w:r>
      <w:r w:rsidRPr="00A93EF0">
        <w:rPr>
          <w:rFonts w:cs="Arial"/>
          <w:sz w:val="24"/>
          <w:szCs w:val="24"/>
          <w:rtl/>
        </w:rPr>
        <w:t xml:space="preserve"> </w:t>
      </w:r>
      <w:r w:rsidRPr="00A93EF0">
        <w:rPr>
          <w:rFonts w:cs="Arial" w:hint="cs"/>
          <w:sz w:val="24"/>
          <w:szCs w:val="24"/>
          <w:rtl/>
        </w:rPr>
        <w:t>هامش</w:t>
      </w:r>
      <w:r w:rsidRPr="00A93EF0">
        <w:rPr>
          <w:rFonts w:cs="Arial"/>
          <w:sz w:val="24"/>
          <w:szCs w:val="24"/>
          <w:rtl/>
        </w:rPr>
        <w:t xml:space="preserve"> </w:t>
      </w:r>
      <w:r w:rsidRPr="00A93EF0">
        <w:rPr>
          <w:rFonts w:cs="Arial" w:hint="cs"/>
          <w:sz w:val="24"/>
          <w:szCs w:val="24"/>
          <w:rtl/>
        </w:rPr>
        <w:t>التفضيل</w:t>
      </w:r>
      <w:r w:rsidRPr="00A93EF0">
        <w:rPr>
          <w:rFonts w:cs="Arial"/>
          <w:sz w:val="24"/>
          <w:szCs w:val="24"/>
          <w:rtl/>
        </w:rPr>
        <w:t xml:space="preserve"> </w:t>
      </w:r>
      <w:r w:rsidRPr="00A93EF0">
        <w:rPr>
          <w:rFonts w:cs="Arial" w:hint="cs"/>
          <w:sz w:val="24"/>
          <w:szCs w:val="24"/>
          <w:rtl/>
        </w:rPr>
        <w:t>المقد</w:t>
      </w:r>
      <w:r w:rsidR="0022297E">
        <w:rPr>
          <w:rFonts w:cs="Arial" w:hint="cs"/>
          <w:sz w:val="24"/>
          <w:szCs w:val="24"/>
          <w:rtl/>
        </w:rPr>
        <w:t>ّ</w:t>
      </w:r>
      <w:r w:rsidRPr="00A93EF0">
        <w:rPr>
          <w:rFonts w:cs="Arial" w:hint="cs"/>
          <w:sz w:val="24"/>
          <w:szCs w:val="24"/>
          <w:rtl/>
        </w:rPr>
        <w:t>م</w:t>
      </w:r>
      <w:r w:rsidRPr="00A93EF0">
        <w:rPr>
          <w:rFonts w:cs="Arial"/>
          <w:sz w:val="24"/>
          <w:szCs w:val="24"/>
          <w:rtl/>
        </w:rPr>
        <w:t xml:space="preserve"> </w:t>
      </w:r>
      <w:r w:rsidRPr="00A93EF0">
        <w:rPr>
          <w:rFonts w:cs="Arial" w:hint="cs"/>
          <w:sz w:val="24"/>
          <w:szCs w:val="24"/>
          <w:rtl/>
        </w:rPr>
        <w:t>للشريك</w:t>
      </w:r>
      <w:r w:rsidRPr="00A93EF0">
        <w:rPr>
          <w:rFonts w:cs="Arial"/>
          <w:sz w:val="24"/>
          <w:szCs w:val="24"/>
          <w:rtl/>
        </w:rPr>
        <w:t xml:space="preserve"> </w:t>
      </w:r>
      <w:r w:rsidRPr="00A93EF0">
        <w:rPr>
          <w:rFonts w:cs="Arial" w:hint="cs"/>
          <w:sz w:val="24"/>
          <w:szCs w:val="24"/>
          <w:rtl/>
        </w:rPr>
        <w:t>أو</w:t>
      </w:r>
      <w:r w:rsidRPr="00A93EF0">
        <w:rPr>
          <w:rFonts w:cs="Arial"/>
          <w:sz w:val="24"/>
          <w:szCs w:val="24"/>
          <w:rtl/>
        </w:rPr>
        <w:t xml:space="preserve"> </w:t>
      </w:r>
      <w:r w:rsidRPr="00A93EF0">
        <w:rPr>
          <w:rFonts w:cs="Arial" w:hint="cs"/>
          <w:sz w:val="24"/>
          <w:szCs w:val="24"/>
          <w:rtl/>
        </w:rPr>
        <w:t>الشركاء</w:t>
      </w:r>
      <w:r w:rsidRPr="00A93EF0">
        <w:rPr>
          <w:rFonts w:cs="Arial"/>
          <w:sz w:val="24"/>
          <w:szCs w:val="24"/>
          <w:rtl/>
        </w:rPr>
        <w:t xml:space="preserve"> </w:t>
      </w:r>
      <w:r w:rsidRPr="00A93EF0">
        <w:rPr>
          <w:rFonts w:cs="Arial" w:hint="cs"/>
          <w:sz w:val="24"/>
          <w:szCs w:val="24"/>
          <w:rtl/>
        </w:rPr>
        <w:t>المحلي</w:t>
      </w:r>
      <w:r w:rsidR="0022297E">
        <w:rPr>
          <w:rFonts w:cs="Arial" w:hint="cs"/>
          <w:sz w:val="24"/>
          <w:szCs w:val="24"/>
          <w:rtl/>
        </w:rPr>
        <w:t>ّ</w:t>
      </w:r>
      <w:r w:rsidRPr="00A93EF0">
        <w:rPr>
          <w:rFonts w:cs="Arial" w:hint="cs"/>
          <w:sz w:val="24"/>
          <w:szCs w:val="24"/>
          <w:rtl/>
        </w:rPr>
        <w:t>ين</w:t>
      </w:r>
      <w:r w:rsidRPr="00A93EF0">
        <w:rPr>
          <w:sz w:val="24"/>
          <w:szCs w:val="24"/>
        </w:rPr>
        <w:t>:</w:t>
      </w:r>
    </w:p>
    <w:p w:rsidR="00A93EF0" w:rsidRPr="00A93EF0" w:rsidRDefault="00A93EF0" w:rsidP="00323BFA">
      <w:pPr>
        <w:numPr>
          <w:ilvl w:val="0"/>
          <w:numId w:val="59"/>
        </w:numPr>
        <w:bidi/>
        <w:spacing w:after="120"/>
        <w:contextualSpacing/>
        <w:rPr>
          <w:sz w:val="24"/>
          <w:szCs w:val="24"/>
          <w:rtl/>
        </w:rPr>
      </w:pPr>
      <w:r w:rsidRPr="00A93EF0">
        <w:rPr>
          <w:rFonts w:cs="Arial" w:hint="cs"/>
          <w:sz w:val="24"/>
          <w:szCs w:val="24"/>
          <w:rtl/>
        </w:rPr>
        <w:t>استيفاء</w:t>
      </w:r>
      <w:r w:rsidRPr="00A93EF0">
        <w:rPr>
          <w:rFonts w:cs="Arial"/>
          <w:sz w:val="24"/>
          <w:szCs w:val="24"/>
          <w:rtl/>
        </w:rPr>
        <w:t xml:space="preserve"> </w:t>
      </w:r>
      <w:r w:rsidRPr="00A93EF0">
        <w:rPr>
          <w:rFonts w:cs="Arial" w:hint="cs"/>
          <w:sz w:val="24"/>
          <w:szCs w:val="24"/>
          <w:rtl/>
        </w:rPr>
        <w:t>كل</w:t>
      </w:r>
      <w:r w:rsidRPr="00A93EF0">
        <w:rPr>
          <w:rFonts w:cs="Arial"/>
          <w:sz w:val="24"/>
          <w:szCs w:val="24"/>
          <w:rtl/>
        </w:rPr>
        <w:t xml:space="preserve"> </w:t>
      </w:r>
      <w:r w:rsidRPr="00A93EF0">
        <w:rPr>
          <w:rFonts w:cs="Arial" w:hint="cs"/>
          <w:sz w:val="24"/>
          <w:szCs w:val="24"/>
          <w:rtl/>
        </w:rPr>
        <w:t>عضو</w:t>
      </w:r>
      <w:r w:rsidRPr="00A93EF0">
        <w:rPr>
          <w:rFonts w:cs="Arial"/>
          <w:sz w:val="24"/>
          <w:szCs w:val="24"/>
          <w:rtl/>
        </w:rPr>
        <w:t xml:space="preserve"> </w:t>
      </w:r>
      <w:r w:rsidRPr="00A93EF0">
        <w:rPr>
          <w:rFonts w:cs="Arial" w:hint="cs"/>
          <w:sz w:val="24"/>
          <w:szCs w:val="24"/>
          <w:rtl/>
        </w:rPr>
        <w:t>من</w:t>
      </w:r>
      <w:r w:rsidRPr="00A93EF0">
        <w:rPr>
          <w:rFonts w:cs="Arial"/>
          <w:sz w:val="24"/>
          <w:szCs w:val="24"/>
          <w:rtl/>
        </w:rPr>
        <w:t xml:space="preserve"> </w:t>
      </w:r>
      <w:r w:rsidRPr="00A93EF0">
        <w:rPr>
          <w:rFonts w:cs="Arial" w:hint="cs"/>
          <w:sz w:val="24"/>
          <w:szCs w:val="24"/>
          <w:rtl/>
        </w:rPr>
        <w:t>شركة</w:t>
      </w:r>
      <w:r w:rsidRPr="00A93EF0">
        <w:rPr>
          <w:rFonts w:cs="Arial"/>
          <w:sz w:val="24"/>
          <w:szCs w:val="24"/>
          <w:rtl/>
        </w:rPr>
        <w:t xml:space="preserve"> </w:t>
      </w:r>
      <w:r w:rsidRPr="00A93EF0">
        <w:rPr>
          <w:rFonts w:cs="Arial" w:hint="cs"/>
          <w:sz w:val="24"/>
          <w:szCs w:val="24"/>
          <w:rtl/>
        </w:rPr>
        <w:t>الإئتلاف</w:t>
      </w:r>
      <w:r w:rsidRPr="00A93EF0">
        <w:rPr>
          <w:rFonts w:cs="Arial"/>
          <w:sz w:val="24"/>
          <w:szCs w:val="24"/>
          <w:rtl/>
        </w:rPr>
        <w:t xml:space="preserve"> </w:t>
      </w:r>
      <w:r w:rsidRPr="00A93EF0">
        <w:rPr>
          <w:rFonts w:cs="Arial" w:hint="cs"/>
          <w:sz w:val="24"/>
          <w:szCs w:val="24"/>
          <w:rtl/>
        </w:rPr>
        <w:t>لمعايير</w:t>
      </w:r>
      <w:r w:rsidRPr="00A93EF0">
        <w:rPr>
          <w:rFonts w:cs="Arial"/>
          <w:sz w:val="24"/>
          <w:szCs w:val="24"/>
          <w:rtl/>
        </w:rPr>
        <w:t xml:space="preserve"> </w:t>
      </w:r>
      <w:r w:rsidRPr="00A93EF0">
        <w:rPr>
          <w:rFonts w:cs="Arial" w:hint="cs"/>
          <w:sz w:val="24"/>
          <w:szCs w:val="24"/>
          <w:rtl/>
        </w:rPr>
        <w:t>الأهلية</w:t>
      </w:r>
      <w:r w:rsidRPr="00A93EF0">
        <w:rPr>
          <w:rFonts w:cs="Arial"/>
          <w:sz w:val="24"/>
          <w:szCs w:val="24"/>
          <w:rtl/>
        </w:rPr>
        <w:t xml:space="preserve"> </w:t>
      </w:r>
      <w:r w:rsidRPr="00A93EF0">
        <w:rPr>
          <w:rFonts w:cs="Arial" w:hint="cs"/>
          <w:sz w:val="24"/>
          <w:szCs w:val="24"/>
          <w:rtl/>
        </w:rPr>
        <w:t>المذكورة</w:t>
      </w:r>
      <w:r w:rsidRPr="00A93EF0">
        <w:rPr>
          <w:rFonts w:cs="Arial"/>
          <w:sz w:val="24"/>
          <w:szCs w:val="24"/>
          <w:rtl/>
        </w:rPr>
        <w:t xml:space="preserve"> </w:t>
      </w:r>
      <w:r w:rsidRPr="00A93EF0">
        <w:rPr>
          <w:rFonts w:cs="Arial" w:hint="cs"/>
          <w:sz w:val="24"/>
          <w:szCs w:val="24"/>
          <w:rtl/>
        </w:rPr>
        <w:t>أعلاه</w:t>
      </w:r>
      <w:r w:rsidRPr="00A93EF0">
        <w:rPr>
          <w:rFonts w:cs="Arial"/>
          <w:sz w:val="24"/>
          <w:szCs w:val="24"/>
          <w:rtl/>
        </w:rPr>
        <w:t xml:space="preserve"> </w:t>
      </w:r>
      <w:r w:rsidRPr="00A93EF0">
        <w:rPr>
          <w:rFonts w:cs="Arial" w:hint="cs"/>
          <w:sz w:val="24"/>
          <w:szCs w:val="24"/>
          <w:rtl/>
        </w:rPr>
        <w:t>للتفضيل؛</w:t>
      </w:r>
    </w:p>
    <w:p w:rsidR="00A93EF0" w:rsidRPr="00A93EF0" w:rsidRDefault="00A93EF0" w:rsidP="00323BFA">
      <w:pPr>
        <w:numPr>
          <w:ilvl w:val="0"/>
          <w:numId w:val="59"/>
        </w:numPr>
        <w:bidi/>
        <w:spacing w:after="120"/>
        <w:contextualSpacing/>
        <w:rPr>
          <w:sz w:val="24"/>
          <w:szCs w:val="24"/>
          <w:rtl/>
        </w:rPr>
      </w:pPr>
      <w:r w:rsidRPr="00A93EF0">
        <w:rPr>
          <w:rFonts w:cs="Arial" w:hint="cs"/>
          <w:sz w:val="24"/>
          <w:szCs w:val="24"/>
          <w:rtl/>
        </w:rPr>
        <w:t>بيان</w:t>
      </w:r>
      <w:r w:rsidRPr="00A93EF0">
        <w:rPr>
          <w:rFonts w:cs="Arial"/>
          <w:sz w:val="24"/>
          <w:szCs w:val="24"/>
          <w:rtl/>
        </w:rPr>
        <w:t xml:space="preserve"> </w:t>
      </w:r>
      <w:r w:rsidRPr="00A93EF0">
        <w:rPr>
          <w:rFonts w:cs="Arial" w:hint="cs"/>
          <w:sz w:val="24"/>
          <w:szCs w:val="24"/>
          <w:rtl/>
        </w:rPr>
        <w:t>حصة</w:t>
      </w:r>
      <w:r w:rsidRPr="00A93EF0">
        <w:rPr>
          <w:rFonts w:cs="Arial"/>
          <w:sz w:val="24"/>
          <w:szCs w:val="24"/>
          <w:rtl/>
        </w:rPr>
        <w:t xml:space="preserve"> </w:t>
      </w:r>
      <w:r w:rsidRPr="00A93EF0">
        <w:rPr>
          <w:rFonts w:cs="Arial" w:hint="cs"/>
          <w:sz w:val="24"/>
          <w:szCs w:val="24"/>
          <w:rtl/>
        </w:rPr>
        <w:t>مستفيدة،</w:t>
      </w:r>
      <w:r w:rsidRPr="00A93EF0">
        <w:rPr>
          <w:rFonts w:cs="Arial"/>
          <w:sz w:val="24"/>
          <w:szCs w:val="24"/>
          <w:rtl/>
        </w:rPr>
        <w:t xml:space="preserve"> (</w:t>
      </w:r>
      <w:r w:rsidRPr="00A93EF0">
        <w:rPr>
          <w:rFonts w:cs="Arial" w:hint="cs"/>
          <w:sz w:val="24"/>
          <w:szCs w:val="24"/>
          <w:rtl/>
        </w:rPr>
        <w:t>الشريك</w:t>
      </w:r>
      <w:r w:rsidRPr="00A93EF0">
        <w:rPr>
          <w:rFonts w:cs="Arial"/>
          <w:sz w:val="24"/>
          <w:szCs w:val="24"/>
          <w:rtl/>
        </w:rPr>
        <w:t>/</w:t>
      </w:r>
      <w:r w:rsidRPr="00A93EF0">
        <w:rPr>
          <w:rFonts w:cs="Arial" w:hint="cs"/>
          <w:sz w:val="24"/>
          <w:szCs w:val="24"/>
          <w:rtl/>
        </w:rPr>
        <w:t>الشركاء</w:t>
      </w:r>
      <w:r w:rsidRPr="00A93EF0">
        <w:rPr>
          <w:rFonts w:cs="Arial"/>
          <w:sz w:val="24"/>
          <w:szCs w:val="24"/>
          <w:rtl/>
        </w:rPr>
        <w:t xml:space="preserve">) </w:t>
      </w:r>
      <w:r w:rsidRPr="00A93EF0">
        <w:rPr>
          <w:rFonts w:cs="Arial" w:hint="cs"/>
          <w:sz w:val="24"/>
          <w:szCs w:val="24"/>
          <w:rtl/>
        </w:rPr>
        <w:t>المحلي</w:t>
      </w:r>
      <w:r w:rsidR="0022297E">
        <w:rPr>
          <w:rFonts w:cs="Arial" w:hint="cs"/>
          <w:sz w:val="24"/>
          <w:szCs w:val="24"/>
          <w:rtl/>
        </w:rPr>
        <w:t>ّ</w:t>
      </w:r>
      <w:r w:rsidRPr="00A93EF0">
        <w:rPr>
          <w:rFonts w:cs="Arial" w:hint="cs"/>
          <w:sz w:val="24"/>
          <w:szCs w:val="24"/>
          <w:rtl/>
        </w:rPr>
        <w:t>ين،</w:t>
      </w:r>
      <w:r w:rsidRPr="00A93EF0">
        <w:rPr>
          <w:rFonts w:cs="Arial"/>
          <w:sz w:val="24"/>
          <w:szCs w:val="24"/>
          <w:rtl/>
        </w:rPr>
        <w:t xml:space="preserve"> </w:t>
      </w:r>
      <w:r w:rsidRPr="00A93EF0">
        <w:rPr>
          <w:rFonts w:cs="Arial" w:hint="cs"/>
          <w:sz w:val="24"/>
          <w:szCs w:val="24"/>
          <w:rtl/>
        </w:rPr>
        <w:t>لا</w:t>
      </w:r>
      <w:r w:rsidRPr="00A93EF0">
        <w:rPr>
          <w:rFonts w:cs="Arial"/>
          <w:sz w:val="24"/>
          <w:szCs w:val="24"/>
          <w:rtl/>
        </w:rPr>
        <w:t xml:space="preserve"> </w:t>
      </w:r>
      <w:r w:rsidRPr="00A93EF0">
        <w:rPr>
          <w:rFonts w:cs="Arial" w:hint="cs"/>
          <w:sz w:val="24"/>
          <w:szCs w:val="24"/>
          <w:rtl/>
        </w:rPr>
        <w:t>تقل</w:t>
      </w:r>
      <w:r w:rsidRPr="00A93EF0">
        <w:rPr>
          <w:rFonts w:cs="Arial"/>
          <w:sz w:val="24"/>
          <w:szCs w:val="24"/>
          <w:rtl/>
        </w:rPr>
        <w:t xml:space="preserve"> </w:t>
      </w:r>
      <w:r w:rsidRPr="00A93EF0">
        <w:rPr>
          <w:rFonts w:cs="Arial" w:hint="cs"/>
          <w:sz w:val="24"/>
          <w:szCs w:val="24"/>
          <w:rtl/>
        </w:rPr>
        <w:t>عن</w:t>
      </w:r>
      <w:r w:rsidRPr="00A93EF0">
        <w:rPr>
          <w:rFonts w:cs="Arial"/>
          <w:sz w:val="24"/>
          <w:szCs w:val="24"/>
          <w:rtl/>
        </w:rPr>
        <w:t xml:space="preserve"> 50 </w:t>
      </w:r>
      <w:r w:rsidRPr="00A93EF0">
        <w:rPr>
          <w:rFonts w:cs="Arial" w:hint="cs"/>
          <w:sz w:val="24"/>
          <w:szCs w:val="24"/>
          <w:rtl/>
        </w:rPr>
        <w:t>في</w:t>
      </w:r>
      <w:r w:rsidRPr="00A93EF0">
        <w:rPr>
          <w:rFonts w:cs="Arial"/>
          <w:sz w:val="24"/>
          <w:szCs w:val="24"/>
          <w:rtl/>
        </w:rPr>
        <w:t xml:space="preserve"> </w:t>
      </w:r>
      <w:r w:rsidRPr="00A93EF0">
        <w:rPr>
          <w:rFonts w:cs="Arial" w:hint="cs"/>
          <w:sz w:val="24"/>
          <w:szCs w:val="24"/>
          <w:rtl/>
        </w:rPr>
        <w:t>المائة</w:t>
      </w:r>
      <w:r w:rsidRPr="00A93EF0">
        <w:rPr>
          <w:rFonts w:cs="Arial"/>
          <w:sz w:val="24"/>
          <w:szCs w:val="24"/>
          <w:rtl/>
        </w:rPr>
        <w:t xml:space="preserve"> </w:t>
      </w:r>
      <w:r w:rsidRPr="00A93EF0">
        <w:rPr>
          <w:rFonts w:cs="Arial" w:hint="cs"/>
          <w:sz w:val="24"/>
          <w:szCs w:val="24"/>
          <w:rtl/>
        </w:rPr>
        <w:t>في</w:t>
      </w:r>
      <w:r w:rsidRPr="00A93EF0">
        <w:rPr>
          <w:rFonts w:cs="Arial"/>
          <w:sz w:val="24"/>
          <w:szCs w:val="24"/>
          <w:rtl/>
        </w:rPr>
        <w:t xml:space="preserve"> </w:t>
      </w:r>
      <w:r w:rsidRPr="00A93EF0">
        <w:rPr>
          <w:rFonts w:cs="Arial" w:hint="cs"/>
          <w:sz w:val="24"/>
          <w:szCs w:val="24"/>
          <w:rtl/>
        </w:rPr>
        <w:t>شركة</w:t>
      </w:r>
      <w:r w:rsidRPr="00A93EF0">
        <w:rPr>
          <w:rFonts w:cs="Arial"/>
          <w:sz w:val="24"/>
          <w:szCs w:val="24"/>
          <w:rtl/>
        </w:rPr>
        <w:t xml:space="preserve"> </w:t>
      </w:r>
      <w:r w:rsidRPr="00A93EF0">
        <w:rPr>
          <w:rFonts w:cs="Arial" w:hint="cs"/>
          <w:sz w:val="24"/>
          <w:szCs w:val="24"/>
          <w:rtl/>
        </w:rPr>
        <w:t>الإئتلاف،</w:t>
      </w:r>
      <w:r w:rsidRPr="00A93EF0">
        <w:rPr>
          <w:rFonts w:cs="Arial"/>
          <w:sz w:val="24"/>
          <w:szCs w:val="24"/>
          <w:rtl/>
        </w:rPr>
        <w:t xml:space="preserve"> </w:t>
      </w:r>
      <w:r w:rsidRPr="00A93EF0">
        <w:rPr>
          <w:rFonts w:cs="Arial" w:hint="cs"/>
          <w:sz w:val="24"/>
          <w:szCs w:val="24"/>
          <w:rtl/>
        </w:rPr>
        <w:t>كما</w:t>
      </w:r>
      <w:r w:rsidRPr="00A93EF0">
        <w:rPr>
          <w:rFonts w:cs="Arial"/>
          <w:sz w:val="24"/>
          <w:szCs w:val="24"/>
          <w:rtl/>
        </w:rPr>
        <w:t xml:space="preserve"> </w:t>
      </w:r>
      <w:r w:rsidRPr="00A93EF0">
        <w:rPr>
          <w:rFonts w:cs="Arial" w:hint="cs"/>
          <w:sz w:val="24"/>
          <w:szCs w:val="24"/>
          <w:rtl/>
        </w:rPr>
        <w:t>يتضح</w:t>
      </w:r>
      <w:r w:rsidRPr="00A93EF0">
        <w:rPr>
          <w:rFonts w:cs="Arial"/>
          <w:sz w:val="24"/>
          <w:szCs w:val="24"/>
          <w:rtl/>
        </w:rPr>
        <w:t xml:space="preserve"> </w:t>
      </w:r>
      <w:r w:rsidRPr="00A93EF0">
        <w:rPr>
          <w:rFonts w:cs="Arial" w:hint="cs"/>
          <w:sz w:val="24"/>
          <w:szCs w:val="24"/>
          <w:rtl/>
        </w:rPr>
        <w:t>من</w:t>
      </w:r>
      <w:r w:rsidRPr="00A93EF0">
        <w:rPr>
          <w:rFonts w:cs="Arial"/>
          <w:sz w:val="24"/>
          <w:szCs w:val="24"/>
          <w:rtl/>
        </w:rPr>
        <w:t xml:space="preserve"> </w:t>
      </w:r>
      <w:r w:rsidRPr="00A93EF0">
        <w:rPr>
          <w:rFonts w:cs="Arial" w:hint="cs"/>
          <w:sz w:val="24"/>
          <w:szCs w:val="24"/>
          <w:rtl/>
        </w:rPr>
        <w:t>أحكام</w:t>
      </w:r>
      <w:r w:rsidRPr="00A93EF0">
        <w:rPr>
          <w:rFonts w:cs="Arial"/>
          <w:sz w:val="24"/>
          <w:szCs w:val="24"/>
          <w:rtl/>
        </w:rPr>
        <w:t xml:space="preserve"> </w:t>
      </w:r>
      <w:r w:rsidRPr="00A93EF0">
        <w:rPr>
          <w:rFonts w:cs="Arial" w:hint="cs"/>
          <w:sz w:val="24"/>
          <w:szCs w:val="24"/>
          <w:rtl/>
        </w:rPr>
        <w:t>تقاسم</w:t>
      </w:r>
      <w:r w:rsidRPr="00A93EF0">
        <w:rPr>
          <w:rFonts w:cs="Arial"/>
          <w:sz w:val="24"/>
          <w:szCs w:val="24"/>
          <w:rtl/>
        </w:rPr>
        <w:t xml:space="preserve"> </w:t>
      </w:r>
      <w:r w:rsidRPr="00A93EF0">
        <w:rPr>
          <w:rFonts w:cs="Arial" w:hint="cs"/>
          <w:sz w:val="24"/>
          <w:szCs w:val="24"/>
          <w:rtl/>
        </w:rPr>
        <w:t>الأرباح</w:t>
      </w:r>
      <w:r w:rsidRPr="00A93EF0">
        <w:rPr>
          <w:rFonts w:cs="Arial"/>
          <w:sz w:val="24"/>
          <w:szCs w:val="24"/>
          <w:rtl/>
        </w:rPr>
        <w:t xml:space="preserve"> </w:t>
      </w:r>
      <w:r w:rsidRPr="00A93EF0">
        <w:rPr>
          <w:rFonts w:cs="Arial" w:hint="cs"/>
          <w:sz w:val="24"/>
          <w:szCs w:val="24"/>
          <w:rtl/>
        </w:rPr>
        <w:t>والخسائر</w:t>
      </w:r>
      <w:r w:rsidRPr="00A93EF0">
        <w:rPr>
          <w:rFonts w:cs="Arial"/>
          <w:sz w:val="24"/>
          <w:szCs w:val="24"/>
          <w:rtl/>
        </w:rPr>
        <w:t xml:space="preserve"> </w:t>
      </w:r>
      <w:r w:rsidRPr="00A93EF0">
        <w:rPr>
          <w:rFonts w:cs="Arial" w:hint="cs"/>
          <w:sz w:val="24"/>
          <w:szCs w:val="24"/>
          <w:rtl/>
        </w:rPr>
        <w:t>في</w:t>
      </w:r>
      <w:r w:rsidRPr="00A93EF0">
        <w:rPr>
          <w:rFonts w:cs="Arial"/>
          <w:sz w:val="24"/>
          <w:szCs w:val="24"/>
          <w:rtl/>
        </w:rPr>
        <w:t xml:space="preserve"> </w:t>
      </w:r>
      <w:r w:rsidRPr="00A93EF0">
        <w:rPr>
          <w:rFonts w:cs="Arial" w:hint="cs"/>
          <w:sz w:val="24"/>
          <w:szCs w:val="24"/>
          <w:rtl/>
        </w:rPr>
        <w:t>اتفاقي</w:t>
      </w:r>
      <w:r w:rsidR="0022297E">
        <w:rPr>
          <w:rFonts w:cs="Arial" w:hint="cs"/>
          <w:sz w:val="24"/>
          <w:szCs w:val="24"/>
          <w:rtl/>
        </w:rPr>
        <w:t>ّ</w:t>
      </w:r>
      <w:r w:rsidRPr="00A93EF0">
        <w:rPr>
          <w:rFonts w:cs="Arial" w:hint="cs"/>
          <w:sz w:val="24"/>
          <w:szCs w:val="24"/>
          <w:rtl/>
        </w:rPr>
        <w:t>ة</w:t>
      </w:r>
      <w:r w:rsidRPr="00A93EF0">
        <w:rPr>
          <w:rFonts w:cs="Arial"/>
          <w:sz w:val="24"/>
          <w:szCs w:val="24"/>
          <w:rtl/>
        </w:rPr>
        <w:t xml:space="preserve"> </w:t>
      </w:r>
      <w:r w:rsidRPr="00A93EF0">
        <w:rPr>
          <w:rFonts w:cs="Arial" w:hint="cs"/>
          <w:sz w:val="24"/>
          <w:szCs w:val="24"/>
          <w:rtl/>
        </w:rPr>
        <w:t>شركة</w:t>
      </w:r>
      <w:r w:rsidRPr="00A93EF0">
        <w:rPr>
          <w:rFonts w:cs="Arial"/>
          <w:sz w:val="24"/>
          <w:szCs w:val="24"/>
          <w:rtl/>
        </w:rPr>
        <w:t xml:space="preserve"> </w:t>
      </w:r>
      <w:r w:rsidRPr="00A93EF0">
        <w:rPr>
          <w:rFonts w:cs="Arial" w:hint="cs"/>
          <w:sz w:val="24"/>
          <w:szCs w:val="24"/>
          <w:rtl/>
        </w:rPr>
        <w:t>الإئتلاف؛ و</w:t>
      </w:r>
    </w:p>
    <w:p w:rsidR="00A93EF0" w:rsidRPr="00A93EF0" w:rsidRDefault="00A93EF0" w:rsidP="00323BFA">
      <w:pPr>
        <w:numPr>
          <w:ilvl w:val="0"/>
          <w:numId w:val="59"/>
        </w:numPr>
        <w:bidi/>
        <w:spacing w:after="120"/>
        <w:contextualSpacing/>
        <w:rPr>
          <w:sz w:val="24"/>
          <w:szCs w:val="24"/>
          <w:rtl/>
        </w:rPr>
      </w:pPr>
      <w:r w:rsidRPr="00A93EF0">
        <w:rPr>
          <w:rFonts w:cs="Arial" w:hint="cs"/>
          <w:sz w:val="24"/>
          <w:szCs w:val="24"/>
          <w:rtl/>
        </w:rPr>
        <w:t>ستقوم،</w:t>
      </w:r>
      <w:r w:rsidRPr="00A93EF0">
        <w:rPr>
          <w:rFonts w:cs="Arial"/>
          <w:sz w:val="24"/>
          <w:szCs w:val="24"/>
          <w:rtl/>
        </w:rPr>
        <w:t xml:space="preserve"> </w:t>
      </w:r>
      <w:r w:rsidRPr="00A93EF0">
        <w:rPr>
          <w:rFonts w:cs="Arial" w:hint="cs"/>
          <w:sz w:val="24"/>
          <w:szCs w:val="24"/>
          <w:rtl/>
        </w:rPr>
        <w:t>بموجب</w:t>
      </w:r>
      <w:r w:rsidRPr="00A93EF0">
        <w:rPr>
          <w:rFonts w:cs="Arial"/>
          <w:sz w:val="24"/>
          <w:szCs w:val="24"/>
          <w:rtl/>
        </w:rPr>
        <w:t xml:space="preserve"> </w:t>
      </w:r>
      <w:r w:rsidRPr="00A93EF0">
        <w:rPr>
          <w:rFonts w:cs="Arial" w:hint="cs"/>
          <w:sz w:val="24"/>
          <w:szCs w:val="24"/>
          <w:rtl/>
        </w:rPr>
        <w:t>الترتيبات</w:t>
      </w:r>
      <w:r w:rsidRPr="00A93EF0">
        <w:rPr>
          <w:rFonts w:cs="Arial"/>
          <w:sz w:val="24"/>
          <w:szCs w:val="24"/>
          <w:rtl/>
        </w:rPr>
        <w:t xml:space="preserve"> </w:t>
      </w:r>
      <w:r w:rsidRPr="00A93EF0">
        <w:rPr>
          <w:rFonts w:cs="Arial" w:hint="cs"/>
          <w:sz w:val="24"/>
          <w:szCs w:val="24"/>
          <w:rtl/>
        </w:rPr>
        <w:t>المقترحة</w:t>
      </w:r>
      <w:r w:rsidRPr="00A93EF0">
        <w:rPr>
          <w:rFonts w:cs="Arial"/>
          <w:sz w:val="24"/>
          <w:szCs w:val="24"/>
          <w:rtl/>
        </w:rPr>
        <w:t xml:space="preserve"> (</w:t>
      </w:r>
      <w:r w:rsidRPr="00A93EF0">
        <w:rPr>
          <w:rFonts w:cs="Arial" w:hint="cs"/>
          <w:sz w:val="24"/>
          <w:szCs w:val="24"/>
          <w:rtl/>
        </w:rPr>
        <w:t>إتفاقية</w:t>
      </w:r>
      <w:r w:rsidRPr="00A93EF0">
        <w:rPr>
          <w:rFonts w:cs="Arial"/>
          <w:sz w:val="24"/>
          <w:szCs w:val="24"/>
          <w:rtl/>
        </w:rPr>
        <w:t xml:space="preserve"> </w:t>
      </w:r>
      <w:r w:rsidRPr="00A93EF0">
        <w:rPr>
          <w:rFonts w:cs="Arial" w:hint="cs"/>
          <w:sz w:val="24"/>
          <w:szCs w:val="24"/>
          <w:rtl/>
        </w:rPr>
        <w:t>الشراكة</w:t>
      </w:r>
      <w:r w:rsidRPr="00A93EF0">
        <w:rPr>
          <w:rFonts w:cs="Arial"/>
          <w:sz w:val="24"/>
          <w:szCs w:val="24"/>
          <w:rtl/>
        </w:rPr>
        <w:t>)</w:t>
      </w:r>
      <w:r w:rsidRPr="00A93EF0">
        <w:rPr>
          <w:rFonts w:cs="Arial" w:hint="cs"/>
          <w:sz w:val="24"/>
          <w:szCs w:val="24"/>
          <w:rtl/>
        </w:rPr>
        <w:t>،</w:t>
      </w:r>
      <w:r w:rsidRPr="00A93EF0">
        <w:rPr>
          <w:rFonts w:cs="Arial"/>
          <w:sz w:val="24"/>
          <w:szCs w:val="24"/>
          <w:rtl/>
        </w:rPr>
        <w:t xml:space="preserve"> </w:t>
      </w:r>
      <w:r w:rsidRPr="00A93EF0">
        <w:rPr>
          <w:rFonts w:cs="Arial" w:hint="cs"/>
          <w:sz w:val="24"/>
          <w:szCs w:val="24"/>
          <w:rtl/>
        </w:rPr>
        <w:t>بتنفيذ</w:t>
      </w:r>
      <w:r w:rsidRPr="00A93EF0">
        <w:rPr>
          <w:rFonts w:cs="Arial"/>
          <w:sz w:val="24"/>
          <w:szCs w:val="24"/>
          <w:rtl/>
        </w:rPr>
        <w:t xml:space="preserve"> </w:t>
      </w:r>
      <w:r w:rsidRPr="00A93EF0">
        <w:rPr>
          <w:rFonts w:cs="Arial" w:hint="cs"/>
          <w:sz w:val="24"/>
          <w:szCs w:val="24"/>
          <w:rtl/>
        </w:rPr>
        <w:t>ما</w:t>
      </w:r>
      <w:r w:rsidRPr="00A93EF0">
        <w:rPr>
          <w:rFonts w:cs="Arial"/>
          <w:sz w:val="24"/>
          <w:szCs w:val="24"/>
          <w:rtl/>
        </w:rPr>
        <w:t xml:space="preserve"> </w:t>
      </w:r>
      <w:r w:rsidRPr="00A93EF0">
        <w:rPr>
          <w:rFonts w:cs="Arial" w:hint="cs"/>
          <w:sz w:val="24"/>
          <w:szCs w:val="24"/>
          <w:rtl/>
        </w:rPr>
        <w:t>لا</w:t>
      </w:r>
      <w:r w:rsidRPr="00A93EF0">
        <w:rPr>
          <w:rFonts w:cs="Arial"/>
          <w:sz w:val="24"/>
          <w:szCs w:val="24"/>
          <w:rtl/>
        </w:rPr>
        <w:t xml:space="preserve"> </w:t>
      </w:r>
      <w:r w:rsidRPr="00A93EF0">
        <w:rPr>
          <w:rFonts w:cs="Arial" w:hint="cs"/>
          <w:sz w:val="24"/>
          <w:szCs w:val="24"/>
          <w:rtl/>
        </w:rPr>
        <w:t>يقل</w:t>
      </w:r>
      <w:r w:rsidRPr="00A93EF0">
        <w:rPr>
          <w:rFonts w:cs="Arial"/>
          <w:sz w:val="24"/>
          <w:szCs w:val="24"/>
          <w:rtl/>
        </w:rPr>
        <w:t xml:space="preserve"> </w:t>
      </w:r>
      <w:r w:rsidRPr="00A93EF0">
        <w:rPr>
          <w:rFonts w:cs="Arial" w:hint="cs"/>
          <w:sz w:val="24"/>
          <w:szCs w:val="24"/>
          <w:rtl/>
        </w:rPr>
        <w:t>عن</w:t>
      </w:r>
      <w:r w:rsidRPr="00A93EF0">
        <w:rPr>
          <w:rFonts w:cs="Arial"/>
          <w:sz w:val="24"/>
          <w:szCs w:val="24"/>
          <w:rtl/>
        </w:rPr>
        <w:t xml:space="preserve"> 50 </w:t>
      </w:r>
      <w:r w:rsidRPr="00A93EF0">
        <w:rPr>
          <w:rFonts w:cs="Arial" w:hint="cs"/>
          <w:sz w:val="24"/>
          <w:szCs w:val="24"/>
          <w:rtl/>
        </w:rPr>
        <w:t>في</w:t>
      </w:r>
      <w:r w:rsidRPr="00A93EF0">
        <w:rPr>
          <w:rFonts w:cs="Arial"/>
          <w:sz w:val="24"/>
          <w:szCs w:val="24"/>
          <w:rtl/>
        </w:rPr>
        <w:t xml:space="preserve"> </w:t>
      </w:r>
      <w:r w:rsidRPr="00A93EF0">
        <w:rPr>
          <w:rFonts w:cs="Arial" w:hint="cs"/>
          <w:sz w:val="24"/>
          <w:szCs w:val="24"/>
          <w:rtl/>
        </w:rPr>
        <w:t>المائة</w:t>
      </w:r>
      <w:r w:rsidRPr="00A93EF0">
        <w:rPr>
          <w:rFonts w:cs="Arial"/>
          <w:sz w:val="24"/>
          <w:szCs w:val="24"/>
          <w:rtl/>
        </w:rPr>
        <w:t xml:space="preserve"> </w:t>
      </w:r>
      <w:r w:rsidRPr="00A93EF0">
        <w:rPr>
          <w:rFonts w:cs="Arial" w:hint="cs"/>
          <w:sz w:val="24"/>
          <w:szCs w:val="24"/>
          <w:rtl/>
        </w:rPr>
        <w:t>من</w:t>
      </w:r>
      <w:r w:rsidRPr="00A93EF0">
        <w:rPr>
          <w:rFonts w:cs="Arial"/>
          <w:sz w:val="24"/>
          <w:szCs w:val="24"/>
          <w:rtl/>
        </w:rPr>
        <w:t xml:space="preserve"> </w:t>
      </w:r>
      <w:r w:rsidRPr="00A93EF0">
        <w:rPr>
          <w:rFonts w:cs="Arial" w:hint="cs"/>
          <w:sz w:val="24"/>
          <w:szCs w:val="24"/>
          <w:rtl/>
        </w:rPr>
        <w:t>الأشغال،</w:t>
      </w:r>
      <w:r w:rsidRPr="00A93EF0">
        <w:rPr>
          <w:rFonts w:cs="Arial"/>
          <w:sz w:val="24"/>
          <w:szCs w:val="24"/>
          <w:rtl/>
        </w:rPr>
        <w:t xml:space="preserve"> </w:t>
      </w:r>
      <w:r w:rsidRPr="00A93EF0">
        <w:rPr>
          <w:rFonts w:cs="Arial" w:hint="cs"/>
          <w:sz w:val="24"/>
          <w:szCs w:val="24"/>
          <w:rtl/>
        </w:rPr>
        <w:t>مقاسة</w:t>
      </w:r>
      <w:r w:rsidRPr="00A93EF0">
        <w:rPr>
          <w:rFonts w:cs="Arial"/>
          <w:sz w:val="24"/>
          <w:szCs w:val="24"/>
          <w:rtl/>
        </w:rPr>
        <w:t xml:space="preserve"> </w:t>
      </w:r>
      <w:r w:rsidRPr="00A93EF0">
        <w:rPr>
          <w:rFonts w:cs="Arial" w:hint="cs"/>
          <w:sz w:val="24"/>
          <w:szCs w:val="24"/>
          <w:rtl/>
        </w:rPr>
        <w:t>من</w:t>
      </w:r>
      <w:r w:rsidRPr="00A93EF0">
        <w:rPr>
          <w:rFonts w:cs="Arial"/>
          <w:sz w:val="24"/>
          <w:szCs w:val="24"/>
          <w:rtl/>
        </w:rPr>
        <w:t xml:space="preserve"> </w:t>
      </w:r>
      <w:r w:rsidRPr="00A93EF0">
        <w:rPr>
          <w:rFonts w:cs="Arial" w:hint="cs"/>
          <w:sz w:val="24"/>
          <w:szCs w:val="24"/>
          <w:rtl/>
        </w:rPr>
        <w:t>حيث</w:t>
      </w:r>
      <w:r w:rsidRPr="00A93EF0">
        <w:rPr>
          <w:rFonts w:cs="Arial"/>
          <w:sz w:val="24"/>
          <w:szCs w:val="24"/>
          <w:rtl/>
        </w:rPr>
        <w:t xml:space="preserve"> </w:t>
      </w:r>
      <w:r w:rsidRPr="00A93EF0">
        <w:rPr>
          <w:rFonts w:cs="Arial" w:hint="cs"/>
          <w:sz w:val="24"/>
          <w:szCs w:val="24"/>
          <w:rtl/>
        </w:rPr>
        <w:t>القيمة،</w:t>
      </w:r>
      <w:r w:rsidRPr="00A93EF0">
        <w:rPr>
          <w:rFonts w:cs="Arial"/>
          <w:sz w:val="24"/>
          <w:szCs w:val="24"/>
          <w:rtl/>
        </w:rPr>
        <w:t xml:space="preserve"> </w:t>
      </w:r>
      <w:r w:rsidRPr="00A93EF0">
        <w:rPr>
          <w:rFonts w:cs="Arial" w:hint="cs"/>
          <w:sz w:val="24"/>
          <w:szCs w:val="24"/>
          <w:rtl/>
        </w:rPr>
        <w:t>والتي</w:t>
      </w:r>
      <w:r w:rsidRPr="00A93EF0">
        <w:rPr>
          <w:rFonts w:cs="Arial"/>
          <w:sz w:val="24"/>
          <w:szCs w:val="24"/>
          <w:rtl/>
        </w:rPr>
        <w:t xml:space="preserve"> </w:t>
      </w:r>
      <w:r w:rsidRPr="00A93EF0">
        <w:rPr>
          <w:rFonts w:cs="Arial" w:hint="cs"/>
          <w:sz w:val="24"/>
          <w:szCs w:val="24"/>
          <w:rtl/>
        </w:rPr>
        <w:t>تستبعد</w:t>
      </w:r>
      <w:r w:rsidRPr="00A93EF0">
        <w:rPr>
          <w:rFonts w:cs="Arial"/>
          <w:sz w:val="24"/>
          <w:szCs w:val="24"/>
          <w:rtl/>
        </w:rPr>
        <w:t xml:space="preserve"> </w:t>
      </w:r>
      <w:r w:rsidRPr="00A93EF0">
        <w:rPr>
          <w:rFonts w:cs="Arial" w:hint="cs"/>
          <w:sz w:val="24"/>
          <w:szCs w:val="24"/>
          <w:rtl/>
        </w:rPr>
        <w:t>أي</w:t>
      </w:r>
      <w:r w:rsidRPr="00A93EF0">
        <w:rPr>
          <w:rFonts w:cs="Arial"/>
          <w:sz w:val="24"/>
          <w:szCs w:val="24"/>
          <w:rtl/>
        </w:rPr>
        <w:t xml:space="preserve"> </w:t>
      </w:r>
      <w:r w:rsidRPr="00A93EF0">
        <w:rPr>
          <w:rFonts w:cs="Arial" w:hint="cs"/>
          <w:sz w:val="24"/>
          <w:szCs w:val="24"/>
          <w:rtl/>
        </w:rPr>
        <w:t>مواد</w:t>
      </w:r>
      <w:r w:rsidRPr="00A93EF0">
        <w:rPr>
          <w:rFonts w:cs="Arial"/>
          <w:sz w:val="24"/>
          <w:szCs w:val="24"/>
          <w:rtl/>
        </w:rPr>
        <w:t xml:space="preserve"> </w:t>
      </w:r>
      <w:r w:rsidRPr="00A93EF0">
        <w:rPr>
          <w:rFonts w:cs="Arial" w:hint="cs"/>
          <w:sz w:val="24"/>
          <w:szCs w:val="24"/>
          <w:rtl/>
        </w:rPr>
        <w:t>أو</w:t>
      </w:r>
      <w:r w:rsidRPr="00A93EF0">
        <w:rPr>
          <w:rFonts w:cs="Arial"/>
          <w:sz w:val="24"/>
          <w:szCs w:val="24"/>
          <w:rtl/>
        </w:rPr>
        <w:t xml:space="preserve"> </w:t>
      </w:r>
      <w:r w:rsidRPr="00A93EF0">
        <w:rPr>
          <w:rFonts w:cs="Arial" w:hint="cs"/>
          <w:sz w:val="24"/>
          <w:szCs w:val="24"/>
          <w:rtl/>
        </w:rPr>
        <w:t>مصنع</w:t>
      </w:r>
      <w:r w:rsidRPr="00A93EF0">
        <w:rPr>
          <w:rFonts w:cs="Arial"/>
          <w:sz w:val="24"/>
          <w:szCs w:val="24"/>
          <w:rtl/>
        </w:rPr>
        <w:t xml:space="preserve"> </w:t>
      </w:r>
      <w:r w:rsidRPr="00A93EF0">
        <w:rPr>
          <w:rFonts w:cs="Arial" w:hint="cs"/>
          <w:sz w:val="24"/>
          <w:szCs w:val="24"/>
          <w:rtl/>
        </w:rPr>
        <w:t>تستورد</w:t>
      </w:r>
      <w:r w:rsidRPr="00A93EF0">
        <w:rPr>
          <w:rFonts w:cs="Arial"/>
          <w:sz w:val="24"/>
          <w:szCs w:val="24"/>
          <w:rtl/>
        </w:rPr>
        <w:t xml:space="preserve"> </w:t>
      </w:r>
      <w:r w:rsidRPr="00A93EF0">
        <w:rPr>
          <w:rFonts w:cs="Arial" w:hint="cs"/>
          <w:sz w:val="24"/>
          <w:szCs w:val="24"/>
          <w:rtl/>
        </w:rPr>
        <w:t>مباشرة</w:t>
      </w:r>
      <w:r w:rsidRPr="00A93EF0">
        <w:rPr>
          <w:rFonts w:cs="Arial"/>
          <w:sz w:val="24"/>
          <w:szCs w:val="24"/>
          <w:rtl/>
        </w:rPr>
        <w:t xml:space="preserve"> </w:t>
      </w:r>
      <w:r w:rsidRPr="00A93EF0">
        <w:rPr>
          <w:rFonts w:cs="Arial" w:hint="cs"/>
          <w:sz w:val="24"/>
          <w:szCs w:val="24"/>
          <w:rtl/>
        </w:rPr>
        <w:t>من</w:t>
      </w:r>
      <w:r w:rsidRPr="00A93EF0">
        <w:rPr>
          <w:rFonts w:cs="Arial"/>
          <w:sz w:val="24"/>
          <w:szCs w:val="24"/>
          <w:rtl/>
        </w:rPr>
        <w:t xml:space="preserve"> </w:t>
      </w:r>
      <w:r w:rsidRPr="00A93EF0">
        <w:rPr>
          <w:rFonts w:cs="Arial" w:hint="cs"/>
          <w:sz w:val="24"/>
          <w:szCs w:val="24"/>
          <w:rtl/>
        </w:rPr>
        <w:t>قبل</w:t>
      </w:r>
      <w:r w:rsidRPr="00A93EF0">
        <w:rPr>
          <w:rFonts w:cs="Arial"/>
          <w:sz w:val="24"/>
          <w:szCs w:val="24"/>
          <w:rtl/>
        </w:rPr>
        <w:t xml:space="preserve"> </w:t>
      </w:r>
      <w:r w:rsidRPr="00A93EF0">
        <w:rPr>
          <w:rFonts w:cs="Arial" w:hint="cs"/>
          <w:sz w:val="24"/>
          <w:szCs w:val="24"/>
          <w:rtl/>
        </w:rPr>
        <w:t>الشريك</w:t>
      </w:r>
      <w:r w:rsidRPr="00A93EF0">
        <w:rPr>
          <w:rFonts w:cs="Arial"/>
          <w:sz w:val="24"/>
          <w:szCs w:val="24"/>
          <w:rtl/>
        </w:rPr>
        <w:t xml:space="preserve"> (</w:t>
      </w:r>
      <w:r w:rsidRPr="00A93EF0">
        <w:rPr>
          <w:rFonts w:cs="Arial" w:hint="cs"/>
          <w:sz w:val="24"/>
          <w:szCs w:val="24"/>
          <w:rtl/>
        </w:rPr>
        <w:t>الشركاء</w:t>
      </w:r>
      <w:r w:rsidRPr="00A93EF0">
        <w:rPr>
          <w:rFonts w:cs="Arial"/>
          <w:sz w:val="24"/>
          <w:szCs w:val="24"/>
          <w:rtl/>
        </w:rPr>
        <w:t xml:space="preserve">) </w:t>
      </w:r>
      <w:r w:rsidRPr="00A93EF0">
        <w:rPr>
          <w:rFonts w:cs="Arial" w:hint="cs"/>
          <w:sz w:val="24"/>
          <w:szCs w:val="24"/>
          <w:rtl/>
        </w:rPr>
        <w:t>المحلي</w:t>
      </w:r>
      <w:r w:rsidR="0022297E">
        <w:rPr>
          <w:rFonts w:cs="Arial" w:hint="cs"/>
          <w:sz w:val="24"/>
          <w:szCs w:val="24"/>
          <w:rtl/>
        </w:rPr>
        <w:t>ّ</w:t>
      </w:r>
      <w:r w:rsidRPr="00A93EF0">
        <w:rPr>
          <w:rFonts w:cs="Arial" w:hint="cs"/>
          <w:sz w:val="24"/>
          <w:szCs w:val="24"/>
          <w:rtl/>
        </w:rPr>
        <w:t>ين</w:t>
      </w:r>
      <w:r w:rsidRPr="00A93EF0">
        <w:rPr>
          <w:rFonts w:cs="Arial"/>
          <w:sz w:val="24"/>
          <w:szCs w:val="24"/>
          <w:rtl/>
        </w:rPr>
        <w:t xml:space="preserve"> (</w:t>
      </w:r>
      <w:r w:rsidRPr="00A93EF0">
        <w:rPr>
          <w:rFonts w:cs="Arial" w:hint="cs"/>
          <w:sz w:val="24"/>
          <w:szCs w:val="24"/>
          <w:rtl/>
        </w:rPr>
        <w:t>شريطة</w:t>
      </w:r>
      <w:r w:rsidRPr="00A93EF0">
        <w:rPr>
          <w:rFonts w:cs="Arial"/>
          <w:sz w:val="24"/>
          <w:szCs w:val="24"/>
          <w:rtl/>
        </w:rPr>
        <w:t xml:space="preserve"> </w:t>
      </w:r>
      <w:r w:rsidRPr="00A93EF0">
        <w:rPr>
          <w:rFonts w:cs="Arial" w:hint="cs"/>
          <w:sz w:val="24"/>
          <w:szCs w:val="24"/>
          <w:rtl/>
        </w:rPr>
        <w:t>دائمًا</w:t>
      </w:r>
      <w:r w:rsidRPr="00A93EF0">
        <w:rPr>
          <w:rFonts w:cs="Arial"/>
          <w:sz w:val="24"/>
          <w:szCs w:val="24"/>
          <w:rtl/>
        </w:rPr>
        <w:t xml:space="preserve"> </w:t>
      </w:r>
      <w:r w:rsidRPr="00A93EF0">
        <w:rPr>
          <w:rFonts w:cs="Arial" w:hint="cs"/>
          <w:sz w:val="24"/>
          <w:szCs w:val="24"/>
          <w:rtl/>
        </w:rPr>
        <w:t>أن</w:t>
      </w:r>
      <w:r w:rsidRPr="00A93EF0">
        <w:rPr>
          <w:rFonts w:cs="Arial"/>
          <w:sz w:val="24"/>
          <w:szCs w:val="24"/>
          <w:rtl/>
        </w:rPr>
        <w:t xml:space="preserve"> </w:t>
      </w:r>
      <w:r w:rsidRPr="00A93EF0">
        <w:rPr>
          <w:rFonts w:cs="Arial" w:hint="cs"/>
          <w:sz w:val="24"/>
          <w:szCs w:val="24"/>
          <w:rtl/>
        </w:rPr>
        <w:t>يكون</w:t>
      </w:r>
      <w:r w:rsidRPr="00A93EF0">
        <w:rPr>
          <w:rFonts w:cs="Arial"/>
          <w:sz w:val="24"/>
          <w:szCs w:val="24"/>
          <w:rtl/>
        </w:rPr>
        <w:t xml:space="preserve"> </w:t>
      </w:r>
      <w:r w:rsidRPr="00A93EF0">
        <w:rPr>
          <w:rFonts w:cs="Arial" w:hint="cs"/>
          <w:sz w:val="24"/>
          <w:szCs w:val="24"/>
          <w:rtl/>
        </w:rPr>
        <w:t>الشريك</w:t>
      </w:r>
      <w:r w:rsidRPr="00A93EF0">
        <w:rPr>
          <w:rFonts w:cs="Arial"/>
          <w:sz w:val="24"/>
          <w:szCs w:val="24"/>
          <w:rtl/>
        </w:rPr>
        <w:t xml:space="preserve"> </w:t>
      </w:r>
      <w:r w:rsidRPr="00A93EF0">
        <w:rPr>
          <w:rFonts w:cs="Arial" w:hint="cs"/>
          <w:sz w:val="24"/>
          <w:szCs w:val="24"/>
          <w:rtl/>
        </w:rPr>
        <w:t>المحلي</w:t>
      </w:r>
      <w:r w:rsidRPr="00A93EF0">
        <w:rPr>
          <w:rFonts w:cs="Arial"/>
          <w:sz w:val="24"/>
          <w:szCs w:val="24"/>
          <w:rtl/>
        </w:rPr>
        <w:t xml:space="preserve"> </w:t>
      </w:r>
      <w:r w:rsidRPr="00A93EF0">
        <w:rPr>
          <w:rFonts w:cs="Arial" w:hint="cs"/>
          <w:sz w:val="24"/>
          <w:szCs w:val="24"/>
          <w:rtl/>
        </w:rPr>
        <w:t>أو</w:t>
      </w:r>
      <w:r w:rsidRPr="00A93EF0">
        <w:rPr>
          <w:rFonts w:cs="Arial"/>
          <w:sz w:val="24"/>
          <w:szCs w:val="24"/>
          <w:rtl/>
        </w:rPr>
        <w:t xml:space="preserve"> </w:t>
      </w:r>
      <w:r w:rsidRPr="00A93EF0">
        <w:rPr>
          <w:rFonts w:cs="Arial" w:hint="cs"/>
          <w:sz w:val="24"/>
          <w:szCs w:val="24"/>
          <w:rtl/>
        </w:rPr>
        <w:t>الشركاء</w:t>
      </w:r>
      <w:r w:rsidRPr="00A93EF0">
        <w:rPr>
          <w:rFonts w:cs="Arial"/>
          <w:sz w:val="24"/>
          <w:szCs w:val="24"/>
          <w:rtl/>
        </w:rPr>
        <w:t xml:space="preserve"> </w:t>
      </w:r>
      <w:r w:rsidRPr="00A93EF0">
        <w:rPr>
          <w:rFonts w:cs="Arial" w:hint="cs"/>
          <w:sz w:val="24"/>
          <w:szCs w:val="24"/>
          <w:rtl/>
        </w:rPr>
        <w:t>مؤه</w:t>
      </w:r>
      <w:r w:rsidR="0022297E">
        <w:rPr>
          <w:rFonts w:cs="Arial" w:hint="cs"/>
          <w:sz w:val="24"/>
          <w:szCs w:val="24"/>
          <w:rtl/>
        </w:rPr>
        <w:t>ّ</w:t>
      </w:r>
      <w:r w:rsidRPr="00A93EF0">
        <w:rPr>
          <w:rFonts w:cs="Arial" w:hint="cs"/>
          <w:sz w:val="24"/>
          <w:szCs w:val="24"/>
          <w:rtl/>
        </w:rPr>
        <w:t>لين</w:t>
      </w:r>
      <w:r w:rsidRPr="00A93EF0">
        <w:rPr>
          <w:rFonts w:cs="Arial"/>
          <w:sz w:val="24"/>
          <w:szCs w:val="24"/>
          <w:rtl/>
        </w:rPr>
        <w:t xml:space="preserve"> </w:t>
      </w:r>
      <w:r w:rsidRPr="00A93EF0">
        <w:rPr>
          <w:rFonts w:cs="Arial" w:hint="cs"/>
          <w:sz w:val="24"/>
          <w:szCs w:val="24"/>
          <w:rtl/>
        </w:rPr>
        <w:t>للقيام</w:t>
      </w:r>
      <w:r w:rsidRPr="00A93EF0">
        <w:rPr>
          <w:rFonts w:cs="Arial"/>
          <w:sz w:val="24"/>
          <w:szCs w:val="24"/>
          <w:rtl/>
        </w:rPr>
        <w:t xml:space="preserve"> </w:t>
      </w:r>
      <w:r w:rsidRPr="00A93EF0">
        <w:rPr>
          <w:rFonts w:cs="Arial" w:hint="cs"/>
          <w:sz w:val="24"/>
          <w:szCs w:val="24"/>
          <w:rtl/>
        </w:rPr>
        <w:t>بهذا</w:t>
      </w:r>
      <w:r w:rsidRPr="00A93EF0">
        <w:rPr>
          <w:rFonts w:cs="Arial"/>
          <w:sz w:val="24"/>
          <w:szCs w:val="24"/>
          <w:rtl/>
        </w:rPr>
        <w:t xml:space="preserve"> </w:t>
      </w:r>
      <w:r w:rsidRPr="00A93EF0">
        <w:rPr>
          <w:rFonts w:cs="Arial" w:hint="cs"/>
          <w:sz w:val="24"/>
          <w:szCs w:val="24"/>
          <w:rtl/>
        </w:rPr>
        <w:t>القدر</w:t>
      </w:r>
      <w:r w:rsidRPr="00A93EF0">
        <w:rPr>
          <w:rFonts w:cs="Arial"/>
          <w:sz w:val="24"/>
          <w:szCs w:val="24"/>
          <w:rtl/>
        </w:rPr>
        <w:t xml:space="preserve"> </w:t>
      </w:r>
      <w:r w:rsidRPr="00A93EF0">
        <w:rPr>
          <w:rFonts w:cs="Arial" w:hint="cs"/>
          <w:sz w:val="24"/>
          <w:szCs w:val="24"/>
          <w:rtl/>
        </w:rPr>
        <w:t>من</w:t>
      </w:r>
      <w:r w:rsidRPr="00A93EF0">
        <w:rPr>
          <w:rFonts w:cs="Arial"/>
          <w:sz w:val="24"/>
          <w:szCs w:val="24"/>
          <w:rtl/>
        </w:rPr>
        <w:t xml:space="preserve"> </w:t>
      </w:r>
      <w:r w:rsidRPr="00A93EF0">
        <w:rPr>
          <w:rFonts w:cs="Arial" w:hint="cs"/>
          <w:sz w:val="24"/>
          <w:szCs w:val="24"/>
          <w:rtl/>
        </w:rPr>
        <w:t>العمل).</w:t>
      </w:r>
    </w:p>
    <w:p w:rsidR="00A93EF0" w:rsidRPr="00A93EF0" w:rsidRDefault="00A93EF0" w:rsidP="00A93EF0">
      <w:pPr>
        <w:bidi/>
        <w:spacing w:after="120"/>
        <w:contextualSpacing/>
        <w:rPr>
          <w:sz w:val="24"/>
          <w:szCs w:val="24"/>
          <w:rtl/>
        </w:rPr>
      </w:pPr>
    </w:p>
    <w:p w:rsidR="00A93EF0" w:rsidRPr="00A93EF0" w:rsidRDefault="00A93EF0" w:rsidP="00323BFA">
      <w:pPr>
        <w:numPr>
          <w:ilvl w:val="0"/>
          <w:numId w:val="57"/>
        </w:numPr>
        <w:bidi/>
        <w:contextualSpacing/>
        <w:rPr>
          <w:rFonts w:asciiTheme="majorBidi" w:hAnsiTheme="majorBidi" w:cstheme="majorBidi"/>
          <w:b/>
          <w:bCs/>
          <w:sz w:val="24"/>
          <w:szCs w:val="24"/>
          <w:rtl/>
        </w:rPr>
      </w:pPr>
      <w:r w:rsidRPr="00A93EF0">
        <w:rPr>
          <w:rFonts w:asciiTheme="majorBidi" w:hAnsiTheme="majorBidi" w:cstheme="majorBidi" w:hint="cs"/>
          <w:b/>
          <w:bCs/>
          <w:sz w:val="24"/>
          <w:szCs w:val="24"/>
          <w:rtl/>
        </w:rPr>
        <w:t>آلية</w:t>
      </w:r>
      <w:r w:rsidRPr="00A93EF0">
        <w:rPr>
          <w:rFonts w:asciiTheme="majorBidi" w:hAnsiTheme="majorBidi" w:cstheme="majorBidi"/>
          <w:b/>
          <w:bCs/>
          <w:sz w:val="24"/>
          <w:szCs w:val="24"/>
          <w:rtl/>
        </w:rPr>
        <w:t xml:space="preserve"> </w:t>
      </w:r>
      <w:r w:rsidRPr="00A93EF0">
        <w:rPr>
          <w:rFonts w:asciiTheme="majorBidi" w:hAnsiTheme="majorBidi" w:cstheme="majorBidi" w:hint="cs"/>
          <w:b/>
          <w:bCs/>
          <w:sz w:val="24"/>
          <w:szCs w:val="24"/>
          <w:rtl/>
        </w:rPr>
        <w:t>تطبيق</w:t>
      </w:r>
      <w:r w:rsidRPr="00A93EF0">
        <w:rPr>
          <w:rFonts w:asciiTheme="majorBidi" w:hAnsiTheme="majorBidi" w:cstheme="majorBidi"/>
          <w:b/>
          <w:bCs/>
          <w:sz w:val="24"/>
          <w:szCs w:val="24"/>
          <w:rtl/>
        </w:rPr>
        <w:t xml:space="preserve"> </w:t>
      </w:r>
      <w:r w:rsidRPr="00A93EF0">
        <w:rPr>
          <w:rFonts w:asciiTheme="majorBidi" w:hAnsiTheme="majorBidi" w:cstheme="majorBidi" w:hint="cs"/>
          <w:b/>
          <w:bCs/>
          <w:sz w:val="24"/>
          <w:szCs w:val="24"/>
          <w:rtl/>
        </w:rPr>
        <w:t>هامش</w:t>
      </w:r>
      <w:r w:rsidRPr="00A93EF0">
        <w:rPr>
          <w:rFonts w:asciiTheme="majorBidi" w:hAnsiTheme="majorBidi" w:cstheme="majorBidi"/>
          <w:b/>
          <w:bCs/>
          <w:sz w:val="24"/>
          <w:szCs w:val="24"/>
          <w:rtl/>
        </w:rPr>
        <w:t xml:space="preserve"> </w:t>
      </w:r>
      <w:r w:rsidRPr="00A93EF0">
        <w:rPr>
          <w:rFonts w:asciiTheme="majorBidi" w:hAnsiTheme="majorBidi" w:cstheme="majorBidi" w:hint="cs"/>
          <w:b/>
          <w:bCs/>
          <w:sz w:val="24"/>
          <w:szCs w:val="24"/>
          <w:rtl/>
        </w:rPr>
        <w:t>الأفضلي</w:t>
      </w:r>
      <w:r w:rsidR="0022297E">
        <w:rPr>
          <w:rFonts w:asciiTheme="majorBidi" w:hAnsiTheme="majorBidi" w:cstheme="majorBidi" w:hint="cs"/>
          <w:b/>
          <w:bCs/>
          <w:sz w:val="24"/>
          <w:szCs w:val="24"/>
          <w:rtl/>
        </w:rPr>
        <w:t>ّ</w:t>
      </w:r>
      <w:r w:rsidRPr="00A93EF0">
        <w:rPr>
          <w:rFonts w:asciiTheme="majorBidi" w:hAnsiTheme="majorBidi" w:cstheme="majorBidi" w:hint="cs"/>
          <w:b/>
          <w:bCs/>
          <w:sz w:val="24"/>
          <w:szCs w:val="24"/>
          <w:rtl/>
        </w:rPr>
        <w:t>ة:</w:t>
      </w:r>
    </w:p>
    <w:p w:rsidR="00A93EF0" w:rsidRPr="00A93EF0" w:rsidRDefault="00A93EF0" w:rsidP="00323BFA">
      <w:pPr>
        <w:numPr>
          <w:ilvl w:val="0"/>
          <w:numId w:val="52"/>
        </w:numPr>
        <w:bidi/>
        <w:spacing w:after="120"/>
        <w:rPr>
          <w:rFonts w:asciiTheme="majorBidi" w:hAnsiTheme="majorBidi" w:cstheme="majorBidi"/>
          <w:sz w:val="24"/>
          <w:szCs w:val="24"/>
        </w:rPr>
      </w:pPr>
      <w:r w:rsidRPr="00A93EF0">
        <w:rPr>
          <w:rFonts w:asciiTheme="majorBidi" w:hAnsiTheme="majorBidi" w:cs="Times New Roman" w:hint="cs"/>
          <w:sz w:val="24"/>
          <w:szCs w:val="24"/>
          <w:rtl/>
        </w:rPr>
        <w:t>بعد</w:t>
      </w:r>
      <w:r w:rsidRPr="00A93EF0">
        <w:rPr>
          <w:rFonts w:asciiTheme="majorBidi" w:hAnsiTheme="majorBidi" w:cs="Times New Roman"/>
          <w:sz w:val="24"/>
          <w:szCs w:val="24"/>
          <w:rtl/>
        </w:rPr>
        <w:t xml:space="preserve"> </w:t>
      </w:r>
      <w:r w:rsidRPr="00A93EF0">
        <w:rPr>
          <w:rFonts w:asciiTheme="majorBidi" w:hAnsiTheme="majorBidi" w:cs="Times New Roman" w:hint="cs"/>
          <w:sz w:val="24"/>
          <w:szCs w:val="24"/>
          <w:rtl/>
        </w:rPr>
        <w:t>تحويل</w:t>
      </w:r>
      <w:r w:rsidRPr="00A93EF0">
        <w:rPr>
          <w:rFonts w:asciiTheme="majorBidi" w:hAnsiTheme="majorBidi" w:cs="Times New Roman"/>
          <w:sz w:val="24"/>
          <w:szCs w:val="24"/>
          <w:rtl/>
        </w:rPr>
        <w:t xml:space="preserve"> </w:t>
      </w:r>
      <w:r w:rsidRPr="00A93EF0">
        <w:rPr>
          <w:rFonts w:asciiTheme="majorBidi" w:hAnsiTheme="majorBidi" w:cs="Times New Roman" w:hint="cs"/>
          <w:sz w:val="24"/>
          <w:szCs w:val="24"/>
          <w:rtl/>
        </w:rPr>
        <w:t>العطاءات</w:t>
      </w:r>
      <w:r w:rsidRPr="00A93EF0">
        <w:rPr>
          <w:rFonts w:asciiTheme="majorBidi" w:hAnsiTheme="majorBidi" w:cs="Times New Roman"/>
          <w:sz w:val="24"/>
          <w:szCs w:val="24"/>
          <w:rtl/>
        </w:rPr>
        <w:t xml:space="preserve"> </w:t>
      </w:r>
      <w:r w:rsidRPr="00A93EF0">
        <w:rPr>
          <w:rFonts w:asciiTheme="majorBidi" w:hAnsiTheme="majorBidi" w:cs="Times New Roman" w:hint="cs"/>
          <w:sz w:val="24"/>
          <w:szCs w:val="24"/>
          <w:rtl/>
        </w:rPr>
        <w:t>إلى</w:t>
      </w:r>
      <w:r w:rsidRPr="00A93EF0">
        <w:rPr>
          <w:rFonts w:asciiTheme="majorBidi" w:hAnsiTheme="majorBidi" w:cs="Times New Roman"/>
          <w:sz w:val="24"/>
          <w:szCs w:val="24"/>
          <w:rtl/>
        </w:rPr>
        <w:t xml:space="preserve"> </w:t>
      </w:r>
      <w:r w:rsidRPr="00A93EF0">
        <w:rPr>
          <w:rFonts w:asciiTheme="majorBidi" w:hAnsiTheme="majorBidi" w:cs="Times New Roman" w:hint="cs"/>
          <w:sz w:val="24"/>
          <w:szCs w:val="24"/>
          <w:rtl/>
        </w:rPr>
        <w:t>عملة</w:t>
      </w:r>
      <w:r w:rsidRPr="00A93EF0">
        <w:rPr>
          <w:rFonts w:asciiTheme="majorBidi" w:hAnsiTheme="majorBidi" w:cs="Times New Roman"/>
          <w:sz w:val="24"/>
          <w:szCs w:val="24"/>
          <w:rtl/>
        </w:rPr>
        <w:t xml:space="preserve"> </w:t>
      </w:r>
      <w:r w:rsidRPr="00A93EF0">
        <w:rPr>
          <w:rFonts w:asciiTheme="majorBidi" w:hAnsiTheme="majorBidi" w:cs="Times New Roman" w:hint="cs"/>
          <w:sz w:val="24"/>
          <w:szCs w:val="24"/>
          <w:rtl/>
        </w:rPr>
        <w:t>واحدة</w:t>
      </w:r>
      <w:r w:rsidRPr="00A93EF0">
        <w:rPr>
          <w:rFonts w:asciiTheme="majorBidi" w:hAnsiTheme="majorBidi" w:cs="Times New Roman"/>
          <w:sz w:val="24"/>
          <w:szCs w:val="24"/>
          <w:rtl/>
        </w:rPr>
        <w:t xml:space="preserve"> </w:t>
      </w:r>
      <w:r w:rsidR="0022297E" w:rsidRPr="009F4BC1">
        <w:rPr>
          <w:rFonts w:asciiTheme="majorBidi" w:hAnsiTheme="majorBidi" w:cstheme="majorBidi"/>
          <w:sz w:val="24"/>
          <w:szCs w:val="24"/>
          <w:rtl/>
        </w:rPr>
        <w:t>وفقًا لأحكام الفقرة الفرعيّة 29.1 من التعليمات لمقدّمي العطاءات تُصنّف  العطاءات المستجيبة في المجموعات التالية:</w:t>
      </w:r>
    </w:p>
    <w:p w:rsidR="00A93EF0" w:rsidRPr="00A93EF0" w:rsidRDefault="00A93EF0" w:rsidP="00323BFA">
      <w:pPr>
        <w:numPr>
          <w:ilvl w:val="0"/>
          <w:numId w:val="53"/>
        </w:numPr>
        <w:bidi/>
        <w:spacing w:after="120" w:line="240" w:lineRule="auto"/>
        <w:ind w:left="990" w:hanging="270"/>
        <w:rPr>
          <w:rFonts w:asciiTheme="majorBidi" w:hAnsiTheme="majorBidi" w:cstheme="majorBidi"/>
          <w:sz w:val="24"/>
          <w:szCs w:val="24"/>
        </w:rPr>
      </w:pPr>
      <w:r w:rsidRPr="00A93EF0">
        <w:rPr>
          <w:rFonts w:asciiTheme="majorBidi" w:hAnsiTheme="majorBidi" w:cs="Times New Roman" w:hint="cs"/>
          <w:b/>
          <w:bCs/>
          <w:sz w:val="24"/>
          <w:szCs w:val="24"/>
          <w:rtl/>
        </w:rPr>
        <w:t>المجموعة</w:t>
      </w:r>
      <w:r w:rsidRPr="00A93EF0">
        <w:rPr>
          <w:rFonts w:asciiTheme="majorBidi" w:hAnsiTheme="majorBidi" w:cs="Times New Roman"/>
          <w:b/>
          <w:bCs/>
          <w:sz w:val="24"/>
          <w:szCs w:val="24"/>
          <w:rtl/>
        </w:rPr>
        <w:t xml:space="preserve"> "</w:t>
      </w:r>
      <w:r w:rsidRPr="00A93EF0">
        <w:rPr>
          <w:rFonts w:asciiTheme="majorBidi" w:hAnsiTheme="majorBidi" w:cs="Times New Roman" w:hint="cs"/>
          <w:b/>
          <w:bCs/>
          <w:sz w:val="24"/>
          <w:szCs w:val="24"/>
          <w:rtl/>
        </w:rPr>
        <w:t>أ</w:t>
      </w:r>
      <w:r w:rsidRPr="00A93EF0">
        <w:rPr>
          <w:rFonts w:asciiTheme="majorBidi" w:hAnsiTheme="majorBidi" w:cs="Times New Roman"/>
          <w:b/>
          <w:bCs/>
          <w:sz w:val="24"/>
          <w:szCs w:val="24"/>
          <w:rtl/>
        </w:rPr>
        <w:t>":</w:t>
      </w:r>
      <w:r w:rsidRPr="00A93EF0">
        <w:rPr>
          <w:rFonts w:asciiTheme="majorBidi" w:hAnsiTheme="majorBidi" w:cs="Times New Roman"/>
          <w:sz w:val="24"/>
          <w:szCs w:val="24"/>
          <w:rtl/>
        </w:rPr>
        <w:t xml:space="preserve"> </w:t>
      </w:r>
      <w:r w:rsidRPr="00A93EF0">
        <w:rPr>
          <w:rFonts w:asciiTheme="majorBidi" w:hAnsiTheme="majorBidi" w:cs="Times New Roman" w:hint="cs"/>
          <w:sz w:val="24"/>
          <w:szCs w:val="24"/>
          <w:rtl/>
        </w:rPr>
        <w:t>العطاءات</w:t>
      </w:r>
      <w:r w:rsidRPr="00A93EF0">
        <w:rPr>
          <w:rFonts w:asciiTheme="majorBidi" w:hAnsiTheme="majorBidi" w:cs="Times New Roman"/>
          <w:sz w:val="24"/>
          <w:szCs w:val="24"/>
          <w:rtl/>
        </w:rPr>
        <w:t xml:space="preserve"> </w:t>
      </w:r>
      <w:r w:rsidRPr="00A93EF0">
        <w:rPr>
          <w:rFonts w:asciiTheme="majorBidi" w:hAnsiTheme="majorBidi" w:cs="Times New Roman" w:hint="cs"/>
          <w:sz w:val="24"/>
          <w:szCs w:val="24"/>
          <w:rtl/>
        </w:rPr>
        <w:t>التي</w:t>
      </w:r>
      <w:r w:rsidRPr="00A93EF0">
        <w:rPr>
          <w:rFonts w:asciiTheme="majorBidi" w:hAnsiTheme="majorBidi" w:cs="Times New Roman"/>
          <w:sz w:val="24"/>
          <w:szCs w:val="24"/>
          <w:rtl/>
        </w:rPr>
        <w:t xml:space="preserve"> </w:t>
      </w:r>
      <w:r w:rsidR="0022297E" w:rsidRPr="009F4BC1">
        <w:rPr>
          <w:rFonts w:asciiTheme="majorBidi" w:hAnsiTheme="majorBidi" w:cstheme="majorBidi"/>
          <w:sz w:val="24"/>
          <w:szCs w:val="24"/>
          <w:rtl/>
        </w:rPr>
        <w:t xml:space="preserve">يقدّمها مقدمّو العطاءات المحليّون </w:t>
      </w:r>
      <w:r w:rsidR="006B6EA3">
        <w:rPr>
          <w:rFonts w:asciiTheme="majorBidi" w:hAnsiTheme="majorBidi" w:cs="Times New Roman" w:hint="cs"/>
          <w:sz w:val="24"/>
          <w:szCs w:val="24"/>
          <w:rtl/>
        </w:rPr>
        <w:t>وإ</w:t>
      </w:r>
      <w:r w:rsidRPr="00A93EF0">
        <w:rPr>
          <w:rFonts w:asciiTheme="majorBidi" w:hAnsiTheme="majorBidi" w:cs="Times New Roman" w:hint="cs"/>
          <w:sz w:val="24"/>
          <w:szCs w:val="24"/>
          <w:rtl/>
        </w:rPr>
        <w:t>ئتلاف</w:t>
      </w:r>
      <w:r w:rsidR="006B6EA3">
        <w:rPr>
          <w:rFonts w:asciiTheme="majorBidi" w:hAnsiTheme="majorBidi" w:cs="Times New Roman" w:hint="cs"/>
          <w:sz w:val="24"/>
          <w:szCs w:val="24"/>
          <w:rtl/>
        </w:rPr>
        <w:t xml:space="preserve"> الشركات المحلية</w:t>
      </w:r>
      <w:r w:rsidRPr="00A93EF0">
        <w:rPr>
          <w:rFonts w:asciiTheme="majorBidi" w:hAnsiTheme="majorBidi" w:cs="Times New Roman" w:hint="cs"/>
          <w:sz w:val="24"/>
          <w:szCs w:val="24"/>
          <w:rtl/>
        </w:rPr>
        <w:t>؛</w:t>
      </w:r>
      <w:r w:rsidRPr="00A93EF0">
        <w:rPr>
          <w:rFonts w:asciiTheme="majorBidi" w:hAnsiTheme="majorBidi" w:cs="Times New Roman"/>
          <w:sz w:val="24"/>
          <w:szCs w:val="24"/>
          <w:rtl/>
        </w:rPr>
        <w:t xml:space="preserve"> </w:t>
      </w:r>
    </w:p>
    <w:p w:rsidR="00A93EF0" w:rsidRPr="00A93EF0" w:rsidRDefault="00A93EF0" w:rsidP="006B6EA3">
      <w:pPr>
        <w:bidi/>
        <w:spacing w:after="120" w:line="240" w:lineRule="auto"/>
        <w:ind w:firstLine="720"/>
        <w:rPr>
          <w:rFonts w:asciiTheme="majorBidi" w:hAnsiTheme="majorBidi" w:cs="Times New Roman"/>
          <w:sz w:val="24"/>
          <w:szCs w:val="24"/>
          <w:rtl/>
        </w:rPr>
      </w:pPr>
      <w:r w:rsidRPr="00A93EF0">
        <w:rPr>
          <w:rFonts w:asciiTheme="majorBidi" w:hAnsiTheme="majorBidi" w:cs="Times New Roman" w:hint="cs"/>
          <w:sz w:val="24"/>
          <w:szCs w:val="24"/>
          <w:rtl/>
        </w:rPr>
        <w:t>و</w:t>
      </w:r>
    </w:p>
    <w:p w:rsidR="00A93EF0" w:rsidRPr="00A93EF0" w:rsidRDefault="00A93EF0" w:rsidP="00323BFA">
      <w:pPr>
        <w:numPr>
          <w:ilvl w:val="0"/>
          <w:numId w:val="53"/>
        </w:numPr>
        <w:bidi/>
        <w:spacing w:after="120" w:line="240" w:lineRule="auto"/>
        <w:ind w:left="990" w:hanging="270"/>
        <w:rPr>
          <w:rFonts w:asciiTheme="majorBidi" w:hAnsiTheme="majorBidi" w:cstheme="majorBidi"/>
          <w:sz w:val="24"/>
          <w:szCs w:val="24"/>
        </w:rPr>
      </w:pPr>
      <w:r w:rsidRPr="00A93EF0">
        <w:rPr>
          <w:rFonts w:asciiTheme="majorBidi" w:hAnsiTheme="majorBidi" w:cs="Times New Roman" w:hint="cs"/>
          <w:b/>
          <w:bCs/>
          <w:sz w:val="24"/>
          <w:szCs w:val="24"/>
          <w:rtl/>
        </w:rPr>
        <w:t>المجموعة</w:t>
      </w:r>
      <w:r w:rsidRPr="00A93EF0">
        <w:rPr>
          <w:rFonts w:asciiTheme="majorBidi" w:hAnsiTheme="majorBidi" w:cs="Times New Roman"/>
          <w:b/>
          <w:bCs/>
          <w:sz w:val="24"/>
          <w:szCs w:val="24"/>
          <w:rtl/>
        </w:rPr>
        <w:t xml:space="preserve"> </w:t>
      </w:r>
      <w:r w:rsidRPr="00A93EF0">
        <w:rPr>
          <w:rFonts w:asciiTheme="majorBidi" w:hAnsiTheme="majorBidi" w:cs="Times New Roman" w:hint="cs"/>
          <w:b/>
          <w:bCs/>
          <w:sz w:val="24"/>
          <w:szCs w:val="24"/>
          <w:rtl/>
        </w:rPr>
        <w:t>"ب"</w:t>
      </w:r>
      <w:r w:rsidRPr="00A93EF0">
        <w:rPr>
          <w:rFonts w:asciiTheme="majorBidi" w:hAnsiTheme="majorBidi" w:cs="Times New Roman"/>
          <w:b/>
          <w:bCs/>
          <w:sz w:val="24"/>
          <w:szCs w:val="24"/>
          <w:rtl/>
        </w:rPr>
        <w:t>:</w:t>
      </w:r>
      <w:r w:rsidRPr="00A93EF0">
        <w:rPr>
          <w:rFonts w:asciiTheme="majorBidi" w:hAnsiTheme="majorBidi" w:cs="Times New Roman"/>
          <w:sz w:val="24"/>
          <w:szCs w:val="24"/>
          <w:rtl/>
        </w:rPr>
        <w:t xml:space="preserve"> </w:t>
      </w:r>
      <w:r w:rsidR="00570A1F">
        <w:rPr>
          <w:rFonts w:asciiTheme="majorBidi" w:hAnsiTheme="majorBidi" w:cs="Times New Roman" w:hint="cs"/>
          <w:sz w:val="24"/>
          <w:szCs w:val="24"/>
          <w:rtl/>
        </w:rPr>
        <w:t>العطاءات الأجنبية</w:t>
      </w:r>
      <w:r w:rsidRPr="00A93EF0">
        <w:rPr>
          <w:rFonts w:asciiTheme="majorBidi" w:hAnsiTheme="majorBidi" w:cs="Times New Roman"/>
          <w:sz w:val="24"/>
          <w:szCs w:val="24"/>
          <w:rtl/>
        </w:rPr>
        <w:t>.</w:t>
      </w:r>
    </w:p>
    <w:p w:rsidR="009D3987" w:rsidRPr="00A10324" w:rsidRDefault="009D3987" w:rsidP="00323BFA">
      <w:pPr>
        <w:numPr>
          <w:ilvl w:val="0"/>
          <w:numId w:val="52"/>
        </w:numPr>
        <w:bidi/>
        <w:spacing w:after="120"/>
        <w:rPr>
          <w:rFonts w:asciiTheme="minorBidi" w:hAnsiTheme="minorBidi"/>
          <w:sz w:val="28"/>
          <w:szCs w:val="28"/>
        </w:rPr>
      </w:pPr>
      <w:r w:rsidRPr="00A10324">
        <w:rPr>
          <w:rFonts w:asciiTheme="minorBidi" w:hAnsiTheme="minorBidi"/>
          <w:sz w:val="28"/>
          <w:szCs w:val="28"/>
          <w:rtl/>
        </w:rPr>
        <w:t>زيادة</w:t>
      </w:r>
      <w:r>
        <w:rPr>
          <w:rFonts w:asciiTheme="minorBidi" w:hAnsiTheme="minorBidi" w:hint="cs"/>
          <w:sz w:val="28"/>
          <w:szCs w:val="28"/>
          <w:rtl/>
        </w:rPr>
        <w:t xml:space="preserve">  سعر </w:t>
      </w:r>
      <w:r w:rsidRPr="00A10324">
        <w:rPr>
          <w:rFonts w:asciiTheme="minorBidi" w:hAnsiTheme="minorBidi"/>
          <w:sz w:val="28"/>
          <w:szCs w:val="28"/>
          <w:rtl/>
        </w:rPr>
        <w:t>أقل العطاءات من المجموعة "ب" بمقدار نسبة هامش التفضيل المحل</w:t>
      </w:r>
      <w:r>
        <w:rPr>
          <w:rFonts w:asciiTheme="minorBidi" w:hAnsiTheme="minorBidi" w:hint="cs"/>
          <w:sz w:val="28"/>
          <w:szCs w:val="28"/>
          <w:rtl/>
        </w:rPr>
        <w:t>ّ</w:t>
      </w:r>
      <w:r w:rsidRPr="00A10324">
        <w:rPr>
          <w:rFonts w:asciiTheme="minorBidi" w:hAnsiTheme="minorBidi"/>
          <w:sz w:val="28"/>
          <w:szCs w:val="28"/>
          <w:rtl/>
        </w:rPr>
        <w:t>ي المنصوص عليها في وثائق المناقصة لأغراض المقارنة فقط</w:t>
      </w:r>
      <w:r>
        <w:rPr>
          <w:rFonts w:asciiTheme="minorBidi" w:hAnsiTheme="minorBidi" w:hint="cs"/>
          <w:sz w:val="28"/>
          <w:szCs w:val="28"/>
          <w:rtl/>
        </w:rPr>
        <w:t>.</w:t>
      </w:r>
    </w:p>
    <w:p w:rsidR="009D3987" w:rsidRDefault="009D3987" w:rsidP="00323BFA">
      <w:pPr>
        <w:numPr>
          <w:ilvl w:val="0"/>
          <w:numId w:val="52"/>
        </w:numPr>
        <w:bidi/>
        <w:spacing w:after="120"/>
        <w:rPr>
          <w:rFonts w:asciiTheme="minorBidi" w:hAnsiTheme="minorBidi"/>
          <w:sz w:val="28"/>
          <w:szCs w:val="28"/>
        </w:rPr>
      </w:pPr>
      <w:r>
        <w:rPr>
          <w:rFonts w:asciiTheme="minorBidi" w:hAnsiTheme="minorBidi"/>
          <w:sz w:val="28"/>
          <w:szCs w:val="28"/>
          <w:rtl/>
        </w:rPr>
        <w:t xml:space="preserve">مقارنة العطاء الأجنبي الذي تم </w:t>
      </w:r>
      <w:r w:rsidRPr="00A10324">
        <w:rPr>
          <w:rFonts w:asciiTheme="minorBidi" w:hAnsiTheme="minorBidi"/>
          <w:sz w:val="28"/>
          <w:szCs w:val="28"/>
          <w:rtl/>
        </w:rPr>
        <w:t>زيادة سعر</w:t>
      </w:r>
      <w:r>
        <w:rPr>
          <w:rFonts w:asciiTheme="minorBidi" w:hAnsiTheme="minorBidi" w:hint="cs"/>
          <w:sz w:val="28"/>
          <w:szCs w:val="28"/>
          <w:rtl/>
        </w:rPr>
        <w:t>ه</w:t>
      </w:r>
      <w:r w:rsidRPr="00A10324">
        <w:rPr>
          <w:rFonts w:asciiTheme="minorBidi" w:hAnsiTheme="minorBidi"/>
          <w:sz w:val="28"/>
          <w:szCs w:val="28"/>
          <w:rtl/>
        </w:rPr>
        <w:t xml:space="preserve"> وفقًا للفقرة ب أعلاه مع أقل سعر مُقَيَم من مقدّمي العطاءات المحليّين</w:t>
      </w:r>
      <w:r>
        <w:rPr>
          <w:rFonts w:asciiTheme="minorBidi" w:hAnsiTheme="minorBidi" w:hint="cs"/>
          <w:sz w:val="28"/>
          <w:szCs w:val="28"/>
          <w:rtl/>
        </w:rPr>
        <w:t>.</w:t>
      </w:r>
    </w:p>
    <w:p w:rsidR="009D3987" w:rsidRPr="002C41F7" w:rsidRDefault="009D3987" w:rsidP="00323BFA">
      <w:pPr>
        <w:numPr>
          <w:ilvl w:val="0"/>
          <w:numId w:val="52"/>
        </w:numPr>
        <w:bidi/>
        <w:spacing w:after="120"/>
        <w:rPr>
          <w:rFonts w:asciiTheme="minorBidi" w:hAnsiTheme="minorBidi"/>
          <w:sz w:val="28"/>
          <w:szCs w:val="28"/>
        </w:rPr>
      </w:pPr>
      <w:r w:rsidRPr="002C41F7">
        <w:rPr>
          <w:rFonts w:asciiTheme="minorBidi" w:hAnsiTheme="minorBidi"/>
          <w:sz w:val="28"/>
          <w:szCs w:val="28"/>
          <w:rtl/>
        </w:rPr>
        <w:t xml:space="preserve">إذا كان السعر الأدنى المُقَيَم والمقدّم من مقدّمي العطاءات المحليّين أقل </w:t>
      </w:r>
      <w:r w:rsidRPr="002C41F7">
        <w:rPr>
          <w:rFonts w:asciiTheme="minorBidi" w:hAnsiTheme="minorBidi" w:hint="cs"/>
          <w:sz w:val="28"/>
          <w:szCs w:val="28"/>
          <w:rtl/>
        </w:rPr>
        <w:t>من ا</w:t>
      </w:r>
      <w:r w:rsidRPr="002C41F7">
        <w:rPr>
          <w:rFonts w:asciiTheme="minorBidi" w:hAnsiTheme="minorBidi"/>
          <w:sz w:val="28"/>
          <w:szCs w:val="28"/>
          <w:rtl/>
        </w:rPr>
        <w:t>لعطاء الأجنبي</w:t>
      </w:r>
      <w:r w:rsidRPr="002C41F7">
        <w:rPr>
          <w:rFonts w:asciiTheme="minorBidi" w:hAnsiTheme="minorBidi" w:hint="cs"/>
          <w:sz w:val="28"/>
          <w:szCs w:val="28"/>
          <w:rtl/>
        </w:rPr>
        <w:t xml:space="preserve"> الأقل</w:t>
      </w:r>
      <w:r>
        <w:rPr>
          <w:rFonts w:asciiTheme="minorBidi" w:hAnsiTheme="minorBidi" w:hint="cs"/>
          <w:sz w:val="28"/>
          <w:szCs w:val="28"/>
          <w:rtl/>
        </w:rPr>
        <w:t>ُ</w:t>
      </w:r>
      <w:r w:rsidRPr="002C41F7">
        <w:rPr>
          <w:rFonts w:asciiTheme="minorBidi" w:hAnsiTheme="minorBidi" w:hint="cs"/>
          <w:sz w:val="28"/>
          <w:szCs w:val="28"/>
          <w:rtl/>
        </w:rPr>
        <w:t xml:space="preserve"> سعر</w:t>
      </w:r>
      <w:r>
        <w:rPr>
          <w:rFonts w:asciiTheme="minorBidi" w:hAnsiTheme="minorBidi" w:hint="cs"/>
          <w:sz w:val="28"/>
          <w:szCs w:val="28"/>
          <w:rtl/>
        </w:rPr>
        <w:t>ّ</w:t>
      </w:r>
      <w:r w:rsidRPr="002C41F7">
        <w:rPr>
          <w:rFonts w:asciiTheme="minorBidi" w:hAnsiTheme="minorBidi" w:hint="cs"/>
          <w:sz w:val="28"/>
          <w:szCs w:val="28"/>
          <w:rtl/>
        </w:rPr>
        <w:t>ا مُقيَمًا بعد زيادة نسبة هامش التفضيل المحلّي</w:t>
      </w:r>
      <w:r>
        <w:rPr>
          <w:rFonts w:asciiTheme="minorBidi" w:hAnsiTheme="minorBidi" w:hint="cs"/>
          <w:sz w:val="28"/>
          <w:szCs w:val="28"/>
          <w:rtl/>
        </w:rPr>
        <w:t xml:space="preserve"> [</w:t>
      </w:r>
      <w:r>
        <w:rPr>
          <w:rFonts w:asciiTheme="minorBidi" w:hAnsiTheme="minorBidi"/>
          <w:sz w:val="28"/>
          <w:szCs w:val="28"/>
          <w:rtl/>
        </w:rPr>
        <w:t>نتيجة للفقرتين الفرعيتين (</w:t>
      </w:r>
      <w:r>
        <w:rPr>
          <w:rFonts w:asciiTheme="minorBidi" w:hAnsiTheme="minorBidi" w:hint="cs"/>
          <w:sz w:val="28"/>
          <w:szCs w:val="28"/>
          <w:rtl/>
        </w:rPr>
        <w:t>ب</w:t>
      </w:r>
      <w:r>
        <w:rPr>
          <w:rFonts w:asciiTheme="minorBidi" w:hAnsiTheme="minorBidi"/>
          <w:sz w:val="28"/>
          <w:szCs w:val="28"/>
          <w:rtl/>
        </w:rPr>
        <w:t>) و (</w:t>
      </w:r>
      <w:r>
        <w:rPr>
          <w:rFonts w:asciiTheme="minorBidi" w:hAnsiTheme="minorBidi" w:hint="cs"/>
          <w:sz w:val="28"/>
          <w:szCs w:val="28"/>
          <w:rtl/>
        </w:rPr>
        <w:t>ت</w:t>
      </w:r>
      <w:r w:rsidRPr="002C41F7">
        <w:rPr>
          <w:rFonts w:asciiTheme="minorBidi" w:hAnsiTheme="minorBidi"/>
          <w:sz w:val="28"/>
          <w:szCs w:val="28"/>
          <w:rtl/>
        </w:rPr>
        <w:t>)</w:t>
      </w:r>
      <w:r>
        <w:rPr>
          <w:rFonts w:asciiTheme="minorBidi" w:hAnsiTheme="minorBidi" w:hint="cs"/>
          <w:sz w:val="28"/>
          <w:szCs w:val="28"/>
          <w:rtl/>
        </w:rPr>
        <w:t>]</w:t>
      </w:r>
      <w:r w:rsidRPr="002C41F7">
        <w:rPr>
          <w:rFonts w:asciiTheme="minorBidi" w:hAnsiTheme="minorBidi"/>
          <w:sz w:val="28"/>
          <w:szCs w:val="28"/>
          <w:rtl/>
        </w:rPr>
        <w:t xml:space="preserve"> أعلاه، يجب إحالة المناقصة على مقدّم العطاء المحل</w:t>
      </w:r>
      <w:r w:rsidRPr="002C41F7">
        <w:rPr>
          <w:rFonts w:asciiTheme="minorBidi" w:hAnsiTheme="minorBidi" w:hint="cs"/>
          <w:sz w:val="28"/>
          <w:szCs w:val="28"/>
          <w:rtl/>
        </w:rPr>
        <w:t>ّ</w:t>
      </w:r>
      <w:r w:rsidRPr="002C41F7">
        <w:rPr>
          <w:rFonts w:asciiTheme="minorBidi" w:hAnsiTheme="minorBidi"/>
          <w:sz w:val="28"/>
          <w:szCs w:val="28"/>
          <w:rtl/>
        </w:rPr>
        <w:t>ي</w:t>
      </w:r>
      <w:r w:rsidRPr="002C41F7">
        <w:rPr>
          <w:rFonts w:asciiTheme="minorBidi" w:hAnsiTheme="minorBidi" w:hint="cs"/>
          <w:sz w:val="28"/>
          <w:szCs w:val="28"/>
          <w:rtl/>
        </w:rPr>
        <w:t>،</w:t>
      </w:r>
      <w:r w:rsidRPr="002C41F7">
        <w:rPr>
          <w:rFonts w:asciiTheme="minorBidi" w:hAnsiTheme="minorBidi"/>
          <w:sz w:val="28"/>
          <w:szCs w:val="28"/>
          <w:rtl/>
        </w:rPr>
        <w:t xml:space="preserve"> وبعكس ذلك يجب إحالة المناقصة على مقد</w:t>
      </w:r>
      <w:r w:rsidRPr="002C41F7">
        <w:rPr>
          <w:rFonts w:asciiTheme="minorBidi" w:hAnsiTheme="minorBidi" w:hint="cs"/>
          <w:sz w:val="28"/>
          <w:szCs w:val="28"/>
          <w:rtl/>
        </w:rPr>
        <w:t>ّ</w:t>
      </w:r>
      <w:r w:rsidRPr="002C41F7">
        <w:rPr>
          <w:rFonts w:asciiTheme="minorBidi" w:hAnsiTheme="minorBidi"/>
          <w:sz w:val="28"/>
          <w:szCs w:val="28"/>
          <w:rtl/>
        </w:rPr>
        <w:t>م العطاء الأجنبي الأقل</w:t>
      </w:r>
      <w:r>
        <w:rPr>
          <w:rFonts w:asciiTheme="minorBidi" w:hAnsiTheme="minorBidi" w:hint="cs"/>
          <w:sz w:val="28"/>
          <w:szCs w:val="28"/>
          <w:rtl/>
        </w:rPr>
        <w:t>ُ</w:t>
      </w:r>
      <w:r w:rsidRPr="002C41F7">
        <w:rPr>
          <w:rFonts w:asciiTheme="minorBidi" w:hAnsiTheme="minorBidi"/>
          <w:sz w:val="28"/>
          <w:szCs w:val="28"/>
          <w:rtl/>
        </w:rPr>
        <w:t xml:space="preserve"> سعر</w:t>
      </w:r>
      <w:r>
        <w:rPr>
          <w:rFonts w:asciiTheme="minorBidi" w:hAnsiTheme="minorBidi" w:hint="cs"/>
          <w:sz w:val="28"/>
          <w:szCs w:val="28"/>
          <w:rtl/>
        </w:rPr>
        <w:t>ّا</w:t>
      </w:r>
      <w:r w:rsidRPr="002C41F7">
        <w:rPr>
          <w:rFonts w:asciiTheme="minorBidi" w:hAnsiTheme="minorBidi"/>
          <w:sz w:val="28"/>
          <w:szCs w:val="28"/>
          <w:rtl/>
        </w:rPr>
        <w:t xml:space="preserve"> قبل الزيادة.</w:t>
      </w:r>
    </w:p>
    <w:p w:rsidR="00A93EF0" w:rsidRPr="009D3987" w:rsidRDefault="00A93EF0" w:rsidP="00A93EF0">
      <w:pPr>
        <w:bidi/>
        <w:spacing w:after="120"/>
        <w:rPr>
          <w:rFonts w:asciiTheme="majorBidi" w:hAnsiTheme="majorBidi" w:cstheme="majorBidi"/>
          <w:sz w:val="24"/>
          <w:szCs w:val="24"/>
          <w:rtl/>
        </w:rPr>
      </w:pPr>
    </w:p>
    <w:p w:rsidR="00A93EF0" w:rsidRPr="00A93EF0" w:rsidRDefault="00A93EF0" w:rsidP="00A93EF0">
      <w:pPr>
        <w:bidi/>
        <w:spacing w:after="120"/>
        <w:rPr>
          <w:rFonts w:asciiTheme="majorBidi" w:hAnsiTheme="majorBidi" w:cstheme="majorBidi"/>
          <w:sz w:val="24"/>
          <w:szCs w:val="24"/>
          <w:rtl/>
        </w:rPr>
        <w:sectPr w:rsidR="00A93EF0" w:rsidRPr="00A93EF0" w:rsidSect="00A93EF0">
          <w:headerReference w:type="default" r:id="rId78"/>
          <w:footerReference w:type="default" r:id="rId79"/>
          <w:pgSz w:w="12240" w:h="15840" w:code="1"/>
          <w:pgMar w:top="1440" w:right="1800" w:bottom="1440" w:left="1800" w:header="720" w:footer="720" w:gutter="0"/>
          <w:cols w:space="720"/>
          <w:docGrid w:linePitch="360"/>
        </w:sectPr>
      </w:pPr>
    </w:p>
    <w:p w:rsidR="00A93EF0" w:rsidRPr="00A93EF0" w:rsidRDefault="00A93EF0" w:rsidP="00323BFA">
      <w:pPr>
        <w:numPr>
          <w:ilvl w:val="0"/>
          <w:numId w:val="66"/>
        </w:numPr>
        <w:bidi/>
        <w:contextualSpacing/>
        <w:jc w:val="center"/>
        <w:rPr>
          <w:rFonts w:asciiTheme="majorBidi" w:hAnsiTheme="majorBidi" w:cs="Times New Roman"/>
          <w:b/>
          <w:bCs/>
          <w:sz w:val="24"/>
          <w:szCs w:val="24"/>
          <w:lang w:eastAsia="ar-SA"/>
        </w:rPr>
      </w:pPr>
      <w:r w:rsidRPr="00A93EF0">
        <w:rPr>
          <w:rFonts w:asciiTheme="majorBidi" w:hAnsiTheme="majorBidi" w:cs="Times New Roman" w:hint="cs"/>
          <w:b/>
          <w:bCs/>
          <w:sz w:val="24"/>
          <w:szCs w:val="24"/>
          <w:rtl/>
          <w:lang w:eastAsia="ar-SA"/>
        </w:rPr>
        <w:lastRenderedPageBreak/>
        <w:t>معايير</w:t>
      </w:r>
      <w:r w:rsidRPr="00A93EF0">
        <w:rPr>
          <w:rFonts w:asciiTheme="majorBidi" w:hAnsiTheme="majorBidi" w:cs="Times New Roman"/>
          <w:b/>
          <w:bCs/>
          <w:sz w:val="24"/>
          <w:szCs w:val="24"/>
          <w:rtl/>
          <w:lang w:eastAsia="ar-SA"/>
        </w:rPr>
        <w:t xml:space="preserve"> </w:t>
      </w:r>
      <w:r w:rsidRPr="00A93EF0">
        <w:rPr>
          <w:rFonts w:asciiTheme="majorBidi" w:hAnsiTheme="majorBidi" w:cs="Times New Roman" w:hint="cs"/>
          <w:b/>
          <w:bCs/>
          <w:sz w:val="24"/>
          <w:szCs w:val="24"/>
          <w:rtl/>
          <w:lang w:eastAsia="ar-SA"/>
        </w:rPr>
        <w:t>الت</w:t>
      </w:r>
      <w:r w:rsidR="004650ED">
        <w:rPr>
          <w:rFonts w:asciiTheme="majorBidi" w:hAnsiTheme="majorBidi" w:cs="Times New Roman" w:hint="cs"/>
          <w:b/>
          <w:bCs/>
          <w:sz w:val="24"/>
          <w:szCs w:val="24"/>
          <w:rtl/>
          <w:lang w:eastAsia="ar-SA"/>
        </w:rPr>
        <w:t>ّ</w:t>
      </w:r>
      <w:r w:rsidRPr="00A93EF0">
        <w:rPr>
          <w:rFonts w:asciiTheme="majorBidi" w:hAnsiTheme="majorBidi" w:cs="Times New Roman" w:hint="cs"/>
          <w:b/>
          <w:bCs/>
          <w:sz w:val="24"/>
          <w:szCs w:val="24"/>
          <w:rtl/>
          <w:lang w:eastAsia="ar-SA"/>
        </w:rPr>
        <w:t>قييم</w:t>
      </w:r>
      <w:r w:rsidRPr="00A93EF0">
        <w:rPr>
          <w:rFonts w:asciiTheme="majorBidi" w:hAnsiTheme="majorBidi" w:cs="Times New Roman"/>
          <w:b/>
          <w:bCs/>
          <w:sz w:val="24"/>
          <w:szCs w:val="24"/>
          <w:rtl/>
          <w:lang w:eastAsia="ar-SA"/>
        </w:rPr>
        <w:t xml:space="preserve"> </w:t>
      </w:r>
      <w:r w:rsidRPr="00A93EF0">
        <w:rPr>
          <w:rFonts w:asciiTheme="majorBidi" w:hAnsiTheme="majorBidi" w:cs="Times New Roman" w:hint="cs"/>
          <w:b/>
          <w:bCs/>
          <w:sz w:val="24"/>
          <w:szCs w:val="24"/>
          <w:rtl/>
          <w:lang w:eastAsia="ar-SA"/>
        </w:rPr>
        <w:t>والتأهيل</w:t>
      </w:r>
      <w:r w:rsidRPr="00A93EF0">
        <w:rPr>
          <w:rFonts w:asciiTheme="majorBidi" w:hAnsiTheme="majorBidi" w:cs="Times New Roman"/>
          <w:b/>
          <w:bCs/>
          <w:sz w:val="24"/>
          <w:szCs w:val="24"/>
          <w:rtl/>
          <w:lang w:eastAsia="ar-SA"/>
        </w:rPr>
        <w:t xml:space="preserve"> </w:t>
      </w:r>
      <w:r w:rsidRPr="00A93EF0">
        <w:rPr>
          <w:rFonts w:asciiTheme="majorBidi" w:hAnsiTheme="majorBidi" w:cs="Times New Roman" w:hint="cs"/>
          <w:b/>
          <w:bCs/>
          <w:sz w:val="24"/>
          <w:szCs w:val="24"/>
          <w:rtl/>
          <w:lang w:eastAsia="ar-SA"/>
        </w:rPr>
        <w:t>بموجب</w:t>
      </w:r>
      <w:r w:rsidRPr="00A93EF0">
        <w:rPr>
          <w:rFonts w:asciiTheme="majorBidi" w:hAnsiTheme="majorBidi" w:cs="Times New Roman"/>
          <w:b/>
          <w:bCs/>
          <w:sz w:val="24"/>
          <w:szCs w:val="24"/>
          <w:rtl/>
          <w:lang w:eastAsia="ar-SA"/>
        </w:rPr>
        <w:t xml:space="preserve"> </w:t>
      </w:r>
      <w:r w:rsidRPr="00A93EF0">
        <w:rPr>
          <w:rFonts w:asciiTheme="majorBidi" w:hAnsiTheme="majorBidi" w:cs="Times New Roman" w:hint="cs"/>
          <w:b/>
          <w:bCs/>
          <w:sz w:val="24"/>
          <w:szCs w:val="24"/>
          <w:rtl/>
          <w:lang w:eastAsia="ar-SA"/>
        </w:rPr>
        <w:t>الفقرة</w:t>
      </w:r>
      <w:r w:rsidRPr="00A93EF0">
        <w:rPr>
          <w:rFonts w:asciiTheme="majorBidi" w:hAnsiTheme="majorBidi" w:cs="Times New Roman"/>
          <w:b/>
          <w:bCs/>
          <w:sz w:val="24"/>
          <w:szCs w:val="24"/>
          <w:rtl/>
          <w:lang w:eastAsia="ar-SA"/>
        </w:rPr>
        <w:t xml:space="preserve"> 5.5 </w:t>
      </w:r>
      <w:r w:rsidRPr="00A93EF0">
        <w:rPr>
          <w:rFonts w:asciiTheme="majorBidi" w:hAnsiTheme="majorBidi" w:cs="Times New Roman" w:hint="cs"/>
          <w:b/>
          <w:bCs/>
          <w:sz w:val="24"/>
          <w:szCs w:val="24"/>
          <w:rtl/>
          <w:lang w:eastAsia="ar-SA"/>
        </w:rPr>
        <w:t>من</w:t>
      </w:r>
      <w:r w:rsidRPr="00A93EF0">
        <w:rPr>
          <w:rFonts w:asciiTheme="majorBidi" w:hAnsiTheme="majorBidi" w:cs="Times New Roman"/>
          <w:b/>
          <w:bCs/>
          <w:sz w:val="24"/>
          <w:szCs w:val="24"/>
          <w:rtl/>
          <w:lang w:eastAsia="ar-SA"/>
        </w:rPr>
        <w:t xml:space="preserve"> </w:t>
      </w:r>
      <w:r w:rsidRPr="00A93EF0">
        <w:rPr>
          <w:rFonts w:asciiTheme="majorBidi" w:hAnsiTheme="majorBidi" w:cs="Times New Roman" w:hint="cs"/>
          <w:b/>
          <w:bCs/>
          <w:sz w:val="24"/>
          <w:szCs w:val="24"/>
          <w:rtl/>
          <w:lang w:eastAsia="ar-SA"/>
        </w:rPr>
        <w:t>التعليمات</w:t>
      </w:r>
      <w:r w:rsidRPr="00A93EF0">
        <w:rPr>
          <w:rFonts w:asciiTheme="majorBidi" w:hAnsiTheme="majorBidi" w:cs="Times New Roman"/>
          <w:b/>
          <w:bCs/>
          <w:sz w:val="24"/>
          <w:szCs w:val="24"/>
          <w:rtl/>
          <w:lang w:eastAsia="ar-SA"/>
        </w:rPr>
        <w:t xml:space="preserve"> </w:t>
      </w:r>
      <w:r w:rsidRPr="00A93EF0">
        <w:rPr>
          <w:rFonts w:asciiTheme="majorBidi" w:hAnsiTheme="majorBidi" w:cs="Times New Roman" w:hint="cs"/>
          <w:b/>
          <w:bCs/>
          <w:sz w:val="24"/>
          <w:szCs w:val="24"/>
          <w:rtl/>
          <w:lang w:eastAsia="ar-SA"/>
        </w:rPr>
        <w:t>لمقد</w:t>
      </w:r>
      <w:r w:rsidR="004650ED">
        <w:rPr>
          <w:rFonts w:asciiTheme="majorBidi" w:hAnsiTheme="majorBidi" w:cs="Times New Roman" w:hint="cs"/>
          <w:b/>
          <w:bCs/>
          <w:sz w:val="24"/>
          <w:szCs w:val="24"/>
          <w:rtl/>
          <w:lang w:eastAsia="ar-SA"/>
        </w:rPr>
        <w:t>ّ</w:t>
      </w:r>
      <w:r w:rsidRPr="00A93EF0">
        <w:rPr>
          <w:rFonts w:asciiTheme="majorBidi" w:hAnsiTheme="majorBidi" w:cs="Times New Roman" w:hint="cs"/>
          <w:b/>
          <w:bCs/>
          <w:sz w:val="24"/>
          <w:szCs w:val="24"/>
          <w:rtl/>
          <w:lang w:eastAsia="ar-SA"/>
        </w:rPr>
        <w:t>مي</w:t>
      </w:r>
      <w:r w:rsidRPr="00A93EF0">
        <w:rPr>
          <w:rFonts w:asciiTheme="majorBidi" w:hAnsiTheme="majorBidi" w:cs="Times New Roman"/>
          <w:b/>
          <w:bCs/>
          <w:sz w:val="24"/>
          <w:szCs w:val="24"/>
          <w:rtl/>
          <w:lang w:eastAsia="ar-SA"/>
        </w:rPr>
        <w:t xml:space="preserve"> </w:t>
      </w:r>
      <w:r w:rsidRPr="00A93EF0">
        <w:rPr>
          <w:rFonts w:asciiTheme="majorBidi" w:hAnsiTheme="majorBidi" w:cs="Times New Roman" w:hint="cs"/>
          <w:b/>
          <w:bCs/>
          <w:sz w:val="24"/>
          <w:szCs w:val="24"/>
          <w:rtl/>
          <w:lang w:eastAsia="ar-SA"/>
        </w:rPr>
        <w:t>العطاءات</w:t>
      </w:r>
    </w:p>
    <w:p w:rsidR="00A93EF0" w:rsidRPr="00A93EF0" w:rsidRDefault="00A93EF0" w:rsidP="00A93EF0">
      <w:pPr>
        <w:bidi/>
        <w:spacing w:after="0" w:line="240" w:lineRule="auto"/>
        <w:rPr>
          <w:rFonts w:ascii="Times New Roman" w:hAnsi="Times New Roman" w:cs="Times New Roman"/>
          <w:sz w:val="24"/>
          <w:szCs w:val="24"/>
          <w:rtl/>
          <w:lang w:val="en-US" w:eastAsia="zh-CN"/>
        </w:rPr>
      </w:pPr>
    </w:p>
    <w:tbl>
      <w:tblPr>
        <w:bidiVisual/>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33"/>
        <w:gridCol w:w="3690"/>
        <w:gridCol w:w="1620"/>
        <w:gridCol w:w="1350"/>
        <w:gridCol w:w="1620"/>
        <w:gridCol w:w="90"/>
        <w:gridCol w:w="1260"/>
        <w:gridCol w:w="2340"/>
      </w:tblGrid>
      <w:tr w:rsidR="00A93EF0" w:rsidRPr="00A93EF0" w:rsidTr="00184B58">
        <w:trPr>
          <w:jc w:val="center"/>
        </w:trPr>
        <w:tc>
          <w:tcPr>
            <w:tcW w:w="6719" w:type="dxa"/>
            <w:gridSpan w:val="3"/>
            <w:tcBorders>
              <w:top w:val="single" w:sz="4" w:space="0" w:color="auto"/>
              <w:left w:val="single" w:sz="4" w:space="0" w:color="auto"/>
              <w:bottom w:val="single" w:sz="4" w:space="0" w:color="auto"/>
              <w:right w:val="single" w:sz="4" w:space="0" w:color="auto"/>
            </w:tcBorders>
            <w:vAlign w:val="center"/>
          </w:tcPr>
          <w:p w:rsidR="00A93EF0" w:rsidRPr="00A93EF0" w:rsidRDefault="00A93EF0" w:rsidP="00974576">
            <w:pPr>
              <w:bidi/>
              <w:spacing w:before="60" w:after="6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المؤهلات ومعايير الـتأهيل</w:t>
            </w:r>
          </w:p>
        </w:tc>
        <w:tc>
          <w:tcPr>
            <w:tcW w:w="5940" w:type="dxa"/>
            <w:gridSpan w:val="5"/>
            <w:tcBorders>
              <w:top w:val="single" w:sz="4" w:space="0" w:color="auto"/>
              <w:left w:val="single" w:sz="4" w:space="0" w:color="auto"/>
              <w:bottom w:val="single" w:sz="4" w:space="0" w:color="auto"/>
              <w:right w:val="single" w:sz="4" w:space="0" w:color="auto"/>
            </w:tcBorders>
            <w:vAlign w:val="center"/>
          </w:tcPr>
          <w:p w:rsidR="00A93EF0" w:rsidRPr="00A93EF0" w:rsidRDefault="00A93EF0" w:rsidP="00974576">
            <w:pPr>
              <w:bidi/>
              <w:spacing w:before="60" w:after="6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متطلبات المطابقة</w:t>
            </w:r>
          </w:p>
        </w:tc>
        <w:tc>
          <w:tcPr>
            <w:tcW w:w="2340"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974576">
            <w:pPr>
              <w:bidi/>
              <w:spacing w:before="60" w:after="6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التوثيق</w:t>
            </w:r>
          </w:p>
        </w:tc>
      </w:tr>
      <w:tr w:rsidR="00A93EF0" w:rsidRPr="00A93EF0" w:rsidTr="00184B58">
        <w:trPr>
          <w:jc w:val="center"/>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الموضوع</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المتطلبات</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شركة منفردة</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A93EF0" w:rsidRPr="00A93EF0" w:rsidRDefault="006B6EA3" w:rsidP="006B6EA3">
            <w:pPr>
              <w:bidi/>
              <w:spacing w:before="60" w:after="60" w:line="240" w:lineRule="auto"/>
              <w:jc w:val="center"/>
              <w:rPr>
                <w:rFonts w:asciiTheme="majorBidi" w:hAnsiTheme="majorBidi" w:cstheme="majorBidi"/>
                <w:b/>
                <w:bCs/>
                <w:sz w:val="24"/>
                <w:szCs w:val="24"/>
                <w:lang w:val="en-US" w:eastAsia="zh-CN" w:bidi="ar-IQ"/>
              </w:rPr>
            </w:pPr>
            <w:r>
              <w:rPr>
                <w:rFonts w:asciiTheme="majorBidi" w:hAnsiTheme="majorBidi" w:cstheme="majorBidi" w:hint="cs"/>
                <w:b/>
                <w:bCs/>
                <w:sz w:val="24"/>
                <w:szCs w:val="24"/>
                <w:rtl/>
                <w:lang w:val="en-US" w:eastAsia="zh-CN" w:bidi="ar-IQ"/>
              </w:rPr>
              <w:t>إئتلاف (موجود أو بحسب النية بتأسيسه)</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متطلبات التقديم</w:t>
            </w:r>
          </w:p>
        </w:tc>
      </w:tr>
      <w:tr w:rsidR="00A93EF0" w:rsidRPr="00A93EF0" w:rsidTr="00184B58">
        <w:trPr>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spacing w:after="0" w:line="240" w:lineRule="auto"/>
              <w:rPr>
                <w:rFonts w:asciiTheme="majorBidi" w:hAnsiTheme="majorBidi" w:cstheme="majorBidi"/>
                <w:b/>
                <w:bCs/>
                <w:sz w:val="24"/>
                <w:szCs w:val="24"/>
                <w:lang w:val="en-US" w:eastAsia="zh-CN" w:bidi="ar-IQ"/>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spacing w:after="0" w:line="240" w:lineRule="auto"/>
              <w:rPr>
                <w:rFonts w:asciiTheme="majorBidi" w:hAnsiTheme="majorBidi" w:cstheme="majorBidi"/>
                <w:b/>
                <w:bCs/>
                <w:sz w:val="24"/>
                <w:szCs w:val="24"/>
                <w:lang w:val="en-US" w:eastAsia="zh-CN" w:bidi="ar-IQ"/>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spacing w:after="0" w:line="240" w:lineRule="auto"/>
              <w:rPr>
                <w:rFonts w:asciiTheme="majorBidi" w:hAnsiTheme="majorBidi" w:cstheme="majorBidi"/>
                <w:b/>
                <w:bCs/>
                <w:sz w:val="24"/>
                <w:szCs w:val="24"/>
                <w:lang w:val="en-US" w:eastAsia="zh-CN" w:bidi="ar-IQ"/>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spacing w:after="0" w:line="240" w:lineRule="auto"/>
              <w:rPr>
                <w:rFonts w:asciiTheme="majorBidi" w:hAnsiTheme="majorBidi" w:cstheme="majorBidi"/>
                <w:b/>
                <w:bCs/>
                <w:sz w:val="24"/>
                <w:szCs w:val="24"/>
                <w:lang w:val="en-US" w:eastAsia="zh-CN" w:bidi="ar-IQ"/>
              </w:rPr>
            </w:pPr>
          </w:p>
        </w:tc>
        <w:tc>
          <w:tcPr>
            <w:tcW w:w="1350"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كافة الشركاء</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كل شريك</w:t>
            </w:r>
          </w:p>
        </w:tc>
        <w:tc>
          <w:tcPr>
            <w:tcW w:w="1260"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شريك واحد</w:t>
            </w:r>
            <w:r w:rsidR="006B6EA3">
              <w:rPr>
                <w:rFonts w:asciiTheme="majorBidi" w:hAnsiTheme="majorBidi" w:cstheme="majorBidi" w:hint="cs"/>
                <w:b/>
                <w:bCs/>
                <w:sz w:val="24"/>
                <w:szCs w:val="24"/>
                <w:rtl/>
                <w:lang w:val="en-US" w:eastAsia="zh-CN" w:bidi="ar-IQ"/>
              </w:rPr>
              <w:t xml:space="preserve"> بالحد الأدنى</w:t>
            </w:r>
          </w:p>
        </w:tc>
        <w:tc>
          <w:tcPr>
            <w:tcW w:w="2340" w:type="dxa"/>
            <w:vMerge/>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spacing w:after="0" w:line="240" w:lineRule="auto"/>
              <w:rPr>
                <w:rFonts w:asciiTheme="majorBidi" w:hAnsiTheme="majorBidi" w:cstheme="majorBidi"/>
                <w:b/>
                <w:bCs/>
                <w:sz w:val="24"/>
                <w:szCs w:val="24"/>
                <w:lang w:val="en-US" w:eastAsia="zh-CN" w:bidi="ar-IQ"/>
              </w:rPr>
            </w:pPr>
          </w:p>
        </w:tc>
      </w:tr>
      <w:tr w:rsidR="00A93EF0" w:rsidRPr="00A93EF0" w:rsidTr="00A93EF0">
        <w:trPr>
          <w:jc w:val="center"/>
        </w:trPr>
        <w:tc>
          <w:tcPr>
            <w:tcW w:w="14999" w:type="dxa"/>
            <w:gridSpan w:val="9"/>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lowKashida"/>
              <w:rPr>
                <w:rFonts w:asciiTheme="majorBidi" w:hAnsiTheme="majorBidi" w:cstheme="majorBidi"/>
                <w:b/>
                <w:bCs/>
                <w:sz w:val="24"/>
                <w:szCs w:val="24"/>
                <w:lang w:val="en-US" w:eastAsia="zh-CN" w:bidi="ar-IQ"/>
              </w:rPr>
            </w:pPr>
            <w:r w:rsidRPr="00A93EF0">
              <w:rPr>
                <w:rFonts w:asciiTheme="majorBidi" w:hAnsiTheme="majorBidi" w:cstheme="majorBidi" w:hint="cs"/>
                <w:b/>
                <w:bCs/>
                <w:sz w:val="24"/>
                <w:szCs w:val="24"/>
                <w:rtl/>
                <w:lang w:val="en-US" w:eastAsia="zh-CN" w:bidi="ar-IQ"/>
              </w:rPr>
              <w:t>1.</w:t>
            </w:r>
            <w:r w:rsidRPr="00A93EF0">
              <w:rPr>
                <w:rFonts w:asciiTheme="majorBidi" w:hAnsiTheme="majorBidi" w:cstheme="majorBidi"/>
                <w:b/>
                <w:bCs/>
                <w:sz w:val="24"/>
                <w:szCs w:val="24"/>
                <w:rtl/>
                <w:lang w:val="en-US" w:eastAsia="zh-CN" w:bidi="ar-IQ"/>
              </w:rPr>
              <w:t xml:space="preserve"> الأهلية</w:t>
            </w:r>
          </w:p>
        </w:tc>
      </w:tr>
      <w:tr w:rsidR="00A93EF0" w:rsidRPr="00A93EF0" w:rsidTr="00184B58">
        <w:trPr>
          <w:jc w:val="center"/>
        </w:trPr>
        <w:tc>
          <w:tcPr>
            <w:tcW w:w="696"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bidi="ar-IQ"/>
              </w:rPr>
            </w:pPr>
            <w:r w:rsidRPr="00232B93">
              <w:rPr>
                <w:rFonts w:asciiTheme="majorBidi" w:hAnsiTheme="majorBidi" w:cstheme="majorBidi" w:hint="cs"/>
                <w:sz w:val="24"/>
                <w:szCs w:val="24"/>
                <w:rtl/>
                <w:lang w:val="en-US" w:eastAsia="zh-CN" w:bidi="ar-IQ"/>
              </w:rPr>
              <w:t>1.1</w:t>
            </w:r>
          </w:p>
        </w:tc>
        <w:tc>
          <w:tcPr>
            <w:tcW w:w="2333"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الجنسية</w:t>
            </w:r>
          </w:p>
        </w:tc>
        <w:tc>
          <w:tcPr>
            <w:tcW w:w="369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 xml:space="preserve">الجنسية </w:t>
            </w:r>
          </w:p>
        </w:tc>
        <w:tc>
          <w:tcPr>
            <w:tcW w:w="162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يجب تلبية المتطلبات</w:t>
            </w:r>
          </w:p>
        </w:tc>
        <w:tc>
          <w:tcPr>
            <w:tcW w:w="135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jc w:val="center"/>
              <w:rPr>
                <w:sz w:val="24"/>
                <w:szCs w:val="24"/>
              </w:rPr>
            </w:pPr>
            <w:r w:rsidRPr="00232B93">
              <w:rPr>
                <w:rFonts w:asciiTheme="majorBidi" w:hAnsiTheme="majorBidi" w:cstheme="majorBidi"/>
                <w:sz w:val="24"/>
                <w:szCs w:val="24"/>
                <w:rtl/>
                <w:lang w:val="en-US" w:eastAsia="zh-CN"/>
              </w:rPr>
              <w:t>يجب تلبية المتطلبات</w:t>
            </w:r>
          </w:p>
        </w:tc>
        <w:tc>
          <w:tcPr>
            <w:tcW w:w="1710" w:type="dxa"/>
            <w:gridSpan w:val="2"/>
            <w:tcBorders>
              <w:top w:val="single" w:sz="4" w:space="0" w:color="auto"/>
              <w:left w:val="single" w:sz="4" w:space="0" w:color="auto"/>
              <w:bottom w:val="single" w:sz="4" w:space="0" w:color="auto"/>
              <w:right w:val="single" w:sz="4" w:space="0" w:color="auto"/>
            </w:tcBorders>
          </w:tcPr>
          <w:p w:rsidR="00A93EF0" w:rsidRPr="00232B93" w:rsidRDefault="00A93EF0" w:rsidP="00A93EF0">
            <w:pPr>
              <w:bidi/>
              <w:jc w:val="center"/>
              <w:rPr>
                <w:sz w:val="24"/>
                <w:szCs w:val="24"/>
              </w:rPr>
            </w:pPr>
            <w:r w:rsidRPr="00232B93">
              <w:rPr>
                <w:rFonts w:asciiTheme="majorBidi" w:hAnsiTheme="majorBidi" w:cstheme="majorBidi"/>
                <w:sz w:val="24"/>
                <w:szCs w:val="24"/>
                <w:rtl/>
                <w:lang w:val="en-US" w:eastAsia="zh-CN"/>
              </w:rPr>
              <w:t>يجب تلبية المتطلبات</w:t>
            </w:r>
          </w:p>
        </w:tc>
        <w:tc>
          <w:tcPr>
            <w:tcW w:w="126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hint="cs"/>
                <w:sz w:val="24"/>
                <w:szCs w:val="24"/>
                <w:rtl/>
                <w:lang w:val="en-US" w:eastAsia="zh-CN"/>
              </w:rPr>
              <w:t>القسم الرابع – نماذج العطاء</w:t>
            </w:r>
          </w:p>
        </w:tc>
      </w:tr>
      <w:tr w:rsidR="00A93EF0" w:rsidRPr="00A93EF0" w:rsidTr="00184B58">
        <w:trPr>
          <w:jc w:val="center"/>
        </w:trPr>
        <w:tc>
          <w:tcPr>
            <w:tcW w:w="696"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bidi="ar-IQ"/>
              </w:rPr>
            </w:pPr>
            <w:r w:rsidRPr="00232B93">
              <w:rPr>
                <w:rFonts w:asciiTheme="majorBidi" w:hAnsiTheme="majorBidi" w:cstheme="majorBidi" w:hint="cs"/>
                <w:sz w:val="24"/>
                <w:szCs w:val="24"/>
                <w:rtl/>
                <w:lang w:val="en-US" w:eastAsia="zh-CN" w:bidi="ar-IQ"/>
              </w:rPr>
              <w:t>1.2</w:t>
            </w:r>
          </w:p>
        </w:tc>
        <w:tc>
          <w:tcPr>
            <w:tcW w:w="2333"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rtl/>
                <w:lang w:val="en-US" w:eastAsia="zh-CN"/>
              </w:rPr>
            </w:pPr>
            <w:r w:rsidRPr="00232B93">
              <w:rPr>
                <w:rFonts w:asciiTheme="majorBidi" w:hAnsiTheme="majorBidi" w:cstheme="majorBidi"/>
                <w:sz w:val="24"/>
                <w:szCs w:val="24"/>
                <w:rtl/>
                <w:lang w:val="en-US" w:eastAsia="zh-CN"/>
              </w:rPr>
              <w:t>تضارب المصالح</w:t>
            </w:r>
          </w:p>
          <w:p w:rsidR="00A93EF0" w:rsidRPr="00232B93" w:rsidRDefault="00A93EF0" w:rsidP="00A93EF0">
            <w:pPr>
              <w:bidi/>
              <w:spacing w:after="0" w:line="240" w:lineRule="auto"/>
              <w:jc w:val="center"/>
              <w:rPr>
                <w:rFonts w:asciiTheme="majorBidi" w:hAnsiTheme="majorBidi" w:cstheme="majorBidi"/>
                <w:sz w:val="24"/>
                <w:szCs w:val="24"/>
                <w:lang w:val="en-US" w:eastAsia="zh-CN"/>
              </w:rPr>
            </w:pPr>
          </w:p>
        </w:tc>
        <w:tc>
          <w:tcPr>
            <w:tcW w:w="369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تض</w:t>
            </w:r>
            <w:r w:rsidRPr="00232B93">
              <w:rPr>
                <w:rFonts w:asciiTheme="majorBidi" w:hAnsiTheme="majorBidi" w:cstheme="majorBidi" w:hint="cs"/>
                <w:sz w:val="24"/>
                <w:szCs w:val="24"/>
                <w:rtl/>
                <w:lang w:val="en-US" w:eastAsia="zh-CN"/>
              </w:rPr>
              <w:t>ارب المصالح</w:t>
            </w:r>
          </w:p>
        </w:tc>
        <w:tc>
          <w:tcPr>
            <w:tcW w:w="162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يجب تلبية المتطلبات</w:t>
            </w:r>
          </w:p>
        </w:tc>
        <w:tc>
          <w:tcPr>
            <w:tcW w:w="135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jc w:val="center"/>
              <w:rPr>
                <w:sz w:val="24"/>
                <w:szCs w:val="24"/>
              </w:rPr>
            </w:pPr>
            <w:r w:rsidRPr="00232B93">
              <w:rPr>
                <w:rFonts w:asciiTheme="majorBidi" w:hAnsiTheme="majorBidi" w:cstheme="majorBidi"/>
                <w:sz w:val="24"/>
                <w:szCs w:val="24"/>
                <w:rtl/>
                <w:lang w:val="en-US" w:eastAsia="zh-CN"/>
              </w:rPr>
              <w:t>يجب تلبية المتطلبات</w:t>
            </w:r>
          </w:p>
        </w:tc>
        <w:tc>
          <w:tcPr>
            <w:tcW w:w="1710" w:type="dxa"/>
            <w:gridSpan w:val="2"/>
            <w:tcBorders>
              <w:top w:val="single" w:sz="4" w:space="0" w:color="auto"/>
              <w:left w:val="single" w:sz="4" w:space="0" w:color="auto"/>
              <w:bottom w:val="single" w:sz="4" w:space="0" w:color="auto"/>
              <w:right w:val="single" w:sz="4" w:space="0" w:color="auto"/>
            </w:tcBorders>
          </w:tcPr>
          <w:p w:rsidR="00A93EF0" w:rsidRPr="00232B93" w:rsidRDefault="00A93EF0" w:rsidP="00A93EF0">
            <w:pPr>
              <w:bidi/>
              <w:jc w:val="center"/>
              <w:rPr>
                <w:sz w:val="24"/>
                <w:szCs w:val="24"/>
              </w:rPr>
            </w:pPr>
            <w:r w:rsidRPr="00232B93">
              <w:rPr>
                <w:rFonts w:asciiTheme="majorBidi" w:hAnsiTheme="majorBidi" w:cstheme="majorBidi"/>
                <w:sz w:val="24"/>
                <w:szCs w:val="24"/>
                <w:rtl/>
                <w:lang w:val="en-US" w:eastAsia="zh-CN"/>
              </w:rPr>
              <w:t>يجب تلبية المتطلبات</w:t>
            </w:r>
          </w:p>
        </w:tc>
        <w:tc>
          <w:tcPr>
            <w:tcW w:w="126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rPr>
                <w:sz w:val="24"/>
                <w:szCs w:val="24"/>
              </w:rPr>
            </w:pPr>
            <w:r w:rsidRPr="00232B93">
              <w:rPr>
                <w:rFonts w:asciiTheme="majorBidi" w:hAnsiTheme="majorBidi" w:cstheme="majorBidi" w:hint="cs"/>
                <w:sz w:val="24"/>
                <w:szCs w:val="24"/>
                <w:rtl/>
                <w:lang w:val="en-US" w:eastAsia="zh-CN"/>
              </w:rPr>
              <w:t>القسم الرابع – نماذج العطاء</w:t>
            </w:r>
          </w:p>
        </w:tc>
      </w:tr>
      <w:tr w:rsidR="00A93EF0" w:rsidRPr="00A93EF0" w:rsidTr="00184B58">
        <w:trPr>
          <w:jc w:val="center"/>
        </w:trPr>
        <w:tc>
          <w:tcPr>
            <w:tcW w:w="696"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bidi="ar-IQ"/>
              </w:rPr>
            </w:pPr>
            <w:r w:rsidRPr="00232B93">
              <w:rPr>
                <w:rFonts w:asciiTheme="majorBidi" w:hAnsiTheme="majorBidi" w:cstheme="majorBidi" w:hint="cs"/>
                <w:sz w:val="24"/>
                <w:szCs w:val="24"/>
                <w:rtl/>
                <w:lang w:val="en-US" w:eastAsia="zh-CN" w:bidi="ar-IQ"/>
              </w:rPr>
              <w:t>1.3</w:t>
            </w:r>
          </w:p>
        </w:tc>
        <w:tc>
          <w:tcPr>
            <w:tcW w:w="2333" w:type="dxa"/>
            <w:tcBorders>
              <w:top w:val="single" w:sz="4" w:space="0" w:color="auto"/>
              <w:left w:val="single" w:sz="4" w:space="0" w:color="auto"/>
              <w:bottom w:val="single" w:sz="4" w:space="0" w:color="auto"/>
              <w:right w:val="single" w:sz="4" w:space="0" w:color="auto"/>
            </w:tcBorders>
          </w:tcPr>
          <w:p w:rsidR="00A93EF0" w:rsidRPr="00232B93" w:rsidRDefault="00184B58" w:rsidP="00184B58">
            <w:pPr>
              <w:bidi/>
              <w:spacing w:after="0" w:line="240" w:lineRule="auto"/>
              <w:rPr>
                <w:rFonts w:asciiTheme="majorBidi" w:hAnsiTheme="majorBidi" w:cstheme="majorBidi"/>
                <w:sz w:val="24"/>
                <w:szCs w:val="24"/>
                <w:lang w:val="en-US" w:eastAsia="zh-CN"/>
              </w:rPr>
            </w:pPr>
            <w:r w:rsidRPr="00232B93">
              <w:rPr>
                <w:rFonts w:asciiTheme="majorBidi" w:hAnsiTheme="majorBidi" w:cstheme="majorBidi"/>
                <w:b/>
                <w:sz w:val="24"/>
                <w:szCs w:val="24"/>
                <w:rtl/>
              </w:rPr>
              <w:t>تعليق نشاط أو إدراج على اللائحة الحرمان من المشاركة على أساس مصادرة ضمان العطاء أو التورط بممارسات احتيال وفساد</w:t>
            </w:r>
          </w:p>
        </w:tc>
        <w:tc>
          <w:tcPr>
            <w:tcW w:w="3690" w:type="dxa"/>
          </w:tcPr>
          <w:p w:rsidR="00A93EF0" w:rsidRPr="00232B93" w:rsidRDefault="00A93EF0" w:rsidP="00A93EF0">
            <w:pPr>
              <w:widowControl w:val="0"/>
              <w:tabs>
                <w:tab w:val="left" w:leader="dot" w:pos="8424"/>
              </w:tabs>
              <w:autoSpaceDE w:val="0"/>
              <w:autoSpaceDN w:val="0"/>
              <w:bidi/>
              <w:spacing w:after="120" w:line="240" w:lineRule="auto"/>
              <w:jc w:val="both"/>
              <w:rPr>
                <w:rFonts w:ascii="Times New Roman" w:eastAsia="Times New Roman" w:hAnsi="Times New Roman" w:cs="Times New Roman"/>
                <w:b/>
                <w:sz w:val="24"/>
                <w:szCs w:val="24"/>
                <w:lang w:val="en-US"/>
              </w:rPr>
            </w:pPr>
            <w:r w:rsidRPr="00232B93">
              <w:rPr>
                <w:rFonts w:ascii="Times New Roman" w:eastAsia="Times New Roman" w:hAnsi="Times New Roman" w:cs="Times New Roman"/>
                <w:sz w:val="24"/>
                <w:szCs w:val="24"/>
                <w:rtl/>
                <w:lang w:val="en-US"/>
              </w:rPr>
              <w:t xml:space="preserve">لم يتم تعليق النشاط أو إدراج على لائحة الحرمان من المشاركة من وزارة التخطيط  – </w:t>
            </w:r>
            <w:r w:rsidRPr="00232B93">
              <w:rPr>
                <w:rFonts w:ascii="Times New Roman" w:eastAsia="Times New Roman" w:hAnsi="Times New Roman" w:cs="Times New Roman" w:hint="cs"/>
                <w:sz w:val="24"/>
                <w:szCs w:val="24"/>
                <w:rtl/>
                <w:lang w:val="en-US"/>
              </w:rPr>
              <w:t xml:space="preserve">تعليمات  تنفيذ التعاقدات </w:t>
            </w:r>
            <w:r w:rsidRPr="00232B93">
              <w:rPr>
                <w:rFonts w:ascii="Times New Roman" w:eastAsia="Times New Roman" w:hAnsi="Times New Roman" w:cs="Times New Roman"/>
                <w:sz w:val="24"/>
                <w:szCs w:val="24"/>
                <w:rtl/>
                <w:lang w:val="en-US"/>
              </w:rPr>
              <w:t>ا</w:t>
            </w:r>
            <w:r w:rsidRPr="00232B93">
              <w:rPr>
                <w:rFonts w:ascii="Times New Roman" w:eastAsia="Times New Roman" w:hAnsi="Times New Roman" w:cs="Times New Roman" w:hint="cs"/>
                <w:sz w:val="24"/>
                <w:szCs w:val="24"/>
                <w:rtl/>
                <w:lang w:val="en-US"/>
              </w:rPr>
              <w:t>لحكومي</w:t>
            </w:r>
            <w:r w:rsidR="004650ED">
              <w:rPr>
                <w:rFonts w:ascii="Times New Roman" w:eastAsia="Times New Roman" w:hAnsi="Times New Roman" w:cs="Times New Roman" w:hint="cs"/>
                <w:sz w:val="24"/>
                <w:szCs w:val="24"/>
                <w:rtl/>
                <w:lang w:val="en-US"/>
              </w:rPr>
              <w:t>ّ</w:t>
            </w:r>
            <w:r w:rsidRPr="00232B93">
              <w:rPr>
                <w:rFonts w:ascii="Times New Roman" w:eastAsia="Times New Roman" w:hAnsi="Times New Roman" w:cs="Times New Roman" w:hint="cs"/>
                <w:sz w:val="24"/>
                <w:szCs w:val="24"/>
                <w:rtl/>
                <w:lang w:val="en-US"/>
              </w:rPr>
              <w:t xml:space="preserve">ة رقم </w:t>
            </w:r>
            <w:r w:rsidRPr="00232B93">
              <w:rPr>
                <w:rFonts w:ascii="Times New Roman" w:eastAsia="Times New Roman" w:hAnsi="Times New Roman" w:cs="Times New Roman"/>
                <w:sz w:val="24"/>
                <w:szCs w:val="24"/>
                <w:lang w:val="en-US"/>
              </w:rPr>
              <w:t>)</w:t>
            </w:r>
            <w:r w:rsidRPr="00232B93">
              <w:rPr>
                <w:rFonts w:ascii="Times New Roman" w:eastAsia="Times New Roman" w:hAnsi="Times New Roman" w:cs="Times New Roman" w:hint="cs"/>
                <w:sz w:val="24"/>
                <w:szCs w:val="24"/>
                <w:rtl/>
                <w:lang w:val="en-US"/>
              </w:rPr>
              <w:t>2</w:t>
            </w:r>
            <w:r w:rsidRPr="00232B93">
              <w:rPr>
                <w:rFonts w:ascii="Times New Roman" w:eastAsia="Times New Roman" w:hAnsi="Times New Roman" w:cs="Times New Roman"/>
                <w:sz w:val="24"/>
                <w:szCs w:val="24"/>
                <w:lang w:val="en-US"/>
              </w:rPr>
              <w:t>(</w:t>
            </w:r>
            <w:r w:rsidRPr="00232B93">
              <w:rPr>
                <w:rFonts w:ascii="Times New Roman" w:eastAsia="Times New Roman" w:hAnsi="Times New Roman" w:cs="Times New Roman" w:hint="cs"/>
                <w:sz w:val="24"/>
                <w:szCs w:val="24"/>
                <w:rtl/>
                <w:lang w:val="en-US"/>
              </w:rPr>
              <w:t xml:space="preserve"> لسنة 2016</w:t>
            </w:r>
            <w:r w:rsidRPr="00232B93">
              <w:rPr>
                <w:rFonts w:ascii="Times New Roman" w:eastAsia="Times New Roman" w:hAnsi="Times New Roman" w:cs="Times New Roman"/>
                <w:sz w:val="24"/>
                <w:szCs w:val="24"/>
                <w:rtl/>
                <w:lang w:val="en-US"/>
              </w:rPr>
              <w:t xml:space="preserve"> </w:t>
            </w:r>
            <w:r w:rsidRPr="00232B93">
              <w:rPr>
                <w:rFonts w:ascii="Times New Roman" w:eastAsia="Times New Roman" w:hAnsi="Times New Roman" w:cs="Times New Roman" w:hint="cs"/>
                <w:sz w:val="24"/>
                <w:szCs w:val="24"/>
                <w:rtl/>
                <w:lang w:val="en-US"/>
              </w:rPr>
              <w:t xml:space="preserve"> </w:t>
            </w:r>
            <w:r w:rsidRPr="00232B93">
              <w:rPr>
                <w:rFonts w:ascii="Times New Roman" w:eastAsia="Times New Roman" w:hAnsi="Times New Roman" w:cs="Times New Roman"/>
                <w:sz w:val="24"/>
                <w:szCs w:val="24"/>
                <w:rtl/>
                <w:lang w:val="en-US"/>
              </w:rPr>
              <w:t>وفق ال</w:t>
            </w:r>
            <w:r w:rsidRPr="00232B93">
              <w:rPr>
                <w:rFonts w:ascii="Times New Roman" w:eastAsia="Times New Roman" w:hAnsi="Times New Roman" w:cs="Times New Roman" w:hint="cs"/>
                <w:sz w:val="24"/>
                <w:szCs w:val="24"/>
                <w:rtl/>
                <w:lang w:val="en-US"/>
              </w:rPr>
              <w:t xml:space="preserve">فقرة </w:t>
            </w:r>
            <w:r w:rsidRPr="00232B93">
              <w:rPr>
                <w:rFonts w:ascii="Times New Roman" w:eastAsia="Times New Roman" w:hAnsi="Times New Roman" w:cs="Times New Roman"/>
                <w:sz w:val="24"/>
                <w:szCs w:val="24"/>
                <w:lang w:val="en-US"/>
              </w:rPr>
              <w:t>)</w:t>
            </w:r>
            <w:r w:rsidRPr="00232B93">
              <w:rPr>
                <w:rFonts w:ascii="Times New Roman" w:eastAsia="Times New Roman" w:hAnsi="Times New Roman" w:cs="Times New Roman" w:hint="cs"/>
                <w:sz w:val="24"/>
                <w:szCs w:val="24"/>
                <w:rtl/>
                <w:lang w:val="en-US"/>
              </w:rPr>
              <w:t>2</w:t>
            </w:r>
            <w:r w:rsidRPr="00232B93">
              <w:rPr>
                <w:rFonts w:ascii="Times New Roman" w:eastAsia="Times New Roman" w:hAnsi="Times New Roman" w:cs="Times New Roman"/>
                <w:sz w:val="24"/>
                <w:szCs w:val="24"/>
                <w:lang w:val="en-US"/>
              </w:rPr>
              <w:t>(</w:t>
            </w:r>
            <w:r w:rsidRPr="00232B93">
              <w:rPr>
                <w:rFonts w:ascii="Times New Roman" w:eastAsia="Times New Roman" w:hAnsi="Times New Roman" w:cs="Times New Roman" w:hint="cs"/>
                <w:sz w:val="24"/>
                <w:szCs w:val="24"/>
                <w:rtl/>
                <w:lang w:val="en-US"/>
              </w:rPr>
              <w:t xml:space="preserve"> م</w:t>
            </w:r>
            <w:r w:rsidRPr="00232B93">
              <w:rPr>
                <w:rFonts w:ascii="Times New Roman" w:eastAsia="Times New Roman" w:hAnsi="Times New Roman" w:cs="Times New Roman"/>
                <w:sz w:val="24"/>
                <w:szCs w:val="24"/>
                <w:rtl/>
                <w:lang w:val="en-US"/>
              </w:rPr>
              <w:t>ن التعليمات لمقدمي ال</w:t>
            </w:r>
            <w:r w:rsidRPr="00232B93">
              <w:rPr>
                <w:rFonts w:ascii="Times New Roman" w:eastAsia="Times New Roman" w:hAnsi="Times New Roman" w:cs="Times New Roman" w:hint="cs"/>
                <w:sz w:val="24"/>
                <w:szCs w:val="24"/>
                <w:rtl/>
                <w:lang w:val="en-US"/>
              </w:rPr>
              <w:t>عطاءات</w:t>
            </w:r>
            <w:r w:rsidR="00F8056B">
              <w:rPr>
                <w:rFonts w:ascii="Times New Roman" w:eastAsia="Times New Roman" w:hAnsi="Times New Roman" w:cs="Times New Roman" w:hint="cs"/>
                <w:sz w:val="24"/>
                <w:szCs w:val="24"/>
                <w:rtl/>
                <w:lang w:val="en-US"/>
              </w:rPr>
              <w:t>.</w:t>
            </w:r>
          </w:p>
        </w:tc>
        <w:tc>
          <w:tcPr>
            <w:tcW w:w="162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يجب تلبية المتطلبات</w:t>
            </w:r>
          </w:p>
        </w:tc>
        <w:tc>
          <w:tcPr>
            <w:tcW w:w="135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jc w:val="center"/>
              <w:rPr>
                <w:sz w:val="24"/>
                <w:szCs w:val="24"/>
              </w:rPr>
            </w:pPr>
            <w:r w:rsidRPr="00232B93">
              <w:rPr>
                <w:rFonts w:asciiTheme="majorBidi" w:hAnsiTheme="majorBidi" w:cstheme="majorBidi"/>
                <w:sz w:val="24"/>
                <w:szCs w:val="24"/>
                <w:rtl/>
                <w:lang w:val="en-US" w:eastAsia="zh-CN"/>
              </w:rPr>
              <w:t>يجب تلبية المتطلبات</w:t>
            </w:r>
          </w:p>
        </w:tc>
        <w:tc>
          <w:tcPr>
            <w:tcW w:w="1710" w:type="dxa"/>
            <w:gridSpan w:val="2"/>
            <w:tcBorders>
              <w:top w:val="single" w:sz="4" w:space="0" w:color="auto"/>
              <w:left w:val="single" w:sz="4" w:space="0" w:color="auto"/>
              <w:bottom w:val="single" w:sz="4" w:space="0" w:color="auto"/>
              <w:right w:val="single" w:sz="4" w:space="0" w:color="auto"/>
            </w:tcBorders>
          </w:tcPr>
          <w:p w:rsidR="00A93EF0" w:rsidRPr="00232B93" w:rsidRDefault="00A93EF0" w:rsidP="00A93EF0">
            <w:pPr>
              <w:bidi/>
              <w:jc w:val="center"/>
              <w:rPr>
                <w:sz w:val="24"/>
                <w:szCs w:val="24"/>
              </w:rPr>
            </w:pPr>
            <w:r w:rsidRPr="00232B93">
              <w:rPr>
                <w:rFonts w:asciiTheme="majorBidi" w:hAnsiTheme="majorBidi" w:cstheme="majorBidi"/>
                <w:sz w:val="24"/>
                <w:szCs w:val="24"/>
                <w:rtl/>
                <w:lang w:val="en-US" w:eastAsia="zh-CN"/>
              </w:rPr>
              <w:t>يجب تلبية المتطلبات</w:t>
            </w:r>
          </w:p>
        </w:tc>
        <w:tc>
          <w:tcPr>
            <w:tcW w:w="126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rPr>
                <w:sz w:val="24"/>
                <w:szCs w:val="24"/>
              </w:rPr>
            </w:pPr>
            <w:r w:rsidRPr="00232B93">
              <w:rPr>
                <w:rFonts w:asciiTheme="majorBidi" w:hAnsiTheme="majorBidi" w:cstheme="majorBidi" w:hint="cs"/>
                <w:sz w:val="24"/>
                <w:szCs w:val="24"/>
                <w:rtl/>
                <w:lang w:val="en-US" w:eastAsia="zh-CN"/>
              </w:rPr>
              <w:t>القسم الرابع – نماذج العطاء</w:t>
            </w:r>
          </w:p>
        </w:tc>
      </w:tr>
      <w:tr w:rsidR="00A93EF0" w:rsidRPr="00A93EF0" w:rsidTr="00184B58">
        <w:trPr>
          <w:jc w:val="center"/>
        </w:trPr>
        <w:tc>
          <w:tcPr>
            <w:tcW w:w="696"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bidi="ar-IQ"/>
              </w:rPr>
            </w:pPr>
            <w:r w:rsidRPr="00232B93">
              <w:rPr>
                <w:rFonts w:asciiTheme="majorBidi" w:hAnsiTheme="majorBidi" w:cstheme="majorBidi" w:hint="cs"/>
                <w:sz w:val="24"/>
                <w:szCs w:val="24"/>
                <w:rtl/>
                <w:lang w:val="en-US" w:eastAsia="zh-CN" w:bidi="ar-IQ"/>
              </w:rPr>
              <w:t>1.4</w:t>
            </w:r>
          </w:p>
        </w:tc>
        <w:tc>
          <w:tcPr>
            <w:tcW w:w="2333" w:type="dxa"/>
            <w:tcBorders>
              <w:top w:val="single" w:sz="4" w:space="0" w:color="auto"/>
              <w:left w:val="single" w:sz="4" w:space="0" w:color="auto"/>
              <w:bottom w:val="single" w:sz="4" w:space="0" w:color="auto"/>
              <w:right w:val="single" w:sz="4" w:space="0" w:color="auto"/>
            </w:tcBorders>
          </w:tcPr>
          <w:p w:rsidR="00A93EF0" w:rsidRPr="00232B93" w:rsidRDefault="00A93EF0" w:rsidP="00184B58">
            <w:pPr>
              <w:bidi/>
              <w:spacing w:after="0" w:line="240" w:lineRule="auto"/>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 xml:space="preserve"> </w:t>
            </w:r>
            <w:r w:rsidR="00184B58" w:rsidRPr="00232B93">
              <w:rPr>
                <w:rFonts w:asciiTheme="majorBidi" w:hAnsiTheme="majorBidi" w:cstheme="majorBidi"/>
                <w:b/>
                <w:sz w:val="24"/>
                <w:szCs w:val="24"/>
                <w:rtl/>
              </w:rPr>
              <w:t>أهلي</w:t>
            </w:r>
            <w:r w:rsidR="004650ED">
              <w:rPr>
                <w:rFonts w:asciiTheme="majorBidi" w:hAnsiTheme="majorBidi" w:cstheme="majorBidi" w:hint="cs"/>
                <w:b/>
                <w:sz w:val="24"/>
                <w:szCs w:val="24"/>
                <w:rtl/>
              </w:rPr>
              <w:t>ّ</w:t>
            </w:r>
            <w:r w:rsidR="00184B58" w:rsidRPr="00232B93">
              <w:rPr>
                <w:rFonts w:asciiTheme="majorBidi" w:hAnsiTheme="majorBidi" w:cstheme="majorBidi"/>
                <w:b/>
                <w:sz w:val="24"/>
                <w:szCs w:val="24"/>
                <w:rtl/>
              </w:rPr>
              <w:t>ة الدولة بحسب قرارات الأمم المتحدة أو القوانين العراقية</w:t>
            </w:r>
          </w:p>
        </w:tc>
        <w:tc>
          <w:tcPr>
            <w:tcW w:w="3690" w:type="dxa"/>
          </w:tcPr>
          <w:p w:rsidR="00A93EF0" w:rsidRPr="00232B93" w:rsidRDefault="004650ED" w:rsidP="00184B58">
            <w:pPr>
              <w:widowControl w:val="0"/>
              <w:tabs>
                <w:tab w:val="left" w:leader="dot" w:pos="8424"/>
              </w:tabs>
              <w:autoSpaceDE w:val="0"/>
              <w:autoSpaceDN w:val="0"/>
              <w:bidi/>
              <w:spacing w:after="120" w:line="240" w:lineRule="auto"/>
              <w:jc w:val="both"/>
              <w:rPr>
                <w:rFonts w:ascii="Times New Roman" w:eastAsia="Times New Roman" w:hAnsi="Times New Roman" w:cs="Times New Roman"/>
                <w:b/>
                <w:sz w:val="24"/>
                <w:szCs w:val="24"/>
                <w:lang w:val="en-US"/>
              </w:rPr>
            </w:pPr>
            <w:r w:rsidRPr="009F4BC1">
              <w:rPr>
                <w:rFonts w:asciiTheme="majorBidi" w:eastAsia="Times New Roman" w:hAnsiTheme="majorBidi" w:cstheme="majorBidi"/>
                <w:i/>
                <w:sz w:val="24"/>
                <w:szCs w:val="24"/>
                <w:rtl/>
                <w:lang w:val="en-US"/>
              </w:rPr>
              <w:t>يتم الاستبعاد نتيجة منع في القوانين العراقيّة أو التعليمات الرسميّة لإقامة علاقات تجارية مع دولة مقدّم العطاء، أو بفعل الالتزام ب</w:t>
            </w:r>
            <w:r w:rsidRPr="009F4BC1">
              <w:rPr>
                <w:rFonts w:asciiTheme="majorBidi" w:eastAsia="Times New Roman" w:hAnsiTheme="majorBidi" w:cstheme="majorBidi"/>
                <w:sz w:val="24"/>
                <w:szCs w:val="24"/>
                <w:rtl/>
                <w:lang w:val="en-US"/>
              </w:rPr>
              <w:t xml:space="preserve">قرار صادر عن مجلس الامن التابع للامم المتحدة </w:t>
            </w:r>
            <w:r w:rsidRPr="009F4BC1">
              <w:rPr>
                <w:rFonts w:asciiTheme="majorBidi" w:eastAsia="Times New Roman" w:hAnsiTheme="majorBidi" w:cstheme="majorBidi"/>
                <w:sz w:val="24"/>
                <w:szCs w:val="24"/>
                <w:rtl/>
                <w:lang w:val="en-US" w:bidi="ar-LB"/>
              </w:rPr>
              <w:t>معاً</w:t>
            </w:r>
            <w:r w:rsidRPr="009F4BC1">
              <w:rPr>
                <w:rFonts w:asciiTheme="majorBidi" w:eastAsia="Times New Roman" w:hAnsiTheme="majorBidi" w:cstheme="majorBidi"/>
                <w:sz w:val="24"/>
                <w:szCs w:val="24"/>
                <w:rtl/>
                <w:lang w:val="en-US"/>
              </w:rPr>
              <w:t xml:space="preserve"> وفق  الفقرة </w:t>
            </w:r>
            <w:r w:rsidRPr="009F4BC1">
              <w:rPr>
                <w:rFonts w:asciiTheme="majorBidi" w:eastAsia="Times New Roman" w:hAnsiTheme="majorBidi" w:cstheme="majorBidi"/>
                <w:sz w:val="24"/>
                <w:szCs w:val="24"/>
                <w:lang w:val="en-US"/>
              </w:rPr>
              <w:t>)</w:t>
            </w:r>
            <w:r w:rsidRPr="009F4BC1">
              <w:rPr>
                <w:rFonts w:asciiTheme="majorBidi" w:eastAsia="Times New Roman" w:hAnsiTheme="majorBidi" w:cstheme="majorBidi"/>
                <w:sz w:val="24"/>
                <w:szCs w:val="24"/>
                <w:rtl/>
                <w:lang w:val="en-US"/>
              </w:rPr>
              <w:t>4</w:t>
            </w:r>
            <w:r w:rsidRPr="009F4BC1">
              <w:rPr>
                <w:rFonts w:asciiTheme="majorBidi" w:eastAsia="Times New Roman" w:hAnsiTheme="majorBidi" w:cstheme="majorBidi"/>
                <w:sz w:val="24"/>
                <w:szCs w:val="24"/>
                <w:lang w:val="en-US"/>
              </w:rPr>
              <w:t>(</w:t>
            </w:r>
            <w:r w:rsidRPr="009F4BC1">
              <w:rPr>
                <w:rFonts w:asciiTheme="majorBidi" w:eastAsia="Times New Roman" w:hAnsiTheme="majorBidi" w:cstheme="majorBidi"/>
                <w:sz w:val="24"/>
                <w:szCs w:val="24"/>
                <w:rtl/>
                <w:lang w:val="en-US"/>
              </w:rPr>
              <w:t xml:space="preserve"> من التعليمات لمقدّمي العطاءات.</w:t>
            </w:r>
          </w:p>
        </w:tc>
        <w:tc>
          <w:tcPr>
            <w:tcW w:w="162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يجب تلبية المتطلبات</w:t>
            </w:r>
          </w:p>
        </w:tc>
        <w:tc>
          <w:tcPr>
            <w:tcW w:w="135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jc w:val="center"/>
              <w:rPr>
                <w:sz w:val="24"/>
                <w:szCs w:val="24"/>
              </w:rPr>
            </w:pPr>
            <w:r w:rsidRPr="00232B93">
              <w:rPr>
                <w:rFonts w:asciiTheme="majorBidi" w:hAnsiTheme="majorBidi" w:cstheme="majorBidi"/>
                <w:sz w:val="24"/>
                <w:szCs w:val="24"/>
                <w:rtl/>
                <w:lang w:val="en-US" w:eastAsia="zh-CN"/>
              </w:rPr>
              <w:t>يجب تلبية المتطلبات</w:t>
            </w:r>
          </w:p>
        </w:tc>
        <w:tc>
          <w:tcPr>
            <w:tcW w:w="1710" w:type="dxa"/>
            <w:gridSpan w:val="2"/>
            <w:tcBorders>
              <w:top w:val="single" w:sz="4" w:space="0" w:color="auto"/>
              <w:left w:val="single" w:sz="4" w:space="0" w:color="auto"/>
              <w:bottom w:val="single" w:sz="4" w:space="0" w:color="auto"/>
              <w:right w:val="single" w:sz="4" w:space="0" w:color="auto"/>
            </w:tcBorders>
          </w:tcPr>
          <w:p w:rsidR="00A93EF0" w:rsidRPr="00232B93" w:rsidRDefault="00A93EF0" w:rsidP="00A93EF0">
            <w:pPr>
              <w:bidi/>
              <w:jc w:val="center"/>
              <w:rPr>
                <w:sz w:val="24"/>
                <w:szCs w:val="24"/>
              </w:rPr>
            </w:pPr>
            <w:r w:rsidRPr="00232B93">
              <w:rPr>
                <w:rFonts w:asciiTheme="majorBidi" w:hAnsiTheme="majorBidi" w:cstheme="majorBidi"/>
                <w:sz w:val="24"/>
                <w:szCs w:val="24"/>
                <w:rtl/>
                <w:lang w:val="en-US" w:eastAsia="zh-CN"/>
              </w:rPr>
              <w:t>يجب تلبية المتطلبات</w:t>
            </w:r>
          </w:p>
        </w:tc>
        <w:tc>
          <w:tcPr>
            <w:tcW w:w="126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rPr>
                <w:sz w:val="24"/>
                <w:szCs w:val="24"/>
              </w:rPr>
            </w:pPr>
            <w:r w:rsidRPr="00232B93">
              <w:rPr>
                <w:rFonts w:asciiTheme="majorBidi" w:hAnsiTheme="majorBidi" w:cstheme="majorBidi" w:hint="cs"/>
                <w:sz w:val="24"/>
                <w:szCs w:val="24"/>
                <w:rtl/>
                <w:lang w:val="en-US" w:eastAsia="zh-CN"/>
              </w:rPr>
              <w:t>القسم الرابع – نماذج العطاء</w:t>
            </w:r>
          </w:p>
        </w:tc>
      </w:tr>
      <w:tr w:rsidR="00A93EF0" w:rsidRPr="00A93EF0" w:rsidTr="00A93EF0">
        <w:trPr>
          <w:jc w:val="center"/>
        </w:trPr>
        <w:tc>
          <w:tcPr>
            <w:tcW w:w="14999" w:type="dxa"/>
            <w:gridSpan w:val="9"/>
            <w:tcBorders>
              <w:top w:val="single" w:sz="4" w:space="0" w:color="auto"/>
              <w:left w:val="single" w:sz="4" w:space="0" w:color="auto"/>
              <w:bottom w:val="single" w:sz="4" w:space="0" w:color="auto"/>
              <w:right w:val="single" w:sz="4" w:space="0" w:color="auto"/>
            </w:tcBorders>
            <w:vAlign w:val="center"/>
          </w:tcPr>
          <w:p w:rsidR="00A93EF0" w:rsidRPr="00232B93" w:rsidRDefault="00A93EF0" w:rsidP="00A93EF0">
            <w:pPr>
              <w:bidi/>
              <w:spacing w:after="0" w:line="240" w:lineRule="auto"/>
              <w:jc w:val="lowKashida"/>
              <w:rPr>
                <w:rFonts w:asciiTheme="majorBidi" w:hAnsiTheme="majorBidi" w:cstheme="majorBidi"/>
                <w:b/>
                <w:bCs/>
                <w:sz w:val="24"/>
                <w:szCs w:val="24"/>
                <w:lang w:val="en-US" w:eastAsia="zh-CN" w:bidi="ar-IQ"/>
              </w:rPr>
            </w:pPr>
            <w:r w:rsidRPr="00232B93">
              <w:rPr>
                <w:rFonts w:asciiTheme="majorBidi" w:hAnsiTheme="majorBidi" w:cstheme="majorBidi" w:hint="cs"/>
                <w:b/>
                <w:bCs/>
                <w:sz w:val="24"/>
                <w:szCs w:val="24"/>
                <w:rtl/>
                <w:lang w:val="en-US" w:eastAsia="zh-CN" w:bidi="ar-IQ"/>
              </w:rPr>
              <w:t xml:space="preserve">2. </w:t>
            </w:r>
            <w:r w:rsidRPr="00232B93">
              <w:rPr>
                <w:rFonts w:asciiTheme="majorBidi" w:hAnsiTheme="majorBidi" w:cstheme="majorBidi"/>
                <w:b/>
                <w:bCs/>
                <w:sz w:val="24"/>
                <w:szCs w:val="24"/>
                <w:rtl/>
                <w:lang w:val="en-US" w:eastAsia="zh-CN" w:bidi="ar-IQ"/>
              </w:rPr>
              <w:t xml:space="preserve"> العقود الغير المنفذة</w:t>
            </w:r>
          </w:p>
        </w:tc>
      </w:tr>
      <w:tr w:rsidR="00A93EF0" w:rsidRPr="00A93EF0" w:rsidTr="00184B58">
        <w:trPr>
          <w:jc w:val="center"/>
        </w:trPr>
        <w:tc>
          <w:tcPr>
            <w:tcW w:w="696"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rtl/>
                <w:lang w:val="en-US" w:eastAsia="zh-CN" w:bidi="ar-IQ"/>
              </w:rPr>
            </w:pPr>
            <w:r w:rsidRPr="00232B93">
              <w:rPr>
                <w:rFonts w:asciiTheme="majorBidi" w:hAnsiTheme="majorBidi" w:cstheme="majorBidi" w:hint="cs"/>
                <w:sz w:val="24"/>
                <w:szCs w:val="24"/>
                <w:rtl/>
                <w:lang w:val="en-US" w:eastAsia="zh-CN" w:bidi="ar-IQ"/>
              </w:rPr>
              <w:t>2.1</w:t>
            </w:r>
          </w:p>
          <w:p w:rsidR="00A93EF0" w:rsidRPr="00232B93" w:rsidRDefault="00A93EF0" w:rsidP="00A93EF0">
            <w:pPr>
              <w:bidi/>
              <w:spacing w:after="0" w:line="240" w:lineRule="auto"/>
              <w:rPr>
                <w:rFonts w:asciiTheme="majorBidi" w:hAnsiTheme="majorBidi" w:cstheme="majorBidi"/>
                <w:sz w:val="24"/>
                <w:szCs w:val="24"/>
                <w:lang w:val="en-US" w:eastAsia="zh-CN" w:bidi="ar-IQ"/>
              </w:rPr>
            </w:pPr>
          </w:p>
        </w:tc>
        <w:tc>
          <w:tcPr>
            <w:tcW w:w="2333" w:type="dxa"/>
            <w:tcBorders>
              <w:top w:val="single" w:sz="4" w:space="0" w:color="auto"/>
              <w:left w:val="single" w:sz="4" w:space="0" w:color="auto"/>
              <w:bottom w:val="single" w:sz="4" w:space="0" w:color="auto"/>
              <w:right w:val="single" w:sz="4" w:space="0" w:color="auto"/>
            </w:tcBorders>
          </w:tcPr>
          <w:p w:rsidR="00A93EF0" w:rsidRPr="00232B93" w:rsidRDefault="00A93EF0" w:rsidP="006D53E6">
            <w:pPr>
              <w:bidi/>
              <w:spacing w:after="120" w:line="240" w:lineRule="auto"/>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العقود الغير المنفذة سابقاَ</w:t>
            </w:r>
          </w:p>
        </w:tc>
        <w:tc>
          <w:tcPr>
            <w:tcW w:w="369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tabs>
                <w:tab w:val="left" w:pos="2567"/>
              </w:tabs>
              <w:bidi/>
              <w:spacing w:after="120" w:line="240" w:lineRule="auto"/>
              <w:rPr>
                <w:rFonts w:asciiTheme="majorBidi" w:hAnsiTheme="majorBidi" w:cstheme="majorBidi"/>
                <w:sz w:val="24"/>
                <w:szCs w:val="24"/>
                <w:lang w:val="en-US" w:eastAsia="zh-CN"/>
              </w:rPr>
            </w:pPr>
            <w:r w:rsidRPr="00232B93">
              <w:rPr>
                <w:rFonts w:asciiTheme="majorBidi" w:hAnsiTheme="majorBidi" w:cs="Times New Roman" w:hint="cs"/>
                <w:sz w:val="24"/>
                <w:szCs w:val="24"/>
                <w:rtl/>
                <w:lang w:val="en-US" w:eastAsia="zh-CN"/>
              </w:rPr>
              <w:t>لم</w:t>
            </w:r>
            <w:r w:rsidRPr="00232B93">
              <w:rPr>
                <w:rFonts w:asciiTheme="majorBidi" w:hAnsiTheme="majorBidi" w:cs="Times New Roman"/>
                <w:sz w:val="24"/>
                <w:szCs w:val="24"/>
                <w:rtl/>
                <w:lang w:val="en-US" w:eastAsia="zh-CN"/>
              </w:rPr>
              <w:t xml:space="preserve"> </w:t>
            </w:r>
            <w:r w:rsidRPr="00232B93">
              <w:rPr>
                <w:rFonts w:asciiTheme="majorBidi" w:hAnsiTheme="majorBidi" w:cs="Times New Roman" w:hint="cs"/>
                <w:sz w:val="24"/>
                <w:szCs w:val="24"/>
                <w:rtl/>
                <w:lang w:val="en-US" w:eastAsia="zh-CN"/>
              </w:rPr>
              <w:t>يحدث</w:t>
            </w:r>
            <w:r w:rsidRPr="00232B93">
              <w:rPr>
                <w:rFonts w:asciiTheme="majorBidi" w:hAnsiTheme="majorBidi" w:cs="Times New Roman"/>
                <w:sz w:val="24"/>
                <w:szCs w:val="24"/>
                <w:rtl/>
                <w:lang w:val="en-US" w:eastAsia="zh-CN"/>
              </w:rPr>
              <w:t xml:space="preserve"> </w:t>
            </w:r>
            <w:r w:rsidRPr="00232B93">
              <w:rPr>
                <w:rFonts w:asciiTheme="majorBidi" w:hAnsiTheme="majorBidi" w:cs="Times New Roman" w:hint="cs"/>
                <w:sz w:val="24"/>
                <w:szCs w:val="24"/>
                <w:rtl/>
                <w:lang w:val="en-US" w:eastAsia="zh-CN"/>
              </w:rPr>
              <w:t>عدم</w:t>
            </w:r>
            <w:r w:rsidRPr="00232B93">
              <w:rPr>
                <w:rFonts w:asciiTheme="majorBidi" w:hAnsiTheme="majorBidi" w:cs="Times New Roman"/>
                <w:sz w:val="24"/>
                <w:szCs w:val="24"/>
                <w:rtl/>
                <w:lang w:val="en-US" w:eastAsia="zh-CN"/>
              </w:rPr>
              <w:t xml:space="preserve"> </w:t>
            </w:r>
            <w:r w:rsidRPr="00232B93">
              <w:rPr>
                <w:rFonts w:asciiTheme="majorBidi" w:hAnsiTheme="majorBidi" w:cs="Times New Roman" w:hint="cs"/>
                <w:sz w:val="24"/>
                <w:szCs w:val="24"/>
                <w:rtl/>
                <w:lang w:val="en-US" w:eastAsia="zh-CN"/>
              </w:rPr>
              <w:t>تنفيذ</w:t>
            </w:r>
            <w:r w:rsidRPr="00232B93">
              <w:rPr>
                <w:rFonts w:asciiTheme="majorBidi" w:hAnsiTheme="majorBidi" w:cs="Times New Roman"/>
                <w:sz w:val="24"/>
                <w:szCs w:val="24"/>
                <w:rtl/>
                <w:lang w:val="en-US" w:eastAsia="zh-CN"/>
              </w:rPr>
              <w:t xml:space="preserve"> </w:t>
            </w:r>
            <w:r w:rsidRPr="00232B93">
              <w:rPr>
                <w:rFonts w:asciiTheme="majorBidi" w:hAnsiTheme="majorBidi" w:cs="Times New Roman" w:hint="cs"/>
                <w:sz w:val="24"/>
                <w:szCs w:val="24"/>
                <w:rtl/>
                <w:lang w:val="en-US" w:eastAsia="zh-CN"/>
              </w:rPr>
              <w:t>العقد</w:t>
            </w:r>
            <w:r w:rsidRPr="00232B93">
              <w:rPr>
                <w:rFonts w:asciiTheme="majorBidi" w:hAnsiTheme="majorBidi" w:cs="Times New Roman"/>
                <w:sz w:val="24"/>
                <w:szCs w:val="24"/>
                <w:rtl/>
                <w:lang w:val="en-US" w:eastAsia="zh-CN"/>
              </w:rPr>
              <w:t xml:space="preserve"> </w:t>
            </w:r>
            <w:r w:rsidRPr="00232B93">
              <w:rPr>
                <w:rFonts w:asciiTheme="majorBidi" w:hAnsiTheme="majorBidi" w:cs="Times New Roman" w:hint="cs"/>
                <w:sz w:val="24"/>
                <w:szCs w:val="24"/>
                <w:rtl/>
                <w:lang w:val="en-US" w:eastAsia="zh-CN"/>
              </w:rPr>
              <w:t>نتيجة</w:t>
            </w:r>
            <w:r w:rsidRPr="00232B93">
              <w:rPr>
                <w:rFonts w:asciiTheme="majorBidi" w:hAnsiTheme="majorBidi" w:cs="Times New Roman"/>
                <w:sz w:val="24"/>
                <w:szCs w:val="24"/>
                <w:rtl/>
                <w:lang w:val="en-US" w:eastAsia="zh-CN"/>
              </w:rPr>
              <w:t xml:space="preserve"> </w:t>
            </w:r>
            <w:r w:rsidRPr="00232B93">
              <w:rPr>
                <w:rFonts w:asciiTheme="majorBidi" w:hAnsiTheme="majorBidi" w:cs="Times New Roman" w:hint="cs"/>
                <w:sz w:val="24"/>
                <w:szCs w:val="24"/>
                <w:rtl/>
                <w:lang w:val="en-US" w:eastAsia="zh-CN"/>
              </w:rPr>
              <w:t>تقصير</w:t>
            </w:r>
            <w:r w:rsidRPr="00232B93">
              <w:rPr>
                <w:rFonts w:asciiTheme="majorBidi" w:hAnsiTheme="majorBidi" w:cs="Times New Roman"/>
                <w:sz w:val="24"/>
                <w:szCs w:val="24"/>
                <w:rtl/>
                <w:lang w:val="en-US" w:eastAsia="zh-CN"/>
              </w:rPr>
              <w:t xml:space="preserve"> </w:t>
            </w:r>
            <w:r w:rsidRPr="00232B93">
              <w:rPr>
                <w:rFonts w:asciiTheme="majorBidi" w:hAnsiTheme="majorBidi" w:cs="Times New Roman" w:hint="cs"/>
                <w:sz w:val="24"/>
                <w:szCs w:val="24"/>
                <w:rtl/>
                <w:lang w:val="en-US" w:eastAsia="zh-CN"/>
              </w:rPr>
              <w:t>المقاول</w:t>
            </w:r>
            <w:r w:rsidRPr="00232B93">
              <w:rPr>
                <w:rFonts w:asciiTheme="majorBidi" w:hAnsiTheme="majorBidi" w:cs="Times New Roman"/>
                <w:sz w:val="24"/>
                <w:szCs w:val="24"/>
                <w:rtl/>
                <w:lang w:val="en-US" w:eastAsia="zh-CN"/>
              </w:rPr>
              <w:t xml:space="preserve"> </w:t>
            </w:r>
            <w:r w:rsidRPr="00232B93">
              <w:rPr>
                <w:rFonts w:asciiTheme="majorBidi" w:hAnsiTheme="majorBidi" w:cs="Times New Roman" w:hint="cs"/>
                <w:sz w:val="24"/>
                <w:szCs w:val="24"/>
                <w:rtl/>
                <w:lang w:val="en-US" w:eastAsia="zh-CN"/>
              </w:rPr>
              <w:t>منذ</w:t>
            </w:r>
            <w:r w:rsidRPr="00232B93">
              <w:rPr>
                <w:rFonts w:asciiTheme="majorBidi" w:hAnsiTheme="majorBidi" w:cs="Times New Roman"/>
                <w:sz w:val="24"/>
                <w:szCs w:val="24"/>
                <w:rtl/>
                <w:lang w:val="en-US" w:eastAsia="zh-CN"/>
              </w:rPr>
              <w:t xml:space="preserve"> 1 </w:t>
            </w:r>
            <w:r w:rsidRPr="00232B93">
              <w:rPr>
                <w:rFonts w:asciiTheme="majorBidi" w:hAnsiTheme="majorBidi" w:cstheme="majorBidi" w:hint="cs"/>
                <w:sz w:val="24"/>
                <w:szCs w:val="24"/>
                <w:rtl/>
                <w:lang w:bidi="ar-IQ"/>
              </w:rPr>
              <w:t xml:space="preserve">يناير </w:t>
            </w:r>
            <w:r w:rsidRPr="00232B93">
              <w:rPr>
                <w:rFonts w:asciiTheme="majorBidi" w:hAnsiTheme="majorBidi" w:cstheme="majorBidi"/>
                <w:i/>
                <w:iCs/>
                <w:sz w:val="24"/>
                <w:szCs w:val="24"/>
              </w:rPr>
              <w:t>]</w:t>
            </w:r>
            <w:r w:rsidRPr="00232B93">
              <w:rPr>
                <w:rFonts w:asciiTheme="majorBidi" w:hAnsiTheme="majorBidi" w:cstheme="majorBidi" w:hint="eastAsia"/>
                <w:i/>
                <w:iCs/>
                <w:sz w:val="24"/>
                <w:szCs w:val="24"/>
                <w:rtl/>
              </w:rPr>
              <w:t>أدخل</w:t>
            </w:r>
            <w:r w:rsidRPr="00232B93">
              <w:rPr>
                <w:rFonts w:asciiTheme="majorBidi" w:hAnsiTheme="majorBidi" w:cstheme="majorBidi" w:hint="cs"/>
                <w:i/>
                <w:iCs/>
                <w:sz w:val="24"/>
                <w:szCs w:val="24"/>
                <w:rtl/>
              </w:rPr>
              <w:t xml:space="preserve"> </w:t>
            </w:r>
            <w:r w:rsidRPr="00232B93">
              <w:rPr>
                <w:rFonts w:asciiTheme="majorBidi" w:hAnsiTheme="majorBidi" w:cstheme="majorBidi" w:hint="eastAsia"/>
                <w:i/>
                <w:iCs/>
                <w:sz w:val="24"/>
                <w:szCs w:val="24"/>
                <w:rtl/>
              </w:rPr>
              <w:t>السنة</w:t>
            </w:r>
            <w:r w:rsidRPr="00232B93">
              <w:rPr>
                <w:rFonts w:asciiTheme="majorBidi" w:hAnsiTheme="majorBidi" w:cstheme="majorBidi"/>
                <w:i/>
                <w:iCs/>
                <w:sz w:val="24"/>
                <w:szCs w:val="24"/>
                <w:rtl/>
              </w:rPr>
              <w:t xml:space="preserve">. </w:t>
            </w:r>
            <w:r w:rsidRPr="00232B93">
              <w:rPr>
                <w:rFonts w:asciiTheme="majorBidi" w:hAnsiTheme="majorBidi" w:cstheme="majorBidi" w:hint="eastAsia"/>
                <w:i/>
                <w:iCs/>
                <w:sz w:val="24"/>
                <w:szCs w:val="24"/>
                <w:rtl/>
              </w:rPr>
              <w:t>على</w:t>
            </w:r>
            <w:r w:rsidRPr="00232B93">
              <w:rPr>
                <w:rFonts w:asciiTheme="majorBidi" w:hAnsiTheme="majorBidi" w:cstheme="majorBidi" w:hint="cs"/>
                <w:i/>
                <w:iCs/>
                <w:sz w:val="24"/>
                <w:szCs w:val="24"/>
                <w:rtl/>
              </w:rPr>
              <w:t xml:space="preserve"> </w:t>
            </w:r>
            <w:r w:rsidRPr="00232B93">
              <w:rPr>
                <w:rFonts w:asciiTheme="majorBidi" w:hAnsiTheme="majorBidi" w:cstheme="majorBidi" w:hint="eastAsia"/>
                <w:i/>
                <w:iCs/>
                <w:sz w:val="24"/>
                <w:szCs w:val="24"/>
                <w:rtl/>
              </w:rPr>
              <w:t>أن</w:t>
            </w:r>
            <w:r w:rsidRPr="00232B93">
              <w:rPr>
                <w:rFonts w:asciiTheme="majorBidi" w:hAnsiTheme="majorBidi" w:cstheme="majorBidi" w:hint="cs"/>
                <w:i/>
                <w:iCs/>
                <w:sz w:val="24"/>
                <w:szCs w:val="24"/>
                <w:rtl/>
              </w:rPr>
              <w:t xml:space="preserve"> </w:t>
            </w:r>
            <w:r w:rsidRPr="00232B93">
              <w:rPr>
                <w:rFonts w:asciiTheme="majorBidi" w:hAnsiTheme="majorBidi" w:cstheme="majorBidi" w:hint="eastAsia"/>
                <w:i/>
                <w:iCs/>
                <w:sz w:val="24"/>
                <w:szCs w:val="24"/>
                <w:rtl/>
              </w:rPr>
              <w:t>لاتكون</w:t>
            </w:r>
            <w:r w:rsidRPr="00232B93">
              <w:rPr>
                <w:rFonts w:asciiTheme="majorBidi" w:hAnsiTheme="majorBidi" w:cstheme="majorBidi" w:hint="cs"/>
                <w:i/>
                <w:iCs/>
                <w:sz w:val="24"/>
                <w:szCs w:val="24"/>
                <w:rtl/>
              </w:rPr>
              <w:t xml:space="preserve"> </w:t>
            </w:r>
            <w:r w:rsidRPr="00232B93">
              <w:rPr>
                <w:rFonts w:asciiTheme="majorBidi" w:hAnsiTheme="majorBidi" w:cstheme="majorBidi" w:hint="eastAsia"/>
                <w:i/>
                <w:iCs/>
                <w:sz w:val="24"/>
                <w:szCs w:val="24"/>
                <w:rtl/>
              </w:rPr>
              <w:t>المدة</w:t>
            </w:r>
            <w:r w:rsidRPr="00232B93">
              <w:rPr>
                <w:rFonts w:asciiTheme="majorBidi" w:hAnsiTheme="majorBidi" w:cstheme="majorBidi" w:hint="cs"/>
                <w:i/>
                <w:iCs/>
                <w:sz w:val="24"/>
                <w:szCs w:val="24"/>
                <w:rtl/>
              </w:rPr>
              <w:t xml:space="preserve"> </w:t>
            </w:r>
            <w:r w:rsidRPr="00232B93">
              <w:rPr>
                <w:rFonts w:asciiTheme="majorBidi" w:hAnsiTheme="majorBidi" w:cstheme="majorBidi" w:hint="eastAsia"/>
                <w:i/>
                <w:iCs/>
                <w:sz w:val="24"/>
                <w:szCs w:val="24"/>
                <w:rtl/>
              </w:rPr>
              <w:lastRenderedPageBreak/>
              <w:t>المحددة</w:t>
            </w:r>
            <w:r w:rsidRPr="00232B93">
              <w:rPr>
                <w:rFonts w:asciiTheme="majorBidi" w:hAnsiTheme="majorBidi" w:cstheme="majorBidi"/>
                <w:i/>
                <w:iCs/>
                <w:sz w:val="24"/>
                <w:szCs w:val="24"/>
                <w:rtl/>
              </w:rPr>
              <w:t xml:space="preserve"> أكثر من 3 </w:t>
            </w:r>
            <w:r w:rsidRPr="00232B93">
              <w:rPr>
                <w:rFonts w:asciiTheme="majorBidi" w:hAnsiTheme="majorBidi" w:cstheme="majorBidi" w:hint="cs"/>
                <w:i/>
                <w:iCs/>
                <w:sz w:val="24"/>
                <w:szCs w:val="24"/>
                <w:rtl/>
              </w:rPr>
              <w:t>ال</w:t>
            </w:r>
            <w:r w:rsidRPr="00232B93">
              <w:rPr>
                <w:rFonts w:asciiTheme="majorBidi" w:hAnsiTheme="majorBidi" w:cstheme="majorBidi"/>
                <w:i/>
                <w:iCs/>
                <w:sz w:val="24"/>
                <w:szCs w:val="24"/>
                <w:rtl/>
              </w:rPr>
              <w:t>سنوات</w:t>
            </w:r>
            <w:r w:rsidRPr="00232B93">
              <w:rPr>
                <w:rFonts w:asciiTheme="majorBidi" w:hAnsiTheme="majorBidi" w:cstheme="majorBidi" w:hint="cs"/>
                <w:i/>
                <w:iCs/>
                <w:sz w:val="24"/>
                <w:szCs w:val="24"/>
                <w:rtl/>
              </w:rPr>
              <w:t xml:space="preserve"> السابقة]</w:t>
            </w:r>
            <w:r w:rsidR="00F8056B">
              <w:rPr>
                <w:rFonts w:asciiTheme="majorBidi" w:hAnsiTheme="majorBidi" w:cstheme="majorBidi" w:hint="cs"/>
                <w:i/>
                <w:iCs/>
                <w:sz w:val="24"/>
                <w:szCs w:val="24"/>
                <w:rtl/>
              </w:rPr>
              <w:t>.</w:t>
            </w:r>
          </w:p>
        </w:tc>
        <w:tc>
          <w:tcPr>
            <w:tcW w:w="162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lastRenderedPageBreak/>
              <w:t xml:space="preserve">يجب أن يلبي المتطلبات </w:t>
            </w:r>
          </w:p>
        </w:tc>
        <w:tc>
          <w:tcPr>
            <w:tcW w:w="135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bidi="ar-IQ"/>
              </w:rPr>
              <w:t>يجب تلبية المتطلبات</w:t>
            </w:r>
          </w:p>
        </w:tc>
        <w:tc>
          <w:tcPr>
            <w:tcW w:w="1710" w:type="dxa"/>
            <w:gridSpan w:val="2"/>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يجب أن يلبي المتطلبات</w:t>
            </w:r>
            <w:r w:rsidRPr="00232B93">
              <w:rPr>
                <w:rFonts w:asciiTheme="majorBidi" w:hAnsiTheme="majorBidi" w:cstheme="majorBidi"/>
                <w:sz w:val="24"/>
                <w:szCs w:val="24"/>
                <w:vertAlign w:val="superscript"/>
                <w:rtl/>
                <w:lang w:val="en-US" w:eastAsia="zh-CN"/>
              </w:rPr>
              <w:footnoteReference w:id="15"/>
            </w:r>
            <w:r w:rsidRPr="00232B93">
              <w:rPr>
                <w:rFonts w:asciiTheme="majorBidi" w:hAnsiTheme="majorBidi" w:cstheme="majorBidi"/>
                <w:sz w:val="24"/>
                <w:szCs w:val="24"/>
                <w:rtl/>
                <w:lang w:val="en-US" w:eastAsia="zh-CN"/>
              </w:rPr>
              <w:t xml:space="preserve"> </w:t>
            </w:r>
          </w:p>
        </w:tc>
        <w:tc>
          <w:tcPr>
            <w:tcW w:w="126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hint="cs"/>
                <w:sz w:val="24"/>
                <w:szCs w:val="24"/>
                <w:rtl/>
                <w:lang w:val="en-US" w:eastAsia="zh-CN"/>
              </w:rPr>
              <w:t>القسم الرابع – نماذج العطاء</w:t>
            </w:r>
          </w:p>
        </w:tc>
      </w:tr>
      <w:tr w:rsidR="00A93EF0" w:rsidRPr="00A93EF0" w:rsidTr="00A93EF0">
        <w:trPr>
          <w:jc w:val="center"/>
        </w:trPr>
        <w:tc>
          <w:tcPr>
            <w:tcW w:w="14999" w:type="dxa"/>
            <w:gridSpan w:val="9"/>
            <w:tcBorders>
              <w:top w:val="single" w:sz="4" w:space="0" w:color="auto"/>
              <w:left w:val="single" w:sz="4" w:space="0" w:color="auto"/>
              <w:bottom w:val="single" w:sz="4" w:space="0" w:color="auto"/>
              <w:right w:val="single" w:sz="4" w:space="0" w:color="auto"/>
            </w:tcBorders>
          </w:tcPr>
          <w:p w:rsidR="00A93EF0" w:rsidRPr="00A93EF0" w:rsidRDefault="004650ED" w:rsidP="00A93EF0">
            <w:pPr>
              <w:bidi/>
              <w:spacing w:after="120" w:line="240" w:lineRule="auto"/>
              <w:rPr>
                <w:rFonts w:asciiTheme="majorBidi" w:hAnsiTheme="majorBidi" w:cstheme="majorBidi"/>
                <w:rtl/>
                <w:lang w:val="en-US" w:eastAsia="zh-CN"/>
              </w:rPr>
            </w:pPr>
            <w:r w:rsidRPr="009F4BC1">
              <w:rPr>
                <w:rFonts w:asciiTheme="majorBidi" w:hAnsiTheme="majorBidi" w:cstheme="majorBidi"/>
                <w:sz w:val="24"/>
                <w:szCs w:val="24"/>
                <w:rtl/>
              </w:rPr>
              <w:lastRenderedPageBreak/>
              <w:t>يجب أن يشمل عدم تنفيذ العقد، على النحو الذي تقرّره سلطة التعاقد، جميع العقود التي (أ) لم يتم الطعن فيها في عدم الأداء من قبل المقاول، بما في ذلك من خلال الإحالة إلى آليّة تسوية المنازعات بموجب العقد المعني، و (ب) العقود التي  طُعِن بها ،ولكن  سُوّيت بالكامل ضد المقاول. ويجب ألا يشمل عدم أداء العقود التي تم فيها إلغاء قرار سلطة التعاقد بواسطة آلية تسوية المنازعات. ويجب أن يستند عدم الأداء إلى جميع المعلومات المتعلقة بالنزاعات أو الدعاوى القضائيّة التي سُوّيت تمامًا، أي النزاعات  أو الدعاوى القضائية التي  حُلّت وفقًا لآلية تسوية المنازعات بموجب العقد المعني وحيث تم استنفاد جميع حالات الاستئناف المتاحة لمقدّم العطاء.</w:t>
            </w:r>
          </w:p>
        </w:tc>
      </w:tr>
      <w:tr w:rsidR="00C36720" w:rsidRPr="00A93EF0" w:rsidTr="00184B58">
        <w:trPr>
          <w:jc w:val="center"/>
        </w:trPr>
        <w:tc>
          <w:tcPr>
            <w:tcW w:w="696" w:type="dxa"/>
            <w:tcBorders>
              <w:top w:val="single" w:sz="4" w:space="0" w:color="auto"/>
              <w:left w:val="single" w:sz="4" w:space="0" w:color="auto"/>
              <w:bottom w:val="single" w:sz="4" w:space="0" w:color="auto"/>
              <w:right w:val="single" w:sz="4" w:space="0" w:color="auto"/>
            </w:tcBorders>
          </w:tcPr>
          <w:p w:rsidR="00C36720" w:rsidRPr="00A93EF0" w:rsidRDefault="00C36720" w:rsidP="00CE1909">
            <w:pPr>
              <w:bidi/>
              <w:spacing w:after="0" w:line="240" w:lineRule="auto"/>
              <w:jc w:val="center"/>
              <w:rPr>
                <w:rFonts w:asciiTheme="majorBidi" w:hAnsiTheme="majorBidi" w:cstheme="majorBidi"/>
                <w:sz w:val="24"/>
                <w:szCs w:val="24"/>
                <w:rtl/>
                <w:lang w:val="en-US" w:eastAsia="zh-CN" w:bidi="ar-IQ"/>
              </w:rPr>
            </w:pPr>
            <w:r>
              <w:rPr>
                <w:rFonts w:asciiTheme="majorBidi" w:hAnsiTheme="majorBidi" w:cstheme="majorBidi" w:hint="cs"/>
                <w:sz w:val="24"/>
                <w:szCs w:val="24"/>
                <w:rtl/>
                <w:lang w:val="en-US" w:eastAsia="zh-CN" w:bidi="ar-IQ"/>
              </w:rPr>
              <w:t xml:space="preserve">2.2 </w:t>
            </w:r>
          </w:p>
        </w:tc>
        <w:tc>
          <w:tcPr>
            <w:tcW w:w="2333" w:type="dxa"/>
            <w:tcBorders>
              <w:top w:val="single" w:sz="4" w:space="0" w:color="auto"/>
              <w:left w:val="single" w:sz="4" w:space="0" w:color="auto"/>
              <w:bottom w:val="single" w:sz="4" w:space="0" w:color="auto"/>
              <w:right w:val="single" w:sz="4" w:space="0" w:color="auto"/>
            </w:tcBorders>
          </w:tcPr>
          <w:p w:rsidR="00C36720" w:rsidRPr="00A93EF0" w:rsidRDefault="00C36720" w:rsidP="00CE1909">
            <w:pPr>
              <w:bidi/>
              <w:spacing w:after="0" w:line="240" w:lineRule="auto"/>
              <w:rPr>
                <w:rFonts w:asciiTheme="majorBidi" w:eastAsia="Times New Roman" w:hAnsiTheme="majorBidi" w:cstheme="majorBidi"/>
                <w:snapToGrid w:val="0"/>
                <w:sz w:val="24"/>
                <w:szCs w:val="24"/>
                <w:rtl/>
                <w:lang w:val="en-US" w:eastAsia="ar-SA" w:bidi="ar-IQ"/>
              </w:rPr>
            </w:pPr>
            <w:r w:rsidRPr="001652E0">
              <w:rPr>
                <w:bCs/>
                <w:sz w:val="20"/>
                <w:szCs w:val="20"/>
                <w:rtl/>
              </w:rPr>
              <w:t>النزاعات غير المحسومة</w:t>
            </w:r>
          </w:p>
        </w:tc>
        <w:tc>
          <w:tcPr>
            <w:tcW w:w="3690" w:type="dxa"/>
            <w:tcBorders>
              <w:top w:val="single" w:sz="4" w:space="0" w:color="auto"/>
              <w:left w:val="single" w:sz="4" w:space="0" w:color="auto"/>
              <w:bottom w:val="single" w:sz="4" w:space="0" w:color="auto"/>
              <w:right w:val="single" w:sz="4" w:space="0" w:color="auto"/>
            </w:tcBorders>
          </w:tcPr>
          <w:p w:rsidR="00C36720" w:rsidRPr="00C36720" w:rsidRDefault="00C36720" w:rsidP="00C36720">
            <w:pPr>
              <w:tabs>
                <w:tab w:val="left" w:pos="2567"/>
              </w:tabs>
              <w:bidi/>
              <w:spacing w:after="120" w:line="240" w:lineRule="auto"/>
              <w:rPr>
                <w:rFonts w:asciiTheme="majorBidi" w:eastAsia="Times New Roman" w:hAnsiTheme="majorBidi" w:cstheme="majorBidi"/>
                <w:snapToGrid w:val="0"/>
                <w:sz w:val="24"/>
                <w:szCs w:val="24"/>
                <w:rtl/>
                <w:lang w:val="en-US" w:eastAsia="ar-SA"/>
              </w:rPr>
            </w:pPr>
            <w:r w:rsidRPr="00C36720">
              <w:rPr>
                <w:rFonts w:asciiTheme="majorBidi" w:hAnsiTheme="majorBidi" w:cstheme="majorBidi"/>
                <w:sz w:val="24"/>
                <w:szCs w:val="24"/>
                <w:rtl/>
              </w:rPr>
              <w:t>إن القدرة المالية وتوقعات الأرباح المستقبلية لمقدم العطاءلا تزال سليمة وفق المعايير المعتمدة في (</w:t>
            </w:r>
            <w:r>
              <w:rPr>
                <w:rFonts w:asciiTheme="majorBidi" w:hAnsiTheme="majorBidi" w:cstheme="majorBidi" w:hint="cs"/>
                <w:sz w:val="24"/>
                <w:szCs w:val="24"/>
                <w:rtl/>
              </w:rPr>
              <w:t>3.1</w:t>
            </w:r>
            <w:r w:rsidRPr="00C36720">
              <w:rPr>
                <w:rFonts w:asciiTheme="majorBidi" w:hAnsiTheme="majorBidi" w:cstheme="majorBidi"/>
                <w:sz w:val="24"/>
                <w:szCs w:val="24"/>
                <w:rtl/>
              </w:rPr>
              <w:t xml:space="preserve">) أدناه واعتبار أن جميع النزاعات </w:t>
            </w:r>
            <w:r w:rsidRPr="00C36720">
              <w:rPr>
                <w:rFonts w:asciiTheme="majorBidi" w:hAnsiTheme="majorBidi" w:cstheme="majorBidi"/>
                <w:sz w:val="24"/>
                <w:szCs w:val="24"/>
                <w:rtl/>
                <w:lang w:bidi="ar-LB"/>
              </w:rPr>
              <w:t xml:space="preserve"> غير المحسومة</w:t>
            </w:r>
            <w:r w:rsidRPr="00C36720">
              <w:rPr>
                <w:rFonts w:asciiTheme="majorBidi" w:hAnsiTheme="majorBidi" w:cstheme="majorBidi"/>
                <w:sz w:val="24"/>
                <w:szCs w:val="24"/>
                <w:rtl/>
              </w:rPr>
              <w:t xml:space="preserve"> سوف يتم تسويتها ضد مقد</w:t>
            </w:r>
            <w:r w:rsidR="004650ED">
              <w:rPr>
                <w:rFonts w:asciiTheme="majorBidi" w:hAnsiTheme="majorBidi" w:cstheme="majorBidi" w:hint="cs"/>
                <w:sz w:val="24"/>
                <w:szCs w:val="24"/>
                <w:rtl/>
              </w:rPr>
              <w:t>ّ</w:t>
            </w:r>
            <w:r w:rsidRPr="00C36720">
              <w:rPr>
                <w:rFonts w:asciiTheme="majorBidi" w:hAnsiTheme="majorBidi" w:cstheme="majorBidi"/>
                <w:sz w:val="24"/>
                <w:szCs w:val="24"/>
                <w:rtl/>
              </w:rPr>
              <w:t>م العطاء</w:t>
            </w:r>
            <w:r w:rsidR="00F8056B">
              <w:rPr>
                <w:rFonts w:asciiTheme="majorBidi" w:hAnsiTheme="majorBidi" w:cstheme="majorBidi" w:hint="cs"/>
                <w:sz w:val="24"/>
                <w:szCs w:val="24"/>
                <w:rtl/>
              </w:rPr>
              <w:t>.</w:t>
            </w:r>
          </w:p>
        </w:tc>
        <w:tc>
          <w:tcPr>
            <w:tcW w:w="1620" w:type="dxa"/>
            <w:tcBorders>
              <w:top w:val="single" w:sz="4" w:space="0" w:color="auto"/>
              <w:left w:val="single" w:sz="4" w:space="0" w:color="auto"/>
              <w:bottom w:val="single" w:sz="4" w:space="0" w:color="auto"/>
              <w:right w:val="single" w:sz="4" w:space="0" w:color="auto"/>
            </w:tcBorders>
          </w:tcPr>
          <w:p w:rsidR="00C36720" w:rsidRPr="006D53E6" w:rsidRDefault="00C36720" w:rsidP="00A93EF0">
            <w:pPr>
              <w:bidi/>
              <w:spacing w:after="0" w:line="240" w:lineRule="auto"/>
              <w:rPr>
                <w:rFonts w:asciiTheme="majorBidi" w:hAnsiTheme="majorBidi" w:cstheme="majorBidi"/>
                <w:sz w:val="24"/>
                <w:szCs w:val="24"/>
                <w:rtl/>
                <w:lang w:val="en-US" w:eastAsia="zh-CN"/>
              </w:rPr>
            </w:pPr>
            <w:r w:rsidRPr="006D53E6">
              <w:rPr>
                <w:rFonts w:asciiTheme="majorBidi" w:hAnsiTheme="majorBidi" w:cstheme="majorBidi"/>
                <w:sz w:val="24"/>
                <w:szCs w:val="24"/>
                <w:rtl/>
                <w:lang w:val="en-US" w:eastAsia="zh-CN"/>
              </w:rPr>
              <w:t>يجب أن يلبي المتطلبات</w:t>
            </w:r>
          </w:p>
        </w:tc>
        <w:tc>
          <w:tcPr>
            <w:tcW w:w="1350" w:type="dxa"/>
            <w:tcBorders>
              <w:top w:val="single" w:sz="4" w:space="0" w:color="auto"/>
              <w:left w:val="single" w:sz="4" w:space="0" w:color="auto"/>
              <w:bottom w:val="single" w:sz="4" w:space="0" w:color="auto"/>
              <w:right w:val="single" w:sz="4" w:space="0" w:color="auto"/>
            </w:tcBorders>
          </w:tcPr>
          <w:p w:rsidR="00C36720" w:rsidRPr="006D53E6" w:rsidRDefault="00C36720" w:rsidP="00A93EF0">
            <w:pPr>
              <w:bidi/>
              <w:spacing w:after="0" w:line="240" w:lineRule="auto"/>
              <w:jc w:val="center"/>
              <w:rPr>
                <w:rFonts w:asciiTheme="majorBidi" w:hAnsiTheme="majorBidi" w:cstheme="majorBidi"/>
                <w:sz w:val="24"/>
                <w:szCs w:val="24"/>
                <w:rtl/>
                <w:lang w:val="en-US" w:eastAsia="zh-CN"/>
              </w:rPr>
            </w:pPr>
            <w:r w:rsidRPr="006D53E6">
              <w:rPr>
                <w:rFonts w:asciiTheme="majorBidi" w:hAnsiTheme="majorBidi" w:cstheme="majorBidi"/>
                <w:sz w:val="24"/>
                <w:szCs w:val="24"/>
                <w:rtl/>
                <w:lang w:val="en-US" w:eastAsia="zh-CN"/>
              </w:rPr>
              <w:t>غير مطلوب</w:t>
            </w:r>
          </w:p>
        </w:tc>
        <w:tc>
          <w:tcPr>
            <w:tcW w:w="1710" w:type="dxa"/>
            <w:gridSpan w:val="2"/>
            <w:tcBorders>
              <w:top w:val="single" w:sz="4" w:space="0" w:color="auto"/>
              <w:left w:val="single" w:sz="4" w:space="0" w:color="auto"/>
              <w:bottom w:val="single" w:sz="4" w:space="0" w:color="auto"/>
              <w:right w:val="single" w:sz="4" w:space="0" w:color="auto"/>
            </w:tcBorders>
          </w:tcPr>
          <w:p w:rsidR="00C36720" w:rsidRPr="006D53E6" w:rsidRDefault="00C36720" w:rsidP="00A93EF0">
            <w:pPr>
              <w:bidi/>
              <w:spacing w:after="0" w:line="240" w:lineRule="auto"/>
              <w:jc w:val="center"/>
              <w:rPr>
                <w:rFonts w:asciiTheme="majorBidi" w:hAnsiTheme="majorBidi" w:cstheme="majorBidi"/>
                <w:sz w:val="24"/>
                <w:szCs w:val="24"/>
                <w:rtl/>
                <w:lang w:val="en-US" w:eastAsia="zh-CN"/>
              </w:rPr>
            </w:pPr>
            <w:r w:rsidRPr="006D53E6">
              <w:rPr>
                <w:rFonts w:asciiTheme="majorBidi" w:hAnsiTheme="majorBidi" w:cstheme="majorBidi"/>
                <w:sz w:val="24"/>
                <w:szCs w:val="24"/>
                <w:rtl/>
                <w:lang w:val="en-US" w:eastAsia="zh-CN"/>
              </w:rPr>
              <w:t>يجب أن يلبي المتطلبات</w:t>
            </w:r>
          </w:p>
        </w:tc>
        <w:tc>
          <w:tcPr>
            <w:tcW w:w="1260" w:type="dxa"/>
            <w:tcBorders>
              <w:top w:val="single" w:sz="4" w:space="0" w:color="auto"/>
              <w:left w:val="single" w:sz="4" w:space="0" w:color="auto"/>
              <w:bottom w:val="single" w:sz="4" w:space="0" w:color="auto"/>
              <w:right w:val="single" w:sz="4" w:space="0" w:color="auto"/>
            </w:tcBorders>
          </w:tcPr>
          <w:p w:rsidR="00C36720" w:rsidRPr="006D53E6" w:rsidRDefault="00C36720" w:rsidP="00A93EF0">
            <w:pPr>
              <w:bidi/>
              <w:spacing w:after="0" w:line="240" w:lineRule="auto"/>
              <w:jc w:val="center"/>
              <w:rPr>
                <w:rFonts w:asciiTheme="majorBidi" w:hAnsiTheme="majorBidi" w:cstheme="majorBidi"/>
                <w:sz w:val="24"/>
                <w:szCs w:val="24"/>
                <w:rtl/>
                <w:lang w:val="en-US" w:eastAsia="zh-CN"/>
              </w:rPr>
            </w:pPr>
            <w:r w:rsidRPr="006D53E6">
              <w:rPr>
                <w:rFonts w:asciiTheme="majorBidi" w:hAnsiTheme="majorBidi" w:cstheme="majorBidi"/>
                <w:sz w:val="24"/>
                <w:szCs w:val="24"/>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C36720" w:rsidRPr="006D53E6" w:rsidRDefault="00C36720" w:rsidP="00A93EF0">
            <w:pPr>
              <w:bidi/>
              <w:spacing w:after="0" w:line="240" w:lineRule="auto"/>
              <w:jc w:val="center"/>
              <w:rPr>
                <w:rFonts w:asciiTheme="majorBidi" w:hAnsiTheme="majorBidi" w:cstheme="majorBidi"/>
                <w:sz w:val="24"/>
                <w:szCs w:val="24"/>
                <w:rtl/>
                <w:lang w:val="en-US" w:eastAsia="zh-CN"/>
              </w:rPr>
            </w:pPr>
            <w:r w:rsidRPr="006D53E6">
              <w:rPr>
                <w:rFonts w:asciiTheme="majorBidi" w:hAnsiTheme="majorBidi" w:cstheme="majorBidi" w:hint="cs"/>
                <w:sz w:val="24"/>
                <w:szCs w:val="24"/>
                <w:rtl/>
                <w:lang w:val="en-US" w:eastAsia="zh-CN"/>
              </w:rPr>
              <w:t>القسم الرابع – نماذج العطاء</w:t>
            </w:r>
          </w:p>
        </w:tc>
      </w:tr>
      <w:tr w:rsidR="006D663C" w:rsidRPr="00A93EF0" w:rsidTr="00516048">
        <w:trPr>
          <w:jc w:val="center"/>
        </w:trPr>
        <w:tc>
          <w:tcPr>
            <w:tcW w:w="14999" w:type="dxa"/>
            <w:gridSpan w:val="9"/>
            <w:tcBorders>
              <w:top w:val="single" w:sz="4" w:space="0" w:color="auto"/>
              <w:left w:val="single" w:sz="4" w:space="0" w:color="auto"/>
              <w:bottom w:val="single" w:sz="4" w:space="0" w:color="auto"/>
              <w:right w:val="single" w:sz="4" w:space="0" w:color="auto"/>
            </w:tcBorders>
          </w:tcPr>
          <w:p w:rsidR="006D663C" w:rsidRPr="00A93EF0" w:rsidRDefault="004650ED" w:rsidP="009061F9">
            <w:pPr>
              <w:bidi/>
              <w:spacing w:before="120" w:after="120" w:line="240" w:lineRule="auto"/>
              <w:rPr>
                <w:rFonts w:asciiTheme="majorBidi" w:hAnsiTheme="majorBidi" w:cstheme="majorBidi"/>
                <w:rtl/>
                <w:lang w:val="en-US" w:eastAsia="zh-CN"/>
              </w:rPr>
            </w:pPr>
            <w:r w:rsidRPr="009F4BC1">
              <w:rPr>
                <w:rFonts w:asciiTheme="majorBidi" w:hAnsiTheme="majorBidi" w:cstheme="majorBidi"/>
                <w:i/>
                <w:sz w:val="24"/>
                <w:szCs w:val="24"/>
                <w:rtl/>
              </w:rPr>
              <w:t>[جميع النزاعات غير المحسومة سوف لن تُشكل بمجموعها أكثر من (30 إلى 50 %) من الرأسمال الصافي لمقدّم الطلب ]</w:t>
            </w:r>
          </w:p>
        </w:tc>
      </w:tr>
      <w:tr w:rsidR="00A93EF0" w:rsidRPr="00A93EF0" w:rsidTr="00184B58">
        <w:trPr>
          <w:jc w:val="center"/>
        </w:trPr>
        <w:tc>
          <w:tcPr>
            <w:tcW w:w="696" w:type="dxa"/>
            <w:tcBorders>
              <w:top w:val="single" w:sz="4" w:space="0" w:color="auto"/>
              <w:left w:val="single" w:sz="4" w:space="0" w:color="auto"/>
              <w:bottom w:val="single" w:sz="4" w:space="0" w:color="auto"/>
              <w:right w:val="single" w:sz="4" w:space="0" w:color="auto"/>
            </w:tcBorders>
          </w:tcPr>
          <w:p w:rsidR="00A93EF0" w:rsidRPr="00A93EF0" w:rsidRDefault="00A93EF0" w:rsidP="00C36720">
            <w:pPr>
              <w:bidi/>
              <w:spacing w:after="0" w:line="240" w:lineRule="auto"/>
              <w:jc w:val="center"/>
              <w:rPr>
                <w:rFonts w:asciiTheme="majorBidi" w:hAnsiTheme="majorBidi" w:cstheme="majorBidi"/>
                <w:sz w:val="24"/>
                <w:szCs w:val="24"/>
                <w:lang w:val="en-US" w:eastAsia="zh-CN" w:bidi="ar-IQ"/>
              </w:rPr>
            </w:pPr>
            <w:r w:rsidRPr="00A93EF0">
              <w:rPr>
                <w:rFonts w:asciiTheme="majorBidi" w:hAnsiTheme="majorBidi" w:cstheme="majorBidi" w:hint="cs"/>
                <w:sz w:val="24"/>
                <w:szCs w:val="24"/>
                <w:rtl/>
                <w:lang w:val="en-US" w:eastAsia="zh-CN" w:bidi="ar-IQ"/>
              </w:rPr>
              <w:t>2.</w:t>
            </w:r>
            <w:r w:rsidR="00C36720">
              <w:rPr>
                <w:rFonts w:asciiTheme="majorBidi" w:hAnsiTheme="majorBidi" w:cstheme="majorBidi" w:hint="cs"/>
                <w:sz w:val="24"/>
                <w:szCs w:val="24"/>
                <w:rtl/>
                <w:lang w:val="en-US" w:eastAsia="zh-CN" w:bidi="ar-IQ"/>
              </w:rPr>
              <w:t>3</w:t>
            </w:r>
          </w:p>
        </w:tc>
        <w:tc>
          <w:tcPr>
            <w:tcW w:w="2333" w:type="dxa"/>
            <w:tcBorders>
              <w:top w:val="single" w:sz="4" w:space="0" w:color="auto"/>
              <w:left w:val="single" w:sz="4" w:space="0" w:color="auto"/>
              <w:bottom w:val="single" w:sz="4" w:space="0" w:color="auto"/>
              <w:right w:val="single" w:sz="4" w:space="0" w:color="auto"/>
            </w:tcBorders>
          </w:tcPr>
          <w:p w:rsidR="002604CB" w:rsidRPr="002604CB" w:rsidRDefault="00EB6E4D" w:rsidP="002604CB">
            <w:pPr>
              <w:widowControl w:val="0"/>
              <w:tabs>
                <w:tab w:val="left" w:leader="dot" w:pos="8424"/>
              </w:tabs>
              <w:autoSpaceDE w:val="0"/>
              <w:autoSpaceDN w:val="0"/>
              <w:bidi/>
              <w:spacing w:after="0" w:line="240" w:lineRule="auto"/>
              <w:jc w:val="both"/>
              <w:rPr>
                <w:rFonts w:ascii="Times New Roman" w:eastAsia="Times New Roman" w:hAnsi="Times New Roman" w:cs="Times New Roman"/>
                <w:b/>
                <w:sz w:val="20"/>
                <w:szCs w:val="20"/>
                <w:rtl/>
                <w:lang w:val="en-US"/>
              </w:rPr>
            </w:pPr>
            <w:r>
              <w:rPr>
                <w:rFonts w:ascii="Times New Roman" w:eastAsia="Times New Roman" w:hAnsi="Times New Roman" w:cs="Times New Roman" w:hint="cs"/>
                <w:bCs/>
                <w:sz w:val="20"/>
                <w:szCs w:val="20"/>
                <w:rtl/>
                <w:lang w:val="en-US"/>
              </w:rPr>
              <w:t>تاريخ التقاضي أو التحكيم</w:t>
            </w:r>
          </w:p>
          <w:p w:rsidR="00A93EF0" w:rsidRPr="00A93EF0" w:rsidRDefault="00A93EF0" w:rsidP="00CE1909">
            <w:pPr>
              <w:bidi/>
              <w:spacing w:after="0" w:line="240" w:lineRule="auto"/>
              <w:rPr>
                <w:rFonts w:asciiTheme="majorBidi" w:hAnsiTheme="majorBidi" w:cstheme="majorBidi"/>
                <w:sz w:val="24"/>
                <w:szCs w:val="24"/>
                <w:lang w:val="en-US" w:eastAsia="zh-CN"/>
              </w:rPr>
            </w:pPr>
          </w:p>
        </w:tc>
        <w:tc>
          <w:tcPr>
            <w:tcW w:w="3690" w:type="dxa"/>
            <w:tcBorders>
              <w:top w:val="single" w:sz="4" w:space="0" w:color="auto"/>
              <w:left w:val="single" w:sz="4" w:space="0" w:color="auto"/>
              <w:bottom w:val="single" w:sz="4" w:space="0" w:color="auto"/>
              <w:right w:val="single" w:sz="4" w:space="0" w:color="auto"/>
            </w:tcBorders>
          </w:tcPr>
          <w:p w:rsidR="00A93EF0" w:rsidRPr="00232B93" w:rsidRDefault="002604CB" w:rsidP="00C36720">
            <w:pPr>
              <w:tabs>
                <w:tab w:val="left" w:pos="2567"/>
              </w:tabs>
              <w:bidi/>
              <w:spacing w:after="120" w:line="240" w:lineRule="auto"/>
              <w:rPr>
                <w:rFonts w:asciiTheme="majorBidi" w:hAnsiTheme="majorBidi" w:cstheme="majorBidi"/>
                <w:sz w:val="24"/>
                <w:szCs w:val="24"/>
                <w:lang w:val="en-US" w:eastAsia="zh-CN"/>
              </w:rPr>
            </w:pPr>
            <w:r w:rsidRPr="00232B93">
              <w:rPr>
                <w:rFonts w:asciiTheme="majorBidi" w:eastAsia="Times New Roman" w:hAnsiTheme="majorBidi" w:cs="Times New Roman" w:hint="cs"/>
                <w:snapToGrid w:val="0"/>
                <w:sz w:val="24"/>
                <w:szCs w:val="24"/>
                <w:rtl/>
                <w:lang w:val="en-US" w:eastAsia="ar-SA"/>
              </w:rPr>
              <w:t>لا</w:t>
            </w:r>
            <w:r w:rsidRPr="00232B93">
              <w:rPr>
                <w:rFonts w:asciiTheme="majorBidi" w:eastAsia="Times New Roman" w:hAnsiTheme="majorBidi" w:cs="Times New Roman"/>
                <w:snapToGrid w:val="0"/>
                <w:sz w:val="24"/>
                <w:szCs w:val="24"/>
                <w:rtl/>
                <w:lang w:val="en-US" w:eastAsia="ar-SA"/>
              </w:rPr>
              <w:t xml:space="preserve"> </w:t>
            </w:r>
            <w:r w:rsidRPr="00232B93">
              <w:rPr>
                <w:rFonts w:asciiTheme="majorBidi" w:eastAsia="Times New Roman" w:hAnsiTheme="majorBidi" w:cs="Times New Roman" w:hint="cs"/>
                <w:snapToGrid w:val="0"/>
                <w:sz w:val="24"/>
                <w:szCs w:val="24"/>
                <w:rtl/>
                <w:lang w:val="en-US" w:eastAsia="ar-SA"/>
              </w:rPr>
              <w:t>يوجد</w:t>
            </w:r>
            <w:r w:rsidRPr="00232B93">
              <w:rPr>
                <w:rFonts w:asciiTheme="majorBidi" w:eastAsia="Times New Roman" w:hAnsiTheme="majorBidi" w:cs="Times New Roman"/>
                <w:snapToGrid w:val="0"/>
                <w:sz w:val="24"/>
                <w:szCs w:val="24"/>
                <w:rtl/>
                <w:lang w:val="en-US" w:eastAsia="ar-SA"/>
              </w:rPr>
              <w:t xml:space="preserve"> </w:t>
            </w:r>
            <w:r w:rsidRPr="00232B93">
              <w:rPr>
                <w:rFonts w:asciiTheme="majorBidi" w:eastAsia="Times New Roman" w:hAnsiTheme="majorBidi" w:cs="Times New Roman" w:hint="cs"/>
                <w:snapToGrid w:val="0"/>
                <w:sz w:val="24"/>
                <w:szCs w:val="24"/>
                <w:rtl/>
                <w:lang w:val="en-US" w:eastAsia="ar-SA"/>
              </w:rPr>
              <w:t>تاريخ</w:t>
            </w:r>
            <w:r w:rsidRPr="00232B93">
              <w:rPr>
                <w:rFonts w:asciiTheme="majorBidi" w:eastAsia="Times New Roman" w:hAnsiTheme="majorBidi" w:cs="Times New Roman"/>
                <w:snapToGrid w:val="0"/>
                <w:sz w:val="24"/>
                <w:szCs w:val="24"/>
                <w:rtl/>
                <w:lang w:val="en-US" w:eastAsia="ar-SA"/>
              </w:rPr>
              <w:t xml:space="preserve"> </w:t>
            </w:r>
            <w:r w:rsidRPr="00232B93">
              <w:rPr>
                <w:rFonts w:asciiTheme="majorBidi" w:eastAsia="Times New Roman" w:hAnsiTheme="majorBidi" w:cs="Times New Roman" w:hint="cs"/>
                <w:snapToGrid w:val="0"/>
                <w:sz w:val="24"/>
                <w:szCs w:val="24"/>
                <w:rtl/>
                <w:lang w:val="en-US" w:eastAsia="ar-SA"/>
              </w:rPr>
              <w:t>ثابت</w:t>
            </w:r>
            <w:r w:rsidRPr="00232B93">
              <w:rPr>
                <w:rFonts w:asciiTheme="majorBidi" w:eastAsia="Times New Roman" w:hAnsiTheme="majorBidi" w:cs="Times New Roman"/>
                <w:snapToGrid w:val="0"/>
                <w:sz w:val="24"/>
                <w:szCs w:val="24"/>
                <w:rtl/>
                <w:lang w:val="en-US" w:eastAsia="ar-SA"/>
              </w:rPr>
              <w:t xml:space="preserve"> </w:t>
            </w:r>
            <w:r w:rsidRPr="00232B93">
              <w:rPr>
                <w:rFonts w:asciiTheme="majorBidi" w:eastAsia="Times New Roman" w:hAnsiTheme="majorBidi" w:cs="Times New Roman" w:hint="cs"/>
                <w:snapToGrid w:val="0"/>
                <w:sz w:val="24"/>
                <w:szCs w:val="24"/>
                <w:rtl/>
                <w:lang w:val="en-US" w:eastAsia="ar-SA"/>
              </w:rPr>
              <w:t>لقرارات</w:t>
            </w:r>
            <w:r w:rsidRPr="00232B93">
              <w:rPr>
                <w:rFonts w:asciiTheme="majorBidi" w:eastAsia="Times New Roman" w:hAnsiTheme="majorBidi" w:cs="Times New Roman"/>
                <w:snapToGrid w:val="0"/>
                <w:sz w:val="24"/>
                <w:szCs w:val="24"/>
                <w:rtl/>
                <w:lang w:val="en-US" w:eastAsia="ar-SA"/>
              </w:rPr>
              <w:t xml:space="preserve"> </w:t>
            </w:r>
            <w:r w:rsidRPr="00232B93">
              <w:rPr>
                <w:rFonts w:asciiTheme="majorBidi" w:eastAsia="Times New Roman" w:hAnsiTheme="majorBidi" w:cs="Times New Roman" w:hint="cs"/>
                <w:snapToGrid w:val="0"/>
                <w:sz w:val="24"/>
                <w:szCs w:val="24"/>
                <w:rtl/>
                <w:lang w:val="en-US" w:eastAsia="ar-SA"/>
              </w:rPr>
              <w:t>قرار</w:t>
            </w:r>
            <w:r w:rsidRPr="00232B93">
              <w:rPr>
                <w:rFonts w:asciiTheme="majorBidi" w:eastAsia="Times New Roman" w:hAnsiTheme="majorBidi" w:cs="Times New Roman"/>
                <w:snapToGrid w:val="0"/>
                <w:sz w:val="24"/>
                <w:szCs w:val="24"/>
                <w:rtl/>
                <w:lang w:val="en-US" w:eastAsia="ar-SA"/>
              </w:rPr>
              <w:t xml:space="preserve"> </w:t>
            </w:r>
            <w:r w:rsidRPr="00232B93">
              <w:rPr>
                <w:rFonts w:asciiTheme="majorBidi" w:eastAsia="Times New Roman" w:hAnsiTheme="majorBidi" w:cs="Times New Roman" w:hint="cs"/>
                <w:snapToGrid w:val="0"/>
                <w:sz w:val="24"/>
                <w:szCs w:val="24"/>
                <w:rtl/>
                <w:lang w:val="en-US" w:eastAsia="ar-SA"/>
              </w:rPr>
              <w:t>المحكمة</w:t>
            </w:r>
            <w:r w:rsidRPr="00232B93">
              <w:rPr>
                <w:rFonts w:asciiTheme="majorBidi" w:eastAsia="Times New Roman" w:hAnsiTheme="majorBidi" w:cs="Times New Roman"/>
                <w:snapToGrid w:val="0"/>
                <w:sz w:val="24"/>
                <w:szCs w:val="24"/>
                <w:rtl/>
                <w:lang w:val="en-US" w:eastAsia="ar-SA"/>
              </w:rPr>
              <w:t xml:space="preserve"> / </w:t>
            </w:r>
            <w:r w:rsidRPr="00232B93">
              <w:rPr>
                <w:rFonts w:asciiTheme="majorBidi" w:eastAsia="Times New Roman" w:hAnsiTheme="majorBidi" w:cs="Times New Roman" w:hint="cs"/>
                <w:snapToGrid w:val="0"/>
                <w:sz w:val="24"/>
                <w:szCs w:val="24"/>
                <w:rtl/>
                <w:lang w:val="en-US" w:eastAsia="ar-SA"/>
              </w:rPr>
              <w:t>التحكيم</w:t>
            </w:r>
            <w:r w:rsidRPr="00232B93">
              <w:rPr>
                <w:rFonts w:asciiTheme="majorBidi" w:eastAsia="Times New Roman" w:hAnsiTheme="majorBidi" w:cs="Times New Roman"/>
                <w:snapToGrid w:val="0"/>
                <w:sz w:val="24"/>
                <w:szCs w:val="24"/>
                <w:rtl/>
                <w:lang w:val="en-US" w:eastAsia="ar-SA"/>
              </w:rPr>
              <w:t xml:space="preserve"> </w:t>
            </w:r>
            <w:r w:rsidRPr="00232B93">
              <w:rPr>
                <w:rFonts w:asciiTheme="majorBidi" w:eastAsia="Times New Roman" w:hAnsiTheme="majorBidi" w:cs="Times New Roman" w:hint="cs"/>
                <w:snapToGrid w:val="0"/>
                <w:sz w:val="24"/>
                <w:szCs w:val="24"/>
                <w:rtl/>
                <w:lang w:val="en-US" w:eastAsia="ar-SA"/>
              </w:rPr>
              <w:t>ضد</w:t>
            </w:r>
            <w:r w:rsidRPr="00232B93">
              <w:rPr>
                <w:rFonts w:asciiTheme="majorBidi" w:eastAsia="Times New Roman" w:hAnsiTheme="majorBidi" w:cs="Times New Roman"/>
                <w:snapToGrid w:val="0"/>
                <w:sz w:val="24"/>
                <w:szCs w:val="24"/>
                <w:rtl/>
                <w:lang w:val="en-US" w:eastAsia="ar-SA"/>
              </w:rPr>
              <w:t xml:space="preserve"> </w:t>
            </w:r>
            <w:r w:rsidRPr="00232B93">
              <w:rPr>
                <w:rFonts w:asciiTheme="majorBidi" w:eastAsia="Times New Roman" w:hAnsiTheme="majorBidi" w:cs="Times New Roman" w:hint="cs"/>
                <w:snapToGrid w:val="0"/>
                <w:sz w:val="24"/>
                <w:szCs w:val="24"/>
                <w:rtl/>
                <w:lang w:val="en-US" w:eastAsia="ar-SA"/>
              </w:rPr>
              <w:t>مقد</w:t>
            </w:r>
            <w:r w:rsidR="004650ED">
              <w:rPr>
                <w:rFonts w:asciiTheme="majorBidi" w:eastAsia="Times New Roman" w:hAnsiTheme="majorBidi" w:cs="Times New Roman" w:hint="cs"/>
                <w:snapToGrid w:val="0"/>
                <w:sz w:val="24"/>
                <w:szCs w:val="24"/>
                <w:rtl/>
                <w:lang w:val="en-US" w:eastAsia="ar-SA"/>
              </w:rPr>
              <w:t>ّ</w:t>
            </w:r>
            <w:r w:rsidRPr="00232B93">
              <w:rPr>
                <w:rFonts w:asciiTheme="majorBidi" w:eastAsia="Times New Roman" w:hAnsiTheme="majorBidi" w:cs="Times New Roman" w:hint="cs"/>
                <w:snapToGrid w:val="0"/>
                <w:sz w:val="24"/>
                <w:szCs w:val="24"/>
                <w:rtl/>
                <w:lang w:val="en-US" w:eastAsia="ar-SA"/>
              </w:rPr>
              <w:t>م العطاء</w:t>
            </w:r>
            <w:r w:rsidRPr="00232B93">
              <w:rPr>
                <w:rFonts w:asciiTheme="majorBidi" w:eastAsia="Times New Roman" w:hAnsiTheme="majorBidi" w:cs="Times New Roman"/>
                <w:snapToGrid w:val="0"/>
                <w:sz w:val="24"/>
                <w:szCs w:val="24"/>
                <w:rtl/>
                <w:lang w:val="en-US" w:eastAsia="ar-SA"/>
              </w:rPr>
              <w:t xml:space="preserve"> </w:t>
            </w:r>
            <w:r w:rsidRPr="00232B93">
              <w:rPr>
                <w:rFonts w:asciiTheme="majorBidi" w:eastAsia="Times New Roman" w:hAnsiTheme="majorBidi" w:cs="Times New Roman" w:hint="cs"/>
                <w:snapToGrid w:val="0"/>
                <w:sz w:val="24"/>
                <w:szCs w:val="24"/>
                <w:rtl/>
                <w:lang w:val="en-US" w:eastAsia="ar-SA"/>
              </w:rPr>
              <w:t>منذ</w:t>
            </w:r>
            <w:r w:rsidRPr="00232B93">
              <w:rPr>
                <w:rFonts w:asciiTheme="majorBidi" w:eastAsia="Times New Roman" w:hAnsiTheme="majorBidi" w:cs="Times New Roman"/>
                <w:snapToGrid w:val="0"/>
                <w:sz w:val="24"/>
                <w:szCs w:val="24"/>
                <w:rtl/>
                <w:lang w:val="en-US" w:eastAsia="ar-SA"/>
              </w:rPr>
              <w:t xml:space="preserve"> 1 </w:t>
            </w:r>
            <w:r w:rsidRPr="00232B93">
              <w:rPr>
                <w:rFonts w:asciiTheme="majorBidi" w:eastAsia="Times New Roman" w:hAnsiTheme="majorBidi" w:cs="Times New Roman" w:hint="cs"/>
                <w:snapToGrid w:val="0"/>
                <w:sz w:val="24"/>
                <w:szCs w:val="24"/>
                <w:rtl/>
                <w:lang w:val="en-US" w:eastAsia="ar-SA"/>
              </w:rPr>
              <w:t>يناير</w:t>
            </w:r>
            <w:r w:rsidRPr="00232B93">
              <w:rPr>
                <w:rFonts w:asciiTheme="majorBidi" w:eastAsia="Times New Roman" w:hAnsiTheme="majorBidi" w:cs="Times New Roman"/>
                <w:snapToGrid w:val="0"/>
                <w:sz w:val="24"/>
                <w:szCs w:val="24"/>
                <w:rtl/>
                <w:lang w:val="en-US" w:eastAsia="ar-SA"/>
              </w:rPr>
              <w:t xml:space="preserve"> </w:t>
            </w:r>
            <w:r w:rsidRPr="00232B93">
              <w:rPr>
                <w:rFonts w:asciiTheme="majorBidi" w:eastAsia="Times New Roman" w:hAnsiTheme="majorBidi" w:cs="Times New Roman"/>
                <w:i/>
                <w:iCs/>
                <w:snapToGrid w:val="0"/>
                <w:sz w:val="24"/>
                <w:szCs w:val="24"/>
                <w:rtl/>
                <w:lang w:val="en-US" w:eastAsia="ar-SA"/>
              </w:rPr>
              <w:t>[</w:t>
            </w:r>
            <w:r w:rsidRPr="00232B93">
              <w:rPr>
                <w:rFonts w:asciiTheme="majorBidi" w:eastAsia="Times New Roman" w:hAnsiTheme="majorBidi" w:cs="Times New Roman" w:hint="cs"/>
                <w:i/>
                <w:iCs/>
                <w:snapToGrid w:val="0"/>
                <w:sz w:val="24"/>
                <w:szCs w:val="24"/>
                <w:rtl/>
                <w:lang w:val="en-US" w:eastAsia="ar-SA"/>
              </w:rPr>
              <w:t>أدخل</w:t>
            </w:r>
            <w:r w:rsidRPr="00232B93">
              <w:rPr>
                <w:rFonts w:asciiTheme="majorBidi" w:eastAsia="Times New Roman" w:hAnsiTheme="majorBidi" w:cs="Times New Roman"/>
                <w:i/>
                <w:iCs/>
                <w:snapToGrid w:val="0"/>
                <w:sz w:val="24"/>
                <w:szCs w:val="24"/>
                <w:rtl/>
                <w:lang w:val="en-US" w:eastAsia="ar-SA"/>
              </w:rPr>
              <w:t xml:space="preserve"> </w:t>
            </w:r>
            <w:r w:rsidRPr="00232B93">
              <w:rPr>
                <w:rFonts w:asciiTheme="majorBidi" w:eastAsia="Times New Roman" w:hAnsiTheme="majorBidi" w:cs="Times New Roman" w:hint="cs"/>
                <w:i/>
                <w:iCs/>
                <w:snapToGrid w:val="0"/>
                <w:sz w:val="24"/>
                <w:szCs w:val="24"/>
                <w:rtl/>
                <w:lang w:val="en-US" w:eastAsia="ar-SA"/>
              </w:rPr>
              <w:t>العام</w:t>
            </w:r>
            <w:r w:rsidRPr="00232B93">
              <w:rPr>
                <w:rFonts w:asciiTheme="majorBidi" w:eastAsia="Times New Roman" w:hAnsiTheme="majorBidi" w:cs="Times New Roman"/>
                <w:i/>
                <w:iCs/>
                <w:snapToGrid w:val="0"/>
                <w:sz w:val="24"/>
                <w:szCs w:val="24"/>
                <w:rtl/>
                <w:lang w:val="en-US" w:eastAsia="ar-SA"/>
              </w:rPr>
              <w:t>]</w:t>
            </w:r>
            <w:r w:rsidR="00F8056B">
              <w:rPr>
                <w:rFonts w:asciiTheme="majorBidi" w:eastAsia="Times New Roman" w:hAnsiTheme="majorBidi" w:cs="Times New Roman" w:hint="cs"/>
                <w:i/>
                <w:iCs/>
                <w:snapToGrid w:val="0"/>
                <w:sz w:val="24"/>
                <w:szCs w:val="24"/>
                <w:rtl/>
                <w:lang w:val="en-US" w:eastAsia="ar-SA"/>
              </w:rPr>
              <w:t>.</w:t>
            </w:r>
          </w:p>
        </w:tc>
        <w:tc>
          <w:tcPr>
            <w:tcW w:w="162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 xml:space="preserve">يجب أن يلبي المتطلبات </w:t>
            </w:r>
          </w:p>
        </w:tc>
        <w:tc>
          <w:tcPr>
            <w:tcW w:w="1350" w:type="dxa"/>
            <w:tcBorders>
              <w:top w:val="single" w:sz="4" w:space="0" w:color="auto"/>
              <w:left w:val="single" w:sz="4" w:space="0" w:color="auto"/>
              <w:bottom w:val="single" w:sz="4" w:space="0" w:color="auto"/>
              <w:right w:val="single" w:sz="4" w:space="0" w:color="auto"/>
            </w:tcBorders>
          </w:tcPr>
          <w:p w:rsidR="00A93EF0" w:rsidRPr="00232B93" w:rsidRDefault="002604CB"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يجب أن يلبي المتطلبات</w:t>
            </w:r>
          </w:p>
        </w:tc>
        <w:tc>
          <w:tcPr>
            <w:tcW w:w="1710" w:type="dxa"/>
            <w:gridSpan w:val="2"/>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 xml:space="preserve">يجب أن يلبي المتطلبات </w:t>
            </w:r>
          </w:p>
        </w:tc>
        <w:tc>
          <w:tcPr>
            <w:tcW w:w="126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sz w:val="24"/>
                <w:szCs w:val="24"/>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A93EF0" w:rsidRPr="00232B93" w:rsidRDefault="00A93EF0" w:rsidP="00A93EF0">
            <w:pPr>
              <w:bidi/>
              <w:spacing w:after="0" w:line="240" w:lineRule="auto"/>
              <w:jc w:val="center"/>
              <w:rPr>
                <w:rFonts w:asciiTheme="majorBidi" w:hAnsiTheme="majorBidi" w:cstheme="majorBidi"/>
                <w:sz w:val="24"/>
                <w:szCs w:val="24"/>
                <w:lang w:val="en-US" w:eastAsia="zh-CN"/>
              </w:rPr>
            </w:pPr>
            <w:r w:rsidRPr="00232B93">
              <w:rPr>
                <w:rFonts w:asciiTheme="majorBidi" w:hAnsiTheme="majorBidi" w:cstheme="majorBidi" w:hint="cs"/>
                <w:sz w:val="24"/>
                <w:szCs w:val="24"/>
                <w:rtl/>
                <w:lang w:val="en-US" w:eastAsia="zh-CN"/>
              </w:rPr>
              <w:t>القسم الرابع – نماذج العطاء</w:t>
            </w:r>
          </w:p>
        </w:tc>
      </w:tr>
      <w:tr w:rsidR="00A93EF0" w:rsidRPr="00A93EF0" w:rsidTr="00A93EF0">
        <w:trPr>
          <w:jc w:val="center"/>
        </w:trPr>
        <w:tc>
          <w:tcPr>
            <w:tcW w:w="14999" w:type="dxa"/>
            <w:gridSpan w:val="9"/>
            <w:tcBorders>
              <w:top w:val="single" w:sz="4" w:space="0" w:color="auto"/>
              <w:left w:val="nil"/>
              <w:bottom w:val="nil"/>
              <w:right w:val="nil"/>
            </w:tcBorders>
          </w:tcPr>
          <w:p w:rsidR="00A93EF0" w:rsidRPr="00A93EF0" w:rsidRDefault="00A93EF0" w:rsidP="00A93EF0">
            <w:pPr>
              <w:bidi/>
              <w:spacing w:after="0" w:line="240" w:lineRule="auto"/>
              <w:rPr>
                <w:rFonts w:asciiTheme="majorBidi" w:hAnsiTheme="majorBidi" w:cstheme="majorBidi"/>
                <w:i/>
                <w:sz w:val="24"/>
                <w:szCs w:val="24"/>
                <w:rtl/>
              </w:rPr>
            </w:pPr>
          </w:p>
          <w:p w:rsidR="00A93EF0" w:rsidRPr="00A93EF0" w:rsidRDefault="00A93EF0" w:rsidP="00A93EF0">
            <w:pPr>
              <w:bidi/>
              <w:spacing w:after="0" w:line="240" w:lineRule="auto"/>
              <w:rPr>
                <w:rFonts w:asciiTheme="majorBidi" w:hAnsiTheme="majorBidi" w:cstheme="majorBidi"/>
                <w:i/>
                <w:sz w:val="24"/>
                <w:szCs w:val="24"/>
                <w:rtl/>
              </w:rPr>
            </w:pPr>
          </w:p>
          <w:p w:rsidR="00A93EF0" w:rsidRPr="00A93EF0" w:rsidRDefault="00A93EF0" w:rsidP="00A93EF0">
            <w:pPr>
              <w:bidi/>
              <w:spacing w:after="0" w:line="240" w:lineRule="auto"/>
              <w:rPr>
                <w:rFonts w:asciiTheme="majorBidi" w:hAnsiTheme="majorBidi" w:cstheme="majorBidi"/>
                <w:i/>
                <w:sz w:val="24"/>
                <w:szCs w:val="24"/>
                <w:rtl/>
              </w:rPr>
            </w:pPr>
          </w:p>
          <w:p w:rsidR="00A93EF0" w:rsidRPr="00A93EF0" w:rsidRDefault="00A93EF0" w:rsidP="00A93EF0">
            <w:pPr>
              <w:bidi/>
              <w:spacing w:after="0" w:line="240" w:lineRule="auto"/>
              <w:rPr>
                <w:rFonts w:asciiTheme="majorBidi" w:hAnsiTheme="majorBidi" w:cstheme="majorBidi"/>
                <w:i/>
                <w:sz w:val="24"/>
                <w:szCs w:val="24"/>
                <w:rtl/>
              </w:rPr>
            </w:pPr>
          </w:p>
          <w:p w:rsidR="00A93EF0" w:rsidRPr="00A93EF0" w:rsidRDefault="00A93EF0" w:rsidP="00A93EF0">
            <w:pPr>
              <w:bidi/>
              <w:spacing w:after="0" w:line="240" w:lineRule="auto"/>
              <w:rPr>
                <w:rFonts w:asciiTheme="majorBidi" w:hAnsiTheme="majorBidi" w:cstheme="majorBidi"/>
                <w:i/>
                <w:sz w:val="24"/>
                <w:szCs w:val="24"/>
                <w:rtl/>
              </w:rPr>
            </w:pPr>
          </w:p>
          <w:p w:rsidR="00A93EF0" w:rsidRPr="00A93EF0" w:rsidRDefault="00A93EF0" w:rsidP="00A93EF0">
            <w:pPr>
              <w:bidi/>
              <w:spacing w:after="0" w:line="240" w:lineRule="auto"/>
              <w:rPr>
                <w:rFonts w:asciiTheme="majorBidi" w:hAnsiTheme="majorBidi" w:cstheme="majorBidi"/>
                <w:i/>
                <w:sz w:val="24"/>
                <w:szCs w:val="24"/>
                <w:rtl/>
              </w:rPr>
            </w:pPr>
          </w:p>
          <w:p w:rsidR="00A93EF0" w:rsidRPr="00A93EF0" w:rsidRDefault="00A93EF0" w:rsidP="00A93EF0">
            <w:pPr>
              <w:bidi/>
              <w:spacing w:after="0" w:line="240" w:lineRule="auto"/>
              <w:rPr>
                <w:rFonts w:asciiTheme="majorBidi" w:hAnsiTheme="majorBidi" w:cstheme="majorBidi"/>
                <w:i/>
                <w:sz w:val="24"/>
                <w:szCs w:val="24"/>
                <w:rtl/>
              </w:rPr>
            </w:pPr>
          </w:p>
          <w:p w:rsidR="00A93EF0" w:rsidRPr="00A93EF0" w:rsidRDefault="00A93EF0" w:rsidP="00A93EF0">
            <w:pPr>
              <w:bidi/>
              <w:spacing w:after="0" w:line="240" w:lineRule="auto"/>
              <w:rPr>
                <w:rFonts w:asciiTheme="majorBidi" w:hAnsiTheme="majorBidi" w:cstheme="majorBidi"/>
                <w:i/>
                <w:sz w:val="24"/>
                <w:szCs w:val="24"/>
                <w:rtl/>
              </w:rPr>
            </w:pPr>
          </w:p>
          <w:p w:rsidR="00A93EF0" w:rsidRPr="00A93EF0" w:rsidRDefault="00A93EF0" w:rsidP="00A93EF0">
            <w:pPr>
              <w:bidi/>
              <w:spacing w:after="0" w:line="240" w:lineRule="auto"/>
              <w:rPr>
                <w:rFonts w:asciiTheme="majorBidi" w:hAnsiTheme="majorBidi" w:cstheme="majorBidi"/>
                <w:i/>
                <w:sz w:val="24"/>
                <w:szCs w:val="24"/>
                <w:rtl/>
              </w:rPr>
            </w:pPr>
          </w:p>
          <w:p w:rsidR="00A93EF0" w:rsidRPr="00A93EF0" w:rsidRDefault="00A93EF0" w:rsidP="00A93EF0">
            <w:pPr>
              <w:bidi/>
              <w:spacing w:after="0" w:line="240" w:lineRule="auto"/>
              <w:rPr>
                <w:rFonts w:asciiTheme="majorBidi" w:hAnsiTheme="majorBidi" w:cstheme="majorBidi"/>
                <w:i/>
                <w:sz w:val="24"/>
                <w:szCs w:val="24"/>
                <w:rtl/>
              </w:rPr>
            </w:pPr>
          </w:p>
          <w:p w:rsidR="00A93EF0" w:rsidRPr="00A93EF0" w:rsidRDefault="00A93EF0" w:rsidP="00A93EF0">
            <w:pPr>
              <w:bidi/>
              <w:spacing w:after="0" w:line="240" w:lineRule="auto"/>
              <w:rPr>
                <w:rFonts w:asciiTheme="majorBidi" w:hAnsiTheme="majorBidi" w:cstheme="majorBidi"/>
                <w:i/>
                <w:sz w:val="24"/>
                <w:szCs w:val="24"/>
                <w:rtl/>
              </w:rPr>
            </w:pPr>
          </w:p>
        </w:tc>
      </w:tr>
      <w:tr w:rsidR="00A93EF0" w:rsidRPr="00A93EF0" w:rsidTr="00184B58">
        <w:trPr>
          <w:jc w:val="center"/>
        </w:trPr>
        <w:tc>
          <w:tcPr>
            <w:tcW w:w="6719" w:type="dxa"/>
            <w:gridSpan w:val="3"/>
            <w:tcBorders>
              <w:top w:val="single" w:sz="4" w:space="0" w:color="auto"/>
              <w:left w:val="single" w:sz="4" w:space="0" w:color="auto"/>
              <w:bottom w:val="single" w:sz="4" w:space="0" w:color="auto"/>
              <w:right w:val="single" w:sz="4" w:space="0" w:color="auto"/>
            </w:tcBorders>
            <w:vAlign w:val="center"/>
          </w:tcPr>
          <w:p w:rsidR="00A93EF0" w:rsidRPr="00A93EF0" w:rsidRDefault="00A93EF0" w:rsidP="00974576">
            <w:pPr>
              <w:bidi/>
              <w:spacing w:before="60" w:after="6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المؤه</w:t>
            </w:r>
            <w:r w:rsidR="009061F9">
              <w:rPr>
                <w:rFonts w:asciiTheme="majorBidi" w:hAnsiTheme="majorBidi" w:cstheme="majorBidi" w:hint="cs"/>
                <w:b/>
                <w:bCs/>
                <w:sz w:val="24"/>
                <w:szCs w:val="24"/>
                <w:rtl/>
                <w:lang w:val="en-US" w:eastAsia="zh-CN" w:bidi="ar-IQ"/>
              </w:rPr>
              <w:t>ّ</w:t>
            </w:r>
            <w:r w:rsidRPr="00A93EF0">
              <w:rPr>
                <w:rFonts w:asciiTheme="majorBidi" w:hAnsiTheme="majorBidi" w:cstheme="majorBidi"/>
                <w:b/>
                <w:bCs/>
                <w:sz w:val="24"/>
                <w:szCs w:val="24"/>
                <w:rtl/>
                <w:lang w:val="en-US" w:eastAsia="zh-CN" w:bidi="ar-IQ"/>
              </w:rPr>
              <w:t>لات ومعايير الـتأهيل</w:t>
            </w:r>
          </w:p>
        </w:tc>
        <w:tc>
          <w:tcPr>
            <w:tcW w:w="5940" w:type="dxa"/>
            <w:gridSpan w:val="5"/>
            <w:tcBorders>
              <w:top w:val="single" w:sz="4" w:space="0" w:color="auto"/>
              <w:left w:val="single" w:sz="4" w:space="0" w:color="auto"/>
              <w:bottom w:val="single" w:sz="4" w:space="0" w:color="auto"/>
              <w:right w:val="single" w:sz="4" w:space="0" w:color="auto"/>
            </w:tcBorders>
            <w:vAlign w:val="center"/>
          </w:tcPr>
          <w:p w:rsidR="00A93EF0" w:rsidRPr="00A93EF0" w:rsidRDefault="00A93EF0" w:rsidP="00974576">
            <w:pPr>
              <w:bidi/>
              <w:spacing w:before="60" w:after="6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متطلبات المطابقة</w:t>
            </w:r>
          </w:p>
        </w:tc>
        <w:tc>
          <w:tcPr>
            <w:tcW w:w="2340"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974576">
            <w:pPr>
              <w:bidi/>
              <w:spacing w:before="60" w:after="6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التوثيق</w:t>
            </w:r>
          </w:p>
        </w:tc>
      </w:tr>
      <w:tr w:rsidR="00A93EF0" w:rsidRPr="00A93EF0" w:rsidTr="00184B58">
        <w:trPr>
          <w:jc w:val="center"/>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الموضوع</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المتطلبات</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شركة منفردة</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A93EF0" w:rsidRPr="00A93EF0" w:rsidRDefault="006B6EA3" w:rsidP="006B6EA3">
            <w:pPr>
              <w:bidi/>
              <w:spacing w:before="60" w:after="60" w:line="240" w:lineRule="auto"/>
              <w:jc w:val="center"/>
              <w:rPr>
                <w:rFonts w:asciiTheme="majorBidi" w:hAnsiTheme="majorBidi" w:cstheme="majorBidi"/>
                <w:b/>
                <w:bCs/>
                <w:sz w:val="24"/>
                <w:szCs w:val="24"/>
                <w:lang w:val="en-US" w:eastAsia="zh-CN" w:bidi="ar-IQ"/>
              </w:rPr>
            </w:pPr>
            <w:r>
              <w:rPr>
                <w:rFonts w:asciiTheme="majorBidi" w:hAnsiTheme="majorBidi" w:cstheme="majorBidi" w:hint="cs"/>
                <w:b/>
                <w:bCs/>
                <w:sz w:val="24"/>
                <w:szCs w:val="24"/>
                <w:rtl/>
                <w:lang w:val="en-US" w:eastAsia="zh-CN" w:bidi="ar-IQ"/>
              </w:rPr>
              <w:t>إئتلاف (موجود أو بحسب النية بتأسيسه)</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متطلبات التقديم</w:t>
            </w:r>
          </w:p>
        </w:tc>
      </w:tr>
      <w:tr w:rsidR="00A93EF0" w:rsidRPr="00A93EF0" w:rsidTr="00184B58">
        <w:trPr>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spacing w:after="0" w:line="240" w:lineRule="auto"/>
              <w:rPr>
                <w:rFonts w:asciiTheme="majorBidi" w:hAnsiTheme="majorBidi" w:cstheme="majorBidi"/>
                <w:b/>
                <w:bCs/>
                <w:sz w:val="24"/>
                <w:szCs w:val="24"/>
                <w:lang w:val="en-US" w:eastAsia="zh-CN" w:bidi="ar-IQ"/>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spacing w:after="0" w:line="240" w:lineRule="auto"/>
              <w:rPr>
                <w:rFonts w:asciiTheme="majorBidi" w:hAnsiTheme="majorBidi" w:cstheme="majorBidi"/>
                <w:b/>
                <w:bCs/>
                <w:sz w:val="24"/>
                <w:szCs w:val="24"/>
                <w:lang w:val="en-US" w:eastAsia="zh-CN" w:bidi="ar-IQ"/>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spacing w:after="0" w:line="240" w:lineRule="auto"/>
              <w:rPr>
                <w:rFonts w:asciiTheme="majorBidi" w:hAnsiTheme="majorBidi" w:cstheme="majorBidi"/>
                <w:b/>
                <w:bCs/>
                <w:sz w:val="24"/>
                <w:szCs w:val="24"/>
                <w:lang w:val="en-US" w:eastAsia="zh-CN" w:bidi="ar-IQ"/>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spacing w:after="0" w:line="240" w:lineRule="auto"/>
              <w:rPr>
                <w:rFonts w:asciiTheme="majorBidi" w:hAnsiTheme="majorBidi" w:cstheme="majorBidi"/>
                <w:b/>
                <w:bCs/>
                <w:sz w:val="24"/>
                <w:szCs w:val="24"/>
                <w:lang w:val="en-US" w:eastAsia="zh-CN" w:bidi="ar-IQ"/>
              </w:rPr>
            </w:pPr>
          </w:p>
        </w:tc>
        <w:tc>
          <w:tcPr>
            <w:tcW w:w="1350"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كافة الشركاء</w:t>
            </w:r>
          </w:p>
        </w:tc>
        <w:tc>
          <w:tcPr>
            <w:tcW w:w="1620"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كل شريك</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jc w:val="center"/>
              <w:rPr>
                <w:rFonts w:asciiTheme="majorBidi" w:hAnsiTheme="majorBidi" w:cstheme="majorBidi"/>
                <w:b/>
                <w:bCs/>
                <w:sz w:val="24"/>
                <w:szCs w:val="24"/>
                <w:lang w:val="en-US" w:eastAsia="zh-CN" w:bidi="ar-IQ"/>
              </w:rPr>
            </w:pPr>
            <w:r w:rsidRPr="00A93EF0">
              <w:rPr>
                <w:rFonts w:asciiTheme="majorBidi" w:hAnsiTheme="majorBidi" w:cstheme="majorBidi"/>
                <w:b/>
                <w:bCs/>
                <w:sz w:val="24"/>
                <w:szCs w:val="24"/>
                <w:rtl/>
                <w:lang w:val="en-US" w:eastAsia="zh-CN" w:bidi="ar-IQ"/>
              </w:rPr>
              <w:t>شريك واحد</w:t>
            </w:r>
            <w:r w:rsidR="00974576">
              <w:rPr>
                <w:rFonts w:asciiTheme="majorBidi" w:hAnsiTheme="majorBidi" w:cstheme="majorBidi" w:hint="cs"/>
                <w:b/>
                <w:bCs/>
                <w:sz w:val="24"/>
                <w:szCs w:val="24"/>
                <w:rtl/>
                <w:lang w:val="en-US" w:eastAsia="zh-CN" w:bidi="ar-IQ"/>
              </w:rPr>
              <w:t xml:space="preserve"> بالحد الأدنى</w:t>
            </w:r>
          </w:p>
        </w:tc>
        <w:tc>
          <w:tcPr>
            <w:tcW w:w="2340" w:type="dxa"/>
            <w:vMerge/>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spacing w:after="0" w:line="240" w:lineRule="auto"/>
              <w:rPr>
                <w:rFonts w:asciiTheme="majorBidi" w:hAnsiTheme="majorBidi" w:cstheme="majorBidi"/>
                <w:b/>
                <w:bCs/>
                <w:sz w:val="24"/>
                <w:szCs w:val="24"/>
                <w:lang w:val="en-US" w:eastAsia="zh-CN" w:bidi="ar-IQ"/>
              </w:rPr>
            </w:pPr>
          </w:p>
        </w:tc>
      </w:tr>
      <w:tr w:rsidR="00A93EF0" w:rsidRPr="00A93EF0" w:rsidTr="00A93EF0">
        <w:trPr>
          <w:jc w:val="center"/>
        </w:trPr>
        <w:tc>
          <w:tcPr>
            <w:tcW w:w="14999" w:type="dxa"/>
            <w:gridSpan w:val="9"/>
            <w:tcBorders>
              <w:top w:val="single" w:sz="4" w:space="0" w:color="auto"/>
              <w:left w:val="single" w:sz="4" w:space="0" w:color="auto"/>
              <w:bottom w:val="single" w:sz="4" w:space="0" w:color="auto"/>
              <w:right w:val="single" w:sz="4" w:space="0" w:color="auto"/>
            </w:tcBorders>
            <w:vAlign w:val="center"/>
          </w:tcPr>
          <w:p w:rsidR="00A93EF0" w:rsidRPr="003802C8" w:rsidRDefault="00A93EF0" w:rsidP="00A93EF0">
            <w:pPr>
              <w:bidi/>
              <w:spacing w:after="0" w:line="240" w:lineRule="auto"/>
              <w:jc w:val="lowKashida"/>
              <w:rPr>
                <w:rFonts w:asciiTheme="majorBidi" w:hAnsiTheme="majorBidi" w:cstheme="majorBidi"/>
                <w:b/>
                <w:bCs/>
                <w:sz w:val="24"/>
                <w:szCs w:val="24"/>
                <w:lang w:val="en-US" w:eastAsia="zh-CN" w:bidi="ar-IQ"/>
              </w:rPr>
            </w:pPr>
            <w:r w:rsidRPr="003802C8">
              <w:rPr>
                <w:rFonts w:asciiTheme="majorBidi" w:hAnsiTheme="majorBidi" w:cstheme="majorBidi"/>
                <w:b/>
                <w:bCs/>
                <w:sz w:val="24"/>
                <w:szCs w:val="24"/>
                <w:rtl/>
                <w:lang w:val="en-US" w:eastAsia="zh-CN" w:bidi="ar-IQ"/>
              </w:rPr>
              <w:t>3. الوضع المالي</w:t>
            </w:r>
          </w:p>
        </w:tc>
      </w:tr>
      <w:tr w:rsidR="00A93EF0" w:rsidRPr="00A93EF0" w:rsidTr="00184B58">
        <w:trPr>
          <w:jc w:val="center"/>
        </w:trPr>
        <w:tc>
          <w:tcPr>
            <w:tcW w:w="696"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heme="majorBidi" w:hAnsiTheme="majorBidi" w:cstheme="majorBidi"/>
                <w:lang w:val="en-US" w:eastAsia="zh-CN" w:bidi="ar-IQ"/>
              </w:rPr>
            </w:pPr>
            <w:r w:rsidRPr="00A93EF0">
              <w:rPr>
                <w:rFonts w:asciiTheme="majorBidi" w:hAnsiTheme="majorBidi" w:cstheme="majorBidi" w:hint="cs"/>
                <w:rtl/>
                <w:lang w:val="en-US" w:eastAsia="zh-CN" w:bidi="ar-IQ"/>
              </w:rPr>
              <w:t>3.1</w:t>
            </w:r>
          </w:p>
        </w:tc>
        <w:tc>
          <w:tcPr>
            <w:tcW w:w="2333" w:type="dxa"/>
            <w:tcBorders>
              <w:top w:val="single" w:sz="4" w:space="0" w:color="auto"/>
              <w:left w:val="single" w:sz="4" w:space="0" w:color="auto"/>
              <w:bottom w:val="single" w:sz="4" w:space="0" w:color="auto"/>
              <w:right w:val="single" w:sz="4" w:space="0" w:color="auto"/>
            </w:tcBorders>
          </w:tcPr>
          <w:p w:rsidR="00A93EF0" w:rsidRPr="003802C8" w:rsidRDefault="00A93EF0" w:rsidP="00C36720">
            <w:pPr>
              <w:bidi/>
              <w:spacing w:after="0" w:line="240" w:lineRule="auto"/>
              <w:rPr>
                <w:rFonts w:asciiTheme="majorBidi" w:hAnsiTheme="majorBidi" w:cstheme="majorBidi"/>
                <w:sz w:val="24"/>
                <w:szCs w:val="24"/>
                <w:lang w:val="en-US" w:eastAsia="zh-CN" w:bidi="ar-IQ"/>
              </w:rPr>
            </w:pPr>
            <w:r w:rsidRPr="003802C8">
              <w:rPr>
                <w:rFonts w:asciiTheme="majorBidi" w:hAnsiTheme="majorBidi" w:cstheme="majorBidi"/>
                <w:sz w:val="24"/>
                <w:szCs w:val="24"/>
                <w:rtl/>
                <w:lang w:val="en-US" w:eastAsia="zh-CN"/>
              </w:rPr>
              <w:t>الأداء المالي</w:t>
            </w:r>
          </w:p>
        </w:tc>
        <w:tc>
          <w:tcPr>
            <w:tcW w:w="3690" w:type="dxa"/>
            <w:tcBorders>
              <w:top w:val="single" w:sz="4" w:space="0" w:color="auto"/>
              <w:left w:val="single" w:sz="4" w:space="0" w:color="auto"/>
              <w:bottom w:val="single" w:sz="4" w:space="0" w:color="auto"/>
              <w:right w:val="single" w:sz="4" w:space="0" w:color="auto"/>
            </w:tcBorders>
          </w:tcPr>
          <w:p w:rsidR="00A93EF0" w:rsidRPr="003802C8" w:rsidRDefault="00251560" w:rsidP="00A93EF0">
            <w:pPr>
              <w:bidi/>
              <w:spacing w:after="120" w:line="240" w:lineRule="auto"/>
              <w:rPr>
                <w:rFonts w:asciiTheme="majorBidi" w:hAnsiTheme="majorBidi" w:cstheme="majorBidi"/>
                <w:sz w:val="24"/>
                <w:szCs w:val="24"/>
                <w:lang w:val="en-US" w:eastAsia="zh-CN"/>
              </w:rPr>
            </w:pPr>
            <w:r w:rsidRPr="009F4BC1">
              <w:rPr>
                <w:rFonts w:asciiTheme="majorBidi" w:eastAsia="Times New Roman" w:hAnsiTheme="majorBidi" w:cstheme="majorBidi"/>
                <w:color w:val="212121"/>
                <w:sz w:val="24"/>
                <w:szCs w:val="24"/>
                <w:rtl/>
                <w:lang w:val="en-US"/>
              </w:rPr>
              <w:t>الميزانيّة العموميّة، بيانات الأرباح والخسائر، تقارير مدقّقي الحسابات</w:t>
            </w:r>
          </w:p>
        </w:tc>
        <w:tc>
          <w:tcPr>
            <w:tcW w:w="1620" w:type="dxa"/>
            <w:tcBorders>
              <w:top w:val="single" w:sz="4" w:space="0" w:color="auto"/>
              <w:left w:val="single" w:sz="4" w:space="0" w:color="auto"/>
              <w:bottom w:val="single" w:sz="4" w:space="0" w:color="auto"/>
              <w:right w:val="single" w:sz="4" w:space="0" w:color="auto"/>
            </w:tcBorders>
          </w:tcPr>
          <w:p w:rsidR="00A93EF0" w:rsidRPr="003802C8" w:rsidRDefault="00A93EF0" w:rsidP="00A93EF0">
            <w:pPr>
              <w:bidi/>
              <w:spacing w:after="0" w:line="240" w:lineRule="auto"/>
              <w:jc w:val="center"/>
              <w:rPr>
                <w:rFonts w:asciiTheme="majorBidi" w:hAnsiTheme="majorBidi" w:cstheme="majorBidi"/>
                <w:sz w:val="24"/>
                <w:szCs w:val="24"/>
                <w:lang w:val="en-US" w:eastAsia="zh-CN"/>
              </w:rPr>
            </w:pPr>
            <w:r w:rsidRPr="003802C8">
              <w:rPr>
                <w:rFonts w:asciiTheme="majorBidi" w:hAnsiTheme="majorBidi" w:cstheme="majorBidi"/>
                <w:sz w:val="24"/>
                <w:szCs w:val="24"/>
                <w:rtl/>
                <w:lang w:val="en-US" w:eastAsia="zh-CN"/>
              </w:rPr>
              <w:t>يجب تلبية المتطلبات</w:t>
            </w:r>
          </w:p>
        </w:tc>
        <w:tc>
          <w:tcPr>
            <w:tcW w:w="1350" w:type="dxa"/>
            <w:tcBorders>
              <w:top w:val="single" w:sz="4" w:space="0" w:color="auto"/>
              <w:left w:val="single" w:sz="4" w:space="0" w:color="auto"/>
              <w:bottom w:val="single" w:sz="4" w:space="0" w:color="auto"/>
              <w:right w:val="single" w:sz="4" w:space="0" w:color="auto"/>
            </w:tcBorders>
          </w:tcPr>
          <w:p w:rsidR="00A93EF0" w:rsidRPr="003802C8" w:rsidRDefault="00A93EF0" w:rsidP="00A93EF0">
            <w:pPr>
              <w:bidi/>
              <w:spacing w:after="0" w:line="240" w:lineRule="auto"/>
              <w:jc w:val="center"/>
              <w:rPr>
                <w:rFonts w:asciiTheme="majorBidi" w:hAnsiTheme="majorBidi" w:cstheme="majorBidi"/>
                <w:sz w:val="24"/>
                <w:szCs w:val="24"/>
                <w:lang w:val="en-US" w:eastAsia="zh-CN"/>
              </w:rPr>
            </w:pPr>
            <w:r w:rsidRPr="003802C8">
              <w:rPr>
                <w:rFonts w:asciiTheme="majorBidi" w:hAnsiTheme="majorBidi" w:cstheme="majorBidi"/>
                <w:sz w:val="24"/>
                <w:szCs w:val="24"/>
                <w:rtl/>
                <w:lang w:val="en-US" w:eastAsia="zh-CN"/>
              </w:rPr>
              <w:t>غير مطلوب</w:t>
            </w:r>
          </w:p>
        </w:tc>
        <w:tc>
          <w:tcPr>
            <w:tcW w:w="1620" w:type="dxa"/>
            <w:tcBorders>
              <w:top w:val="single" w:sz="4" w:space="0" w:color="auto"/>
              <w:left w:val="single" w:sz="4" w:space="0" w:color="auto"/>
              <w:bottom w:val="single" w:sz="4" w:space="0" w:color="auto"/>
              <w:right w:val="single" w:sz="4" w:space="0" w:color="auto"/>
            </w:tcBorders>
          </w:tcPr>
          <w:p w:rsidR="00A93EF0" w:rsidRPr="003802C8" w:rsidRDefault="00A93EF0" w:rsidP="00A93EF0">
            <w:pPr>
              <w:bidi/>
              <w:spacing w:after="0" w:line="240" w:lineRule="auto"/>
              <w:jc w:val="center"/>
              <w:rPr>
                <w:rFonts w:asciiTheme="majorBidi" w:hAnsiTheme="majorBidi" w:cstheme="majorBidi"/>
                <w:sz w:val="24"/>
                <w:szCs w:val="24"/>
                <w:lang w:val="en-US" w:eastAsia="zh-CN"/>
              </w:rPr>
            </w:pPr>
            <w:r w:rsidRPr="003802C8">
              <w:rPr>
                <w:rFonts w:asciiTheme="majorBidi" w:hAnsiTheme="majorBidi" w:cstheme="majorBidi"/>
                <w:sz w:val="24"/>
                <w:szCs w:val="24"/>
                <w:rtl/>
                <w:lang w:val="en-US" w:eastAsia="zh-CN"/>
              </w:rPr>
              <w:t>يجب أن يلبي المتطلبات</w:t>
            </w:r>
          </w:p>
        </w:tc>
        <w:tc>
          <w:tcPr>
            <w:tcW w:w="1350" w:type="dxa"/>
            <w:gridSpan w:val="2"/>
            <w:tcBorders>
              <w:top w:val="single" w:sz="4" w:space="0" w:color="auto"/>
              <w:left w:val="single" w:sz="4" w:space="0" w:color="auto"/>
              <w:bottom w:val="single" w:sz="4" w:space="0" w:color="auto"/>
              <w:right w:val="single" w:sz="4" w:space="0" w:color="auto"/>
            </w:tcBorders>
          </w:tcPr>
          <w:p w:rsidR="00A93EF0" w:rsidRPr="003802C8" w:rsidRDefault="00A93EF0" w:rsidP="00A93EF0">
            <w:pPr>
              <w:bidi/>
              <w:spacing w:after="0" w:line="240" w:lineRule="auto"/>
              <w:jc w:val="center"/>
              <w:rPr>
                <w:rFonts w:asciiTheme="majorBidi" w:hAnsiTheme="majorBidi" w:cstheme="majorBidi"/>
                <w:sz w:val="24"/>
                <w:szCs w:val="24"/>
                <w:lang w:val="en-US" w:eastAsia="zh-CN"/>
              </w:rPr>
            </w:pPr>
            <w:r w:rsidRPr="003802C8">
              <w:rPr>
                <w:rFonts w:asciiTheme="majorBidi" w:hAnsiTheme="majorBidi" w:cstheme="majorBidi"/>
                <w:sz w:val="24"/>
                <w:szCs w:val="24"/>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A93EF0" w:rsidRPr="003802C8" w:rsidRDefault="00A93EF0" w:rsidP="00A93EF0">
            <w:pPr>
              <w:bidi/>
              <w:spacing w:after="0" w:line="240" w:lineRule="auto"/>
              <w:jc w:val="center"/>
              <w:rPr>
                <w:rFonts w:asciiTheme="majorBidi" w:hAnsiTheme="majorBidi" w:cstheme="majorBidi"/>
                <w:sz w:val="24"/>
                <w:szCs w:val="24"/>
                <w:lang w:val="en-US" w:eastAsia="zh-CN"/>
              </w:rPr>
            </w:pPr>
            <w:r w:rsidRPr="003802C8">
              <w:rPr>
                <w:rFonts w:asciiTheme="majorBidi" w:hAnsiTheme="majorBidi" w:cstheme="majorBidi" w:hint="cs"/>
                <w:sz w:val="24"/>
                <w:szCs w:val="24"/>
                <w:rtl/>
                <w:lang w:val="en-US" w:eastAsia="zh-CN"/>
              </w:rPr>
              <w:t>القسم الرابع – نماذج العطاء</w:t>
            </w:r>
          </w:p>
        </w:tc>
      </w:tr>
      <w:tr w:rsidR="00A93EF0" w:rsidRPr="00A93EF0" w:rsidTr="00184B58">
        <w:trPr>
          <w:jc w:val="center"/>
        </w:trPr>
        <w:tc>
          <w:tcPr>
            <w:tcW w:w="696"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heme="majorBidi" w:hAnsiTheme="majorBidi" w:cstheme="majorBidi"/>
                <w:lang w:val="en-US" w:eastAsia="zh-CN" w:bidi="ar-IQ"/>
              </w:rPr>
            </w:pPr>
            <w:r w:rsidRPr="00A93EF0">
              <w:rPr>
                <w:rFonts w:asciiTheme="majorBidi" w:hAnsiTheme="majorBidi" w:cstheme="majorBidi" w:hint="cs"/>
                <w:rtl/>
                <w:lang w:val="en-US" w:eastAsia="zh-CN" w:bidi="ar-IQ"/>
              </w:rPr>
              <w:t>3.2</w:t>
            </w:r>
          </w:p>
        </w:tc>
        <w:tc>
          <w:tcPr>
            <w:tcW w:w="2333" w:type="dxa"/>
            <w:tcBorders>
              <w:top w:val="single" w:sz="4" w:space="0" w:color="auto"/>
              <w:left w:val="single" w:sz="4" w:space="0" w:color="auto"/>
              <w:bottom w:val="single" w:sz="4" w:space="0" w:color="auto"/>
              <w:right w:val="single" w:sz="4" w:space="0" w:color="auto"/>
            </w:tcBorders>
          </w:tcPr>
          <w:p w:rsidR="00A93EF0" w:rsidRPr="003802C8" w:rsidRDefault="00A93EF0" w:rsidP="00C36720">
            <w:pPr>
              <w:bidi/>
              <w:spacing w:after="0" w:line="240" w:lineRule="auto"/>
              <w:rPr>
                <w:rFonts w:asciiTheme="majorBidi" w:hAnsiTheme="majorBidi" w:cstheme="majorBidi"/>
                <w:sz w:val="24"/>
                <w:szCs w:val="24"/>
                <w:lang w:val="en-US" w:eastAsia="zh-CN" w:bidi="ar-IQ"/>
              </w:rPr>
            </w:pPr>
            <w:r w:rsidRPr="003802C8">
              <w:rPr>
                <w:rFonts w:asciiTheme="majorBidi" w:hAnsiTheme="majorBidi" w:cstheme="majorBidi"/>
                <w:sz w:val="24"/>
                <w:szCs w:val="24"/>
                <w:rtl/>
                <w:lang w:val="en-US" w:eastAsia="zh-CN"/>
              </w:rPr>
              <w:t>معد</w:t>
            </w:r>
            <w:r w:rsidR="00251560">
              <w:rPr>
                <w:rFonts w:asciiTheme="majorBidi" w:hAnsiTheme="majorBidi" w:cstheme="majorBidi" w:hint="cs"/>
                <w:sz w:val="24"/>
                <w:szCs w:val="24"/>
                <w:rtl/>
                <w:lang w:val="en-US" w:eastAsia="zh-CN"/>
              </w:rPr>
              <w:t>ّ</w:t>
            </w:r>
            <w:r w:rsidRPr="003802C8">
              <w:rPr>
                <w:rFonts w:asciiTheme="majorBidi" w:hAnsiTheme="majorBidi" w:cstheme="majorBidi"/>
                <w:sz w:val="24"/>
                <w:szCs w:val="24"/>
                <w:rtl/>
                <w:lang w:val="en-US" w:eastAsia="zh-CN"/>
              </w:rPr>
              <w:t>ل الإيرادات السنوي</w:t>
            </w:r>
          </w:p>
        </w:tc>
        <w:tc>
          <w:tcPr>
            <w:tcW w:w="3690" w:type="dxa"/>
          </w:tcPr>
          <w:p w:rsidR="00A93EF0" w:rsidRPr="003802C8" w:rsidRDefault="00251560" w:rsidP="00A93EF0">
            <w:pPr>
              <w:bidi/>
              <w:spacing w:after="120" w:line="240" w:lineRule="auto"/>
              <w:rPr>
                <w:rFonts w:asciiTheme="majorBidi" w:hAnsiTheme="majorBidi" w:cstheme="majorBidi"/>
                <w:snapToGrid w:val="0"/>
                <w:sz w:val="24"/>
                <w:szCs w:val="24"/>
                <w:lang w:val="en-US" w:eastAsia="ar-SA"/>
              </w:rPr>
            </w:pPr>
            <w:r w:rsidRPr="009F4BC1">
              <w:rPr>
                <w:rFonts w:asciiTheme="majorBidi" w:hAnsiTheme="majorBidi" w:cstheme="majorBidi"/>
                <w:snapToGrid w:val="0"/>
                <w:sz w:val="24"/>
                <w:szCs w:val="24"/>
                <w:rtl/>
                <w:lang w:val="en-US" w:eastAsia="ar-SA"/>
              </w:rPr>
              <w:t xml:space="preserve">الحد الأدنى لمعدّل الإيرادات السنويّة لمقدم العطاء يبلغ </w:t>
            </w:r>
            <w:r w:rsidRPr="009F4BC1">
              <w:rPr>
                <w:rFonts w:asciiTheme="majorBidi" w:hAnsiTheme="majorBidi" w:cstheme="majorBidi"/>
                <w:iCs/>
                <w:snapToGrid w:val="0"/>
                <w:sz w:val="24"/>
                <w:szCs w:val="24"/>
                <w:rtl/>
                <w:lang w:val="en-US" w:eastAsia="ar-SA"/>
              </w:rPr>
              <w:t xml:space="preserve"> [</w:t>
            </w:r>
            <w:r w:rsidRPr="009F4BC1">
              <w:rPr>
                <w:rFonts w:asciiTheme="majorBidi" w:hAnsiTheme="majorBidi" w:cstheme="majorBidi"/>
                <w:iCs/>
                <w:snapToGrid w:val="0"/>
                <w:sz w:val="24"/>
                <w:szCs w:val="24"/>
                <w:rtl/>
                <w:lang w:val="en-US" w:eastAsia="ar-SA" w:bidi="ar-EG"/>
              </w:rPr>
              <w:t>أدخل المبلغ بالأرقام والحروف بالدينار العراقي</w:t>
            </w:r>
            <w:r w:rsidRPr="009F4BC1">
              <w:rPr>
                <w:rFonts w:asciiTheme="majorBidi" w:hAnsiTheme="majorBidi" w:cstheme="majorBidi"/>
                <w:i/>
                <w:snapToGrid w:val="0"/>
                <w:sz w:val="24"/>
                <w:szCs w:val="24"/>
                <w:rtl/>
                <w:lang w:val="en-US" w:eastAsia="ar-SA" w:bidi="ar-EG"/>
              </w:rPr>
              <w:t xml:space="preserve"> </w:t>
            </w:r>
            <w:r w:rsidRPr="009F4BC1">
              <w:rPr>
                <w:rFonts w:asciiTheme="majorBidi" w:hAnsiTheme="majorBidi" w:cstheme="majorBidi"/>
                <w:iCs/>
                <w:snapToGrid w:val="0"/>
                <w:sz w:val="24"/>
                <w:szCs w:val="24"/>
                <w:rtl/>
                <w:lang w:val="en-US" w:eastAsia="ar-SA" w:bidi="ar-EG"/>
              </w:rPr>
              <w:t>]</w:t>
            </w:r>
            <w:r w:rsidRPr="009F4BC1">
              <w:rPr>
                <w:rFonts w:asciiTheme="majorBidi" w:hAnsiTheme="majorBidi" w:cstheme="majorBidi"/>
                <w:i/>
                <w:snapToGrid w:val="0"/>
                <w:sz w:val="24"/>
                <w:szCs w:val="24"/>
                <w:rtl/>
                <w:lang w:val="en-US" w:eastAsia="ar-SA" w:bidi="ar-EG"/>
              </w:rPr>
              <w:t xml:space="preserve"> </w:t>
            </w:r>
            <w:r w:rsidRPr="009F4BC1">
              <w:rPr>
                <w:rFonts w:asciiTheme="majorBidi" w:hAnsiTheme="majorBidi" w:cstheme="majorBidi"/>
                <w:snapToGrid w:val="0"/>
                <w:sz w:val="24"/>
                <w:szCs w:val="24"/>
                <w:rtl/>
                <w:lang w:val="en-US" w:eastAsia="ar-SA"/>
              </w:rPr>
              <w:t>محسوبا من الدفعات الكليّة الم</w:t>
            </w:r>
            <w:r>
              <w:rPr>
                <w:rFonts w:asciiTheme="majorBidi" w:hAnsiTheme="majorBidi" w:cstheme="majorBidi" w:hint="cs"/>
                <w:snapToGrid w:val="0"/>
                <w:sz w:val="24"/>
                <w:szCs w:val="24"/>
                <w:rtl/>
                <w:lang w:val="en-US" w:eastAsia="ar-SA"/>
              </w:rPr>
              <w:t>ُ</w:t>
            </w:r>
            <w:r w:rsidRPr="009F4BC1">
              <w:rPr>
                <w:rFonts w:asciiTheme="majorBidi" w:hAnsiTheme="majorBidi" w:cstheme="majorBidi"/>
                <w:snapToGrid w:val="0"/>
                <w:sz w:val="24"/>
                <w:szCs w:val="24"/>
                <w:rtl/>
                <w:lang w:val="en-US" w:eastAsia="ar-SA"/>
              </w:rPr>
              <w:t xml:space="preserve">ستلمة عن ألأعمال المنفذة للعقود المنجزة او تلك المستمرة خلال </w:t>
            </w:r>
            <w:r w:rsidRPr="009F4BC1">
              <w:rPr>
                <w:rFonts w:asciiTheme="majorBidi" w:hAnsiTheme="majorBidi" w:cstheme="majorBidi"/>
                <w:snapToGrid w:val="0"/>
                <w:sz w:val="24"/>
                <w:szCs w:val="24"/>
                <w:rtl/>
                <w:lang w:val="en-US" w:eastAsia="ar-SA" w:bidi="ar-EG"/>
              </w:rPr>
              <w:t>آخر</w:t>
            </w:r>
            <w:r w:rsidRPr="009F4BC1">
              <w:rPr>
                <w:rFonts w:asciiTheme="majorBidi" w:hAnsiTheme="majorBidi" w:cstheme="majorBidi"/>
                <w:i/>
                <w:snapToGrid w:val="0"/>
                <w:sz w:val="24"/>
                <w:szCs w:val="24"/>
                <w:rtl/>
                <w:lang w:val="en-US" w:eastAsia="ar-SA" w:bidi="ar-EG"/>
              </w:rPr>
              <w:t xml:space="preserve"> </w:t>
            </w:r>
            <w:r w:rsidRPr="009F4BC1">
              <w:rPr>
                <w:rFonts w:asciiTheme="majorBidi" w:hAnsiTheme="majorBidi" w:cstheme="majorBidi"/>
                <w:iCs/>
                <w:snapToGrid w:val="0"/>
                <w:sz w:val="24"/>
                <w:szCs w:val="24"/>
                <w:rtl/>
                <w:lang w:val="en-US" w:eastAsia="ar-SA"/>
              </w:rPr>
              <w:t>[</w:t>
            </w:r>
            <w:r w:rsidRPr="009F4BC1">
              <w:rPr>
                <w:rFonts w:asciiTheme="majorBidi" w:hAnsiTheme="majorBidi" w:cstheme="majorBidi"/>
                <w:i/>
                <w:snapToGrid w:val="0"/>
                <w:sz w:val="24"/>
                <w:szCs w:val="24"/>
                <w:lang w:val="en-US" w:eastAsia="ar-SA"/>
              </w:rPr>
              <w:t xml:space="preserve"> </w:t>
            </w:r>
            <w:r w:rsidRPr="009F4BC1">
              <w:rPr>
                <w:rFonts w:asciiTheme="majorBidi" w:hAnsiTheme="majorBidi" w:cstheme="majorBidi"/>
                <w:iCs/>
                <w:snapToGrid w:val="0"/>
                <w:sz w:val="24"/>
                <w:szCs w:val="24"/>
                <w:rtl/>
                <w:lang w:val="en-US" w:eastAsia="ar-SA" w:bidi="ar-EG"/>
              </w:rPr>
              <w:t>أدخل العدد بالارقام و بالحروف</w:t>
            </w:r>
            <w:r w:rsidRPr="009F4BC1">
              <w:rPr>
                <w:rFonts w:asciiTheme="majorBidi" w:hAnsiTheme="majorBidi" w:cstheme="majorBidi"/>
                <w:iCs/>
                <w:snapToGrid w:val="0"/>
                <w:sz w:val="24"/>
                <w:szCs w:val="24"/>
                <w:rtl/>
                <w:lang w:val="en-US" w:eastAsia="ar-SA"/>
              </w:rPr>
              <w:t>]</w:t>
            </w:r>
            <w:r w:rsidRPr="009F4BC1">
              <w:rPr>
                <w:rFonts w:asciiTheme="majorBidi" w:hAnsiTheme="majorBidi" w:cstheme="majorBidi"/>
                <w:snapToGrid w:val="0"/>
                <w:sz w:val="24"/>
                <w:szCs w:val="24"/>
                <w:rtl/>
                <w:lang w:val="en-US" w:eastAsia="ar-SA" w:bidi="ar-EG"/>
              </w:rPr>
              <w:t xml:space="preserve"> سنة</w:t>
            </w:r>
          </w:p>
        </w:tc>
        <w:tc>
          <w:tcPr>
            <w:tcW w:w="1620" w:type="dxa"/>
          </w:tcPr>
          <w:p w:rsidR="00A93EF0" w:rsidRPr="003802C8" w:rsidRDefault="00A93EF0" w:rsidP="003802C8">
            <w:pPr>
              <w:bidi/>
              <w:spacing w:after="0" w:line="240" w:lineRule="auto"/>
              <w:jc w:val="center"/>
              <w:rPr>
                <w:rFonts w:asciiTheme="majorBidi" w:hAnsiTheme="majorBidi" w:cstheme="majorBidi"/>
                <w:snapToGrid w:val="0"/>
                <w:sz w:val="24"/>
                <w:szCs w:val="24"/>
                <w:lang w:val="en-US" w:eastAsia="ar-SA"/>
              </w:rPr>
            </w:pPr>
            <w:r w:rsidRPr="003802C8">
              <w:rPr>
                <w:rFonts w:asciiTheme="majorBidi" w:hAnsiTheme="majorBidi" w:cstheme="majorBidi"/>
                <w:snapToGrid w:val="0"/>
                <w:sz w:val="24"/>
                <w:szCs w:val="24"/>
                <w:rtl/>
                <w:lang w:val="en-US" w:eastAsia="ar-SA"/>
              </w:rPr>
              <w:t>يجب تلبية المتطلبات</w:t>
            </w:r>
          </w:p>
        </w:tc>
        <w:tc>
          <w:tcPr>
            <w:tcW w:w="1350" w:type="dxa"/>
          </w:tcPr>
          <w:p w:rsidR="00A93EF0" w:rsidRPr="003802C8" w:rsidRDefault="00A93EF0" w:rsidP="003802C8">
            <w:pPr>
              <w:bidi/>
              <w:spacing w:after="0" w:line="240" w:lineRule="auto"/>
              <w:jc w:val="center"/>
              <w:rPr>
                <w:rFonts w:asciiTheme="majorBidi" w:hAnsiTheme="majorBidi" w:cstheme="majorBidi"/>
                <w:snapToGrid w:val="0"/>
                <w:sz w:val="24"/>
                <w:szCs w:val="24"/>
                <w:lang w:val="en-US" w:eastAsia="ar-SA"/>
              </w:rPr>
            </w:pPr>
            <w:r w:rsidRPr="003802C8">
              <w:rPr>
                <w:rFonts w:asciiTheme="majorBidi" w:hAnsiTheme="majorBidi" w:cstheme="majorBidi"/>
                <w:snapToGrid w:val="0"/>
                <w:sz w:val="24"/>
                <w:szCs w:val="24"/>
                <w:rtl/>
                <w:lang w:val="en-US" w:eastAsia="ar-SA"/>
              </w:rPr>
              <w:t xml:space="preserve">يجب ان </w:t>
            </w:r>
            <w:r w:rsidRPr="003802C8">
              <w:rPr>
                <w:rFonts w:asciiTheme="majorBidi" w:hAnsiTheme="majorBidi" w:cstheme="majorBidi" w:hint="cs"/>
                <w:snapToGrid w:val="0"/>
                <w:sz w:val="24"/>
                <w:szCs w:val="24"/>
                <w:rtl/>
                <w:lang w:val="en-US" w:eastAsia="ar-SA"/>
              </w:rPr>
              <w:t>تلبية</w:t>
            </w:r>
            <w:r w:rsidRPr="003802C8">
              <w:rPr>
                <w:rFonts w:asciiTheme="majorBidi" w:hAnsiTheme="majorBidi" w:cstheme="majorBidi"/>
                <w:snapToGrid w:val="0"/>
                <w:sz w:val="24"/>
                <w:szCs w:val="24"/>
                <w:rtl/>
                <w:lang w:val="en-US" w:eastAsia="ar-SA"/>
              </w:rPr>
              <w:t xml:space="preserve"> المتطلبات</w:t>
            </w:r>
          </w:p>
        </w:tc>
        <w:tc>
          <w:tcPr>
            <w:tcW w:w="1620" w:type="dxa"/>
          </w:tcPr>
          <w:p w:rsidR="00A93EF0" w:rsidRPr="003802C8" w:rsidRDefault="00A93EF0" w:rsidP="00A93EF0">
            <w:pPr>
              <w:bidi/>
              <w:spacing w:after="0" w:line="240" w:lineRule="auto"/>
              <w:rPr>
                <w:rFonts w:asciiTheme="majorBidi" w:hAnsiTheme="majorBidi" w:cstheme="majorBidi"/>
                <w:snapToGrid w:val="0"/>
                <w:sz w:val="24"/>
                <w:szCs w:val="24"/>
                <w:lang w:val="en-US" w:eastAsia="ar-SA"/>
              </w:rPr>
            </w:pPr>
            <w:r w:rsidRPr="003802C8">
              <w:rPr>
                <w:rFonts w:asciiTheme="majorBidi" w:hAnsiTheme="majorBidi" w:cstheme="majorBidi"/>
                <w:snapToGrid w:val="0"/>
                <w:sz w:val="24"/>
                <w:szCs w:val="24"/>
                <w:rtl/>
                <w:lang w:val="en-US" w:eastAsia="ar-SA" w:bidi="ar-EG"/>
              </w:rPr>
              <w:t xml:space="preserve">يجب أن يلبي  </w:t>
            </w:r>
            <w:r w:rsidRPr="003802C8">
              <w:rPr>
                <w:rFonts w:asciiTheme="majorBidi" w:hAnsiTheme="majorBidi" w:cstheme="majorBidi"/>
                <w:snapToGrid w:val="0"/>
                <w:sz w:val="24"/>
                <w:szCs w:val="24"/>
                <w:lang w:val="en-US" w:eastAsia="ar-SA"/>
              </w:rPr>
              <w:t xml:space="preserve">] </w:t>
            </w:r>
            <w:r w:rsidRPr="003802C8">
              <w:rPr>
                <w:rFonts w:asciiTheme="majorBidi" w:hAnsiTheme="majorBidi" w:cstheme="majorBidi"/>
                <w:i/>
                <w:iCs/>
                <w:snapToGrid w:val="0"/>
                <w:sz w:val="24"/>
                <w:szCs w:val="24"/>
                <w:rtl/>
                <w:lang w:val="en-US" w:eastAsia="ar-SA" w:bidi="ar-EG"/>
              </w:rPr>
              <w:t>أدخل النسبة المئوية</w:t>
            </w:r>
            <w:r w:rsidRPr="003802C8">
              <w:rPr>
                <w:rFonts w:asciiTheme="majorBidi" w:hAnsiTheme="majorBidi" w:cstheme="majorBidi"/>
                <w:snapToGrid w:val="0"/>
                <w:sz w:val="24"/>
                <w:szCs w:val="24"/>
                <w:rtl/>
                <w:lang w:val="en-US" w:eastAsia="ar-SA" w:bidi="ar-EG"/>
              </w:rPr>
              <w:t xml:space="preserve"> </w:t>
            </w:r>
            <w:r w:rsidRPr="003802C8">
              <w:rPr>
                <w:rFonts w:asciiTheme="majorBidi" w:hAnsiTheme="majorBidi" w:cstheme="majorBidi"/>
                <w:i/>
                <w:iCs/>
                <w:snapToGrid w:val="0"/>
                <w:sz w:val="24"/>
                <w:szCs w:val="24"/>
                <w:rtl/>
                <w:lang w:val="en-US" w:eastAsia="ar-SA" w:bidi="ar-EG"/>
              </w:rPr>
              <w:t>رقمًا</w:t>
            </w:r>
            <w:r w:rsidRPr="003802C8">
              <w:rPr>
                <w:rFonts w:asciiTheme="majorBidi" w:hAnsiTheme="majorBidi" w:cstheme="majorBidi" w:hint="cs"/>
                <w:i/>
                <w:iCs/>
                <w:snapToGrid w:val="0"/>
                <w:sz w:val="24"/>
                <w:szCs w:val="24"/>
                <w:rtl/>
                <w:lang w:val="en-US" w:eastAsia="ar-SA" w:bidi="ar-EG"/>
              </w:rPr>
              <w:t xml:space="preserve">  </w:t>
            </w:r>
            <w:r w:rsidRPr="003802C8">
              <w:rPr>
                <w:rFonts w:asciiTheme="majorBidi" w:hAnsiTheme="majorBidi" w:cstheme="majorBidi"/>
                <w:i/>
                <w:iCs/>
                <w:snapToGrid w:val="0"/>
                <w:sz w:val="24"/>
                <w:szCs w:val="24"/>
                <w:rtl/>
                <w:lang w:val="en-US" w:eastAsia="ar-SA" w:bidi="ar-EG"/>
              </w:rPr>
              <w:t xml:space="preserve"> </w:t>
            </w:r>
            <w:r w:rsidRPr="003802C8">
              <w:rPr>
                <w:rFonts w:asciiTheme="majorBidi" w:hAnsiTheme="majorBidi" w:cstheme="majorBidi" w:hint="cs"/>
                <w:i/>
                <w:iCs/>
                <w:snapToGrid w:val="0"/>
                <w:sz w:val="24"/>
                <w:szCs w:val="24"/>
                <w:rtl/>
                <w:lang w:val="en-US" w:eastAsia="ar-SA" w:bidi="ar-EG"/>
              </w:rPr>
              <w:t>و</w:t>
            </w:r>
            <w:r w:rsidRPr="003802C8">
              <w:rPr>
                <w:rFonts w:asciiTheme="majorBidi" w:hAnsiTheme="majorBidi" w:cstheme="majorBidi"/>
                <w:i/>
                <w:iCs/>
                <w:snapToGrid w:val="0"/>
                <w:sz w:val="24"/>
                <w:szCs w:val="24"/>
                <w:rtl/>
                <w:lang w:val="en-US" w:eastAsia="ar-SA" w:bidi="ar-EG"/>
              </w:rPr>
              <w:t>بالحرو</w:t>
            </w:r>
            <w:r w:rsidRPr="003802C8">
              <w:rPr>
                <w:rFonts w:asciiTheme="majorBidi" w:hAnsiTheme="majorBidi" w:cstheme="majorBidi" w:hint="cs"/>
                <w:i/>
                <w:iCs/>
                <w:snapToGrid w:val="0"/>
                <w:sz w:val="24"/>
                <w:szCs w:val="24"/>
                <w:rtl/>
                <w:lang w:val="en-US" w:eastAsia="ar-SA" w:bidi="ar-EG"/>
              </w:rPr>
              <w:t>ف</w:t>
            </w:r>
            <w:r w:rsidRPr="003802C8">
              <w:rPr>
                <w:rFonts w:asciiTheme="majorBidi" w:hAnsiTheme="majorBidi" w:cstheme="majorBidi" w:hint="cs"/>
                <w:snapToGrid w:val="0"/>
                <w:sz w:val="24"/>
                <w:szCs w:val="24"/>
                <w:rtl/>
                <w:lang w:val="en-US" w:eastAsia="ar-SA" w:bidi="ar-EG"/>
              </w:rPr>
              <w:t>]</w:t>
            </w:r>
            <w:r w:rsidRPr="003802C8">
              <w:rPr>
                <w:rFonts w:asciiTheme="majorBidi" w:hAnsiTheme="majorBidi" w:cstheme="majorBidi"/>
                <w:snapToGrid w:val="0"/>
                <w:sz w:val="24"/>
                <w:szCs w:val="24"/>
                <w:vertAlign w:val="superscript"/>
                <w:rtl/>
                <w:lang w:val="en-US" w:eastAsia="ar-SA" w:bidi="ar-EG"/>
              </w:rPr>
              <w:t xml:space="preserve"> </w:t>
            </w:r>
            <w:r w:rsidRPr="003802C8">
              <w:rPr>
                <w:rFonts w:asciiTheme="majorBidi" w:hAnsiTheme="majorBidi" w:cstheme="majorBidi"/>
                <w:snapToGrid w:val="0"/>
                <w:sz w:val="24"/>
                <w:szCs w:val="24"/>
                <w:rtl/>
                <w:lang w:val="en-US" w:eastAsia="ar-SA" w:bidi="ar-EG"/>
              </w:rPr>
              <w:t>من المتطلبات</w:t>
            </w:r>
          </w:p>
        </w:tc>
        <w:tc>
          <w:tcPr>
            <w:tcW w:w="1350" w:type="dxa"/>
            <w:gridSpan w:val="2"/>
          </w:tcPr>
          <w:p w:rsidR="00A93EF0" w:rsidRPr="003802C8" w:rsidRDefault="00A93EF0" w:rsidP="00A93EF0">
            <w:pPr>
              <w:bidi/>
              <w:spacing w:after="0" w:line="240" w:lineRule="auto"/>
              <w:rPr>
                <w:rFonts w:asciiTheme="majorBidi" w:hAnsiTheme="majorBidi" w:cstheme="majorBidi"/>
                <w:snapToGrid w:val="0"/>
                <w:sz w:val="24"/>
                <w:szCs w:val="24"/>
                <w:lang w:val="en-US" w:eastAsia="ar-SA"/>
              </w:rPr>
            </w:pPr>
            <w:r w:rsidRPr="003802C8">
              <w:rPr>
                <w:rFonts w:asciiTheme="majorBidi" w:hAnsiTheme="majorBidi" w:cstheme="majorBidi"/>
                <w:snapToGrid w:val="0"/>
                <w:sz w:val="24"/>
                <w:szCs w:val="24"/>
                <w:rtl/>
                <w:lang w:val="en-US" w:eastAsia="ar-SA" w:bidi="ar-EG"/>
              </w:rPr>
              <w:t xml:space="preserve">يجب أن يلبي </w:t>
            </w:r>
            <w:r w:rsidRPr="003802C8">
              <w:rPr>
                <w:rFonts w:asciiTheme="majorBidi" w:hAnsiTheme="majorBidi" w:cstheme="majorBidi" w:hint="cs"/>
                <w:snapToGrid w:val="0"/>
                <w:sz w:val="24"/>
                <w:szCs w:val="24"/>
                <w:rtl/>
                <w:lang w:val="en-US" w:eastAsia="ar-SA" w:bidi="ar-EG"/>
              </w:rPr>
              <w:t xml:space="preserve"> </w:t>
            </w:r>
            <w:r w:rsidRPr="003802C8">
              <w:rPr>
                <w:rFonts w:asciiTheme="majorBidi" w:hAnsiTheme="majorBidi" w:cstheme="majorBidi"/>
                <w:snapToGrid w:val="0"/>
                <w:sz w:val="24"/>
                <w:szCs w:val="24"/>
                <w:rtl/>
                <w:lang w:val="en-US" w:eastAsia="ar-SA" w:bidi="ar-EG"/>
              </w:rPr>
              <w:t xml:space="preserve"> </w:t>
            </w:r>
            <w:r w:rsidRPr="003802C8">
              <w:rPr>
                <w:rFonts w:asciiTheme="majorBidi" w:hAnsiTheme="majorBidi" w:cstheme="majorBidi"/>
                <w:i/>
                <w:iCs/>
                <w:snapToGrid w:val="0"/>
                <w:sz w:val="24"/>
                <w:szCs w:val="24"/>
                <w:lang w:val="en-US" w:eastAsia="ar-SA"/>
              </w:rPr>
              <w:t>]</w:t>
            </w:r>
            <w:r w:rsidRPr="003802C8">
              <w:rPr>
                <w:rFonts w:asciiTheme="majorBidi" w:hAnsiTheme="majorBidi" w:cstheme="majorBidi"/>
                <w:snapToGrid w:val="0"/>
                <w:sz w:val="24"/>
                <w:szCs w:val="24"/>
                <w:lang w:val="en-US" w:eastAsia="ar-SA"/>
              </w:rPr>
              <w:t xml:space="preserve"> </w:t>
            </w:r>
            <w:r w:rsidRPr="003802C8">
              <w:rPr>
                <w:rFonts w:asciiTheme="majorBidi" w:hAnsiTheme="majorBidi" w:cstheme="majorBidi"/>
                <w:i/>
                <w:iCs/>
                <w:snapToGrid w:val="0"/>
                <w:sz w:val="24"/>
                <w:szCs w:val="24"/>
                <w:rtl/>
                <w:lang w:val="en-US" w:eastAsia="ar-SA" w:bidi="ar-EG"/>
              </w:rPr>
              <w:t>أدخل النسبة المئوية</w:t>
            </w:r>
            <w:r w:rsidRPr="003802C8">
              <w:rPr>
                <w:rFonts w:asciiTheme="majorBidi" w:hAnsiTheme="majorBidi" w:cstheme="majorBidi"/>
                <w:snapToGrid w:val="0"/>
                <w:sz w:val="24"/>
                <w:szCs w:val="24"/>
                <w:rtl/>
                <w:lang w:val="en-US" w:eastAsia="ar-SA" w:bidi="ar-EG"/>
              </w:rPr>
              <w:t xml:space="preserve"> </w:t>
            </w:r>
            <w:r w:rsidRPr="003802C8">
              <w:rPr>
                <w:rFonts w:asciiTheme="majorBidi" w:hAnsiTheme="majorBidi" w:cstheme="majorBidi"/>
                <w:i/>
                <w:iCs/>
                <w:snapToGrid w:val="0"/>
                <w:sz w:val="24"/>
                <w:szCs w:val="24"/>
                <w:rtl/>
                <w:lang w:val="en-US" w:eastAsia="ar-SA" w:bidi="ar-EG"/>
              </w:rPr>
              <w:t>رقمًا</w:t>
            </w:r>
            <w:r w:rsidRPr="003802C8">
              <w:rPr>
                <w:rFonts w:asciiTheme="majorBidi" w:hAnsiTheme="majorBidi" w:cstheme="majorBidi" w:hint="cs"/>
                <w:i/>
                <w:iCs/>
                <w:snapToGrid w:val="0"/>
                <w:sz w:val="24"/>
                <w:szCs w:val="24"/>
                <w:rtl/>
                <w:lang w:val="en-US" w:eastAsia="ar-SA" w:bidi="ar-EG"/>
              </w:rPr>
              <w:t xml:space="preserve">  </w:t>
            </w:r>
            <w:r w:rsidRPr="003802C8">
              <w:rPr>
                <w:rFonts w:asciiTheme="majorBidi" w:hAnsiTheme="majorBidi" w:cstheme="majorBidi"/>
                <w:i/>
                <w:iCs/>
                <w:snapToGrid w:val="0"/>
                <w:sz w:val="24"/>
                <w:szCs w:val="24"/>
                <w:rtl/>
                <w:lang w:val="en-US" w:eastAsia="ar-SA" w:bidi="ar-EG"/>
              </w:rPr>
              <w:t xml:space="preserve"> </w:t>
            </w:r>
            <w:r w:rsidRPr="003802C8">
              <w:rPr>
                <w:rFonts w:asciiTheme="majorBidi" w:hAnsiTheme="majorBidi" w:cstheme="majorBidi" w:hint="cs"/>
                <w:i/>
                <w:iCs/>
                <w:snapToGrid w:val="0"/>
                <w:sz w:val="24"/>
                <w:szCs w:val="24"/>
                <w:rtl/>
                <w:lang w:val="en-US" w:eastAsia="ar-SA" w:bidi="ar-EG"/>
              </w:rPr>
              <w:t>و</w:t>
            </w:r>
            <w:r w:rsidRPr="003802C8">
              <w:rPr>
                <w:rFonts w:asciiTheme="majorBidi" w:hAnsiTheme="majorBidi" w:cstheme="majorBidi"/>
                <w:i/>
                <w:iCs/>
                <w:snapToGrid w:val="0"/>
                <w:sz w:val="24"/>
                <w:szCs w:val="24"/>
                <w:rtl/>
                <w:lang w:val="en-US" w:eastAsia="ar-SA" w:bidi="ar-EG"/>
              </w:rPr>
              <w:t>بالحرو</w:t>
            </w:r>
            <w:r w:rsidRPr="003802C8">
              <w:rPr>
                <w:rFonts w:asciiTheme="majorBidi" w:hAnsiTheme="majorBidi" w:cstheme="majorBidi" w:hint="cs"/>
                <w:i/>
                <w:iCs/>
                <w:snapToGrid w:val="0"/>
                <w:sz w:val="24"/>
                <w:szCs w:val="24"/>
                <w:rtl/>
                <w:lang w:val="en-US" w:eastAsia="ar-SA" w:bidi="ar-EG"/>
              </w:rPr>
              <w:t>ف]</w:t>
            </w:r>
            <w:r w:rsidRPr="003802C8">
              <w:rPr>
                <w:rFonts w:asciiTheme="majorBidi" w:hAnsiTheme="majorBidi" w:cstheme="majorBidi"/>
                <w:i/>
                <w:iCs/>
                <w:snapToGrid w:val="0"/>
                <w:sz w:val="24"/>
                <w:szCs w:val="24"/>
                <w:vertAlign w:val="superscript"/>
                <w:rtl/>
                <w:lang w:val="en-US" w:eastAsia="ar-SA" w:bidi="ar-EG"/>
              </w:rPr>
              <w:t xml:space="preserve"> </w:t>
            </w:r>
            <w:r w:rsidRPr="003802C8">
              <w:rPr>
                <w:rFonts w:asciiTheme="majorBidi" w:hAnsiTheme="majorBidi" w:cstheme="majorBidi"/>
                <w:snapToGrid w:val="0"/>
                <w:sz w:val="24"/>
                <w:szCs w:val="24"/>
                <w:rtl/>
                <w:lang w:val="en-US" w:eastAsia="ar-SA" w:bidi="ar-EG"/>
              </w:rPr>
              <w:t>من المتطلبات</w:t>
            </w:r>
          </w:p>
        </w:tc>
        <w:tc>
          <w:tcPr>
            <w:tcW w:w="2340" w:type="dxa"/>
            <w:tcBorders>
              <w:top w:val="single" w:sz="4" w:space="0" w:color="auto"/>
              <w:left w:val="single" w:sz="4" w:space="0" w:color="auto"/>
              <w:bottom w:val="single" w:sz="4" w:space="0" w:color="auto"/>
              <w:right w:val="single" w:sz="4" w:space="0" w:color="auto"/>
            </w:tcBorders>
          </w:tcPr>
          <w:p w:rsidR="00A93EF0" w:rsidRPr="003802C8" w:rsidRDefault="00A93EF0" w:rsidP="00A93EF0">
            <w:pPr>
              <w:rPr>
                <w:sz w:val="24"/>
                <w:szCs w:val="24"/>
              </w:rPr>
            </w:pPr>
            <w:r w:rsidRPr="003802C8">
              <w:rPr>
                <w:rFonts w:asciiTheme="majorBidi" w:hAnsiTheme="majorBidi" w:cstheme="majorBidi" w:hint="cs"/>
                <w:sz w:val="24"/>
                <w:szCs w:val="24"/>
                <w:rtl/>
                <w:lang w:val="en-US" w:eastAsia="zh-CN"/>
              </w:rPr>
              <w:t>القسم الرابع – نماذج العطاء</w:t>
            </w:r>
          </w:p>
        </w:tc>
      </w:tr>
      <w:tr w:rsidR="00A93EF0" w:rsidRPr="00A93EF0" w:rsidTr="00A93EF0">
        <w:trPr>
          <w:jc w:val="center"/>
        </w:trPr>
        <w:tc>
          <w:tcPr>
            <w:tcW w:w="14999" w:type="dxa"/>
            <w:gridSpan w:val="9"/>
            <w:tcBorders>
              <w:top w:val="single" w:sz="4" w:space="0" w:color="auto"/>
              <w:left w:val="single" w:sz="4" w:space="0" w:color="auto"/>
              <w:bottom w:val="single" w:sz="4" w:space="0" w:color="auto"/>
              <w:right w:val="single" w:sz="4" w:space="0" w:color="auto"/>
            </w:tcBorders>
          </w:tcPr>
          <w:p w:rsidR="00251560" w:rsidRPr="00251560" w:rsidRDefault="00251560" w:rsidP="00251560">
            <w:pPr>
              <w:bidi/>
              <w:spacing w:after="0"/>
              <w:rPr>
                <w:rFonts w:asciiTheme="majorBidi" w:eastAsiaTheme="minorHAnsi" w:hAnsiTheme="majorBidi" w:cstheme="majorBidi"/>
                <w:sz w:val="24"/>
                <w:szCs w:val="24"/>
                <w:rtl/>
              </w:rPr>
            </w:pPr>
            <w:r w:rsidRPr="00251560">
              <w:rPr>
                <w:rFonts w:asciiTheme="majorBidi" w:eastAsia="Times New Roman" w:hAnsiTheme="majorBidi" w:cstheme="majorBidi"/>
                <w:b/>
                <w:sz w:val="24"/>
                <w:szCs w:val="24"/>
                <w:rtl/>
                <w:lang w:val="en-US"/>
              </w:rPr>
              <w:t xml:space="preserve">يجب ألا يقل المبلغ المذكور عادة </w:t>
            </w:r>
            <w:r w:rsidRPr="00251560">
              <w:rPr>
                <w:rFonts w:asciiTheme="majorBidi" w:eastAsiaTheme="minorHAnsi" w:hAnsiTheme="majorBidi" w:cstheme="majorBidi"/>
                <w:sz w:val="24"/>
                <w:szCs w:val="24"/>
                <w:rtl/>
              </w:rPr>
              <w:t>عن التدفّق النقدي السنوي للكلفة التخمينية للعقد مضروبا في 1.5. يتم احتساب التدفق النقدي السنوي للعقد بقسمة الكلفة التخمينيّة للعقد على مدة التنفيذ والمحسوبة من رسم بياني خط مستقيم (</w:t>
            </w:r>
            <w:r w:rsidRPr="00251560">
              <w:rPr>
                <w:rFonts w:asciiTheme="majorBidi" w:eastAsiaTheme="minorHAnsi" w:hAnsiTheme="majorBidi" w:cstheme="majorBidi"/>
                <w:sz w:val="24"/>
                <w:szCs w:val="24"/>
                <w:lang w:val="en-US"/>
              </w:rPr>
              <w:t>Straight Line Projection</w:t>
            </w:r>
            <w:r w:rsidRPr="00251560">
              <w:rPr>
                <w:rFonts w:asciiTheme="majorBidi" w:eastAsiaTheme="minorHAnsi" w:hAnsiTheme="majorBidi" w:cstheme="majorBidi"/>
                <w:sz w:val="24"/>
                <w:szCs w:val="24"/>
                <w:rtl/>
                <w:lang w:val="en-US"/>
              </w:rPr>
              <w:t xml:space="preserve">) </w:t>
            </w:r>
            <w:r w:rsidRPr="00251560">
              <w:rPr>
                <w:rFonts w:asciiTheme="majorBidi" w:eastAsiaTheme="minorHAnsi" w:hAnsiTheme="majorBidi" w:cstheme="majorBidi"/>
                <w:sz w:val="24"/>
                <w:szCs w:val="24"/>
                <w:rtl/>
              </w:rPr>
              <w:t>للكلفة مقابل المدة. بالنسبة لعدد السنوات، من (5) خمس إلى (10) عشر سنوات.</w:t>
            </w:r>
          </w:p>
          <w:p w:rsidR="00A93EF0" w:rsidRPr="003802C8" w:rsidRDefault="00251560" w:rsidP="00251560">
            <w:pPr>
              <w:bidi/>
              <w:spacing w:after="120"/>
              <w:rPr>
                <w:rFonts w:asciiTheme="majorBidi" w:hAnsiTheme="majorBidi" w:cstheme="majorBidi"/>
                <w:sz w:val="24"/>
                <w:szCs w:val="24"/>
                <w:rtl/>
                <w:lang w:val="en-US" w:eastAsia="zh-CN"/>
              </w:rPr>
            </w:pPr>
            <w:r w:rsidRPr="00251560">
              <w:rPr>
                <w:rFonts w:asciiTheme="majorBidi" w:eastAsiaTheme="minorHAnsi" w:hAnsiTheme="majorBidi" w:cstheme="majorBidi"/>
                <w:sz w:val="24"/>
                <w:szCs w:val="24"/>
                <w:rtl/>
              </w:rPr>
              <w:t>يجب أن يلبّي كل شريك كحد أدنى 25% من المتطلبات ويجب أن يلبّي الشربك الواحد كحد أدنى 40% من المتطلبات على أن يلبّي كافة الشركاء 100% من المتطلبات.</w:t>
            </w:r>
          </w:p>
        </w:tc>
      </w:tr>
      <w:tr w:rsidR="00A93EF0" w:rsidRPr="00A93EF0" w:rsidTr="00184B58">
        <w:trPr>
          <w:trHeight w:val="1502"/>
          <w:jc w:val="center"/>
        </w:trPr>
        <w:tc>
          <w:tcPr>
            <w:tcW w:w="696"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heme="majorBidi" w:hAnsiTheme="majorBidi" w:cstheme="majorBidi"/>
                <w:lang w:val="en-US" w:eastAsia="zh-CN" w:bidi="ar-IQ"/>
              </w:rPr>
            </w:pPr>
            <w:r w:rsidRPr="00A93EF0">
              <w:rPr>
                <w:rFonts w:asciiTheme="majorBidi" w:hAnsiTheme="majorBidi" w:cstheme="majorBidi" w:hint="cs"/>
                <w:rtl/>
                <w:lang w:val="en-US" w:eastAsia="zh-CN" w:bidi="ar-IQ"/>
              </w:rPr>
              <w:t>3.3</w:t>
            </w:r>
          </w:p>
        </w:tc>
        <w:tc>
          <w:tcPr>
            <w:tcW w:w="2333" w:type="dxa"/>
            <w:tcBorders>
              <w:top w:val="single" w:sz="4" w:space="0" w:color="auto"/>
              <w:left w:val="single" w:sz="4" w:space="0" w:color="auto"/>
              <w:bottom w:val="single" w:sz="4" w:space="0" w:color="auto"/>
              <w:right w:val="single" w:sz="4" w:space="0" w:color="auto"/>
            </w:tcBorders>
          </w:tcPr>
          <w:p w:rsidR="00A93EF0" w:rsidRPr="003802C8" w:rsidRDefault="00A93EF0" w:rsidP="002709D4">
            <w:pPr>
              <w:bidi/>
              <w:spacing w:after="0" w:line="240" w:lineRule="auto"/>
              <w:rPr>
                <w:rFonts w:asciiTheme="majorBidi" w:hAnsiTheme="majorBidi" w:cstheme="majorBidi"/>
                <w:sz w:val="24"/>
                <w:szCs w:val="24"/>
                <w:lang w:val="en-US" w:eastAsia="zh-CN" w:bidi="ar-IQ"/>
              </w:rPr>
            </w:pPr>
            <w:r w:rsidRPr="003802C8">
              <w:rPr>
                <w:rFonts w:asciiTheme="majorBidi" w:hAnsiTheme="majorBidi" w:cstheme="majorBidi"/>
                <w:sz w:val="24"/>
                <w:szCs w:val="24"/>
                <w:rtl/>
                <w:lang w:val="en-US" w:eastAsia="zh-CN" w:bidi="ar-IQ"/>
              </w:rPr>
              <w:t>الموارد المالي</w:t>
            </w:r>
            <w:r w:rsidR="00251560">
              <w:rPr>
                <w:rFonts w:asciiTheme="majorBidi" w:hAnsiTheme="majorBidi" w:cstheme="majorBidi" w:hint="cs"/>
                <w:sz w:val="24"/>
                <w:szCs w:val="24"/>
                <w:rtl/>
                <w:lang w:val="en-US" w:eastAsia="zh-CN" w:bidi="ar-IQ"/>
              </w:rPr>
              <w:t>ّ</w:t>
            </w:r>
            <w:r w:rsidRPr="003802C8">
              <w:rPr>
                <w:rFonts w:asciiTheme="majorBidi" w:hAnsiTheme="majorBidi" w:cstheme="majorBidi"/>
                <w:sz w:val="24"/>
                <w:szCs w:val="24"/>
                <w:rtl/>
                <w:lang w:val="en-US" w:eastAsia="zh-CN" w:bidi="ar-IQ"/>
              </w:rPr>
              <w:t>ة</w:t>
            </w:r>
          </w:p>
        </w:tc>
        <w:tc>
          <w:tcPr>
            <w:tcW w:w="3690" w:type="dxa"/>
            <w:tcBorders>
              <w:top w:val="single" w:sz="4" w:space="0" w:color="auto"/>
              <w:left w:val="single" w:sz="4" w:space="0" w:color="auto"/>
              <w:bottom w:val="single" w:sz="4" w:space="0" w:color="auto"/>
              <w:right w:val="single" w:sz="4" w:space="0" w:color="auto"/>
            </w:tcBorders>
          </w:tcPr>
          <w:p w:rsidR="00A93EF0" w:rsidRPr="003802C8" w:rsidRDefault="00251560" w:rsidP="00A93EF0">
            <w:pPr>
              <w:bidi/>
              <w:spacing w:after="0" w:line="240" w:lineRule="auto"/>
              <w:rPr>
                <w:rFonts w:asciiTheme="majorBidi" w:hAnsiTheme="majorBidi" w:cstheme="majorBidi"/>
                <w:sz w:val="24"/>
                <w:szCs w:val="24"/>
                <w:lang w:val="en-US" w:eastAsia="zh-CN"/>
              </w:rPr>
            </w:pPr>
            <w:r w:rsidRPr="009F4BC1">
              <w:rPr>
                <w:rFonts w:asciiTheme="majorBidi" w:eastAsia="Times New Roman" w:hAnsiTheme="majorBidi" w:cstheme="majorBidi"/>
                <w:snapToGrid w:val="0"/>
                <w:sz w:val="24"/>
                <w:szCs w:val="24"/>
                <w:rtl/>
                <w:lang w:val="en-US" w:eastAsia="ar-SA"/>
              </w:rPr>
              <w:t xml:space="preserve">الأصول السائلة و / أو التسهيلات الائتمانيّة، صافي الالتزامات التعاقديّة الأخرى، باستثناء أيّة مدفوعات مُسبقة قد تتم بموجب العقد، بما لا يقل عن </w:t>
            </w:r>
            <w:r w:rsidRPr="009F4BC1">
              <w:rPr>
                <w:rFonts w:asciiTheme="majorBidi" w:eastAsia="Times New Roman" w:hAnsiTheme="majorBidi" w:cstheme="majorBidi"/>
                <w:i/>
                <w:iCs/>
                <w:snapToGrid w:val="0"/>
                <w:sz w:val="24"/>
                <w:szCs w:val="24"/>
                <w:rtl/>
                <w:lang w:val="en-US" w:eastAsia="ar-SA"/>
              </w:rPr>
              <w:t>[</w:t>
            </w:r>
            <w:r w:rsidRPr="009F4BC1">
              <w:rPr>
                <w:rFonts w:asciiTheme="majorBidi" w:eastAsia="Times New Roman" w:hAnsiTheme="majorBidi" w:cstheme="majorBidi"/>
                <w:snapToGrid w:val="0"/>
                <w:sz w:val="24"/>
                <w:szCs w:val="24"/>
                <w:rtl/>
                <w:lang w:val="en-US" w:eastAsia="ar-SA"/>
              </w:rPr>
              <w:t xml:space="preserve"> </w:t>
            </w:r>
            <w:r w:rsidRPr="009F4BC1">
              <w:rPr>
                <w:rFonts w:asciiTheme="majorBidi" w:eastAsia="Times New Roman" w:hAnsiTheme="majorBidi" w:cstheme="majorBidi"/>
                <w:i/>
                <w:iCs/>
                <w:snapToGrid w:val="0"/>
                <w:sz w:val="24"/>
                <w:szCs w:val="24"/>
                <w:rtl/>
                <w:lang w:val="en-US" w:eastAsia="ar-SA"/>
              </w:rPr>
              <w:t>أدخل المبلغ بالأرقام والحروف بالدينار عراقي]</w:t>
            </w:r>
          </w:p>
        </w:tc>
        <w:tc>
          <w:tcPr>
            <w:tcW w:w="162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heme="majorBidi" w:hAnsiTheme="majorBidi" w:cstheme="majorBidi"/>
                <w:rtl/>
                <w:lang w:val="en-US" w:eastAsia="zh-CN"/>
              </w:rPr>
            </w:pPr>
            <w:r w:rsidRPr="00A93EF0">
              <w:rPr>
                <w:rFonts w:asciiTheme="majorBidi" w:hAnsiTheme="majorBidi" w:cstheme="majorBidi"/>
                <w:rtl/>
                <w:lang w:val="en-US" w:eastAsia="zh-CN"/>
              </w:rPr>
              <w:t>يجب تلبية المتطلبات</w:t>
            </w:r>
          </w:p>
          <w:p w:rsidR="00A93EF0" w:rsidRPr="00A93EF0" w:rsidRDefault="00A93EF0" w:rsidP="00A93EF0">
            <w:pPr>
              <w:bidi/>
              <w:spacing w:after="0" w:line="240" w:lineRule="auto"/>
              <w:jc w:val="center"/>
              <w:rPr>
                <w:rFonts w:asciiTheme="majorBidi" w:hAnsiTheme="majorBidi" w:cstheme="majorBidi"/>
                <w:rtl/>
                <w:lang w:val="en-US" w:eastAsia="zh-CN"/>
              </w:rPr>
            </w:pPr>
          </w:p>
          <w:p w:rsidR="00A93EF0" w:rsidRPr="00A93EF0" w:rsidRDefault="00A93EF0" w:rsidP="00A93EF0">
            <w:pPr>
              <w:bidi/>
              <w:spacing w:after="0" w:line="240" w:lineRule="auto"/>
              <w:jc w:val="center"/>
              <w:rPr>
                <w:rFonts w:asciiTheme="majorBidi" w:hAnsiTheme="majorBidi" w:cstheme="majorBidi"/>
                <w:rtl/>
                <w:lang w:val="en-US" w:eastAsia="zh-CN"/>
              </w:rPr>
            </w:pPr>
          </w:p>
          <w:p w:rsidR="00A93EF0" w:rsidRPr="00A93EF0" w:rsidRDefault="00A93EF0" w:rsidP="00A93EF0">
            <w:pPr>
              <w:bidi/>
              <w:spacing w:after="0" w:line="240" w:lineRule="auto"/>
              <w:jc w:val="center"/>
              <w:rPr>
                <w:rFonts w:asciiTheme="majorBidi" w:hAnsiTheme="majorBidi" w:cstheme="majorBidi"/>
                <w:rtl/>
                <w:lang w:val="en-US" w:eastAsia="zh-CN"/>
              </w:rPr>
            </w:pPr>
          </w:p>
          <w:p w:rsidR="00A93EF0" w:rsidRPr="00A93EF0" w:rsidRDefault="00A93EF0" w:rsidP="00A93EF0">
            <w:pPr>
              <w:bidi/>
              <w:spacing w:after="0" w:line="240" w:lineRule="auto"/>
              <w:rPr>
                <w:rFonts w:asciiTheme="majorBidi" w:hAnsiTheme="majorBidi" w:cstheme="majorBidi"/>
                <w:lang w:val="en-US" w:eastAsia="zh-CN"/>
              </w:rPr>
            </w:pPr>
          </w:p>
        </w:tc>
        <w:tc>
          <w:tcPr>
            <w:tcW w:w="135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heme="majorBidi" w:hAnsiTheme="majorBidi" w:cstheme="majorBidi"/>
                <w:lang w:val="en-US" w:eastAsia="zh-CN"/>
              </w:rPr>
            </w:pPr>
            <w:r w:rsidRPr="00A93EF0">
              <w:rPr>
                <w:rFonts w:asciiTheme="majorBidi" w:hAnsiTheme="majorBidi" w:cstheme="majorBidi"/>
                <w:rtl/>
                <w:lang w:val="en-US" w:eastAsia="zh-CN"/>
              </w:rPr>
              <w:t>يجب أن تلب</w:t>
            </w:r>
            <w:r w:rsidR="00251560">
              <w:rPr>
                <w:rFonts w:asciiTheme="majorBidi" w:hAnsiTheme="majorBidi" w:cstheme="majorBidi" w:hint="cs"/>
                <w:rtl/>
                <w:lang w:val="en-US" w:eastAsia="zh-CN"/>
              </w:rPr>
              <w:t>ّ</w:t>
            </w:r>
            <w:r w:rsidRPr="00A93EF0">
              <w:rPr>
                <w:rFonts w:asciiTheme="majorBidi" w:hAnsiTheme="majorBidi" w:cstheme="majorBidi"/>
                <w:rtl/>
                <w:lang w:val="en-US" w:eastAsia="zh-CN"/>
              </w:rPr>
              <w:t>ي المتطلبات</w:t>
            </w:r>
          </w:p>
        </w:tc>
        <w:tc>
          <w:tcPr>
            <w:tcW w:w="162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heme="majorBidi" w:hAnsiTheme="majorBidi" w:cstheme="majorBidi"/>
                <w:lang w:val="en-US" w:eastAsia="zh-CN"/>
              </w:rPr>
            </w:pPr>
            <w:r w:rsidRPr="00A93EF0">
              <w:rPr>
                <w:rFonts w:asciiTheme="majorBidi" w:hAnsiTheme="majorBidi" w:cstheme="majorBidi"/>
                <w:snapToGrid w:val="0"/>
                <w:rtl/>
                <w:lang w:val="en-US" w:eastAsia="ar-SA" w:bidi="ar-EG"/>
              </w:rPr>
              <w:t>يجب أن يلب</w:t>
            </w:r>
            <w:r w:rsidR="00251560">
              <w:rPr>
                <w:rFonts w:asciiTheme="majorBidi" w:hAnsiTheme="majorBidi" w:cstheme="majorBidi" w:hint="cs"/>
                <w:snapToGrid w:val="0"/>
                <w:rtl/>
                <w:lang w:val="en-US" w:eastAsia="ar-SA" w:bidi="ar-EG"/>
              </w:rPr>
              <w:t>ّ</w:t>
            </w:r>
            <w:r w:rsidRPr="00A93EF0">
              <w:rPr>
                <w:rFonts w:asciiTheme="majorBidi" w:hAnsiTheme="majorBidi" w:cstheme="majorBidi"/>
                <w:snapToGrid w:val="0"/>
                <w:rtl/>
                <w:lang w:val="en-US" w:eastAsia="ar-SA" w:bidi="ar-EG"/>
              </w:rPr>
              <w:t xml:space="preserve">ي  </w:t>
            </w:r>
            <w:r w:rsidRPr="00A93EF0">
              <w:rPr>
                <w:rFonts w:asciiTheme="majorBidi" w:hAnsiTheme="majorBidi" w:cstheme="majorBidi"/>
                <w:snapToGrid w:val="0"/>
                <w:lang w:val="en-US" w:eastAsia="ar-SA"/>
              </w:rPr>
              <w:t xml:space="preserve">] </w:t>
            </w:r>
            <w:r w:rsidRPr="00A93EF0">
              <w:rPr>
                <w:rFonts w:asciiTheme="majorBidi" w:hAnsiTheme="majorBidi" w:cstheme="majorBidi"/>
                <w:i/>
                <w:iCs/>
                <w:snapToGrid w:val="0"/>
                <w:rtl/>
                <w:lang w:val="en-US" w:eastAsia="ar-SA" w:bidi="ar-EG"/>
              </w:rPr>
              <w:t>أدخل النسبة المئوية</w:t>
            </w:r>
            <w:r w:rsidRPr="00A93EF0">
              <w:rPr>
                <w:rFonts w:asciiTheme="majorBidi" w:hAnsiTheme="majorBidi" w:cstheme="majorBidi"/>
                <w:snapToGrid w:val="0"/>
                <w:rtl/>
                <w:lang w:val="en-US" w:eastAsia="ar-SA" w:bidi="ar-EG"/>
              </w:rPr>
              <w:t xml:space="preserve"> </w:t>
            </w:r>
            <w:r w:rsidRPr="00A93EF0">
              <w:rPr>
                <w:rFonts w:asciiTheme="majorBidi" w:hAnsiTheme="majorBidi" w:cstheme="majorBidi"/>
                <w:i/>
                <w:iCs/>
                <w:snapToGrid w:val="0"/>
                <w:rtl/>
                <w:lang w:val="en-US" w:eastAsia="ar-SA" w:bidi="ar-EG"/>
              </w:rPr>
              <w:t>رقمًا</w:t>
            </w:r>
            <w:r w:rsidRPr="00A93EF0">
              <w:rPr>
                <w:rFonts w:asciiTheme="majorBidi" w:hAnsiTheme="majorBidi" w:cstheme="majorBidi" w:hint="cs"/>
                <w:i/>
                <w:iCs/>
                <w:snapToGrid w:val="0"/>
                <w:rtl/>
                <w:lang w:val="en-US" w:eastAsia="ar-SA" w:bidi="ar-EG"/>
              </w:rPr>
              <w:t xml:space="preserve">  </w:t>
            </w:r>
            <w:r w:rsidRPr="00A93EF0">
              <w:rPr>
                <w:rFonts w:asciiTheme="majorBidi" w:hAnsiTheme="majorBidi" w:cstheme="majorBidi"/>
                <w:i/>
                <w:iCs/>
                <w:snapToGrid w:val="0"/>
                <w:rtl/>
                <w:lang w:val="en-US" w:eastAsia="ar-SA" w:bidi="ar-EG"/>
              </w:rPr>
              <w:t xml:space="preserve"> </w:t>
            </w:r>
            <w:r w:rsidRPr="00A93EF0">
              <w:rPr>
                <w:rFonts w:asciiTheme="majorBidi" w:hAnsiTheme="majorBidi" w:cstheme="majorBidi" w:hint="cs"/>
                <w:i/>
                <w:iCs/>
                <w:snapToGrid w:val="0"/>
                <w:rtl/>
                <w:lang w:val="en-US" w:eastAsia="ar-SA" w:bidi="ar-EG"/>
              </w:rPr>
              <w:t>و</w:t>
            </w:r>
            <w:r w:rsidRPr="00A93EF0">
              <w:rPr>
                <w:rFonts w:asciiTheme="majorBidi" w:hAnsiTheme="majorBidi" w:cstheme="majorBidi"/>
                <w:i/>
                <w:iCs/>
                <w:snapToGrid w:val="0"/>
                <w:rtl/>
                <w:lang w:val="en-US" w:eastAsia="ar-SA" w:bidi="ar-EG"/>
              </w:rPr>
              <w:t>بالحرو</w:t>
            </w:r>
            <w:r w:rsidRPr="00A93EF0">
              <w:rPr>
                <w:rFonts w:asciiTheme="majorBidi" w:hAnsiTheme="majorBidi" w:cstheme="majorBidi" w:hint="cs"/>
                <w:i/>
                <w:iCs/>
                <w:snapToGrid w:val="0"/>
                <w:rtl/>
                <w:lang w:val="en-US" w:eastAsia="ar-SA" w:bidi="ar-EG"/>
              </w:rPr>
              <w:t>ف</w:t>
            </w:r>
            <w:r w:rsidRPr="00A93EF0">
              <w:rPr>
                <w:rFonts w:asciiTheme="majorBidi" w:hAnsiTheme="majorBidi" w:cstheme="majorBidi" w:hint="cs"/>
                <w:snapToGrid w:val="0"/>
                <w:rtl/>
                <w:lang w:val="en-US" w:eastAsia="ar-SA" w:bidi="ar-EG"/>
              </w:rPr>
              <w:t>]</w:t>
            </w:r>
            <w:r w:rsidRPr="00A93EF0">
              <w:rPr>
                <w:rFonts w:asciiTheme="majorBidi" w:hAnsiTheme="majorBidi" w:cstheme="majorBidi"/>
                <w:snapToGrid w:val="0"/>
                <w:vertAlign w:val="superscript"/>
                <w:rtl/>
                <w:lang w:val="en-US" w:eastAsia="ar-SA" w:bidi="ar-EG"/>
              </w:rPr>
              <w:t xml:space="preserve"> </w:t>
            </w:r>
            <w:r w:rsidRPr="00A93EF0">
              <w:rPr>
                <w:rFonts w:asciiTheme="majorBidi" w:hAnsiTheme="majorBidi" w:cstheme="majorBidi"/>
                <w:snapToGrid w:val="0"/>
                <w:rtl/>
                <w:lang w:val="en-US" w:eastAsia="ar-SA" w:bidi="ar-EG"/>
              </w:rPr>
              <w:t>من المتطلبات</w:t>
            </w:r>
          </w:p>
        </w:tc>
        <w:tc>
          <w:tcPr>
            <w:tcW w:w="1350" w:type="dxa"/>
            <w:gridSpan w:val="2"/>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heme="majorBidi" w:hAnsiTheme="majorBidi" w:cstheme="majorBidi"/>
                <w:lang w:val="en-US" w:eastAsia="zh-CN"/>
              </w:rPr>
            </w:pPr>
            <w:r w:rsidRPr="00A93EF0">
              <w:rPr>
                <w:rFonts w:asciiTheme="majorBidi" w:hAnsiTheme="majorBidi" w:cstheme="majorBidi"/>
                <w:snapToGrid w:val="0"/>
                <w:rtl/>
                <w:lang w:val="en-US" w:eastAsia="ar-SA" w:bidi="ar-EG"/>
              </w:rPr>
              <w:t>يجب أن يلب</w:t>
            </w:r>
            <w:r w:rsidR="00251560">
              <w:rPr>
                <w:rFonts w:asciiTheme="majorBidi" w:hAnsiTheme="majorBidi" w:cstheme="majorBidi" w:hint="cs"/>
                <w:snapToGrid w:val="0"/>
                <w:rtl/>
                <w:lang w:val="en-US" w:eastAsia="ar-SA" w:bidi="ar-EG"/>
              </w:rPr>
              <w:t>ّ</w:t>
            </w:r>
            <w:r w:rsidRPr="00A93EF0">
              <w:rPr>
                <w:rFonts w:asciiTheme="majorBidi" w:hAnsiTheme="majorBidi" w:cstheme="majorBidi"/>
                <w:snapToGrid w:val="0"/>
                <w:rtl/>
                <w:lang w:val="en-US" w:eastAsia="ar-SA" w:bidi="ar-EG"/>
              </w:rPr>
              <w:t xml:space="preserve">ي </w:t>
            </w:r>
            <w:r w:rsidRPr="00A93EF0">
              <w:rPr>
                <w:rFonts w:asciiTheme="majorBidi" w:hAnsiTheme="majorBidi" w:cstheme="majorBidi" w:hint="cs"/>
                <w:snapToGrid w:val="0"/>
                <w:rtl/>
                <w:lang w:val="en-US" w:eastAsia="ar-SA" w:bidi="ar-EG"/>
              </w:rPr>
              <w:t xml:space="preserve"> </w:t>
            </w:r>
            <w:r w:rsidRPr="00A93EF0">
              <w:rPr>
                <w:rFonts w:asciiTheme="majorBidi" w:hAnsiTheme="majorBidi" w:cstheme="majorBidi"/>
                <w:snapToGrid w:val="0"/>
                <w:rtl/>
                <w:lang w:val="en-US" w:eastAsia="ar-SA" w:bidi="ar-EG"/>
              </w:rPr>
              <w:t xml:space="preserve"> </w:t>
            </w:r>
            <w:r w:rsidRPr="00A93EF0">
              <w:rPr>
                <w:rFonts w:asciiTheme="majorBidi" w:hAnsiTheme="majorBidi" w:cstheme="majorBidi"/>
                <w:i/>
                <w:iCs/>
                <w:snapToGrid w:val="0"/>
                <w:lang w:val="en-US" w:eastAsia="ar-SA"/>
              </w:rPr>
              <w:t>]</w:t>
            </w:r>
            <w:r w:rsidRPr="00A93EF0">
              <w:rPr>
                <w:rFonts w:asciiTheme="majorBidi" w:hAnsiTheme="majorBidi" w:cstheme="majorBidi"/>
                <w:snapToGrid w:val="0"/>
                <w:lang w:val="en-US" w:eastAsia="ar-SA"/>
              </w:rPr>
              <w:t xml:space="preserve"> </w:t>
            </w:r>
            <w:r w:rsidRPr="00A93EF0">
              <w:rPr>
                <w:rFonts w:asciiTheme="majorBidi" w:hAnsiTheme="majorBidi" w:cstheme="majorBidi"/>
                <w:i/>
                <w:iCs/>
                <w:snapToGrid w:val="0"/>
                <w:rtl/>
                <w:lang w:val="en-US" w:eastAsia="ar-SA" w:bidi="ar-EG"/>
              </w:rPr>
              <w:t>أدخل النسبة المئوية</w:t>
            </w:r>
            <w:r w:rsidRPr="00A93EF0">
              <w:rPr>
                <w:rFonts w:asciiTheme="majorBidi" w:hAnsiTheme="majorBidi" w:cstheme="majorBidi"/>
                <w:snapToGrid w:val="0"/>
                <w:rtl/>
                <w:lang w:val="en-US" w:eastAsia="ar-SA" w:bidi="ar-EG"/>
              </w:rPr>
              <w:t xml:space="preserve"> </w:t>
            </w:r>
            <w:r w:rsidRPr="00A93EF0">
              <w:rPr>
                <w:rFonts w:asciiTheme="majorBidi" w:hAnsiTheme="majorBidi" w:cstheme="majorBidi"/>
                <w:i/>
                <w:iCs/>
                <w:snapToGrid w:val="0"/>
                <w:rtl/>
                <w:lang w:val="en-US" w:eastAsia="ar-SA" w:bidi="ar-EG"/>
              </w:rPr>
              <w:t>رقمًا</w:t>
            </w:r>
            <w:r w:rsidRPr="00A93EF0">
              <w:rPr>
                <w:rFonts w:asciiTheme="majorBidi" w:hAnsiTheme="majorBidi" w:cstheme="majorBidi" w:hint="cs"/>
                <w:i/>
                <w:iCs/>
                <w:snapToGrid w:val="0"/>
                <w:rtl/>
                <w:lang w:val="en-US" w:eastAsia="ar-SA" w:bidi="ar-EG"/>
              </w:rPr>
              <w:t xml:space="preserve">  </w:t>
            </w:r>
            <w:r w:rsidRPr="00A93EF0">
              <w:rPr>
                <w:rFonts w:asciiTheme="majorBidi" w:hAnsiTheme="majorBidi" w:cstheme="majorBidi"/>
                <w:i/>
                <w:iCs/>
                <w:snapToGrid w:val="0"/>
                <w:rtl/>
                <w:lang w:val="en-US" w:eastAsia="ar-SA" w:bidi="ar-EG"/>
              </w:rPr>
              <w:t xml:space="preserve"> </w:t>
            </w:r>
            <w:r w:rsidRPr="00A93EF0">
              <w:rPr>
                <w:rFonts w:asciiTheme="majorBidi" w:hAnsiTheme="majorBidi" w:cstheme="majorBidi" w:hint="cs"/>
                <w:i/>
                <w:iCs/>
                <w:snapToGrid w:val="0"/>
                <w:rtl/>
                <w:lang w:val="en-US" w:eastAsia="ar-SA" w:bidi="ar-EG"/>
              </w:rPr>
              <w:t>و</w:t>
            </w:r>
            <w:r w:rsidRPr="00A93EF0">
              <w:rPr>
                <w:rFonts w:asciiTheme="majorBidi" w:hAnsiTheme="majorBidi" w:cstheme="majorBidi"/>
                <w:i/>
                <w:iCs/>
                <w:snapToGrid w:val="0"/>
                <w:rtl/>
                <w:lang w:val="en-US" w:eastAsia="ar-SA" w:bidi="ar-EG"/>
              </w:rPr>
              <w:t>بالحرو</w:t>
            </w:r>
            <w:r w:rsidRPr="00A93EF0">
              <w:rPr>
                <w:rFonts w:asciiTheme="majorBidi" w:hAnsiTheme="majorBidi" w:cstheme="majorBidi" w:hint="cs"/>
                <w:i/>
                <w:iCs/>
                <w:snapToGrid w:val="0"/>
                <w:rtl/>
                <w:lang w:val="en-US" w:eastAsia="ar-SA" w:bidi="ar-EG"/>
              </w:rPr>
              <w:t>ف]</w:t>
            </w:r>
            <w:r w:rsidRPr="00A93EF0">
              <w:rPr>
                <w:rFonts w:asciiTheme="majorBidi" w:hAnsiTheme="majorBidi" w:cstheme="majorBidi"/>
                <w:snapToGrid w:val="0"/>
                <w:vertAlign w:val="superscript"/>
                <w:rtl/>
                <w:lang w:val="en-US" w:eastAsia="ar-SA" w:bidi="ar-EG"/>
              </w:rPr>
              <w:t xml:space="preserve"> </w:t>
            </w:r>
            <w:r w:rsidRPr="00A93EF0">
              <w:rPr>
                <w:rFonts w:asciiTheme="majorBidi" w:hAnsiTheme="majorBidi" w:cstheme="majorBidi"/>
                <w:snapToGrid w:val="0"/>
                <w:rtl/>
                <w:lang w:val="en-US" w:eastAsia="ar-SA" w:bidi="ar-EG"/>
              </w:rPr>
              <w:t>من المتطلبات</w:t>
            </w:r>
          </w:p>
        </w:tc>
        <w:tc>
          <w:tcPr>
            <w:tcW w:w="2340" w:type="dxa"/>
            <w:tcBorders>
              <w:top w:val="single" w:sz="4" w:space="0" w:color="auto"/>
              <w:left w:val="single" w:sz="4" w:space="0" w:color="auto"/>
              <w:bottom w:val="single" w:sz="4" w:space="0" w:color="auto"/>
              <w:right w:val="single" w:sz="4" w:space="0" w:color="auto"/>
            </w:tcBorders>
          </w:tcPr>
          <w:p w:rsidR="00A93EF0" w:rsidRPr="00A93EF0" w:rsidRDefault="00A93EF0" w:rsidP="00A93EF0">
            <w:r w:rsidRPr="00A93EF0">
              <w:rPr>
                <w:rFonts w:asciiTheme="majorBidi" w:hAnsiTheme="majorBidi" w:cstheme="majorBidi" w:hint="cs"/>
                <w:rtl/>
                <w:lang w:val="en-US" w:eastAsia="zh-CN"/>
              </w:rPr>
              <w:t>القسم الرابع – نماذج العطاء</w:t>
            </w:r>
          </w:p>
        </w:tc>
      </w:tr>
      <w:tr w:rsidR="00A93EF0" w:rsidRPr="00A93EF0" w:rsidTr="00A93EF0">
        <w:trPr>
          <w:trHeight w:val="323"/>
          <w:jc w:val="center"/>
        </w:trPr>
        <w:tc>
          <w:tcPr>
            <w:tcW w:w="14999" w:type="dxa"/>
            <w:gridSpan w:val="9"/>
            <w:tcBorders>
              <w:top w:val="single" w:sz="4" w:space="0" w:color="auto"/>
              <w:left w:val="single" w:sz="4" w:space="0" w:color="auto"/>
              <w:bottom w:val="single" w:sz="4" w:space="0" w:color="auto"/>
              <w:right w:val="single" w:sz="4" w:space="0" w:color="auto"/>
            </w:tcBorders>
          </w:tcPr>
          <w:p w:rsidR="00251560" w:rsidRPr="00251560" w:rsidRDefault="00251560" w:rsidP="00251560">
            <w:pPr>
              <w:widowControl w:val="0"/>
              <w:bidi/>
              <w:spacing w:after="0" w:line="240" w:lineRule="auto"/>
              <w:rPr>
                <w:rFonts w:asciiTheme="majorBidi" w:eastAsiaTheme="minorHAnsi" w:hAnsiTheme="majorBidi" w:cstheme="majorBidi"/>
                <w:sz w:val="24"/>
                <w:szCs w:val="24"/>
                <w:rtl/>
              </w:rPr>
            </w:pPr>
            <w:r w:rsidRPr="00251560">
              <w:rPr>
                <w:rFonts w:asciiTheme="majorBidi" w:eastAsiaTheme="minorHAnsi" w:hAnsiTheme="majorBidi" w:cstheme="majorBidi"/>
                <w:sz w:val="24"/>
                <w:szCs w:val="24"/>
                <w:rtl/>
              </w:rPr>
              <w:t>بالعادة يساوي المبلغ التدفّق النقدي الشهري للبناء لعدد من الأشهر المحددة كإجمالي الوقت الذي تحتاجه سلطة التعاقد لدفع المبلغ المستحق لمقدّم الخدمة، كالتالي: (أ) شهر وقت البناء؛ (ب) شهر للمهندس لإصدار شهادة الدفع؛ (ت) شهر لسلطة التعاقد لدفع المبلغ؛ و (ث) شهرطوارئ. لا ينبغي أن تزيد هذه الفترة عن ستة أشهر. يتم حساب التدفّق النقدي الشهري من رسم بياني خط مستقيم (</w:t>
            </w:r>
            <w:r w:rsidRPr="00251560">
              <w:rPr>
                <w:rFonts w:asciiTheme="majorBidi" w:eastAsiaTheme="minorHAnsi" w:hAnsiTheme="majorBidi" w:cstheme="majorBidi"/>
                <w:sz w:val="24"/>
                <w:szCs w:val="24"/>
                <w:lang w:val="en-US"/>
              </w:rPr>
              <w:t>Straight Line Projection</w:t>
            </w:r>
            <w:r w:rsidRPr="00251560">
              <w:rPr>
                <w:rFonts w:asciiTheme="majorBidi" w:eastAsiaTheme="minorHAnsi" w:hAnsiTheme="majorBidi" w:cstheme="majorBidi"/>
                <w:sz w:val="24"/>
                <w:szCs w:val="24"/>
                <w:rtl/>
                <w:lang w:val="en-US"/>
              </w:rPr>
              <w:t xml:space="preserve">) </w:t>
            </w:r>
            <w:r w:rsidRPr="00251560">
              <w:rPr>
                <w:rFonts w:asciiTheme="majorBidi" w:eastAsiaTheme="minorHAnsi" w:hAnsiTheme="majorBidi" w:cstheme="majorBidi"/>
                <w:sz w:val="24"/>
                <w:szCs w:val="24"/>
                <w:rtl/>
              </w:rPr>
              <w:t>للكلفة مقابل المدة.</w:t>
            </w:r>
          </w:p>
          <w:p w:rsidR="00A93EF0" w:rsidRPr="003802C8" w:rsidRDefault="00251560" w:rsidP="00251560">
            <w:pPr>
              <w:bidi/>
              <w:spacing w:after="120"/>
              <w:rPr>
                <w:rFonts w:asciiTheme="majorBidi" w:hAnsiTheme="majorBidi" w:cstheme="majorBidi"/>
                <w:sz w:val="24"/>
                <w:szCs w:val="24"/>
                <w:rtl/>
                <w:lang w:val="en-US" w:eastAsia="zh-CN"/>
              </w:rPr>
            </w:pPr>
            <w:r w:rsidRPr="00251560">
              <w:rPr>
                <w:rFonts w:asciiTheme="majorBidi" w:eastAsiaTheme="minorHAnsi" w:hAnsiTheme="majorBidi" w:cstheme="majorBidi"/>
                <w:sz w:val="24"/>
                <w:szCs w:val="24"/>
                <w:rtl/>
              </w:rPr>
              <w:t>يجب أن يلبّي كل شريك كحد أدنى 25% من المتطلبات ويجب أن يلبّي الشربك الواحد كحد أدنى 40% من المتطلبات على أن يلبي كافة الشركاء 100% من المتطلبات.</w:t>
            </w:r>
          </w:p>
        </w:tc>
      </w:tr>
      <w:tr w:rsidR="00A93EF0" w:rsidRPr="00A93EF0" w:rsidTr="00A93EF0">
        <w:trPr>
          <w:jc w:val="center"/>
        </w:trPr>
        <w:tc>
          <w:tcPr>
            <w:tcW w:w="14999" w:type="dxa"/>
            <w:gridSpan w:val="9"/>
            <w:tcBorders>
              <w:top w:val="single" w:sz="4" w:space="0" w:color="auto"/>
              <w:left w:val="single" w:sz="4" w:space="0" w:color="auto"/>
              <w:bottom w:val="single" w:sz="4" w:space="0" w:color="auto"/>
              <w:right w:val="single" w:sz="4" w:space="0" w:color="auto"/>
            </w:tcBorders>
            <w:vAlign w:val="center"/>
          </w:tcPr>
          <w:p w:rsidR="00A93EF0" w:rsidRPr="003802C8" w:rsidRDefault="00A93EF0" w:rsidP="00A93EF0">
            <w:pPr>
              <w:bidi/>
              <w:spacing w:after="0" w:line="240" w:lineRule="auto"/>
              <w:jc w:val="lowKashida"/>
              <w:rPr>
                <w:rFonts w:asciiTheme="majorBidi" w:hAnsiTheme="majorBidi" w:cstheme="majorBidi"/>
                <w:b/>
                <w:bCs/>
                <w:sz w:val="24"/>
                <w:szCs w:val="24"/>
                <w:lang w:val="en-US" w:eastAsia="zh-CN" w:bidi="ar-IQ"/>
              </w:rPr>
            </w:pPr>
            <w:r w:rsidRPr="003802C8">
              <w:rPr>
                <w:rFonts w:asciiTheme="majorBidi" w:hAnsiTheme="majorBidi" w:cstheme="majorBidi"/>
                <w:b/>
                <w:bCs/>
                <w:sz w:val="24"/>
                <w:szCs w:val="24"/>
                <w:rtl/>
                <w:lang w:val="en-US" w:eastAsia="zh-CN" w:bidi="ar-IQ"/>
              </w:rPr>
              <w:t>4. الخبرة</w:t>
            </w:r>
          </w:p>
        </w:tc>
      </w:tr>
      <w:tr w:rsidR="00A93EF0" w:rsidRPr="00A93EF0" w:rsidTr="00184B58">
        <w:trPr>
          <w:jc w:val="center"/>
        </w:trPr>
        <w:tc>
          <w:tcPr>
            <w:tcW w:w="696"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heme="majorBidi" w:hAnsiTheme="majorBidi" w:cstheme="majorBidi"/>
                <w:lang w:val="en-US" w:eastAsia="zh-CN"/>
              </w:rPr>
            </w:pPr>
            <w:r w:rsidRPr="00A93EF0">
              <w:rPr>
                <w:rFonts w:asciiTheme="majorBidi" w:hAnsiTheme="majorBidi" w:cstheme="majorBidi" w:hint="cs"/>
                <w:rtl/>
                <w:lang w:val="en-US" w:eastAsia="zh-CN"/>
              </w:rPr>
              <w:lastRenderedPageBreak/>
              <w:t>4.1</w:t>
            </w:r>
          </w:p>
        </w:tc>
        <w:tc>
          <w:tcPr>
            <w:tcW w:w="2333" w:type="dxa"/>
          </w:tcPr>
          <w:p w:rsidR="00A93EF0" w:rsidRPr="003802C8" w:rsidRDefault="00A93EF0" w:rsidP="002709D4">
            <w:pPr>
              <w:widowControl w:val="0"/>
              <w:bidi/>
              <w:spacing w:after="0" w:line="240" w:lineRule="auto"/>
              <w:rPr>
                <w:rFonts w:asciiTheme="majorBidi" w:eastAsia="Times New Roman" w:hAnsiTheme="majorBidi" w:cstheme="majorBidi"/>
                <w:snapToGrid w:val="0"/>
                <w:sz w:val="24"/>
                <w:szCs w:val="24"/>
                <w:rtl/>
                <w:lang w:val="en-US" w:eastAsia="ar-SA" w:bidi="ar-IQ"/>
              </w:rPr>
            </w:pPr>
            <w:r w:rsidRPr="003802C8">
              <w:rPr>
                <w:rFonts w:asciiTheme="majorBidi" w:eastAsia="Times New Roman" w:hAnsiTheme="majorBidi" w:cstheme="majorBidi"/>
                <w:snapToGrid w:val="0"/>
                <w:sz w:val="24"/>
                <w:szCs w:val="24"/>
                <w:rtl/>
                <w:lang w:val="en-US" w:eastAsia="ar-SA" w:bidi="ar-IQ"/>
              </w:rPr>
              <w:t>الخبرة الخاصة</w:t>
            </w:r>
          </w:p>
          <w:p w:rsidR="00944684" w:rsidRPr="003802C8" w:rsidRDefault="00944684" w:rsidP="00944684">
            <w:pPr>
              <w:widowControl w:val="0"/>
              <w:bidi/>
              <w:spacing w:after="0" w:line="240" w:lineRule="auto"/>
              <w:jc w:val="center"/>
              <w:rPr>
                <w:rFonts w:asciiTheme="majorBidi" w:eastAsia="Times New Roman" w:hAnsiTheme="majorBidi" w:cstheme="majorBidi"/>
                <w:snapToGrid w:val="0"/>
                <w:sz w:val="24"/>
                <w:szCs w:val="24"/>
                <w:rtl/>
                <w:lang w:val="en-US" w:eastAsia="ar-SA" w:bidi="ar-IQ"/>
              </w:rPr>
            </w:pPr>
          </w:p>
        </w:tc>
        <w:tc>
          <w:tcPr>
            <w:tcW w:w="3690" w:type="dxa"/>
          </w:tcPr>
          <w:p w:rsidR="00A93EF0" w:rsidRPr="003802C8" w:rsidRDefault="00251560" w:rsidP="00A93EF0">
            <w:pPr>
              <w:shd w:val="clear" w:color="auto" w:fill="FFFFFF"/>
              <w:bidi/>
              <w:spacing w:after="120" w:line="240" w:lineRule="auto"/>
              <w:rPr>
                <w:rFonts w:asciiTheme="majorBidi" w:hAnsiTheme="majorBidi" w:cstheme="majorBidi"/>
                <w:color w:val="212121"/>
                <w:sz w:val="24"/>
                <w:szCs w:val="24"/>
                <w:rtl/>
              </w:rPr>
            </w:pPr>
            <w:r w:rsidRPr="009F4BC1">
              <w:rPr>
                <w:rFonts w:asciiTheme="majorBidi" w:eastAsia="Times New Roman" w:hAnsiTheme="majorBidi" w:cstheme="majorBidi"/>
                <w:color w:val="212121"/>
                <w:sz w:val="24"/>
                <w:szCs w:val="24"/>
                <w:rtl/>
                <w:lang w:val="en-US" w:bidi="ar-IQ"/>
              </w:rPr>
              <w:t>المشاركة كمقدم خدمات</w:t>
            </w:r>
            <w:r w:rsidRPr="009F4BC1">
              <w:rPr>
                <w:rFonts w:asciiTheme="majorBidi" w:eastAsia="Times New Roman" w:hAnsiTheme="majorBidi" w:cstheme="majorBidi"/>
                <w:color w:val="212121"/>
                <w:sz w:val="24"/>
                <w:szCs w:val="24"/>
                <w:rtl/>
                <w:lang w:val="en-US" w:bidi="ar"/>
              </w:rPr>
              <w:t xml:space="preserve"> رئيسي في </w:t>
            </w:r>
            <w:r w:rsidRPr="009F4BC1">
              <w:rPr>
                <w:rFonts w:asciiTheme="majorBidi" w:eastAsia="Times New Roman" w:hAnsiTheme="majorBidi" w:cstheme="majorBidi"/>
                <w:i/>
                <w:iCs/>
                <w:color w:val="212121"/>
                <w:sz w:val="24"/>
                <w:szCs w:val="24"/>
                <w:rtl/>
                <w:lang w:val="en-US" w:bidi="ar"/>
              </w:rPr>
              <w:t xml:space="preserve">[ أدخل عدد العقود] </w:t>
            </w:r>
            <w:r w:rsidRPr="009F4BC1">
              <w:rPr>
                <w:rFonts w:asciiTheme="majorBidi" w:eastAsia="Times New Roman" w:hAnsiTheme="majorBidi" w:cstheme="majorBidi"/>
                <w:sz w:val="24"/>
                <w:szCs w:val="24"/>
                <w:rtl/>
                <w:lang w:val="en-US" w:bidi="ar-IQ"/>
              </w:rPr>
              <w:t xml:space="preserve"> لتنفيذ عقود مماثله لأعمال هذا العقد</w:t>
            </w:r>
            <w:r w:rsidRPr="009F4BC1">
              <w:rPr>
                <w:rFonts w:asciiTheme="majorBidi" w:eastAsia="Times New Roman" w:hAnsiTheme="majorBidi" w:cstheme="majorBidi"/>
                <w:color w:val="212121"/>
                <w:sz w:val="24"/>
                <w:szCs w:val="24"/>
                <w:rtl/>
                <w:lang w:val="en-US" w:bidi="ar"/>
              </w:rPr>
              <w:t xml:space="preserve"> </w:t>
            </w:r>
            <w:r w:rsidRPr="009F4BC1">
              <w:rPr>
                <w:rFonts w:asciiTheme="majorBidi" w:eastAsia="Times New Roman" w:hAnsiTheme="majorBidi" w:cstheme="majorBidi"/>
                <w:sz w:val="24"/>
                <w:szCs w:val="24"/>
                <w:rtl/>
                <w:lang w:val="en-US" w:bidi="ar-IQ"/>
              </w:rPr>
              <w:t xml:space="preserve">  وأنْجِزت بنجاح  كامل وبشكل جوهري. ويعنى بالمماثلة </w:t>
            </w:r>
            <w:r w:rsidRPr="009F4BC1">
              <w:rPr>
                <w:rFonts w:asciiTheme="majorBidi" w:hAnsiTheme="majorBidi" w:cstheme="majorBidi"/>
                <w:color w:val="212121"/>
                <w:sz w:val="24"/>
                <w:szCs w:val="24"/>
                <w:rtl/>
                <w:lang w:bidi="ar"/>
              </w:rPr>
              <w:t>إلى الحجم المادي والطبيعة والتعقيد والظروف المناخيّة والجيولوجيّة والأساليب / التكنولوجيا و / أو الخصائص الأخرى الموضّحة و</w:t>
            </w:r>
            <w:r w:rsidRPr="009F4BC1">
              <w:rPr>
                <w:rFonts w:asciiTheme="majorBidi" w:eastAsia="Times New Roman" w:hAnsiTheme="majorBidi" w:cstheme="majorBidi"/>
                <w:sz w:val="24"/>
                <w:szCs w:val="24"/>
                <w:rtl/>
                <w:lang w:val="en-US" w:bidi="ar-IQ"/>
              </w:rPr>
              <w:t>المشار إليها في القسم الخامس – جدول النشاط والقسم الثامن – مواصفات الأداء والمخطّطات</w:t>
            </w:r>
            <w:r w:rsidRPr="009F4BC1">
              <w:rPr>
                <w:rFonts w:asciiTheme="majorBidi" w:eastAsia="Times New Roman" w:hAnsiTheme="majorBidi" w:cstheme="majorBidi"/>
                <w:color w:val="212121"/>
                <w:sz w:val="24"/>
                <w:szCs w:val="24"/>
                <w:rtl/>
                <w:lang w:val="en-US" w:bidi="ar"/>
              </w:rPr>
              <w:t xml:space="preserve"> على أن لا تقل قيمة كل عقد عن </w:t>
            </w:r>
            <w:r w:rsidRPr="009F4BC1">
              <w:rPr>
                <w:rFonts w:asciiTheme="majorBidi" w:eastAsia="Times New Roman" w:hAnsiTheme="majorBidi" w:cstheme="majorBidi"/>
                <w:i/>
                <w:iCs/>
                <w:color w:val="212121"/>
                <w:sz w:val="24"/>
                <w:szCs w:val="24"/>
                <w:rtl/>
                <w:lang w:val="en-US" w:bidi="ar"/>
              </w:rPr>
              <w:t>[أدخل المبلغ والعملة بالأرقام] [أدخل المبلغ والعملة بالحروف]</w:t>
            </w:r>
            <w:r w:rsidRPr="009F4BC1">
              <w:rPr>
                <w:rFonts w:asciiTheme="majorBidi" w:eastAsia="Times New Roman" w:hAnsiTheme="majorBidi" w:cstheme="majorBidi"/>
                <w:color w:val="212121"/>
                <w:sz w:val="24"/>
                <w:szCs w:val="24"/>
                <w:rtl/>
                <w:lang w:val="en-US" w:bidi="ar"/>
              </w:rPr>
              <w:t xml:space="preserve">خلال </w:t>
            </w:r>
            <w:r w:rsidRPr="009F4BC1">
              <w:rPr>
                <w:rFonts w:asciiTheme="majorBidi" w:eastAsia="Times New Roman" w:hAnsiTheme="majorBidi" w:cstheme="majorBidi"/>
                <w:i/>
                <w:iCs/>
                <w:color w:val="212121"/>
                <w:sz w:val="24"/>
                <w:szCs w:val="24"/>
                <w:rtl/>
                <w:lang w:val="en-US" w:bidi="ar"/>
              </w:rPr>
              <w:t>[أدخل عدد السنوات بالأرقام</w:t>
            </w:r>
            <w:r w:rsidRPr="009F4BC1">
              <w:rPr>
                <w:rFonts w:asciiTheme="majorBidi" w:eastAsia="Times New Roman" w:hAnsiTheme="majorBidi" w:cstheme="majorBidi"/>
                <w:color w:val="212121"/>
                <w:sz w:val="24"/>
                <w:szCs w:val="24"/>
                <w:rtl/>
                <w:lang w:val="en-US" w:bidi="ar"/>
              </w:rPr>
              <w:t xml:space="preserve"> ]  [ </w:t>
            </w:r>
            <w:r w:rsidRPr="009F4BC1">
              <w:rPr>
                <w:rFonts w:asciiTheme="majorBidi" w:eastAsia="Times New Roman" w:hAnsiTheme="majorBidi" w:cstheme="majorBidi"/>
                <w:i/>
                <w:iCs/>
                <w:color w:val="212121"/>
                <w:sz w:val="24"/>
                <w:szCs w:val="24"/>
                <w:rtl/>
                <w:lang w:val="en-US" w:bidi="ar"/>
              </w:rPr>
              <w:t>أدخل عدد السنوات الماضية بالحروف</w:t>
            </w:r>
            <w:r w:rsidRPr="009F4BC1">
              <w:rPr>
                <w:rFonts w:asciiTheme="majorBidi" w:eastAsia="Times New Roman" w:hAnsiTheme="majorBidi" w:cstheme="majorBidi"/>
                <w:color w:val="212121"/>
                <w:sz w:val="24"/>
                <w:szCs w:val="24"/>
                <w:rtl/>
                <w:lang w:val="en-US" w:bidi="ar"/>
              </w:rPr>
              <w:t>]</w:t>
            </w:r>
          </w:p>
        </w:tc>
        <w:tc>
          <w:tcPr>
            <w:tcW w:w="1620" w:type="dxa"/>
          </w:tcPr>
          <w:p w:rsidR="00A93EF0" w:rsidRPr="00A93EF0" w:rsidRDefault="00A93EF0" w:rsidP="00A93EF0">
            <w:pPr>
              <w:bidi/>
              <w:spacing w:after="0" w:line="240" w:lineRule="auto"/>
              <w:rPr>
                <w:rFonts w:asciiTheme="majorBidi" w:hAnsiTheme="majorBidi" w:cstheme="majorBidi"/>
                <w:snapToGrid w:val="0"/>
                <w:rtl/>
                <w:lang w:val="en-US" w:eastAsia="ar-SA"/>
              </w:rPr>
            </w:pPr>
            <w:r w:rsidRPr="00A93EF0">
              <w:rPr>
                <w:rFonts w:asciiTheme="majorBidi" w:hAnsiTheme="majorBidi" w:cstheme="majorBidi"/>
                <w:snapToGrid w:val="0"/>
                <w:rtl/>
                <w:lang w:val="en-US" w:eastAsia="ar-SA"/>
              </w:rPr>
              <w:t>يجب تلبية المتطلبات</w:t>
            </w:r>
          </w:p>
        </w:tc>
        <w:tc>
          <w:tcPr>
            <w:tcW w:w="1350" w:type="dxa"/>
          </w:tcPr>
          <w:p w:rsidR="00A93EF0" w:rsidRPr="00A93EF0" w:rsidRDefault="00A93EF0" w:rsidP="00A93EF0">
            <w:pPr>
              <w:widowControl w:val="0"/>
              <w:bidi/>
              <w:spacing w:after="0" w:line="240" w:lineRule="auto"/>
              <w:jc w:val="center"/>
              <w:rPr>
                <w:rFonts w:asciiTheme="majorBidi" w:eastAsia="Times New Roman" w:hAnsiTheme="majorBidi" w:cstheme="majorBidi"/>
                <w:snapToGrid w:val="0"/>
                <w:rtl/>
                <w:lang w:val="en-US" w:eastAsia="ar-SA"/>
              </w:rPr>
            </w:pPr>
            <w:r w:rsidRPr="00A93EF0">
              <w:rPr>
                <w:rFonts w:asciiTheme="majorBidi" w:eastAsia="Times New Roman" w:hAnsiTheme="majorBidi" w:cstheme="majorBidi" w:hint="cs"/>
                <w:snapToGrid w:val="0"/>
                <w:rtl/>
                <w:lang w:val="en-US" w:eastAsia="ar-SA"/>
              </w:rPr>
              <w:t xml:space="preserve">يجب </w:t>
            </w:r>
            <w:r w:rsidRPr="00A93EF0">
              <w:rPr>
                <w:rFonts w:asciiTheme="majorBidi" w:eastAsia="Times New Roman" w:hAnsiTheme="majorBidi" w:cstheme="majorBidi" w:hint="cs"/>
                <w:snapToGrid w:val="0"/>
                <w:rtl/>
                <w:lang w:val="en-US" w:eastAsia="ar-SA" w:bidi="ar-IQ"/>
              </w:rPr>
              <w:t xml:space="preserve">تلبية </w:t>
            </w:r>
            <w:r w:rsidRPr="00A93EF0">
              <w:rPr>
                <w:rFonts w:asciiTheme="majorBidi" w:eastAsia="Times New Roman" w:hAnsiTheme="majorBidi" w:cstheme="majorBidi" w:hint="cs"/>
                <w:snapToGrid w:val="0"/>
                <w:rtl/>
                <w:lang w:val="en-US" w:eastAsia="ar-SA"/>
              </w:rPr>
              <w:t>المتطلبات</w:t>
            </w:r>
            <w:r w:rsidRPr="00A93EF0">
              <w:rPr>
                <w:rFonts w:asciiTheme="majorBidi" w:eastAsia="Times New Roman" w:hAnsiTheme="majorBidi" w:cstheme="majorBidi"/>
                <w:snapToGrid w:val="0"/>
                <w:vertAlign w:val="superscript"/>
                <w:rtl/>
                <w:lang w:val="en-US" w:eastAsia="ar-SA"/>
              </w:rPr>
              <w:footnoteReference w:id="16"/>
            </w:r>
          </w:p>
        </w:tc>
        <w:tc>
          <w:tcPr>
            <w:tcW w:w="1620" w:type="dxa"/>
          </w:tcPr>
          <w:p w:rsidR="00A93EF0" w:rsidRPr="00A93EF0" w:rsidRDefault="00A93EF0" w:rsidP="00A93EF0">
            <w:pPr>
              <w:widowControl w:val="0"/>
              <w:bidi/>
              <w:spacing w:after="0" w:line="240" w:lineRule="auto"/>
              <w:jc w:val="center"/>
              <w:rPr>
                <w:rFonts w:asciiTheme="majorBidi" w:eastAsia="Times New Roman" w:hAnsiTheme="majorBidi" w:cstheme="majorBidi"/>
                <w:snapToGrid w:val="0"/>
                <w:rtl/>
                <w:lang w:val="en-US" w:eastAsia="ar-SA"/>
              </w:rPr>
            </w:pPr>
            <w:r w:rsidRPr="00A93EF0">
              <w:rPr>
                <w:rFonts w:asciiTheme="majorBidi" w:eastAsia="Times New Roman" w:hAnsiTheme="majorBidi" w:cstheme="majorBidi"/>
                <w:snapToGrid w:val="0"/>
                <w:rtl/>
                <w:lang w:val="en-US" w:eastAsia="ar-SA"/>
              </w:rPr>
              <w:t>غير مطلوب</w:t>
            </w:r>
          </w:p>
        </w:tc>
        <w:tc>
          <w:tcPr>
            <w:tcW w:w="1350" w:type="dxa"/>
            <w:gridSpan w:val="2"/>
          </w:tcPr>
          <w:p w:rsidR="00A93EF0" w:rsidRPr="00A93EF0" w:rsidRDefault="00A93EF0" w:rsidP="00A93EF0">
            <w:pPr>
              <w:widowControl w:val="0"/>
              <w:bidi/>
              <w:spacing w:after="0" w:line="240" w:lineRule="auto"/>
              <w:jc w:val="center"/>
              <w:rPr>
                <w:rFonts w:asciiTheme="majorBidi" w:eastAsia="Times New Roman" w:hAnsiTheme="majorBidi" w:cstheme="majorBidi"/>
                <w:snapToGrid w:val="0"/>
                <w:rtl/>
                <w:lang w:val="en-US" w:eastAsia="ar-SA"/>
              </w:rPr>
            </w:pPr>
            <w:r w:rsidRPr="00A93EF0">
              <w:rPr>
                <w:rFonts w:asciiTheme="majorBidi" w:eastAsia="Times New Roman" w:hAnsiTheme="majorBidi" w:cstheme="majorBidi"/>
                <w:snapToGrid w:val="0"/>
                <w:rtl/>
                <w:lang w:val="en-US" w:eastAsia="ar-SA"/>
              </w:rPr>
              <w:t>غير مطلوب</w:t>
            </w:r>
          </w:p>
        </w:tc>
        <w:tc>
          <w:tcPr>
            <w:tcW w:w="234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heme="majorBidi" w:hAnsiTheme="majorBidi" w:cstheme="majorBidi"/>
                <w:lang w:val="en-US" w:eastAsia="zh-CN"/>
              </w:rPr>
            </w:pPr>
            <w:r w:rsidRPr="00A93EF0">
              <w:rPr>
                <w:rFonts w:asciiTheme="majorBidi" w:hAnsiTheme="majorBidi" w:cstheme="majorBidi" w:hint="cs"/>
                <w:rtl/>
                <w:lang w:val="en-US" w:eastAsia="zh-CN"/>
              </w:rPr>
              <w:t>القسم الرابع – نماذج العطاء</w:t>
            </w:r>
          </w:p>
        </w:tc>
      </w:tr>
      <w:tr w:rsidR="00A93EF0" w:rsidRPr="00A93EF0" w:rsidTr="00A93EF0">
        <w:trPr>
          <w:jc w:val="center"/>
        </w:trPr>
        <w:tc>
          <w:tcPr>
            <w:tcW w:w="14999" w:type="dxa"/>
            <w:gridSpan w:val="9"/>
            <w:tcBorders>
              <w:top w:val="single" w:sz="4" w:space="0" w:color="auto"/>
              <w:left w:val="single" w:sz="4" w:space="0" w:color="auto"/>
              <w:bottom w:val="single" w:sz="4" w:space="0" w:color="auto"/>
              <w:right w:val="single" w:sz="4" w:space="0" w:color="auto"/>
            </w:tcBorders>
          </w:tcPr>
          <w:p w:rsidR="00251560" w:rsidRPr="00251560" w:rsidRDefault="00251560" w:rsidP="00251560">
            <w:pPr>
              <w:widowControl w:val="0"/>
              <w:bidi/>
              <w:spacing w:after="0" w:line="240" w:lineRule="auto"/>
              <w:rPr>
                <w:rFonts w:asciiTheme="majorBidi" w:eastAsia="Times New Roman" w:hAnsiTheme="majorBidi" w:cstheme="majorBidi"/>
                <w:snapToGrid w:val="0"/>
                <w:sz w:val="24"/>
                <w:szCs w:val="24"/>
                <w:lang w:val="en-US" w:eastAsia="ar-SA"/>
              </w:rPr>
            </w:pPr>
            <w:r w:rsidRPr="00251560">
              <w:rPr>
                <w:rFonts w:asciiTheme="majorBidi" w:eastAsia="Times New Roman" w:hAnsiTheme="majorBidi" w:cstheme="majorBidi"/>
                <w:snapToGrid w:val="0"/>
                <w:sz w:val="24"/>
                <w:szCs w:val="24"/>
                <w:rtl/>
                <w:lang w:val="en-US" w:eastAsia="ar-SA"/>
              </w:rPr>
              <w:t xml:space="preserve">يجب أن يكون العدد من عقد إلى ثلاثة، اعتمادًا على حجم وتعقد العقد المعني، وظروف البلد وتعرض سلطة التعاقد لخطر تقصير مقدّم الخدمة. ويجب أن تكون قيمة كل عقد لا تقل عن 80% من قيمة التدفّق النقدي السنوي للكلفة التخمينية للعقد </w:t>
            </w:r>
            <w:r w:rsidRPr="00251560">
              <w:rPr>
                <w:rFonts w:asciiTheme="majorBidi" w:eastAsiaTheme="minorHAnsi" w:hAnsiTheme="majorBidi" w:cstheme="majorBidi"/>
                <w:sz w:val="24"/>
                <w:szCs w:val="24"/>
                <w:rtl/>
              </w:rPr>
              <w:t xml:space="preserve">موضوع المناقصة، ولن يتم قبول جمع عدد العقود ذات القيمة الصغيرة (أقل من القيمة المحدّدة بموجب المتطلبات) للوفاء بالمتطلبات الإجمالية. من أجل أن يتم أخذها بعين الاعتبار في تقييم العطاء، </w:t>
            </w:r>
            <w:r w:rsidRPr="00251560">
              <w:rPr>
                <w:rFonts w:asciiTheme="majorBidi" w:eastAsia="Times New Roman" w:hAnsiTheme="majorBidi" w:cstheme="majorBidi"/>
                <w:color w:val="212121"/>
                <w:sz w:val="24"/>
                <w:szCs w:val="24"/>
                <w:rtl/>
                <w:lang w:val="en-US" w:bidi="ar"/>
              </w:rPr>
              <w:t>يجب أن تكون عقود الخدمات المذكورة كاملة بنسبة 80 في المائة على الأقل.</w:t>
            </w:r>
          </w:p>
          <w:p w:rsidR="00A93EF0" w:rsidRPr="003802C8" w:rsidRDefault="00251560" w:rsidP="00251560">
            <w:pPr>
              <w:bidi/>
              <w:spacing w:after="120" w:line="240" w:lineRule="auto"/>
              <w:rPr>
                <w:rFonts w:asciiTheme="majorBidi" w:hAnsiTheme="majorBidi" w:cstheme="majorBidi"/>
                <w:sz w:val="24"/>
                <w:szCs w:val="24"/>
                <w:rtl/>
                <w:lang w:val="en-US" w:eastAsia="zh-CN"/>
              </w:rPr>
            </w:pPr>
            <w:r w:rsidRPr="00251560">
              <w:rPr>
                <w:rFonts w:asciiTheme="majorBidi" w:eastAsia="Times New Roman" w:hAnsiTheme="majorBidi" w:cstheme="majorBidi"/>
                <w:snapToGrid w:val="0"/>
                <w:sz w:val="24"/>
                <w:szCs w:val="24"/>
                <w:rtl/>
                <w:lang w:val="en-US" w:eastAsia="ar-SA"/>
              </w:rPr>
              <w:t>والمدّة الزمنية  لذلك عادةً من خمس إلى عشر سنوات، ويجب أن يكون مرتبطًا بعدد العقود المماثلة المذكورة أعلاه ومدة العقد المعني.</w:t>
            </w:r>
          </w:p>
        </w:tc>
      </w:tr>
    </w:tbl>
    <w:p w:rsidR="00A93EF0" w:rsidRPr="00A93EF0" w:rsidRDefault="00A93EF0" w:rsidP="00A93EF0">
      <w:pPr>
        <w:spacing w:after="0" w:line="240" w:lineRule="auto"/>
        <w:rPr>
          <w:rFonts w:ascii="Times New Roman" w:hAnsi="Times New Roman" w:cs="Times New Roman"/>
          <w:sz w:val="24"/>
          <w:szCs w:val="24"/>
          <w:rtl/>
          <w:lang w:val="en-US" w:eastAsia="zh-CN"/>
        </w:rPr>
      </w:pPr>
    </w:p>
    <w:p w:rsidR="00A93EF0" w:rsidRPr="00A93EF0" w:rsidRDefault="00A93EF0" w:rsidP="00A93EF0">
      <w:pPr>
        <w:bidi/>
        <w:spacing w:after="0" w:line="240" w:lineRule="auto"/>
        <w:jc w:val="both"/>
        <w:rPr>
          <w:rFonts w:ascii="Times New Roman" w:hAnsi="Times New Roman" w:cs="Times New Roman"/>
          <w:sz w:val="24"/>
          <w:szCs w:val="24"/>
          <w:vertAlign w:val="superscript"/>
          <w:rtl/>
          <w:lang w:val="en-US" w:eastAsia="ar-SA"/>
        </w:rPr>
        <w:sectPr w:rsidR="00A93EF0" w:rsidRPr="00A93EF0" w:rsidSect="00A93EF0">
          <w:pgSz w:w="15840" w:h="12240" w:orient="landscape" w:code="1"/>
          <w:pgMar w:top="1800" w:right="1440" w:bottom="1800" w:left="1440" w:header="720" w:footer="720" w:gutter="0"/>
          <w:cols w:space="720"/>
          <w:docGrid w:linePitch="360"/>
        </w:sectPr>
      </w:pPr>
    </w:p>
    <w:p w:rsidR="009061F9" w:rsidRPr="009061F9" w:rsidRDefault="00A93EF0" w:rsidP="00E50B75">
      <w:pPr>
        <w:bidi/>
        <w:spacing w:after="0" w:line="240" w:lineRule="auto"/>
        <w:rPr>
          <w:rFonts w:asciiTheme="majorBidi" w:hAnsiTheme="majorBidi" w:cstheme="majorBidi"/>
          <w:b/>
          <w:bCs/>
          <w:sz w:val="24"/>
          <w:szCs w:val="24"/>
          <w:rtl/>
          <w:lang w:val="en-US" w:eastAsia="zh-CN" w:bidi="ar-IQ"/>
        </w:rPr>
      </w:pPr>
      <w:r w:rsidRPr="00A93EF0">
        <w:rPr>
          <w:rFonts w:ascii="Times New Roman" w:hAnsi="Times New Roman" w:cs="Times New Roman"/>
          <w:b/>
          <w:bCs/>
          <w:sz w:val="24"/>
          <w:szCs w:val="24"/>
          <w:rtl/>
          <w:lang w:val="en-US" w:eastAsia="zh-CN" w:bidi="ar-IQ"/>
        </w:rPr>
        <w:lastRenderedPageBreak/>
        <w:t xml:space="preserve">3- </w:t>
      </w:r>
      <w:r w:rsidR="009061F9" w:rsidRPr="009061F9">
        <w:rPr>
          <w:rFonts w:asciiTheme="majorBidi" w:hAnsiTheme="majorBidi" w:cstheme="majorBidi"/>
          <w:b/>
          <w:bCs/>
          <w:sz w:val="24"/>
          <w:szCs w:val="24"/>
          <w:rtl/>
          <w:lang w:val="en-US" w:eastAsia="zh-CN" w:bidi="ar-IQ"/>
        </w:rPr>
        <w:t xml:space="preserve">العاملون  </w:t>
      </w:r>
    </w:p>
    <w:p w:rsidR="009061F9" w:rsidRPr="009061F9" w:rsidRDefault="009061F9" w:rsidP="009061F9">
      <w:pPr>
        <w:bidi/>
        <w:spacing w:after="120" w:line="240" w:lineRule="auto"/>
        <w:rPr>
          <w:rFonts w:asciiTheme="majorBidi" w:hAnsiTheme="majorBidi" w:cstheme="majorBidi"/>
          <w:sz w:val="24"/>
          <w:szCs w:val="24"/>
          <w:rtl/>
          <w:lang w:val="en-US" w:eastAsia="zh-CN" w:bidi="ar-IQ"/>
        </w:rPr>
      </w:pPr>
      <w:r w:rsidRPr="009061F9">
        <w:rPr>
          <w:rFonts w:asciiTheme="majorBidi" w:hAnsiTheme="majorBidi" w:cstheme="majorBidi"/>
          <w:sz w:val="24"/>
          <w:szCs w:val="24"/>
          <w:rtl/>
          <w:lang w:val="en-US" w:eastAsia="zh-CN" w:bidi="ar-IQ"/>
        </w:rPr>
        <w:t>على مقدّمي العطاءات إثبات توفر العاملين للمناصب الرئيسة لتنفيذ العقد وتحقيق المتطلبات الأتية:</w:t>
      </w:r>
    </w:p>
    <w:p w:rsidR="009061F9" w:rsidRPr="009061F9" w:rsidRDefault="009061F9" w:rsidP="009061F9">
      <w:pPr>
        <w:bidi/>
        <w:spacing w:after="120" w:line="240" w:lineRule="auto"/>
        <w:rPr>
          <w:rFonts w:asciiTheme="majorBidi" w:hAnsiTheme="majorBidi" w:cstheme="majorBidi"/>
          <w:i/>
          <w:iCs/>
          <w:sz w:val="24"/>
          <w:szCs w:val="24"/>
          <w:rtl/>
          <w:lang w:val="en-US" w:eastAsia="zh-CN" w:bidi="ar-IQ"/>
        </w:rPr>
      </w:pPr>
      <w:r w:rsidRPr="009061F9">
        <w:rPr>
          <w:rFonts w:asciiTheme="majorBidi" w:hAnsiTheme="majorBidi" w:cstheme="majorBidi"/>
          <w:i/>
          <w:iCs/>
          <w:sz w:val="24"/>
          <w:szCs w:val="24"/>
          <w:rtl/>
          <w:lang w:val="en-US" w:eastAsia="zh-CN" w:bidi="ar-IQ"/>
        </w:rPr>
        <w:t>[أدخل المناصب التي تعتبر رئيسية لإدارة العقد بنجاح، عدد سنوات الخبرة الكليّة العامة في تنفيذ العقود وعدد سنوات الخبرة التخصصية في الأعمال المماثلة]</w:t>
      </w:r>
    </w:p>
    <w:tbl>
      <w:tblPr>
        <w:bidiVisual/>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166"/>
        <w:gridCol w:w="1800"/>
        <w:gridCol w:w="2044"/>
      </w:tblGrid>
      <w:tr w:rsidR="00A93EF0" w:rsidRPr="00A93EF0" w:rsidTr="00A93EF0">
        <w:trPr>
          <w:trHeight w:val="958"/>
          <w:jc w:val="center"/>
        </w:trPr>
        <w:tc>
          <w:tcPr>
            <w:tcW w:w="1080"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التسلسل</w:t>
            </w:r>
          </w:p>
        </w:tc>
        <w:tc>
          <w:tcPr>
            <w:tcW w:w="4166"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tabs>
                <w:tab w:val="left" w:pos="1262"/>
              </w:tabs>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المنصـب</w:t>
            </w:r>
          </w:p>
        </w:tc>
        <w:tc>
          <w:tcPr>
            <w:tcW w:w="180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الخبرة الكلية</w:t>
            </w:r>
            <w:r w:rsidRPr="00A93EF0">
              <w:rPr>
                <w:rFonts w:ascii="Times New Roman" w:hAnsi="Times New Roman" w:cs="Times New Roman" w:hint="cs"/>
                <w:sz w:val="24"/>
                <w:szCs w:val="24"/>
                <w:rtl/>
                <w:lang w:val="en-US" w:eastAsia="zh-CN" w:bidi="ar-IQ"/>
              </w:rPr>
              <w:t xml:space="preserve"> </w:t>
            </w:r>
            <w:r w:rsidR="00974576">
              <w:rPr>
                <w:rFonts w:ascii="Times New Roman" w:hAnsi="Times New Roman" w:cs="Times New Roman"/>
                <w:sz w:val="24"/>
                <w:szCs w:val="24"/>
                <w:rtl/>
                <w:lang w:val="en-US" w:eastAsia="zh-CN" w:bidi="ar-IQ"/>
              </w:rPr>
              <w:t xml:space="preserve">العامة </w:t>
            </w:r>
            <w:r w:rsidR="00974576">
              <w:rPr>
                <w:rFonts w:ascii="Times New Roman" w:hAnsi="Times New Roman" w:cs="Times New Roman" w:hint="cs"/>
                <w:sz w:val="24"/>
                <w:szCs w:val="24"/>
                <w:rtl/>
                <w:lang w:val="en-US" w:eastAsia="zh-CN" w:bidi="ar-IQ"/>
              </w:rPr>
              <w:t>في</w:t>
            </w:r>
            <w:r w:rsidRPr="00A93EF0">
              <w:rPr>
                <w:rFonts w:ascii="Times New Roman" w:hAnsi="Times New Roman" w:cs="Times New Roman"/>
                <w:sz w:val="24"/>
                <w:szCs w:val="24"/>
                <w:rtl/>
                <w:lang w:val="en-US" w:eastAsia="zh-CN" w:bidi="ar-IQ"/>
              </w:rPr>
              <w:t xml:space="preserve"> تنفيذ</w:t>
            </w:r>
            <w:r w:rsidRPr="00A93EF0">
              <w:rPr>
                <w:rFonts w:ascii="Times New Roman" w:hAnsi="Times New Roman" w:cs="Times New Roman" w:hint="cs"/>
                <w:sz w:val="24"/>
                <w:szCs w:val="24"/>
                <w:rtl/>
                <w:lang w:val="en-US" w:eastAsia="zh-CN" w:bidi="ar-IQ"/>
              </w:rPr>
              <w:t xml:space="preserve"> عقود خدمات</w:t>
            </w:r>
            <w:r w:rsidRPr="00A93EF0">
              <w:rPr>
                <w:rFonts w:ascii="Times New Roman" w:hAnsi="Times New Roman" w:cs="Times New Roman"/>
                <w:sz w:val="24"/>
                <w:szCs w:val="24"/>
                <w:rtl/>
                <w:lang w:val="en-US" w:eastAsia="zh-CN" w:bidi="ar-IQ"/>
              </w:rPr>
              <w:t xml:space="preserve"> ( ) سنة</w:t>
            </w:r>
          </w:p>
        </w:tc>
        <w:tc>
          <w:tcPr>
            <w:tcW w:w="2044"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974576">
            <w:pPr>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الخبر</w:t>
            </w:r>
            <w:r w:rsidR="00974576">
              <w:rPr>
                <w:rFonts w:ascii="Times New Roman" w:hAnsi="Times New Roman" w:cs="Times New Roman" w:hint="cs"/>
                <w:sz w:val="24"/>
                <w:szCs w:val="24"/>
                <w:rtl/>
                <w:lang w:val="en-US" w:eastAsia="zh-CN" w:bidi="ar-IQ"/>
              </w:rPr>
              <w:t>ة</w:t>
            </w:r>
            <w:r w:rsidRPr="00A93EF0">
              <w:rPr>
                <w:rFonts w:ascii="Times New Roman" w:hAnsi="Times New Roman" w:cs="Times New Roman"/>
                <w:sz w:val="24"/>
                <w:szCs w:val="24"/>
                <w:rtl/>
                <w:lang w:val="en-US" w:eastAsia="zh-CN" w:bidi="ar-IQ"/>
              </w:rPr>
              <w:t xml:space="preserve"> التخصصية في الاعمال المماثله (</w:t>
            </w:r>
            <w:r w:rsidRPr="00A93EF0">
              <w:rPr>
                <w:rFonts w:ascii="Times New Roman" w:hAnsi="Times New Roman" w:cs="Times New Roman"/>
                <w:sz w:val="24"/>
                <w:szCs w:val="24"/>
                <w:lang w:val="en-US" w:eastAsia="zh-CN" w:bidi="ar-IQ"/>
              </w:rPr>
              <w:t xml:space="preserve">  </w:t>
            </w:r>
            <w:r w:rsidRPr="00A93EF0">
              <w:rPr>
                <w:rFonts w:ascii="Times New Roman" w:hAnsi="Times New Roman" w:cs="Times New Roman"/>
                <w:sz w:val="24"/>
                <w:szCs w:val="24"/>
                <w:rtl/>
                <w:lang w:val="en-US" w:eastAsia="zh-CN" w:bidi="ar-IQ"/>
              </w:rPr>
              <w:t xml:space="preserve"> ) سنة</w:t>
            </w:r>
          </w:p>
        </w:tc>
      </w:tr>
      <w:tr w:rsidR="00A93EF0" w:rsidRPr="00A93EF0" w:rsidTr="00A93EF0">
        <w:trPr>
          <w:trHeight w:val="525"/>
          <w:jc w:val="center"/>
        </w:trPr>
        <w:tc>
          <w:tcPr>
            <w:tcW w:w="1080"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1.</w:t>
            </w:r>
          </w:p>
        </w:tc>
        <w:tc>
          <w:tcPr>
            <w:tcW w:w="4166"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rtl/>
                <w:lang w:val="en-US" w:eastAsia="zh-CN" w:bidi="ar-IQ"/>
              </w:rPr>
            </w:pPr>
            <w:r w:rsidRPr="00A93EF0">
              <w:rPr>
                <w:rFonts w:ascii="Times New Roman" w:hAnsi="Times New Roman" w:cs="Times New Roman" w:hint="cs"/>
                <w:sz w:val="24"/>
                <w:szCs w:val="24"/>
                <w:rtl/>
                <w:lang w:val="en-US" w:eastAsia="zh-CN" w:bidi="ar-IQ"/>
              </w:rPr>
              <w:t>مدير العقد</w:t>
            </w:r>
          </w:p>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c>
          <w:tcPr>
            <w:tcW w:w="180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imes New Roman" w:hAnsi="Times New Roman" w:cs="Times New Roman"/>
                <w:sz w:val="24"/>
                <w:szCs w:val="24"/>
                <w:lang w:val="en-US" w:eastAsia="zh-CN" w:bidi="ar-IQ"/>
              </w:rPr>
            </w:pPr>
          </w:p>
        </w:tc>
        <w:tc>
          <w:tcPr>
            <w:tcW w:w="2044"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imes New Roman" w:hAnsi="Times New Roman" w:cs="Times New Roman"/>
                <w:sz w:val="24"/>
                <w:szCs w:val="24"/>
                <w:lang w:val="en-US" w:eastAsia="zh-CN" w:bidi="ar-IQ"/>
              </w:rPr>
            </w:pPr>
          </w:p>
        </w:tc>
      </w:tr>
      <w:tr w:rsidR="00A93EF0" w:rsidRPr="00A93EF0" w:rsidTr="00A93EF0">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2.</w:t>
            </w:r>
          </w:p>
        </w:tc>
        <w:tc>
          <w:tcPr>
            <w:tcW w:w="4166"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c>
          <w:tcPr>
            <w:tcW w:w="180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imes New Roman" w:hAnsi="Times New Roman" w:cs="Times New Roman"/>
                <w:sz w:val="24"/>
                <w:szCs w:val="24"/>
                <w:lang w:val="en-US" w:eastAsia="zh-CN" w:bidi="ar-IQ"/>
              </w:rPr>
            </w:pPr>
          </w:p>
        </w:tc>
        <w:tc>
          <w:tcPr>
            <w:tcW w:w="2044"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imes New Roman" w:hAnsi="Times New Roman" w:cs="Times New Roman"/>
                <w:sz w:val="24"/>
                <w:szCs w:val="24"/>
                <w:lang w:val="en-US" w:eastAsia="zh-CN" w:bidi="ar-IQ"/>
              </w:rPr>
            </w:pPr>
          </w:p>
        </w:tc>
      </w:tr>
      <w:tr w:rsidR="00A93EF0" w:rsidRPr="00A93EF0" w:rsidTr="00A93EF0">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3.</w:t>
            </w:r>
          </w:p>
        </w:tc>
        <w:tc>
          <w:tcPr>
            <w:tcW w:w="4166"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c>
          <w:tcPr>
            <w:tcW w:w="180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imes New Roman" w:hAnsi="Times New Roman" w:cs="Times New Roman"/>
                <w:sz w:val="24"/>
                <w:szCs w:val="24"/>
                <w:lang w:val="en-US" w:eastAsia="zh-CN" w:bidi="ar-IQ"/>
              </w:rPr>
            </w:pPr>
          </w:p>
        </w:tc>
        <w:tc>
          <w:tcPr>
            <w:tcW w:w="2044"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imes New Roman" w:hAnsi="Times New Roman" w:cs="Times New Roman"/>
                <w:sz w:val="24"/>
                <w:szCs w:val="24"/>
                <w:lang w:val="en-US" w:eastAsia="zh-CN" w:bidi="ar-IQ"/>
              </w:rPr>
            </w:pPr>
          </w:p>
        </w:tc>
      </w:tr>
      <w:tr w:rsidR="00A93EF0" w:rsidRPr="00A93EF0" w:rsidTr="00A93EF0">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4.</w:t>
            </w:r>
          </w:p>
        </w:tc>
        <w:tc>
          <w:tcPr>
            <w:tcW w:w="4166"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c>
          <w:tcPr>
            <w:tcW w:w="180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imes New Roman" w:hAnsi="Times New Roman" w:cs="Times New Roman"/>
                <w:sz w:val="24"/>
                <w:szCs w:val="24"/>
                <w:lang w:val="en-US" w:eastAsia="zh-CN" w:bidi="ar-IQ"/>
              </w:rPr>
            </w:pPr>
          </w:p>
        </w:tc>
        <w:tc>
          <w:tcPr>
            <w:tcW w:w="2044"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jc w:val="center"/>
              <w:rPr>
                <w:rFonts w:ascii="Times New Roman" w:hAnsi="Times New Roman" w:cs="Times New Roman"/>
                <w:sz w:val="24"/>
                <w:szCs w:val="24"/>
                <w:lang w:val="en-US" w:eastAsia="zh-CN" w:bidi="ar-IQ"/>
              </w:rPr>
            </w:pPr>
          </w:p>
        </w:tc>
      </w:tr>
    </w:tbl>
    <w:p w:rsidR="00A93EF0" w:rsidRPr="00A93EF0" w:rsidRDefault="00A93EF0" w:rsidP="00A93EF0">
      <w:pPr>
        <w:bidi/>
        <w:spacing w:after="0" w:line="240" w:lineRule="auto"/>
        <w:ind w:right="-180"/>
        <w:rPr>
          <w:rFonts w:ascii="Times New Roman" w:hAnsi="Times New Roman" w:cs="Times New Roman"/>
          <w:sz w:val="24"/>
          <w:szCs w:val="24"/>
          <w:rtl/>
          <w:lang w:val="en-US" w:eastAsia="zh-CN" w:bidi="ar-IQ"/>
        </w:rPr>
      </w:pPr>
    </w:p>
    <w:p w:rsidR="009061F9" w:rsidRPr="009061F9" w:rsidRDefault="009061F9" w:rsidP="009061F9">
      <w:pPr>
        <w:bidi/>
        <w:spacing w:after="0" w:line="240" w:lineRule="auto"/>
        <w:ind w:right="-180"/>
        <w:rPr>
          <w:rFonts w:asciiTheme="majorBidi" w:hAnsiTheme="majorBidi" w:cstheme="majorBidi"/>
          <w:sz w:val="24"/>
          <w:szCs w:val="24"/>
          <w:rtl/>
          <w:lang w:val="en-US" w:eastAsia="zh-CN" w:bidi="ar-IQ"/>
        </w:rPr>
      </w:pPr>
      <w:r w:rsidRPr="009061F9">
        <w:rPr>
          <w:rFonts w:asciiTheme="majorBidi" w:hAnsiTheme="majorBidi" w:cstheme="majorBidi"/>
          <w:sz w:val="24"/>
          <w:szCs w:val="24"/>
          <w:rtl/>
          <w:lang w:val="en-US" w:eastAsia="zh-CN" w:bidi="ar-IQ"/>
        </w:rPr>
        <w:t>على مقدّم العطاء إرفاق السيرة الذاتيّة للعاملين المقترح استخدامهم في تنفيذ العقد محدّدًا خبراتهم السابقة.</w:t>
      </w:r>
    </w:p>
    <w:p w:rsidR="00CE3A6E" w:rsidRDefault="00CE3A6E" w:rsidP="00CE3A6E">
      <w:pPr>
        <w:bidi/>
        <w:spacing w:after="0" w:line="240" w:lineRule="auto"/>
        <w:ind w:right="-180"/>
        <w:rPr>
          <w:rFonts w:ascii="Times New Roman" w:hAnsi="Times New Roman" w:cs="Times New Roman"/>
          <w:sz w:val="24"/>
          <w:szCs w:val="24"/>
          <w:rtl/>
          <w:lang w:val="en-US" w:eastAsia="zh-CN" w:bidi="ar-IQ"/>
        </w:rPr>
      </w:pPr>
    </w:p>
    <w:p w:rsidR="00713B8B" w:rsidRPr="00713B8B" w:rsidRDefault="00713B8B" w:rsidP="00CE3A6E">
      <w:pPr>
        <w:bidi/>
        <w:spacing w:after="0" w:line="240" w:lineRule="auto"/>
        <w:ind w:right="-180"/>
        <w:rPr>
          <w:rFonts w:ascii="Times New Roman" w:hAnsi="Times New Roman" w:cs="Times New Roman"/>
          <w:sz w:val="24"/>
          <w:szCs w:val="24"/>
          <w:u w:val="single"/>
          <w:rtl/>
          <w:lang w:val="en-US" w:eastAsia="zh-CN" w:bidi="ar-IQ"/>
        </w:rPr>
      </w:pPr>
      <w:r w:rsidRPr="00713B8B">
        <w:rPr>
          <w:rFonts w:ascii="Times New Roman" w:hAnsi="Times New Roman" w:cs="Times New Roman" w:hint="cs"/>
          <w:sz w:val="24"/>
          <w:szCs w:val="24"/>
          <w:u w:val="single"/>
          <w:rtl/>
          <w:lang w:val="en-US" w:eastAsia="zh-CN" w:bidi="ar-IQ"/>
        </w:rPr>
        <w:t>ملاحظة لمعد الوثيقة، لا يجب أن تظهر في وثيقة المناقصة النهائية:</w:t>
      </w:r>
    </w:p>
    <w:p w:rsidR="00CE3A6E" w:rsidRPr="00CE3A6E" w:rsidRDefault="00CE3A6E" w:rsidP="00713B8B">
      <w:pPr>
        <w:bidi/>
        <w:spacing w:after="0" w:line="240" w:lineRule="auto"/>
        <w:ind w:right="-180"/>
        <w:rPr>
          <w:rFonts w:ascii="Times New Roman" w:hAnsi="Times New Roman" w:cs="Times New Roman"/>
          <w:i/>
          <w:iCs/>
          <w:sz w:val="24"/>
          <w:szCs w:val="24"/>
          <w:rtl/>
          <w:lang w:val="en-US" w:eastAsia="zh-CN" w:bidi="ar-IQ"/>
        </w:rPr>
      </w:pPr>
      <w:r w:rsidRPr="00CE3A6E">
        <w:rPr>
          <w:rFonts w:ascii="Times New Roman" w:hAnsi="Times New Roman" w:cs="Times New Roman" w:hint="cs"/>
          <w:i/>
          <w:iCs/>
          <w:sz w:val="24"/>
          <w:szCs w:val="24"/>
          <w:rtl/>
          <w:lang w:val="en-US" w:eastAsia="zh-CN" w:bidi="ar-IQ"/>
        </w:rPr>
        <w:t>[ترتبط</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الكفاءة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الإدارية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والتقنية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للمقاول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إلى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حد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كبير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بالموظفين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الرئيسيين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في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الموقع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يجب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يقتصر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المدى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الذي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يجب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يثبت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به</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مقدم العطاء</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وجود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موظفين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لديهم</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خبرة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واسعة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على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أولئك</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الذين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يحتاجون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إلى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مهارات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تشغيلية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أو</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تقنية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حرجة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لذلك</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يجب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تشير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معايير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التأهيل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المسبق</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إلى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عدد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محدود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هؤلاء</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الموظفين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الرئيسيين،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على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سبيل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المثال،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مدير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المشروع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أو</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العقد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والمديرين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المشرفين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الذين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يعملون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تحت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مدير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المشروع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والذين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سيكونون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مسؤولين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المكونات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الرئيسية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على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سبيل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المثال،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المشرفون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المتخصصون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في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أعمال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الحفر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والتجميع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أو</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أعمال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الحفر،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كما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هو</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مطلوب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لكل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مشروع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معين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يجب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تستند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معايير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القبول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إلى</w:t>
      </w:r>
      <w:r w:rsidRPr="00CE3A6E">
        <w:rPr>
          <w:rFonts w:ascii="Times New Roman" w:hAnsi="Times New Roman" w:cs="Times New Roman"/>
          <w:i/>
          <w:iCs/>
          <w:sz w:val="24"/>
          <w:szCs w:val="24"/>
          <w:lang w:val="en-US" w:eastAsia="zh-CN" w:bidi="ar-IQ"/>
        </w:rPr>
        <w:t>:</w:t>
      </w:r>
    </w:p>
    <w:p w:rsidR="00CE3A6E" w:rsidRPr="00CE3A6E" w:rsidRDefault="00CE3A6E" w:rsidP="00323BFA">
      <w:pPr>
        <w:pStyle w:val="ListParagraph"/>
        <w:numPr>
          <w:ilvl w:val="0"/>
          <w:numId w:val="71"/>
        </w:numPr>
        <w:bidi/>
        <w:spacing w:before="120" w:after="120" w:line="240" w:lineRule="auto"/>
        <w:ind w:right="-187"/>
        <w:contextualSpacing w:val="0"/>
        <w:rPr>
          <w:rFonts w:ascii="Times New Roman" w:hAnsi="Times New Roman" w:cs="Times New Roman"/>
          <w:i/>
          <w:iCs/>
          <w:sz w:val="24"/>
          <w:szCs w:val="24"/>
          <w:rtl/>
          <w:lang w:val="en-US" w:eastAsia="zh-CN" w:bidi="ar-IQ"/>
        </w:rPr>
      </w:pPr>
      <w:r w:rsidRPr="00CE3A6E">
        <w:rPr>
          <w:rFonts w:ascii="Times New Roman" w:hAnsi="Times New Roman" w:cs="Times New Roman" w:hint="cs"/>
          <w:i/>
          <w:iCs/>
          <w:sz w:val="24"/>
          <w:szCs w:val="24"/>
          <w:rtl/>
          <w:lang w:val="en-US" w:eastAsia="zh-CN" w:bidi="ar-IQ"/>
        </w:rPr>
        <w:t>الحد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الأدنى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لعدد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سنوات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الخبرة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في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منصب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مماثل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w:t>
      </w:r>
    </w:p>
    <w:p w:rsidR="00CE3A6E" w:rsidRPr="00CE3A6E" w:rsidRDefault="00CE3A6E" w:rsidP="00323BFA">
      <w:pPr>
        <w:pStyle w:val="ListParagraph"/>
        <w:numPr>
          <w:ilvl w:val="0"/>
          <w:numId w:val="71"/>
        </w:numPr>
        <w:bidi/>
        <w:spacing w:before="120" w:after="120" w:line="240" w:lineRule="auto"/>
        <w:ind w:right="-187"/>
        <w:contextualSpacing w:val="0"/>
        <w:rPr>
          <w:rFonts w:ascii="Times New Roman" w:hAnsi="Times New Roman" w:cs="Times New Roman"/>
          <w:i/>
          <w:iCs/>
          <w:sz w:val="24"/>
          <w:szCs w:val="24"/>
          <w:rtl/>
          <w:lang w:val="en-US" w:eastAsia="zh-CN" w:bidi="ar-IQ"/>
        </w:rPr>
      </w:pPr>
      <w:r w:rsidRPr="00CE3A6E">
        <w:rPr>
          <w:rFonts w:ascii="Times New Roman" w:hAnsi="Times New Roman" w:cs="Times New Roman" w:hint="cs"/>
          <w:i/>
          <w:iCs/>
          <w:sz w:val="24"/>
          <w:szCs w:val="24"/>
          <w:rtl/>
          <w:lang w:val="en-US" w:eastAsia="zh-CN" w:bidi="ar-IQ"/>
        </w:rPr>
        <w:t>الحد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الأدنى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لعدد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سنوات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الخبرة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w:t>
      </w:r>
      <w:r w:rsidRPr="00CE3A6E">
        <w:rPr>
          <w:rFonts w:ascii="Times New Roman" w:hAnsi="Times New Roman" w:cs="Times New Roman"/>
          <w:i/>
          <w:iCs/>
          <w:sz w:val="24"/>
          <w:szCs w:val="24"/>
          <w:rtl/>
          <w:lang w:val="en-US" w:eastAsia="zh-CN" w:bidi="ar-IQ"/>
        </w:rPr>
        <w:t xml:space="preserve"> / </w:t>
      </w:r>
      <w:r w:rsidRPr="00CE3A6E">
        <w:rPr>
          <w:rFonts w:ascii="Times New Roman" w:hAnsi="Times New Roman" w:cs="Times New Roman" w:hint="cs"/>
          <w:i/>
          <w:iCs/>
          <w:sz w:val="24"/>
          <w:szCs w:val="24"/>
          <w:rtl/>
          <w:lang w:val="en-US" w:eastAsia="zh-CN" w:bidi="ar-IQ"/>
        </w:rPr>
        <w:t>أو</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عدد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المشاريع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المماثلة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المنفذة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في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عدد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محدد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السنوات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السابقة</w:t>
      </w:r>
      <w:r w:rsidRPr="00CE3A6E">
        <w:rPr>
          <w:rFonts w:ascii="Times New Roman" w:hAnsi="Times New Roman" w:cs="Times New Roman"/>
          <w:i/>
          <w:iCs/>
          <w:sz w:val="24"/>
          <w:szCs w:val="24"/>
          <w:lang w:val="en-US" w:eastAsia="zh-CN" w:bidi="ar-IQ"/>
        </w:rPr>
        <w:t>.</w:t>
      </w:r>
    </w:p>
    <w:p w:rsidR="00CE3A6E" w:rsidRPr="00CE3A6E" w:rsidRDefault="00CE3A6E" w:rsidP="00CE3A6E">
      <w:pPr>
        <w:bidi/>
        <w:spacing w:after="0" w:line="240" w:lineRule="auto"/>
        <w:ind w:right="-180"/>
        <w:rPr>
          <w:rFonts w:ascii="Times New Roman" w:hAnsi="Times New Roman" w:cs="Times New Roman"/>
          <w:i/>
          <w:iCs/>
          <w:sz w:val="24"/>
          <w:szCs w:val="24"/>
          <w:rtl/>
          <w:lang w:val="en-US" w:eastAsia="zh-CN" w:bidi="ar-IQ"/>
        </w:rPr>
      </w:pPr>
      <w:r w:rsidRPr="00CE3A6E">
        <w:rPr>
          <w:rFonts w:ascii="Times New Roman" w:hAnsi="Times New Roman" w:cs="Times New Roman" w:hint="cs"/>
          <w:i/>
          <w:iCs/>
          <w:sz w:val="24"/>
          <w:szCs w:val="24"/>
          <w:rtl/>
          <w:lang w:val="en-US" w:eastAsia="zh-CN" w:bidi="ar-IQ"/>
        </w:rPr>
        <w:t>لا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يشترط</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عادةً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الحصول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على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مؤهلات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تعليمية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ومؤهلات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أكاديمية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محددة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لشغل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هذه</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المناصب،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حيث</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إن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المقاولين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غالباً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يستخدمون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موظفين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أكفاء</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تعلموا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مهنتهم</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في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الوظيفة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وليس</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خلال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التدريب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الأكاديمي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المناسب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تحديد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بعض</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المناصب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تم</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شغلها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قبل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الأفراد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الذين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شغلوا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مناصب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ذات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صلاحيات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مماثلة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لمدة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ثلاث</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سنوات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مقدم العطاء،</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حتى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يكون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لدى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الموظفين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الرئيسيين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في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مناصب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في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الموقع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التنفيذي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معرفة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كافية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بإدارة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مقدم العطاء وسياسته، إجراءاته</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وممارسات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للعمل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بثقة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وسلطة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في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هذا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الإطار].</w:t>
      </w:r>
    </w:p>
    <w:p w:rsidR="00A93EF0" w:rsidRPr="00A93EF0" w:rsidRDefault="00A93EF0" w:rsidP="00A93EF0">
      <w:pPr>
        <w:bidi/>
        <w:spacing w:after="0" w:line="240" w:lineRule="auto"/>
        <w:rPr>
          <w:rFonts w:ascii="Times New Roman" w:hAnsi="Times New Roman" w:cs="Times New Roman"/>
          <w:sz w:val="24"/>
          <w:szCs w:val="24"/>
          <w:lang w:val="en-US" w:eastAsia="zh-CN" w:bidi="ar-IQ"/>
        </w:rPr>
      </w:pPr>
    </w:p>
    <w:p w:rsidR="00A93EF0" w:rsidRPr="00A93EF0" w:rsidRDefault="00A93EF0" w:rsidP="00A93EF0">
      <w:pPr>
        <w:bidi/>
        <w:spacing w:after="0" w:line="240" w:lineRule="auto"/>
        <w:rPr>
          <w:rFonts w:ascii="Times New Roman" w:hAnsi="Times New Roman" w:cs="Times New Roman"/>
          <w:b/>
          <w:bCs/>
          <w:sz w:val="24"/>
          <w:szCs w:val="24"/>
          <w:u w:val="single"/>
          <w:rtl/>
          <w:lang w:val="en-US" w:eastAsia="zh-CN" w:bidi="ar-IQ"/>
        </w:rPr>
      </w:pPr>
      <w:r w:rsidRPr="00A93EF0">
        <w:rPr>
          <w:rFonts w:ascii="Times New Roman" w:hAnsi="Times New Roman" w:cs="Times New Roman"/>
          <w:b/>
          <w:bCs/>
          <w:sz w:val="24"/>
          <w:szCs w:val="24"/>
          <w:rtl/>
          <w:lang w:val="en-US" w:eastAsia="zh-CN" w:bidi="ar-IQ"/>
        </w:rPr>
        <w:t>4-  المعد</w:t>
      </w:r>
      <w:r w:rsidR="009061F9">
        <w:rPr>
          <w:rFonts w:ascii="Times New Roman" w:hAnsi="Times New Roman" w:cs="Times New Roman" w:hint="cs"/>
          <w:b/>
          <w:bCs/>
          <w:sz w:val="24"/>
          <w:szCs w:val="24"/>
          <w:rtl/>
          <w:lang w:val="en-US" w:eastAsia="zh-CN" w:bidi="ar-IQ"/>
        </w:rPr>
        <w:t>ّ</w:t>
      </w:r>
      <w:r w:rsidRPr="00A93EF0">
        <w:rPr>
          <w:rFonts w:ascii="Times New Roman" w:hAnsi="Times New Roman" w:cs="Times New Roman"/>
          <w:b/>
          <w:bCs/>
          <w:sz w:val="24"/>
          <w:szCs w:val="24"/>
          <w:rtl/>
          <w:lang w:val="en-US" w:eastAsia="zh-CN" w:bidi="ar-IQ"/>
        </w:rPr>
        <w:t>ات</w:t>
      </w:r>
      <w:r w:rsidRPr="00A93EF0">
        <w:rPr>
          <w:rFonts w:ascii="Times New Roman" w:hAnsi="Times New Roman" w:cs="Times New Roman" w:hint="cs"/>
          <w:b/>
          <w:bCs/>
          <w:sz w:val="24"/>
          <w:szCs w:val="24"/>
          <w:rtl/>
          <w:lang w:val="en-US" w:eastAsia="zh-CN" w:bidi="ar-IQ"/>
        </w:rPr>
        <w:t xml:space="preserve"> </w:t>
      </w:r>
    </w:p>
    <w:p w:rsidR="00A93EF0" w:rsidRDefault="00A93EF0" w:rsidP="00A93EF0">
      <w:pPr>
        <w:bidi/>
        <w:spacing w:after="120" w:line="240" w:lineRule="auto"/>
        <w:rPr>
          <w:rFonts w:ascii="Times New Roman" w:hAnsi="Times New Roman" w:cs="Times New Roman"/>
          <w:sz w:val="24"/>
          <w:szCs w:val="24"/>
          <w:rtl/>
          <w:lang w:val="en-US" w:eastAsia="zh-CN" w:bidi="ar-IQ"/>
        </w:rPr>
      </w:pPr>
      <w:r w:rsidRPr="00A93EF0">
        <w:rPr>
          <w:rFonts w:ascii="Times New Roman" w:hAnsi="Times New Roman" w:cs="Times New Roman"/>
          <w:sz w:val="24"/>
          <w:szCs w:val="24"/>
          <w:rtl/>
          <w:lang w:val="en-US" w:eastAsia="zh-CN" w:bidi="ar-IQ"/>
        </w:rPr>
        <w:t>على مقد</w:t>
      </w:r>
      <w:r w:rsidR="009061F9">
        <w:rPr>
          <w:rFonts w:ascii="Times New Roman" w:hAnsi="Times New Roman" w:cs="Times New Roman" w:hint="cs"/>
          <w:sz w:val="24"/>
          <w:szCs w:val="24"/>
          <w:rtl/>
          <w:lang w:val="en-US" w:eastAsia="zh-CN" w:bidi="ar-IQ"/>
        </w:rPr>
        <w:t>ّ</w:t>
      </w:r>
      <w:r w:rsidRPr="00A93EF0">
        <w:rPr>
          <w:rFonts w:ascii="Times New Roman" w:hAnsi="Times New Roman" w:cs="Times New Roman"/>
          <w:sz w:val="24"/>
          <w:szCs w:val="24"/>
          <w:rtl/>
          <w:lang w:val="en-US" w:eastAsia="zh-CN" w:bidi="ar-IQ"/>
        </w:rPr>
        <w:t xml:space="preserve">م العطاء إثبات ملكيته أو حيازته للمعدات الرئيسية المدرجة لاحقاَ : </w:t>
      </w:r>
    </w:p>
    <w:p w:rsidR="007E14BE" w:rsidRPr="007E14BE" w:rsidRDefault="007E14BE" w:rsidP="007E14BE">
      <w:pPr>
        <w:bidi/>
        <w:spacing w:after="120" w:line="240" w:lineRule="auto"/>
        <w:rPr>
          <w:rFonts w:ascii="Times New Roman" w:hAnsi="Times New Roman" w:cs="Times New Roman"/>
          <w:i/>
          <w:iCs/>
          <w:sz w:val="24"/>
          <w:szCs w:val="24"/>
          <w:rtl/>
          <w:lang w:val="en-US" w:eastAsia="zh-CN" w:bidi="ar-IQ"/>
        </w:rPr>
      </w:pPr>
      <w:r w:rsidRPr="007E14BE">
        <w:rPr>
          <w:rFonts w:ascii="Times New Roman" w:hAnsi="Times New Roman" w:cs="Times New Roman" w:hint="cs"/>
          <w:i/>
          <w:iCs/>
          <w:sz w:val="24"/>
          <w:szCs w:val="24"/>
          <w:rtl/>
          <w:lang w:val="en-US" w:eastAsia="zh-CN" w:bidi="ar-IQ"/>
        </w:rPr>
        <w:t>[أدخل المعد</w:t>
      </w:r>
      <w:r w:rsidR="009061F9">
        <w:rPr>
          <w:rFonts w:ascii="Times New Roman" w:hAnsi="Times New Roman" w:cs="Times New Roman" w:hint="cs"/>
          <w:i/>
          <w:iCs/>
          <w:sz w:val="24"/>
          <w:szCs w:val="24"/>
          <w:rtl/>
          <w:lang w:val="en-US" w:eastAsia="zh-CN" w:bidi="ar-IQ"/>
        </w:rPr>
        <w:t>ّ</w:t>
      </w:r>
      <w:r w:rsidRPr="007E14BE">
        <w:rPr>
          <w:rFonts w:ascii="Times New Roman" w:hAnsi="Times New Roman" w:cs="Times New Roman" w:hint="cs"/>
          <w:i/>
          <w:iCs/>
          <w:sz w:val="24"/>
          <w:szCs w:val="24"/>
          <w:rtl/>
          <w:lang w:val="en-US" w:eastAsia="zh-CN" w:bidi="ar-IQ"/>
        </w:rPr>
        <w:t>ات الرئيسية الضرور</w:t>
      </w:r>
      <w:r w:rsidR="009061F9">
        <w:rPr>
          <w:rFonts w:ascii="Times New Roman" w:hAnsi="Times New Roman" w:cs="Times New Roman" w:hint="cs"/>
          <w:i/>
          <w:iCs/>
          <w:sz w:val="24"/>
          <w:szCs w:val="24"/>
          <w:rtl/>
          <w:lang w:val="en-US" w:eastAsia="zh-CN" w:bidi="ar-IQ"/>
        </w:rPr>
        <w:t>ّ</w:t>
      </w:r>
      <w:r w:rsidRPr="007E14BE">
        <w:rPr>
          <w:rFonts w:ascii="Times New Roman" w:hAnsi="Times New Roman" w:cs="Times New Roman" w:hint="cs"/>
          <w:i/>
          <w:iCs/>
          <w:sz w:val="24"/>
          <w:szCs w:val="24"/>
          <w:rtl/>
          <w:lang w:val="en-US" w:eastAsia="zh-CN" w:bidi="ar-IQ"/>
        </w:rPr>
        <w:t>ية لتنفيذ العقد بنجاح]</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335"/>
        <w:gridCol w:w="1960"/>
      </w:tblGrid>
      <w:tr w:rsidR="00A93EF0" w:rsidRPr="00A93EF0" w:rsidTr="00A93EF0">
        <w:trPr>
          <w:trHeight w:val="726"/>
          <w:jc w:val="center"/>
        </w:trPr>
        <w:tc>
          <w:tcPr>
            <w:tcW w:w="1237"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rPr>
                <w:rFonts w:ascii="Times New Roman" w:hAnsi="Times New Roman" w:cs="Times New Roman"/>
                <w:b/>
                <w:bCs/>
                <w:sz w:val="24"/>
                <w:szCs w:val="24"/>
                <w:lang w:val="en-US" w:eastAsia="zh-CN" w:bidi="ar-IQ"/>
              </w:rPr>
            </w:pPr>
            <w:r w:rsidRPr="00A93EF0">
              <w:rPr>
                <w:rFonts w:ascii="Times New Roman" w:hAnsi="Times New Roman" w:cs="Times New Roman"/>
                <w:b/>
                <w:bCs/>
                <w:sz w:val="24"/>
                <w:szCs w:val="24"/>
                <w:rtl/>
                <w:lang w:val="en-US" w:eastAsia="zh-CN" w:bidi="ar-IQ"/>
              </w:rPr>
              <w:t>التسلسل</w:t>
            </w:r>
          </w:p>
        </w:tc>
        <w:tc>
          <w:tcPr>
            <w:tcW w:w="5413"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rPr>
                <w:rFonts w:ascii="Times New Roman" w:hAnsi="Times New Roman" w:cs="Times New Roman"/>
                <w:b/>
                <w:bCs/>
                <w:sz w:val="24"/>
                <w:szCs w:val="24"/>
                <w:lang w:val="en-US" w:eastAsia="zh-CN" w:bidi="ar-IQ"/>
              </w:rPr>
            </w:pPr>
            <w:r w:rsidRPr="00A93EF0">
              <w:rPr>
                <w:rFonts w:ascii="Times New Roman" w:hAnsi="Times New Roman" w:cs="Times New Roman"/>
                <w:b/>
                <w:bCs/>
                <w:sz w:val="24"/>
                <w:szCs w:val="24"/>
                <w:rtl/>
                <w:lang w:val="en-US" w:eastAsia="zh-CN" w:bidi="ar-IQ"/>
              </w:rPr>
              <w:t>نوع المعد</w:t>
            </w:r>
            <w:r w:rsidR="009061F9">
              <w:rPr>
                <w:rFonts w:ascii="Times New Roman" w:hAnsi="Times New Roman" w:cs="Times New Roman" w:hint="cs"/>
                <w:b/>
                <w:bCs/>
                <w:sz w:val="24"/>
                <w:szCs w:val="24"/>
                <w:rtl/>
                <w:lang w:val="en-US" w:eastAsia="zh-CN" w:bidi="ar-IQ"/>
              </w:rPr>
              <w:t>ّ</w:t>
            </w:r>
            <w:r w:rsidRPr="00A93EF0">
              <w:rPr>
                <w:rFonts w:ascii="Times New Roman" w:hAnsi="Times New Roman" w:cs="Times New Roman"/>
                <w:b/>
                <w:bCs/>
                <w:sz w:val="24"/>
                <w:szCs w:val="24"/>
                <w:rtl/>
                <w:lang w:val="en-US" w:eastAsia="zh-CN" w:bidi="ar-IQ"/>
              </w:rPr>
              <w:t>ات ومواصفاتها</w:t>
            </w:r>
          </w:p>
        </w:tc>
        <w:tc>
          <w:tcPr>
            <w:tcW w:w="1980" w:type="dxa"/>
            <w:tcBorders>
              <w:top w:val="single" w:sz="4" w:space="0" w:color="auto"/>
              <w:left w:val="single" w:sz="4" w:space="0" w:color="auto"/>
              <w:bottom w:val="single" w:sz="4" w:space="0" w:color="auto"/>
              <w:right w:val="single" w:sz="4" w:space="0" w:color="auto"/>
            </w:tcBorders>
            <w:vAlign w:val="center"/>
          </w:tcPr>
          <w:p w:rsidR="00A93EF0" w:rsidRPr="00A93EF0" w:rsidRDefault="00A93EF0" w:rsidP="00A93EF0">
            <w:pPr>
              <w:bidi/>
              <w:spacing w:after="0" w:line="240" w:lineRule="auto"/>
              <w:rPr>
                <w:rFonts w:ascii="Times New Roman" w:hAnsi="Times New Roman" w:cs="Times New Roman"/>
                <w:b/>
                <w:bCs/>
                <w:sz w:val="24"/>
                <w:szCs w:val="24"/>
                <w:lang w:val="en-US" w:eastAsia="zh-CN" w:bidi="ar-IQ"/>
              </w:rPr>
            </w:pPr>
            <w:r w:rsidRPr="00A93EF0">
              <w:rPr>
                <w:rFonts w:ascii="Times New Roman" w:hAnsi="Times New Roman" w:cs="Times New Roman"/>
                <w:b/>
                <w:bCs/>
                <w:sz w:val="24"/>
                <w:szCs w:val="24"/>
                <w:rtl/>
                <w:lang w:val="en-US" w:eastAsia="zh-CN" w:bidi="ar-IQ"/>
              </w:rPr>
              <w:t>العدد المطلوب</w:t>
            </w:r>
          </w:p>
        </w:tc>
      </w:tr>
      <w:tr w:rsidR="00A93EF0" w:rsidRPr="00A93EF0" w:rsidTr="00A93EF0">
        <w:trPr>
          <w:trHeight w:val="494"/>
          <w:jc w:val="center"/>
        </w:trPr>
        <w:tc>
          <w:tcPr>
            <w:tcW w:w="1237"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1.</w:t>
            </w:r>
          </w:p>
        </w:tc>
        <w:tc>
          <w:tcPr>
            <w:tcW w:w="5413"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c>
          <w:tcPr>
            <w:tcW w:w="198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r>
      <w:tr w:rsidR="00A93EF0" w:rsidRPr="00A93EF0" w:rsidTr="00A93EF0">
        <w:trPr>
          <w:trHeight w:val="472"/>
          <w:jc w:val="center"/>
        </w:trPr>
        <w:tc>
          <w:tcPr>
            <w:tcW w:w="1237"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2.</w:t>
            </w:r>
          </w:p>
        </w:tc>
        <w:tc>
          <w:tcPr>
            <w:tcW w:w="5413"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c>
          <w:tcPr>
            <w:tcW w:w="198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r>
      <w:tr w:rsidR="00A93EF0" w:rsidRPr="00A93EF0" w:rsidTr="00A93EF0">
        <w:trPr>
          <w:trHeight w:val="472"/>
          <w:jc w:val="center"/>
        </w:trPr>
        <w:tc>
          <w:tcPr>
            <w:tcW w:w="1237"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3.</w:t>
            </w:r>
          </w:p>
        </w:tc>
        <w:tc>
          <w:tcPr>
            <w:tcW w:w="5413"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c>
          <w:tcPr>
            <w:tcW w:w="198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r>
      <w:tr w:rsidR="00A93EF0" w:rsidRPr="00A93EF0" w:rsidTr="00A93EF0">
        <w:trPr>
          <w:trHeight w:val="472"/>
          <w:jc w:val="center"/>
        </w:trPr>
        <w:tc>
          <w:tcPr>
            <w:tcW w:w="1237"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r w:rsidRPr="00A93EF0">
              <w:rPr>
                <w:rFonts w:ascii="Times New Roman" w:hAnsi="Times New Roman" w:cs="Times New Roman"/>
                <w:sz w:val="24"/>
                <w:szCs w:val="24"/>
                <w:rtl/>
                <w:lang w:val="en-US" w:eastAsia="zh-CN" w:bidi="ar-IQ"/>
              </w:rPr>
              <w:t>4.</w:t>
            </w:r>
          </w:p>
        </w:tc>
        <w:tc>
          <w:tcPr>
            <w:tcW w:w="5413"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c>
          <w:tcPr>
            <w:tcW w:w="1980" w:type="dxa"/>
            <w:tcBorders>
              <w:top w:val="single" w:sz="4" w:space="0" w:color="auto"/>
              <w:left w:val="single" w:sz="4" w:space="0" w:color="auto"/>
              <w:bottom w:val="single" w:sz="4" w:space="0" w:color="auto"/>
              <w:right w:val="single" w:sz="4" w:space="0" w:color="auto"/>
            </w:tcBorders>
          </w:tcPr>
          <w:p w:rsidR="00A93EF0" w:rsidRPr="00A93EF0" w:rsidRDefault="00A93EF0" w:rsidP="00A93EF0">
            <w:pPr>
              <w:bidi/>
              <w:spacing w:after="0" w:line="240" w:lineRule="auto"/>
              <w:rPr>
                <w:rFonts w:ascii="Times New Roman" w:hAnsi="Times New Roman" w:cs="Times New Roman"/>
                <w:sz w:val="24"/>
                <w:szCs w:val="24"/>
                <w:lang w:val="en-US" w:eastAsia="zh-CN" w:bidi="ar-IQ"/>
              </w:rPr>
            </w:pPr>
          </w:p>
        </w:tc>
      </w:tr>
    </w:tbl>
    <w:p w:rsidR="00A93EF0" w:rsidRDefault="00A93EF0" w:rsidP="00A93EF0">
      <w:pPr>
        <w:bidi/>
        <w:spacing w:after="0" w:line="240" w:lineRule="auto"/>
        <w:jc w:val="lowKashida"/>
        <w:rPr>
          <w:rFonts w:ascii="Times New Roman" w:hAnsi="Times New Roman" w:cs="Times New Roman"/>
          <w:sz w:val="24"/>
          <w:szCs w:val="24"/>
          <w:rtl/>
          <w:lang w:val="en-US" w:eastAsia="zh-CN" w:bidi="ar-IQ"/>
        </w:rPr>
      </w:pPr>
      <w:r w:rsidRPr="00A93EF0">
        <w:rPr>
          <w:rFonts w:ascii="Times New Roman" w:hAnsi="Times New Roman" w:cs="Times New Roman"/>
          <w:sz w:val="24"/>
          <w:szCs w:val="24"/>
          <w:rtl/>
          <w:lang w:val="en-US" w:eastAsia="zh-CN" w:bidi="ar-IQ"/>
        </w:rPr>
        <w:t>على مقد</w:t>
      </w:r>
      <w:r w:rsidR="00E53E2E">
        <w:rPr>
          <w:rFonts w:ascii="Times New Roman" w:hAnsi="Times New Roman" w:cs="Times New Roman" w:hint="cs"/>
          <w:sz w:val="24"/>
          <w:szCs w:val="24"/>
          <w:rtl/>
          <w:lang w:val="en-US" w:eastAsia="zh-CN" w:bidi="ar-IQ"/>
        </w:rPr>
        <w:t>ّ</w:t>
      </w:r>
      <w:r w:rsidRPr="00A93EF0">
        <w:rPr>
          <w:rFonts w:ascii="Times New Roman" w:hAnsi="Times New Roman" w:cs="Times New Roman"/>
          <w:sz w:val="24"/>
          <w:szCs w:val="24"/>
          <w:rtl/>
          <w:lang w:val="en-US" w:eastAsia="zh-CN" w:bidi="ar-IQ"/>
        </w:rPr>
        <w:t>م العطاء تقديم التفاصيل الأضافي</w:t>
      </w:r>
      <w:r w:rsidR="00E53E2E">
        <w:rPr>
          <w:rFonts w:ascii="Times New Roman" w:hAnsi="Times New Roman" w:cs="Times New Roman" w:hint="cs"/>
          <w:sz w:val="24"/>
          <w:szCs w:val="24"/>
          <w:rtl/>
          <w:lang w:val="en-US" w:eastAsia="zh-CN" w:bidi="ar-IQ"/>
        </w:rPr>
        <w:t>ّ</w:t>
      </w:r>
      <w:r w:rsidRPr="00A93EF0">
        <w:rPr>
          <w:rFonts w:ascii="Times New Roman" w:hAnsi="Times New Roman" w:cs="Times New Roman"/>
          <w:sz w:val="24"/>
          <w:szCs w:val="24"/>
          <w:rtl/>
          <w:lang w:val="en-US" w:eastAsia="zh-CN" w:bidi="ar-IQ"/>
        </w:rPr>
        <w:t xml:space="preserve">ة للمعدات المقترح أستخدامها في تنفيذ العقد </w:t>
      </w:r>
    </w:p>
    <w:p w:rsidR="00713B8B" w:rsidRDefault="00713B8B" w:rsidP="00CE3A6E">
      <w:pPr>
        <w:bidi/>
        <w:spacing w:after="0" w:line="240" w:lineRule="auto"/>
        <w:jc w:val="lowKashida"/>
        <w:rPr>
          <w:rFonts w:ascii="Times New Roman" w:hAnsi="Times New Roman" w:cs="Times New Roman"/>
          <w:i/>
          <w:iCs/>
          <w:sz w:val="24"/>
          <w:szCs w:val="24"/>
          <w:rtl/>
          <w:lang w:val="en-US" w:eastAsia="zh-CN" w:bidi="ar-IQ"/>
        </w:rPr>
      </w:pPr>
      <w:r w:rsidRPr="00713B8B">
        <w:rPr>
          <w:rFonts w:ascii="Times New Roman" w:hAnsi="Times New Roman" w:cs="Times New Roman" w:hint="cs"/>
          <w:sz w:val="24"/>
          <w:szCs w:val="24"/>
          <w:u w:val="single"/>
          <w:rtl/>
          <w:lang w:val="en-US" w:eastAsia="zh-CN" w:bidi="ar-IQ"/>
        </w:rPr>
        <w:lastRenderedPageBreak/>
        <w:t>ملاحظة لمعد الوثيقة، لا يجب أن تظهر في وثيقة المناقصة النهائية:</w:t>
      </w:r>
    </w:p>
    <w:p w:rsidR="00CE3A6E" w:rsidRPr="00CE3A6E" w:rsidRDefault="00CE3A6E" w:rsidP="00713B8B">
      <w:pPr>
        <w:bidi/>
        <w:spacing w:after="0" w:line="240" w:lineRule="auto"/>
        <w:jc w:val="lowKashida"/>
        <w:rPr>
          <w:rFonts w:ascii="Times New Roman" w:hAnsi="Times New Roman" w:cs="Times New Roman"/>
          <w:i/>
          <w:iCs/>
          <w:sz w:val="24"/>
          <w:szCs w:val="24"/>
          <w:rtl/>
          <w:lang w:val="en-US" w:eastAsia="zh-CN" w:bidi="ar-IQ"/>
        </w:rPr>
      </w:pPr>
      <w:r w:rsidRPr="00CE3A6E">
        <w:rPr>
          <w:rFonts w:ascii="Times New Roman" w:hAnsi="Times New Roman" w:cs="Times New Roman" w:hint="cs"/>
          <w:i/>
          <w:iCs/>
          <w:sz w:val="24"/>
          <w:szCs w:val="24"/>
          <w:rtl/>
          <w:lang w:val="en-US" w:eastAsia="zh-CN" w:bidi="ar-IQ"/>
        </w:rPr>
        <w:t>[في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معظم</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الحالات،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يستطيع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مقدمي العطاءات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شراء</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المعدات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أو</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تأجيرها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أو</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استئجارها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بسهولة؛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وبالتالي،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يكون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الضروري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عادةً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تقييم</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مؤهلات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المقاول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للاعتماد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على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امتلاك</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المقاول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لأصناف</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المعدات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المتوفرة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بسهولة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ولذلك</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ينبغي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تقتصر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معايير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النجاح</w:t>
      </w:r>
      <w:r w:rsidRPr="00CE3A6E">
        <w:rPr>
          <w:rFonts w:ascii="Times New Roman" w:hAnsi="Times New Roman" w:cs="Times New Roman"/>
          <w:i/>
          <w:iCs/>
          <w:sz w:val="24"/>
          <w:szCs w:val="24"/>
          <w:rtl/>
          <w:lang w:val="en-US" w:eastAsia="zh-CN" w:bidi="ar-IQ"/>
        </w:rPr>
        <w:t xml:space="preserve"> - </w:t>
      </w:r>
      <w:r w:rsidRPr="00CE3A6E">
        <w:rPr>
          <w:rFonts w:ascii="Times New Roman" w:hAnsi="Times New Roman" w:cs="Times New Roman" w:hint="cs"/>
          <w:i/>
          <w:iCs/>
          <w:sz w:val="24"/>
          <w:szCs w:val="24"/>
          <w:rtl/>
          <w:lang w:val="en-US" w:eastAsia="zh-CN" w:bidi="ar-IQ"/>
        </w:rPr>
        <w:t>المعتمدة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فقط</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على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العناصر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الضخمة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أو</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المتخصصة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التي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تعتبر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ضرورية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لنوع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المشروع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الذي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سيتم</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تنفيذه،</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وقد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يصعب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على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المقاول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الحصول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عليها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بسرعة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قد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تشمل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الأمثلة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عناصر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مثل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الرافعات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الثقيلة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وصناديق</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الركائز،</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والجرافات،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ومصانع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خلط</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الإسفلت،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إلخ</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وحتى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في</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هذه</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الحالات،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قد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لا</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يمتلك</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المقاولون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العناصر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المتخصصة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المعدات،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وقد</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يعتمدون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على</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مقاولين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الباطن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متخصصين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أو</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شركات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تأجير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المعدات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يجب</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أن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يخضع</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توفر</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المقاولين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الباطن</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والمعدات</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المحددة</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للتحقق</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قبل</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منح</w:t>
      </w:r>
      <w:r w:rsidRPr="00CE3A6E">
        <w:rPr>
          <w:rFonts w:ascii="Times New Roman" w:hAnsi="Times New Roman" w:cs="Times New Roman"/>
          <w:i/>
          <w:iCs/>
          <w:sz w:val="24"/>
          <w:szCs w:val="24"/>
          <w:rtl/>
          <w:lang w:val="en-US" w:eastAsia="zh-CN" w:bidi="ar-IQ"/>
        </w:rPr>
        <w:t xml:space="preserve"> </w:t>
      </w:r>
      <w:r w:rsidRPr="00CE3A6E">
        <w:rPr>
          <w:rFonts w:ascii="Times New Roman" w:hAnsi="Times New Roman" w:cs="Times New Roman" w:hint="cs"/>
          <w:i/>
          <w:iCs/>
          <w:sz w:val="24"/>
          <w:szCs w:val="24"/>
          <w:rtl/>
          <w:lang w:val="en-US" w:eastAsia="zh-CN" w:bidi="ar-IQ"/>
        </w:rPr>
        <w:t>العقد].</w:t>
      </w:r>
    </w:p>
    <w:p w:rsidR="00A93EF0" w:rsidRPr="00A93EF0" w:rsidRDefault="00A93EF0" w:rsidP="00A93EF0">
      <w:pPr>
        <w:spacing w:after="0" w:line="240" w:lineRule="auto"/>
        <w:rPr>
          <w:rFonts w:ascii="Times New Roman" w:hAnsi="Times New Roman" w:cs="Times New Roman"/>
          <w:sz w:val="24"/>
          <w:szCs w:val="24"/>
          <w:rtl/>
          <w:lang w:val="en-US" w:eastAsia="ar-SA" w:bidi="ar-IQ"/>
        </w:rPr>
      </w:pPr>
    </w:p>
    <w:p w:rsidR="00F82255" w:rsidRPr="00C616A7" w:rsidRDefault="00AE37DD" w:rsidP="007E14BE">
      <w:pPr>
        <w:pStyle w:val="Heading4"/>
        <w:numPr>
          <w:ilvl w:val="0"/>
          <w:numId w:val="0"/>
        </w:numPr>
        <w:spacing w:before="120" w:beforeAutospacing="0" w:after="120" w:afterAutospacing="0"/>
        <w:ind w:left="360"/>
        <w:rPr>
          <w:rFonts w:asciiTheme="majorBidi" w:hAnsiTheme="majorBidi" w:cstheme="majorBidi"/>
          <w:rtl/>
        </w:rPr>
      </w:pPr>
      <w:bookmarkStart w:id="844" w:name="_Toc9207055"/>
      <w:bookmarkStart w:id="845" w:name="_Toc9241542"/>
      <w:bookmarkStart w:id="846" w:name="_Toc11951033"/>
      <w:bookmarkStart w:id="847" w:name="_Toc11960440"/>
      <w:r w:rsidRPr="00C616A7">
        <w:rPr>
          <w:rFonts w:asciiTheme="majorBidi" w:hAnsiTheme="majorBidi" w:cstheme="majorBidi"/>
          <w:rtl/>
        </w:rPr>
        <w:t>القسم الرابع</w:t>
      </w:r>
      <w:r w:rsidR="00470C2A" w:rsidRPr="00C616A7">
        <w:rPr>
          <w:rFonts w:asciiTheme="majorBidi" w:hAnsiTheme="majorBidi" w:cstheme="majorBidi"/>
          <w:rtl/>
        </w:rPr>
        <w:t xml:space="preserve"> – نماذج العطاء</w:t>
      </w:r>
      <w:bookmarkEnd w:id="844"/>
      <w:bookmarkEnd w:id="845"/>
      <w:bookmarkEnd w:id="846"/>
      <w:bookmarkEnd w:id="847"/>
    </w:p>
    <w:p w:rsidR="00E53E2E" w:rsidRPr="00E53E2E" w:rsidRDefault="00E53E2E" w:rsidP="00E53E2E">
      <w:pPr>
        <w:bidi/>
        <w:rPr>
          <w:rFonts w:asciiTheme="majorBidi" w:eastAsiaTheme="minorHAnsi" w:hAnsiTheme="majorBidi" w:cstheme="majorBidi"/>
          <w:sz w:val="24"/>
          <w:szCs w:val="24"/>
          <w:rtl/>
          <w:lang w:val="en-US" w:eastAsia="ar-SA"/>
        </w:rPr>
      </w:pPr>
      <w:r w:rsidRPr="00E53E2E">
        <w:rPr>
          <w:rFonts w:asciiTheme="majorBidi" w:eastAsiaTheme="minorHAnsi" w:hAnsiTheme="majorBidi" w:cstheme="majorBidi"/>
          <w:sz w:val="24"/>
          <w:szCs w:val="24"/>
          <w:rtl/>
          <w:lang w:val="en-US" w:eastAsia="ar-SA"/>
        </w:rPr>
        <w:t>[ملاحظة لسلطة التعاقد: لمساعدة مقدّمي العطاءات في تعبئة عطاءاتهم، وعلى وجه الخصوص جدول النشاط، يجب على سلطة التعاقد تضمين تلك الأجزاء المراد  تعبأتُها  من قبل مقدّم العطاء على قرص مدمج؛  ليكون ضمن وثائق العطاء على أن يقوم مقدّم العطاء بطباعة هذه الأجزاء، وتوقيعها وختمها بموجب التعليمات لمقدّمي العطاءات ويُرفقه ضمن عطائه. يجب التنبيه على مقدّمي العطاءات أن أي تعديل لهذه الأجزاء، سوف يتسبّب برفض عطائه]</w:t>
      </w:r>
    </w:p>
    <w:p w:rsidR="00B60E83" w:rsidRDefault="00B60E83" w:rsidP="00B60E83">
      <w:pPr>
        <w:bidi/>
        <w:spacing w:after="120"/>
        <w:ind w:left="29"/>
        <w:rPr>
          <w:rFonts w:asciiTheme="majorBidi" w:hAnsiTheme="majorBidi" w:cs="Times New Roman"/>
          <w:b/>
          <w:bCs/>
          <w:sz w:val="24"/>
          <w:szCs w:val="24"/>
          <w:rtl/>
          <w:lang w:val="en-US"/>
        </w:rPr>
      </w:pPr>
      <w:r w:rsidRPr="00B60E83">
        <w:rPr>
          <w:rFonts w:asciiTheme="majorBidi" w:hAnsiTheme="majorBidi" w:cs="Times New Roman" w:hint="cs"/>
          <w:b/>
          <w:bCs/>
          <w:sz w:val="24"/>
          <w:szCs w:val="24"/>
          <w:rtl/>
          <w:lang w:val="en-US"/>
        </w:rPr>
        <w:t>ملاحظات</w:t>
      </w:r>
      <w:r w:rsidRPr="00B60E83">
        <w:rPr>
          <w:rFonts w:asciiTheme="majorBidi" w:hAnsiTheme="majorBidi" w:cs="Times New Roman"/>
          <w:b/>
          <w:bCs/>
          <w:sz w:val="24"/>
          <w:szCs w:val="24"/>
          <w:rtl/>
          <w:lang w:val="en-US"/>
        </w:rPr>
        <w:t xml:space="preserve"> </w:t>
      </w:r>
      <w:r w:rsidRPr="00B60E83">
        <w:rPr>
          <w:rFonts w:asciiTheme="majorBidi" w:hAnsiTheme="majorBidi" w:cs="Times New Roman" w:hint="cs"/>
          <w:b/>
          <w:bCs/>
          <w:sz w:val="24"/>
          <w:szCs w:val="24"/>
          <w:rtl/>
          <w:lang w:val="en-US"/>
        </w:rPr>
        <w:t>على</w:t>
      </w:r>
      <w:r w:rsidRPr="00B60E83">
        <w:rPr>
          <w:rFonts w:asciiTheme="majorBidi" w:hAnsiTheme="majorBidi" w:cs="Times New Roman"/>
          <w:b/>
          <w:bCs/>
          <w:sz w:val="24"/>
          <w:szCs w:val="24"/>
          <w:rtl/>
          <w:lang w:val="en-US"/>
        </w:rPr>
        <w:t xml:space="preserve"> </w:t>
      </w:r>
      <w:r w:rsidRPr="00B60E83">
        <w:rPr>
          <w:rFonts w:asciiTheme="majorBidi" w:hAnsiTheme="majorBidi" w:cs="Times New Roman" w:hint="cs"/>
          <w:b/>
          <w:bCs/>
          <w:sz w:val="24"/>
          <w:szCs w:val="24"/>
          <w:rtl/>
          <w:lang w:val="en-US"/>
        </w:rPr>
        <w:t>نموذج</w:t>
      </w:r>
      <w:r w:rsidRPr="00B60E83">
        <w:rPr>
          <w:rFonts w:asciiTheme="majorBidi" w:hAnsiTheme="majorBidi" w:cs="Times New Roman"/>
          <w:b/>
          <w:bCs/>
          <w:sz w:val="24"/>
          <w:szCs w:val="24"/>
          <w:rtl/>
          <w:lang w:val="en-US"/>
        </w:rPr>
        <w:t xml:space="preserve"> </w:t>
      </w:r>
      <w:r w:rsidRPr="00B60E83">
        <w:rPr>
          <w:rFonts w:asciiTheme="majorBidi" w:hAnsiTheme="majorBidi" w:cs="Times New Roman" w:hint="cs"/>
          <w:b/>
          <w:bCs/>
          <w:sz w:val="24"/>
          <w:szCs w:val="24"/>
          <w:rtl/>
          <w:lang w:val="en-US"/>
        </w:rPr>
        <w:t>عطاء</w:t>
      </w:r>
      <w:r w:rsidRPr="00B60E83">
        <w:rPr>
          <w:rFonts w:asciiTheme="majorBidi" w:hAnsiTheme="majorBidi" w:cs="Times New Roman"/>
          <w:b/>
          <w:bCs/>
          <w:sz w:val="24"/>
          <w:szCs w:val="24"/>
          <w:rtl/>
          <w:lang w:val="en-US"/>
        </w:rPr>
        <w:t xml:space="preserve"> </w:t>
      </w:r>
      <w:r w:rsidRPr="00B60E83">
        <w:rPr>
          <w:rFonts w:asciiTheme="majorBidi" w:hAnsiTheme="majorBidi" w:cs="Times New Roman" w:hint="cs"/>
          <w:b/>
          <w:bCs/>
          <w:sz w:val="24"/>
          <w:szCs w:val="24"/>
          <w:rtl/>
          <w:lang w:val="en-US"/>
        </w:rPr>
        <w:t>مقدم</w:t>
      </w:r>
      <w:r w:rsidRPr="00B60E83">
        <w:rPr>
          <w:rFonts w:asciiTheme="majorBidi" w:hAnsiTheme="majorBidi" w:cs="Times New Roman"/>
          <w:b/>
          <w:bCs/>
          <w:sz w:val="24"/>
          <w:szCs w:val="24"/>
          <w:rtl/>
          <w:lang w:val="en-US"/>
        </w:rPr>
        <w:t xml:space="preserve"> </w:t>
      </w:r>
      <w:r w:rsidRPr="00B60E83">
        <w:rPr>
          <w:rFonts w:asciiTheme="majorBidi" w:hAnsiTheme="majorBidi" w:cs="Times New Roman" w:hint="cs"/>
          <w:b/>
          <w:bCs/>
          <w:sz w:val="24"/>
          <w:szCs w:val="24"/>
          <w:rtl/>
          <w:lang w:val="en-US"/>
        </w:rPr>
        <w:t>الخدمة</w:t>
      </w:r>
    </w:p>
    <w:p w:rsidR="00B60E83" w:rsidRDefault="00E53E2E" w:rsidP="00E53E2E">
      <w:pPr>
        <w:bidi/>
        <w:spacing w:after="0"/>
        <w:ind w:left="29"/>
        <w:rPr>
          <w:rFonts w:asciiTheme="majorBidi" w:hAnsiTheme="majorBidi" w:cs="Times New Roman"/>
          <w:sz w:val="24"/>
          <w:szCs w:val="24"/>
          <w:rtl/>
          <w:lang w:val="en-US"/>
        </w:rPr>
      </w:pPr>
      <w:r w:rsidRPr="009F4BC1">
        <w:rPr>
          <w:rFonts w:asciiTheme="majorBidi" w:hAnsiTheme="majorBidi" w:cstheme="majorBidi"/>
          <w:sz w:val="24"/>
          <w:szCs w:val="24"/>
          <w:rtl/>
          <w:lang w:val="en-US"/>
        </w:rPr>
        <w:t>يجب على مقدّم العطاء تعبئة نموذج العطاء، وإرساله مع العطاء. يجب إدراج تفاصيل إضافيّة عن السعر إذا كان العطاء بعملات مختلفة، وإذا اعترض مقدّم العطاء على الحكم الذي اقترحته سلطة التعاقد في وثائق العطاء، فعليه أن يذكر ذلك في عطائه، وأن يقدّم مرشحًا بديلًا، بالإضافة إلى الرسوم اليومية للمرشّح وبيانات السيرة الذاتيّة، وفقًا للمادة 36 من التعليمات لمقدّمي العطاءات.</w:t>
      </w:r>
    </w:p>
    <w:p w:rsidR="00B60E83" w:rsidRDefault="00B60E83" w:rsidP="00B60E83">
      <w:pPr>
        <w:bidi/>
        <w:spacing w:after="0"/>
        <w:ind w:left="29"/>
        <w:rPr>
          <w:rFonts w:asciiTheme="majorBidi" w:hAnsiTheme="majorBidi" w:cs="Times New Roman"/>
          <w:sz w:val="24"/>
          <w:szCs w:val="24"/>
          <w:rtl/>
          <w:lang w:val="en-US"/>
        </w:rPr>
      </w:pPr>
    </w:p>
    <w:p w:rsidR="00B60E83" w:rsidRPr="00B60E83" w:rsidRDefault="00B60E83" w:rsidP="00B60E83">
      <w:pPr>
        <w:bidi/>
        <w:spacing w:after="120"/>
        <w:ind w:left="29"/>
        <w:rPr>
          <w:rFonts w:asciiTheme="majorBidi" w:hAnsiTheme="majorBidi" w:cstheme="majorBidi"/>
          <w:b/>
          <w:bCs/>
          <w:sz w:val="24"/>
          <w:szCs w:val="24"/>
          <w:rtl/>
          <w:lang w:val="en-US"/>
        </w:rPr>
      </w:pPr>
      <w:r w:rsidRPr="00B60E83">
        <w:rPr>
          <w:rFonts w:asciiTheme="majorBidi" w:hAnsiTheme="majorBidi" w:cstheme="majorBidi" w:hint="cs"/>
          <w:b/>
          <w:bCs/>
          <w:sz w:val="24"/>
          <w:szCs w:val="24"/>
          <w:rtl/>
          <w:lang w:val="en-US"/>
        </w:rPr>
        <w:t>نموذج معلومات التأهيل</w:t>
      </w:r>
    </w:p>
    <w:p w:rsidR="00E53E2E" w:rsidRPr="00E53E2E" w:rsidRDefault="00E53E2E" w:rsidP="00E53E2E">
      <w:pPr>
        <w:bidi/>
        <w:spacing w:after="0"/>
        <w:ind w:left="29"/>
        <w:rPr>
          <w:rFonts w:asciiTheme="majorBidi" w:eastAsiaTheme="minorHAnsi" w:hAnsiTheme="majorBidi" w:cstheme="majorBidi"/>
          <w:sz w:val="24"/>
          <w:szCs w:val="24"/>
          <w:rtl/>
          <w:lang w:val="en-US"/>
        </w:rPr>
      </w:pPr>
      <w:r w:rsidRPr="00E53E2E">
        <w:rPr>
          <w:rFonts w:asciiTheme="majorBidi" w:eastAsiaTheme="minorHAnsi" w:hAnsiTheme="majorBidi" w:cstheme="majorBidi"/>
          <w:sz w:val="24"/>
          <w:szCs w:val="24"/>
          <w:rtl/>
          <w:lang w:val="en-US"/>
        </w:rPr>
        <w:t>سيتم استخدام المعلومات المراد ملؤها من قبل مقدّمي العطاءات في القسم الرابع – نماذج العطاء لأغراض التأهيل على النحو المنصوص عليه في الفقرة 4 من التعليمات لمقدمي العطاءات، ولن يتم دمج هذه المعلومات في العقد ، ويجب ِإرفاق صفحات إضافيّة عند الضرورة، ويجب ترجمة الأقسام ذات الصلة من الوثائق المرفقة إلى اللغة المحدّدة في ورقة بيانات العطاء، وفي حالة استخدام التأهيل المُسبق  يجب على مقدّم العطاء ملء المعلومات المُحدثة فقط.</w:t>
      </w:r>
    </w:p>
    <w:p w:rsidR="00370A8C" w:rsidRDefault="00370A8C" w:rsidP="00370A8C">
      <w:pPr>
        <w:bidi/>
        <w:spacing w:after="0"/>
        <w:ind w:left="29"/>
        <w:rPr>
          <w:rFonts w:asciiTheme="majorBidi" w:hAnsiTheme="majorBidi" w:cs="Times New Roman"/>
          <w:sz w:val="24"/>
          <w:szCs w:val="24"/>
          <w:rtl/>
          <w:lang w:val="en-US"/>
        </w:rPr>
      </w:pPr>
    </w:p>
    <w:p w:rsidR="00370A8C" w:rsidRDefault="00370A8C" w:rsidP="00370A8C">
      <w:pPr>
        <w:bidi/>
        <w:spacing w:after="120" w:line="240" w:lineRule="auto"/>
        <w:ind w:left="29"/>
        <w:rPr>
          <w:rFonts w:asciiTheme="majorBidi" w:hAnsiTheme="majorBidi" w:cs="Times New Roman"/>
          <w:b/>
          <w:bCs/>
          <w:sz w:val="24"/>
          <w:szCs w:val="24"/>
          <w:rtl/>
          <w:lang w:val="en-US"/>
        </w:rPr>
      </w:pPr>
      <w:r w:rsidRPr="00370A8C">
        <w:rPr>
          <w:rFonts w:asciiTheme="majorBidi" w:hAnsiTheme="majorBidi" w:cs="Times New Roman" w:hint="cs"/>
          <w:b/>
          <w:bCs/>
          <w:sz w:val="24"/>
          <w:szCs w:val="24"/>
          <w:rtl/>
          <w:lang w:val="en-US"/>
        </w:rPr>
        <w:t>نموذج كتاب الإحالة القياسي</w:t>
      </w:r>
    </w:p>
    <w:p w:rsidR="00370A8C" w:rsidRDefault="00370A8C" w:rsidP="00E53E2E">
      <w:pPr>
        <w:bidi/>
        <w:spacing w:after="0"/>
        <w:ind w:left="29"/>
        <w:rPr>
          <w:rFonts w:asciiTheme="majorBidi" w:hAnsiTheme="majorBidi" w:cs="Times New Roman"/>
          <w:sz w:val="24"/>
          <w:szCs w:val="24"/>
          <w:rtl/>
          <w:lang w:val="en-US"/>
        </w:rPr>
      </w:pPr>
      <w:r w:rsidRPr="00370A8C">
        <w:rPr>
          <w:rFonts w:asciiTheme="majorBidi" w:hAnsiTheme="majorBidi" w:cs="Times New Roman"/>
          <w:sz w:val="24"/>
          <w:szCs w:val="24"/>
          <w:rtl/>
          <w:lang w:val="en-US"/>
        </w:rPr>
        <w:t xml:space="preserve"> </w:t>
      </w:r>
      <w:r w:rsidR="00174CCC" w:rsidRPr="00174CCC">
        <w:rPr>
          <w:rFonts w:asciiTheme="majorBidi" w:hAnsiTheme="majorBidi" w:cs="Times New Roman" w:hint="cs"/>
          <w:sz w:val="24"/>
          <w:szCs w:val="24"/>
          <w:rtl/>
          <w:lang w:val="en-US"/>
        </w:rPr>
        <w:t>سيشكل</w:t>
      </w:r>
      <w:r w:rsidR="00174CCC" w:rsidRPr="00174CCC">
        <w:rPr>
          <w:rFonts w:asciiTheme="majorBidi" w:hAnsiTheme="majorBidi" w:cs="Times New Roman"/>
          <w:sz w:val="24"/>
          <w:szCs w:val="24"/>
          <w:rtl/>
          <w:lang w:val="en-US"/>
        </w:rPr>
        <w:t xml:space="preserve"> </w:t>
      </w:r>
      <w:r w:rsidR="00174CCC" w:rsidRPr="00174CCC">
        <w:rPr>
          <w:rFonts w:asciiTheme="majorBidi" w:hAnsiTheme="majorBidi" w:cs="Times New Roman" w:hint="cs"/>
          <w:sz w:val="24"/>
          <w:szCs w:val="24"/>
          <w:rtl/>
          <w:lang w:val="en-US"/>
        </w:rPr>
        <w:t>كتاب</w:t>
      </w:r>
      <w:r w:rsidR="00174CCC" w:rsidRPr="00174CCC">
        <w:rPr>
          <w:rFonts w:asciiTheme="majorBidi" w:hAnsiTheme="majorBidi" w:cs="Times New Roman"/>
          <w:sz w:val="24"/>
          <w:szCs w:val="24"/>
          <w:rtl/>
          <w:lang w:val="en-US"/>
        </w:rPr>
        <w:t xml:space="preserve"> </w:t>
      </w:r>
      <w:r w:rsidR="00E53E2E" w:rsidRPr="009F4BC1">
        <w:rPr>
          <w:rFonts w:asciiTheme="majorBidi" w:hAnsiTheme="majorBidi" w:cstheme="majorBidi"/>
          <w:sz w:val="24"/>
          <w:szCs w:val="24"/>
          <w:rtl/>
          <w:lang w:val="en-US"/>
        </w:rPr>
        <w:t xml:space="preserve">الإحالة عقداُ ملزماً للطرفين </w:t>
      </w:r>
      <w:r w:rsidRPr="00370A8C">
        <w:rPr>
          <w:rFonts w:asciiTheme="majorBidi" w:hAnsiTheme="majorBidi" w:cs="Times New Roman" w:hint="cs"/>
          <w:sz w:val="24"/>
          <w:szCs w:val="24"/>
          <w:rtl/>
          <w:lang w:val="en-US"/>
        </w:rPr>
        <w:t>كما</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هو</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موضح</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في</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الفقرتين</w:t>
      </w:r>
      <w:r w:rsidRPr="00370A8C">
        <w:rPr>
          <w:rFonts w:asciiTheme="majorBidi" w:hAnsiTheme="majorBidi" w:cs="Times New Roman"/>
          <w:sz w:val="24"/>
          <w:szCs w:val="24"/>
          <w:rtl/>
          <w:lang w:val="en-US"/>
        </w:rPr>
        <w:t xml:space="preserve"> 33 </w:t>
      </w:r>
      <w:r w:rsidRPr="00370A8C">
        <w:rPr>
          <w:rFonts w:asciiTheme="majorBidi" w:hAnsiTheme="majorBidi" w:cs="Times New Roman" w:hint="cs"/>
          <w:sz w:val="24"/>
          <w:szCs w:val="24"/>
          <w:rtl/>
          <w:lang w:val="en-US"/>
        </w:rPr>
        <w:t>و</w:t>
      </w:r>
      <w:r w:rsidRPr="00370A8C">
        <w:rPr>
          <w:rFonts w:asciiTheme="majorBidi" w:hAnsiTheme="majorBidi" w:cs="Times New Roman"/>
          <w:sz w:val="24"/>
          <w:szCs w:val="24"/>
          <w:rtl/>
          <w:lang w:val="en-US"/>
        </w:rPr>
        <w:t xml:space="preserve"> 34 </w:t>
      </w:r>
      <w:r w:rsidRPr="00370A8C">
        <w:rPr>
          <w:rFonts w:asciiTheme="majorBidi" w:hAnsiTheme="majorBidi" w:cs="Times New Roman" w:hint="cs"/>
          <w:sz w:val="24"/>
          <w:szCs w:val="24"/>
          <w:rtl/>
          <w:lang w:val="en-US"/>
        </w:rPr>
        <w:t>من</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التعليمات</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لمقدمي</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العروض</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يجب</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ملء</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نموذج</w:t>
      </w:r>
      <w:r w:rsidRPr="00370A8C">
        <w:rPr>
          <w:rFonts w:asciiTheme="majorBidi" w:hAnsiTheme="majorBidi" w:cs="Times New Roman"/>
          <w:sz w:val="24"/>
          <w:szCs w:val="24"/>
          <w:rtl/>
          <w:lang w:val="en-US"/>
        </w:rPr>
        <w:t xml:space="preserve"> </w:t>
      </w:r>
      <w:r w:rsidR="00272A44">
        <w:rPr>
          <w:rFonts w:asciiTheme="majorBidi" w:hAnsiTheme="majorBidi" w:cs="Times New Roman" w:hint="cs"/>
          <w:sz w:val="24"/>
          <w:szCs w:val="24"/>
          <w:rtl/>
          <w:lang w:val="en-US"/>
        </w:rPr>
        <w:t xml:space="preserve">كتاب الإحالة </w:t>
      </w:r>
      <w:r w:rsidRPr="00370A8C">
        <w:rPr>
          <w:rFonts w:asciiTheme="majorBidi" w:hAnsiTheme="majorBidi" w:cs="Times New Roman" w:hint="cs"/>
          <w:sz w:val="24"/>
          <w:szCs w:val="24"/>
          <w:rtl/>
          <w:lang w:val="en-US"/>
        </w:rPr>
        <w:t>القياسي</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وإرساله</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إلى</w:t>
      </w:r>
      <w:r w:rsidRPr="00370A8C">
        <w:rPr>
          <w:rFonts w:asciiTheme="majorBidi" w:hAnsiTheme="majorBidi" w:cs="Times New Roman"/>
          <w:sz w:val="24"/>
          <w:szCs w:val="24"/>
          <w:rtl/>
          <w:lang w:val="en-US"/>
        </w:rPr>
        <w:t xml:space="preserve"> </w:t>
      </w:r>
      <w:r w:rsidR="00174CCC">
        <w:rPr>
          <w:rFonts w:asciiTheme="majorBidi" w:hAnsiTheme="majorBidi" w:cs="Times New Roman" w:hint="cs"/>
          <w:sz w:val="24"/>
          <w:szCs w:val="24"/>
          <w:rtl/>
          <w:lang w:val="en-US"/>
        </w:rPr>
        <w:t>مقدم العطاء</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الفائز</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فقط</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بعد</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الانتهاء</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من</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تقييم</w:t>
      </w:r>
      <w:r w:rsidRPr="00370A8C">
        <w:rPr>
          <w:rFonts w:asciiTheme="majorBidi" w:hAnsiTheme="majorBidi" w:cs="Times New Roman"/>
          <w:sz w:val="24"/>
          <w:szCs w:val="24"/>
          <w:rtl/>
          <w:lang w:val="en-US"/>
        </w:rPr>
        <w:t xml:space="preserve"> </w:t>
      </w:r>
      <w:r w:rsidRPr="00370A8C">
        <w:rPr>
          <w:rFonts w:asciiTheme="majorBidi" w:hAnsiTheme="majorBidi" w:cs="Times New Roman" w:hint="cs"/>
          <w:sz w:val="24"/>
          <w:szCs w:val="24"/>
          <w:rtl/>
          <w:lang w:val="en-US"/>
        </w:rPr>
        <w:t>العطاءات</w:t>
      </w:r>
      <w:r w:rsidRPr="00370A8C">
        <w:rPr>
          <w:rFonts w:asciiTheme="majorBidi" w:hAnsiTheme="majorBidi" w:cs="Times New Roman"/>
          <w:sz w:val="24"/>
          <w:szCs w:val="24"/>
          <w:rtl/>
          <w:lang w:val="en-US"/>
        </w:rPr>
        <w:t>.</w:t>
      </w:r>
    </w:p>
    <w:p w:rsidR="00272A44" w:rsidRDefault="00272A44" w:rsidP="00272A44">
      <w:pPr>
        <w:bidi/>
        <w:spacing w:after="0"/>
        <w:ind w:left="29"/>
        <w:rPr>
          <w:rFonts w:asciiTheme="majorBidi" w:hAnsiTheme="majorBidi" w:cs="Times New Roman"/>
          <w:sz w:val="24"/>
          <w:szCs w:val="24"/>
          <w:rtl/>
          <w:lang w:val="en-US"/>
        </w:rPr>
      </w:pPr>
    </w:p>
    <w:p w:rsidR="00272A44" w:rsidRPr="00C616A7" w:rsidRDefault="00272A44" w:rsidP="00EA1175">
      <w:pPr>
        <w:pStyle w:val="Heading4"/>
        <w:numPr>
          <w:ilvl w:val="0"/>
          <w:numId w:val="0"/>
        </w:numPr>
        <w:spacing w:before="120" w:beforeAutospacing="0" w:after="120" w:afterAutospacing="0"/>
        <w:ind w:left="360"/>
        <w:rPr>
          <w:rFonts w:asciiTheme="majorBidi" w:hAnsiTheme="majorBidi" w:cstheme="majorBidi"/>
          <w:rtl/>
        </w:rPr>
      </w:pPr>
      <w:bookmarkStart w:id="848" w:name="_Toc9207056"/>
      <w:bookmarkStart w:id="849" w:name="_Toc9241543"/>
      <w:bookmarkStart w:id="850" w:name="_Toc11951034"/>
      <w:bookmarkStart w:id="851" w:name="_Toc11960441"/>
      <w:r w:rsidRPr="00C616A7">
        <w:rPr>
          <w:rFonts w:asciiTheme="majorBidi" w:hAnsiTheme="majorBidi" w:cstheme="majorBidi"/>
          <w:rtl/>
        </w:rPr>
        <w:t>القسم الخامس – جدول النشاط</w:t>
      </w:r>
      <w:bookmarkEnd w:id="848"/>
      <w:bookmarkEnd w:id="849"/>
      <w:bookmarkEnd w:id="850"/>
      <w:bookmarkEnd w:id="851"/>
    </w:p>
    <w:p w:rsidR="00EA1A60" w:rsidRPr="00EA1A60" w:rsidRDefault="00EA1A60" w:rsidP="00EA1A60">
      <w:pPr>
        <w:bidi/>
        <w:spacing w:after="120" w:line="240" w:lineRule="auto"/>
        <w:ind w:left="29"/>
        <w:rPr>
          <w:rFonts w:asciiTheme="majorBidi" w:hAnsiTheme="majorBidi" w:cs="Times New Roman"/>
          <w:b/>
          <w:bCs/>
          <w:sz w:val="24"/>
          <w:szCs w:val="24"/>
          <w:rtl/>
          <w:lang w:val="en-US"/>
        </w:rPr>
      </w:pPr>
      <w:r w:rsidRPr="00EA1A60">
        <w:rPr>
          <w:rFonts w:asciiTheme="majorBidi" w:hAnsiTheme="majorBidi" w:cs="Times New Roman" w:hint="cs"/>
          <w:b/>
          <w:bCs/>
          <w:sz w:val="24"/>
          <w:szCs w:val="24"/>
          <w:rtl/>
          <w:lang w:val="en-US"/>
        </w:rPr>
        <w:t>الأهداف</w:t>
      </w:r>
    </w:p>
    <w:p w:rsidR="00EA1A60" w:rsidRPr="00EA1A60" w:rsidRDefault="00EA1A60" w:rsidP="00EA1A60">
      <w:pPr>
        <w:bidi/>
        <w:spacing w:after="120"/>
        <w:ind w:left="29"/>
        <w:rPr>
          <w:rFonts w:asciiTheme="majorBidi" w:hAnsiTheme="majorBidi" w:cs="Times New Roman"/>
          <w:sz w:val="24"/>
          <w:szCs w:val="24"/>
          <w:rtl/>
          <w:lang w:val="en-US"/>
        </w:rPr>
      </w:pPr>
      <w:r w:rsidRPr="00EA1A60">
        <w:rPr>
          <w:rFonts w:asciiTheme="majorBidi" w:hAnsiTheme="majorBidi" w:cs="Times New Roman" w:hint="cs"/>
          <w:sz w:val="24"/>
          <w:szCs w:val="24"/>
          <w:rtl/>
          <w:lang w:val="en-US"/>
        </w:rPr>
        <w:t>أهداف</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جدول</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النشاط</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هي</w:t>
      </w:r>
      <w:r>
        <w:rPr>
          <w:rFonts w:asciiTheme="majorBidi" w:hAnsiTheme="majorBidi" w:cs="Times New Roman" w:hint="cs"/>
          <w:sz w:val="24"/>
          <w:szCs w:val="24"/>
          <w:rtl/>
          <w:lang w:val="en-US"/>
        </w:rPr>
        <w:t>:</w:t>
      </w:r>
    </w:p>
    <w:p w:rsidR="00EA1A60" w:rsidRPr="00EA1A60" w:rsidRDefault="00EA1A60" w:rsidP="00323BFA">
      <w:pPr>
        <w:pStyle w:val="ListParagraph"/>
        <w:numPr>
          <w:ilvl w:val="0"/>
          <w:numId w:val="46"/>
        </w:numPr>
        <w:bidi/>
        <w:spacing w:after="120" w:line="240" w:lineRule="auto"/>
        <w:contextualSpacing w:val="0"/>
        <w:rPr>
          <w:rFonts w:asciiTheme="majorBidi" w:hAnsiTheme="majorBidi" w:cs="Times New Roman"/>
          <w:sz w:val="24"/>
          <w:szCs w:val="24"/>
          <w:rtl/>
          <w:lang w:val="en-US"/>
        </w:rPr>
      </w:pPr>
      <w:r w:rsidRPr="00EA1A60">
        <w:rPr>
          <w:rFonts w:asciiTheme="majorBidi" w:hAnsiTheme="majorBidi" w:cs="Times New Roman" w:hint="cs"/>
          <w:sz w:val="24"/>
          <w:szCs w:val="24"/>
          <w:rtl/>
          <w:lang w:val="en-US"/>
        </w:rPr>
        <w:t>تقديم</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معلومات</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كافية</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عن</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كميات</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الخدمات</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التي</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يتعين</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القيام</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بها</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لتمكين</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إعداد</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العطاءات</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بكفاءة</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ودقة</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و</w:t>
      </w:r>
    </w:p>
    <w:p w:rsidR="00EA1A60" w:rsidRPr="00EA1A60" w:rsidRDefault="00EA1A60" w:rsidP="00323BFA">
      <w:pPr>
        <w:pStyle w:val="ListParagraph"/>
        <w:numPr>
          <w:ilvl w:val="0"/>
          <w:numId w:val="46"/>
        </w:numPr>
        <w:bidi/>
        <w:spacing w:after="120" w:line="240" w:lineRule="auto"/>
        <w:contextualSpacing w:val="0"/>
        <w:rPr>
          <w:rFonts w:asciiTheme="majorBidi" w:hAnsiTheme="majorBidi" w:cs="Times New Roman"/>
          <w:sz w:val="24"/>
          <w:szCs w:val="24"/>
          <w:rtl/>
          <w:lang w:val="en-US"/>
        </w:rPr>
      </w:pPr>
      <w:r w:rsidRPr="00EA1A60">
        <w:rPr>
          <w:rFonts w:asciiTheme="majorBidi" w:hAnsiTheme="majorBidi" w:cs="Times New Roman" w:hint="cs"/>
          <w:sz w:val="24"/>
          <w:szCs w:val="24"/>
          <w:rtl/>
          <w:lang w:val="en-US"/>
        </w:rPr>
        <w:t>عند</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إبرام</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عقد</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ما،</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لتوفير</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جدول</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أنشطة</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مسعّر</w:t>
      </w:r>
      <w:r w:rsidRPr="00EA1A60">
        <w:rPr>
          <w:rFonts w:asciiTheme="majorBidi" w:hAnsiTheme="majorBidi" w:cs="Times New Roman"/>
          <w:sz w:val="24"/>
          <w:szCs w:val="24"/>
          <w:rtl/>
          <w:lang w:val="en-US"/>
        </w:rPr>
        <w:t xml:space="preserve"> </w:t>
      </w:r>
      <w:r w:rsidR="00EA1175">
        <w:rPr>
          <w:rFonts w:asciiTheme="majorBidi" w:hAnsiTheme="majorBidi" w:cs="Times New Roman" w:hint="cs"/>
          <w:sz w:val="24"/>
          <w:szCs w:val="24"/>
          <w:rtl/>
          <w:lang w:val="en-US"/>
        </w:rPr>
        <w:t>لعمل الدفعات المستحقة عن ا</w:t>
      </w:r>
      <w:r w:rsidRPr="00EA1A60">
        <w:rPr>
          <w:rFonts w:asciiTheme="majorBidi" w:hAnsiTheme="majorBidi" w:cs="Times New Roman" w:hint="cs"/>
          <w:sz w:val="24"/>
          <w:szCs w:val="24"/>
          <w:rtl/>
          <w:lang w:val="en-US"/>
        </w:rPr>
        <w:t>لخدمات</w:t>
      </w:r>
      <w:r w:rsidRPr="00EA1A60">
        <w:rPr>
          <w:rFonts w:asciiTheme="majorBidi" w:hAnsiTheme="majorBidi" w:cs="Times New Roman"/>
          <w:sz w:val="24"/>
          <w:szCs w:val="24"/>
          <w:rtl/>
          <w:lang w:val="en-US"/>
        </w:rPr>
        <w:t xml:space="preserve"> </w:t>
      </w:r>
      <w:r w:rsidRPr="00EA1A60">
        <w:rPr>
          <w:rFonts w:asciiTheme="majorBidi" w:hAnsiTheme="majorBidi" w:cs="Times New Roman" w:hint="cs"/>
          <w:sz w:val="24"/>
          <w:szCs w:val="24"/>
          <w:rtl/>
          <w:lang w:val="en-US"/>
        </w:rPr>
        <w:t>المنفذة</w:t>
      </w:r>
      <w:r w:rsidRPr="00EA1A60">
        <w:rPr>
          <w:rFonts w:asciiTheme="majorBidi" w:hAnsiTheme="majorBidi" w:cs="Times New Roman"/>
          <w:sz w:val="24"/>
          <w:szCs w:val="24"/>
          <w:lang w:val="en-US"/>
        </w:rPr>
        <w:t>.</w:t>
      </w:r>
    </w:p>
    <w:p w:rsidR="00E53E2E" w:rsidRPr="009F4BC1" w:rsidRDefault="00E53E2E" w:rsidP="00E53E2E">
      <w:pPr>
        <w:bidi/>
        <w:spacing w:after="120" w:line="240" w:lineRule="auto"/>
        <w:ind w:left="29"/>
        <w:rPr>
          <w:rFonts w:asciiTheme="majorBidi" w:hAnsiTheme="majorBidi" w:cstheme="majorBidi"/>
          <w:sz w:val="24"/>
          <w:szCs w:val="24"/>
          <w:rtl/>
          <w:lang w:val="en-US"/>
        </w:rPr>
      </w:pPr>
      <w:r w:rsidRPr="009F4BC1">
        <w:rPr>
          <w:rFonts w:asciiTheme="majorBidi" w:hAnsiTheme="majorBidi" w:cstheme="majorBidi"/>
          <w:sz w:val="24"/>
          <w:szCs w:val="24"/>
          <w:rtl/>
          <w:lang w:val="en-US"/>
        </w:rPr>
        <w:t>ومن أجل تحقيق هذه الأهداف، ينبغي تفصيل الخدمات في جدول النشاط بتفاصيلَ كافيةٍ للتمييز بين فئات الخدمات المختلفة، أو بين الخدمات ذات الطبيعة نفسها المنفّذة في مواقعَ مختلفةٍ،  أو في ظروف أخرى قد تؤدّي إلى اعتبارات مختلفة من التكلفة. وتمشيًّا مع هذه المتطلبات، يجب أن يكون تخطيط ومحتوى جدول الأنشطة بسيطًا وموجزًا ​​قدر الإمكان.</w:t>
      </w:r>
    </w:p>
    <w:p w:rsidR="00EA1A60" w:rsidRPr="00EA1A60" w:rsidRDefault="00EA1A60" w:rsidP="00EA1A60">
      <w:pPr>
        <w:bidi/>
        <w:spacing w:after="120"/>
        <w:ind w:left="29"/>
        <w:rPr>
          <w:rFonts w:asciiTheme="majorBidi" w:hAnsiTheme="majorBidi" w:cstheme="majorBidi"/>
          <w:b/>
          <w:bCs/>
          <w:sz w:val="24"/>
          <w:szCs w:val="24"/>
          <w:rtl/>
          <w:lang w:val="en-US"/>
        </w:rPr>
      </w:pPr>
      <w:r w:rsidRPr="00EA1A60">
        <w:rPr>
          <w:rFonts w:asciiTheme="majorBidi" w:hAnsiTheme="majorBidi" w:cs="Times New Roman" w:hint="cs"/>
          <w:b/>
          <w:bCs/>
          <w:sz w:val="24"/>
          <w:szCs w:val="24"/>
          <w:rtl/>
          <w:lang w:val="en-US"/>
        </w:rPr>
        <w:lastRenderedPageBreak/>
        <w:t>جدول</w:t>
      </w:r>
      <w:r w:rsidRPr="00EA1A60">
        <w:rPr>
          <w:rFonts w:asciiTheme="majorBidi" w:hAnsiTheme="majorBidi" w:cs="Times New Roman"/>
          <w:b/>
          <w:bCs/>
          <w:sz w:val="24"/>
          <w:szCs w:val="24"/>
          <w:rtl/>
          <w:lang w:val="en-US"/>
        </w:rPr>
        <w:t xml:space="preserve"> </w:t>
      </w:r>
      <w:r w:rsidRPr="00EA1A60">
        <w:rPr>
          <w:rFonts w:asciiTheme="majorBidi" w:hAnsiTheme="majorBidi" w:cs="Times New Roman" w:hint="cs"/>
          <w:b/>
          <w:bCs/>
          <w:sz w:val="24"/>
          <w:szCs w:val="24"/>
          <w:rtl/>
          <w:lang w:val="en-US"/>
        </w:rPr>
        <w:t>العمل</w:t>
      </w:r>
      <w:r w:rsidRPr="00EA1A60">
        <w:rPr>
          <w:rFonts w:asciiTheme="majorBidi" w:hAnsiTheme="majorBidi" w:cs="Times New Roman"/>
          <w:b/>
          <w:bCs/>
          <w:sz w:val="24"/>
          <w:szCs w:val="24"/>
          <w:rtl/>
          <w:lang w:val="en-US"/>
        </w:rPr>
        <w:t xml:space="preserve"> </w:t>
      </w:r>
      <w:r w:rsidRPr="00EA1A60">
        <w:rPr>
          <w:rFonts w:asciiTheme="majorBidi" w:hAnsiTheme="majorBidi" w:cs="Times New Roman" w:hint="cs"/>
          <w:b/>
          <w:bCs/>
          <w:sz w:val="24"/>
          <w:szCs w:val="24"/>
          <w:rtl/>
          <w:lang w:val="en-US"/>
        </w:rPr>
        <w:t>اليومي</w:t>
      </w:r>
    </w:p>
    <w:p w:rsidR="000F5DCD" w:rsidRPr="009F4BC1" w:rsidRDefault="000F5DCD" w:rsidP="000F5DCD">
      <w:pPr>
        <w:bidi/>
        <w:spacing w:after="120"/>
        <w:ind w:left="29"/>
        <w:rPr>
          <w:rFonts w:asciiTheme="majorBidi" w:hAnsiTheme="majorBidi" w:cstheme="majorBidi"/>
          <w:sz w:val="24"/>
          <w:szCs w:val="24"/>
          <w:rtl/>
          <w:lang w:val="en-US"/>
        </w:rPr>
      </w:pPr>
      <w:r w:rsidRPr="009F4BC1">
        <w:rPr>
          <w:rFonts w:asciiTheme="majorBidi" w:hAnsiTheme="majorBidi" w:cstheme="majorBidi"/>
          <w:sz w:val="24"/>
          <w:szCs w:val="24"/>
          <w:rtl/>
          <w:lang w:val="en-US"/>
        </w:rPr>
        <w:t>يجب تضمين جدول العمل اليومي فقط إذا كان احتمال العمل غير المتوقّع خارج العناصر المُدرجة في جدول النشاط  مرتفعًا؛  وذلك لإتاحة المجال لسلطة التعاقد لتأكّد من واقعيّة الأسعار التي يقدمها مقدمو العطاءات، وينبغي أن يتضمّن جدول العمل اليومي عادة على ما يلي</w:t>
      </w:r>
      <w:r w:rsidRPr="009F4BC1">
        <w:rPr>
          <w:rFonts w:asciiTheme="majorBidi" w:hAnsiTheme="majorBidi" w:cstheme="majorBidi"/>
          <w:sz w:val="24"/>
          <w:szCs w:val="24"/>
          <w:lang w:val="en-US"/>
        </w:rPr>
        <w:t>:</w:t>
      </w:r>
    </w:p>
    <w:p w:rsidR="00EA1A60" w:rsidRPr="00CA4F94" w:rsidRDefault="00EA1A60" w:rsidP="00323BFA">
      <w:pPr>
        <w:pStyle w:val="ListParagraph"/>
        <w:numPr>
          <w:ilvl w:val="0"/>
          <w:numId w:val="47"/>
        </w:numPr>
        <w:bidi/>
        <w:spacing w:after="120"/>
        <w:ind w:left="389"/>
        <w:contextualSpacing w:val="0"/>
        <w:rPr>
          <w:rFonts w:asciiTheme="majorBidi" w:hAnsiTheme="majorBidi" w:cstheme="majorBidi"/>
          <w:sz w:val="24"/>
          <w:szCs w:val="24"/>
          <w:rtl/>
          <w:lang w:val="en-US"/>
        </w:rPr>
      </w:pPr>
      <w:r w:rsidRPr="00CA4F94">
        <w:rPr>
          <w:rFonts w:asciiTheme="majorBidi" w:hAnsiTheme="majorBidi" w:cs="Times New Roman" w:hint="cs"/>
          <w:sz w:val="24"/>
          <w:szCs w:val="24"/>
          <w:rtl/>
          <w:lang w:val="en-US"/>
        </w:rPr>
        <w:t>قائمة</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بمختلف</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فئات</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الخدمات</w:t>
      </w:r>
      <w:r w:rsidR="00CA4F94">
        <w:rPr>
          <w:rFonts w:asciiTheme="majorBidi" w:hAnsiTheme="majorBidi" w:cs="Times New Roman" w:hint="cs"/>
          <w:sz w:val="24"/>
          <w:szCs w:val="24"/>
          <w:rtl/>
          <w:lang w:val="en-US"/>
        </w:rPr>
        <w:t xml:space="preserve">، </w:t>
      </w:r>
      <w:r w:rsidR="00EA1175">
        <w:rPr>
          <w:rFonts w:asciiTheme="majorBidi" w:hAnsiTheme="majorBidi" w:cs="Times New Roman" w:hint="cs"/>
          <w:sz w:val="24"/>
          <w:szCs w:val="24"/>
          <w:rtl/>
          <w:lang w:val="en-US"/>
        </w:rPr>
        <w:t>اليد العاملة</w:t>
      </w:r>
      <w:r w:rsidR="00CA4F94">
        <w:rPr>
          <w:rFonts w:asciiTheme="majorBidi" w:hAnsiTheme="majorBidi" w:cs="Times New Roman" w:hint="cs"/>
          <w:sz w:val="24"/>
          <w:szCs w:val="24"/>
          <w:rtl/>
          <w:lang w:val="en-US"/>
        </w:rPr>
        <w:t xml:space="preserve">، </w:t>
      </w:r>
      <w:r w:rsidRPr="00CA4F94">
        <w:rPr>
          <w:rFonts w:asciiTheme="majorBidi" w:hAnsiTheme="majorBidi" w:cs="Times New Roman" w:hint="cs"/>
          <w:sz w:val="24"/>
          <w:szCs w:val="24"/>
          <w:rtl/>
          <w:lang w:val="en-US"/>
        </w:rPr>
        <w:t>المواد</w:t>
      </w:r>
      <w:r w:rsidRPr="00CA4F94">
        <w:rPr>
          <w:rFonts w:asciiTheme="majorBidi" w:hAnsiTheme="majorBidi" w:cs="Times New Roman"/>
          <w:sz w:val="24"/>
          <w:szCs w:val="24"/>
          <w:rtl/>
          <w:lang w:val="en-US"/>
        </w:rPr>
        <w:t xml:space="preserve"> </w:t>
      </w:r>
      <w:r w:rsidR="00CA4F94">
        <w:rPr>
          <w:rFonts w:asciiTheme="majorBidi" w:hAnsiTheme="majorBidi" w:cs="Times New Roman" w:hint="cs"/>
          <w:sz w:val="24"/>
          <w:szCs w:val="24"/>
          <w:rtl/>
          <w:lang w:val="en-US"/>
        </w:rPr>
        <w:t>والمعد</w:t>
      </w:r>
      <w:r w:rsidR="000F5DCD">
        <w:rPr>
          <w:rFonts w:asciiTheme="majorBidi" w:hAnsiTheme="majorBidi" w:cs="Times New Roman" w:hint="cs"/>
          <w:sz w:val="24"/>
          <w:szCs w:val="24"/>
          <w:rtl/>
          <w:lang w:val="en-US"/>
        </w:rPr>
        <w:t>ّ</w:t>
      </w:r>
      <w:r w:rsidR="00CA4F94">
        <w:rPr>
          <w:rFonts w:asciiTheme="majorBidi" w:hAnsiTheme="majorBidi" w:cs="Times New Roman" w:hint="cs"/>
          <w:sz w:val="24"/>
          <w:szCs w:val="24"/>
          <w:rtl/>
          <w:lang w:val="en-US"/>
        </w:rPr>
        <w:t>ات</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التي</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يجب</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على</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مقدم</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العطاء</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إدراج</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أسعار</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العمل</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اليومي</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الأساسية،</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مع</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بيان</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الشروط</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التي</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سيتم</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بموجبها</w:t>
      </w:r>
      <w:r w:rsidRPr="00CA4F94">
        <w:rPr>
          <w:rFonts w:asciiTheme="majorBidi" w:hAnsiTheme="majorBidi" w:cs="Times New Roman"/>
          <w:sz w:val="24"/>
          <w:szCs w:val="24"/>
          <w:rtl/>
          <w:lang w:val="en-US"/>
        </w:rPr>
        <w:t xml:space="preserve"> </w:t>
      </w:r>
      <w:r w:rsidR="000F5DCD" w:rsidRPr="009F4BC1">
        <w:rPr>
          <w:rFonts w:asciiTheme="majorBidi" w:hAnsiTheme="majorBidi" w:cstheme="majorBidi"/>
          <w:sz w:val="24"/>
          <w:szCs w:val="24"/>
          <w:rtl/>
          <w:lang w:val="en-US"/>
        </w:rPr>
        <w:t xml:space="preserve">الدّفع لمقدّم </w:t>
      </w:r>
      <w:r w:rsidRPr="00CA4F94">
        <w:rPr>
          <w:rFonts w:asciiTheme="majorBidi" w:hAnsiTheme="majorBidi" w:cs="Times New Roman" w:hint="cs"/>
          <w:sz w:val="24"/>
          <w:szCs w:val="24"/>
          <w:rtl/>
          <w:lang w:val="en-US"/>
        </w:rPr>
        <w:t>الخدمة</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مقابل</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العمل</w:t>
      </w:r>
      <w:r w:rsidRPr="00CA4F94">
        <w:rPr>
          <w:rFonts w:asciiTheme="majorBidi" w:hAnsiTheme="majorBidi" w:cs="Times New Roman"/>
          <w:sz w:val="24"/>
          <w:szCs w:val="24"/>
          <w:rtl/>
          <w:lang w:val="en-US"/>
        </w:rPr>
        <w:t xml:space="preserve"> </w:t>
      </w:r>
      <w:r w:rsidR="00CA4F94">
        <w:rPr>
          <w:rFonts w:asciiTheme="majorBidi" w:hAnsiTheme="majorBidi" w:cs="Times New Roman" w:hint="cs"/>
          <w:sz w:val="24"/>
          <w:szCs w:val="24"/>
          <w:rtl/>
          <w:lang w:val="en-US"/>
        </w:rPr>
        <w:t>المنفذ</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على</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أساس</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العمل</w:t>
      </w:r>
      <w:r w:rsidRPr="00CA4F94">
        <w:rPr>
          <w:rFonts w:asciiTheme="majorBidi" w:hAnsiTheme="majorBidi" w:cs="Times New Roman"/>
          <w:sz w:val="24"/>
          <w:szCs w:val="24"/>
          <w:rtl/>
          <w:lang w:val="en-US"/>
        </w:rPr>
        <w:t xml:space="preserve"> </w:t>
      </w:r>
      <w:r w:rsidRPr="00CA4F94">
        <w:rPr>
          <w:rFonts w:asciiTheme="majorBidi" w:hAnsiTheme="majorBidi" w:cs="Times New Roman" w:hint="cs"/>
          <w:sz w:val="24"/>
          <w:szCs w:val="24"/>
          <w:rtl/>
          <w:lang w:val="en-US"/>
        </w:rPr>
        <w:t>اليومي</w:t>
      </w:r>
      <w:r w:rsidRPr="00CA4F94">
        <w:rPr>
          <w:rFonts w:asciiTheme="majorBidi" w:hAnsiTheme="majorBidi" w:cstheme="majorBidi"/>
          <w:sz w:val="24"/>
          <w:szCs w:val="24"/>
          <w:lang w:val="en-US"/>
        </w:rPr>
        <w:t>.</w:t>
      </w:r>
    </w:p>
    <w:p w:rsidR="000F5DCD" w:rsidRPr="009F4BC1" w:rsidRDefault="000F5DCD" w:rsidP="00323BFA">
      <w:pPr>
        <w:pStyle w:val="ListParagraph"/>
        <w:numPr>
          <w:ilvl w:val="0"/>
          <w:numId w:val="47"/>
        </w:numPr>
        <w:bidi/>
        <w:spacing w:after="120"/>
        <w:ind w:left="389"/>
        <w:contextualSpacing w:val="0"/>
        <w:rPr>
          <w:rFonts w:asciiTheme="majorBidi" w:hAnsiTheme="majorBidi" w:cstheme="majorBidi"/>
          <w:sz w:val="24"/>
          <w:szCs w:val="24"/>
          <w:lang w:val="en-US"/>
        </w:rPr>
      </w:pPr>
      <w:r w:rsidRPr="009F4BC1">
        <w:rPr>
          <w:rFonts w:asciiTheme="majorBidi" w:hAnsiTheme="majorBidi" w:cstheme="majorBidi"/>
          <w:sz w:val="24"/>
          <w:szCs w:val="24"/>
          <w:rtl/>
          <w:lang w:val="en-US"/>
        </w:rPr>
        <w:t>الكميّات الإسميّة لكل بند من عناصر العمل اليومي، ويتم تسعيرها بواسطة كل مقدّم عطاء وفقًا لأسعار العمل اليومي كعطاء، ويجب أن يشمل السعر الذي يتعين على مقدّم العطاء إدخاله مقابل كل بند أساسي من عناصر العمل اليومي ربح مقدّم الخدمة، والمصاريف الإداريّة، والإشراف والرسوم الأخرى.</w:t>
      </w:r>
    </w:p>
    <w:p w:rsidR="00CA4F94" w:rsidRPr="00021399" w:rsidRDefault="00021399" w:rsidP="00CA4F94">
      <w:pPr>
        <w:bidi/>
        <w:spacing w:after="120"/>
        <w:rPr>
          <w:rFonts w:asciiTheme="majorBidi" w:hAnsiTheme="majorBidi" w:cstheme="majorBidi"/>
          <w:b/>
          <w:bCs/>
          <w:sz w:val="24"/>
          <w:szCs w:val="24"/>
          <w:rtl/>
          <w:lang w:val="en-US"/>
        </w:rPr>
      </w:pPr>
      <w:r w:rsidRPr="00021399">
        <w:rPr>
          <w:rFonts w:asciiTheme="majorBidi" w:hAnsiTheme="majorBidi" w:cs="Times New Roman" w:hint="cs"/>
          <w:b/>
          <w:bCs/>
          <w:sz w:val="24"/>
          <w:szCs w:val="24"/>
          <w:rtl/>
          <w:lang w:val="en-US"/>
        </w:rPr>
        <w:t>ال</w:t>
      </w:r>
      <w:r w:rsidR="00CA4F94" w:rsidRPr="00021399">
        <w:rPr>
          <w:rFonts w:asciiTheme="majorBidi" w:hAnsiTheme="majorBidi" w:cs="Times New Roman" w:hint="cs"/>
          <w:b/>
          <w:bCs/>
          <w:sz w:val="24"/>
          <w:szCs w:val="24"/>
          <w:rtl/>
          <w:lang w:val="en-US"/>
        </w:rPr>
        <w:t>مب</w:t>
      </w:r>
      <w:r w:rsidRPr="00021399">
        <w:rPr>
          <w:rFonts w:asciiTheme="majorBidi" w:hAnsiTheme="majorBidi" w:cs="Times New Roman" w:hint="cs"/>
          <w:b/>
          <w:bCs/>
          <w:sz w:val="24"/>
          <w:szCs w:val="24"/>
          <w:rtl/>
          <w:lang w:val="en-US"/>
        </w:rPr>
        <w:t>ا</w:t>
      </w:r>
      <w:r w:rsidR="00CA4F94" w:rsidRPr="00021399">
        <w:rPr>
          <w:rFonts w:asciiTheme="majorBidi" w:hAnsiTheme="majorBidi" w:cs="Times New Roman" w:hint="cs"/>
          <w:b/>
          <w:bCs/>
          <w:sz w:val="24"/>
          <w:szCs w:val="24"/>
          <w:rtl/>
          <w:lang w:val="en-US"/>
        </w:rPr>
        <w:t>لغ</w:t>
      </w:r>
      <w:r w:rsidR="00CA4F94" w:rsidRPr="00021399">
        <w:rPr>
          <w:rFonts w:asciiTheme="majorBidi" w:hAnsiTheme="majorBidi" w:cs="Times New Roman"/>
          <w:b/>
          <w:bCs/>
          <w:sz w:val="24"/>
          <w:szCs w:val="24"/>
          <w:rtl/>
          <w:lang w:val="en-US"/>
        </w:rPr>
        <w:t xml:space="preserve"> </w:t>
      </w:r>
      <w:r w:rsidRPr="00021399">
        <w:rPr>
          <w:rFonts w:asciiTheme="majorBidi" w:hAnsiTheme="majorBidi" w:cs="Times New Roman" w:hint="cs"/>
          <w:b/>
          <w:bCs/>
          <w:sz w:val="24"/>
          <w:szCs w:val="24"/>
          <w:rtl/>
          <w:lang w:val="en-US"/>
        </w:rPr>
        <w:t>المؤق</w:t>
      </w:r>
      <w:r w:rsidR="000F5DCD">
        <w:rPr>
          <w:rFonts w:asciiTheme="majorBidi" w:hAnsiTheme="majorBidi" w:cs="Times New Roman" w:hint="cs"/>
          <w:b/>
          <w:bCs/>
          <w:sz w:val="24"/>
          <w:szCs w:val="24"/>
          <w:rtl/>
          <w:lang w:val="en-US"/>
        </w:rPr>
        <w:t>ّ</w:t>
      </w:r>
      <w:r w:rsidRPr="00021399">
        <w:rPr>
          <w:rFonts w:asciiTheme="majorBidi" w:hAnsiTheme="majorBidi" w:cs="Times New Roman" w:hint="cs"/>
          <w:b/>
          <w:bCs/>
          <w:sz w:val="24"/>
          <w:szCs w:val="24"/>
          <w:rtl/>
          <w:lang w:val="en-US"/>
        </w:rPr>
        <w:t>تة</w:t>
      </w:r>
    </w:p>
    <w:p w:rsidR="000F5DCD" w:rsidRPr="000F5DCD" w:rsidRDefault="000F5DCD" w:rsidP="000F5DCD">
      <w:pPr>
        <w:bidi/>
        <w:spacing w:after="120"/>
        <w:rPr>
          <w:rFonts w:asciiTheme="majorBidi" w:eastAsiaTheme="minorHAnsi" w:hAnsiTheme="majorBidi" w:cstheme="majorBidi"/>
          <w:sz w:val="24"/>
          <w:szCs w:val="24"/>
          <w:rtl/>
          <w:lang w:val="en-US"/>
        </w:rPr>
      </w:pPr>
      <w:bookmarkStart w:id="852" w:name="_Toc11951035"/>
      <w:bookmarkStart w:id="853" w:name="_Toc11960442"/>
      <w:r w:rsidRPr="000F5DCD">
        <w:rPr>
          <w:rFonts w:asciiTheme="majorBidi" w:eastAsiaTheme="minorHAnsi" w:hAnsiTheme="majorBidi" w:cstheme="majorBidi"/>
          <w:sz w:val="24"/>
          <w:szCs w:val="24"/>
          <w:rtl/>
          <w:lang w:val="en-US"/>
        </w:rPr>
        <w:t xml:space="preserve">يجب الإشارة إلى التكلفة التقديريّة للأعمال المتخصّصة التي يجب تنفيذها، أو للبضائع الخاصّة التي  يجب توفّرها  من قبل مقدّمي الخدمات الآخرين في الجزء ذي الصّلة من جدول الأنشطة كمبلغ مؤقّت معيّن مع وصف موجز مناسب. </w:t>
      </w:r>
    </w:p>
    <w:p w:rsidR="000F5DCD" w:rsidRPr="000F5DCD" w:rsidRDefault="000F5DCD" w:rsidP="000F5DCD">
      <w:pPr>
        <w:bidi/>
        <w:spacing w:after="120"/>
        <w:rPr>
          <w:rFonts w:asciiTheme="majorBidi" w:eastAsiaTheme="minorHAnsi" w:hAnsiTheme="majorBidi" w:cstheme="majorBidi"/>
          <w:sz w:val="24"/>
          <w:szCs w:val="24"/>
          <w:rtl/>
          <w:lang w:val="en-US"/>
        </w:rPr>
      </w:pPr>
      <w:r w:rsidRPr="000F5DCD">
        <w:rPr>
          <w:rFonts w:asciiTheme="majorBidi" w:eastAsiaTheme="minorHAnsi" w:hAnsiTheme="majorBidi" w:cstheme="majorBidi"/>
          <w:sz w:val="24"/>
          <w:szCs w:val="24"/>
          <w:rtl/>
          <w:lang w:val="en-US"/>
        </w:rPr>
        <w:t>وعادة ما تقوم سلطة التعاقد بإجراءات تعاقد منفصلة لاختيار مقدّمي الخدمات المتخصّصين، ومن أجل توفير عنصر المنافسة بين مقدّمي العطاءات في ما يتعلّق بأيّة مرافق أو تسهيلات مقدّمة من قبل مقدم العطاء ال</w:t>
      </w:r>
      <w:r w:rsidRPr="000F5DCD">
        <w:rPr>
          <w:rFonts w:asciiTheme="majorBidi" w:eastAsiaTheme="minorHAnsi" w:hAnsiTheme="majorBidi" w:cstheme="majorBidi" w:hint="cs"/>
          <w:sz w:val="24"/>
          <w:szCs w:val="24"/>
          <w:rtl/>
          <w:lang w:val="en-US"/>
        </w:rPr>
        <w:t>فائز</w:t>
      </w:r>
      <w:r w:rsidRPr="000F5DCD">
        <w:rPr>
          <w:rFonts w:asciiTheme="majorBidi" w:eastAsiaTheme="minorHAnsi" w:hAnsiTheme="majorBidi" w:cstheme="majorBidi"/>
          <w:sz w:val="24"/>
          <w:szCs w:val="24"/>
          <w:rtl/>
          <w:lang w:val="en-US"/>
        </w:rPr>
        <w:t xml:space="preserve"> كمقدم خدمة رئيسي لاستخدام وملائمة المقاولين من الباطن، يجب أن يتبع كل مبلغ مؤقّت ذي صلة بفقرة في "جدول الأنشطة" يدعو مقدّم العطاء إلى تحديد مبلغ لمثل هذه المرافق والتسهيلات، إلخ.</w:t>
      </w:r>
    </w:p>
    <w:p w:rsidR="000F5DCD" w:rsidRPr="000F5DCD" w:rsidRDefault="000F5DCD" w:rsidP="000F5DCD">
      <w:pPr>
        <w:bidi/>
        <w:spacing w:after="120"/>
        <w:rPr>
          <w:rFonts w:asciiTheme="majorBidi" w:eastAsiaTheme="minorHAnsi" w:hAnsiTheme="majorBidi" w:cstheme="majorBidi"/>
          <w:i/>
          <w:iCs/>
          <w:sz w:val="24"/>
          <w:szCs w:val="24"/>
          <w:rtl/>
          <w:lang w:val="en-US"/>
        </w:rPr>
      </w:pPr>
      <w:r w:rsidRPr="000F5DCD">
        <w:rPr>
          <w:rFonts w:asciiTheme="majorBidi" w:eastAsiaTheme="minorHAnsi" w:hAnsiTheme="majorBidi" w:cstheme="majorBidi"/>
          <w:i/>
          <w:iCs/>
          <w:sz w:val="24"/>
          <w:szCs w:val="24"/>
          <w:rtl/>
          <w:lang w:val="en-US"/>
        </w:rPr>
        <w:t>هذه ملاحظات مخّصصة فقط لإعداد جدول النشاطات كمعلومات لسلطة التعاقد أو الشخص الذي يصوغ وثائق المناقصة. لا ينبغي أن تُدرج في الوثائق النهائيّة.</w:t>
      </w:r>
    </w:p>
    <w:p w:rsidR="00437C7D" w:rsidRPr="00C616A7" w:rsidRDefault="00437C7D" w:rsidP="00C616A7">
      <w:pPr>
        <w:pStyle w:val="Heading4"/>
        <w:numPr>
          <w:ilvl w:val="0"/>
          <w:numId w:val="0"/>
        </w:numPr>
        <w:spacing w:before="0" w:beforeAutospacing="0"/>
        <w:ind w:left="360"/>
        <w:rPr>
          <w:rFonts w:asciiTheme="majorBidi" w:hAnsiTheme="majorBidi" w:cstheme="majorBidi"/>
          <w:rtl/>
        </w:rPr>
      </w:pPr>
      <w:r w:rsidRPr="00C616A7">
        <w:rPr>
          <w:rFonts w:asciiTheme="majorBidi" w:hAnsiTheme="majorBidi" w:cstheme="majorBidi"/>
          <w:rtl/>
        </w:rPr>
        <w:t>القسم السادس - مواصفات الأداء والمخطّطات</w:t>
      </w:r>
      <w:bookmarkEnd w:id="852"/>
      <w:bookmarkEnd w:id="853"/>
    </w:p>
    <w:p w:rsidR="00DB7DE2" w:rsidRPr="0097444A" w:rsidRDefault="00DB7DE2" w:rsidP="00DB7DE2">
      <w:pPr>
        <w:bidi/>
        <w:spacing w:after="0"/>
        <w:ind w:left="29"/>
        <w:rPr>
          <w:rFonts w:asciiTheme="majorBidi" w:eastAsia="Times New Roman" w:hAnsiTheme="majorBidi" w:cstheme="majorBidi"/>
          <w:b/>
          <w:bCs/>
          <w:color w:val="212121"/>
          <w:sz w:val="24"/>
          <w:szCs w:val="24"/>
          <w:rtl/>
          <w:lang w:val="en-US" w:bidi="ar"/>
        </w:rPr>
      </w:pPr>
      <w:r w:rsidRPr="0097444A">
        <w:rPr>
          <w:rFonts w:asciiTheme="majorBidi" w:eastAsia="Times New Roman" w:hAnsiTheme="majorBidi" w:cs="Times New Roman" w:hint="cs"/>
          <w:b/>
          <w:bCs/>
          <w:color w:val="212121"/>
          <w:sz w:val="24"/>
          <w:szCs w:val="24"/>
          <w:rtl/>
          <w:lang w:val="en-US"/>
        </w:rPr>
        <w:t>ملاحظات</w:t>
      </w:r>
      <w:r w:rsidRPr="0097444A">
        <w:rPr>
          <w:rFonts w:asciiTheme="majorBidi" w:eastAsia="Times New Roman" w:hAnsiTheme="majorBidi" w:cs="Times New Roman"/>
          <w:b/>
          <w:bCs/>
          <w:color w:val="212121"/>
          <w:sz w:val="24"/>
          <w:szCs w:val="24"/>
          <w:rtl/>
          <w:lang w:val="en-US" w:bidi="ar"/>
        </w:rPr>
        <w:t xml:space="preserve"> </w:t>
      </w:r>
      <w:r w:rsidRPr="0097444A">
        <w:rPr>
          <w:rFonts w:asciiTheme="majorBidi" w:eastAsia="Times New Roman" w:hAnsiTheme="majorBidi" w:cs="Times New Roman" w:hint="cs"/>
          <w:b/>
          <w:bCs/>
          <w:color w:val="212121"/>
          <w:sz w:val="24"/>
          <w:szCs w:val="24"/>
          <w:rtl/>
          <w:lang w:val="en-US"/>
        </w:rPr>
        <w:t>على</w:t>
      </w:r>
      <w:r w:rsidRPr="0097444A">
        <w:rPr>
          <w:rFonts w:asciiTheme="majorBidi" w:eastAsia="Times New Roman" w:hAnsiTheme="majorBidi" w:cs="Times New Roman"/>
          <w:b/>
          <w:bCs/>
          <w:color w:val="212121"/>
          <w:sz w:val="24"/>
          <w:szCs w:val="24"/>
          <w:rtl/>
          <w:lang w:val="en-US" w:bidi="ar"/>
        </w:rPr>
        <w:t xml:space="preserve"> </w:t>
      </w:r>
      <w:r w:rsidRPr="0097444A">
        <w:rPr>
          <w:rFonts w:asciiTheme="majorBidi" w:eastAsia="Times New Roman" w:hAnsiTheme="majorBidi" w:cs="Times New Roman" w:hint="cs"/>
          <w:b/>
          <w:bCs/>
          <w:color w:val="212121"/>
          <w:sz w:val="24"/>
          <w:szCs w:val="24"/>
          <w:rtl/>
          <w:lang w:val="en-US"/>
        </w:rPr>
        <w:t>المواصفات</w:t>
      </w:r>
    </w:p>
    <w:p w:rsidR="00DB7DE2" w:rsidRPr="0097444A" w:rsidRDefault="00AB27E2" w:rsidP="00DB7DE2">
      <w:pPr>
        <w:bidi/>
        <w:spacing w:after="0"/>
        <w:ind w:left="29"/>
        <w:rPr>
          <w:rFonts w:asciiTheme="majorBidi" w:eastAsia="Times New Roman" w:hAnsiTheme="majorBidi" w:cs="Times New Roman"/>
          <w:color w:val="212121"/>
          <w:sz w:val="24"/>
          <w:szCs w:val="24"/>
          <w:rtl/>
          <w:lang w:val="en-US" w:bidi="ar"/>
        </w:rPr>
      </w:pPr>
      <w:r w:rsidRPr="009F4BC1">
        <w:rPr>
          <w:rFonts w:asciiTheme="majorBidi" w:eastAsia="Times New Roman" w:hAnsiTheme="majorBidi" w:cstheme="majorBidi"/>
          <w:color w:val="212121"/>
          <w:sz w:val="24"/>
          <w:szCs w:val="24"/>
          <w:rtl/>
          <w:lang w:val="en-US" w:bidi="ar"/>
        </w:rPr>
        <w:t xml:space="preserve">تُعد مجموعة من المواصفات الدقيقة والواضحة شرطًا أساسيًّا </w:t>
      </w:r>
      <w:r w:rsidR="00DB7DE2" w:rsidRPr="0097444A">
        <w:rPr>
          <w:rFonts w:asciiTheme="majorBidi" w:eastAsia="Times New Roman" w:hAnsiTheme="majorBidi" w:cs="Times New Roman" w:hint="cs"/>
          <w:color w:val="212121"/>
          <w:sz w:val="24"/>
          <w:szCs w:val="24"/>
          <w:rtl/>
          <w:lang w:val="en-US"/>
        </w:rPr>
        <w:t>العطاءات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للاستجابة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بشكل</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واقعي</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وتنافسي</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لمتطلبات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سلطة التعاقد</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دون</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تأهيل</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أو</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تكييف</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عروضهم</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في</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سياق</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العطاءات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التنافسي</w:t>
      </w:r>
      <w:r>
        <w:rPr>
          <w:rFonts w:asciiTheme="majorBidi" w:eastAsia="Times New Roman" w:hAnsiTheme="majorBidi" w:cs="Times New Roman" w:hint="cs"/>
          <w:color w:val="212121"/>
          <w:sz w:val="24"/>
          <w:szCs w:val="24"/>
          <w:rtl/>
          <w:lang w:val="en-US"/>
        </w:rPr>
        <w:t>ّ</w:t>
      </w:r>
      <w:r w:rsidR="00DB7DE2" w:rsidRPr="0097444A">
        <w:rPr>
          <w:rFonts w:asciiTheme="majorBidi" w:eastAsia="Times New Roman" w:hAnsiTheme="majorBidi" w:cs="Times New Roman" w:hint="cs"/>
          <w:color w:val="212121"/>
          <w:sz w:val="24"/>
          <w:szCs w:val="24"/>
          <w:rtl/>
          <w:lang w:val="en-US"/>
        </w:rPr>
        <w:t>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يجب</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صياغة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المواصفات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للسماح</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بأوسع</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منافسة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ممكنة،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وفي</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الوقت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نفسه،</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تقديم</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بيان</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واضح</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بالمعايير</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المطلوبة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من</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المصنعية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والمواد</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وأداء</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السلع</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والخدمات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التي</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سيتم</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شراؤها</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فقط</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إذا</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تم</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ذلك</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سيتم</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تحقيق</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أهداف</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الاقتصاد</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والكفاءة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والنزاهة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في</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الشراء</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وضمان</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استجابة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العطاءات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وتيسير</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مهمة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تقييم</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العطاءات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اللاحقة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يجب</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أن</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تتطلب</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المواصفات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أن</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تكون</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جميع</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السلع</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والمواد</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التي</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سيتم</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دمجها</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في</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الخدمات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جديدة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وغير</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مستخدمة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من</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أحدث</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الموديلات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أو</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الحالية،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وأن</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تتضم</w:t>
      </w:r>
      <w:r>
        <w:rPr>
          <w:rFonts w:asciiTheme="majorBidi" w:eastAsia="Times New Roman" w:hAnsiTheme="majorBidi" w:cs="Times New Roman" w:hint="cs"/>
          <w:color w:val="212121"/>
          <w:sz w:val="24"/>
          <w:szCs w:val="24"/>
          <w:rtl/>
          <w:lang w:val="en-US"/>
        </w:rPr>
        <w:t>ّ</w:t>
      </w:r>
      <w:r w:rsidR="00DB7DE2" w:rsidRPr="0097444A">
        <w:rPr>
          <w:rFonts w:asciiTheme="majorBidi" w:eastAsia="Times New Roman" w:hAnsiTheme="majorBidi" w:cs="Times New Roman" w:hint="cs"/>
          <w:color w:val="212121"/>
          <w:sz w:val="24"/>
          <w:szCs w:val="24"/>
          <w:rtl/>
          <w:lang w:val="en-US"/>
        </w:rPr>
        <w:t>ن</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جميع</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التحسينات</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الحديثة</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في</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التصميم</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والمواد</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ما</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لم</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ينص</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على</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خلاف</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ذلك</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في</w:t>
      </w:r>
      <w:r w:rsidR="00DB7DE2" w:rsidRPr="0097444A">
        <w:rPr>
          <w:rFonts w:asciiTheme="majorBidi" w:eastAsia="Times New Roman" w:hAnsiTheme="majorBidi" w:cs="Times New Roman"/>
          <w:color w:val="212121"/>
          <w:sz w:val="24"/>
          <w:szCs w:val="24"/>
          <w:rtl/>
          <w:lang w:val="en-US" w:bidi="ar"/>
        </w:rPr>
        <w:t xml:space="preserve"> </w:t>
      </w:r>
      <w:r w:rsidR="00DB7DE2" w:rsidRPr="0097444A">
        <w:rPr>
          <w:rFonts w:asciiTheme="majorBidi" w:eastAsia="Times New Roman" w:hAnsiTheme="majorBidi" w:cs="Times New Roman" w:hint="cs"/>
          <w:color w:val="212121"/>
          <w:sz w:val="24"/>
          <w:szCs w:val="24"/>
          <w:rtl/>
          <w:lang w:val="en-US"/>
        </w:rPr>
        <w:t>العقد</w:t>
      </w:r>
      <w:r w:rsidR="00DB7DE2" w:rsidRPr="0097444A">
        <w:rPr>
          <w:rFonts w:asciiTheme="majorBidi" w:eastAsia="Times New Roman" w:hAnsiTheme="majorBidi" w:cs="Times New Roman"/>
          <w:color w:val="212121"/>
          <w:sz w:val="24"/>
          <w:szCs w:val="24"/>
          <w:rtl/>
          <w:lang w:val="en-US" w:bidi="ar"/>
        </w:rPr>
        <w:t>.</w:t>
      </w:r>
    </w:p>
    <w:p w:rsidR="00DB7DE2" w:rsidRPr="0097444A" w:rsidRDefault="00DB7DE2" w:rsidP="00DB7DE2">
      <w:pPr>
        <w:rPr>
          <w:rtl/>
        </w:rPr>
      </w:pPr>
    </w:p>
    <w:p w:rsidR="00DB7DE2" w:rsidRPr="0097444A" w:rsidRDefault="00DB7DE2" w:rsidP="00AB27E2">
      <w:pPr>
        <w:bidi/>
        <w:spacing w:after="0"/>
        <w:ind w:left="29"/>
        <w:rPr>
          <w:rFonts w:asciiTheme="majorBidi" w:eastAsia="Times New Roman" w:hAnsiTheme="majorBidi" w:cs="Times New Roman"/>
          <w:color w:val="212121"/>
          <w:sz w:val="24"/>
          <w:szCs w:val="24"/>
          <w:rtl/>
          <w:lang w:val="en-US" w:bidi="ar"/>
        </w:rPr>
      </w:pPr>
      <w:r w:rsidRPr="0097444A">
        <w:rPr>
          <w:rFonts w:asciiTheme="majorBidi" w:eastAsia="Times New Roman" w:hAnsiTheme="majorBidi" w:cs="Times New Roman" w:hint="cs"/>
          <w:color w:val="212121"/>
          <w:sz w:val="24"/>
          <w:szCs w:val="24"/>
          <w:rtl/>
          <w:lang w:val="en-US"/>
        </w:rPr>
        <w:t>وفي هذا الصدد، يكون استخدام عينات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مواصفات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من</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المشاريع</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المماثلة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السابقة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نفس</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البلد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مفيدة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تشجع</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الحكومة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استخدام</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الوحدات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المترية</w:t>
      </w:r>
      <w:r w:rsidRPr="0097444A">
        <w:rPr>
          <w:rFonts w:asciiTheme="majorBidi" w:eastAsia="Times New Roman" w:hAnsiTheme="majorBidi" w:cs="Times New Roman"/>
          <w:color w:val="212121"/>
          <w:sz w:val="24"/>
          <w:szCs w:val="24"/>
          <w:rtl/>
          <w:lang w:val="en-US" w:bidi="ar"/>
        </w:rPr>
        <w:t xml:space="preserve">. </w:t>
      </w:r>
      <w:r w:rsidR="00AB27E2" w:rsidRPr="009F4BC1">
        <w:rPr>
          <w:rFonts w:asciiTheme="majorBidi" w:eastAsia="Times New Roman" w:hAnsiTheme="majorBidi" w:cstheme="majorBidi"/>
          <w:color w:val="212121"/>
          <w:sz w:val="24"/>
          <w:szCs w:val="24"/>
          <w:rtl/>
          <w:lang w:val="en-US" w:bidi="ar"/>
        </w:rPr>
        <w:t xml:space="preserve">وتُكتب  معظم المواصفات عادةً </w:t>
      </w:r>
      <w:r w:rsidRPr="0097444A">
        <w:rPr>
          <w:rFonts w:asciiTheme="majorBidi" w:eastAsia="Times New Roman" w:hAnsiTheme="majorBidi" w:cs="Times New Roman" w:hint="cs"/>
          <w:color w:val="212121"/>
          <w:sz w:val="24"/>
          <w:szCs w:val="24"/>
          <w:rtl/>
          <w:lang w:val="en-US"/>
        </w:rPr>
        <w:t>من</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قبل</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سلطة التعاقد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أو</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مدير</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المشروع</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لتلائم</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العقد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متناول</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اليد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لا</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توجد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مجموعة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قياسية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من</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المواصفات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للتطبيق</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الشامل</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جميع</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القطاعات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جميع</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البلدان،</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ولكن</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هناك</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مبادئ</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وممارسات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راسخة،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والتي يتم عكسها</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هذه</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الوثائق</w:t>
      </w:r>
      <w:r w:rsidRPr="0097444A">
        <w:rPr>
          <w:rFonts w:asciiTheme="majorBidi" w:eastAsia="Times New Roman" w:hAnsiTheme="majorBidi" w:cs="Times New Roman"/>
          <w:color w:val="212121"/>
          <w:sz w:val="24"/>
          <w:szCs w:val="24"/>
          <w:lang w:val="en-US" w:bidi="ar"/>
        </w:rPr>
        <w:t>.</w:t>
      </w:r>
    </w:p>
    <w:p w:rsidR="00DB7DE2" w:rsidRPr="0097444A" w:rsidRDefault="00DB7DE2" w:rsidP="00DB7DE2">
      <w:pPr>
        <w:spacing w:after="0"/>
        <w:ind w:left="29"/>
        <w:rPr>
          <w:rFonts w:asciiTheme="majorBidi" w:eastAsia="Times New Roman" w:hAnsiTheme="majorBidi" w:cs="Times New Roman"/>
          <w:color w:val="212121"/>
          <w:sz w:val="24"/>
          <w:szCs w:val="24"/>
          <w:rtl/>
          <w:lang w:val="en-US" w:bidi="ar"/>
        </w:rPr>
      </w:pPr>
    </w:p>
    <w:p w:rsidR="00DB7DE2" w:rsidRPr="0097444A" w:rsidRDefault="00DB7DE2" w:rsidP="00AB27E2">
      <w:pPr>
        <w:bidi/>
        <w:spacing w:after="0"/>
        <w:ind w:left="29"/>
        <w:rPr>
          <w:rFonts w:asciiTheme="majorBidi" w:eastAsia="Times New Roman" w:hAnsiTheme="majorBidi" w:cs="Times New Roman"/>
          <w:color w:val="212121"/>
          <w:sz w:val="24"/>
          <w:szCs w:val="24"/>
          <w:rtl/>
          <w:lang w:val="en-US" w:bidi="ar"/>
        </w:rPr>
      </w:pPr>
      <w:r w:rsidRPr="0097444A">
        <w:rPr>
          <w:rFonts w:asciiTheme="majorBidi" w:eastAsia="Times New Roman" w:hAnsiTheme="majorBidi" w:cs="Times New Roman" w:hint="cs"/>
          <w:color w:val="212121"/>
          <w:sz w:val="24"/>
          <w:szCs w:val="24"/>
          <w:rtl/>
          <w:lang w:val="en-US"/>
        </w:rPr>
        <w:t>هناك</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مزايا</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كبيرة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توحيد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المواصفات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العامة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للخدمات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المتكررة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القطاعات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العامة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المعترف</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بها،</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مثل</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التعليم،</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والصحة،</w:t>
      </w:r>
      <w:r w:rsidRPr="0097444A">
        <w:rPr>
          <w:rFonts w:asciiTheme="majorBidi" w:eastAsia="Times New Roman" w:hAnsiTheme="majorBidi" w:cs="Times New Roman"/>
          <w:color w:val="212121"/>
          <w:sz w:val="24"/>
          <w:szCs w:val="24"/>
          <w:rtl/>
          <w:lang w:val="en-US" w:bidi="ar"/>
        </w:rPr>
        <w:t xml:space="preserve"> </w:t>
      </w:r>
      <w:r w:rsidR="00AB27E2" w:rsidRPr="009F4BC1">
        <w:rPr>
          <w:rFonts w:asciiTheme="majorBidi" w:eastAsia="Times New Roman" w:hAnsiTheme="majorBidi" w:cstheme="majorBidi"/>
          <w:color w:val="212121"/>
          <w:sz w:val="24"/>
          <w:szCs w:val="24"/>
          <w:rtl/>
          <w:lang w:val="en-US" w:bidi="ar"/>
        </w:rPr>
        <w:t>والصّرف الصّحي</w:t>
      </w:r>
      <w:r w:rsidRPr="0097444A">
        <w:rPr>
          <w:rFonts w:asciiTheme="majorBidi" w:eastAsia="Times New Roman" w:hAnsiTheme="majorBidi" w:cs="Times New Roman" w:hint="cs"/>
          <w:color w:val="212121"/>
          <w:sz w:val="24"/>
          <w:szCs w:val="24"/>
          <w:rtl/>
          <w:lang w:val="en-US"/>
        </w:rPr>
        <w:t>،</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والإسكان</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الاجتماعي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والحضري،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والطرق،</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والموانئ،</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والسكك</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الحديدية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والري،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وإمدادات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المياه</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نفس</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البلد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أو</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المنطقة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التي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توجد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فيها</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ظروف</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مماثلة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تسود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يجب</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أن</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تغطي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المواصفات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العامة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جميع</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فئات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المصنعية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والمواد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والمع</w:t>
      </w:r>
      <w:r w:rsidR="00AB27E2">
        <w:rPr>
          <w:rFonts w:asciiTheme="majorBidi" w:eastAsia="Times New Roman" w:hAnsiTheme="majorBidi" w:cs="Times New Roman" w:hint="cs"/>
          <w:color w:val="212121"/>
          <w:sz w:val="24"/>
          <w:szCs w:val="24"/>
          <w:rtl/>
          <w:lang w:val="en-US"/>
        </w:rPr>
        <w:t>ّ</w:t>
      </w:r>
      <w:r w:rsidRPr="0097444A">
        <w:rPr>
          <w:rFonts w:asciiTheme="majorBidi" w:eastAsia="Times New Roman" w:hAnsiTheme="majorBidi" w:cs="Times New Roman" w:hint="cs"/>
          <w:color w:val="212121"/>
          <w:sz w:val="24"/>
          <w:szCs w:val="24"/>
          <w:rtl/>
          <w:lang w:val="en-US"/>
        </w:rPr>
        <w:t>دات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التي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تشارك</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عادة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تقديم</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الخدمات،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على</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الرغم</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من</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عدم</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استخدامها</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بالضرورة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في</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عقد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خدمات</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مع</w:t>
      </w:r>
      <w:r w:rsidR="00AB27E2">
        <w:rPr>
          <w:rFonts w:asciiTheme="majorBidi" w:eastAsia="Times New Roman" w:hAnsiTheme="majorBidi" w:cs="Times New Roman" w:hint="cs"/>
          <w:color w:val="212121"/>
          <w:sz w:val="24"/>
          <w:szCs w:val="24"/>
          <w:rtl/>
          <w:lang w:val="en-US"/>
        </w:rPr>
        <w:t>ّ</w:t>
      </w:r>
      <w:r w:rsidRPr="0097444A">
        <w:rPr>
          <w:rFonts w:asciiTheme="majorBidi" w:eastAsia="Times New Roman" w:hAnsiTheme="majorBidi" w:cs="Times New Roman" w:hint="cs"/>
          <w:color w:val="212121"/>
          <w:sz w:val="24"/>
          <w:szCs w:val="24"/>
          <w:rtl/>
          <w:lang w:val="en-US"/>
        </w:rPr>
        <w:t>ين</w:t>
      </w:r>
      <w:r w:rsidR="00AB27E2">
        <w:rPr>
          <w:rFonts w:asciiTheme="majorBidi" w:eastAsia="Times New Roman" w:hAnsiTheme="majorBidi" w:cs="Times New Roman" w:hint="cs"/>
          <w:color w:val="212121"/>
          <w:sz w:val="24"/>
          <w:szCs w:val="24"/>
          <w:rtl/>
          <w:lang w:val="en-US"/>
        </w:rPr>
        <w:t>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ومن أجل تعديل المواصفات العامة لتلائم عقد خدمات معين، يجب حذف أو عمل إضافات عليها</w:t>
      </w:r>
      <w:r w:rsidRPr="0097444A">
        <w:rPr>
          <w:rFonts w:asciiTheme="majorBidi" w:eastAsia="Times New Roman" w:hAnsiTheme="majorBidi" w:cs="Times New Roman" w:hint="cs"/>
          <w:color w:val="212121"/>
          <w:sz w:val="24"/>
          <w:szCs w:val="24"/>
          <w:rtl/>
          <w:lang w:val="en-US" w:bidi="ar"/>
        </w:rPr>
        <w:t>.</w:t>
      </w:r>
    </w:p>
    <w:p w:rsidR="00DB7DE2" w:rsidRPr="0097444A" w:rsidRDefault="00DB7DE2" w:rsidP="00DB7DE2">
      <w:pPr>
        <w:bidi/>
        <w:spacing w:after="0"/>
        <w:ind w:left="29"/>
        <w:rPr>
          <w:rFonts w:asciiTheme="majorBidi" w:eastAsia="Times New Roman" w:hAnsiTheme="majorBidi" w:cstheme="majorBidi"/>
          <w:color w:val="212121"/>
          <w:sz w:val="24"/>
          <w:szCs w:val="24"/>
          <w:rtl/>
          <w:lang w:val="en-US" w:bidi="ar"/>
        </w:rPr>
      </w:pPr>
    </w:p>
    <w:p w:rsidR="00AB27E2" w:rsidRPr="00AB27E2" w:rsidRDefault="00AB27E2" w:rsidP="00AB27E2">
      <w:pPr>
        <w:bidi/>
        <w:spacing w:after="0"/>
        <w:ind w:left="29"/>
        <w:rPr>
          <w:rFonts w:asciiTheme="majorBidi" w:eastAsia="Times New Roman" w:hAnsiTheme="majorBidi" w:cstheme="majorBidi"/>
          <w:color w:val="212121"/>
          <w:sz w:val="24"/>
          <w:szCs w:val="24"/>
          <w:rtl/>
          <w:lang w:val="en-US" w:bidi="ar"/>
        </w:rPr>
      </w:pPr>
      <w:r w:rsidRPr="00AB27E2">
        <w:rPr>
          <w:rFonts w:asciiTheme="majorBidi" w:eastAsia="Times New Roman" w:hAnsiTheme="majorBidi" w:cstheme="majorBidi"/>
          <w:color w:val="212121"/>
          <w:sz w:val="24"/>
          <w:szCs w:val="24"/>
          <w:rtl/>
          <w:lang w:val="en-US" w:bidi="ar"/>
        </w:rPr>
        <w:lastRenderedPageBreak/>
        <w:t xml:space="preserve">يجب توخّي الحذر عند صياغة المواصفات للتأكد من أنها ليست تقييدية. وفي مواصفات المعايير الخاصة بالسلع والمواد والخدمات والتصنيع، يجب استخدام المعايير الدوليّة المعترف بها قدر الإمكان. </w:t>
      </w:r>
    </w:p>
    <w:p w:rsidR="00AB27E2" w:rsidRPr="00AB27E2" w:rsidRDefault="00AB27E2" w:rsidP="00AB27E2">
      <w:pPr>
        <w:bidi/>
        <w:spacing w:after="0"/>
        <w:ind w:left="29"/>
        <w:rPr>
          <w:rFonts w:asciiTheme="majorBidi" w:eastAsia="Times New Roman" w:hAnsiTheme="majorBidi" w:cstheme="majorBidi"/>
          <w:color w:val="212121"/>
          <w:sz w:val="24"/>
          <w:szCs w:val="24"/>
          <w:rtl/>
          <w:lang w:val="en-US" w:bidi="ar"/>
        </w:rPr>
      </w:pPr>
      <w:r w:rsidRPr="00AB27E2">
        <w:rPr>
          <w:rFonts w:asciiTheme="majorBidi" w:eastAsia="Times New Roman" w:hAnsiTheme="majorBidi" w:cstheme="majorBidi"/>
          <w:color w:val="212121"/>
          <w:sz w:val="24"/>
          <w:szCs w:val="24"/>
          <w:rtl/>
          <w:lang w:val="en-US" w:bidi="ar"/>
        </w:rPr>
        <w:t>في حالة استخدام معايير معينة أخرى، سواء كانت معايير محليّة لبلد سلطة التعاقد أو معايير أخرى، يجب أن توضّح المواصفات أن السلع والمواد والخدمات والمصنعية التي تفي بالمعايير الرسمية الأخرى والتي تضمن جودة مساوية أو أعلى بكثير من المعايير المذكورة، وأيضا أن تكون مقبولة. ويمكن إدراج البند التالي في الشروط أو المواصفات الخاصة.</w:t>
      </w:r>
    </w:p>
    <w:p w:rsidR="00DB7DE2" w:rsidRPr="0097444A" w:rsidRDefault="00DB7DE2" w:rsidP="00DB7DE2">
      <w:pPr>
        <w:bidi/>
        <w:spacing w:after="0"/>
        <w:ind w:left="29"/>
        <w:rPr>
          <w:rFonts w:asciiTheme="majorBidi" w:eastAsia="Times New Roman" w:hAnsiTheme="majorBidi" w:cs="Times New Roman"/>
          <w:color w:val="212121"/>
          <w:sz w:val="24"/>
          <w:szCs w:val="24"/>
          <w:rtl/>
          <w:lang w:val="en-US" w:bidi="ar"/>
        </w:rPr>
      </w:pPr>
    </w:p>
    <w:p w:rsidR="00DB7DE2" w:rsidRPr="0097444A" w:rsidRDefault="00DB7DE2" w:rsidP="00DB7DE2">
      <w:pPr>
        <w:bidi/>
        <w:spacing w:after="0"/>
        <w:ind w:left="29"/>
        <w:rPr>
          <w:rFonts w:asciiTheme="majorBidi" w:eastAsia="Times New Roman" w:hAnsiTheme="majorBidi" w:cs="Times New Roman"/>
          <w:color w:val="212121"/>
          <w:sz w:val="24"/>
          <w:szCs w:val="24"/>
          <w:rtl/>
          <w:lang w:val="en-US" w:bidi="ar"/>
        </w:rPr>
      </w:pPr>
      <w:r w:rsidRPr="0097444A">
        <w:rPr>
          <w:rFonts w:asciiTheme="majorBidi" w:eastAsia="Times New Roman" w:hAnsiTheme="majorBidi" w:cs="Times New Roman" w:hint="cs"/>
          <w:color w:val="212121"/>
          <w:sz w:val="24"/>
          <w:szCs w:val="24"/>
          <w:rtl/>
          <w:lang w:val="en-US"/>
        </w:rPr>
        <w:t>بند</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عينة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معادلة</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المعايير</w:t>
      </w:r>
      <w:r w:rsidRPr="0097444A">
        <w:rPr>
          <w:rFonts w:asciiTheme="majorBidi" w:eastAsia="Times New Roman" w:hAnsiTheme="majorBidi" w:cs="Times New Roman"/>
          <w:color w:val="212121"/>
          <w:sz w:val="24"/>
          <w:szCs w:val="24"/>
          <w:rtl/>
          <w:lang w:val="en-US" w:bidi="ar"/>
        </w:rPr>
        <w:t xml:space="preserve"> </w:t>
      </w:r>
      <w:r w:rsidRPr="0097444A">
        <w:rPr>
          <w:rFonts w:asciiTheme="majorBidi" w:eastAsia="Times New Roman" w:hAnsiTheme="majorBidi" w:cs="Times New Roman" w:hint="cs"/>
          <w:color w:val="212121"/>
          <w:sz w:val="24"/>
          <w:szCs w:val="24"/>
          <w:rtl/>
          <w:lang w:val="en-US"/>
        </w:rPr>
        <w:t>والرموز</w:t>
      </w:r>
      <w:r w:rsidRPr="0097444A">
        <w:rPr>
          <w:rFonts w:asciiTheme="majorBidi" w:eastAsia="Times New Roman" w:hAnsiTheme="majorBidi" w:cs="Times New Roman" w:hint="cs"/>
          <w:color w:val="212121"/>
          <w:sz w:val="24"/>
          <w:szCs w:val="24"/>
          <w:rtl/>
          <w:lang w:val="en-US" w:bidi="ar"/>
        </w:rPr>
        <w:t xml:space="preserve"> [</w:t>
      </w:r>
      <w:r w:rsidRPr="0097444A">
        <w:rPr>
          <w:rFonts w:asciiTheme="majorBidi" w:eastAsia="Times New Roman" w:hAnsiTheme="majorBidi" w:cs="Times New Roman"/>
          <w:color w:val="212121"/>
          <w:sz w:val="24"/>
          <w:szCs w:val="24"/>
          <w:lang w:val="en-US" w:bidi="ar"/>
        </w:rPr>
        <w:t>Sample Clause:  Equivalency of Standards and Codes</w:t>
      </w:r>
      <w:r w:rsidRPr="0097444A">
        <w:rPr>
          <w:rFonts w:asciiTheme="majorBidi" w:eastAsia="Times New Roman" w:hAnsiTheme="majorBidi" w:cs="Times New Roman" w:hint="cs"/>
          <w:color w:val="212121"/>
          <w:sz w:val="24"/>
          <w:szCs w:val="24"/>
          <w:rtl/>
          <w:lang w:val="en-US" w:bidi="ar"/>
        </w:rPr>
        <w:t>]</w:t>
      </w:r>
    </w:p>
    <w:p w:rsidR="00DB7DE2" w:rsidRPr="0097444A" w:rsidRDefault="00DB7DE2" w:rsidP="00DB7DE2">
      <w:pPr>
        <w:bidi/>
        <w:spacing w:after="0"/>
        <w:ind w:left="29"/>
        <w:rPr>
          <w:rFonts w:asciiTheme="majorBidi" w:eastAsia="Times New Roman" w:hAnsiTheme="majorBidi" w:cs="Times New Roman"/>
          <w:color w:val="212121"/>
          <w:sz w:val="24"/>
          <w:szCs w:val="24"/>
          <w:rtl/>
          <w:lang w:val="en-US" w:bidi="ar"/>
        </w:rPr>
      </w:pPr>
    </w:p>
    <w:p w:rsidR="00C4748D" w:rsidRPr="00C4748D" w:rsidRDefault="00C4748D" w:rsidP="00C4748D">
      <w:pPr>
        <w:bidi/>
        <w:spacing w:after="0"/>
        <w:ind w:left="29"/>
        <w:rPr>
          <w:rFonts w:asciiTheme="majorBidi" w:eastAsia="Times New Roman" w:hAnsiTheme="majorBidi" w:cstheme="majorBidi"/>
          <w:color w:val="212121"/>
          <w:sz w:val="24"/>
          <w:szCs w:val="24"/>
          <w:rtl/>
          <w:lang w:val="en-US" w:bidi="ar"/>
        </w:rPr>
      </w:pPr>
      <w:r w:rsidRPr="00C4748D">
        <w:rPr>
          <w:rFonts w:asciiTheme="majorBidi" w:eastAsia="Times New Roman" w:hAnsiTheme="majorBidi" w:cstheme="majorBidi"/>
          <w:color w:val="212121"/>
          <w:sz w:val="24"/>
          <w:szCs w:val="24"/>
          <w:rtl/>
          <w:lang w:val="en-US" w:bidi="ar"/>
        </w:rPr>
        <w:t>أينما تم الإشارة في العقد إلى المعايير والرموز (</w:t>
      </w:r>
      <w:r w:rsidRPr="00C4748D">
        <w:rPr>
          <w:rFonts w:asciiTheme="majorBidi" w:eastAsia="Times New Roman" w:hAnsiTheme="majorBidi" w:cstheme="majorBidi"/>
          <w:color w:val="212121"/>
          <w:sz w:val="24"/>
          <w:szCs w:val="24"/>
          <w:lang w:val="en-US" w:bidi="ar"/>
        </w:rPr>
        <w:t>Standards and Codes</w:t>
      </w:r>
      <w:r w:rsidRPr="00C4748D">
        <w:rPr>
          <w:rFonts w:asciiTheme="majorBidi" w:eastAsia="Times New Roman" w:hAnsiTheme="majorBidi" w:cstheme="majorBidi"/>
          <w:color w:val="212121"/>
          <w:sz w:val="24"/>
          <w:szCs w:val="24"/>
          <w:rtl/>
          <w:lang w:val="en-US" w:bidi="ar"/>
        </w:rPr>
        <w:t xml:space="preserve"> ) المحدّدة الواجب توافرها في السلع والمواد المراد توفيرها، أو الخدمات أو الأعمال المنجزة أو المفحوصة، فإنه يجب تطبيق أحكام أحدث إصدار أو مراجعة للمعايير والرموز ذات الصلة السارية المفعول، ما لم ينص صراحة على خلاف ذلك في العقد. </w:t>
      </w:r>
    </w:p>
    <w:p w:rsidR="00C4748D" w:rsidRPr="00C4748D" w:rsidRDefault="00C4748D" w:rsidP="00C4748D">
      <w:pPr>
        <w:bidi/>
        <w:spacing w:after="0"/>
        <w:ind w:left="29"/>
        <w:rPr>
          <w:rFonts w:asciiTheme="majorBidi" w:eastAsia="Times New Roman" w:hAnsiTheme="majorBidi" w:cstheme="majorBidi"/>
          <w:color w:val="212121"/>
          <w:sz w:val="24"/>
          <w:szCs w:val="24"/>
          <w:rtl/>
          <w:lang w:val="en-US" w:bidi="ar"/>
        </w:rPr>
      </w:pPr>
      <w:r w:rsidRPr="00C4748D">
        <w:rPr>
          <w:rFonts w:asciiTheme="majorBidi" w:eastAsia="Times New Roman" w:hAnsiTheme="majorBidi" w:cstheme="majorBidi"/>
          <w:color w:val="212121"/>
          <w:sz w:val="24"/>
          <w:szCs w:val="24"/>
          <w:rtl/>
          <w:lang w:val="en-US" w:bidi="ar"/>
        </w:rPr>
        <w:t>عندما تكون هذه المعايير والقوانين محليّة، أو تتعلق ببلد أو منطقة معيّنة، فإنّ المعايير الرسميّة الأخرى التي تضمن جودة مساوية أو أعلى بكثير من المعايير والرموز المحدّدة سيتم قبولها رهنا بالمراجعة المسبقة ل</w:t>
      </w:r>
      <w:r w:rsidRPr="00C4748D">
        <w:rPr>
          <w:rFonts w:asciiTheme="majorBidi" w:eastAsia="Times New Roman" w:hAnsiTheme="majorBidi" w:cstheme="majorBidi" w:hint="cs"/>
          <w:color w:val="212121"/>
          <w:sz w:val="24"/>
          <w:szCs w:val="24"/>
          <w:rtl/>
          <w:lang w:val="en-US" w:bidi="ar"/>
        </w:rPr>
        <w:t>لمهندس</w:t>
      </w:r>
      <w:r w:rsidRPr="00C4748D">
        <w:rPr>
          <w:rFonts w:asciiTheme="majorBidi" w:eastAsia="Times New Roman" w:hAnsiTheme="majorBidi" w:cstheme="majorBidi"/>
          <w:color w:val="212121"/>
          <w:sz w:val="24"/>
          <w:szCs w:val="24"/>
          <w:rtl/>
          <w:lang w:val="en-US" w:bidi="ar"/>
        </w:rPr>
        <w:t xml:space="preserve">، وموافقته الخطية. ويتم توضيح الاختلافات بين المعايير المحدّدة والمعايير البديلة المُقترحة بشكل كامل من قبل مقدّم الخدمة وتقديمها إلى </w:t>
      </w:r>
      <w:r w:rsidRPr="00C4748D">
        <w:rPr>
          <w:rFonts w:asciiTheme="majorBidi" w:eastAsia="Times New Roman" w:hAnsiTheme="majorBidi" w:cstheme="majorBidi" w:hint="cs"/>
          <w:color w:val="212121"/>
          <w:sz w:val="24"/>
          <w:szCs w:val="24"/>
          <w:rtl/>
          <w:lang w:val="en-US" w:bidi="ar"/>
        </w:rPr>
        <w:t>المهندس</w:t>
      </w:r>
      <w:r w:rsidRPr="00C4748D">
        <w:rPr>
          <w:rFonts w:asciiTheme="majorBidi" w:eastAsia="Times New Roman" w:hAnsiTheme="majorBidi" w:cstheme="majorBidi"/>
          <w:color w:val="212121"/>
          <w:sz w:val="24"/>
          <w:szCs w:val="24"/>
          <w:rtl/>
          <w:lang w:val="en-US" w:bidi="ar"/>
        </w:rPr>
        <w:t xml:space="preserve"> قبل 28 يومًا على الأقل من التاريخ الذي يرغب فيه مقدّم الخدمة في الحصول على موافقة </w:t>
      </w:r>
      <w:r w:rsidRPr="00C4748D">
        <w:rPr>
          <w:rFonts w:asciiTheme="majorBidi" w:eastAsia="Times New Roman" w:hAnsiTheme="majorBidi" w:cstheme="majorBidi" w:hint="cs"/>
          <w:color w:val="212121"/>
          <w:sz w:val="24"/>
          <w:szCs w:val="24"/>
          <w:rtl/>
          <w:lang w:val="en-US" w:bidi="ar"/>
        </w:rPr>
        <w:t>المهندس</w:t>
      </w:r>
      <w:r w:rsidRPr="00C4748D">
        <w:rPr>
          <w:rFonts w:asciiTheme="majorBidi" w:eastAsia="Times New Roman" w:hAnsiTheme="majorBidi" w:cstheme="majorBidi"/>
          <w:color w:val="212121"/>
          <w:sz w:val="24"/>
          <w:szCs w:val="24"/>
          <w:rtl/>
          <w:lang w:val="en-US" w:bidi="ar"/>
        </w:rPr>
        <w:t xml:space="preserve">. وفي حال قرر </w:t>
      </w:r>
      <w:r w:rsidRPr="00C4748D">
        <w:rPr>
          <w:rFonts w:asciiTheme="majorBidi" w:eastAsia="Times New Roman" w:hAnsiTheme="majorBidi" w:cstheme="majorBidi" w:hint="cs"/>
          <w:color w:val="212121"/>
          <w:sz w:val="24"/>
          <w:szCs w:val="24"/>
          <w:rtl/>
          <w:lang w:val="en-US" w:bidi="ar"/>
        </w:rPr>
        <w:t>المهندس</w:t>
      </w:r>
      <w:r w:rsidRPr="00C4748D">
        <w:rPr>
          <w:rFonts w:asciiTheme="majorBidi" w:eastAsia="Times New Roman" w:hAnsiTheme="majorBidi" w:cstheme="majorBidi"/>
          <w:color w:val="212121"/>
          <w:sz w:val="24"/>
          <w:szCs w:val="24"/>
          <w:rtl/>
          <w:lang w:val="en-US" w:bidi="ar"/>
        </w:rPr>
        <w:t xml:space="preserve"> أن هذه الانحرافات المقترحة لا تضمن جودة مساوية أو أعلى بشكل كبير، يجب على مقدّم الخدمة الامتثال للمعايير المحدّدة في الوثائق.</w:t>
      </w:r>
    </w:p>
    <w:p w:rsidR="00DB7DE2" w:rsidRPr="0097444A" w:rsidRDefault="00DB7DE2" w:rsidP="00DB7DE2">
      <w:pPr>
        <w:bidi/>
        <w:spacing w:after="0"/>
        <w:ind w:left="29"/>
        <w:rPr>
          <w:rFonts w:asciiTheme="majorBidi" w:eastAsia="Times New Roman" w:hAnsiTheme="majorBidi" w:cs="Times New Roman"/>
          <w:color w:val="212121"/>
          <w:sz w:val="24"/>
          <w:szCs w:val="24"/>
          <w:rtl/>
          <w:lang w:val="en-US" w:bidi="ar"/>
        </w:rPr>
      </w:pPr>
      <w:r w:rsidRPr="0097444A">
        <w:rPr>
          <w:rFonts w:asciiTheme="majorBidi" w:eastAsia="Times New Roman" w:hAnsiTheme="majorBidi" w:cs="Times New Roman"/>
          <w:noProof/>
          <w:color w:val="212121"/>
          <w:sz w:val="24"/>
          <w:szCs w:val="24"/>
          <w:rtl/>
          <w:lang w:val="en-US"/>
        </w:rPr>
        <mc:AlternateContent>
          <mc:Choice Requires="wps">
            <w:drawing>
              <wp:anchor distT="0" distB="0" distL="114300" distR="114300" simplePos="0" relativeHeight="251666432" behindDoc="0" locked="0" layoutInCell="1" allowOverlap="1" wp14:anchorId="16DE64F1" wp14:editId="6CD33D87">
                <wp:simplePos x="0" y="0"/>
                <wp:positionH relativeFrom="column">
                  <wp:posOffset>-40206</wp:posOffset>
                </wp:positionH>
                <wp:positionV relativeFrom="paragraph">
                  <wp:posOffset>95477</wp:posOffset>
                </wp:positionV>
                <wp:extent cx="5281295" cy="2338842"/>
                <wp:effectExtent l="0" t="0" r="14605" b="23495"/>
                <wp:wrapNone/>
                <wp:docPr id="4" name="Rectangle 4"/>
                <wp:cNvGraphicFramePr/>
                <a:graphic xmlns:a="http://schemas.openxmlformats.org/drawingml/2006/main">
                  <a:graphicData uri="http://schemas.microsoft.com/office/word/2010/wordprocessingShape">
                    <wps:wsp>
                      <wps:cNvSpPr/>
                      <wps:spPr>
                        <a:xfrm>
                          <a:off x="0" y="0"/>
                          <a:ext cx="5281295" cy="2338842"/>
                        </a:xfrm>
                        <a:prstGeom prst="rect">
                          <a:avLst/>
                        </a:prstGeom>
                        <a:noFill/>
                        <a:ln w="12700" cap="flat" cmpd="sng" algn="ctr">
                          <a:solidFill>
                            <a:sysClr val="windowText" lastClr="000000"/>
                          </a:solidFill>
                          <a:prstDash val="solid"/>
                          <a:miter lim="800000"/>
                        </a:ln>
                        <a:effectLst/>
                      </wps:spPr>
                      <wps:txbx>
                        <w:txbxContent>
                          <w:p w:rsidR="00A153B0" w:rsidRPr="00701DDD" w:rsidRDefault="00A153B0" w:rsidP="00DB7DE2">
                            <w:pPr>
                              <w:bidi/>
                              <w:spacing w:after="0" w:line="240" w:lineRule="auto"/>
                              <w:rPr>
                                <w:rFonts w:asciiTheme="majorBidi" w:hAnsiTheme="majorBidi" w:cstheme="majorBidi"/>
                                <w:color w:val="000000" w:themeColor="text1"/>
                                <w:sz w:val="24"/>
                                <w:szCs w:val="24"/>
                                <w:rtl/>
                              </w:rPr>
                            </w:pPr>
                            <w:r w:rsidRPr="00701DDD">
                              <w:rPr>
                                <w:rFonts w:asciiTheme="majorBidi" w:hAnsiTheme="majorBidi" w:cstheme="majorBidi"/>
                                <w:color w:val="000000" w:themeColor="text1"/>
                                <w:sz w:val="24"/>
                                <w:szCs w:val="24"/>
                                <w:rtl/>
                              </w:rPr>
                              <w:t>تهدف هذه الملاحظات لإعداد المواصفات فقط إلى تقديم معلومات إلى سلطة التعاقد أو الشخص الذي يصوغ وثائق المناقصة. لا ينبغي أن تدرج في الوثائق النهائي</w:t>
                            </w:r>
                            <w:r>
                              <w:rPr>
                                <w:rFonts w:asciiTheme="majorBidi" w:hAnsiTheme="majorBidi" w:cstheme="majorBidi" w:hint="cs"/>
                                <w:color w:val="000000" w:themeColor="text1"/>
                                <w:sz w:val="24"/>
                                <w:szCs w:val="24"/>
                                <w:rtl/>
                              </w:rPr>
                              <w:t>ّ</w:t>
                            </w:r>
                            <w:r w:rsidRPr="00701DDD">
                              <w:rPr>
                                <w:rFonts w:asciiTheme="majorBidi" w:hAnsiTheme="majorBidi" w:cstheme="majorBidi"/>
                                <w:color w:val="000000" w:themeColor="text1"/>
                                <w:sz w:val="24"/>
                                <w:szCs w:val="24"/>
                                <w:rtl/>
                              </w:rPr>
                              <w:t>ة. يجب أن يكون الشخص الذي يصوغ هذه المواصفات متخصص</w:t>
                            </w:r>
                            <w:r>
                              <w:rPr>
                                <w:rFonts w:asciiTheme="majorBidi" w:hAnsiTheme="majorBidi" w:cstheme="majorBidi" w:hint="cs"/>
                                <w:color w:val="000000" w:themeColor="text1"/>
                                <w:sz w:val="24"/>
                                <w:szCs w:val="24"/>
                                <w:rtl/>
                              </w:rPr>
                              <w:t>ًا</w:t>
                            </w:r>
                            <w:r w:rsidRPr="00701DDD">
                              <w:rPr>
                                <w:rFonts w:asciiTheme="majorBidi" w:hAnsiTheme="majorBidi" w:cstheme="majorBidi"/>
                                <w:color w:val="000000" w:themeColor="text1"/>
                                <w:sz w:val="24"/>
                                <w:szCs w:val="24"/>
                                <w:rtl/>
                              </w:rPr>
                              <w:t xml:space="preserve"> في موضوع الخدمات المراد التعاقد عليها. </w:t>
                            </w:r>
                          </w:p>
                          <w:p w:rsidR="00A153B0" w:rsidRPr="00701DDD" w:rsidRDefault="00A153B0" w:rsidP="00DB7DE2">
                            <w:pPr>
                              <w:bidi/>
                              <w:spacing w:after="0" w:line="240" w:lineRule="auto"/>
                              <w:rPr>
                                <w:rFonts w:asciiTheme="majorBidi" w:hAnsiTheme="majorBidi" w:cstheme="majorBidi"/>
                                <w:b/>
                                <w:bCs/>
                                <w:color w:val="000000" w:themeColor="text1"/>
                                <w:sz w:val="24"/>
                                <w:szCs w:val="24"/>
                                <w:rtl/>
                              </w:rPr>
                            </w:pPr>
                            <w:r w:rsidRPr="00701DDD">
                              <w:rPr>
                                <w:rFonts w:asciiTheme="majorBidi" w:hAnsiTheme="majorBidi" w:cstheme="majorBidi"/>
                                <w:b/>
                                <w:bCs/>
                                <w:color w:val="000000" w:themeColor="text1"/>
                                <w:sz w:val="24"/>
                                <w:szCs w:val="24"/>
                                <w:rtl/>
                              </w:rPr>
                              <w:t xml:space="preserve">مثال:  </w:t>
                            </w:r>
                          </w:p>
                          <w:p w:rsidR="00A153B0" w:rsidRPr="00701DDD" w:rsidRDefault="00A153B0" w:rsidP="00DB7DE2">
                            <w:pPr>
                              <w:bidi/>
                              <w:spacing w:after="0" w:line="240" w:lineRule="auto"/>
                              <w:rPr>
                                <w:rFonts w:asciiTheme="majorBidi" w:hAnsiTheme="majorBidi" w:cstheme="majorBidi"/>
                                <w:color w:val="000000" w:themeColor="text1"/>
                                <w:sz w:val="24"/>
                                <w:szCs w:val="24"/>
                                <w:rtl/>
                              </w:rPr>
                            </w:pPr>
                            <w:r w:rsidRPr="00701DDD">
                              <w:rPr>
                                <w:rFonts w:asciiTheme="majorBidi" w:hAnsiTheme="majorBidi" w:cstheme="majorBidi"/>
                                <w:color w:val="000000" w:themeColor="text1"/>
                                <w:sz w:val="24"/>
                                <w:szCs w:val="24"/>
                                <w:rtl/>
                              </w:rPr>
                              <w:t>إذا رغبت وزارة الصحة في التعاقد على توريد وجبات طعام للمستشفيات، فيجب أن يصوغ المواصفات موظف من الوزارة (خبير تغذية) وتشمل لا على سبيل</w:t>
                            </w:r>
                            <w:r>
                              <w:rPr>
                                <w:rFonts w:asciiTheme="majorBidi" w:hAnsiTheme="majorBidi" w:cstheme="majorBidi" w:hint="cs"/>
                                <w:color w:val="000000" w:themeColor="text1"/>
                                <w:sz w:val="24"/>
                                <w:szCs w:val="24"/>
                                <w:rtl/>
                              </w:rPr>
                              <w:t xml:space="preserve"> المثال، لا</w:t>
                            </w:r>
                            <w:r w:rsidRPr="00701DDD">
                              <w:rPr>
                                <w:rFonts w:asciiTheme="majorBidi" w:hAnsiTheme="majorBidi" w:cstheme="majorBidi"/>
                                <w:color w:val="000000" w:themeColor="text1"/>
                                <w:sz w:val="24"/>
                                <w:szCs w:val="24"/>
                                <w:rtl/>
                              </w:rPr>
                              <w:t xml:space="preserve"> الحصر، مواصفات الآتي:</w:t>
                            </w:r>
                          </w:p>
                          <w:p w:rsidR="00A153B0" w:rsidRPr="00701DDD" w:rsidRDefault="00A153B0"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الوجبات؛</w:t>
                            </w:r>
                          </w:p>
                          <w:p w:rsidR="00A153B0" w:rsidRPr="00701DDD" w:rsidRDefault="00A153B0"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أجهزة تجهيز الوجبات؛</w:t>
                            </w:r>
                          </w:p>
                          <w:p w:rsidR="00A153B0" w:rsidRPr="00701DDD" w:rsidRDefault="00A153B0"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أدوات تقديم الوجبات؛</w:t>
                            </w:r>
                          </w:p>
                          <w:p w:rsidR="00A153B0" w:rsidRPr="00701DDD" w:rsidRDefault="00A153B0"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ملابس الموظفين الذين يقدمون الوجبات؛</w:t>
                            </w:r>
                          </w:p>
                          <w:p w:rsidR="00A153B0" w:rsidRPr="00701DDD" w:rsidRDefault="00A153B0"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أية فحوصات لمكو</w:t>
                            </w:r>
                            <w:r>
                              <w:rPr>
                                <w:rFonts w:asciiTheme="majorBidi" w:hAnsiTheme="majorBidi" w:cstheme="majorBidi" w:hint="cs"/>
                                <w:sz w:val="24"/>
                                <w:szCs w:val="24"/>
                                <w:rtl/>
                              </w:rPr>
                              <w:t>ّ</w:t>
                            </w:r>
                            <w:r w:rsidRPr="00701DDD">
                              <w:rPr>
                                <w:rFonts w:asciiTheme="majorBidi" w:hAnsiTheme="majorBidi" w:cstheme="majorBidi"/>
                                <w:sz w:val="24"/>
                                <w:szCs w:val="24"/>
                                <w:rtl/>
                              </w:rPr>
                              <w:t>نات الوجبات قد تكون مناسبة؛</w:t>
                            </w:r>
                          </w:p>
                          <w:p w:rsidR="00A153B0" w:rsidRPr="00701DDD" w:rsidRDefault="00A153B0"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وأية نواحي أخرى متعلقة بالخدمات.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DE64F1" id="Rectangle 4" o:spid="_x0000_s1027" style="position:absolute;left:0;text-align:left;margin-left:-3.15pt;margin-top:7.5pt;width:415.85pt;height:18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ICfQIAAO8EAAAOAAAAZHJzL2Uyb0RvYy54bWysVN9P2zAQfp+0/8Hy+0gbyigRKapATJMQ&#10;VIOJ56vjNJZsn2e7Tbu/fmcnQMf2NK0P7p3v9+fvcnm1N5rtpA8Kbc2nJxPOpBXYKLup+fen209z&#10;zkIE24BGK2t+kIFfLT5+uOxdJUvsUDfSM0piQ9W7mncxuqooguikgXCCTloytugNRFL9pmg89JTd&#10;6KKcTD4XPfrGeRQyBLq9GYx8kfO3rRTxoW2DjEzXnHqL+fT5XKezWFxCtfHgOiXGNuAfujCgLBV9&#10;TXUDEdjWqz9SGSU8BmzjiUBTYNsqIfMMNM108m6axw6czLMQOMG9whT+X1pxv1t5ppqazzizYOiJ&#10;vhFoYDdaslmCp3ehIq9Ht/KjFkhMs+5bb9I/TcH2GdLDK6RyH5mgy7NyPi0vzjgTZCtPT+fzWZmy&#10;Fm/hzof4RaJhSai5p/IZStjdhTi4vrikahZvldZ0D5W2rCfSlecTeloBRJ9WQyTROBoo2A1noDfE&#10;SxF9ThlQqyaFp+hwCNfasx0QNYhRDfZP1DVnGkIkA42Sf2O3v4Wmfm4gdENwNiU3qIyKRGetTM3n&#10;x9HaJqvMhBynSrgOSCYp7tf7/AzTlCjdrLE50NN4HDgbnLhVVPaOuluBJ5LSzLR48YGOViMBgaPE&#10;WYf+59/ukz9xh6yc9UR6AunHFrykob9aYtXFdDZLW5KV2dl5SYo/tqyPLXZrrpHAm9KKO5HF5B/1&#10;i9h6NM+0n8tUlUxgBdUenmNUruOwjLThQi6X2Y02w0G8s49OpOQJuQT40/4ZvBtZEump7vFlQaB6&#10;R5bBN0VaXG4jtioz6Q1XYmBSaKsyF8cvQFrbYz17vX2nFr8AAAD//wMAUEsDBBQABgAIAAAAIQCS&#10;feUC3gAAAAkBAAAPAAAAZHJzL2Rvd25yZXYueG1sTI/NTsMwEITvSLyDtUjcWpuaVlGIU1VIPcGl&#10;P6rEzUmWJMJeR7GbhrdnOcFxZ0az3xTb2Tsx4Rj7QAaelgoEUh2anloD59N+kYGIyVJjXSA08I0R&#10;tuX9XWHzJtzogNMxtYJLKObWQJfSkEsZ6w69jcswILH3GUZvE59jK5vR3rjcO7lSaiO97Yk/dHbA&#10;1w7rr+PVGzio0+XNv2v1UanzJe69q6adM+bxYd69gEg4p78w/OIzOpTMVIUrNVE4A4uN5iTra57E&#10;frZaP4OoDOhMa5BlIf8vKH8AAAD//wMAUEsBAi0AFAAGAAgAAAAhALaDOJL+AAAA4QEAABMAAAAA&#10;AAAAAAAAAAAAAAAAAFtDb250ZW50X1R5cGVzXS54bWxQSwECLQAUAAYACAAAACEAOP0h/9YAAACU&#10;AQAACwAAAAAAAAAAAAAAAAAvAQAAX3JlbHMvLnJlbHNQSwECLQAUAAYACAAAACEAtupyAn0CAADv&#10;BAAADgAAAAAAAAAAAAAAAAAuAgAAZHJzL2Uyb0RvYy54bWxQSwECLQAUAAYACAAAACEAkn3lAt4A&#10;AAAJAQAADwAAAAAAAAAAAAAAAADXBAAAZHJzL2Rvd25yZXYueG1sUEsFBgAAAAAEAAQA8wAAAOIF&#10;AAAAAA==&#10;" filled="f" strokecolor="windowText" strokeweight="1pt">
                <v:textbox>
                  <w:txbxContent>
                    <w:p w:rsidR="00E64513" w:rsidRPr="00701DDD" w:rsidRDefault="00E64513" w:rsidP="00DB7DE2">
                      <w:pPr>
                        <w:bidi/>
                        <w:spacing w:after="0" w:line="240" w:lineRule="auto"/>
                        <w:rPr>
                          <w:rFonts w:asciiTheme="majorBidi" w:hAnsiTheme="majorBidi" w:cstheme="majorBidi"/>
                          <w:color w:val="000000" w:themeColor="text1"/>
                          <w:sz w:val="24"/>
                          <w:szCs w:val="24"/>
                          <w:rtl/>
                        </w:rPr>
                      </w:pPr>
                      <w:r w:rsidRPr="00701DDD">
                        <w:rPr>
                          <w:rFonts w:asciiTheme="majorBidi" w:hAnsiTheme="majorBidi" w:cstheme="majorBidi"/>
                          <w:color w:val="000000" w:themeColor="text1"/>
                          <w:sz w:val="24"/>
                          <w:szCs w:val="24"/>
                          <w:rtl/>
                        </w:rPr>
                        <w:t>تهدف هذه الملاحظات لإعداد المواصفات فقط إلى تقديم معلومات إلى سلطة التعاقد أو الشخص الذي يصوغ وثائق المناقصة. لا ينبغي أن تدرج في الوثائق النهائي</w:t>
                      </w:r>
                      <w:r w:rsidR="00C4748D">
                        <w:rPr>
                          <w:rFonts w:asciiTheme="majorBidi" w:hAnsiTheme="majorBidi" w:cstheme="majorBidi" w:hint="cs"/>
                          <w:color w:val="000000" w:themeColor="text1"/>
                          <w:sz w:val="24"/>
                          <w:szCs w:val="24"/>
                          <w:rtl/>
                        </w:rPr>
                        <w:t>ّ</w:t>
                      </w:r>
                      <w:r w:rsidRPr="00701DDD">
                        <w:rPr>
                          <w:rFonts w:asciiTheme="majorBidi" w:hAnsiTheme="majorBidi" w:cstheme="majorBidi"/>
                          <w:color w:val="000000" w:themeColor="text1"/>
                          <w:sz w:val="24"/>
                          <w:szCs w:val="24"/>
                          <w:rtl/>
                        </w:rPr>
                        <w:t>ة. يجب أن يكون الشخص الذي يصوغ هذه المواصفات متخصص</w:t>
                      </w:r>
                      <w:r w:rsidR="00C4748D">
                        <w:rPr>
                          <w:rFonts w:asciiTheme="majorBidi" w:hAnsiTheme="majorBidi" w:cstheme="majorBidi" w:hint="cs"/>
                          <w:color w:val="000000" w:themeColor="text1"/>
                          <w:sz w:val="24"/>
                          <w:szCs w:val="24"/>
                          <w:rtl/>
                        </w:rPr>
                        <w:t>ًا</w:t>
                      </w:r>
                      <w:r w:rsidRPr="00701DDD">
                        <w:rPr>
                          <w:rFonts w:asciiTheme="majorBidi" w:hAnsiTheme="majorBidi" w:cstheme="majorBidi"/>
                          <w:color w:val="000000" w:themeColor="text1"/>
                          <w:sz w:val="24"/>
                          <w:szCs w:val="24"/>
                          <w:rtl/>
                        </w:rPr>
                        <w:t xml:space="preserve"> في موضوع الخدمات المراد التعاقد عليها. </w:t>
                      </w:r>
                    </w:p>
                    <w:p w:rsidR="00E64513" w:rsidRPr="00701DDD" w:rsidRDefault="00E64513" w:rsidP="00DB7DE2">
                      <w:pPr>
                        <w:bidi/>
                        <w:spacing w:after="0" w:line="240" w:lineRule="auto"/>
                        <w:rPr>
                          <w:rFonts w:asciiTheme="majorBidi" w:hAnsiTheme="majorBidi" w:cstheme="majorBidi"/>
                          <w:b/>
                          <w:bCs/>
                          <w:color w:val="000000" w:themeColor="text1"/>
                          <w:sz w:val="24"/>
                          <w:szCs w:val="24"/>
                          <w:rtl/>
                        </w:rPr>
                      </w:pPr>
                      <w:r w:rsidRPr="00701DDD">
                        <w:rPr>
                          <w:rFonts w:asciiTheme="majorBidi" w:hAnsiTheme="majorBidi" w:cstheme="majorBidi"/>
                          <w:b/>
                          <w:bCs/>
                          <w:color w:val="000000" w:themeColor="text1"/>
                          <w:sz w:val="24"/>
                          <w:szCs w:val="24"/>
                          <w:rtl/>
                        </w:rPr>
                        <w:t xml:space="preserve">مثال:  </w:t>
                      </w:r>
                    </w:p>
                    <w:p w:rsidR="00E64513" w:rsidRPr="00701DDD" w:rsidRDefault="00E64513" w:rsidP="00DB7DE2">
                      <w:pPr>
                        <w:bidi/>
                        <w:spacing w:after="0" w:line="240" w:lineRule="auto"/>
                        <w:rPr>
                          <w:rFonts w:asciiTheme="majorBidi" w:hAnsiTheme="majorBidi" w:cstheme="majorBidi"/>
                          <w:color w:val="000000" w:themeColor="text1"/>
                          <w:sz w:val="24"/>
                          <w:szCs w:val="24"/>
                          <w:rtl/>
                        </w:rPr>
                      </w:pPr>
                      <w:r w:rsidRPr="00701DDD">
                        <w:rPr>
                          <w:rFonts w:asciiTheme="majorBidi" w:hAnsiTheme="majorBidi" w:cstheme="majorBidi"/>
                          <w:color w:val="000000" w:themeColor="text1"/>
                          <w:sz w:val="24"/>
                          <w:szCs w:val="24"/>
                          <w:rtl/>
                        </w:rPr>
                        <w:t>إذا رغبت وزارة الصحة في التعاقد على توريد وجبات طعام للمستشفيات، فيجب أن يصوغ المواصفات موظف من الوزارة (خبير تغذية) وتشمل لا على سبيل</w:t>
                      </w:r>
                      <w:r>
                        <w:rPr>
                          <w:rFonts w:asciiTheme="majorBidi" w:hAnsiTheme="majorBidi" w:cstheme="majorBidi" w:hint="cs"/>
                          <w:color w:val="000000" w:themeColor="text1"/>
                          <w:sz w:val="24"/>
                          <w:szCs w:val="24"/>
                          <w:rtl/>
                        </w:rPr>
                        <w:t xml:space="preserve"> المثال، لا</w:t>
                      </w:r>
                      <w:r w:rsidRPr="00701DDD">
                        <w:rPr>
                          <w:rFonts w:asciiTheme="majorBidi" w:hAnsiTheme="majorBidi" w:cstheme="majorBidi"/>
                          <w:color w:val="000000" w:themeColor="text1"/>
                          <w:sz w:val="24"/>
                          <w:szCs w:val="24"/>
                          <w:rtl/>
                        </w:rPr>
                        <w:t xml:space="preserve"> الحصر، مواصفات الآتي:</w:t>
                      </w:r>
                    </w:p>
                    <w:p w:rsidR="00E64513" w:rsidRPr="00701DDD" w:rsidRDefault="00E64513"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الوجبات؛</w:t>
                      </w:r>
                    </w:p>
                    <w:p w:rsidR="00E64513" w:rsidRPr="00701DDD" w:rsidRDefault="00E64513"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أجهزة تجهيز الوجبات؛</w:t>
                      </w:r>
                    </w:p>
                    <w:p w:rsidR="00E64513" w:rsidRPr="00701DDD" w:rsidRDefault="00E64513"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أدوات تقديم الوجبات؛</w:t>
                      </w:r>
                    </w:p>
                    <w:p w:rsidR="00E64513" w:rsidRPr="00701DDD" w:rsidRDefault="00E64513"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ملابس الموظفين الذين يقدمون الوجبات؛</w:t>
                      </w:r>
                    </w:p>
                    <w:p w:rsidR="00E64513" w:rsidRPr="00701DDD" w:rsidRDefault="00E64513"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أية فحوصات لمكو</w:t>
                      </w:r>
                      <w:r w:rsidR="00C4748D">
                        <w:rPr>
                          <w:rFonts w:asciiTheme="majorBidi" w:hAnsiTheme="majorBidi" w:cstheme="majorBidi" w:hint="cs"/>
                          <w:sz w:val="24"/>
                          <w:szCs w:val="24"/>
                          <w:rtl/>
                        </w:rPr>
                        <w:t>ّ</w:t>
                      </w:r>
                      <w:r w:rsidRPr="00701DDD">
                        <w:rPr>
                          <w:rFonts w:asciiTheme="majorBidi" w:hAnsiTheme="majorBidi" w:cstheme="majorBidi"/>
                          <w:sz w:val="24"/>
                          <w:szCs w:val="24"/>
                          <w:rtl/>
                        </w:rPr>
                        <w:t>نات الوجبات قد تكون مناسبة؛</w:t>
                      </w:r>
                    </w:p>
                    <w:p w:rsidR="00E64513" w:rsidRPr="00701DDD" w:rsidRDefault="00E64513" w:rsidP="00323BFA">
                      <w:pPr>
                        <w:pStyle w:val="ListParagraph"/>
                        <w:numPr>
                          <w:ilvl w:val="0"/>
                          <w:numId w:val="56"/>
                        </w:numPr>
                        <w:shd w:val="clear" w:color="auto" w:fill="FFFFFF" w:themeFill="background1"/>
                        <w:bidi/>
                        <w:spacing w:after="0" w:line="240" w:lineRule="auto"/>
                        <w:rPr>
                          <w:rFonts w:asciiTheme="majorBidi" w:hAnsiTheme="majorBidi" w:cstheme="majorBidi"/>
                          <w:sz w:val="24"/>
                          <w:szCs w:val="24"/>
                        </w:rPr>
                      </w:pPr>
                      <w:r w:rsidRPr="00701DDD">
                        <w:rPr>
                          <w:rFonts w:asciiTheme="majorBidi" w:hAnsiTheme="majorBidi" w:cstheme="majorBidi"/>
                          <w:sz w:val="24"/>
                          <w:szCs w:val="24"/>
                          <w:rtl/>
                        </w:rPr>
                        <w:t>وأية نواحي أخرى متعلقة بالخدمات.</w:t>
                      </w:r>
                    </w:p>
                  </w:txbxContent>
                </v:textbox>
              </v:rect>
            </w:pict>
          </mc:Fallback>
        </mc:AlternateContent>
      </w:r>
    </w:p>
    <w:p w:rsidR="00DB7DE2" w:rsidRPr="0097444A" w:rsidRDefault="00DB7DE2" w:rsidP="00DB7DE2">
      <w:pPr>
        <w:bidi/>
        <w:spacing w:after="0"/>
        <w:ind w:left="29"/>
        <w:rPr>
          <w:rFonts w:asciiTheme="majorBidi" w:eastAsia="Times New Roman" w:hAnsiTheme="majorBidi" w:cs="Times New Roman"/>
          <w:color w:val="212121"/>
          <w:sz w:val="24"/>
          <w:szCs w:val="24"/>
          <w:rtl/>
          <w:lang w:val="en-US" w:bidi="ar"/>
        </w:rPr>
      </w:pPr>
    </w:p>
    <w:p w:rsidR="00DB7DE2" w:rsidRPr="0097444A" w:rsidRDefault="00DB7DE2" w:rsidP="00DB7DE2">
      <w:pPr>
        <w:bidi/>
        <w:spacing w:after="0"/>
        <w:ind w:left="29"/>
        <w:rPr>
          <w:rFonts w:asciiTheme="majorBidi" w:eastAsia="Times New Roman" w:hAnsiTheme="majorBidi" w:cs="Times New Roman"/>
          <w:color w:val="212121"/>
          <w:sz w:val="24"/>
          <w:szCs w:val="24"/>
          <w:rtl/>
          <w:lang w:val="en-US" w:bidi="ar"/>
        </w:rPr>
      </w:pPr>
    </w:p>
    <w:p w:rsidR="00DB7DE2" w:rsidRPr="0097444A" w:rsidRDefault="00DB7DE2" w:rsidP="00DB7DE2">
      <w:pPr>
        <w:bidi/>
        <w:spacing w:after="0"/>
        <w:ind w:left="29"/>
        <w:rPr>
          <w:rFonts w:asciiTheme="majorBidi" w:eastAsia="Times New Roman" w:hAnsiTheme="majorBidi" w:cstheme="majorBidi"/>
          <w:color w:val="212121"/>
          <w:sz w:val="24"/>
          <w:szCs w:val="24"/>
          <w:rtl/>
          <w:lang w:val="en-US" w:bidi="ar"/>
        </w:rPr>
      </w:pPr>
    </w:p>
    <w:p w:rsidR="00DB7DE2" w:rsidRPr="0097444A" w:rsidRDefault="00DB7DE2" w:rsidP="00DB7DE2">
      <w:pPr>
        <w:bidi/>
        <w:spacing w:after="0"/>
        <w:ind w:left="29"/>
        <w:rPr>
          <w:rFonts w:asciiTheme="majorBidi" w:eastAsia="Times New Roman" w:hAnsiTheme="majorBidi" w:cstheme="majorBidi"/>
          <w:color w:val="212121"/>
          <w:sz w:val="24"/>
          <w:szCs w:val="24"/>
          <w:rtl/>
          <w:lang w:val="en-US" w:bidi="ar"/>
        </w:rPr>
      </w:pPr>
    </w:p>
    <w:p w:rsidR="00DB7DE2" w:rsidRPr="0097444A" w:rsidRDefault="00DB7DE2" w:rsidP="00DB7DE2">
      <w:pPr>
        <w:bidi/>
        <w:jc w:val="center"/>
        <w:rPr>
          <w:rFonts w:asciiTheme="majorBidi" w:eastAsia="Times New Roman" w:hAnsiTheme="majorBidi" w:cstheme="majorBidi"/>
          <w:b/>
          <w:bCs/>
          <w:color w:val="212121"/>
          <w:sz w:val="28"/>
          <w:szCs w:val="28"/>
          <w:rtl/>
          <w:lang w:val="en-US" w:bidi="ar"/>
        </w:rPr>
      </w:pPr>
    </w:p>
    <w:p w:rsidR="00DB7DE2" w:rsidRPr="0097444A" w:rsidRDefault="00DB7DE2" w:rsidP="00DB7DE2">
      <w:pPr>
        <w:jc w:val="center"/>
        <w:rPr>
          <w:rFonts w:asciiTheme="majorBidi" w:eastAsia="Times New Roman" w:hAnsiTheme="majorBidi" w:cstheme="majorBidi"/>
          <w:b/>
          <w:bCs/>
          <w:color w:val="212121"/>
          <w:sz w:val="28"/>
          <w:szCs w:val="28"/>
          <w:rtl/>
          <w:lang w:val="en-US" w:bidi="ar"/>
        </w:rPr>
      </w:pPr>
    </w:p>
    <w:p w:rsidR="00DB7DE2" w:rsidRPr="0097444A" w:rsidRDefault="00DB7DE2" w:rsidP="00DB7DE2">
      <w:pPr>
        <w:keepNext/>
        <w:bidi/>
        <w:spacing w:before="100" w:beforeAutospacing="1" w:after="0" w:line="240" w:lineRule="auto"/>
        <w:ind w:left="360"/>
        <w:jc w:val="center"/>
        <w:outlineLvl w:val="3"/>
        <w:rPr>
          <w:rFonts w:ascii="Times New Roman Bold" w:eastAsia="Times New Roman" w:hAnsi="Times New Roman Bold" w:cs="Arabic Transparent"/>
          <w:b/>
          <w:bCs/>
          <w:sz w:val="32"/>
          <w:szCs w:val="28"/>
          <w:rtl/>
          <w:lang w:val="en-US" w:eastAsia="ar-SA" w:bidi="ar"/>
        </w:rPr>
      </w:pPr>
    </w:p>
    <w:p w:rsidR="00DB7DE2" w:rsidRPr="0097444A" w:rsidRDefault="00DB7DE2" w:rsidP="00DB7DE2">
      <w:pPr>
        <w:keepNext/>
        <w:bidi/>
        <w:spacing w:before="100" w:beforeAutospacing="1" w:after="0" w:line="240" w:lineRule="auto"/>
        <w:ind w:left="360"/>
        <w:jc w:val="center"/>
        <w:outlineLvl w:val="3"/>
        <w:rPr>
          <w:rFonts w:ascii="Times New Roman Bold" w:eastAsia="Times New Roman" w:hAnsi="Times New Roman Bold" w:cs="Arabic Transparent"/>
          <w:b/>
          <w:bCs/>
          <w:sz w:val="32"/>
          <w:szCs w:val="28"/>
          <w:rtl/>
          <w:lang w:val="en-US" w:eastAsia="ar-SA" w:bidi="ar"/>
        </w:rPr>
      </w:pPr>
    </w:p>
    <w:bookmarkStart w:id="854" w:name="_Toc11950722"/>
    <w:p w:rsidR="00DB7DE2" w:rsidRPr="0097444A" w:rsidRDefault="00DB7DE2" w:rsidP="00DB7DE2">
      <w:pPr>
        <w:keepNext/>
        <w:bidi/>
        <w:spacing w:before="100" w:beforeAutospacing="1" w:after="0" w:line="240" w:lineRule="auto"/>
        <w:ind w:left="360"/>
        <w:jc w:val="center"/>
        <w:outlineLvl w:val="3"/>
        <w:rPr>
          <w:rFonts w:ascii="Times New Roman Bold" w:eastAsia="Times New Roman" w:hAnsi="Times New Roman Bold" w:cs="Arabic Transparent"/>
          <w:b/>
          <w:bCs/>
          <w:sz w:val="32"/>
          <w:szCs w:val="28"/>
          <w:rtl/>
          <w:lang w:val="en-US" w:eastAsia="ar-SA" w:bidi="ar"/>
        </w:rPr>
      </w:pPr>
      <w:r w:rsidRPr="0097444A">
        <w:rPr>
          <w:rFonts w:asciiTheme="majorBidi" w:eastAsia="Times New Roman" w:hAnsiTheme="majorBidi" w:cstheme="majorBidi"/>
          <w:b/>
          <w:bCs/>
          <w:noProof/>
          <w:color w:val="212121"/>
          <w:sz w:val="24"/>
          <w:szCs w:val="24"/>
          <w:rtl/>
          <w:lang w:val="en-US"/>
        </w:rPr>
        <mc:AlternateContent>
          <mc:Choice Requires="wps">
            <w:drawing>
              <wp:anchor distT="0" distB="0" distL="114300" distR="114300" simplePos="0" relativeHeight="251667456" behindDoc="0" locked="0" layoutInCell="1" allowOverlap="1" wp14:anchorId="7EEC44EC" wp14:editId="491D0CB1">
                <wp:simplePos x="0" y="0"/>
                <wp:positionH relativeFrom="column">
                  <wp:posOffset>-2483</wp:posOffset>
                </wp:positionH>
                <wp:positionV relativeFrom="paragraph">
                  <wp:posOffset>376901</wp:posOffset>
                </wp:positionV>
                <wp:extent cx="5242560" cy="6705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5242560" cy="670560"/>
                        </a:xfrm>
                        <a:prstGeom prst="rect">
                          <a:avLst/>
                        </a:prstGeom>
                        <a:noFill/>
                        <a:ln w="12700" cap="flat" cmpd="sng" algn="ctr">
                          <a:solidFill>
                            <a:sysClr val="windowText" lastClr="000000"/>
                          </a:solidFill>
                          <a:prstDash val="solid"/>
                          <a:miter lim="800000"/>
                        </a:ln>
                        <a:effectLst/>
                      </wps:spPr>
                      <wps:txbx>
                        <w:txbxContent>
                          <w:p w:rsidR="00A153B0" w:rsidRPr="00D773E4" w:rsidRDefault="00A153B0" w:rsidP="00DB7DE2">
                            <w:pPr>
                              <w:shd w:val="clear" w:color="auto" w:fill="FFFFFF" w:themeFill="background1"/>
                              <w:bidi/>
                              <w:spacing w:after="0"/>
                              <w:rPr>
                                <w:rFonts w:asciiTheme="majorBidi" w:hAnsiTheme="majorBidi" w:cstheme="majorBidi"/>
                                <w:b/>
                                <w:bCs/>
                                <w:color w:val="000000" w:themeColor="text1"/>
                                <w:sz w:val="24"/>
                                <w:szCs w:val="24"/>
                                <w:rtl/>
                              </w:rPr>
                            </w:pPr>
                            <w:r w:rsidRPr="00D773E4">
                              <w:rPr>
                                <w:rFonts w:asciiTheme="majorBidi" w:hAnsiTheme="majorBidi" w:cstheme="majorBidi"/>
                                <w:b/>
                                <w:bCs/>
                                <w:color w:val="000000" w:themeColor="text1"/>
                                <w:sz w:val="24"/>
                                <w:szCs w:val="24"/>
                                <w:rtl/>
                              </w:rPr>
                              <w:t>ملاحظات على المخططات</w:t>
                            </w:r>
                          </w:p>
                          <w:p w:rsidR="00A153B0" w:rsidRPr="00C4748D" w:rsidRDefault="00A153B0" w:rsidP="00C4748D">
                            <w:pPr>
                              <w:shd w:val="clear" w:color="auto" w:fill="FFFFFF" w:themeFill="background1"/>
                              <w:bidi/>
                              <w:spacing w:after="0"/>
                              <w:rPr>
                                <w:rFonts w:asciiTheme="majorBidi" w:eastAsiaTheme="minorHAnsi" w:hAnsiTheme="majorBidi" w:cstheme="majorBidi"/>
                                <w:color w:val="000000" w:themeColor="text1"/>
                                <w:sz w:val="24"/>
                                <w:szCs w:val="24"/>
                              </w:rPr>
                            </w:pPr>
                            <w:r w:rsidRPr="00C4748D">
                              <w:rPr>
                                <w:rFonts w:asciiTheme="majorBidi" w:eastAsiaTheme="minorHAnsi" w:hAnsiTheme="majorBidi" w:cstheme="majorBidi"/>
                                <w:color w:val="000000" w:themeColor="text1"/>
                                <w:sz w:val="24"/>
                                <w:szCs w:val="24"/>
                                <w:rtl/>
                              </w:rPr>
                              <w:t>تضاف هنا قائمة من الرسومات. يجب إرفاق الرسومات الفعلي</w:t>
                            </w:r>
                            <w:r w:rsidRPr="00C4748D">
                              <w:rPr>
                                <w:rFonts w:asciiTheme="majorBidi" w:eastAsiaTheme="minorHAnsi" w:hAnsiTheme="majorBidi" w:cstheme="majorBidi" w:hint="cs"/>
                                <w:color w:val="000000" w:themeColor="text1"/>
                                <w:sz w:val="24"/>
                                <w:szCs w:val="24"/>
                                <w:rtl/>
                              </w:rPr>
                              <w:t>ّ</w:t>
                            </w:r>
                            <w:r w:rsidRPr="00C4748D">
                              <w:rPr>
                                <w:rFonts w:asciiTheme="majorBidi" w:eastAsiaTheme="minorHAnsi" w:hAnsiTheme="majorBidi" w:cstheme="majorBidi"/>
                                <w:color w:val="000000" w:themeColor="text1"/>
                                <w:sz w:val="24"/>
                                <w:szCs w:val="24"/>
                                <w:rtl/>
                              </w:rPr>
                              <w:t>ة، بما في ذلك مخط</w:t>
                            </w:r>
                            <w:r w:rsidRPr="00C4748D">
                              <w:rPr>
                                <w:rFonts w:asciiTheme="majorBidi" w:eastAsiaTheme="minorHAnsi" w:hAnsiTheme="majorBidi" w:cstheme="majorBidi" w:hint="cs"/>
                                <w:color w:val="000000" w:themeColor="text1"/>
                                <w:sz w:val="24"/>
                                <w:szCs w:val="24"/>
                                <w:rtl/>
                              </w:rPr>
                              <w:t>ّ</w:t>
                            </w:r>
                            <w:r w:rsidRPr="00C4748D">
                              <w:rPr>
                                <w:rFonts w:asciiTheme="majorBidi" w:eastAsiaTheme="minorHAnsi" w:hAnsiTheme="majorBidi" w:cstheme="majorBidi"/>
                                <w:color w:val="000000" w:themeColor="text1"/>
                                <w:sz w:val="24"/>
                                <w:szCs w:val="24"/>
                                <w:rtl/>
                              </w:rPr>
                              <w:t>طات أو منحنيات الأداء، وما إلى ذلك، وخطط الموقع، والمناطق الجغرافي</w:t>
                            </w:r>
                            <w:r w:rsidRPr="00C4748D">
                              <w:rPr>
                                <w:rFonts w:asciiTheme="majorBidi" w:eastAsiaTheme="minorHAnsi" w:hAnsiTheme="majorBidi" w:cstheme="majorBidi" w:hint="cs"/>
                                <w:color w:val="000000" w:themeColor="text1"/>
                                <w:sz w:val="24"/>
                                <w:szCs w:val="24"/>
                                <w:rtl/>
                              </w:rPr>
                              <w:t>ّ</w:t>
                            </w:r>
                            <w:r w:rsidRPr="00C4748D">
                              <w:rPr>
                                <w:rFonts w:asciiTheme="majorBidi" w:eastAsiaTheme="minorHAnsi" w:hAnsiTheme="majorBidi" w:cstheme="majorBidi"/>
                                <w:color w:val="000000" w:themeColor="text1"/>
                                <w:sz w:val="24"/>
                                <w:szCs w:val="24"/>
                                <w:rtl/>
                              </w:rPr>
                              <w:t>ة المشمولة بهذا القسم أو إرفاقه في مجلد منفصل.</w:t>
                            </w:r>
                          </w:p>
                          <w:p w:rsidR="00A153B0" w:rsidRPr="00C4748D" w:rsidRDefault="00A153B0" w:rsidP="00C4748D">
                            <w:pPr>
                              <w:shd w:val="clear" w:color="auto" w:fill="FFFFFF" w:themeFill="background1"/>
                              <w:bidi/>
                              <w:spacing w:after="0"/>
                              <w:rPr>
                                <w:rFonts w:asciiTheme="majorBidi" w:hAnsiTheme="majorBidi" w:cstheme="majorBid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EC44EC" id="Rectangle 6" o:spid="_x0000_s1028" style="position:absolute;left:0;text-align:left;margin-left:-.2pt;margin-top:29.7pt;width:412.8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9XeAIAAO4EAAAOAAAAZHJzL2Uyb0RvYy54bWysVF1P2zAUfZ+0/2D5faSNSmERKapATJMQ&#10;oMHE863jtJH8Ndtt2v36HTsBOranaX1w7/X9Pj43F5d7rdhO+tBZU/PpyYQzaYRtOrOu+fenm0/n&#10;nIVIpiFljaz5QQZ+ufj44aJ3lSztxqpGeoYkJlS9q/kmRlcVRRAbqSmcWCcNjK31miJUvy4aTz2y&#10;a1WUk8m86K1vnLdChoDb68HIFzl/20oR79s2yMhUzdFbzKfP5yqdxeKCqrUnt+nE2Ab9QxeaOoOi&#10;r6muKRLb+u6PVLoT3gbbxhNhdWHbthMyz4BpppN30zxuyMk8C8AJ7hWm8P/Sirvdg2ddU/M5Z4Y0&#10;nugbQCOzVpLNEzy9CxW8Ht2DH7UAMc26b71O/5iC7TOkh1dI5T4ygcvTclaezoG8gG1+Nkky0hRv&#10;0c6H+EVazZJQc4/qGUna3YY4uL64pGLG3nRK4Z4qZVgPzpVnk5SfwJ5WUYSoHeYJZs0ZqTVoKaLP&#10;KYNVXZPCU3Q4hCvl2Y7ADBCqsf0TmuZMUYgwYJL8G7v9LTT1c01hMwRnU3KjSncRbFadrvn5cbQy&#10;ySozH8epEqwDkEmK+9U+v0KZEqWblW0OeBlvB8oGJ246lL1Fdw/kwVHMjL2L9zhaZQGEHSXONtb/&#10;/Nt98gd1YOWsB+cB0o8teYmhvxqQ6vN0NktLkpXZ6VkJxR9bVscWs9VXFuBNseFOZDH5R/Uitt7q&#10;Z6znMlWFiYxA7eE5RuUqDruIBRdyucxuWAxH8dY8OpGSJ+QS4E/7Z/JuZEnEU93Zl/2g6h1ZBt8U&#10;aexyG23bZSa94QoGJgVLlbk4fgDS1h7r2evtM7X4BQAA//8DAFBLAwQUAAYACAAAACEA0IxGAt0A&#10;AAAIAQAADwAAAGRycy9kb3ducmV2LnhtbEyPTU/DMAyG70j8h8hI3LaEQqdRmk4T0k5w2YcmcUsb&#10;01YkTtVkXfn3mBOcLOt99PpxuZm9ExOOsQ+k4WGpQCA1wfbUajgdd4s1iJgMWeMCoYZvjLCpbm9K&#10;U9hwpT1Oh9QKLqFYGA1dSkMhZWw69CYuw4DE2WcYvUm8jq20o7lyuXcyU2olvemJL3RmwNcOm6/D&#10;xWvYq+P5zb8/qo9anc5x5109bZ3W93fz9gVEwjn9wfCrz+pQsVMdLmSjcBoWTwxqyJ95crzO8gxE&#10;zdwqVyCrUv5/oPoBAAD//wMAUEsBAi0AFAAGAAgAAAAhALaDOJL+AAAA4QEAABMAAAAAAAAAAAAA&#10;AAAAAAAAAFtDb250ZW50X1R5cGVzXS54bWxQSwECLQAUAAYACAAAACEAOP0h/9YAAACUAQAACwAA&#10;AAAAAAAAAAAAAAAvAQAAX3JlbHMvLnJlbHNQSwECLQAUAAYACAAAACEA4kV/V3gCAADuBAAADgAA&#10;AAAAAAAAAAAAAAAuAgAAZHJzL2Uyb0RvYy54bWxQSwECLQAUAAYACAAAACEA0IxGAt0AAAAIAQAA&#10;DwAAAAAAAAAAAAAAAADSBAAAZHJzL2Rvd25yZXYueG1sUEsFBgAAAAAEAAQA8wAAANwFAAAAAA==&#10;" filled="f" strokecolor="windowText" strokeweight="1pt">
                <v:textbox>
                  <w:txbxContent>
                    <w:p w:rsidR="00E64513" w:rsidRPr="00D773E4" w:rsidRDefault="00E64513" w:rsidP="00DB7DE2">
                      <w:pPr>
                        <w:shd w:val="clear" w:color="auto" w:fill="FFFFFF" w:themeFill="background1"/>
                        <w:bidi/>
                        <w:spacing w:after="0"/>
                        <w:rPr>
                          <w:rFonts w:asciiTheme="majorBidi" w:hAnsiTheme="majorBidi" w:cstheme="majorBidi"/>
                          <w:b/>
                          <w:bCs/>
                          <w:color w:val="000000" w:themeColor="text1"/>
                          <w:sz w:val="24"/>
                          <w:szCs w:val="24"/>
                          <w:rtl/>
                        </w:rPr>
                      </w:pPr>
                      <w:r w:rsidRPr="00D773E4">
                        <w:rPr>
                          <w:rFonts w:asciiTheme="majorBidi" w:hAnsiTheme="majorBidi" w:cstheme="majorBidi"/>
                          <w:b/>
                          <w:bCs/>
                          <w:color w:val="000000" w:themeColor="text1"/>
                          <w:sz w:val="24"/>
                          <w:szCs w:val="24"/>
                          <w:rtl/>
                        </w:rPr>
                        <w:t>ملاحظات على المخططات</w:t>
                      </w:r>
                    </w:p>
                    <w:p w:rsidR="00C4748D" w:rsidRPr="00C4748D" w:rsidRDefault="00C4748D" w:rsidP="00C4748D">
                      <w:pPr>
                        <w:shd w:val="clear" w:color="auto" w:fill="FFFFFF" w:themeFill="background1"/>
                        <w:bidi/>
                        <w:spacing w:after="0"/>
                        <w:rPr>
                          <w:rFonts w:asciiTheme="majorBidi" w:eastAsiaTheme="minorHAnsi" w:hAnsiTheme="majorBidi" w:cstheme="majorBidi"/>
                          <w:color w:val="000000" w:themeColor="text1"/>
                          <w:sz w:val="24"/>
                          <w:szCs w:val="24"/>
                        </w:rPr>
                      </w:pPr>
                      <w:r w:rsidRPr="00C4748D">
                        <w:rPr>
                          <w:rFonts w:asciiTheme="majorBidi" w:eastAsiaTheme="minorHAnsi" w:hAnsiTheme="majorBidi" w:cstheme="majorBidi"/>
                          <w:color w:val="000000" w:themeColor="text1"/>
                          <w:sz w:val="24"/>
                          <w:szCs w:val="24"/>
                          <w:rtl/>
                        </w:rPr>
                        <w:t>تضاف هنا قائمة من الرسومات. يجب إرفاق الرسومات الفعلي</w:t>
                      </w:r>
                      <w:r w:rsidRPr="00C4748D">
                        <w:rPr>
                          <w:rFonts w:asciiTheme="majorBidi" w:eastAsiaTheme="minorHAnsi" w:hAnsiTheme="majorBidi" w:cstheme="majorBidi" w:hint="cs"/>
                          <w:color w:val="000000" w:themeColor="text1"/>
                          <w:sz w:val="24"/>
                          <w:szCs w:val="24"/>
                          <w:rtl/>
                        </w:rPr>
                        <w:t>ّ</w:t>
                      </w:r>
                      <w:r w:rsidRPr="00C4748D">
                        <w:rPr>
                          <w:rFonts w:asciiTheme="majorBidi" w:eastAsiaTheme="minorHAnsi" w:hAnsiTheme="majorBidi" w:cstheme="majorBidi"/>
                          <w:color w:val="000000" w:themeColor="text1"/>
                          <w:sz w:val="24"/>
                          <w:szCs w:val="24"/>
                          <w:rtl/>
                        </w:rPr>
                        <w:t>ة، بما في ذلك مخط</w:t>
                      </w:r>
                      <w:r w:rsidRPr="00C4748D">
                        <w:rPr>
                          <w:rFonts w:asciiTheme="majorBidi" w:eastAsiaTheme="minorHAnsi" w:hAnsiTheme="majorBidi" w:cstheme="majorBidi" w:hint="cs"/>
                          <w:color w:val="000000" w:themeColor="text1"/>
                          <w:sz w:val="24"/>
                          <w:szCs w:val="24"/>
                          <w:rtl/>
                        </w:rPr>
                        <w:t>ّ</w:t>
                      </w:r>
                      <w:r w:rsidRPr="00C4748D">
                        <w:rPr>
                          <w:rFonts w:asciiTheme="majorBidi" w:eastAsiaTheme="minorHAnsi" w:hAnsiTheme="majorBidi" w:cstheme="majorBidi"/>
                          <w:color w:val="000000" w:themeColor="text1"/>
                          <w:sz w:val="24"/>
                          <w:szCs w:val="24"/>
                          <w:rtl/>
                        </w:rPr>
                        <w:t>طات أو منحنيات الأداء، وما إلى ذلك، وخطط الموقع، والمناطق الجغرافي</w:t>
                      </w:r>
                      <w:r w:rsidRPr="00C4748D">
                        <w:rPr>
                          <w:rFonts w:asciiTheme="majorBidi" w:eastAsiaTheme="minorHAnsi" w:hAnsiTheme="majorBidi" w:cstheme="majorBidi" w:hint="cs"/>
                          <w:color w:val="000000" w:themeColor="text1"/>
                          <w:sz w:val="24"/>
                          <w:szCs w:val="24"/>
                          <w:rtl/>
                        </w:rPr>
                        <w:t>ّ</w:t>
                      </w:r>
                      <w:r w:rsidRPr="00C4748D">
                        <w:rPr>
                          <w:rFonts w:asciiTheme="majorBidi" w:eastAsiaTheme="minorHAnsi" w:hAnsiTheme="majorBidi" w:cstheme="majorBidi"/>
                          <w:color w:val="000000" w:themeColor="text1"/>
                          <w:sz w:val="24"/>
                          <w:szCs w:val="24"/>
                          <w:rtl/>
                        </w:rPr>
                        <w:t>ة المشمولة بهذا القسم أو إرفاقه في مجلد منفصل.</w:t>
                      </w:r>
                    </w:p>
                    <w:p w:rsidR="00E64513" w:rsidRPr="00C4748D" w:rsidRDefault="00E64513" w:rsidP="00C4748D">
                      <w:pPr>
                        <w:shd w:val="clear" w:color="auto" w:fill="FFFFFF" w:themeFill="background1"/>
                        <w:bidi/>
                        <w:spacing w:after="0"/>
                        <w:rPr>
                          <w:rFonts w:asciiTheme="majorBidi" w:hAnsiTheme="majorBidi" w:cstheme="majorBidi"/>
                          <w:color w:val="000000" w:themeColor="text1"/>
                          <w:sz w:val="24"/>
                          <w:szCs w:val="24"/>
                        </w:rPr>
                      </w:pPr>
                    </w:p>
                  </w:txbxContent>
                </v:textbox>
              </v:rect>
            </w:pict>
          </mc:Fallback>
        </mc:AlternateContent>
      </w:r>
      <w:bookmarkEnd w:id="854"/>
    </w:p>
    <w:p w:rsidR="00DB7DE2" w:rsidRPr="0097444A" w:rsidRDefault="00DB7DE2" w:rsidP="00DB7DE2">
      <w:pPr>
        <w:bidi/>
        <w:jc w:val="center"/>
        <w:rPr>
          <w:rtl/>
          <w:lang w:val="en-US" w:eastAsia="ar-SA" w:bidi="ar"/>
        </w:rPr>
      </w:pPr>
    </w:p>
    <w:p w:rsidR="00DB7DE2" w:rsidRPr="0097444A" w:rsidRDefault="00DB7DE2" w:rsidP="00DB7DE2">
      <w:pPr>
        <w:bidi/>
        <w:jc w:val="center"/>
        <w:rPr>
          <w:rtl/>
          <w:lang w:val="en-US" w:eastAsia="ar-SA" w:bidi="ar"/>
        </w:rPr>
      </w:pPr>
    </w:p>
    <w:p w:rsidR="00437C7D" w:rsidRPr="00DB7DE2" w:rsidRDefault="00437C7D" w:rsidP="00DB7DE2">
      <w:pPr>
        <w:bidi/>
        <w:rPr>
          <w:rtl/>
          <w:lang w:bidi="ar"/>
        </w:rPr>
      </w:pPr>
    </w:p>
    <w:p w:rsidR="009170CF" w:rsidRPr="00C616A7" w:rsidRDefault="009170CF" w:rsidP="00C616A7">
      <w:pPr>
        <w:pStyle w:val="Heading4"/>
        <w:numPr>
          <w:ilvl w:val="0"/>
          <w:numId w:val="0"/>
        </w:numPr>
        <w:spacing w:after="120" w:afterAutospacing="0"/>
        <w:ind w:left="360"/>
        <w:contextualSpacing w:val="0"/>
        <w:rPr>
          <w:rFonts w:asciiTheme="majorBidi" w:hAnsiTheme="majorBidi" w:cstheme="majorBidi"/>
          <w:rtl/>
        </w:rPr>
      </w:pPr>
      <w:bookmarkStart w:id="855" w:name="_Toc9207057"/>
      <w:bookmarkStart w:id="856" w:name="_Toc9241544"/>
      <w:bookmarkStart w:id="857" w:name="_Toc11951036"/>
      <w:bookmarkStart w:id="858" w:name="_Toc11960443"/>
      <w:r w:rsidRPr="00C616A7">
        <w:rPr>
          <w:rFonts w:asciiTheme="majorBidi" w:hAnsiTheme="majorBidi" w:cstheme="majorBidi"/>
          <w:rtl/>
        </w:rPr>
        <w:t>الق</w:t>
      </w:r>
      <w:r w:rsidR="00437C7D" w:rsidRPr="00C616A7">
        <w:rPr>
          <w:rFonts w:asciiTheme="majorBidi" w:hAnsiTheme="majorBidi" w:cstheme="majorBidi"/>
          <w:rtl/>
        </w:rPr>
        <w:t>سم السابع</w:t>
      </w:r>
      <w:r w:rsidRPr="00C616A7">
        <w:rPr>
          <w:rFonts w:asciiTheme="majorBidi" w:hAnsiTheme="majorBidi" w:cstheme="majorBidi"/>
          <w:rtl/>
        </w:rPr>
        <w:t xml:space="preserve"> – شروط العقد العامة</w:t>
      </w:r>
      <w:bookmarkEnd w:id="855"/>
      <w:bookmarkEnd w:id="856"/>
      <w:bookmarkEnd w:id="857"/>
      <w:bookmarkEnd w:id="858"/>
    </w:p>
    <w:p w:rsidR="00AB27E2" w:rsidRPr="00AB27E2" w:rsidRDefault="00AB27E2" w:rsidP="00323BFA">
      <w:pPr>
        <w:numPr>
          <w:ilvl w:val="0"/>
          <w:numId w:val="48"/>
        </w:numPr>
        <w:bidi/>
        <w:spacing w:after="120" w:line="240" w:lineRule="auto"/>
        <w:ind w:left="302"/>
        <w:rPr>
          <w:rFonts w:asciiTheme="majorBidi" w:eastAsiaTheme="minorHAnsi" w:hAnsiTheme="majorBidi" w:cstheme="majorBidi"/>
          <w:sz w:val="24"/>
          <w:szCs w:val="24"/>
          <w:rtl/>
          <w:lang w:val="en-US"/>
        </w:rPr>
      </w:pPr>
      <w:bookmarkStart w:id="859" w:name="_Toc9207058"/>
      <w:bookmarkStart w:id="860" w:name="_Toc9241545"/>
      <w:bookmarkStart w:id="861" w:name="_Toc11951037"/>
      <w:bookmarkStart w:id="862" w:name="_Toc11960444"/>
      <w:r w:rsidRPr="00AB27E2">
        <w:rPr>
          <w:rFonts w:asciiTheme="majorBidi" w:eastAsiaTheme="minorHAnsi" w:hAnsiTheme="majorBidi" w:cstheme="majorBidi"/>
          <w:sz w:val="24"/>
          <w:szCs w:val="24"/>
          <w:rtl/>
          <w:lang w:val="en-US"/>
        </w:rPr>
        <w:t xml:space="preserve">قامت وزارة التخطيط في حكومة إقليم كوردستان بإعداد هذا النموذج </w:t>
      </w:r>
      <w:r w:rsidRPr="00AB27E2">
        <w:rPr>
          <w:rFonts w:asciiTheme="majorBidi" w:eastAsiaTheme="minorHAnsi" w:hAnsiTheme="majorBidi" w:cstheme="majorBidi" w:hint="cs"/>
          <w:sz w:val="24"/>
          <w:szCs w:val="24"/>
          <w:rtl/>
          <w:lang w:val="en-US"/>
        </w:rPr>
        <w:t>ا</w:t>
      </w:r>
      <w:r w:rsidRPr="00AB27E2">
        <w:rPr>
          <w:rFonts w:asciiTheme="majorBidi" w:eastAsiaTheme="minorHAnsi" w:hAnsiTheme="majorBidi" w:cstheme="majorBidi"/>
          <w:sz w:val="24"/>
          <w:szCs w:val="24"/>
          <w:rtl/>
          <w:lang w:val="en-US"/>
        </w:rPr>
        <w:t>لعق</w:t>
      </w:r>
      <w:r w:rsidRPr="00AB27E2">
        <w:rPr>
          <w:rFonts w:asciiTheme="majorBidi" w:eastAsiaTheme="minorHAnsi" w:hAnsiTheme="majorBidi" w:cstheme="majorBidi" w:hint="cs"/>
          <w:sz w:val="24"/>
          <w:szCs w:val="24"/>
          <w:rtl/>
          <w:lang w:val="en-US"/>
        </w:rPr>
        <w:t>و</w:t>
      </w:r>
      <w:r w:rsidRPr="00AB27E2">
        <w:rPr>
          <w:rFonts w:asciiTheme="majorBidi" w:eastAsiaTheme="minorHAnsi" w:hAnsiTheme="majorBidi" w:cstheme="majorBidi"/>
          <w:sz w:val="24"/>
          <w:szCs w:val="24"/>
          <w:rtl/>
          <w:lang w:val="en-US"/>
        </w:rPr>
        <w:t>د تقديم الخدمات لاستخدامه من قبل سلطات التعاقد في الإقليم عند الحاجة للتعاقد مع شركات لتقديم خدمات مدفوعة على أساس مبلغ إجمالي.</w:t>
      </w:r>
    </w:p>
    <w:p w:rsidR="00AB27E2" w:rsidRPr="00AB27E2" w:rsidRDefault="00AB27E2" w:rsidP="00323BFA">
      <w:pPr>
        <w:numPr>
          <w:ilvl w:val="0"/>
          <w:numId w:val="48"/>
        </w:numPr>
        <w:bidi/>
        <w:spacing w:after="120" w:line="240" w:lineRule="auto"/>
        <w:ind w:left="302"/>
        <w:rPr>
          <w:rFonts w:asciiTheme="majorBidi" w:eastAsiaTheme="minorHAnsi" w:hAnsiTheme="majorBidi" w:cstheme="majorBidi"/>
          <w:sz w:val="24"/>
          <w:szCs w:val="24"/>
          <w:lang w:val="en-US"/>
        </w:rPr>
      </w:pPr>
      <w:r w:rsidRPr="00AB27E2">
        <w:rPr>
          <w:rFonts w:asciiTheme="majorBidi" w:eastAsiaTheme="minorHAnsi" w:hAnsiTheme="majorBidi" w:cstheme="majorBidi"/>
          <w:sz w:val="24"/>
          <w:szCs w:val="24"/>
          <w:rtl/>
          <w:lang w:val="en-US"/>
        </w:rPr>
        <w:t>تُستخدم عقود المبلغ الإجمالي عندما يكون تعريف المهام التي يجب القيام بها واضحًا ولا لُبس فيه، عندما تكون المخاطر التجاريّة التي يتحملها مقدّم الخدمة في حدّها الأدنى، وعندما يكون مقدم الخدمة / مقدمو الخدمة مستعدًا /</w:t>
      </w:r>
      <w:r w:rsidRPr="00AB27E2">
        <w:rPr>
          <w:rFonts w:asciiTheme="majorBidi" w:eastAsiaTheme="minorHAnsi" w:hAnsiTheme="majorBidi" w:cstheme="majorBidi" w:hint="cs"/>
          <w:sz w:val="24"/>
          <w:szCs w:val="24"/>
          <w:rtl/>
          <w:lang w:val="en-US"/>
        </w:rPr>
        <w:t xml:space="preserve"> </w:t>
      </w:r>
      <w:r w:rsidRPr="00AB27E2">
        <w:rPr>
          <w:rFonts w:asciiTheme="majorBidi" w:eastAsiaTheme="minorHAnsi" w:hAnsiTheme="majorBidi" w:cstheme="majorBidi"/>
          <w:sz w:val="24"/>
          <w:szCs w:val="24"/>
          <w:rtl/>
          <w:lang w:val="en-US"/>
        </w:rPr>
        <w:t xml:space="preserve">مستعدّون لأداء المهمة بمبلغ مقطوع محدّد سلفًا وعُرِض من قبل مقدم الخدمة. ويتم الوصول إلى هذا السعر على أساس المُدخلات - بما في ذلك الأسعار - التي يقدمها مقدّم الخدمة. وتوافق سلطة التعاقد على الدّفع لمقدم الخدمة وفقًا لجدول الدفعات المرتبط بتسليم بعض النواتج. </w:t>
      </w:r>
    </w:p>
    <w:p w:rsidR="00AB27E2" w:rsidRPr="00AB27E2" w:rsidRDefault="00AB27E2" w:rsidP="00AB27E2">
      <w:pPr>
        <w:bidi/>
        <w:spacing w:after="120" w:line="240" w:lineRule="auto"/>
        <w:ind w:left="302"/>
        <w:rPr>
          <w:rFonts w:asciiTheme="majorBidi" w:eastAsiaTheme="minorHAnsi" w:hAnsiTheme="majorBidi" w:cstheme="majorBidi"/>
          <w:sz w:val="24"/>
          <w:szCs w:val="24"/>
          <w:rtl/>
          <w:lang w:val="en-US"/>
        </w:rPr>
      </w:pPr>
      <w:r w:rsidRPr="00AB27E2">
        <w:rPr>
          <w:rFonts w:asciiTheme="majorBidi" w:eastAsiaTheme="minorHAnsi" w:hAnsiTheme="majorBidi" w:cstheme="majorBidi"/>
          <w:sz w:val="24"/>
          <w:szCs w:val="24"/>
          <w:rtl/>
          <w:lang w:val="en-US"/>
        </w:rPr>
        <w:lastRenderedPageBreak/>
        <w:t>تتمثّل الميزة الرئيسية لعقد المبلغ الإجمالي في بساطة إدارته، حيث يتعين على سلطة التعاقد أن تكون راضية فقط عن المُخرجات دون مراقبة مُدخلات الموظفين</w:t>
      </w:r>
      <w:r w:rsidRPr="00AB27E2">
        <w:rPr>
          <w:rFonts w:asciiTheme="majorBidi" w:eastAsiaTheme="minorHAnsi" w:hAnsiTheme="majorBidi" w:cstheme="majorBidi"/>
          <w:sz w:val="24"/>
          <w:szCs w:val="24"/>
          <w:lang w:val="en-US"/>
        </w:rPr>
        <w:t>.</w:t>
      </w:r>
    </w:p>
    <w:p w:rsidR="00AB27E2" w:rsidRPr="00AB27E2" w:rsidRDefault="00AB27E2" w:rsidP="00323BFA">
      <w:pPr>
        <w:numPr>
          <w:ilvl w:val="0"/>
          <w:numId w:val="48"/>
        </w:numPr>
        <w:bidi/>
        <w:spacing w:after="120" w:line="240" w:lineRule="auto"/>
        <w:ind w:left="302"/>
        <w:rPr>
          <w:rFonts w:asciiTheme="majorBidi" w:eastAsiaTheme="minorHAnsi" w:hAnsiTheme="majorBidi" w:cstheme="majorBidi"/>
          <w:sz w:val="24"/>
          <w:szCs w:val="24"/>
          <w:lang w:val="en-US"/>
        </w:rPr>
      </w:pPr>
      <w:r w:rsidRPr="00AB27E2">
        <w:rPr>
          <w:rFonts w:asciiTheme="majorBidi" w:eastAsiaTheme="minorHAnsi" w:hAnsiTheme="majorBidi" w:cstheme="majorBidi"/>
          <w:sz w:val="24"/>
          <w:szCs w:val="24"/>
          <w:rtl/>
          <w:lang w:val="en-US"/>
        </w:rPr>
        <w:t>يتكون العقد من ثلاثة أجزاء: الشروط العامة للعقد، الشروط الخاصة للعقد والملحقات. يجب على سلطة التعاقد التي تستخدم هذا العقد النموذجي أن لا تُغير في الشروط العامة. يجب إجراء أية تعديلات لتلبية ميزات المشروع في الشروط الخاصة فقط.</w:t>
      </w:r>
    </w:p>
    <w:p w:rsidR="00F82255" w:rsidRPr="00C616A7" w:rsidRDefault="00437C7D" w:rsidP="00C616A7">
      <w:pPr>
        <w:pStyle w:val="Heading4"/>
        <w:numPr>
          <w:ilvl w:val="0"/>
          <w:numId w:val="0"/>
        </w:numPr>
        <w:ind w:left="360"/>
        <w:rPr>
          <w:rFonts w:asciiTheme="majorBidi" w:hAnsiTheme="majorBidi" w:cstheme="majorBidi"/>
          <w:rtl/>
        </w:rPr>
      </w:pPr>
      <w:r w:rsidRPr="00C616A7">
        <w:rPr>
          <w:rFonts w:asciiTheme="majorBidi" w:hAnsiTheme="majorBidi" w:cstheme="majorBidi"/>
          <w:rtl/>
        </w:rPr>
        <w:t>القسم الثامن</w:t>
      </w:r>
      <w:r w:rsidR="001B3C42" w:rsidRPr="00C616A7">
        <w:rPr>
          <w:rFonts w:asciiTheme="majorBidi" w:hAnsiTheme="majorBidi" w:cstheme="majorBidi"/>
          <w:rtl/>
        </w:rPr>
        <w:t xml:space="preserve"> – شروط العقد الخاصة</w:t>
      </w:r>
      <w:bookmarkEnd w:id="859"/>
      <w:bookmarkEnd w:id="860"/>
      <w:bookmarkEnd w:id="861"/>
      <w:bookmarkEnd w:id="862"/>
    </w:p>
    <w:p w:rsidR="001B3C42" w:rsidRPr="001B3C42" w:rsidRDefault="001B3C42" w:rsidP="001B3C42">
      <w:pPr>
        <w:bidi/>
        <w:spacing w:after="120"/>
        <w:jc w:val="center"/>
        <w:rPr>
          <w:rFonts w:asciiTheme="majorBidi" w:hAnsiTheme="majorBidi" w:cstheme="majorBidi"/>
          <w:sz w:val="24"/>
          <w:szCs w:val="24"/>
          <w:rtl/>
        </w:rPr>
      </w:pPr>
      <w:r w:rsidRPr="001B3C42">
        <w:rPr>
          <w:rFonts w:asciiTheme="majorBidi" w:hAnsiTheme="majorBidi" w:cs="Times New Roman" w:hint="cs"/>
          <w:sz w:val="24"/>
          <w:szCs w:val="24"/>
          <w:rtl/>
        </w:rPr>
        <w:t>الجمل</w:t>
      </w:r>
      <w:r w:rsidRPr="001B3C42">
        <w:rPr>
          <w:rFonts w:asciiTheme="majorBidi" w:hAnsiTheme="majorBidi" w:cs="Times New Roman"/>
          <w:sz w:val="24"/>
          <w:szCs w:val="24"/>
          <w:rtl/>
        </w:rPr>
        <w:t xml:space="preserve"> </w:t>
      </w:r>
      <w:r w:rsidRPr="001B3C42">
        <w:rPr>
          <w:rFonts w:asciiTheme="majorBidi" w:hAnsiTheme="majorBidi" w:cs="Times New Roman" w:hint="cs"/>
          <w:sz w:val="24"/>
          <w:szCs w:val="24"/>
          <w:rtl/>
        </w:rPr>
        <w:t>بين</w:t>
      </w:r>
      <w:r w:rsidRPr="001B3C42">
        <w:rPr>
          <w:rFonts w:asciiTheme="majorBidi" w:hAnsiTheme="majorBidi" w:cs="Times New Roman"/>
          <w:sz w:val="24"/>
          <w:szCs w:val="24"/>
          <w:rtl/>
        </w:rPr>
        <w:t xml:space="preserve"> </w:t>
      </w:r>
      <w:r w:rsidRPr="001B3C42">
        <w:rPr>
          <w:rFonts w:asciiTheme="majorBidi" w:hAnsiTheme="majorBidi" w:cs="Times New Roman" w:hint="cs"/>
          <w:sz w:val="24"/>
          <w:szCs w:val="24"/>
          <w:rtl/>
        </w:rPr>
        <w:t>قوسين</w:t>
      </w:r>
      <w:r w:rsidRPr="001B3C42">
        <w:rPr>
          <w:rFonts w:asciiTheme="majorBidi" w:hAnsiTheme="majorBidi" w:cs="Times New Roman"/>
          <w:sz w:val="24"/>
          <w:szCs w:val="24"/>
          <w:rtl/>
        </w:rPr>
        <w:t xml:space="preserve"> </w:t>
      </w:r>
      <w:r w:rsidRPr="001B3C42">
        <w:rPr>
          <w:rFonts w:asciiTheme="majorBidi" w:hAnsiTheme="majorBidi" w:cs="Times New Roman" w:hint="cs"/>
          <w:sz w:val="24"/>
          <w:szCs w:val="24"/>
          <w:rtl/>
        </w:rPr>
        <w:t>اختيارية</w:t>
      </w:r>
      <w:r w:rsidRPr="001B3C42">
        <w:rPr>
          <w:rFonts w:asciiTheme="majorBidi" w:hAnsiTheme="majorBidi" w:cs="Times New Roman"/>
          <w:sz w:val="24"/>
          <w:szCs w:val="24"/>
          <w:rtl/>
        </w:rPr>
        <w:t xml:space="preserve"> </w:t>
      </w:r>
      <w:r w:rsidRPr="001B3C42">
        <w:rPr>
          <w:rFonts w:asciiTheme="majorBidi" w:hAnsiTheme="majorBidi" w:cs="Times New Roman" w:hint="cs"/>
          <w:sz w:val="24"/>
          <w:szCs w:val="24"/>
          <w:rtl/>
        </w:rPr>
        <w:t>؛</w:t>
      </w:r>
      <w:r w:rsidRPr="001B3C42">
        <w:rPr>
          <w:rFonts w:asciiTheme="majorBidi" w:hAnsiTheme="majorBidi" w:cs="Times New Roman"/>
          <w:sz w:val="24"/>
          <w:szCs w:val="24"/>
          <w:rtl/>
        </w:rPr>
        <w:t xml:space="preserve"> </w:t>
      </w:r>
      <w:r w:rsidRPr="001B3C42">
        <w:rPr>
          <w:rFonts w:asciiTheme="majorBidi" w:hAnsiTheme="majorBidi" w:cs="Times New Roman" w:hint="cs"/>
          <w:sz w:val="24"/>
          <w:szCs w:val="24"/>
          <w:rtl/>
        </w:rPr>
        <w:t>يجب</w:t>
      </w:r>
      <w:r w:rsidRPr="001B3C42">
        <w:rPr>
          <w:rFonts w:asciiTheme="majorBidi" w:hAnsiTheme="majorBidi" w:cs="Times New Roman"/>
          <w:sz w:val="24"/>
          <w:szCs w:val="24"/>
          <w:rtl/>
        </w:rPr>
        <w:t xml:space="preserve"> </w:t>
      </w:r>
      <w:r w:rsidRPr="001B3C42">
        <w:rPr>
          <w:rFonts w:asciiTheme="majorBidi" w:hAnsiTheme="majorBidi" w:cs="Times New Roman" w:hint="cs"/>
          <w:sz w:val="24"/>
          <w:szCs w:val="24"/>
          <w:rtl/>
        </w:rPr>
        <w:t>حذف</w:t>
      </w:r>
      <w:r w:rsidRPr="001B3C42">
        <w:rPr>
          <w:rFonts w:asciiTheme="majorBidi" w:hAnsiTheme="majorBidi" w:cs="Times New Roman"/>
          <w:sz w:val="24"/>
          <w:szCs w:val="24"/>
          <w:rtl/>
        </w:rPr>
        <w:t xml:space="preserve"> </w:t>
      </w:r>
      <w:r w:rsidRPr="001B3C42">
        <w:rPr>
          <w:rFonts w:asciiTheme="majorBidi" w:hAnsiTheme="majorBidi" w:cs="Times New Roman" w:hint="cs"/>
          <w:sz w:val="24"/>
          <w:szCs w:val="24"/>
          <w:rtl/>
        </w:rPr>
        <w:t>جميع</w:t>
      </w:r>
      <w:r w:rsidRPr="001B3C42">
        <w:rPr>
          <w:rFonts w:asciiTheme="majorBidi" w:hAnsiTheme="majorBidi" w:cs="Times New Roman"/>
          <w:sz w:val="24"/>
          <w:szCs w:val="24"/>
          <w:rtl/>
        </w:rPr>
        <w:t xml:space="preserve"> </w:t>
      </w:r>
      <w:r w:rsidRPr="001B3C42">
        <w:rPr>
          <w:rFonts w:asciiTheme="majorBidi" w:hAnsiTheme="majorBidi" w:cs="Times New Roman" w:hint="cs"/>
          <w:sz w:val="24"/>
          <w:szCs w:val="24"/>
          <w:rtl/>
        </w:rPr>
        <w:t>الملاحظات</w:t>
      </w:r>
      <w:r w:rsidRPr="001B3C42">
        <w:rPr>
          <w:rFonts w:asciiTheme="majorBidi" w:hAnsiTheme="majorBidi" w:cs="Times New Roman"/>
          <w:sz w:val="24"/>
          <w:szCs w:val="24"/>
          <w:rtl/>
        </w:rPr>
        <w:t xml:space="preserve"> </w:t>
      </w:r>
      <w:r w:rsidRPr="001B3C42">
        <w:rPr>
          <w:rFonts w:asciiTheme="majorBidi" w:hAnsiTheme="majorBidi" w:cs="Times New Roman" w:hint="cs"/>
          <w:sz w:val="24"/>
          <w:szCs w:val="24"/>
          <w:rtl/>
        </w:rPr>
        <w:t>في</w:t>
      </w:r>
      <w:r w:rsidRPr="001B3C42">
        <w:rPr>
          <w:rFonts w:asciiTheme="majorBidi" w:hAnsiTheme="majorBidi" w:cs="Times New Roman"/>
          <w:sz w:val="24"/>
          <w:szCs w:val="24"/>
          <w:rtl/>
        </w:rPr>
        <w:t xml:space="preserve"> </w:t>
      </w:r>
      <w:r w:rsidRPr="001B3C42">
        <w:rPr>
          <w:rFonts w:asciiTheme="majorBidi" w:hAnsiTheme="majorBidi" w:cs="Times New Roman" w:hint="cs"/>
          <w:sz w:val="24"/>
          <w:szCs w:val="24"/>
          <w:rtl/>
        </w:rPr>
        <w:t>النص</w:t>
      </w:r>
      <w:r w:rsidRPr="001B3C42">
        <w:rPr>
          <w:rFonts w:asciiTheme="majorBidi" w:hAnsiTheme="majorBidi" w:cs="Times New Roman"/>
          <w:sz w:val="24"/>
          <w:szCs w:val="24"/>
          <w:rtl/>
        </w:rPr>
        <w:t xml:space="preserve"> </w:t>
      </w:r>
      <w:r w:rsidRPr="001B3C42">
        <w:rPr>
          <w:rFonts w:asciiTheme="majorBidi" w:hAnsiTheme="majorBidi" w:cs="Times New Roman" w:hint="cs"/>
          <w:sz w:val="24"/>
          <w:szCs w:val="24"/>
          <w:rtl/>
        </w:rPr>
        <w:t>النهائي</w:t>
      </w:r>
      <w:r w:rsidRPr="001B3C42">
        <w:rPr>
          <w:rFonts w:asciiTheme="majorBidi" w:hAnsiTheme="majorBidi" w:cs="Times New Roman"/>
          <w:sz w:val="24"/>
          <w:szCs w:val="24"/>
          <w:rtl/>
        </w:rPr>
        <w:t>.</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5"/>
        <w:gridCol w:w="1800"/>
      </w:tblGrid>
      <w:tr w:rsidR="001B3C42" w:rsidRPr="001B3C42" w:rsidTr="005B0302">
        <w:trPr>
          <w:tblHeader/>
        </w:trPr>
        <w:tc>
          <w:tcPr>
            <w:tcW w:w="6565" w:type="dxa"/>
            <w:vAlign w:val="center"/>
          </w:tcPr>
          <w:p w:rsidR="001B3C42" w:rsidRPr="001B3C42" w:rsidRDefault="001B3C42" w:rsidP="001B3C42">
            <w:pPr>
              <w:numPr>
                <w:ilvl w:val="12"/>
                <w:numId w:val="0"/>
              </w:numPr>
              <w:spacing w:before="60" w:after="120" w:line="240" w:lineRule="auto"/>
              <w:jc w:val="center"/>
              <w:rPr>
                <w:rFonts w:ascii="Times New Roman" w:eastAsia="Times New Roman" w:hAnsi="Times New Roman" w:cs="Times New Roman"/>
                <w:bCs/>
                <w:sz w:val="24"/>
                <w:szCs w:val="24"/>
                <w:lang w:val="en-US"/>
              </w:rPr>
            </w:pPr>
            <w:r w:rsidRPr="001B3C42">
              <w:rPr>
                <w:rFonts w:ascii="Times New Roman" w:eastAsia="Times New Roman" w:hAnsi="Times New Roman" w:cs="Times New Roman" w:hint="cs"/>
                <w:bCs/>
                <w:sz w:val="24"/>
                <w:szCs w:val="24"/>
                <w:rtl/>
                <w:lang w:val="en-US"/>
              </w:rPr>
              <w:t>تعديلات</w:t>
            </w:r>
            <w:r w:rsidRPr="001B3C42">
              <w:rPr>
                <w:rFonts w:ascii="Times New Roman" w:eastAsia="Times New Roman" w:hAnsi="Times New Roman" w:cs="Times New Roman"/>
                <w:bCs/>
                <w:sz w:val="24"/>
                <w:szCs w:val="24"/>
                <w:rtl/>
                <w:lang w:val="en-US"/>
              </w:rPr>
              <w:t xml:space="preserve"> </w:t>
            </w:r>
            <w:r w:rsidRPr="001B3C42">
              <w:rPr>
                <w:rFonts w:ascii="Times New Roman" w:eastAsia="Times New Roman" w:hAnsi="Times New Roman" w:cs="Times New Roman" w:hint="cs"/>
                <w:bCs/>
                <w:sz w:val="24"/>
                <w:szCs w:val="24"/>
                <w:rtl/>
                <w:lang w:val="en-US"/>
              </w:rPr>
              <w:t>على وتكملة للبنود</w:t>
            </w:r>
            <w:r w:rsidRPr="001B3C42">
              <w:rPr>
                <w:rFonts w:ascii="Times New Roman" w:eastAsia="Times New Roman" w:hAnsi="Times New Roman" w:cs="Times New Roman"/>
                <w:bCs/>
                <w:sz w:val="24"/>
                <w:szCs w:val="24"/>
                <w:rtl/>
                <w:lang w:val="en-US"/>
              </w:rPr>
              <w:t xml:space="preserve"> </w:t>
            </w:r>
            <w:r w:rsidRPr="001B3C42">
              <w:rPr>
                <w:rFonts w:ascii="Times New Roman" w:eastAsia="Times New Roman" w:hAnsi="Times New Roman" w:cs="Times New Roman" w:hint="cs"/>
                <w:bCs/>
                <w:sz w:val="24"/>
                <w:szCs w:val="24"/>
                <w:rtl/>
                <w:lang w:val="en-US"/>
              </w:rPr>
              <w:t>في</w:t>
            </w:r>
            <w:r w:rsidRPr="001B3C42">
              <w:rPr>
                <w:rFonts w:ascii="Times New Roman" w:eastAsia="Times New Roman" w:hAnsi="Times New Roman" w:cs="Times New Roman"/>
                <w:bCs/>
                <w:sz w:val="24"/>
                <w:szCs w:val="24"/>
                <w:rtl/>
                <w:lang w:val="en-US"/>
              </w:rPr>
              <w:t xml:space="preserve"> </w:t>
            </w:r>
            <w:r w:rsidRPr="001B3C42">
              <w:rPr>
                <w:rFonts w:ascii="Times New Roman" w:eastAsia="Times New Roman" w:hAnsi="Times New Roman" w:cs="Times New Roman" w:hint="cs"/>
                <w:bCs/>
                <w:sz w:val="24"/>
                <w:szCs w:val="24"/>
                <w:rtl/>
                <w:lang w:val="en-US"/>
              </w:rPr>
              <w:t>الشروط</w:t>
            </w:r>
            <w:r w:rsidRPr="001B3C42">
              <w:rPr>
                <w:rFonts w:ascii="Times New Roman" w:eastAsia="Times New Roman" w:hAnsi="Times New Roman" w:cs="Times New Roman"/>
                <w:bCs/>
                <w:sz w:val="24"/>
                <w:szCs w:val="24"/>
                <w:rtl/>
                <w:lang w:val="en-US"/>
              </w:rPr>
              <w:t xml:space="preserve"> </w:t>
            </w:r>
            <w:r w:rsidRPr="001B3C42">
              <w:rPr>
                <w:rFonts w:ascii="Times New Roman" w:eastAsia="Times New Roman" w:hAnsi="Times New Roman" w:cs="Times New Roman" w:hint="cs"/>
                <w:bCs/>
                <w:sz w:val="24"/>
                <w:szCs w:val="24"/>
                <w:rtl/>
                <w:lang w:val="en-US"/>
              </w:rPr>
              <w:t>العامة</w:t>
            </w:r>
            <w:r w:rsidRPr="001B3C42">
              <w:rPr>
                <w:rFonts w:ascii="Times New Roman" w:eastAsia="Times New Roman" w:hAnsi="Times New Roman" w:cs="Times New Roman"/>
                <w:bCs/>
                <w:sz w:val="24"/>
                <w:szCs w:val="24"/>
                <w:rtl/>
                <w:lang w:val="en-US"/>
              </w:rPr>
              <w:t xml:space="preserve"> </w:t>
            </w:r>
            <w:r w:rsidRPr="001B3C42">
              <w:rPr>
                <w:rFonts w:ascii="Times New Roman" w:eastAsia="Times New Roman" w:hAnsi="Times New Roman" w:cs="Times New Roman" w:hint="cs"/>
                <w:bCs/>
                <w:sz w:val="24"/>
                <w:szCs w:val="24"/>
                <w:rtl/>
                <w:lang w:val="en-US"/>
              </w:rPr>
              <w:t>للعقد</w:t>
            </w:r>
          </w:p>
        </w:tc>
        <w:tc>
          <w:tcPr>
            <w:tcW w:w="1800" w:type="dxa"/>
            <w:vAlign w:val="center"/>
          </w:tcPr>
          <w:p w:rsidR="001B3C42" w:rsidRPr="001B3C42" w:rsidRDefault="001B3C42" w:rsidP="001B3C42">
            <w:pPr>
              <w:numPr>
                <w:ilvl w:val="12"/>
                <w:numId w:val="0"/>
              </w:numPr>
              <w:spacing w:before="60" w:after="120" w:line="240" w:lineRule="auto"/>
              <w:ind w:right="-72"/>
              <w:jc w:val="right"/>
              <w:rPr>
                <w:rFonts w:asciiTheme="majorBidi" w:eastAsia="Times New Roman" w:hAnsiTheme="majorBidi" w:cstheme="majorBidi"/>
                <w:bCs/>
                <w:sz w:val="24"/>
                <w:szCs w:val="24"/>
                <w:lang w:val="en-US"/>
              </w:rPr>
            </w:pPr>
            <w:r w:rsidRPr="001B3C42">
              <w:rPr>
                <w:rFonts w:asciiTheme="majorBidi" w:eastAsia="Times New Roman" w:hAnsiTheme="majorBidi" w:cstheme="majorBidi"/>
                <w:bCs/>
                <w:sz w:val="24"/>
                <w:szCs w:val="24"/>
                <w:rtl/>
                <w:lang w:val="en-US"/>
              </w:rPr>
              <w:t>رقم الفقرة في الشروط التعاقدية العامة</w:t>
            </w:r>
          </w:p>
        </w:tc>
      </w:tr>
      <w:tr w:rsidR="001B3C42" w:rsidRPr="001B3C42" w:rsidTr="005B0302">
        <w:tc>
          <w:tcPr>
            <w:tcW w:w="6565"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rtl/>
                <w:lang w:val="en-US"/>
              </w:rPr>
              <w:t xml:space="preserve">يتم تعديل عبارة "في بلد الحكومة" ليصبح "في </w:t>
            </w:r>
            <w:r w:rsidRPr="001B3C42">
              <w:rPr>
                <w:rFonts w:asciiTheme="majorBidi" w:eastAsia="Times New Roman" w:hAnsiTheme="majorBidi" w:cstheme="majorBidi"/>
                <w:b/>
                <w:i/>
                <w:iCs/>
                <w:sz w:val="24"/>
                <w:szCs w:val="24"/>
                <w:rtl/>
                <w:lang w:val="en-US"/>
              </w:rPr>
              <w:t>[</w:t>
            </w:r>
            <w:r w:rsidRPr="001B3C42">
              <w:rPr>
                <w:rFonts w:asciiTheme="majorBidi" w:eastAsia="Times New Roman" w:hAnsiTheme="majorBidi" w:cstheme="majorBidi" w:hint="cs"/>
                <w:b/>
                <w:i/>
                <w:iCs/>
                <w:sz w:val="24"/>
                <w:szCs w:val="24"/>
                <w:rtl/>
                <w:lang w:val="en-US"/>
              </w:rPr>
              <w:t xml:space="preserve">أدخل </w:t>
            </w:r>
            <w:r w:rsidRPr="001B3C42">
              <w:rPr>
                <w:rFonts w:asciiTheme="majorBidi" w:eastAsia="Times New Roman" w:hAnsiTheme="majorBidi" w:cstheme="majorBidi"/>
                <w:b/>
                <w:i/>
                <w:iCs/>
                <w:sz w:val="24"/>
                <w:szCs w:val="24"/>
                <w:rtl/>
                <w:lang w:val="en-US"/>
              </w:rPr>
              <w:t>اسم البلد]</w:t>
            </w:r>
            <w:r w:rsidRPr="001B3C42">
              <w:rPr>
                <w:rFonts w:asciiTheme="majorBidi" w:eastAsia="Times New Roman" w:hAnsiTheme="majorBidi" w:cstheme="majorBidi"/>
                <w:b/>
                <w:sz w:val="24"/>
                <w:szCs w:val="24"/>
                <w:rtl/>
                <w:lang w:val="en-US"/>
              </w:rPr>
              <w:t>"</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Cs/>
                <w:sz w:val="24"/>
                <w:szCs w:val="24"/>
                <w:lang w:val="en-US"/>
              </w:rPr>
            </w:pPr>
            <w:r w:rsidRPr="001B3C42">
              <w:rPr>
                <w:rFonts w:asciiTheme="majorBidi" w:eastAsia="Times New Roman" w:hAnsiTheme="majorBidi" w:cstheme="majorBidi"/>
                <w:bCs/>
                <w:sz w:val="24"/>
                <w:szCs w:val="24"/>
                <w:rtl/>
                <w:lang w:val="en-US"/>
              </w:rPr>
              <w:t>(ر) 1.1</w:t>
            </w:r>
          </w:p>
        </w:tc>
      </w:tr>
      <w:tr w:rsidR="001B3C42" w:rsidRPr="001B3C42" w:rsidTr="005B0302">
        <w:tc>
          <w:tcPr>
            <w:tcW w:w="6565" w:type="dxa"/>
          </w:tcPr>
          <w:p w:rsidR="001B3C42" w:rsidRPr="001B3C42" w:rsidRDefault="00C4748D" w:rsidP="001B3C42">
            <w:pPr>
              <w:numPr>
                <w:ilvl w:val="12"/>
                <w:numId w:val="0"/>
              </w:numPr>
              <w:bidi/>
              <w:spacing w:before="60" w:after="120" w:line="240" w:lineRule="auto"/>
              <w:rPr>
                <w:rFonts w:asciiTheme="majorBidi" w:eastAsia="Times New Roman" w:hAnsiTheme="majorBidi" w:cstheme="majorBidi"/>
                <w:b/>
                <w:sz w:val="24"/>
                <w:szCs w:val="24"/>
                <w:lang w:val="en-US"/>
              </w:rPr>
            </w:pPr>
            <w:r>
              <w:rPr>
                <w:rFonts w:asciiTheme="majorBidi" w:eastAsia="Times New Roman" w:hAnsiTheme="majorBidi" w:cs="Times New Roman" w:hint="cs"/>
                <w:b/>
                <w:sz w:val="24"/>
                <w:szCs w:val="24"/>
                <w:rtl/>
                <w:lang w:val="en-US"/>
              </w:rPr>
              <w:t>ال</w:t>
            </w:r>
            <w:r w:rsidR="001B3C42" w:rsidRPr="001B3C42">
              <w:rPr>
                <w:rFonts w:asciiTheme="majorBidi" w:eastAsia="Times New Roman" w:hAnsiTheme="majorBidi" w:cs="Times New Roman" w:hint="cs"/>
                <w:b/>
                <w:sz w:val="24"/>
                <w:szCs w:val="24"/>
                <w:rtl/>
                <w:lang w:val="en-US"/>
              </w:rPr>
              <w:t>حك</w:t>
            </w:r>
            <w:r>
              <w:rPr>
                <w:rFonts w:asciiTheme="majorBidi" w:eastAsia="Times New Roman" w:hAnsiTheme="majorBidi" w:cs="Times New Roman" w:hint="cs"/>
                <w:b/>
                <w:sz w:val="24"/>
                <w:szCs w:val="24"/>
                <w:rtl/>
                <w:lang w:val="en-US"/>
              </w:rPr>
              <w:t>ّ</w:t>
            </w:r>
            <w:r w:rsidR="001B3C42" w:rsidRPr="001B3C42">
              <w:rPr>
                <w:rFonts w:asciiTheme="majorBidi" w:eastAsia="Times New Roman" w:hAnsiTheme="majorBidi" w:cs="Times New Roman" w:hint="cs"/>
                <w:b/>
                <w:sz w:val="24"/>
                <w:szCs w:val="24"/>
                <w:rtl/>
                <w:lang w:val="en-US"/>
              </w:rPr>
              <w:t>م</w:t>
            </w:r>
            <w:r w:rsidR="001B3C42" w:rsidRPr="001B3C42">
              <w:rPr>
                <w:rFonts w:asciiTheme="majorBidi" w:eastAsia="Times New Roman" w:hAnsiTheme="majorBidi" w:cs="Times New Roman"/>
                <w:b/>
                <w:sz w:val="24"/>
                <w:szCs w:val="24"/>
                <w:rtl/>
                <w:lang w:val="en-US"/>
              </w:rPr>
              <w:t xml:space="preserve"> </w:t>
            </w:r>
            <w:r w:rsidR="001B3C42" w:rsidRPr="001B3C42">
              <w:rPr>
                <w:rFonts w:asciiTheme="majorBidi" w:eastAsia="Times New Roman" w:hAnsiTheme="majorBidi" w:cstheme="majorBidi" w:hint="cs"/>
                <w:b/>
                <w:sz w:val="24"/>
                <w:szCs w:val="24"/>
                <w:rtl/>
                <w:lang w:val="en-US"/>
              </w:rPr>
              <w:t xml:space="preserve"> </w:t>
            </w:r>
            <w:r>
              <w:rPr>
                <w:rFonts w:asciiTheme="majorBidi" w:eastAsia="Times New Roman" w:hAnsiTheme="majorBidi" w:cstheme="majorBidi" w:hint="cs"/>
                <w:b/>
                <w:i/>
                <w:iCs/>
                <w:sz w:val="24"/>
                <w:szCs w:val="24"/>
                <w:rtl/>
                <w:lang w:val="en-US"/>
              </w:rPr>
              <w:t>[أدخل اسم ال</w:t>
            </w:r>
            <w:r w:rsidR="001B3C42" w:rsidRPr="001B3C42">
              <w:rPr>
                <w:rFonts w:asciiTheme="majorBidi" w:eastAsia="Times New Roman" w:hAnsiTheme="majorBidi" w:cstheme="majorBidi" w:hint="cs"/>
                <w:b/>
                <w:i/>
                <w:iCs/>
                <w:sz w:val="24"/>
                <w:szCs w:val="24"/>
                <w:rtl/>
                <w:lang w:val="en-US"/>
              </w:rPr>
              <w:t>حكم]</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Cs/>
                <w:sz w:val="24"/>
                <w:szCs w:val="24"/>
                <w:lang w:val="en-US"/>
              </w:rPr>
            </w:pPr>
            <w:r w:rsidRPr="001B3C42">
              <w:rPr>
                <w:rFonts w:asciiTheme="majorBidi" w:eastAsia="Times New Roman" w:hAnsiTheme="majorBidi" w:cstheme="majorBidi" w:hint="cs"/>
                <w:bCs/>
                <w:sz w:val="24"/>
                <w:szCs w:val="24"/>
                <w:rtl/>
                <w:lang w:val="en-US"/>
              </w:rPr>
              <w:t xml:space="preserve">( أ ) 1.1 </w:t>
            </w:r>
          </w:p>
        </w:tc>
      </w:tr>
      <w:tr w:rsidR="001B3C42" w:rsidRPr="001B3C42" w:rsidTr="005B0302">
        <w:tc>
          <w:tcPr>
            <w:tcW w:w="6565" w:type="dxa"/>
          </w:tcPr>
          <w:p w:rsidR="001B3C42" w:rsidRPr="001B3C42" w:rsidRDefault="001B3C42" w:rsidP="001B3C42">
            <w:pPr>
              <w:numPr>
                <w:ilvl w:val="12"/>
                <w:numId w:val="0"/>
              </w:numPr>
              <w:spacing w:before="60" w:after="120" w:line="240" w:lineRule="auto"/>
              <w:jc w:val="right"/>
              <w:rPr>
                <w:rFonts w:asciiTheme="majorBidi" w:eastAsia="Times New Roman" w:hAnsiTheme="majorBidi" w:cstheme="majorBidi"/>
                <w:b/>
                <w:sz w:val="24"/>
                <w:szCs w:val="24"/>
                <w:lang w:val="en-US"/>
              </w:rPr>
            </w:pPr>
            <w:r w:rsidRPr="001B3C42">
              <w:rPr>
                <w:rFonts w:asciiTheme="majorBidi" w:eastAsia="Times New Roman" w:hAnsiTheme="majorBidi" w:cstheme="majorBidi" w:hint="cs"/>
                <w:b/>
                <w:sz w:val="24"/>
                <w:szCs w:val="24"/>
                <w:rtl/>
                <w:lang w:val="en-US"/>
              </w:rPr>
              <w:t xml:space="preserve">اسم العقد </w:t>
            </w:r>
            <w:r w:rsidRPr="001B3C42">
              <w:rPr>
                <w:rFonts w:asciiTheme="majorBidi" w:eastAsia="Times New Roman" w:hAnsiTheme="majorBidi" w:cstheme="majorBidi" w:hint="cs"/>
                <w:b/>
                <w:i/>
                <w:iCs/>
                <w:sz w:val="24"/>
                <w:szCs w:val="24"/>
                <w:rtl/>
                <w:lang w:val="en-US"/>
              </w:rPr>
              <w:t>[أدخل اسم العقد]</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Cs/>
                <w:sz w:val="24"/>
                <w:szCs w:val="24"/>
                <w:lang w:val="en-US"/>
              </w:rPr>
            </w:pPr>
            <w:r w:rsidRPr="001B3C42">
              <w:rPr>
                <w:rFonts w:asciiTheme="majorBidi" w:eastAsia="Times New Roman" w:hAnsiTheme="majorBidi" w:cstheme="majorBidi" w:hint="cs"/>
                <w:bCs/>
                <w:sz w:val="24"/>
                <w:szCs w:val="24"/>
                <w:rtl/>
                <w:lang w:val="en-US"/>
              </w:rPr>
              <w:t>(ث) 1.1</w:t>
            </w:r>
          </w:p>
        </w:tc>
      </w:tr>
      <w:tr w:rsidR="001B3C42" w:rsidRPr="001B3C42" w:rsidTr="005B0302">
        <w:tc>
          <w:tcPr>
            <w:tcW w:w="6565" w:type="dxa"/>
          </w:tcPr>
          <w:p w:rsidR="001B3C42" w:rsidRPr="001B3C42" w:rsidRDefault="001B3C42" w:rsidP="001B3C42">
            <w:pPr>
              <w:numPr>
                <w:ilvl w:val="12"/>
                <w:numId w:val="0"/>
              </w:numPr>
              <w:spacing w:before="60" w:after="120" w:line="240" w:lineRule="auto"/>
              <w:jc w:val="right"/>
              <w:rPr>
                <w:rFonts w:asciiTheme="majorBidi" w:eastAsia="Times New Roman" w:hAnsiTheme="majorBidi" w:cstheme="majorBidi"/>
                <w:b/>
                <w:sz w:val="24"/>
                <w:szCs w:val="24"/>
                <w:lang w:val="en-US"/>
              </w:rPr>
            </w:pPr>
            <w:r w:rsidRPr="001B3C42">
              <w:rPr>
                <w:rFonts w:asciiTheme="majorBidi" w:eastAsia="Times New Roman" w:hAnsiTheme="majorBidi" w:cstheme="majorBidi" w:hint="cs"/>
                <w:b/>
                <w:sz w:val="24"/>
                <w:szCs w:val="24"/>
                <w:rtl/>
                <w:lang w:val="en-US"/>
              </w:rPr>
              <w:t xml:space="preserve">سلطة التعاقد: </w:t>
            </w:r>
            <w:r w:rsidRPr="001B3C42">
              <w:rPr>
                <w:rFonts w:asciiTheme="majorBidi" w:eastAsia="Times New Roman" w:hAnsiTheme="majorBidi" w:cstheme="majorBidi" w:hint="cs"/>
                <w:b/>
                <w:i/>
                <w:iCs/>
                <w:sz w:val="24"/>
                <w:szCs w:val="24"/>
                <w:rtl/>
                <w:lang w:val="en-US"/>
              </w:rPr>
              <w:t>[أدخل اسم سلطة التعاقد]</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Cs/>
                <w:sz w:val="24"/>
                <w:szCs w:val="24"/>
                <w:lang w:val="en-US"/>
              </w:rPr>
            </w:pPr>
            <w:r w:rsidRPr="001B3C42">
              <w:rPr>
                <w:rFonts w:asciiTheme="majorBidi" w:eastAsia="Times New Roman" w:hAnsiTheme="majorBidi" w:cstheme="majorBidi" w:hint="cs"/>
                <w:bCs/>
                <w:sz w:val="24"/>
                <w:szCs w:val="24"/>
                <w:rtl/>
                <w:lang w:val="en-US"/>
              </w:rPr>
              <w:t>(خ) 1.1</w:t>
            </w:r>
          </w:p>
        </w:tc>
      </w:tr>
      <w:tr w:rsidR="001B3C42" w:rsidRPr="001B3C42" w:rsidTr="005B0302">
        <w:tc>
          <w:tcPr>
            <w:tcW w:w="6565" w:type="dxa"/>
          </w:tcPr>
          <w:p w:rsidR="001B3C42" w:rsidRPr="001B3C42" w:rsidRDefault="001B3C42" w:rsidP="001B3C42">
            <w:pPr>
              <w:numPr>
                <w:ilvl w:val="12"/>
                <w:numId w:val="0"/>
              </w:numPr>
              <w:spacing w:before="60" w:after="120" w:line="240" w:lineRule="auto"/>
              <w:jc w:val="right"/>
              <w:rPr>
                <w:rFonts w:asciiTheme="majorBidi" w:eastAsia="Times New Roman" w:hAnsiTheme="majorBidi" w:cstheme="majorBidi"/>
                <w:b/>
                <w:sz w:val="24"/>
                <w:szCs w:val="24"/>
                <w:lang w:val="en-US"/>
              </w:rPr>
            </w:pPr>
            <w:r w:rsidRPr="001B3C42">
              <w:rPr>
                <w:rFonts w:ascii="Times New Roman" w:eastAsia="Times New Roman" w:hAnsi="Times New Roman" w:cs="Times New Roman" w:hint="cs"/>
                <w:color w:val="212121"/>
                <w:sz w:val="24"/>
                <w:szCs w:val="24"/>
                <w:rtl/>
                <w:lang w:val="en-US"/>
              </w:rPr>
              <w:t>العضو</w:t>
            </w:r>
            <w:r w:rsidRPr="001B3C42">
              <w:rPr>
                <w:rFonts w:ascii="Times New Roman" w:eastAsia="Times New Roman" w:hAnsi="Times New Roman" w:cs="Times New Roman"/>
                <w:color w:val="212121"/>
                <w:sz w:val="24"/>
                <w:szCs w:val="24"/>
                <w:rtl/>
                <w:lang w:val="en-US"/>
              </w:rPr>
              <w:t xml:space="preserve"> </w:t>
            </w:r>
            <w:r w:rsidRPr="001B3C42">
              <w:rPr>
                <w:rFonts w:ascii="Times New Roman" w:eastAsia="Times New Roman" w:hAnsi="Times New Roman" w:cs="Times New Roman" w:hint="cs"/>
                <w:color w:val="212121"/>
                <w:sz w:val="24"/>
                <w:szCs w:val="24"/>
                <w:rtl/>
                <w:lang w:val="en-US"/>
              </w:rPr>
              <w:t>المسؤول</w:t>
            </w:r>
            <w:r w:rsidRPr="001B3C42">
              <w:rPr>
                <w:rFonts w:asciiTheme="majorBidi" w:eastAsia="Times New Roman" w:hAnsiTheme="majorBidi" w:cstheme="majorBidi" w:hint="cs"/>
                <w:b/>
                <w:sz w:val="24"/>
                <w:szCs w:val="24"/>
                <w:rtl/>
                <w:lang w:val="en-US"/>
              </w:rPr>
              <w:t xml:space="preserve">: </w:t>
            </w:r>
            <w:r w:rsidRPr="001B3C42">
              <w:rPr>
                <w:rFonts w:asciiTheme="majorBidi" w:eastAsia="Times New Roman" w:hAnsiTheme="majorBidi" w:cstheme="majorBidi" w:hint="cs"/>
                <w:b/>
                <w:i/>
                <w:iCs/>
                <w:sz w:val="24"/>
                <w:szCs w:val="24"/>
                <w:rtl/>
                <w:lang w:val="en-US"/>
              </w:rPr>
              <w:t>[أدخل اسم العضو المسؤول]</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Cs/>
                <w:sz w:val="24"/>
                <w:szCs w:val="24"/>
                <w:lang w:val="en-US"/>
              </w:rPr>
            </w:pPr>
            <w:r w:rsidRPr="001B3C42">
              <w:rPr>
                <w:rFonts w:asciiTheme="majorBidi" w:eastAsia="Times New Roman" w:hAnsiTheme="majorBidi" w:cstheme="majorBidi" w:hint="cs"/>
                <w:bCs/>
                <w:sz w:val="24"/>
                <w:szCs w:val="24"/>
                <w:rtl/>
                <w:lang w:val="en-US"/>
              </w:rPr>
              <w:t>(س) 1.1</w:t>
            </w:r>
          </w:p>
        </w:tc>
      </w:tr>
      <w:tr w:rsidR="001B3C42" w:rsidRPr="001B3C42" w:rsidTr="005B0302">
        <w:tc>
          <w:tcPr>
            <w:tcW w:w="6565" w:type="dxa"/>
          </w:tcPr>
          <w:p w:rsidR="001B3C42" w:rsidRPr="001B3C42" w:rsidRDefault="001B3C42" w:rsidP="001B3C42">
            <w:pPr>
              <w:numPr>
                <w:ilvl w:val="12"/>
                <w:numId w:val="0"/>
              </w:numPr>
              <w:spacing w:before="60" w:after="120" w:line="240" w:lineRule="auto"/>
              <w:jc w:val="right"/>
              <w:rPr>
                <w:rFonts w:asciiTheme="majorBidi" w:eastAsia="Times New Roman" w:hAnsiTheme="majorBidi" w:cstheme="majorBidi"/>
                <w:b/>
                <w:sz w:val="24"/>
                <w:szCs w:val="24"/>
                <w:lang w:val="en-US"/>
              </w:rPr>
            </w:pPr>
            <w:r w:rsidRPr="001B3C42">
              <w:rPr>
                <w:rFonts w:asciiTheme="majorBidi" w:eastAsia="Times New Roman" w:hAnsiTheme="majorBidi" w:cstheme="majorBidi" w:hint="cs"/>
                <w:b/>
                <w:sz w:val="24"/>
                <w:szCs w:val="24"/>
                <w:rtl/>
                <w:lang w:val="en-US"/>
              </w:rPr>
              <w:t>مقد</w:t>
            </w:r>
            <w:r w:rsidR="00C4748D">
              <w:rPr>
                <w:rFonts w:asciiTheme="majorBidi" w:eastAsia="Times New Roman" w:hAnsiTheme="majorBidi" w:cstheme="majorBidi" w:hint="cs"/>
                <w:b/>
                <w:sz w:val="24"/>
                <w:szCs w:val="24"/>
                <w:rtl/>
                <w:lang w:val="en-US"/>
              </w:rPr>
              <w:t>ّ</w:t>
            </w:r>
            <w:r w:rsidRPr="001B3C42">
              <w:rPr>
                <w:rFonts w:asciiTheme="majorBidi" w:eastAsia="Times New Roman" w:hAnsiTheme="majorBidi" w:cstheme="majorBidi" w:hint="cs"/>
                <w:b/>
                <w:sz w:val="24"/>
                <w:szCs w:val="24"/>
                <w:rtl/>
                <w:lang w:val="en-US"/>
              </w:rPr>
              <w:t xml:space="preserve">م الخدمة: </w:t>
            </w:r>
            <w:r w:rsidRPr="001B3C42">
              <w:rPr>
                <w:rFonts w:asciiTheme="majorBidi" w:eastAsia="Times New Roman" w:hAnsiTheme="majorBidi" w:cstheme="majorBidi" w:hint="cs"/>
                <w:b/>
                <w:i/>
                <w:iCs/>
                <w:sz w:val="24"/>
                <w:szCs w:val="24"/>
                <w:rtl/>
                <w:lang w:val="en-US"/>
              </w:rPr>
              <w:t>[أدخل اسم مق</w:t>
            </w:r>
            <w:r w:rsidR="00C4748D">
              <w:rPr>
                <w:rFonts w:asciiTheme="majorBidi" w:eastAsia="Times New Roman" w:hAnsiTheme="majorBidi" w:cstheme="majorBidi" w:hint="cs"/>
                <w:b/>
                <w:i/>
                <w:iCs/>
                <w:sz w:val="24"/>
                <w:szCs w:val="24"/>
                <w:rtl/>
                <w:lang w:val="en-US"/>
              </w:rPr>
              <w:t>ّ</w:t>
            </w:r>
            <w:r w:rsidRPr="001B3C42">
              <w:rPr>
                <w:rFonts w:asciiTheme="majorBidi" w:eastAsia="Times New Roman" w:hAnsiTheme="majorBidi" w:cstheme="majorBidi" w:hint="cs"/>
                <w:b/>
                <w:i/>
                <w:iCs/>
                <w:sz w:val="24"/>
                <w:szCs w:val="24"/>
                <w:rtl/>
                <w:lang w:val="en-US"/>
              </w:rPr>
              <w:t>دم الخدمة]</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Cs/>
                <w:sz w:val="24"/>
                <w:szCs w:val="24"/>
                <w:lang w:val="en-US"/>
              </w:rPr>
            </w:pPr>
            <w:r w:rsidRPr="001B3C42">
              <w:rPr>
                <w:rFonts w:asciiTheme="majorBidi" w:eastAsia="Times New Roman" w:hAnsiTheme="majorBidi" w:cstheme="majorBidi" w:hint="cs"/>
                <w:bCs/>
                <w:sz w:val="24"/>
                <w:szCs w:val="24"/>
                <w:rtl/>
                <w:lang w:val="en-US"/>
              </w:rPr>
              <w:t xml:space="preserve">(ض) 1.1 </w:t>
            </w:r>
          </w:p>
        </w:tc>
      </w:tr>
      <w:tr w:rsidR="001B3C42" w:rsidRPr="001B3C42" w:rsidTr="005B0302">
        <w:tc>
          <w:tcPr>
            <w:tcW w:w="6565" w:type="dxa"/>
          </w:tcPr>
          <w:p w:rsidR="001B3C42" w:rsidRPr="001B3C42" w:rsidRDefault="001B3C42" w:rsidP="001B3C42">
            <w:pPr>
              <w:numPr>
                <w:ilvl w:val="12"/>
                <w:numId w:val="0"/>
              </w:numPr>
              <w:spacing w:before="60" w:after="120" w:line="240" w:lineRule="auto"/>
              <w:jc w:val="right"/>
              <w:rPr>
                <w:rFonts w:asciiTheme="majorBidi" w:eastAsia="Times New Roman" w:hAnsiTheme="majorBidi" w:cstheme="majorBidi"/>
                <w:b/>
                <w:i/>
                <w:iCs/>
                <w:sz w:val="24"/>
                <w:szCs w:val="24"/>
                <w:lang w:val="en-US"/>
              </w:rPr>
            </w:pPr>
            <w:r w:rsidRPr="001B3C42">
              <w:rPr>
                <w:rFonts w:asciiTheme="majorBidi" w:eastAsia="Times New Roman" w:hAnsiTheme="majorBidi" w:cstheme="majorBidi" w:hint="cs"/>
                <w:b/>
                <w:sz w:val="24"/>
                <w:szCs w:val="24"/>
                <w:rtl/>
                <w:lang w:val="en-US"/>
              </w:rPr>
              <w:t>القانون المعمول به</w:t>
            </w:r>
            <w:r w:rsidRPr="001B3C42">
              <w:rPr>
                <w:rFonts w:asciiTheme="majorBidi" w:eastAsia="Times New Roman" w:hAnsiTheme="majorBidi" w:cstheme="majorBidi" w:hint="cs"/>
                <w:b/>
                <w:i/>
                <w:iCs/>
                <w:sz w:val="24"/>
                <w:szCs w:val="24"/>
                <w:rtl/>
                <w:lang w:val="en-US"/>
              </w:rPr>
              <w:t xml:space="preserve"> هو </w:t>
            </w:r>
            <w:r w:rsidRPr="001B3C42">
              <w:rPr>
                <w:rFonts w:asciiTheme="majorBidi" w:eastAsia="Times New Roman" w:hAnsiTheme="majorBidi" w:cstheme="majorBidi" w:hint="cs"/>
                <w:b/>
                <w:sz w:val="24"/>
                <w:szCs w:val="24"/>
                <w:rtl/>
                <w:lang w:val="en-US"/>
              </w:rPr>
              <w:t>قانون حكومة إقليم كوردستان</w:t>
            </w:r>
            <w:r w:rsidRPr="001B3C42">
              <w:rPr>
                <w:rFonts w:asciiTheme="majorBidi" w:eastAsia="Times New Roman" w:hAnsiTheme="majorBidi" w:cstheme="majorBidi" w:hint="cs"/>
                <w:b/>
                <w:i/>
                <w:iCs/>
                <w:sz w:val="24"/>
                <w:szCs w:val="24"/>
                <w:rtl/>
                <w:lang w:val="en-US"/>
              </w:rPr>
              <w:t xml:space="preserve"> </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1.2</w:t>
            </w:r>
          </w:p>
        </w:tc>
      </w:tr>
      <w:tr w:rsidR="001B3C42" w:rsidRPr="001B3C42" w:rsidTr="005B0302">
        <w:tc>
          <w:tcPr>
            <w:tcW w:w="6565" w:type="dxa"/>
          </w:tcPr>
          <w:p w:rsidR="001B3C42" w:rsidRPr="001B3C42" w:rsidRDefault="001B3C42" w:rsidP="001B3C42">
            <w:pPr>
              <w:numPr>
                <w:ilvl w:val="12"/>
                <w:numId w:val="0"/>
              </w:numPr>
              <w:spacing w:before="60" w:after="120" w:line="240" w:lineRule="auto"/>
              <w:jc w:val="right"/>
              <w:rPr>
                <w:rFonts w:asciiTheme="majorBidi" w:eastAsia="Times New Roman" w:hAnsiTheme="majorBidi" w:cstheme="majorBidi"/>
                <w:b/>
                <w:sz w:val="24"/>
                <w:szCs w:val="24"/>
                <w:lang w:val="en-US"/>
              </w:rPr>
            </w:pPr>
            <w:r w:rsidRPr="001B3C42">
              <w:rPr>
                <w:rFonts w:asciiTheme="majorBidi" w:eastAsia="Times New Roman" w:hAnsiTheme="majorBidi" w:cstheme="majorBidi" w:hint="cs"/>
                <w:b/>
                <w:sz w:val="24"/>
                <w:szCs w:val="24"/>
                <w:rtl/>
                <w:lang w:val="en-US"/>
              </w:rPr>
              <w:t xml:space="preserve">اللغة : </w:t>
            </w:r>
            <w:r w:rsidRPr="001B3C42">
              <w:rPr>
                <w:rFonts w:asciiTheme="majorBidi" w:eastAsia="Times New Roman" w:hAnsiTheme="majorBidi" w:cstheme="majorBidi" w:hint="cs"/>
                <w:b/>
                <w:i/>
                <w:iCs/>
                <w:sz w:val="24"/>
                <w:szCs w:val="24"/>
                <w:rtl/>
                <w:lang w:val="en-US"/>
              </w:rPr>
              <w:t>[حدد العربية / الكردية / الإنجليزية ]</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Cs/>
                <w:sz w:val="24"/>
                <w:szCs w:val="24"/>
                <w:lang w:val="en-US"/>
              </w:rPr>
            </w:pPr>
            <w:r w:rsidRPr="001B3C42">
              <w:rPr>
                <w:rFonts w:asciiTheme="majorBidi" w:eastAsia="Times New Roman" w:hAnsiTheme="majorBidi" w:cstheme="majorBidi" w:hint="cs"/>
                <w:bCs/>
                <w:sz w:val="24"/>
                <w:szCs w:val="24"/>
                <w:rtl/>
                <w:lang w:val="en-US"/>
              </w:rPr>
              <w:t xml:space="preserve">1.3 </w:t>
            </w:r>
            <w:r w:rsidRPr="001B3C42">
              <w:rPr>
                <w:rFonts w:asciiTheme="majorBidi" w:eastAsia="Times New Roman" w:hAnsiTheme="majorBidi" w:cstheme="majorBidi"/>
                <w:bCs/>
                <w:sz w:val="24"/>
                <w:szCs w:val="24"/>
                <w:lang w:val="en-US"/>
              </w:rPr>
              <w:t xml:space="preserve">  </w:t>
            </w:r>
          </w:p>
        </w:tc>
      </w:tr>
      <w:tr w:rsidR="001B3C42" w:rsidRPr="001B3C42" w:rsidTr="005B0302">
        <w:tc>
          <w:tcPr>
            <w:tcW w:w="6565" w:type="dxa"/>
          </w:tcPr>
          <w:p w:rsidR="001B3C42" w:rsidRPr="001B3C42" w:rsidRDefault="001B3C42" w:rsidP="001B3C42">
            <w:pPr>
              <w:numPr>
                <w:ilvl w:val="12"/>
                <w:numId w:val="0"/>
              </w:numPr>
              <w:spacing w:before="60" w:after="120" w:line="240" w:lineRule="auto"/>
              <w:jc w:val="right"/>
              <w:rPr>
                <w:rFonts w:asciiTheme="majorBidi" w:eastAsia="Times New Roman" w:hAnsiTheme="majorBidi" w:cstheme="majorBidi"/>
                <w:b/>
                <w:sz w:val="24"/>
                <w:szCs w:val="24"/>
                <w:rtl/>
                <w:lang w:val="en-US"/>
              </w:rPr>
            </w:pPr>
            <w:r w:rsidRPr="001B3C42">
              <w:rPr>
                <w:rFonts w:asciiTheme="majorBidi" w:eastAsia="Times New Roman" w:hAnsiTheme="majorBidi" w:cstheme="majorBidi" w:hint="cs"/>
                <w:b/>
                <w:sz w:val="24"/>
                <w:szCs w:val="24"/>
                <w:rtl/>
                <w:lang w:val="en-US"/>
              </w:rPr>
              <w:t>العناوين:</w:t>
            </w:r>
          </w:p>
          <w:p w:rsidR="001B3C42" w:rsidRPr="001B3C42" w:rsidRDefault="001B3C42" w:rsidP="001B3C42">
            <w:pPr>
              <w:numPr>
                <w:ilvl w:val="12"/>
                <w:numId w:val="0"/>
              </w:numPr>
              <w:spacing w:after="0" w:line="240" w:lineRule="auto"/>
              <w:jc w:val="right"/>
              <w:rPr>
                <w:rFonts w:asciiTheme="majorBidi" w:eastAsia="Times New Roman" w:hAnsiTheme="majorBidi" w:cstheme="majorBidi"/>
                <w:b/>
                <w:sz w:val="24"/>
                <w:szCs w:val="24"/>
                <w:rtl/>
                <w:lang w:val="en-US"/>
              </w:rPr>
            </w:pPr>
            <w:r w:rsidRPr="001B3C42">
              <w:rPr>
                <w:rFonts w:asciiTheme="majorBidi" w:eastAsia="Times New Roman" w:hAnsiTheme="majorBidi" w:cstheme="majorBidi" w:hint="cs"/>
                <w:b/>
                <w:sz w:val="24"/>
                <w:szCs w:val="24"/>
                <w:rtl/>
                <w:lang w:val="en-US"/>
              </w:rPr>
              <w:t>سلطة التعاقد: _________________</w:t>
            </w:r>
            <w:r w:rsidR="00EA1175" w:rsidRPr="00EA1175">
              <w:rPr>
                <w:rFonts w:asciiTheme="majorBidi" w:eastAsia="Times New Roman" w:hAnsiTheme="majorBidi" w:cstheme="majorBidi" w:hint="cs"/>
                <w:b/>
                <w:i/>
                <w:iCs/>
                <w:sz w:val="24"/>
                <w:szCs w:val="24"/>
                <w:rtl/>
                <w:lang w:val="en-US"/>
              </w:rPr>
              <w:t>[أدخل العنوان]</w:t>
            </w:r>
          </w:p>
          <w:p w:rsidR="001B3C42" w:rsidRPr="001B3C42" w:rsidRDefault="001B3C42" w:rsidP="001B3C42">
            <w:pPr>
              <w:numPr>
                <w:ilvl w:val="12"/>
                <w:numId w:val="0"/>
              </w:numPr>
              <w:spacing w:after="0" w:line="240" w:lineRule="auto"/>
              <w:jc w:val="right"/>
              <w:rPr>
                <w:rFonts w:asciiTheme="majorBidi" w:eastAsia="Times New Roman" w:hAnsiTheme="majorBidi" w:cstheme="majorBidi"/>
                <w:b/>
                <w:sz w:val="24"/>
                <w:szCs w:val="24"/>
                <w:rtl/>
                <w:lang w:val="en-US"/>
              </w:rPr>
            </w:pPr>
            <w:r w:rsidRPr="001B3C42">
              <w:rPr>
                <w:rFonts w:asciiTheme="majorBidi" w:eastAsia="Times New Roman" w:hAnsiTheme="majorBidi" w:cstheme="majorBidi" w:hint="cs"/>
                <w:b/>
                <w:sz w:val="24"/>
                <w:szCs w:val="24"/>
                <w:rtl/>
                <w:lang w:val="en-US"/>
              </w:rPr>
              <w:t>إلى عناية: ___________________</w:t>
            </w:r>
            <w:r w:rsidR="00EA1175" w:rsidRPr="00EA1175">
              <w:rPr>
                <w:rFonts w:asciiTheme="majorBidi" w:eastAsia="Times New Roman" w:hAnsiTheme="majorBidi" w:cstheme="majorBidi" w:hint="cs"/>
                <w:b/>
                <w:i/>
                <w:iCs/>
                <w:sz w:val="24"/>
                <w:szCs w:val="24"/>
                <w:rtl/>
                <w:lang w:val="en-US"/>
              </w:rPr>
              <w:t>[أدخل الاسم]</w:t>
            </w:r>
          </w:p>
          <w:p w:rsidR="001B3C42" w:rsidRPr="001B3C42" w:rsidRDefault="001B3C42" w:rsidP="001B3C42">
            <w:pPr>
              <w:numPr>
                <w:ilvl w:val="12"/>
                <w:numId w:val="0"/>
              </w:numPr>
              <w:spacing w:before="60" w:after="0" w:line="240" w:lineRule="auto"/>
              <w:jc w:val="right"/>
              <w:rPr>
                <w:rFonts w:asciiTheme="majorBidi" w:eastAsia="Times New Roman" w:hAnsiTheme="majorBidi" w:cstheme="majorBidi"/>
                <w:b/>
                <w:sz w:val="24"/>
                <w:szCs w:val="24"/>
                <w:rtl/>
                <w:lang w:val="en-US"/>
              </w:rPr>
            </w:pPr>
          </w:p>
          <w:p w:rsidR="001B3C42" w:rsidRPr="001B3C42" w:rsidRDefault="001B3C42" w:rsidP="001B3C42">
            <w:pPr>
              <w:numPr>
                <w:ilvl w:val="12"/>
                <w:numId w:val="0"/>
              </w:numPr>
              <w:bidi/>
              <w:spacing w:before="60" w:after="0" w:line="240" w:lineRule="auto"/>
              <w:rPr>
                <w:rFonts w:asciiTheme="majorBidi" w:eastAsia="Times New Roman" w:hAnsiTheme="majorBidi" w:cstheme="majorBidi"/>
                <w:b/>
                <w:sz w:val="24"/>
                <w:szCs w:val="24"/>
                <w:rtl/>
                <w:lang w:val="en-US"/>
              </w:rPr>
            </w:pPr>
            <w:r w:rsidRPr="001B3C42">
              <w:rPr>
                <w:rFonts w:asciiTheme="majorBidi" w:eastAsia="Times New Roman" w:hAnsiTheme="majorBidi" w:cstheme="majorBidi" w:hint="cs"/>
                <w:b/>
                <w:sz w:val="24"/>
                <w:szCs w:val="24"/>
                <w:rtl/>
                <w:lang w:val="en-US"/>
              </w:rPr>
              <w:t>مقد</w:t>
            </w:r>
            <w:r w:rsidR="00C4748D">
              <w:rPr>
                <w:rFonts w:asciiTheme="majorBidi" w:eastAsia="Times New Roman" w:hAnsiTheme="majorBidi" w:cstheme="majorBidi" w:hint="cs"/>
                <w:b/>
                <w:sz w:val="24"/>
                <w:szCs w:val="24"/>
                <w:rtl/>
                <w:lang w:val="en-US"/>
              </w:rPr>
              <w:t>ّ</w:t>
            </w:r>
            <w:r w:rsidRPr="001B3C42">
              <w:rPr>
                <w:rFonts w:asciiTheme="majorBidi" w:eastAsia="Times New Roman" w:hAnsiTheme="majorBidi" w:cstheme="majorBidi" w:hint="cs"/>
                <w:b/>
                <w:sz w:val="24"/>
                <w:szCs w:val="24"/>
                <w:rtl/>
                <w:lang w:val="en-US"/>
              </w:rPr>
              <w:t>م الخدمة: _________________</w:t>
            </w:r>
            <w:r w:rsidR="00EA1175" w:rsidRPr="00EA1175">
              <w:rPr>
                <w:rFonts w:asciiTheme="majorBidi" w:eastAsia="Times New Roman" w:hAnsiTheme="majorBidi" w:cstheme="majorBidi" w:hint="cs"/>
                <w:b/>
                <w:i/>
                <w:iCs/>
                <w:sz w:val="24"/>
                <w:szCs w:val="24"/>
                <w:rtl/>
                <w:lang w:val="en-US"/>
              </w:rPr>
              <w:t>[أدخل العنوان</w:t>
            </w:r>
            <w:r w:rsidR="00EA1175">
              <w:rPr>
                <w:rFonts w:asciiTheme="majorBidi" w:eastAsia="Times New Roman" w:hAnsiTheme="majorBidi" w:cstheme="majorBidi" w:hint="cs"/>
                <w:b/>
                <w:i/>
                <w:iCs/>
                <w:sz w:val="24"/>
                <w:szCs w:val="24"/>
                <w:rtl/>
                <w:lang w:val="en-US"/>
              </w:rPr>
              <w:t>]</w:t>
            </w:r>
          </w:p>
          <w:p w:rsidR="001B3C42" w:rsidRPr="001B3C42" w:rsidRDefault="001B3C42" w:rsidP="00EA1175">
            <w:pPr>
              <w:numPr>
                <w:ilvl w:val="12"/>
                <w:numId w:val="0"/>
              </w:numPr>
              <w:spacing w:after="0" w:line="240" w:lineRule="auto"/>
              <w:jc w:val="right"/>
              <w:rPr>
                <w:rFonts w:asciiTheme="majorBidi" w:eastAsia="Times New Roman" w:hAnsiTheme="majorBidi" w:cstheme="majorBidi"/>
                <w:b/>
                <w:sz w:val="24"/>
                <w:szCs w:val="24"/>
                <w:lang w:val="en-US"/>
              </w:rPr>
            </w:pPr>
            <w:r w:rsidRPr="001B3C42">
              <w:rPr>
                <w:rFonts w:asciiTheme="majorBidi" w:eastAsia="Times New Roman" w:hAnsiTheme="majorBidi" w:cstheme="majorBidi" w:hint="cs"/>
                <w:b/>
                <w:sz w:val="24"/>
                <w:szCs w:val="24"/>
                <w:rtl/>
                <w:lang w:val="en-US"/>
              </w:rPr>
              <w:t>إلى عناية: ___________________</w:t>
            </w:r>
            <w:r w:rsidR="00EA1175" w:rsidRPr="00EA1175">
              <w:rPr>
                <w:rFonts w:asciiTheme="majorBidi" w:eastAsia="Times New Roman" w:hAnsiTheme="majorBidi" w:cstheme="majorBidi" w:hint="cs"/>
                <w:b/>
                <w:i/>
                <w:iCs/>
                <w:sz w:val="24"/>
                <w:szCs w:val="24"/>
                <w:rtl/>
                <w:lang w:val="en-US"/>
              </w:rPr>
              <w:t>[أدخل الاسم]</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 xml:space="preserve">1.4  </w:t>
            </w:r>
          </w:p>
        </w:tc>
      </w:tr>
      <w:tr w:rsidR="001B3C42" w:rsidRPr="001B3C42" w:rsidTr="005B0302">
        <w:tc>
          <w:tcPr>
            <w:tcW w:w="6565"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rtl/>
                <w:lang w:val="en-US"/>
              </w:rPr>
            </w:pPr>
            <w:r w:rsidRPr="001B3C42">
              <w:rPr>
                <w:rFonts w:asciiTheme="majorBidi" w:eastAsia="Times New Roman" w:hAnsiTheme="majorBidi" w:cs="Times New Roman" w:hint="cs"/>
                <w:b/>
                <w:sz w:val="24"/>
                <w:szCs w:val="24"/>
                <w:rtl/>
                <w:lang w:val="en-US"/>
              </w:rPr>
              <w:t>الممثلون</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المُخوَلون</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هم</w:t>
            </w:r>
          </w:p>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rtl/>
                <w:lang w:val="en-US"/>
              </w:rPr>
            </w:pPr>
            <w:r w:rsidRPr="001B3C42">
              <w:rPr>
                <w:rFonts w:asciiTheme="majorBidi" w:eastAsia="Times New Roman" w:hAnsiTheme="majorBidi" w:cs="Times New Roman" w:hint="cs"/>
                <w:b/>
                <w:sz w:val="24"/>
                <w:szCs w:val="24"/>
                <w:rtl/>
                <w:lang w:val="en-US"/>
              </w:rPr>
              <w:t>بالنسبة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لسلطة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التعاقد</w:t>
            </w:r>
            <w:r w:rsidR="00EA1175">
              <w:rPr>
                <w:rFonts w:asciiTheme="majorBidi" w:eastAsia="Times New Roman" w:hAnsiTheme="majorBidi" w:cs="Times New Roman" w:hint="cs"/>
                <w:b/>
                <w:sz w:val="24"/>
                <w:szCs w:val="24"/>
                <w:rtl/>
                <w:lang w:val="en-US"/>
              </w:rPr>
              <w:t xml:space="preserve"> ___________________</w:t>
            </w:r>
            <w:r w:rsidR="00EA1175" w:rsidRPr="00EA1175">
              <w:rPr>
                <w:rFonts w:asciiTheme="majorBidi" w:eastAsia="Times New Roman" w:hAnsiTheme="majorBidi" w:cstheme="majorBidi" w:hint="cs"/>
                <w:b/>
                <w:i/>
                <w:iCs/>
                <w:sz w:val="24"/>
                <w:szCs w:val="24"/>
                <w:rtl/>
                <w:lang w:val="en-US"/>
              </w:rPr>
              <w:t>[أدخل الاسم</w:t>
            </w:r>
            <w:r w:rsidR="00EA1175">
              <w:rPr>
                <w:rFonts w:asciiTheme="majorBidi" w:eastAsia="Times New Roman" w:hAnsiTheme="majorBidi" w:cstheme="majorBidi" w:hint="cs"/>
                <w:b/>
                <w:i/>
                <w:iCs/>
                <w:sz w:val="24"/>
                <w:szCs w:val="24"/>
                <w:rtl/>
                <w:lang w:val="en-US"/>
              </w:rPr>
              <w:t>]</w:t>
            </w:r>
          </w:p>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imes New Roman" w:hint="cs"/>
                <w:b/>
                <w:sz w:val="24"/>
                <w:szCs w:val="24"/>
                <w:rtl/>
                <w:lang w:val="en-US"/>
              </w:rPr>
              <w:t>ل</w:t>
            </w:r>
            <w:r w:rsidR="00B63CC4">
              <w:rPr>
                <w:rFonts w:asciiTheme="majorBidi" w:eastAsia="Times New Roman" w:hAnsiTheme="majorBidi" w:cs="Times New Roman" w:hint="cs"/>
                <w:b/>
                <w:sz w:val="24"/>
                <w:szCs w:val="24"/>
                <w:rtl/>
                <w:lang w:val="en-US"/>
              </w:rPr>
              <w:t>مقد</w:t>
            </w:r>
            <w:r w:rsidR="00C4748D">
              <w:rPr>
                <w:rFonts w:asciiTheme="majorBidi" w:eastAsia="Times New Roman" w:hAnsiTheme="majorBidi" w:cs="Times New Roman" w:hint="cs"/>
                <w:b/>
                <w:sz w:val="24"/>
                <w:szCs w:val="24"/>
                <w:rtl/>
                <w:lang w:val="en-US"/>
              </w:rPr>
              <w:t>ّ</w:t>
            </w:r>
            <w:r w:rsidR="00B63CC4">
              <w:rPr>
                <w:rFonts w:asciiTheme="majorBidi" w:eastAsia="Times New Roman" w:hAnsiTheme="majorBidi" w:cs="Times New Roman" w:hint="cs"/>
                <w:b/>
                <w:sz w:val="24"/>
                <w:szCs w:val="24"/>
                <w:rtl/>
                <w:lang w:val="en-US"/>
              </w:rPr>
              <w:t>م</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الخدمة</w:t>
            </w:r>
            <w:r w:rsidR="00EA1175">
              <w:rPr>
                <w:rFonts w:asciiTheme="majorBidi" w:eastAsia="Times New Roman" w:hAnsiTheme="majorBidi" w:cs="Times New Roman" w:hint="cs"/>
                <w:b/>
                <w:sz w:val="24"/>
                <w:szCs w:val="24"/>
                <w:rtl/>
                <w:lang w:val="en-US"/>
              </w:rPr>
              <w:t xml:space="preserve"> ________________________</w:t>
            </w:r>
            <w:r w:rsidR="00EA1175" w:rsidRPr="00EA1175">
              <w:rPr>
                <w:rFonts w:asciiTheme="majorBidi" w:eastAsia="Times New Roman" w:hAnsiTheme="majorBidi" w:cstheme="majorBidi" w:hint="cs"/>
                <w:b/>
                <w:i/>
                <w:iCs/>
                <w:sz w:val="24"/>
                <w:szCs w:val="24"/>
                <w:rtl/>
                <w:lang w:val="en-US"/>
              </w:rPr>
              <w:t>[أدخل الاسم</w:t>
            </w:r>
            <w:r w:rsidR="00EA1175">
              <w:rPr>
                <w:rFonts w:asciiTheme="majorBidi" w:eastAsia="Times New Roman" w:hAnsiTheme="majorBidi" w:cstheme="majorBidi" w:hint="cs"/>
                <w:b/>
                <w:i/>
                <w:iCs/>
                <w:sz w:val="24"/>
                <w:szCs w:val="24"/>
                <w:rtl/>
                <w:lang w:val="en-US"/>
              </w:rPr>
              <w:t>]</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 xml:space="preserve">1.6  </w:t>
            </w:r>
          </w:p>
        </w:tc>
      </w:tr>
      <w:tr w:rsidR="001B3C42" w:rsidRPr="001B3C42" w:rsidTr="0018397B">
        <w:trPr>
          <w:trHeight w:val="413"/>
        </w:trPr>
        <w:tc>
          <w:tcPr>
            <w:tcW w:w="6565" w:type="dxa"/>
          </w:tcPr>
          <w:p w:rsidR="001B3C42" w:rsidRPr="00425E08" w:rsidRDefault="00425E08" w:rsidP="0018397B">
            <w:pPr>
              <w:numPr>
                <w:ilvl w:val="12"/>
                <w:numId w:val="0"/>
              </w:numPr>
              <w:bidi/>
              <w:spacing w:after="120" w:line="240" w:lineRule="auto"/>
              <w:rPr>
                <w:rFonts w:asciiTheme="majorBidi" w:eastAsia="Times New Roman" w:hAnsiTheme="majorBidi" w:cs="Times New Roman"/>
                <w:b/>
                <w:i/>
                <w:iCs/>
                <w:sz w:val="24"/>
                <w:szCs w:val="24"/>
                <w:lang w:val="en-US"/>
              </w:rPr>
            </w:pPr>
            <w:r w:rsidRPr="00DD7C2A">
              <w:rPr>
                <w:rFonts w:asciiTheme="majorBidi" w:eastAsia="Times New Roman" w:hAnsiTheme="majorBidi" w:cs="Times New Roman" w:hint="cs"/>
                <w:b/>
                <w:sz w:val="24"/>
                <w:szCs w:val="24"/>
                <w:rtl/>
                <w:lang w:val="en-US"/>
              </w:rPr>
              <w:t>تاريخ</w:t>
            </w:r>
            <w:r w:rsidRPr="00DD7C2A">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سريان</w:t>
            </w:r>
            <w:r w:rsidRPr="00DD7C2A">
              <w:rPr>
                <w:rFonts w:asciiTheme="majorBidi" w:eastAsia="Times New Roman" w:hAnsiTheme="majorBidi" w:cs="Times New Roman"/>
                <w:b/>
                <w:sz w:val="24"/>
                <w:szCs w:val="24"/>
                <w:rtl/>
                <w:lang w:val="en-US"/>
              </w:rPr>
              <w:t xml:space="preserve"> </w:t>
            </w:r>
            <w:r w:rsidRPr="00DD7C2A">
              <w:rPr>
                <w:rFonts w:asciiTheme="majorBidi" w:eastAsia="Times New Roman" w:hAnsiTheme="majorBidi" w:cs="Times New Roman" w:hint="cs"/>
                <w:b/>
                <w:sz w:val="24"/>
                <w:szCs w:val="24"/>
                <w:rtl/>
                <w:lang w:val="en-US"/>
              </w:rPr>
              <w:t>العقد</w:t>
            </w:r>
            <w:r w:rsidRPr="00DD7C2A">
              <w:rPr>
                <w:rFonts w:asciiTheme="majorBidi" w:eastAsia="Times New Roman" w:hAnsiTheme="majorBidi" w:cs="Times New Roman"/>
                <w:b/>
                <w:sz w:val="24"/>
                <w:szCs w:val="24"/>
                <w:rtl/>
                <w:lang w:val="en-US"/>
              </w:rPr>
              <w:t xml:space="preserve"> </w:t>
            </w:r>
            <w:r w:rsidRPr="00DD7C2A">
              <w:rPr>
                <w:rFonts w:asciiTheme="majorBidi" w:eastAsia="Times New Roman" w:hAnsiTheme="majorBidi" w:cs="Times New Roman" w:hint="cs"/>
                <w:b/>
                <w:sz w:val="24"/>
                <w:szCs w:val="24"/>
                <w:rtl/>
                <w:lang w:val="en-US"/>
              </w:rPr>
              <w:t>هو</w:t>
            </w:r>
            <w:r>
              <w:rPr>
                <w:rFonts w:asciiTheme="majorBidi" w:eastAsia="Times New Roman" w:hAnsiTheme="majorBidi" w:cs="Times New Roman"/>
                <w:b/>
                <w:sz w:val="24"/>
                <w:szCs w:val="24"/>
                <w:rtl/>
                <w:lang w:val="en-US"/>
              </w:rPr>
              <w:t xml:space="preserve"> </w:t>
            </w:r>
            <w:r>
              <w:rPr>
                <w:rFonts w:asciiTheme="majorBidi" w:eastAsia="Times New Roman" w:hAnsiTheme="majorBidi" w:cs="Times New Roman" w:hint="cs"/>
                <w:b/>
                <w:sz w:val="24"/>
                <w:szCs w:val="24"/>
                <w:rtl/>
                <w:lang w:val="en-US"/>
              </w:rPr>
              <w:t>تاريخ كتاب الإحالة</w:t>
            </w:r>
            <w:r w:rsidRPr="001B3C42">
              <w:rPr>
                <w:rFonts w:asciiTheme="majorBidi" w:eastAsia="Times New Roman" w:hAnsiTheme="majorBidi" w:cs="Times New Roman"/>
                <w:b/>
                <w:i/>
                <w:iCs/>
                <w:sz w:val="24"/>
                <w:szCs w:val="24"/>
                <w:rtl/>
                <w:lang w:val="en-US"/>
              </w:rPr>
              <w:t xml:space="preserve"> </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2.1</w:t>
            </w:r>
          </w:p>
        </w:tc>
      </w:tr>
      <w:tr w:rsidR="001B3C42" w:rsidRPr="001B3C42" w:rsidTr="005B0302">
        <w:tc>
          <w:tcPr>
            <w:tcW w:w="6565" w:type="dxa"/>
          </w:tcPr>
          <w:p w:rsidR="0018397B" w:rsidRPr="0018397B" w:rsidRDefault="001B3C42" w:rsidP="00296F84">
            <w:pPr>
              <w:numPr>
                <w:ilvl w:val="12"/>
                <w:numId w:val="0"/>
              </w:numPr>
              <w:bidi/>
              <w:spacing w:after="120" w:line="240" w:lineRule="auto"/>
              <w:rPr>
                <w:rFonts w:asciiTheme="majorBidi" w:eastAsia="Times New Roman" w:hAnsiTheme="majorBidi" w:cs="Times New Roman"/>
                <w:b/>
                <w:i/>
                <w:iCs/>
                <w:sz w:val="24"/>
                <w:szCs w:val="24"/>
                <w:lang w:val="en-US"/>
              </w:rPr>
            </w:pPr>
            <w:r w:rsidRPr="001B3C42">
              <w:rPr>
                <w:rFonts w:asciiTheme="majorBidi" w:eastAsia="Times New Roman" w:hAnsiTheme="majorBidi" w:cs="Times New Roman" w:hint="cs"/>
                <w:b/>
                <w:sz w:val="24"/>
                <w:szCs w:val="24"/>
                <w:rtl/>
                <w:lang w:val="en-US"/>
              </w:rPr>
              <w:t>تاريخ</w:t>
            </w:r>
            <w:r w:rsidRPr="001B3C42">
              <w:rPr>
                <w:rFonts w:asciiTheme="majorBidi" w:eastAsia="Times New Roman" w:hAnsiTheme="majorBidi" w:cs="Times New Roman"/>
                <w:b/>
                <w:sz w:val="24"/>
                <w:szCs w:val="24"/>
                <w:rtl/>
                <w:lang w:val="en-US"/>
              </w:rPr>
              <w:t xml:space="preserve"> </w:t>
            </w:r>
            <w:r w:rsidR="0018397B">
              <w:rPr>
                <w:rFonts w:asciiTheme="majorBidi" w:eastAsia="Times New Roman" w:hAnsiTheme="majorBidi" w:cs="Times New Roman" w:hint="cs"/>
                <w:b/>
                <w:sz w:val="24"/>
                <w:szCs w:val="24"/>
                <w:rtl/>
                <w:lang w:val="en-US"/>
              </w:rPr>
              <w:t>المباشرة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بتنفيذ</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الخدمات</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 xml:space="preserve">هو: </w:t>
            </w:r>
            <w:r w:rsidR="00296F84" w:rsidRPr="00C4748D">
              <w:rPr>
                <w:rFonts w:asciiTheme="majorBidi" w:hAnsiTheme="majorBidi" w:cstheme="majorBidi"/>
                <w:i/>
                <w:iCs/>
                <w:sz w:val="24"/>
                <w:szCs w:val="24"/>
                <w:lang w:bidi="ar-IQ"/>
              </w:rPr>
              <w:t>]</w:t>
            </w:r>
            <w:r w:rsidR="00296F84" w:rsidRPr="00C4748D">
              <w:rPr>
                <w:rFonts w:asciiTheme="majorBidi" w:hAnsiTheme="majorBidi" w:cstheme="majorBidi" w:hint="cs"/>
                <w:i/>
                <w:iCs/>
                <w:sz w:val="24"/>
                <w:szCs w:val="24"/>
                <w:rtl/>
              </w:rPr>
              <w:t>أدخل عدد الايام من تاريخ  تسليم الموقع أو</w:t>
            </w:r>
            <w:r w:rsidR="00C4748D" w:rsidRPr="009F4BC1">
              <w:rPr>
                <w:rFonts w:asciiTheme="majorBidi" w:hAnsiTheme="majorBidi" w:cstheme="majorBidi"/>
                <w:i/>
                <w:iCs/>
                <w:sz w:val="24"/>
                <w:szCs w:val="24"/>
                <w:rtl/>
              </w:rPr>
              <w:t xml:space="preserve"> أيّة </w:t>
            </w:r>
            <w:r w:rsidR="00296F84" w:rsidRPr="00C4748D">
              <w:rPr>
                <w:rFonts w:asciiTheme="majorBidi" w:hAnsiTheme="majorBidi" w:cstheme="majorBidi" w:hint="cs"/>
                <w:i/>
                <w:iCs/>
                <w:sz w:val="24"/>
                <w:szCs w:val="24"/>
                <w:rtl/>
              </w:rPr>
              <w:t>متطلبات أخرى مثل اتمام أجراءات الدفعة المقدمة</w:t>
            </w:r>
            <w:r w:rsidR="00296F84" w:rsidRPr="00C4748D">
              <w:rPr>
                <w:rFonts w:asciiTheme="majorBidi" w:hAnsiTheme="majorBidi" w:cstheme="majorBidi"/>
                <w:i/>
                <w:iCs/>
                <w:sz w:val="24"/>
                <w:szCs w:val="24"/>
              </w:rPr>
              <w:t>[</w:t>
            </w:r>
            <w:r w:rsidR="00296F84" w:rsidRPr="00C4748D">
              <w:rPr>
                <w:rFonts w:asciiTheme="majorBidi" w:eastAsia="Times New Roman" w:hAnsiTheme="majorBidi" w:cs="Times New Roman" w:hint="cs"/>
                <w:b/>
                <w:i/>
                <w:iCs/>
                <w:sz w:val="24"/>
                <w:szCs w:val="24"/>
                <w:rtl/>
                <w:lang w:val="en-US"/>
              </w:rPr>
              <w:t>.</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2.2.2</w:t>
            </w:r>
          </w:p>
        </w:tc>
      </w:tr>
      <w:tr w:rsidR="001B3C42" w:rsidRPr="001B3C42" w:rsidTr="005B0302">
        <w:tc>
          <w:tcPr>
            <w:tcW w:w="6565" w:type="dxa"/>
          </w:tcPr>
          <w:p w:rsidR="001B3C42" w:rsidRPr="001B3C42" w:rsidRDefault="001B3C42" w:rsidP="001B3C42">
            <w:pPr>
              <w:numPr>
                <w:ilvl w:val="12"/>
                <w:numId w:val="0"/>
              </w:numPr>
              <w:spacing w:after="120" w:line="240" w:lineRule="auto"/>
              <w:jc w:val="right"/>
              <w:rPr>
                <w:rFonts w:asciiTheme="majorBidi" w:eastAsia="Times New Roman" w:hAnsiTheme="majorBidi" w:cstheme="majorBidi"/>
                <w:b/>
                <w:sz w:val="24"/>
                <w:szCs w:val="24"/>
                <w:lang w:val="en-US"/>
              </w:rPr>
            </w:pPr>
            <w:r w:rsidRPr="001B3C42">
              <w:rPr>
                <w:rFonts w:asciiTheme="majorBidi" w:eastAsia="Times New Roman" w:hAnsiTheme="majorBidi" w:cstheme="majorBidi" w:hint="cs"/>
                <w:b/>
                <w:sz w:val="24"/>
                <w:szCs w:val="24"/>
                <w:rtl/>
                <w:lang w:val="en-US"/>
              </w:rPr>
              <w:t xml:space="preserve">تكون مدة تنفيذ الخدمات </w:t>
            </w:r>
            <w:r w:rsidRPr="001B3C42">
              <w:rPr>
                <w:rFonts w:asciiTheme="majorBidi" w:eastAsia="Times New Roman" w:hAnsiTheme="majorBidi" w:cstheme="majorBidi" w:hint="cs"/>
                <w:b/>
                <w:i/>
                <w:iCs/>
                <w:sz w:val="24"/>
                <w:szCs w:val="24"/>
                <w:rtl/>
                <w:lang w:val="en-US"/>
              </w:rPr>
              <w:t>[أدخل المدة، بالعادة تكون بعدد أيام تقويمية]</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2.3</w:t>
            </w:r>
          </w:p>
        </w:tc>
      </w:tr>
      <w:tr w:rsidR="001B3C42" w:rsidRPr="001B3C42" w:rsidTr="005B0302">
        <w:tc>
          <w:tcPr>
            <w:tcW w:w="6565" w:type="dxa"/>
          </w:tcPr>
          <w:p w:rsidR="001B3C42" w:rsidRPr="001B3C42" w:rsidRDefault="001B3C42" w:rsidP="001B3C42">
            <w:pPr>
              <w:numPr>
                <w:ilvl w:val="12"/>
                <w:numId w:val="0"/>
              </w:numPr>
              <w:bidi/>
              <w:spacing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hint="cs"/>
                <w:b/>
                <w:sz w:val="24"/>
                <w:szCs w:val="24"/>
                <w:rtl/>
                <w:lang w:val="en-US"/>
              </w:rPr>
              <w:t>أ</w:t>
            </w:r>
            <w:r w:rsidRPr="001B3C42">
              <w:rPr>
                <w:rFonts w:asciiTheme="majorBidi" w:eastAsia="Times New Roman" w:hAnsiTheme="majorBidi" w:cs="Times New Roman" w:hint="cs"/>
                <w:b/>
                <w:sz w:val="24"/>
                <w:szCs w:val="24"/>
                <w:rtl/>
                <w:lang w:val="en-US"/>
              </w:rPr>
              <w:t>لأنشطة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المحظورة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بعد</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إنهاء</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هذا</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العقد</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هي</w:t>
            </w:r>
            <w:r w:rsidRPr="001B3C42">
              <w:rPr>
                <w:rFonts w:asciiTheme="majorBidi" w:eastAsia="Times New Roman" w:hAnsiTheme="majorBidi" w:cstheme="majorBidi" w:hint="cs"/>
                <w:b/>
                <w:sz w:val="24"/>
                <w:szCs w:val="24"/>
                <w:rtl/>
                <w:lang w:val="en-US"/>
              </w:rPr>
              <w:t>: _______________</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3.2.3</w:t>
            </w:r>
          </w:p>
        </w:tc>
      </w:tr>
      <w:tr w:rsidR="001B3C42" w:rsidRPr="001B3C42" w:rsidTr="005B0302">
        <w:tc>
          <w:tcPr>
            <w:tcW w:w="6565" w:type="dxa"/>
          </w:tcPr>
          <w:p w:rsidR="001B3C42" w:rsidRPr="001B3C42" w:rsidRDefault="001B3C42" w:rsidP="001B3C42">
            <w:pPr>
              <w:numPr>
                <w:ilvl w:val="12"/>
                <w:numId w:val="0"/>
              </w:numPr>
              <w:bidi/>
              <w:spacing w:after="120" w:line="240" w:lineRule="auto"/>
              <w:rPr>
                <w:rFonts w:asciiTheme="majorBidi" w:eastAsia="Times New Roman" w:hAnsiTheme="majorBidi" w:cstheme="majorBidi"/>
                <w:b/>
                <w:sz w:val="24"/>
                <w:szCs w:val="24"/>
                <w:rtl/>
                <w:lang w:val="en-US"/>
              </w:rPr>
            </w:pPr>
            <w:r w:rsidRPr="001B3C42">
              <w:rPr>
                <w:rFonts w:asciiTheme="majorBidi" w:eastAsia="Times New Roman" w:hAnsiTheme="majorBidi" w:cs="Times New Roman" w:hint="cs"/>
                <w:b/>
                <w:sz w:val="24"/>
                <w:szCs w:val="24"/>
                <w:rtl/>
                <w:lang w:val="en-US"/>
              </w:rPr>
              <w:t>يجب</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أن</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تكون</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المخاطر</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والتغطية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بالتأمين</w:t>
            </w:r>
            <w:r w:rsidRPr="001B3C42">
              <w:rPr>
                <w:rFonts w:asciiTheme="majorBidi" w:eastAsia="Times New Roman" w:hAnsiTheme="majorBidi" w:cstheme="majorBidi"/>
                <w:b/>
                <w:sz w:val="24"/>
                <w:szCs w:val="24"/>
                <w:lang w:val="en-US"/>
              </w:rPr>
              <w:t>:</w:t>
            </w:r>
          </w:p>
          <w:p w:rsidR="001B3C42" w:rsidRPr="001B3C42" w:rsidRDefault="001B3C42" w:rsidP="00323BFA">
            <w:pPr>
              <w:numPr>
                <w:ilvl w:val="0"/>
                <w:numId w:val="39"/>
              </w:numPr>
              <w:bidi/>
              <w:spacing w:after="120" w:line="240" w:lineRule="auto"/>
              <w:rPr>
                <w:rFonts w:asciiTheme="majorBidi" w:eastAsia="Times New Roman" w:hAnsiTheme="majorBidi" w:cstheme="majorBidi"/>
                <w:b/>
                <w:sz w:val="24"/>
                <w:szCs w:val="24"/>
                <w:rtl/>
                <w:lang w:val="en-US"/>
              </w:rPr>
            </w:pPr>
            <w:r w:rsidRPr="001B3C42">
              <w:rPr>
                <w:rFonts w:asciiTheme="majorBidi" w:eastAsia="Times New Roman" w:hAnsiTheme="majorBidi" w:cs="Times New Roman" w:hint="cs"/>
                <w:b/>
                <w:sz w:val="24"/>
                <w:szCs w:val="24"/>
                <w:rtl/>
                <w:lang w:val="en-US"/>
              </w:rPr>
              <w:t>سيارة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الطرف</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الثالث:_____________________</w:t>
            </w:r>
          </w:p>
          <w:p w:rsidR="001B3C42" w:rsidRPr="001B3C42" w:rsidRDefault="001B3C42" w:rsidP="00323BFA">
            <w:pPr>
              <w:numPr>
                <w:ilvl w:val="0"/>
                <w:numId w:val="39"/>
              </w:numPr>
              <w:bidi/>
              <w:spacing w:after="120" w:line="240" w:lineRule="auto"/>
              <w:rPr>
                <w:rFonts w:asciiTheme="majorBidi" w:eastAsia="Times New Roman" w:hAnsiTheme="majorBidi" w:cstheme="majorBidi"/>
                <w:b/>
                <w:sz w:val="24"/>
                <w:szCs w:val="24"/>
                <w:rtl/>
                <w:lang w:val="en-US"/>
              </w:rPr>
            </w:pPr>
            <w:r w:rsidRPr="001B3C42">
              <w:rPr>
                <w:rFonts w:asciiTheme="majorBidi" w:eastAsia="Times New Roman" w:hAnsiTheme="majorBidi" w:cs="Times New Roman" w:hint="cs"/>
                <w:b/>
                <w:sz w:val="24"/>
                <w:szCs w:val="24"/>
                <w:rtl/>
                <w:lang w:val="en-US"/>
              </w:rPr>
              <w:lastRenderedPageBreak/>
              <w:t>مسؤولية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الطرف</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الثالث:___________________</w:t>
            </w:r>
          </w:p>
          <w:p w:rsidR="001B3C42" w:rsidRPr="001B3C42" w:rsidRDefault="001B3C42" w:rsidP="00323BFA">
            <w:pPr>
              <w:numPr>
                <w:ilvl w:val="0"/>
                <w:numId w:val="39"/>
              </w:numPr>
              <w:bidi/>
              <w:spacing w:after="120" w:line="240" w:lineRule="auto"/>
              <w:rPr>
                <w:rFonts w:asciiTheme="majorBidi" w:eastAsia="Times New Roman" w:hAnsiTheme="majorBidi" w:cstheme="majorBidi"/>
                <w:b/>
                <w:sz w:val="24"/>
                <w:szCs w:val="24"/>
                <w:rtl/>
                <w:lang w:val="en-US"/>
              </w:rPr>
            </w:pPr>
            <w:r w:rsidRPr="001B3C42">
              <w:rPr>
                <w:rFonts w:asciiTheme="majorBidi" w:eastAsia="Times New Roman" w:hAnsiTheme="majorBidi" w:cstheme="majorBidi" w:hint="cs"/>
                <w:b/>
                <w:sz w:val="24"/>
                <w:szCs w:val="24"/>
                <w:rtl/>
                <w:lang w:val="en-US"/>
              </w:rPr>
              <w:t>م</w:t>
            </w:r>
            <w:r w:rsidRPr="001B3C42">
              <w:rPr>
                <w:rFonts w:asciiTheme="majorBidi" w:eastAsia="Times New Roman" w:hAnsiTheme="majorBidi" w:cs="Times New Roman" w:hint="cs"/>
                <w:b/>
                <w:sz w:val="24"/>
                <w:szCs w:val="24"/>
                <w:rtl/>
                <w:lang w:val="en-US"/>
              </w:rPr>
              <w:t>سؤولية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سلطة التعاقد</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وتعويض</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العمال:_________</w:t>
            </w:r>
          </w:p>
          <w:p w:rsidR="001B3C42" w:rsidRPr="001B3C42" w:rsidRDefault="001B3C42" w:rsidP="00323BFA">
            <w:pPr>
              <w:numPr>
                <w:ilvl w:val="0"/>
                <w:numId w:val="39"/>
              </w:numPr>
              <w:bidi/>
              <w:spacing w:after="120" w:line="240" w:lineRule="auto"/>
              <w:rPr>
                <w:rFonts w:asciiTheme="majorBidi" w:eastAsia="Times New Roman" w:hAnsiTheme="majorBidi" w:cstheme="majorBidi"/>
                <w:b/>
                <w:sz w:val="24"/>
                <w:szCs w:val="24"/>
                <w:rtl/>
                <w:lang w:val="en-US"/>
              </w:rPr>
            </w:pPr>
            <w:r w:rsidRPr="001B3C42">
              <w:rPr>
                <w:rFonts w:asciiTheme="majorBidi" w:eastAsia="Times New Roman" w:hAnsiTheme="majorBidi" w:cstheme="majorBidi" w:hint="cs"/>
                <w:b/>
                <w:sz w:val="24"/>
                <w:szCs w:val="24"/>
                <w:rtl/>
                <w:lang w:val="en-US"/>
              </w:rPr>
              <w:t>ال</w:t>
            </w:r>
            <w:r w:rsidRPr="001B3C42">
              <w:rPr>
                <w:rFonts w:asciiTheme="majorBidi" w:eastAsia="Times New Roman" w:hAnsiTheme="majorBidi" w:cs="Times New Roman" w:hint="cs"/>
                <w:b/>
                <w:sz w:val="24"/>
                <w:szCs w:val="24"/>
                <w:rtl/>
                <w:lang w:val="en-US"/>
              </w:rPr>
              <w:t>مسؤولي</w:t>
            </w:r>
            <w:r w:rsidR="00665C68">
              <w:rPr>
                <w:rFonts w:asciiTheme="majorBidi" w:eastAsia="Times New Roman" w:hAnsiTheme="majorBidi" w:cs="Times New Roman" w:hint="cs"/>
                <w:b/>
                <w:sz w:val="24"/>
                <w:szCs w:val="24"/>
                <w:rtl/>
                <w:lang w:val="en-US"/>
              </w:rPr>
              <w:t>ّ</w:t>
            </w:r>
            <w:r w:rsidRPr="001B3C42">
              <w:rPr>
                <w:rFonts w:asciiTheme="majorBidi" w:eastAsia="Times New Roman" w:hAnsiTheme="majorBidi" w:cs="Times New Roman" w:hint="cs"/>
                <w:b/>
                <w:sz w:val="24"/>
                <w:szCs w:val="24"/>
                <w:rtl/>
                <w:lang w:val="en-US"/>
              </w:rPr>
              <w:t>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المهنية:_______________________</w:t>
            </w:r>
          </w:p>
          <w:p w:rsidR="001B3C42" w:rsidRPr="001B3C42" w:rsidRDefault="001B3C42" w:rsidP="00323BFA">
            <w:pPr>
              <w:numPr>
                <w:ilvl w:val="0"/>
                <w:numId w:val="39"/>
              </w:numPr>
              <w:bidi/>
              <w:spacing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imes New Roman" w:hint="cs"/>
                <w:b/>
                <w:sz w:val="24"/>
                <w:szCs w:val="24"/>
                <w:rtl/>
                <w:lang w:val="en-US"/>
              </w:rPr>
              <w:t>ضياع</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أو</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تلف</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المع</w:t>
            </w:r>
            <w:r w:rsidR="00665C68">
              <w:rPr>
                <w:rFonts w:asciiTheme="majorBidi" w:eastAsia="Times New Roman" w:hAnsiTheme="majorBidi" w:cs="Times New Roman" w:hint="cs"/>
                <w:b/>
                <w:sz w:val="24"/>
                <w:szCs w:val="24"/>
                <w:rtl/>
                <w:lang w:val="en-US"/>
              </w:rPr>
              <w:t>ّ</w:t>
            </w:r>
            <w:r w:rsidRPr="001B3C42">
              <w:rPr>
                <w:rFonts w:asciiTheme="majorBidi" w:eastAsia="Times New Roman" w:hAnsiTheme="majorBidi" w:cs="Times New Roman" w:hint="cs"/>
                <w:b/>
                <w:sz w:val="24"/>
                <w:szCs w:val="24"/>
                <w:rtl/>
                <w:lang w:val="en-US"/>
              </w:rPr>
              <w:t>دات</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والممتلكات:____________</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Cs/>
                <w:sz w:val="24"/>
                <w:szCs w:val="24"/>
                <w:lang w:val="en-US"/>
              </w:rPr>
            </w:pPr>
            <w:r w:rsidRPr="001B3C42">
              <w:rPr>
                <w:rFonts w:asciiTheme="majorBidi" w:eastAsia="Times New Roman" w:hAnsiTheme="majorBidi" w:cstheme="majorBidi" w:hint="cs"/>
                <w:bCs/>
                <w:sz w:val="24"/>
                <w:szCs w:val="24"/>
                <w:rtl/>
                <w:lang w:val="en-US"/>
              </w:rPr>
              <w:lastRenderedPageBreak/>
              <w:t>3.4</w:t>
            </w:r>
            <w:r w:rsidRPr="001B3C42">
              <w:rPr>
                <w:rFonts w:asciiTheme="majorBidi" w:eastAsia="Times New Roman" w:hAnsiTheme="majorBidi" w:cstheme="majorBidi"/>
                <w:bCs/>
                <w:sz w:val="24"/>
                <w:szCs w:val="24"/>
                <w:lang w:val="en-US"/>
              </w:rPr>
              <w:t xml:space="preserve">  </w:t>
            </w:r>
          </w:p>
        </w:tc>
      </w:tr>
      <w:tr w:rsidR="001B3C42" w:rsidRPr="001B3C42" w:rsidTr="005B0302">
        <w:tc>
          <w:tcPr>
            <w:tcW w:w="6565" w:type="dxa"/>
          </w:tcPr>
          <w:p w:rsidR="001B3C42" w:rsidRPr="00AF691E" w:rsidRDefault="00AF691E" w:rsidP="00AF691E">
            <w:pPr>
              <w:numPr>
                <w:ilvl w:val="12"/>
                <w:numId w:val="0"/>
              </w:numPr>
              <w:bidi/>
              <w:spacing w:after="120" w:line="240" w:lineRule="auto"/>
              <w:rPr>
                <w:rFonts w:asciiTheme="majorBidi" w:eastAsia="Times New Roman" w:hAnsiTheme="majorBidi" w:cs="Times New Roman"/>
                <w:b/>
                <w:i/>
                <w:iCs/>
                <w:sz w:val="24"/>
                <w:szCs w:val="24"/>
                <w:rtl/>
                <w:lang w:val="en-US"/>
              </w:rPr>
            </w:pPr>
            <w:r w:rsidRPr="00AF691E">
              <w:rPr>
                <w:rFonts w:asciiTheme="majorBidi" w:eastAsia="Times New Roman" w:hAnsiTheme="majorBidi" w:cs="Times New Roman" w:hint="cs"/>
                <w:b/>
                <w:i/>
                <w:iCs/>
                <w:sz w:val="24"/>
                <w:szCs w:val="24"/>
                <w:rtl/>
                <w:lang w:val="en-US"/>
              </w:rPr>
              <w:lastRenderedPageBreak/>
              <w:t>[</w:t>
            </w:r>
            <w:r w:rsidRPr="00AF691E">
              <w:rPr>
                <w:rFonts w:asciiTheme="majorBidi" w:eastAsia="Times New Roman" w:hAnsiTheme="majorBidi" w:cs="Times New Roman" w:hint="cs"/>
                <w:bCs/>
                <w:i/>
                <w:iCs/>
                <w:sz w:val="24"/>
                <w:szCs w:val="24"/>
                <w:rtl/>
                <w:lang w:val="en-US"/>
              </w:rPr>
              <w:t>ملاحظة:</w:t>
            </w:r>
            <w:r w:rsidRPr="00AF691E">
              <w:rPr>
                <w:rFonts w:asciiTheme="majorBidi" w:eastAsia="Times New Roman" w:hAnsiTheme="majorBidi" w:cs="Times New Roman" w:hint="cs"/>
                <w:b/>
                <w:i/>
                <w:iCs/>
                <w:sz w:val="24"/>
                <w:szCs w:val="24"/>
                <w:rtl/>
                <w:lang w:val="en-US"/>
              </w:rPr>
              <w:t xml:space="preserve"> </w:t>
            </w:r>
            <w:r w:rsidR="001B3C42" w:rsidRPr="00AF691E">
              <w:rPr>
                <w:rFonts w:asciiTheme="majorBidi" w:eastAsia="Times New Roman" w:hAnsiTheme="majorBidi" w:cs="Times New Roman" w:hint="cs"/>
                <w:b/>
                <w:i/>
                <w:iCs/>
                <w:sz w:val="24"/>
                <w:szCs w:val="24"/>
                <w:rtl/>
                <w:lang w:val="en-US"/>
              </w:rPr>
              <w:t>عندما لا</w:t>
            </w:r>
            <w:r w:rsidRPr="00AF691E">
              <w:rPr>
                <w:rFonts w:asciiTheme="majorBidi" w:eastAsia="Times New Roman" w:hAnsiTheme="majorBidi" w:cs="Times New Roman" w:hint="cs"/>
                <w:b/>
                <w:i/>
                <w:iCs/>
                <w:sz w:val="24"/>
                <w:szCs w:val="24"/>
                <w:rtl/>
                <w:lang w:val="en-US"/>
              </w:rPr>
              <w:t xml:space="preserve"> تكون هناك إجراءات أدخل</w:t>
            </w:r>
            <w:r w:rsidR="00665C68">
              <w:rPr>
                <w:rFonts w:asciiTheme="majorBidi" w:eastAsia="Times New Roman" w:hAnsiTheme="majorBidi" w:cs="Times New Roman" w:hint="cs"/>
                <w:b/>
                <w:i/>
                <w:iCs/>
                <w:sz w:val="24"/>
                <w:szCs w:val="24"/>
                <w:rtl/>
                <w:lang w:val="en-US"/>
              </w:rPr>
              <w:t xml:space="preserve"> لا</w:t>
            </w:r>
            <w:r w:rsidR="001B3C42" w:rsidRPr="00AF691E">
              <w:rPr>
                <w:rFonts w:asciiTheme="majorBidi" w:eastAsia="Times New Roman" w:hAnsiTheme="majorBidi" w:cs="Times New Roman" w:hint="cs"/>
                <w:b/>
                <w:i/>
                <w:iCs/>
                <w:sz w:val="24"/>
                <w:szCs w:val="24"/>
                <w:rtl/>
                <w:lang w:val="en-US"/>
              </w:rPr>
              <w:t xml:space="preserve"> ينطبق] </w:t>
            </w:r>
          </w:p>
          <w:p w:rsidR="001B3C42" w:rsidRPr="001B3C42" w:rsidRDefault="001B3C42" w:rsidP="00AF691E">
            <w:pPr>
              <w:numPr>
                <w:ilvl w:val="12"/>
                <w:numId w:val="0"/>
              </w:numPr>
              <w:bidi/>
              <w:spacing w:after="120" w:line="240" w:lineRule="auto"/>
              <w:rPr>
                <w:rFonts w:asciiTheme="majorBidi" w:eastAsia="Times New Roman" w:hAnsiTheme="majorBidi" w:cs="Times New Roman"/>
                <w:b/>
                <w:i/>
                <w:iCs/>
                <w:sz w:val="24"/>
                <w:szCs w:val="24"/>
                <w:rtl/>
                <w:lang w:val="en-US"/>
              </w:rPr>
            </w:pPr>
            <w:r w:rsidRPr="001B3C42">
              <w:rPr>
                <w:rFonts w:asciiTheme="majorBidi" w:eastAsia="Times New Roman" w:hAnsiTheme="majorBidi" w:cs="Times New Roman" w:hint="cs"/>
                <w:b/>
                <w:sz w:val="24"/>
                <w:szCs w:val="24"/>
                <w:rtl/>
                <w:lang w:val="en-US"/>
              </w:rPr>
              <w:t>الإجراءات</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الأخرى</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 xml:space="preserve">هي: </w:t>
            </w:r>
            <w:r w:rsidRPr="001B3C42">
              <w:rPr>
                <w:rFonts w:asciiTheme="majorBidi" w:eastAsia="Times New Roman" w:hAnsiTheme="majorBidi" w:cs="Times New Roman" w:hint="cs"/>
                <w:b/>
                <w:i/>
                <w:iCs/>
                <w:sz w:val="24"/>
                <w:szCs w:val="24"/>
                <w:rtl/>
                <w:lang w:val="en-US"/>
              </w:rPr>
              <w:t>[أدخل الإجراءات</w:t>
            </w:r>
            <w:r w:rsidR="00AF691E">
              <w:rPr>
                <w:rFonts w:asciiTheme="majorBidi" w:eastAsia="Times New Roman" w:hAnsiTheme="majorBidi" w:cs="Times New Roman" w:hint="cs"/>
                <w:b/>
                <w:i/>
                <w:iCs/>
                <w:sz w:val="24"/>
                <w:szCs w:val="24"/>
                <w:rtl/>
                <w:lang w:val="en-US"/>
              </w:rPr>
              <w:t>]</w:t>
            </w:r>
          </w:p>
          <w:p w:rsidR="001B3C42" w:rsidRPr="001B3C42" w:rsidRDefault="001B3C42" w:rsidP="00323BFA">
            <w:pPr>
              <w:numPr>
                <w:ilvl w:val="0"/>
                <w:numId w:val="49"/>
              </w:numPr>
              <w:bidi/>
              <w:spacing w:before="60" w:after="120" w:line="240" w:lineRule="auto"/>
              <w:contextualSpacing/>
              <w:rPr>
                <w:rFonts w:asciiTheme="majorBidi" w:eastAsia="Times New Roman" w:hAnsiTheme="majorBidi" w:cstheme="majorBidi"/>
                <w:b/>
                <w:sz w:val="24"/>
                <w:szCs w:val="24"/>
                <w:rtl/>
                <w:lang w:val="en-US"/>
              </w:rPr>
            </w:pPr>
            <w:r w:rsidRPr="001B3C42">
              <w:rPr>
                <w:rFonts w:asciiTheme="majorBidi" w:eastAsia="Times New Roman" w:hAnsiTheme="majorBidi" w:cstheme="majorBidi" w:hint="cs"/>
                <w:b/>
                <w:sz w:val="24"/>
                <w:szCs w:val="24"/>
                <w:rtl/>
                <w:lang w:val="en-US"/>
              </w:rPr>
              <w:t>________________</w:t>
            </w:r>
          </w:p>
          <w:p w:rsidR="001B3C42" w:rsidRPr="001B3C42" w:rsidRDefault="001B3C42" w:rsidP="00323BFA">
            <w:pPr>
              <w:numPr>
                <w:ilvl w:val="0"/>
                <w:numId w:val="49"/>
              </w:numPr>
              <w:bidi/>
              <w:spacing w:before="60" w:after="120" w:line="240" w:lineRule="auto"/>
              <w:contextualSpacing/>
              <w:rPr>
                <w:rFonts w:asciiTheme="majorBidi" w:eastAsia="Times New Roman" w:hAnsiTheme="majorBidi" w:cstheme="majorBidi"/>
                <w:b/>
                <w:sz w:val="24"/>
                <w:szCs w:val="24"/>
                <w:lang w:val="en-US"/>
              </w:rPr>
            </w:pPr>
            <w:r w:rsidRPr="001B3C42">
              <w:rPr>
                <w:rFonts w:asciiTheme="majorBidi" w:eastAsia="Times New Roman" w:hAnsiTheme="majorBidi" w:cstheme="majorBidi" w:hint="cs"/>
                <w:b/>
                <w:sz w:val="24"/>
                <w:szCs w:val="24"/>
                <w:rtl/>
                <w:lang w:val="en-US"/>
              </w:rPr>
              <w:t>________________</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Cs/>
                <w:sz w:val="24"/>
                <w:szCs w:val="24"/>
                <w:lang w:val="en-US"/>
              </w:rPr>
            </w:pPr>
            <w:r w:rsidRPr="001B3C42">
              <w:rPr>
                <w:rFonts w:asciiTheme="majorBidi" w:eastAsia="Times New Roman" w:hAnsiTheme="majorBidi" w:cstheme="majorBidi" w:hint="cs"/>
                <w:bCs/>
                <w:sz w:val="24"/>
                <w:szCs w:val="24"/>
                <w:rtl/>
                <w:lang w:val="en-US"/>
              </w:rPr>
              <w:t>(ث) 3.5</w:t>
            </w:r>
          </w:p>
        </w:tc>
      </w:tr>
      <w:tr w:rsidR="001B3C42" w:rsidRPr="001B3C42" w:rsidTr="005B0302">
        <w:tc>
          <w:tcPr>
            <w:tcW w:w="6565" w:type="dxa"/>
          </w:tcPr>
          <w:p w:rsidR="001B3C42" w:rsidRPr="001B3C42" w:rsidRDefault="001B3C42" w:rsidP="00AF691E">
            <w:pPr>
              <w:numPr>
                <w:ilvl w:val="12"/>
                <w:numId w:val="0"/>
              </w:numPr>
              <w:bidi/>
              <w:spacing w:before="100" w:beforeAutospacing="1" w:after="0" w:line="240" w:lineRule="auto"/>
              <w:rPr>
                <w:rFonts w:asciiTheme="majorBidi" w:eastAsia="Times New Roman" w:hAnsiTheme="majorBidi" w:cs="Times New Roman"/>
                <w:b/>
                <w:sz w:val="24"/>
                <w:szCs w:val="24"/>
                <w:rtl/>
                <w:lang w:val="en-US"/>
              </w:rPr>
            </w:pPr>
            <w:r w:rsidRPr="001B3C42">
              <w:rPr>
                <w:rFonts w:asciiTheme="majorBidi" w:eastAsia="Times New Roman" w:hAnsiTheme="majorBidi" w:cs="Times New Roman" w:hint="cs"/>
                <w:b/>
                <w:sz w:val="24"/>
                <w:szCs w:val="24"/>
                <w:rtl/>
                <w:lang w:val="en-US"/>
              </w:rPr>
              <w:t>القيود</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المفروضة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على</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استخدام</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الوثائق</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التي</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أعدها</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مقد</w:t>
            </w:r>
            <w:r w:rsidR="00665C68">
              <w:rPr>
                <w:rFonts w:asciiTheme="majorBidi" w:eastAsia="Times New Roman" w:hAnsiTheme="majorBidi" w:cs="Times New Roman" w:hint="cs"/>
                <w:b/>
                <w:sz w:val="24"/>
                <w:szCs w:val="24"/>
                <w:rtl/>
                <w:lang w:val="en-US"/>
              </w:rPr>
              <w:t>ّ</w:t>
            </w:r>
            <w:r w:rsidRPr="001B3C42">
              <w:rPr>
                <w:rFonts w:asciiTheme="majorBidi" w:eastAsia="Times New Roman" w:hAnsiTheme="majorBidi" w:cs="Times New Roman" w:hint="cs"/>
                <w:b/>
                <w:sz w:val="24"/>
                <w:szCs w:val="24"/>
                <w:rtl/>
                <w:lang w:val="en-US"/>
              </w:rPr>
              <w:t>م</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الخدمة</w:t>
            </w:r>
            <w:r w:rsidRPr="001B3C42">
              <w:rPr>
                <w:rFonts w:asciiTheme="majorBidi" w:eastAsia="Times New Roman" w:hAnsiTheme="majorBidi" w:cs="Times New Roman"/>
                <w:b/>
                <w:sz w:val="24"/>
                <w:szCs w:val="24"/>
                <w:rtl/>
                <w:lang w:val="en-US"/>
              </w:rPr>
              <w:t xml:space="preserve"> </w:t>
            </w:r>
            <w:r w:rsidRPr="001B3C42">
              <w:rPr>
                <w:rFonts w:asciiTheme="majorBidi" w:eastAsia="Times New Roman" w:hAnsiTheme="majorBidi" w:cs="Times New Roman" w:hint="cs"/>
                <w:b/>
                <w:sz w:val="24"/>
                <w:szCs w:val="24"/>
                <w:rtl/>
                <w:lang w:val="en-US"/>
              </w:rPr>
              <w:t xml:space="preserve">هي: </w:t>
            </w:r>
            <w:r w:rsidRPr="001B3C42">
              <w:rPr>
                <w:rFonts w:asciiTheme="majorBidi" w:eastAsia="Times New Roman" w:hAnsiTheme="majorBidi" w:cs="Times New Roman" w:hint="cs"/>
                <w:b/>
                <w:i/>
                <w:iCs/>
                <w:sz w:val="24"/>
                <w:szCs w:val="24"/>
                <w:rtl/>
                <w:lang w:val="en-US"/>
              </w:rPr>
              <w:t>[أدخل القيود</w:t>
            </w:r>
            <w:r w:rsidR="0064388A">
              <w:rPr>
                <w:rFonts w:asciiTheme="majorBidi" w:eastAsia="Times New Roman" w:hAnsiTheme="majorBidi" w:cs="Times New Roman" w:hint="cs"/>
                <w:b/>
                <w:i/>
                <w:iCs/>
                <w:sz w:val="24"/>
                <w:szCs w:val="24"/>
                <w:rtl/>
                <w:lang w:val="en-US"/>
              </w:rPr>
              <w:t>، عندما لا تكون هناك قيود، أدخل لا ينطبق</w:t>
            </w:r>
            <w:r w:rsidRPr="001B3C42">
              <w:rPr>
                <w:rFonts w:asciiTheme="majorBidi" w:eastAsia="Times New Roman" w:hAnsiTheme="majorBidi" w:cs="Times New Roman" w:hint="cs"/>
                <w:b/>
                <w:i/>
                <w:iCs/>
                <w:sz w:val="24"/>
                <w:szCs w:val="24"/>
                <w:rtl/>
                <w:lang w:val="en-US"/>
              </w:rPr>
              <w:t>]</w:t>
            </w:r>
          </w:p>
          <w:p w:rsidR="001B3C42" w:rsidRPr="001B3C42" w:rsidRDefault="001B3C42" w:rsidP="001B3C42">
            <w:pPr>
              <w:numPr>
                <w:ilvl w:val="12"/>
                <w:numId w:val="0"/>
              </w:numPr>
              <w:bidi/>
              <w:spacing w:after="120" w:line="240" w:lineRule="auto"/>
              <w:rPr>
                <w:rFonts w:asciiTheme="majorBidi" w:eastAsia="Times New Roman" w:hAnsiTheme="majorBidi" w:cstheme="majorBidi"/>
                <w:bCs/>
                <w:sz w:val="24"/>
                <w:szCs w:val="24"/>
                <w:rtl/>
                <w:lang w:val="en-US"/>
              </w:rPr>
            </w:pPr>
            <w:r w:rsidRPr="001B3C42">
              <w:rPr>
                <w:rFonts w:asciiTheme="majorBidi" w:eastAsia="Times New Roman" w:hAnsiTheme="majorBidi" w:cstheme="majorBidi"/>
                <w:bCs/>
                <w:sz w:val="24"/>
                <w:szCs w:val="24"/>
                <w:lang w:val="en-US"/>
              </w:rPr>
              <w:t>1.</w:t>
            </w:r>
            <w:r w:rsidRPr="001B3C42">
              <w:rPr>
                <w:rFonts w:asciiTheme="majorBidi" w:eastAsia="Times New Roman" w:hAnsiTheme="majorBidi" w:cstheme="majorBidi"/>
                <w:bCs/>
                <w:sz w:val="24"/>
                <w:szCs w:val="24"/>
                <w:lang w:val="en-US"/>
              </w:rPr>
              <w:tab/>
              <w:t>________________</w:t>
            </w:r>
          </w:p>
          <w:p w:rsidR="001B3C42" w:rsidRPr="001B3C42" w:rsidRDefault="001B3C42" w:rsidP="001B3C42">
            <w:pPr>
              <w:numPr>
                <w:ilvl w:val="12"/>
                <w:numId w:val="0"/>
              </w:numPr>
              <w:bidi/>
              <w:spacing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Cs/>
                <w:sz w:val="24"/>
                <w:szCs w:val="24"/>
                <w:lang w:val="en-US"/>
              </w:rPr>
              <w:t>2.</w:t>
            </w:r>
            <w:r w:rsidRPr="001B3C42">
              <w:rPr>
                <w:rFonts w:asciiTheme="majorBidi" w:eastAsia="Times New Roman" w:hAnsiTheme="majorBidi" w:cstheme="majorBidi"/>
                <w:b/>
                <w:sz w:val="24"/>
                <w:szCs w:val="24"/>
                <w:lang w:val="en-US"/>
              </w:rPr>
              <w:tab/>
            </w:r>
            <w:r w:rsidRPr="001B3C42">
              <w:rPr>
                <w:rFonts w:asciiTheme="majorBidi" w:eastAsia="Times New Roman" w:hAnsiTheme="majorBidi" w:cstheme="majorBidi"/>
                <w:bCs/>
                <w:sz w:val="24"/>
                <w:szCs w:val="24"/>
                <w:lang w:val="en-US"/>
              </w:rPr>
              <w:t>________________</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3.7</w:t>
            </w:r>
          </w:p>
        </w:tc>
      </w:tr>
      <w:tr w:rsidR="001B3C42" w:rsidRPr="001B3C42" w:rsidTr="005B0302">
        <w:tc>
          <w:tcPr>
            <w:tcW w:w="6565" w:type="dxa"/>
          </w:tcPr>
          <w:p w:rsidR="00665C68" w:rsidRPr="00665C68" w:rsidRDefault="00665C68" w:rsidP="00665C68">
            <w:pPr>
              <w:numPr>
                <w:ilvl w:val="12"/>
                <w:numId w:val="0"/>
              </w:numPr>
              <w:bidi/>
              <w:spacing w:before="60" w:after="120" w:line="240" w:lineRule="auto"/>
              <w:rPr>
                <w:rFonts w:asciiTheme="majorBidi" w:eastAsiaTheme="minorHAnsi" w:hAnsiTheme="majorBidi" w:cstheme="majorBidi"/>
                <w:i/>
                <w:iCs/>
                <w:sz w:val="24"/>
                <w:szCs w:val="24"/>
                <w:rtl/>
              </w:rPr>
            </w:pPr>
            <w:r w:rsidRPr="00665C68">
              <w:rPr>
                <w:rFonts w:asciiTheme="majorBidi" w:eastAsiaTheme="minorHAnsi" w:hAnsiTheme="majorBidi" w:cstheme="majorBidi"/>
                <w:sz w:val="24"/>
                <w:szCs w:val="24"/>
                <w:rtl/>
              </w:rPr>
              <w:t xml:space="preserve">الغرامة التأخيريّة: يجب على مقدم الخدمة أن يدفع الى سلطة التعاقد </w:t>
            </w:r>
            <w:r w:rsidRPr="00665C68">
              <w:rPr>
                <w:rFonts w:asciiTheme="majorBidi" w:eastAsiaTheme="minorHAnsi" w:hAnsiTheme="majorBidi" w:cstheme="majorBidi"/>
                <w:i/>
                <w:iCs/>
                <w:sz w:val="24"/>
                <w:szCs w:val="24"/>
              </w:rPr>
              <w:t>]</w:t>
            </w:r>
            <w:r w:rsidRPr="00665C68">
              <w:rPr>
                <w:rFonts w:asciiTheme="majorBidi" w:eastAsiaTheme="minorHAnsi" w:hAnsiTheme="majorBidi" w:cstheme="majorBidi"/>
                <w:i/>
                <w:iCs/>
                <w:sz w:val="24"/>
                <w:szCs w:val="24"/>
                <w:rtl/>
              </w:rPr>
              <w:t xml:space="preserve">أدخل المبلغ المقطوع عن كل </w:t>
            </w:r>
            <w:r w:rsidRPr="00665C68">
              <w:rPr>
                <w:rFonts w:asciiTheme="majorBidi" w:eastAsiaTheme="minorHAnsi" w:hAnsiTheme="majorBidi" w:cstheme="majorBidi"/>
                <w:i/>
                <w:iCs/>
                <w:sz w:val="24"/>
                <w:szCs w:val="24"/>
              </w:rPr>
              <w:t>]</w:t>
            </w:r>
            <w:r w:rsidRPr="00665C68">
              <w:rPr>
                <w:rFonts w:asciiTheme="majorBidi" w:eastAsiaTheme="minorHAnsi" w:hAnsiTheme="majorBidi" w:cstheme="majorBidi"/>
                <w:i/>
                <w:iCs/>
                <w:sz w:val="24"/>
                <w:szCs w:val="24"/>
                <w:rtl/>
              </w:rPr>
              <w:t>أدخل يوم أو اسبوع</w:t>
            </w:r>
            <w:r w:rsidRPr="00665C68">
              <w:rPr>
                <w:rFonts w:asciiTheme="majorBidi" w:eastAsiaTheme="minorHAnsi" w:hAnsiTheme="majorBidi" w:cstheme="majorBidi"/>
                <w:i/>
                <w:iCs/>
                <w:sz w:val="24"/>
                <w:szCs w:val="24"/>
              </w:rPr>
              <w:t>[</w:t>
            </w:r>
            <w:r w:rsidRPr="00665C68">
              <w:rPr>
                <w:rFonts w:asciiTheme="majorBidi" w:eastAsiaTheme="minorHAnsi" w:hAnsiTheme="majorBidi" w:cstheme="majorBidi"/>
                <w:i/>
                <w:iCs/>
                <w:sz w:val="24"/>
                <w:szCs w:val="24"/>
                <w:rtl/>
              </w:rPr>
              <w:t xml:space="preserve"> للخدمات باجمعها و بالنسبة لكل جزء. </w:t>
            </w:r>
          </w:p>
          <w:p w:rsidR="001B3C42" w:rsidRPr="001B3C42" w:rsidRDefault="00665C68" w:rsidP="00665C68">
            <w:pPr>
              <w:numPr>
                <w:ilvl w:val="12"/>
                <w:numId w:val="0"/>
              </w:numPr>
              <w:bidi/>
              <w:spacing w:before="60" w:after="120" w:line="240" w:lineRule="auto"/>
              <w:rPr>
                <w:rFonts w:asciiTheme="majorBidi" w:eastAsia="Times New Roman" w:hAnsiTheme="majorBidi" w:cstheme="majorBidi"/>
                <w:b/>
                <w:sz w:val="24"/>
                <w:szCs w:val="24"/>
                <w:lang w:val="en-US"/>
              </w:rPr>
            </w:pPr>
            <w:r w:rsidRPr="00665C68">
              <w:rPr>
                <w:rFonts w:asciiTheme="majorBidi" w:eastAsia="Times New Roman" w:hAnsiTheme="majorBidi" w:cstheme="majorBidi"/>
                <w:b/>
                <w:sz w:val="24"/>
                <w:szCs w:val="24"/>
                <w:rtl/>
                <w:lang w:val="en-US"/>
              </w:rPr>
              <w:t xml:space="preserve">الحد الأقصى لمبلغ الغرامات التأخيريّة للعقد كله هو </w:t>
            </w:r>
            <w:r w:rsidRPr="00665C68">
              <w:rPr>
                <w:rFonts w:asciiTheme="majorBidi" w:eastAsia="Times New Roman" w:hAnsiTheme="majorBidi" w:cstheme="majorBidi"/>
                <w:b/>
                <w:i/>
                <w:iCs/>
                <w:sz w:val="24"/>
                <w:szCs w:val="24"/>
                <w:rtl/>
                <w:lang w:val="en-US"/>
              </w:rPr>
              <w:t xml:space="preserve">[أدخل النسبة المئوّية، عادة لا يتجاوز 10] </w:t>
            </w:r>
            <w:r w:rsidRPr="00665C68">
              <w:rPr>
                <w:rFonts w:asciiTheme="majorBidi" w:eastAsia="Times New Roman" w:hAnsiTheme="majorBidi" w:cstheme="majorBidi"/>
                <w:b/>
                <w:sz w:val="24"/>
                <w:szCs w:val="24"/>
                <w:rtl/>
                <w:lang w:val="en-US"/>
              </w:rPr>
              <w:t>في المئة من سعر العقد النهائي.</w:t>
            </w:r>
          </w:p>
        </w:tc>
        <w:tc>
          <w:tcPr>
            <w:tcW w:w="1800" w:type="dxa"/>
          </w:tcPr>
          <w:p w:rsidR="001B3C42" w:rsidRPr="001B3C42" w:rsidRDefault="001B3C42" w:rsidP="001B3C42">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3.8.1</w:t>
            </w:r>
          </w:p>
        </w:tc>
      </w:tr>
      <w:tr w:rsidR="00665C68" w:rsidRPr="001B3C42" w:rsidTr="005B0302">
        <w:tc>
          <w:tcPr>
            <w:tcW w:w="6565" w:type="dxa"/>
          </w:tcPr>
          <w:p w:rsidR="00665C68" w:rsidRPr="009F4BC1" w:rsidRDefault="00665C68" w:rsidP="00665C68">
            <w:pPr>
              <w:numPr>
                <w:ilvl w:val="12"/>
                <w:numId w:val="0"/>
              </w:numPr>
              <w:bidi/>
              <w:spacing w:before="60" w:after="120" w:line="240" w:lineRule="auto"/>
              <w:rPr>
                <w:rFonts w:asciiTheme="majorBidi" w:eastAsia="Times New Roman" w:hAnsiTheme="majorBidi" w:cstheme="majorBidi"/>
                <w:b/>
                <w:i/>
                <w:iCs/>
                <w:sz w:val="24"/>
                <w:szCs w:val="24"/>
                <w:rtl/>
                <w:lang w:val="en-US"/>
              </w:rPr>
            </w:pPr>
            <w:r w:rsidRPr="009F4BC1">
              <w:rPr>
                <w:rFonts w:asciiTheme="majorBidi" w:eastAsia="Times New Roman" w:hAnsiTheme="majorBidi" w:cstheme="majorBidi"/>
                <w:b/>
                <w:sz w:val="24"/>
                <w:szCs w:val="24"/>
                <w:rtl/>
                <w:lang w:val="en-US"/>
              </w:rPr>
              <w:t xml:space="preserve">النسبة المئويةّ </w:t>
            </w:r>
            <w:r w:rsidRPr="009F4BC1">
              <w:rPr>
                <w:rFonts w:asciiTheme="majorBidi" w:eastAsia="Times New Roman" w:hAnsiTheme="majorBidi" w:cstheme="majorBidi"/>
                <w:b/>
                <w:i/>
                <w:iCs/>
                <w:sz w:val="24"/>
                <w:szCs w:val="24"/>
                <w:rtl/>
                <w:lang w:val="en-US"/>
              </w:rPr>
              <w:t>[لتكلفة تصحيح العيب]</w:t>
            </w:r>
            <w:r w:rsidRPr="009F4BC1">
              <w:rPr>
                <w:rFonts w:asciiTheme="majorBidi" w:eastAsia="Times New Roman" w:hAnsiTheme="majorBidi" w:cstheme="majorBidi"/>
                <w:b/>
                <w:sz w:val="24"/>
                <w:szCs w:val="24"/>
                <w:rtl/>
                <w:lang w:val="en-US"/>
              </w:rPr>
              <w:t xml:space="preserve"> المراد استخدامها لحساب عقوبة / (العقوبات) قلة الآداء هي </w:t>
            </w:r>
            <w:r w:rsidRPr="009F4BC1">
              <w:rPr>
                <w:rFonts w:asciiTheme="majorBidi" w:eastAsia="Times New Roman" w:hAnsiTheme="majorBidi" w:cstheme="majorBidi"/>
                <w:b/>
                <w:i/>
                <w:iCs/>
                <w:sz w:val="24"/>
                <w:szCs w:val="24"/>
                <w:rtl/>
                <w:lang w:val="en-US"/>
              </w:rPr>
              <w:t>[أدخل النسبة المئوّية]</w:t>
            </w:r>
          </w:p>
          <w:p w:rsidR="00665C68" w:rsidRPr="009F4BC1" w:rsidRDefault="00665C68" w:rsidP="00665C68">
            <w:pPr>
              <w:numPr>
                <w:ilvl w:val="12"/>
                <w:numId w:val="0"/>
              </w:numPr>
              <w:bidi/>
              <w:spacing w:before="60" w:after="120" w:line="240" w:lineRule="auto"/>
              <w:rPr>
                <w:rFonts w:asciiTheme="majorBidi" w:eastAsia="Times New Roman" w:hAnsiTheme="majorBidi" w:cstheme="majorBidi"/>
                <w:b/>
                <w:sz w:val="24"/>
                <w:szCs w:val="24"/>
                <w:rtl/>
                <w:lang w:val="en-US"/>
              </w:rPr>
            </w:pPr>
            <w:r w:rsidRPr="009F4BC1">
              <w:rPr>
                <w:rFonts w:asciiTheme="majorBidi" w:eastAsia="Times New Roman" w:hAnsiTheme="majorBidi" w:cstheme="majorBidi"/>
                <w:b/>
                <w:sz w:val="24"/>
                <w:szCs w:val="24"/>
                <w:rtl/>
                <w:lang w:val="en-US"/>
              </w:rPr>
              <w:t>فترة إصلاح العيوب</w:t>
            </w:r>
            <w:r w:rsidRPr="009F4BC1">
              <w:rPr>
                <w:rFonts w:asciiTheme="majorBidi" w:eastAsia="Times New Roman" w:hAnsiTheme="majorBidi" w:cstheme="majorBidi"/>
                <w:b/>
                <w:i/>
                <w:iCs/>
                <w:sz w:val="24"/>
                <w:szCs w:val="24"/>
                <w:rtl/>
                <w:lang w:val="en-US"/>
              </w:rPr>
              <w:t xml:space="preserve"> [أدخل مدة إصلاح العيوب، بالعادة تكون 365 يوم تبدأ من استلام الخدمات]</w:t>
            </w:r>
          </w:p>
        </w:tc>
        <w:tc>
          <w:tcPr>
            <w:tcW w:w="1800" w:type="dxa"/>
          </w:tcPr>
          <w:p w:rsidR="00665C68" w:rsidRPr="001B3C42" w:rsidRDefault="00665C68" w:rsidP="00665C68">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3.8.3</w:t>
            </w:r>
          </w:p>
        </w:tc>
      </w:tr>
      <w:tr w:rsidR="00665C68" w:rsidRPr="001B3C42" w:rsidTr="005B0302">
        <w:tc>
          <w:tcPr>
            <w:tcW w:w="6565" w:type="dxa"/>
          </w:tcPr>
          <w:p w:rsidR="00665C68" w:rsidRPr="009F4BC1" w:rsidRDefault="00665C68" w:rsidP="00665C68">
            <w:pPr>
              <w:numPr>
                <w:ilvl w:val="12"/>
                <w:numId w:val="0"/>
              </w:numPr>
              <w:bidi/>
              <w:spacing w:before="60" w:after="120" w:line="240" w:lineRule="auto"/>
              <w:rPr>
                <w:rFonts w:asciiTheme="majorBidi" w:eastAsia="Times New Roman" w:hAnsiTheme="majorBidi" w:cstheme="majorBidi"/>
                <w:b/>
                <w:i/>
                <w:iCs/>
                <w:sz w:val="24"/>
                <w:szCs w:val="24"/>
                <w:rtl/>
                <w:lang w:val="en-US"/>
              </w:rPr>
            </w:pPr>
            <w:r w:rsidRPr="009F4BC1">
              <w:rPr>
                <w:rFonts w:asciiTheme="majorBidi" w:eastAsia="Times New Roman" w:hAnsiTheme="majorBidi" w:cstheme="majorBidi"/>
                <w:b/>
                <w:sz w:val="24"/>
                <w:szCs w:val="24"/>
                <w:rtl/>
                <w:lang w:val="en-US"/>
              </w:rPr>
              <w:t>المساعدة والإعفاءات المقدمة لمقدم الخدمة هي</w:t>
            </w:r>
            <w:r w:rsidRPr="009F4BC1">
              <w:rPr>
                <w:rFonts w:asciiTheme="majorBidi" w:eastAsia="Times New Roman" w:hAnsiTheme="majorBidi" w:cstheme="majorBidi"/>
                <w:b/>
                <w:sz w:val="24"/>
                <w:szCs w:val="24"/>
                <w:lang w:val="en-US"/>
              </w:rPr>
              <w:t>:</w:t>
            </w:r>
            <w:r w:rsidRPr="009F4BC1">
              <w:rPr>
                <w:rFonts w:asciiTheme="majorBidi" w:eastAsia="Times New Roman" w:hAnsiTheme="majorBidi" w:cstheme="majorBidi"/>
                <w:b/>
                <w:sz w:val="24"/>
                <w:szCs w:val="24"/>
                <w:rtl/>
                <w:lang w:val="en-US"/>
              </w:rPr>
              <w:t xml:space="preserve"> </w:t>
            </w:r>
            <w:r w:rsidRPr="009F4BC1">
              <w:rPr>
                <w:rFonts w:asciiTheme="majorBidi" w:eastAsia="Times New Roman" w:hAnsiTheme="majorBidi" w:cstheme="majorBidi"/>
                <w:b/>
                <w:i/>
                <w:iCs/>
                <w:sz w:val="24"/>
                <w:szCs w:val="24"/>
                <w:rtl/>
                <w:lang w:val="en-US"/>
              </w:rPr>
              <w:t>[أدخل المساعدة و / أو الإعفاءات التي من  ممكن أن تقدمها حكومة إقليم كوردستان لمقدم الخدمة. مثل:</w:t>
            </w:r>
          </w:p>
          <w:p w:rsidR="00665C68" w:rsidRPr="009F4BC1" w:rsidRDefault="00665C68" w:rsidP="00323BFA">
            <w:pPr>
              <w:numPr>
                <w:ilvl w:val="0"/>
                <w:numId w:val="50"/>
              </w:numPr>
              <w:bidi/>
              <w:spacing w:after="120" w:line="240" w:lineRule="auto"/>
              <w:ind w:left="461"/>
              <w:rPr>
                <w:rFonts w:asciiTheme="majorBidi" w:eastAsia="Times New Roman" w:hAnsiTheme="majorBidi" w:cstheme="majorBidi"/>
                <w:b/>
                <w:i/>
                <w:iCs/>
                <w:sz w:val="24"/>
                <w:szCs w:val="24"/>
                <w:lang w:val="en-US"/>
              </w:rPr>
            </w:pPr>
            <w:r w:rsidRPr="009F4BC1">
              <w:rPr>
                <w:rFonts w:asciiTheme="majorBidi" w:eastAsia="Times New Roman" w:hAnsiTheme="majorBidi" w:cstheme="majorBidi"/>
                <w:b/>
                <w:i/>
                <w:iCs/>
                <w:sz w:val="24"/>
                <w:szCs w:val="24"/>
                <w:rtl/>
                <w:lang w:val="en-US"/>
              </w:rPr>
              <w:t>استخراج سمة الدخول لموظفي مقدم الخدمة.</w:t>
            </w:r>
          </w:p>
          <w:p w:rsidR="00665C68" w:rsidRPr="009F4BC1" w:rsidRDefault="00665C68" w:rsidP="00323BFA">
            <w:pPr>
              <w:numPr>
                <w:ilvl w:val="0"/>
                <w:numId w:val="50"/>
              </w:numPr>
              <w:bidi/>
              <w:spacing w:after="120" w:line="240" w:lineRule="auto"/>
              <w:ind w:left="461"/>
              <w:rPr>
                <w:rFonts w:asciiTheme="majorBidi" w:eastAsia="Times New Roman" w:hAnsiTheme="majorBidi" w:cstheme="majorBidi"/>
                <w:b/>
                <w:i/>
                <w:iCs/>
                <w:sz w:val="24"/>
                <w:szCs w:val="24"/>
                <w:rtl/>
                <w:lang w:val="en-US"/>
              </w:rPr>
            </w:pPr>
            <w:r w:rsidRPr="009F4BC1">
              <w:rPr>
                <w:rFonts w:asciiTheme="majorBidi" w:eastAsia="Times New Roman" w:hAnsiTheme="majorBidi" w:cstheme="majorBidi"/>
                <w:b/>
                <w:i/>
                <w:iCs/>
                <w:sz w:val="24"/>
                <w:szCs w:val="24"/>
                <w:rtl/>
                <w:lang w:val="en-US"/>
              </w:rPr>
              <w:t>إعفاء مقدّم الخدمة من رسوم سمة الدخول لموظفيه.</w:t>
            </w:r>
          </w:p>
          <w:p w:rsidR="00665C68" w:rsidRPr="009F4BC1" w:rsidRDefault="00665C68" w:rsidP="00323BFA">
            <w:pPr>
              <w:numPr>
                <w:ilvl w:val="0"/>
                <w:numId w:val="50"/>
              </w:numPr>
              <w:bidi/>
              <w:spacing w:after="120" w:line="240" w:lineRule="auto"/>
              <w:ind w:left="461"/>
              <w:rPr>
                <w:rFonts w:asciiTheme="majorBidi" w:eastAsia="Times New Roman" w:hAnsiTheme="majorBidi" w:cstheme="majorBidi"/>
                <w:b/>
                <w:i/>
                <w:iCs/>
                <w:sz w:val="24"/>
                <w:szCs w:val="24"/>
                <w:lang w:val="en-US"/>
              </w:rPr>
            </w:pPr>
            <w:r w:rsidRPr="009F4BC1">
              <w:rPr>
                <w:rFonts w:asciiTheme="majorBidi" w:eastAsia="Times New Roman" w:hAnsiTheme="majorBidi" w:cstheme="majorBidi"/>
                <w:b/>
                <w:i/>
                <w:iCs/>
                <w:sz w:val="24"/>
                <w:szCs w:val="24"/>
                <w:rtl/>
                <w:lang w:val="en-US"/>
              </w:rPr>
              <w:t>التخليص الجمركي لأيّة معدات يحتاجها مقدم الخدمات لتنفيذ العقد.</w:t>
            </w:r>
          </w:p>
          <w:p w:rsidR="00665C68" w:rsidRPr="009F4BC1" w:rsidRDefault="00665C68" w:rsidP="00323BFA">
            <w:pPr>
              <w:numPr>
                <w:ilvl w:val="0"/>
                <w:numId w:val="50"/>
              </w:numPr>
              <w:bidi/>
              <w:spacing w:before="60" w:after="120" w:line="240" w:lineRule="auto"/>
              <w:contextualSpacing/>
              <w:rPr>
                <w:rFonts w:asciiTheme="majorBidi" w:eastAsia="Times New Roman" w:hAnsiTheme="majorBidi" w:cstheme="majorBidi"/>
                <w:b/>
                <w:sz w:val="24"/>
                <w:szCs w:val="24"/>
                <w:lang w:val="en-US"/>
              </w:rPr>
            </w:pPr>
            <w:r w:rsidRPr="009F4BC1">
              <w:rPr>
                <w:rFonts w:asciiTheme="majorBidi" w:eastAsia="Times New Roman" w:hAnsiTheme="majorBidi" w:cstheme="majorBidi"/>
                <w:b/>
                <w:i/>
                <w:iCs/>
                <w:sz w:val="24"/>
                <w:szCs w:val="24"/>
                <w:rtl/>
                <w:lang w:val="en-US"/>
              </w:rPr>
              <w:t>المساعدة في الحصول على التصاريح الضروريّة لتنفيذ العقد.]</w:t>
            </w:r>
          </w:p>
        </w:tc>
        <w:tc>
          <w:tcPr>
            <w:tcW w:w="1800" w:type="dxa"/>
          </w:tcPr>
          <w:p w:rsidR="00665C68" w:rsidRPr="001B3C42" w:rsidRDefault="00665C68" w:rsidP="00665C68">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 xml:space="preserve">5.1  </w:t>
            </w:r>
          </w:p>
        </w:tc>
      </w:tr>
      <w:tr w:rsidR="00665C68" w:rsidRPr="001B3C42" w:rsidTr="005B0302">
        <w:tc>
          <w:tcPr>
            <w:tcW w:w="6565" w:type="dxa"/>
          </w:tcPr>
          <w:p w:rsidR="00665C68" w:rsidRPr="009F4BC1" w:rsidRDefault="00665C68" w:rsidP="00665C68">
            <w:pPr>
              <w:numPr>
                <w:ilvl w:val="12"/>
                <w:numId w:val="0"/>
              </w:numPr>
              <w:bidi/>
              <w:spacing w:before="60"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rtl/>
                <w:lang w:val="en-US"/>
              </w:rPr>
              <w:t>المبلغ بالعملة المحليّة</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i/>
                <w:iCs/>
                <w:sz w:val="24"/>
                <w:szCs w:val="24"/>
                <w:rtl/>
                <w:lang w:val="en-US"/>
              </w:rPr>
              <w:t>[أدخل المبلغ والعملة]</w:t>
            </w:r>
          </w:p>
        </w:tc>
        <w:tc>
          <w:tcPr>
            <w:tcW w:w="1800" w:type="dxa"/>
          </w:tcPr>
          <w:p w:rsidR="00665C68" w:rsidRPr="001B3C42" w:rsidRDefault="00665C68" w:rsidP="00665C68">
            <w:pPr>
              <w:numPr>
                <w:ilvl w:val="12"/>
                <w:numId w:val="0"/>
              </w:num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hint="cs"/>
                <w:bCs/>
                <w:sz w:val="24"/>
                <w:szCs w:val="24"/>
                <w:rtl/>
                <w:lang w:val="en-US"/>
              </w:rPr>
              <w:t>(أ) 6.2</w:t>
            </w:r>
          </w:p>
        </w:tc>
      </w:tr>
      <w:tr w:rsidR="00665C68" w:rsidRPr="001B3C42" w:rsidTr="005B0302">
        <w:tc>
          <w:tcPr>
            <w:tcW w:w="6565" w:type="dxa"/>
          </w:tcPr>
          <w:p w:rsidR="00665C68" w:rsidRPr="009F4BC1" w:rsidRDefault="00665C68" w:rsidP="00665C68">
            <w:pPr>
              <w:numPr>
                <w:ilvl w:val="12"/>
                <w:numId w:val="0"/>
              </w:numPr>
              <w:spacing w:before="60" w:after="120" w:line="240" w:lineRule="auto"/>
              <w:jc w:val="right"/>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rtl/>
                <w:lang w:val="en-US"/>
              </w:rPr>
              <w:t xml:space="preserve">المبلغ بالعملة أو العملات الأجنبيّة </w:t>
            </w:r>
            <w:r w:rsidRPr="009F4BC1">
              <w:rPr>
                <w:rFonts w:asciiTheme="majorBidi" w:eastAsia="Times New Roman" w:hAnsiTheme="majorBidi" w:cstheme="majorBidi"/>
                <w:b/>
                <w:i/>
                <w:iCs/>
                <w:sz w:val="24"/>
                <w:szCs w:val="24"/>
                <w:rtl/>
                <w:lang w:val="en-US"/>
              </w:rPr>
              <w:t>[أدخل المبلغ والعملة]</w:t>
            </w:r>
          </w:p>
        </w:tc>
        <w:tc>
          <w:tcPr>
            <w:tcW w:w="1800" w:type="dxa"/>
          </w:tcPr>
          <w:p w:rsidR="00665C68" w:rsidRPr="001B3C42" w:rsidRDefault="00665C68" w:rsidP="00665C68">
            <w:pPr>
              <w:numPr>
                <w:ilvl w:val="12"/>
                <w:numId w:val="0"/>
              </w:numPr>
              <w:bidi/>
              <w:spacing w:before="60" w:after="120" w:line="240" w:lineRule="auto"/>
              <w:rPr>
                <w:rFonts w:asciiTheme="majorBidi" w:eastAsia="Times New Roman" w:hAnsiTheme="majorBidi" w:cstheme="majorBidi"/>
                <w:bCs/>
                <w:sz w:val="24"/>
                <w:szCs w:val="24"/>
                <w:lang w:val="en-US"/>
              </w:rPr>
            </w:pPr>
            <w:r w:rsidRPr="001B3C42">
              <w:rPr>
                <w:rFonts w:asciiTheme="majorBidi" w:eastAsia="Times New Roman" w:hAnsiTheme="majorBidi" w:cstheme="majorBidi" w:hint="cs"/>
                <w:bCs/>
                <w:sz w:val="24"/>
                <w:szCs w:val="24"/>
                <w:rtl/>
                <w:lang w:val="en-US"/>
              </w:rPr>
              <w:t>(ب) 6.2</w:t>
            </w:r>
            <w:r w:rsidRPr="001B3C42">
              <w:rPr>
                <w:rFonts w:asciiTheme="majorBidi" w:eastAsia="Times New Roman" w:hAnsiTheme="majorBidi" w:cstheme="majorBidi"/>
                <w:bCs/>
                <w:sz w:val="24"/>
                <w:szCs w:val="24"/>
                <w:lang w:val="en-US"/>
              </w:rPr>
              <w:t xml:space="preserve">  </w:t>
            </w:r>
          </w:p>
        </w:tc>
      </w:tr>
      <w:tr w:rsidR="00665C68" w:rsidRPr="001B3C42" w:rsidTr="005B0302">
        <w:tc>
          <w:tcPr>
            <w:tcW w:w="6565" w:type="dxa"/>
          </w:tcPr>
          <w:p w:rsidR="00665C68" w:rsidRPr="009F4BC1" w:rsidRDefault="00665C68" w:rsidP="00665C68">
            <w:pPr>
              <w:bidi/>
              <w:spacing w:after="120" w:line="240" w:lineRule="auto"/>
              <w:rPr>
                <w:rFonts w:asciiTheme="majorBidi" w:eastAsia="Times New Roman" w:hAnsiTheme="majorBidi" w:cstheme="majorBidi"/>
                <w:b/>
                <w:sz w:val="24"/>
                <w:szCs w:val="24"/>
                <w:rtl/>
                <w:lang w:val="en-US"/>
              </w:rPr>
            </w:pPr>
            <w:r w:rsidRPr="009F4BC1">
              <w:rPr>
                <w:rFonts w:asciiTheme="majorBidi" w:eastAsia="Times New Roman" w:hAnsiTheme="majorBidi" w:cstheme="majorBidi"/>
                <w:b/>
                <w:i/>
                <w:iCs/>
                <w:sz w:val="24"/>
                <w:szCs w:val="24"/>
                <w:rtl/>
              </w:rPr>
              <w:t>[أدخل "سيتم" أو لا "يتم"]</w:t>
            </w:r>
            <w:r w:rsidRPr="009F4BC1">
              <w:rPr>
                <w:rFonts w:asciiTheme="majorBidi" w:eastAsia="Times New Roman" w:hAnsiTheme="majorBidi" w:cstheme="majorBidi"/>
                <w:b/>
                <w:sz w:val="24"/>
                <w:szCs w:val="24"/>
                <w:rtl/>
              </w:rPr>
              <w:t xml:space="preserve"> </w:t>
            </w:r>
            <w:r w:rsidRPr="009F4BC1">
              <w:rPr>
                <w:rFonts w:asciiTheme="majorBidi" w:eastAsia="Times New Roman" w:hAnsiTheme="majorBidi" w:cstheme="majorBidi"/>
                <w:b/>
                <w:sz w:val="24"/>
                <w:szCs w:val="24"/>
                <w:rtl/>
                <w:lang w:val="en-US"/>
              </w:rPr>
              <w:t xml:space="preserve">دفعة مقدمة </w:t>
            </w:r>
            <w:r w:rsidRPr="009F4BC1">
              <w:rPr>
                <w:rFonts w:asciiTheme="majorBidi" w:eastAsia="Times New Roman" w:hAnsiTheme="majorBidi" w:cstheme="majorBidi"/>
                <w:color w:val="212121"/>
                <w:sz w:val="24"/>
                <w:szCs w:val="24"/>
                <w:rtl/>
                <w:lang w:val="en-US"/>
              </w:rPr>
              <w:t>لتحريك المصادر، المواد واللوازم</w:t>
            </w:r>
          </w:p>
          <w:p w:rsidR="00665C68" w:rsidRPr="009F4BC1" w:rsidRDefault="00665C68" w:rsidP="00665C68">
            <w:pPr>
              <w:bidi/>
              <w:spacing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rtl/>
                <w:lang w:val="en-US"/>
              </w:rPr>
              <w:t xml:space="preserve">إذا </w:t>
            </w:r>
            <w:r>
              <w:rPr>
                <w:rFonts w:asciiTheme="majorBidi" w:eastAsia="Times New Roman" w:hAnsiTheme="majorBidi" w:cstheme="majorBidi"/>
                <w:b/>
                <w:sz w:val="24"/>
                <w:szCs w:val="24"/>
                <w:rtl/>
                <w:lang w:val="en-US"/>
              </w:rPr>
              <w:t>تمّ  ذلك</w:t>
            </w:r>
            <w:r w:rsidRPr="009F4BC1">
              <w:rPr>
                <w:rFonts w:asciiTheme="majorBidi" w:eastAsia="Times New Roman" w:hAnsiTheme="majorBidi" w:cstheme="majorBidi"/>
                <w:b/>
                <w:sz w:val="24"/>
                <w:szCs w:val="24"/>
                <w:rtl/>
                <w:lang w:val="en-US"/>
              </w:rPr>
              <w:t xml:space="preserve">، تكون قيمة الدفعة المقدمة: </w:t>
            </w:r>
            <w:r w:rsidRPr="009F4BC1">
              <w:rPr>
                <w:rFonts w:asciiTheme="majorBidi" w:eastAsia="Times New Roman" w:hAnsiTheme="majorBidi" w:cstheme="majorBidi"/>
                <w:b/>
                <w:i/>
                <w:iCs/>
                <w:sz w:val="24"/>
                <w:szCs w:val="24"/>
                <w:rtl/>
                <w:lang w:val="en-US"/>
              </w:rPr>
              <w:t>[أدخل نسبة، بالعادة عشرة (10) بالمئة من سعر العقد]</w:t>
            </w:r>
            <w:r w:rsidRPr="009F4BC1">
              <w:rPr>
                <w:rFonts w:asciiTheme="majorBidi" w:eastAsia="Times New Roman" w:hAnsiTheme="majorBidi" w:cstheme="majorBidi"/>
                <w:b/>
                <w:sz w:val="24"/>
                <w:szCs w:val="24"/>
                <w:rtl/>
                <w:lang w:val="en-US"/>
              </w:rPr>
              <w:t xml:space="preserve"> سيتم دفعها في تاريخ البدء بتنفيذ الخدمات مقابل تقديم ضمان بنكي للدفعة المقدمة.</w:t>
            </w:r>
            <w:r w:rsidRPr="009F4BC1">
              <w:rPr>
                <w:rFonts w:asciiTheme="majorBidi" w:eastAsia="Times New Roman" w:hAnsiTheme="majorBidi" w:cstheme="majorBidi"/>
                <w:b/>
                <w:i/>
                <w:iCs/>
                <w:sz w:val="24"/>
                <w:szCs w:val="24"/>
                <w:rtl/>
                <w:lang w:val="en-US"/>
              </w:rPr>
              <w:t xml:space="preserve"> </w:t>
            </w:r>
          </w:p>
          <w:p w:rsidR="00665C68" w:rsidRPr="009F4BC1" w:rsidRDefault="00665C68" w:rsidP="00665C68">
            <w:pPr>
              <w:bidi/>
              <w:spacing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rtl/>
                <w:lang w:val="en-US"/>
              </w:rPr>
              <w:t>يبدأ إسترداد الدفعة المقدّمة المذكورة أعلاه عندما يبلغ إجمالي الدفعات إلى 20٪ من سعر العقد ويكتمل عندما يبلغ إجمالي الدفعات إلى 80٪ من سعر العقد.</w:t>
            </w:r>
          </w:p>
          <w:p w:rsidR="00665C68" w:rsidRPr="009F4BC1" w:rsidRDefault="00665C68" w:rsidP="00665C68">
            <w:pPr>
              <w:bidi/>
              <w:spacing w:after="120"/>
              <w:rPr>
                <w:rFonts w:asciiTheme="majorBidi" w:hAnsiTheme="majorBidi" w:cstheme="majorBidi"/>
                <w:b/>
                <w:sz w:val="24"/>
                <w:szCs w:val="24"/>
                <w:rtl/>
                <w:lang w:val="en-US"/>
              </w:rPr>
            </w:pPr>
            <w:r w:rsidRPr="009F4BC1">
              <w:rPr>
                <w:rFonts w:asciiTheme="majorBidi" w:hAnsiTheme="majorBidi" w:cstheme="majorBidi"/>
                <w:b/>
                <w:sz w:val="24"/>
                <w:szCs w:val="24"/>
                <w:rtl/>
                <w:lang w:val="en-US"/>
              </w:rPr>
              <w:t xml:space="preserve">يجب الإفراج عن الكفالة البنكيةّ للدفعة المقدمة عندما يتم استرداد مبلغ الدّفعة المقدّمة </w:t>
            </w:r>
            <w:r w:rsidRPr="009F4BC1">
              <w:rPr>
                <w:rFonts w:asciiTheme="majorBidi" w:hAnsiTheme="majorBidi" w:cstheme="majorBidi"/>
                <w:b/>
                <w:sz w:val="24"/>
                <w:szCs w:val="24"/>
                <w:rtl/>
                <w:lang w:val="en-US"/>
              </w:rPr>
              <w:lastRenderedPageBreak/>
              <w:t>بالكامل.</w:t>
            </w:r>
          </w:p>
        </w:tc>
        <w:tc>
          <w:tcPr>
            <w:tcW w:w="1800" w:type="dxa"/>
          </w:tcPr>
          <w:p w:rsidR="00665C68" w:rsidRPr="001B3C42" w:rsidRDefault="00665C68" w:rsidP="00665C68">
            <w:pPr>
              <w:numPr>
                <w:ilvl w:val="12"/>
                <w:numId w:val="0"/>
              </w:numPr>
              <w:bidi/>
              <w:spacing w:before="60" w:after="120" w:line="240" w:lineRule="auto"/>
              <w:rPr>
                <w:rFonts w:asciiTheme="majorBidi" w:eastAsia="Times New Roman" w:hAnsiTheme="majorBidi" w:cstheme="majorBidi"/>
                <w:bCs/>
                <w:sz w:val="24"/>
                <w:szCs w:val="24"/>
                <w:rtl/>
                <w:lang w:val="en-US"/>
              </w:rPr>
            </w:pPr>
            <w:r>
              <w:rPr>
                <w:rFonts w:asciiTheme="majorBidi" w:eastAsia="Times New Roman" w:hAnsiTheme="majorBidi" w:cstheme="majorBidi" w:hint="cs"/>
                <w:bCs/>
                <w:sz w:val="24"/>
                <w:szCs w:val="24"/>
                <w:rtl/>
                <w:lang w:val="en-US"/>
              </w:rPr>
              <w:lastRenderedPageBreak/>
              <w:t xml:space="preserve">6.4.1 </w:t>
            </w:r>
          </w:p>
        </w:tc>
      </w:tr>
      <w:tr w:rsidR="00665C68" w:rsidRPr="001B3C42" w:rsidTr="005B0302">
        <w:tc>
          <w:tcPr>
            <w:tcW w:w="6565" w:type="dxa"/>
          </w:tcPr>
          <w:p w:rsidR="00665C68" w:rsidRPr="009F4BC1" w:rsidRDefault="00665C68" w:rsidP="00665C68">
            <w:pPr>
              <w:bidi/>
              <w:spacing w:after="120" w:line="240" w:lineRule="auto"/>
              <w:rPr>
                <w:rFonts w:asciiTheme="majorBidi" w:eastAsia="Times New Roman" w:hAnsiTheme="majorBidi" w:cstheme="majorBidi"/>
                <w:b/>
                <w:i/>
                <w:iCs/>
                <w:sz w:val="24"/>
                <w:szCs w:val="24"/>
                <w:rtl/>
                <w:lang w:val="en-US"/>
              </w:rPr>
            </w:pPr>
            <w:r w:rsidRPr="009F4BC1">
              <w:rPr>
                <w:rFonts w:asciiTheme="majorBidi" w:eastAsia="Times New Roman" w:hAnsiTheme="majorBidi" w:cstheme="majorBidi"/>
                <w:b/>
                <w:sz w:val="24"/>
                <w:szCs w:val="24"/>
                <w:rtl/>
                <w:lang w:val="en-US"/>
              </w:rPr>
              <w:lastRenderedPageBreak/>
              <w:t>مدفوعات شهريّة تعكس تقدم العمل، مع مراعاة اقتناع / رضى سلطة التعاقد بأن الخدمات قد تم تقديمها وتنفيذها بشكل مرضٍ.</w:t>
            </w:r>
          </w:p>
          <w:p w:rsidR="00665C68" w:rsidRPr="009F4BC1" w:rsidRDefault="00665C68" w:rsidP="00665C68">
            <w:pPr>
              <w:bidi/>
              <w:spacing w:after="120" w:line="240" w:lineRule="auto"/>
              <w:rPr>
                <w:rFonts w:asciiTheme="majorBidi" w:eastAsia="Times New Roman" w:hAnsiTheme="majorBidi" w:cstheme="majorBidi"/>
                <w:b/>
                <w:i/>
                <w:iCs/>
                <w:sz w:val="24"/>
                <w:szCs w:val="24"/>
                <w:lang w:val="en-US"/>
              </w:rPr>
            </w:pPr>
            <w:r w:rsidRPr="009F4BC1">
              <w:rPr>
                <w:rFonts w:asciiTheme="majorBidi" w:eastAsia="Times New Roman" w:hAnsiTheme="majorBidi" w:cstheme="majorBidi"/>
                <w:b/>
                <w:i/>
                <w:iCs/>
                <w:sz w:val="24"/>
                <w:szCs w:val="24"/>
                <w:rtl/>
                <w:lang w:val="en-US"/>
              </w:rPr>
              <w:t xml:space="preserve"> [</w:t>
            </w:r>
            <w:r w:rsidRPr="009F4BC1">
              <w:rPr>
                <w:rFonts w:asciiTheme="majorBidi" w:eastAsia="Times New Roman" w:hAnsiTheme="majorBidi" w:cstheme="majorBidi"/>
                <w:bCs/>
                <w:i/>
                <w:iCs/>
                <w:sz w:val="24"/>
                <w:szCs w:val="24"/>
                <w:rtl/>
                <w:lang w:val="en-US"/>
              </w:rPr>
              <w:t>ملاحظة</w:t>
            </w:r>
            <w:r w:rsidRPr="009F4BC1">
              <w:rPr>
                <w:rFonts w:asciiTheme="majorBidi" w:eastAsia="Times New Roman" w:hAnsiTheme="majorBidi" w:cstheme="majorBidi"/>
                <w:b/>
                <w:i/>
                <w:iCs/>
                <w:sz w:val="24"/>
                <w:szCs w:val="24"/>
                <w:rtl/>
                <w:lang w:val="en-US"/>
              </w:rPr>
              <w:t>: ينبغي صياغة هذه الفقرتين الفرعيتين 6.4.1 و 6.4.2 النموذجيتين على وجه التحديد لكل عقد].</w:t>
            </w:r>
          </w:p>
        </w:tc>
        <w:tc>
          <w:tcPr>
            <w:tcW w:w="1800" w:type="dxa"/>
          </w:tcPr>
          <w:p w:rsidR="00665C68" w:rsidRPr="00F8669D" w:rsidRDefault="00665C68" w:rsidP="00665C68">
            <w:pPr>
              <w:numPr>
                <w:ilvl w:val="12"/>
                <w:numId w:val="0"/>
              </w:numPr>
              <w:bidi/>
              <w:spacing w:before="60" w:after="120" w:line="240" w:lineRule="auto"/>
              <w:rPr>
                <w:rFonts w:asciiTheme="majorBidi" w:eastAsia="Times New Roman" w:hAnsiTheme="majorBidi" w:cstheme="majorBidi"/>
                <w:bCs/>
                <w:sz w:val="24"/>
                <w:szCs w:val="24"/>
                <w:lang w:val="en-US"/>
              </w:rPr>
            </w:pPr>
            <w:r w:rsidRPr="00F8669D">
              <w:rPr>
                <w:rFonts w:asciiTheme="majorBidi" w:eastAsia="Times New Roman" w:hAnsiTheme="majorBidi" w:cstheme="majorBidi" w:hint="cs"/>
                <w:bCs/>
                <w:sz w:val="24"/>
                <w:szCs w:val="24"/>
                <w:rtl/>
                <w:lang w:val="en-US"/>
              </w:rPr>
              <w:t>6.4.1</w:t>
            </w:r>
            <w:r w:rsidRPr="00F8669D">
              <w:rPr>
                <w:rFonts w:asciiTheme="majorBidi" w:eastAsia="Times New Roman" w:hAnsiTheme="majorBidi" w:cstheme="majorBidi"/>
                <w:bCs/>
                <w:sz w:val="24"/>
                <w:szCs w:val="24"/>
                <w:lang w:val="en-US"/>
              </w:rPr>
              <w:t xml:space="preserve"> </w:t>
            </w:r>
          </w:p>
        </w:tc>
      </w:tr>
      <w:tr w:rsidR="00665C68" w:rsidRPr="001B3C42" w:rsidTr="005B0302">
        <w:tc>
          <w:tcPr>
            <w:tcW w:w="6565" w:type="dxa"/>
          </w:tcPr>
          <w:p w:rsidR="00665C68" w:rsidRPr="009F4BC1" w:rsidRDefault="00665C68" w:rsidP="00665C68">
            <w:pPr>
              <w:bidi/>
              <w:spacing w:before="60"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rtl/>
                <w:lang w:val="en-US"/>
              </w:rPr>
              <w:t xml:space="preserve">يجب أن يتم تسديد الدفعات خلال </w:t>
            </w:r>
            <w:r w:rsidRPr="009F4BC1">
              <w:rPr>
                <w:rFonts w:asciiTheme="majorBidi" w:eastAsia="Times New Roman" w:hAnsiTheme="majorBidi" w:cstheme="majorBidi"/>
                <w:b/>
                <w:i/>
                <w:iCs/>
                <w:sz w:val="24"/>
                <w:szCs w:val="24"/>
                <w:rtl/>
                <w:lang w:val="en-US"/>
              </w:rPr>
              <w:t>[عدد]</w:t>
            </w:r>
            <w:r w:rsidRPr="009F4BC1">
              <w:rPr>
                <w:rFonts w:asciiTheme="majorBidi" w:eastAsia="Times New Roman" w:hAnsiTheme="majorBidi" w:cstheme="majorBidi"/>
                <w:b/>
                <w:sz w:val="24"/>
                <w:szCs w:val="24"/>
                <w:rtl/>
                <w:lang w:val="en-US"/>
              </w:rPr>
              <w:t xml:space="preserve"> أيام من استلام الفاتورة والوثائق ذات الصلة المحدّدة في الفقرة الفرعية 6.4، وفي خلال </w:t>
            </w:r>
            <w:r w:rsidRPr="009F4BC1">
              <w:rPr>
                <w:rFonts w:asciiTheme="majorBidi" w:eastAsia="Times New Roman" w:hAnsiTheme="majorBidi" w:cstheme="majorBidi"/>
                <w:b/>
                <w:i/>
                <w:iCs/>
                <w:sz w:val="24"/>
                <w:szCs w:val="24"/>
                <w:rtl/>
                <w:lang w:val="en-US"/>
              </w:rPr>
              <w:t>[عدد]</w:t>
            </w:r>
            <w:r w:rsidRPr="009F4BC1">
              <w:rPr>
                <w:rFonts w:asciiTheme="majorBidi" w:eastAsia="Times New Roman" w:hAnsiTheme="majorBidi" w:cstheme="majorBidi"/>
                <w:b/>
                <w:sz w:val="24"/>
                <w:szCs w:val="24"/>
                <w:rtl/>
                <w:lang w:val="en-US"/>
              </w:rPr>
              <w:t xml:space="preserve"> أيام في حالة الدفع النهائي</w:t>
            </w:r>
            <w:r w:rsidRPr="009F4BC1">
              <w:rPr>
                <w:rFonts w:asciiTheme="majorBidi" w:eastAsia="Times New Roman" w:hAnsiTheme="majorBidi" w:cstheme="majorBidi"/>
                <w:b/>
                <w:sz w:val="24"/>
                <w:szCs w:val="24"/>
                <w:lang w:val="en-US"/>
              </w:rPr>
              <w:t>.</w:t>
            </w:r>
          </w:p>
          <w:p w:rsidR="00665C68" w:rsidRPr="009F4BC1" w:rsidRDefault="00665C68" w:rsidP="00665C68">
            <w:pPr>
              <w:bidi/>
              <w:spacing w:before="60" w:after="120" w:line="240" w:lineRule="auto"/>
              <w:rPr>
                <w:rFonts w:asciiTheme="majorBidi" w:eastAsia="Times New Roman" w:hAnsiTheme="majorBidi" w:cstheme="majorBidi"/>
                <w:b/>
                <w:i/>
                <w:iCs/>
                <w:sz w:val="24"/>
                <w:szCs w:val="24"/>
                <w:lang w:val="en-US"/>
              </w:rPr>
            </w:pPr>
            <w:r w:rsidRPr="009F4BC1">
              <w:rPr>
                <w:rFonts w:asciiTheme="majorBidi" w:eastAsia="Times New Roman" w:hAnsiTheme="majorBidi" w:cstheme="majorBidi"/>
                <w:b/>
                <w:i/>
                <w:iCs/>
                <w:sz w:val="24"/>
                <w:szCs w:val="24"/>
                <w:rtl/>
                <w:lang w:val="en-US"/>
              </w:rPr>
              <w:t>[</w:t>
            </w:r>
            <w:r w:rsidRPr="009F4BC1">
              <w:rPr>
                <w:rFonts w:asciiTheme="majorBidi" w:eastAsia="Times New Roman" w:hAnsiTheme="majorBidi" w:cstheme="majorBidi"/>
                <w:bCs/>
                <w:i/>
                <w:iCs/>
                <w:sz w:val="24"/>
                <w:szCs w:val="24"/>
                <w:rtl/>
                <w:lang w:val="en-US"/>
              </w:rPr>
              <w:t>ملاحظة</w:t>
            </w:r>
            <w:r w:rsidRPr="009F4BC1">
              <w:rPr>
                <w:rFonts w:asciiTheme="majorBidi" w:eastAsia="Times New Roman" w:hAnsiTheme="majorBidi" w:cstheme="majorBidi"/>
                <w:b/>
                <w:i/>
                <w:iCs/>
                <w:sz w:val="24"/>
                <w:szCs w:val="24"/>
                <w:rtl/>
                <w:lang w:val="en-US"/>
              </w:rPr>
              <w:t>: حدّد ، على سبيل الم</w:t>
            </w:r>
            <w:r>
              <w:rPr>
                <w:rFonts w:asciiTheme="majorBidi" w:eastAsia="Times New Roman" w:hAnsiTheme="majorBidi" w:cstheme="majorBidi"/>
                <w:b/>
                <w:i/>
                <w:iCs/>
                <w:sz w:val="24"/>
                <w:szCs w:val="24"/>
                <w:rtl/>
                <w:lang w:val="en-US"/>
              </w:rPr>
              <w:t>ثال ، "خمسة وأربعون (45) يومًا"، وفي حالة الدفعة الأخيرة</w:t>
            </w:r>
            <w:r w:rsidRPr="009F4BC1">
              <w:rPr>
                <w:rFonts w:asciiTheme="majorBidi" w:eastAsia="Times New Roman" w:hAnsiTheme="majorBidi" w:cstheme="majorBidi"/>
                <w:b/>
                <w:i/>
                <w:iCs/>
                <w:sz w:val="24"/>
                <w:szCs w:val="24"/>
                <w:rtl/>
                <w:lang w:val="en-US"/>
              </w:rPr>
              <w:t>، "ستون (60) يومًا".]</w:t>
            </w:r>
          </w:p>
          <w:p w:rsidR="00665C68" w:rsidRPr="009F4BC1" w:rsidRDefault="00665C68" w:rsidP="00665C68">
            <w:pPr>
              <w:bidi/>
              <w:spacing w:before="60"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rtl/>
                <w:lang w:val="en-US"/>
              </w:rPr>
              <w:t xml:space="preserve">سعر الفائدة هو </w:t>
            </w:r>
            <w:r w:rsidRPr="009F4BC1">
              <w:rPr>
                <w:rFonts w:asciiTheme="majorBidi" w:eastAsia="Times New Roman" w:hAnsiTheme="majorBidi" w:cstheme="majorBidi"/>
                <w:b/>
                <w:i/>
                <w:iCs/>
                <w:sz w:val="24"/>
                <w:szCs w:val="24"/>
                <w:rtl/>
                <w:lang w:val="en-US"/>
              </w:rPr>
              <w:t>[أدخل معدّل الفائدة عن كل يوم تأخير لنوع العملة حسب قوائم البنك المركزي لحكومة إقليم كوردستان]</w:t>
            </w:r>
          </w:p>
        </w:tc>
        <w:tc>
          <w:tcPr>
            <w:tcW w:w="1800" w:type="dxa"/>
          </w:tcPr>
          <w:p w:rsidR="00665C68" w:rsidRPr="001B3C42" w:rsidRDefault="00665C68" w:rsidP="00665C68">
            <w:p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 xml:space="preserve">6.5  </w:t>
            </w:r>
          </w:p>
        </w:tc>
      </w:tr>
      <w:tr w:rsidR="00665C68" w:rsidRPr="001B3C42" w:rsidTr="005B0302">
        <w:tc>
          <w:tcPr>
            <w:tcW w:w="6565" w:type="dxa"/>
          </w:tcPr>
          <w:p w:rsidR="00665C68" w:rsidRPr="009F4BC1" w:rsidRDefault="00665C68" w:rsidP="00665C68">
            <w:pPr>
              <w:bidi/>
              <w:spacing w:before="60"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rtl/>
                <w:lang w:val="en-US"/>
              </w:rPr>
              <w:t xml:space="preserve">تعديل السعر هو </w:t>
            </w:r>
            <w:r w:rsidRPr="009F4BC1">
              <w:rPr>
                <w:rFonts w:asciiTheme="majorBidi" w:eastAsia="Times New Roman" w:hAnsiTheme="majorBidi" w:cstheme="majorBidi"/>
                <w:b/>
                <w:i/>
                <w:iCs/>
                <w:sz w:val="24"/>
                <w:szCs w:val="24"/>
                <w:rtl/>
                <w:lang w:val="en-US"/>
              </w:rPr>
              <w:t>[(مطبّق) أو {غير مطبّق}]</w:t>
            </w:r>
            <w:r w:rsidRPr="009F4BC1">
              <w:rPr>
                <w:rFonts w:asciiTheme="majorBidi" w:eastAsia="Times New Roman" w:hAnsiTheme="majorBidi" w:cstheme="majorBidi"/>
                <w:b/>
                <w:sz w:val="24"/>
                <w:szCs w:val="24"/>
                <w:rtl/>
                <w:lang w:val="en-US"/>
              </w:rPr>
              <w:t xml:space="preserve"> وفقا للفقرة الفرعيّة 6.6</w:t>
            </w:r>
            <w:r w:rsidRPr="009F4BC1">
              <w:rPr>
                <w:rFonts w:asciiTheme="majorBidi" w:eastAsia="Times New Roman" w:hAnsiTheme="majorBidi" w:cstheme="majorBidi"/>
                <w:b/>
                <w:sz w:val="24"/>
                <w:szCs w:val="24"/>
                <w:lang w:val="en-US"/>
              </w:rPr>
              <w:t>.</w:t>
            </w:r>
          </w:p>
          <w:p w:rsidR="00665C68" w:rsidRPr="009F4BC1" w:rsidRDefault="00665C68" w:rsidP="00665C68">
            <w:pPr>
              <w:bidi/>
              <w:spacing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rtl/>
                <w:lang w:val="en-US"/>
              </w:rPr>
              <w:t>معاملات الأسعار هي [يجب أن يكون مجموع</w:t>
            </w:r>
            <w:r w:rsidRPr="009F4BC1">
              <w:rPr>
                <w:rFonts w:asciiTheme="majorBidi" w:eastAsia="Times New Roman" w:hAnsiTheme="majorBidi" w:cstheme="majorBidi"/>
                <w:b/>
                <w:sz w:val="24"/>
                <w:szCs w:val="24"/>
                <w:lang w:val="en-US"/>
              </w:rPr>
              <w:t xml:space="preserve"> Ac + Bc + Cc = 1   </w:t>
            </w:r>
            <w:r w:rsidRPr="009F4BC1">
              <w:rPr>
                <w:rFonts w:asciiTheme="majorBidi" w:eastAsia="Times New Roman" w:hAnsiTheme="majorBidi" w:cstheme="majorBidi"/>
                <w:b/>
                <w:sz w:val="24"/>
                <w:szCs w:val="24"/>
                <w:rtl/>
                <w:lang w:val="en-US"/>
              </w:rPr>
              <w:t>) في المعادلة  لكل عملة:]</w:t>
            </w:r>
          </w:p>
          <w:p w:rsidR="00665C68" w:rsidRPr="009F4BC1" w:rsidRDefault="00665C68" w:rsidP="00323BFA">
            <w:pPr>
              <w:numPr>
                <w:ilvl w:val="0"/>
                <w:numId w:val="41"/>
              </w:numPr>
              <w:bidi/>
              <w:spacing w:before="60" w:after="120" w:line="240" w:lineRule="auto"/>
              <w:contextualSpacing/>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rtl/>
                <w:lang w:val="en-US"/>
              </w:rPr>
              <w:t>للعملة المحليّة</w:t>
            </w:r>
            <w:r w:rsidRPr="009F4BC1">
              <w:rPr>
                <w:rFonts w:asciiTheme="majorBidi" w:eastAsia="Times New Roman" w:hAnsiTheme="majorBidi" w:cstheme="majorBidi"/>
                <w:b/>
                <w:sz w:val="24"/>
                <w:szCs w:val="24"/>
                <w:lang w:val="en-US"/>
              </w:rPr>
              <w:t>:</w:t>
            </w:r>
          </w:p>
          <w:p w:rsidR="00665C68" w:rsidRPr="009F4BC1" w:rsidRDefault="00665C68" w:rsidP="00665C68">
            <w:pPr>
              <w:bidi/>
              <w:spacing w:before="60" w:after="120" w:line="240" w:lineRule="auto"/>
              <w:ind w:firstLine="702"/>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lang w:val="en-US"/>
              </w:rPr>
              <w:t>A</w:t>
            </w:r>
            <w:r w:rsidRPr="009F4BC1">
              <w:rPr>
                <w:rFonts w:asciiTheme="majorBidi" w:eastAsia="Times New Roman" w:hAnsiTheme="majorBidi" w:cstheme="majorBidi"/>
                <w:bCs/>
                <w:sz w:val="24"/>
                <w:szCs w:val="24"/>
                <w:lang w:val="en-US"/>
              </w:rPr>
              <w:t>L</w:t>
            </w:r>
            <w:r w:rsidRPr="009F4BC1">
              <w:rPr>
                <w:rFonts w:asciiTheme="majorBidi" w:eastAsia="Times New Roman" w:hAnsiTheme="majorBidi" w:cstheme="majorBidi"/>
                <w:b/>
                <w:sz w:val="24"/>
                <w:szCs w:val="24"/>
                <w:rtl/>
                <w:lang w:val="en-US"/>
              </w:rPr>
              <w:t xml:space="preserve"> </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sz w:val="24"/>
                <w:szCs w:val="24"/>
                <w:rtl/>
                <w:lang w:val="en-US"/>
              </w:rPr>
              <w:t xml:space="preserve">هي </w:t>
            </w:r>
            <w:r w:rsidRPr="009F4BC1">
              <w:rPr>
                <w:rFonts w:asciiTheme="majorBidi" w:eastAsia="Times New Roman" w:hAnsiTheme="majorBidi" w:cstheme="majorBidi"/>
                <w:b/>
                <w:i/>
                <w:iCs/>
                <w:sz w:val="24"/>
                <w:szCs w:val="24"/>
                <w:rtl/>
                <w:lang w:val="en-US"/>
              </w:rPr>
              <w:t>[أدخل القيمة]</w:t>
            </w:r>
          </w:p>
          <w:p w:rsidR="00665C68" w:rsidRPr="009F4BC1" w:rsidRDefault="00665C68" w:rsidP="00665C68">
            <w:pPr>
              <w:bidi/>
              <w:spacing w:before="60" w:after="120" w:line="240" w:lineRule="auto"/>
              <w:ind w:firstLine="702"/>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lang w:val="en-US"/>
              </w:rPr>
              <w:t>B</w:t>
            </w:r>
            <w:r w:rsidRPr="009F4BC1">
              <w:rPr>
                <w:rFonts w:asciiTheme="majorBidi" w:eastAsia="Times New Roman" w:hAnsiTheme="majorBidi" w:cstheme="majorBidi"/>
                <w:bCs/>
                <w:sz w:val="24"/>
                <w:szCs w:val="24"/>
                <w:lang w:val="en-US"/>
              </w:rPr>
              <w:t>L</w:t>
            </w:r>
            <w:r w:rsidRPr="009F4BC1">
              <w:rPr>
                <w:rFonts w:asciiTheme="majorBidi" w:eastAsia="Times New Roman" w:hAnsiTheme="majorBidi" w:cstheme="majorBidi"/>
                <w:b/>
                <w:sz w:val="24"/>
                <w:szCs w:val="24"/>
                <w:rtl/>
                <w:lang w:val="en-US"/>
              </w:rPr>
              <w:t xml:space="preserve"> </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sz w:val="24"/>
                <w:szCs w:val="24"/>
                <w:rtl/>
                <w:lang w:val="en-US"/>
              </w:rPr>
              <w:t xml:space="preserve">هي </w:t>
            </w:r>
            <w:r w:rsidRPr="009F4BC1">
              <w:rPr>
                <w:rFonts w:asciiTheme="majorBidi" w:eastAsia="Times New Roman" w:hAnsiTheme="majorBidi" w:cstheme="majorBidi"/>
                <w:b/>
                <w:i/>
                <w:iCs/>
                <w:sz w:val="24"/>
                <w:szCs w:val="24"/>
                <w:rtl/>
                <w:lang w:val="en-US"/>
              </w:rPr>
              <w:t>[أدخل القيمة]</w:t>
            </w:r>
          </w:p>
          <w:p w:rsidR="00665C68" w:rsidRPr="009F4BC1" w:rsidRDefault="00665C68" w:rsidP="00665C68">
            <w:pPr>
              <w:bidi/>
              <w:spacing w:before="60" w:after="120" w:line="240" w:lineRule="auto"/>
              <w:ind w:firstLine="702"/>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lang w:val="en-US"/>
              </w:rPr>
              <w:t>C</w:t>
            </w:r>
            <w:r w:rsidRPr="009F4BC1">
              <w:rPr>
                <w:rFonts w:asciiTheme="majorBidi" w:eastAsia="Times New Roman" w:hAnsiTheme="majorBidi" w:cstheme="majorBidi"/>
                <w:bCs/>
                <w:sz w:val="24"/>
                <w:szCs w:val="24"/>
                <w:lang w:val="en-US"/>
              </w:rPr>
              <w:t>L</w:t>
            </w:r>
            <w:r w:rsidRPr="009F4BC1">
              <w:rPr>
                <w:rFonts w:asciiTheme="majorBidi" w:eastAsia="Times New Roman" w:hAnsiTheme="majorBidi" w:cstheme="majorBidi"/>
                <w:b/>
                <w:sz w:val="24"/>
                <w:szCs w:val="24"/>
                <w:rtl/>
                <w:lang w:val="en-US"/>
              </w:rPr>
              <w:t xml:space="preserve"> </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sz w:val="24"/>
                <w:szCs w:val="24"/>
                <w:rtl/>
                <w:lang w:val="en-US"/>
              </w:rPr>
              <w:t xml:space="preserve">هي </w:t>
            </w:r>
            <w:r w:rsidRPr="009F4BC1">
              <w:rPr>
                <w:rFonts w:asciiTheme="majorBidi" w:eastAsia="Times New Roman" w:hAnsiTheme="majorBidi" w:cstheme="majorBidi"/>
                <w:b/>
                <w:i/>
                <w:iCs/>
                <w:sz w:val="24"/>
                <w:szCs w:val="24"/>
                <w:rtl/>
                <w:lang w:val="en-US"/>
              </w:rPr>
              <w:t>[أدخل القيمة]</w:t>
            </w:r>
          </w:p>
          <w:p w:rsidR="00665C68" w:rsidRPr="009F4BC1" w:rsidRDefault="00665C68" w:rsidP="00665C68">
            <w:pPr>
              <w:bidi/>
              <w:spacing w:before="60"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lang w:val="en-US"/>
              </w:rPr>
              <w:t xml:space="preserve"> Lmc</w:t>
            </w:r>
            <w:r w:rsidRPr="009F4BC1">
              <w:rPr>
                <w:rFonts w:asciiTheme="majorBidi" w:eastAsia="Times New Roman" w:hAnsiTheme="majorBidi" w:cstheme="majorBidi"/>
                <w:b/>
                <w:sz w:val="24"/>
                <w:szCs w:val="24"/>
                <w:rtl/>
                <w:lang w:val="en-US"/>
              </w:rPr>
              <w:t xml:space="preserve"> و </w:t>
            </w:r>
            <w:r w:rsidRPr="009F4BC1">
              <w:rPr>
                <w:rFonts w:asciiTheme="majorBidi" w:eastAsia="Times New Roman" w:hAnsiTheme="majorBidi" w:cstheme="majorBidi"/>
                <w:b/>
                <w:sz w:val="24"/>
                <w:szCs w:val="24"/>
                <w:lang w:val="en-US"/>
              </w:rPr>
              <w:t xml:space="preserve">  Loc</w:t>
            </w:r>
            <w:r w:rsidRPr="009F4BC1">
              <w:rPr>
                <w:rFonts w:asciiTheme="majorBidi" w:eastAsia="Times New Roman" w:hAnsiTheme="majorBidi" w:cstheme="majorBidi"/>
                <w:b/>
                <w:sz w:val="24"/>
                <w:szCs w:val="24"/>
                <w:rtl/>
                <w:lang w:val="en-US"/>
              </w:rPr>
              <w:t>هما مؤشّر العمالة من</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i/>
                <w:iCs/>
                <w:sz w:val="24"/>
                <w:szCs w:val="24"/>
                <w:rtl/>
                <w:lang w:val="en-US"/>
              </w:rPr>
              <w:t>[أدخل مصدر مؤشر العمالة]</w:t>
            </w:r>
          </w:p>
          <w:p w:rsidR="00665C68" w:rsidRPr="009F4BC1" w:rsidRDefault="00665C68" w:rsidP="00665C68">
            <w:pPr>
              <w:bidi/>
              <w:spacing w:before="60"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lang w:val="en-US"/>
              </w:rPr>
              <w:t>Imc</w:t>
            </w:r>
            <w:r w:rsidRPr="009F4BC1">
              <w:rPr>
                <w:rFonts w:asciiTheme="majorBidi" w:eastAsia="Times New Roman" w:hAnsiTheme="majorBidi" w:cstheme="majorBidi"/>
                <w:b/>
                <w:sz w:val="24"/>
                <w:szCs w:val="24"/>
                <w:rtl/>
                <w:lang w:val="en-US"/>
              </w:rPr>
              <w:t xml:space="preserve"> و </w:t>
            </w:r>
            <w:r w:rsidRPr="009F4BC1">
              <w:rPr>
                <w:rFonts w:asciiTheme="majorBidi" w:eastAsia="Times New Roman" w:hAnsiTheme="majorBidi" w:cstheme="majorBidi"/>
                <w:b/>
                <w:sz w:val="24"/>
                <w:szCs w:val="24"/>
                <w:lang w:val="en-US"/>
              </w:rPr>
              <w:t>Ioc</w:t>
            </w:r>
            <w:r w:rsidRPr="009F4BC1">
              <w:rPr>
                <w:rFonts w:asciiTheme="majorBidi" w:eastAsia="Times New Roman" w:hAnsiTheme="majorBidi" w:cstheme="majorBidi"/>
                <w:b/>
                <w:sz w:val="24"/>
                <w:szCs w:val="24"/>
                <w:rtl/>
                <w:lang w:val="en-US"/>
              </w:rPr>
              <w:t xml:space="preserve"> هما</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sz w:val="24"/>
                <w:szCs w:val="24"/>
                <w:rtl/>
                <w:lang w:val="en-US"/>
              </w:rPr>
              <w:t xml:space="preserve">مؤشّر لـ </w:t>
            </w:r>
            <w:r w:rsidRPr="009F4BC1">
              <w:rPr>
                <w:rFonts w:asciiTheme="majorBidi" w:eastAsia="Times New Roman" w:hAnsiTheme="majorBidi" w:cstheme="majorBidi"/>
                <w:b/>
                <w:i/>
                <w:iCs/>
                <w:sz w:val="24"/>
                <w:szCs w:val="24"/>
                <w:rtl/>
                <w:lang w:val="en-US"/>
              </w:rPr>
              <w:t>[أدخل اسم المدخل]</w:t>
            </w:r>
            <w:r w:rsidRPr="009F4BC1">
              <w:rPr>
                <w:rFonts w:asciiTheme="majorBidi" w:eastAsia="Times New Roman" w:hAnsiTheme="majorBidi" w:cstheme="majorBidi"/>
                <w:b/>
                <w:sz w:val="24"/>
                <w:szCs w:val="24"/>
                <w:rtl/>
                <w:lang w:val="en-US"/>
              </w:rPr>
              <w:t xml:space="preserve"> من</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i/>
                <w:iCs/>
                <w:sz w:val="24"/>
                <w:szCs w:val="24"/>
                <w:rtl/>
                <w:lang w:val="en-US"/>
              </w:rPr>
              <w:t>[أدخل مصدر المؤشر]</w:t>
            </w:r>
          </w:p>
          <w:p w:rsidR="00665C68" w:rsidRPr="009F4BC1" w:rsidRDefault="00665C68" w:rsidP="00323BFA">
            <w:pPr>
              <w:numPr>
                <w:ilvl w:val="0"/>
                <w:numId w:val="41"/>
              </w:numPr>
              <w:bidi/>
              <w:spacing w:before="60" w:after="120" w:line="240" w:lineRule="auto"/>
              <w:contextualSpacing/>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rtl/>
                <w:lang w:val="en-US"/>
              </w:rPr>
              <w:t>للعملة الأجنبية</w:t>
            </w:r>
          </w:p>
          <w:p w:rsidR="00665C68" w:rsidRPr="009F4BC1" w:rsidRDefault="00665C68" w:rsidP="00665C68">
            <w:pPr>
              <w:bidi/>
              <w:spacing w:before="60" w:after="120" w:line="240" w:lineRule="auto"/>
              <w:ind w:firstLine="702"/>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lang w:val="en-US"/>
              </w:rPr>
              <w:t>A</w:t>
            </w:r>
            <w:r w:rsidRPr="009F4BC1">
              <w:rPr>
                <w:rFonts w:asciiTheme="majorBidi" w:eastAsia="Times New Roman" w:hAnsiTheme="majorBidi" w:cstheme="majorBidi"/>
                <w:bCs/>
                <w:sz w:val="24"/>
                <w:szCs w:val="24"/>
                <w:lang w:val="en-US"/>
              </w:rPr>
              <w:t>F</w:t>
            </w:r>
            <w:r w:rsidRPr="009F4BC1">
              <w:rPr>
                <w:rFonts w:asciiTheme="majorBidi" w:eastAsia="Times New Roman" w:hAnsiTheme="majorBidi" w:cstheme="majorBidi"/>
                <w:bCs/>
                <w:sz w:val="24"/>
                <w:szCs w:val="24"/>
                <w:rtl/>
                <w:lang w:val="en-US"/>
              </w:rPr>
              <w:t xml:space="preserve"> </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sz w:val="24"/>
                <w:szCs w:val="24"/>
                <w:rtl/>
                <w:lang w:val="en-US"/>
              </w:rPr>
              <w:t xml:space="preserve">هي </w:t>
            </w:r>
            <w:r w:rsidRPr="009F4BC1">
              <w:rPr>
                <w:rFonts w:asciiTheme="majorBidi" w:eastAsia="Times New Roman" w:hAnsiTheme="majorBidi" w:cstheme="majorBidi"/>
                <w:b/>
                <w:i/>
                <w:iCs/>
                <w:sz w:val="24"/>
                <w:szCs w:val="24"/>
                <w:rtl/>
                <w:lang w:val="en-US"/>
              </w:rPr>
              <w:t>[أدخل القيمة]</w:t>
            </w:r>
          </w:p>
          <w:p w:rsidR="00665C68" w:rsidRPr="009F4BC1" w:rsidRDefault="00665C68" w:rsidP="00665C68">
            <w:pPr>
              <w:bidi/>
              <w:spacing w:before="60" w:after="120" w:line="240" w:lineRule="auto"/>
              <w:ind w:firstLine="702"/>
              <w:rPr>
                <w:rFonts w:asciiTheme="majorBidi" w:eastAsia="Times New Roman" w:hAnsiTheme="majorBidi" w:cstheme="majorBidi"/>
                <w:b/>
                <w:i/>
                <w:iCs/>
                <w:sz w:val="24"/>
                <w:szCs w:val="24"/>
                <w:rtl/>
                <w:lang w:val="en-US"/>
              </w:rPr>
            </w:pPr>
            <w:r w:rsidRPr="009F4BC1">
              <w:rPr>
                <w:rFonts w:asciiTheme="majorBidi" w:eastAsia="Times New Roman" w:hAnsiTheme="majorBidi" w:cstheme="majorBidi"/>
                <w:b/>
                <w:sz w:val="24"/>
                <w:szCs w:val="24"/>
                <w:lang w:val="en-US"/>
              </w:rPr>
              <w:t>B</w:t>
            </w:r>
            <w:r w:rsidRPr="009F4BC1">
              <w:rPr>
                <w:rFonts w:asciiTheme="majorBidi" w:eastAsia="Times New Roman" w:hAnsiTheme="majorBidi" w:cstheme="majorBidi"/>
                <w:bCs/>
                <w:sz w:val="24"/>
                <w:szCs w:val="24"/>
                <w:lang w:val="en-US"/>
              </w:rPr>
              <w:t>F</w:t>
            </w:r>
            <w:r w:rsidRPr="009F4BC1">
              <w:rPr>
                <w:rFonts w:asciiTheme="majorBidi" w:eastAsia="Times New Roman" w:hAnsiTheme="majorBidi" w:cstheme="majorBidi"/>
                <w:bCs/>
                <w:sz w:val="24"/>
                <w:szCs w:val="24"/>
                <w:rtl/>
                <w:lang w:val="en-US"/>
              </w:rPr>
              <w:t xml:space="preserve"> </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sz w:val="24"/>
                <w:szCs w:val="24"/>
                <w:rtl/>
                <w:lang w:val="en-US"/>
              </w:rPr>
              <w:t xml:space="preserve">هي </w:t>
            </w:r>
            <w:r w:rsidRPr="009F4BC1">
              <w:rPr>
                <w:rFonts w:asciiTheme="majorBidi" w:eastAsia="Times New Roman" w:hAnsiTheme="majorBidi" w:cstheme="majorBidi"/>
                <w:b/>
                <w:i/>
                <w:iCs/>
                <w:sz w:val="24"/>
                <w:szCs w:val="24"/>
                <w:rtl/>
                <w:lang w:val="en-US"/>
              </w:rPr>
              <w:t>[أدخل القيمة]</w:t>
            </w:r>
          </w:p>
          <w:p w:rsidR="00665C68" w:rsidRPr="009F4BC1" w:rsidRDefault="00665C68" w:rsidP="00665C68">
            <w:pPr>
              <w:bidi/>
              <w:spacing w:before="60" w:after="120" w:line="240" w:lineRule="auto"/>
              <w:ind w:firstLine="702"/>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lang w:val="en-US"/>
              </w:rPr>
              <w:t>C</w:t>
            </w:r>
            <w:r w:rsidRPr="009F4BC1">
              <w:rPr>
                <w:rFonts w:asciiTheme="majorBidi" w:eastAsia="Times New Roman" w:hAnsiTheme="majorBidi" w:cstheme="majorBidi"/>
                <w:bCs/>
                <w:sz w:val="24"/>
                <w:szCs w:val="24"/>
                <w:lang w:val="en-US"/>
              </w:rPr>
              <w:t>F</w:t>
            </w:r>
            <w:r w:rsidRPr="009F4BC1">
              <w:rPr>
                <w:rFonts w:asciiTheme="majorBidi" w:eastAsia="Times New Roman" w:hAnsiTheme="majorBidi" w:cstheme="majorBidi"/>
                <w:bCs/>
                <w:sz w:val="24"/>
                <w:szCs w:val="24"/>
                <w:rtl/>
                <w:lang w:val="en-US"/>
              </w:rPr>
              <w:t xml:space="preserve"> </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sz w:val="24"/>
                <w:szCs w:val="24"/>
                <w:rtl/>
                <w:lang w:val="en-US"/>
              </w:rPr>
              <w:t>هي</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i/>
                <w:iCs/>
                <w:sz w:val="24"/>
                <w:szCs w:val="24"/>
                <w:rtl/>
                <w:lang w:val="en-US"/>
              </w:rPr>
              <w:t>[أدخل القيمة]</w:t>
            </w:r>
          </w:p>
          <w:p w:rsidR="00665C68" w:rsidRPr="009F4BC1" w:rsidRDefault="00665C68" w:rsidP="00665C68">
            <w:pPr>
              <w:bidi/>
              <w:spacing w:before="60"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lang w:val="en-US"/>
              </w:rPr>
              <w:t>Lmc</w:t>
            </w:r>
            <w:r w:rsidRPr="009F4BC1">
              <w:rPr>
                <w:rFonts w:asciiTheme="majorBidi" w:eastAsia="Times New Roman" w:hAnsiTheme="majorBidi" w:cstheme="majorBidi"/>
                <w:b/>
                <w:sz w:val="24"/>
                <w:szCs w:val="24"/>
                <w:rtl/>
                <w:lang w:val="en-US"/>
              </w:rPr>
              <w:t xml:space="preserve"> و </w:t>
            </w:r>
            <w:r w:rsidRPr="009F4BC1">
              <w:rPr>
                <w:rFonts w:asciiTheme="majorBidi" w:eastAsia="Times New Roman" w:hAnsiTheme="majorBidi" w:cstheme="majorBidi"/>
                <w:b/>
                <w:sz w:val="24"/>
                <w:szCs w:val="24"/>
                <w:lang w:val="en-US"/>
              </w:rPr>
              <w:t xml:space="preserve">  Loc</w:t>
            </w:r>
            <w:r w:rsidRPr="009F4BC1">
              <w:rPr>
                <w:rFonts w:asciiTheme="majorBidi" w:eastAsia="Times New Roman" w:hAnsiTheme="majorBidi" w:cstheme="majorBidi"/>
                <w:b/>
                <w:sz w:val="24"/>
                <w:szCs w:val="24"/>
                <w:rtl/>
                <w:lang w:val="en-US"/>
              </w:rPr>
              <w:t>هما مؤشّر العمالة من</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i/>
                <w:iCs/>
                <w:sz w:val="24"/>
                <w:szCs w:val="24"/>
                <w:rtl/>
                <w:lang w:val="en-US"/>
              </w:rPr>
              <w:t>[أدخل مصدر مؤشر العمالة]</w:t>
            </w:r>
          </w:p>
          <w:p w:rsidR="00665C68" w:rsidRPr="009F4BC1" w:rsidRDefault="00665C68" w:rsidP="00665C68">
            <w:pPr>
              <w:bidi/>
              <w:spacing w:before="60" w:after="120" w:line="240" w:lineRule="auto"/>
              <w:rPr>
                <w:rFonts w:asciiTheme="majorBidi" w:eastAsia="Times New Roman" w:hAnsiTheme="majorBidi" w:cstheme="majorBidi"/>
                <w:b/>
                <w:i/>
                <w:iCs/>
                <w:sz w:val="24"/>
                <w:szCs w:val="24"/>
                <w:rtl/>
                <w:lang w:val="en-US"/>
              </w:rPr>
            </w:pPr>
            <w:r w:rsidRPr="009F4BC1">
              <w:rPr>
                <w:rFonts w:asciiTheme="majorBidi" w:eastAsia="Times New Roman" w:hAnsiTheme="majorBidi" w:cstheme="majorBidi"/>
                <w:b/>
                <w:sz w:val="24"/>
                <w:szCs w:val="24"/>
                <w:lang w:val="en-US"/>
              </w:rPr>
              <w:t>Imc</w:t>
            </w:r>
            <w:r w:rsidRPr="009F4BC1">
              <w:rPr>
                <w:rFonts w:asciiTheme="majorBidi" w:eastAsia="Times New Roman" w:hAnsiTheme="majorBidi" w:cstheme="majorBidi"/>
                <w:b/>
                <w:sz w:val="24"/>
                <w:szCs w:val="24"/>
                <w:rtl/>
                <w:lang w:val="en-US"/>
              </w:rPr>
              <w:t xml:space="preserve"> و </w:t>
            </w:r>
            <w:r w:rsidRPr="009F4BC1">
              <w:rPr>
                <w:rFonts w:asciiTheme="majorBidi" w:eastAsia="Times New Roman" w:hAnsiTheme="majorBidi" w:cstheme="majorBidi"/>
                <w:b/>
                <w:sz w:val="24"/>
                <w:szCs w:val="24"/>
                <w:lang w:val="en-US"/>
              </w:rPr>
              <w:t>Ioc</w:t>
            </w:r>
            <w:r w:rsidRPr="009F4BC1">
              <w:rPr>
                <w:rFonts w:asciiTheme="majorBidi" w:eastAsia="Times New Roman" w:hAnsiTheme="majorBidi" w:cstheme="majorBidi"/>
                <w:b/>
                <w:sz w:val="24"/>
                <w:szCs w:val="24"/>
                <w:rtl/>
                <w:lang w:val="en-US"/>
              </w:rPr>
              <w:t xml:space="preserve"> هما</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sz w:val="24"/>
                <w:szCs w:val="24"/>
                <w:rtl/>
                <w:lang w:val="en-US"/>
              </w:rPr>
              <w:t xml:space="preserve">مؤشّر لـ </w:t>
            </w:r>
            <w:r w:rsidRPr="009F4BC1">
              <w:rPr>
                <w:rFonts w:asciiTheme="majorBidi" w:eastAsia="Times New Roman" w:hAnsiTheme="majorBidi" w:cstheme="majorBidi"/>
                <w:b/>
                <w:i/>
                <w:iCs/>
                <w:sz w:val="24"/>
                <w:szCs w:val="24"/>
                <w:rtl/>
                <w:lang w:val="en-US"/>
              </w:rPr>
              <w:t>[أدخل اسم المدخل]</w:t>
            </w:r>
            <w:r w:rsidRPr="009F4BC1">
              <w:rPr>
                <w:rFonts w:asciiTheme="majorBidi" w:eastAsia="Times New Roman" w:hAnsiTheme="majorBidi" w:cstheme="majorBidi"/>
                <w:b/>
                <w:sz w:val="24"/>
                <w:szCs w:val="24"/>
                <w:rtl/>
                <w:lang w:val="en-US"/>
              </w:rPr>
              <w:t xml:space="preserve"> من</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i/>
                <w:iCs/>
                <w:sz w:val="24"/>
                <w:szCs w:val="24"/>
                <w:rtl/>
                <w:lang w:val="en-US"/>
              </w:rPr>
              <w:t>[أدخل مصدر المؤشر]</w:t>
            </w:r>
          </w:p>
          <w:p w:rsidR="00665C68" w:rsidRPr="009F4BC1" w:rsidRDefault="00665C68" w:rsidP="00665C68">
            <w:pPr>
              <w:bidi/>
              <w:spacing w:before="60" w:after="120" w:line="240" w:lineRule="auto"/>
              <w:rPr>
                <w:rFonts w:asciiTheme="majorBidi" w:eastAsia="Times New Roman" w:hAnsiTheme="majorBidi" w:cstheme="majorBidi"/>
                <w:b/>
                <w:i/>
                <w:iCs/>
                <w:sz w:val="24"/>
                <w:szCs w:val="24"/>
                <w:lang w:val="en-US"/>
              </w:rPr>
            </w:pPr>
            <w:r w:rsidRPr="009F4BC1">
              <w:rPr>
                <w:rFonts w:asciiTheme="majorBidi" w:eastAsia="Times New Roman" w:hAnsiTheme="majorBidi" w:cstheme="majorBidi"/>
                <w:b/>
                <w:i/>
                <w:iCs/>
                <w:sz w:val="24"/>
                <w:szCs w:val="24"/>
                <w:rtl/>
                <w:lang w:val="en-US"/>
              </w:rPr>
              <w:t>[</w:t>
            </w:r>
            <w:r w:rsidRPr="009F4BC1">
              <w:rPr>
                <w:rFonts w:asciiTheme="majorBidi" w:eastAsia="Times New Roman" w:hAnsiTheme="majorBidi" w:cstheme="majorBidi"/>
                <w:bCs/>
                <w:i/>
                <w:iCs/>
                <w:sz w:val="24"/>
                <w:szCs w:val="24"/>
                <w:rtl/>
                <w:lang w:val="en-US"/>
              </w:rPr>
              <w:t>ملاحظة</w:t>
            </w:r>
            <w:r w:rsidRPr="009F4BC1">
              <w:rPr>
                <w:rFonts w:asciiTheme="majorBidi" w:eastAsia="Times New Roman" w:hAnsiTheme="majorBidi" w:cstheme="majorBidi"/>
                <w:b/>
                <w:i/>
                <w:iCs/>
                <w:sz w:val="24"/>
                <w:szCs w:val="24"/>
                <w:rtl/>
                <w:lang w:val="en-US"/>
              </w:rPr>
              <w:t>: المدخل مثل المواد أو ألمعدّات]</w:t>
            </w:r>
          </w:p>
        </w:tc>
        <w:tc>
          <w:tcPr>
            <w:tcW w:w="1800" w:type="dxa"/>
          </w:tcPr>
          <w:p w:rsidR="00665C68" w:rsidRPr="001B3C42" w:rsidRDefault="00665C68" w:rsidP="00665C68">
            <w:p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 xml:space="preserve">6.6.1  </w:t>
            </w:r>
          </w:p>
        </w:tc>
      </w:tr>
      <w:tr w:rsidR="00665C68" w:rsidRPr="001B3C42" w:rsidTr="005B0302">
        <w:tc>
          <w:tcPr>
            <w:tcW w:w="6565" w:type="dxa"/>
          </w:tcPr>
          <w:p w:rsidR="00665C68" w:rsidRPr="009F4BC1" w:rsidRDefault="00665C68" w:rsidP="00665C68">
            <w:pPr>
              <w:bidi/>
              <w:spacing w:before="60"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sz w:val="24"/>
                <w:szCs w:val="24"/>
                <w:rtl/>
                <w:lang w:val="en-US"/>
              </w:rPr>
              <w:t xml:space="preserve">مبدأ ونمط التفتيش على الخدمات من قبل سلطة التعاقد هي كما يلي </w:t>
            </w:r>
            <w:r w:rsidRPr="009F4BC1">
              <w:rPr>
                <w:rFonts w:asciiTheme="majorBidi" w:eastAsia="Times New Roman" w:hAnsiTheme="majorBidi" w:cstheme="majorBidi"/>
                <w:b/>
                <w:i/>
                <w:iCs/>
                <w:sz w:val="24"/>
                <w:szCs w:val="24"/>
                <w:rtl/>
                <w:lang w:val="en-US"/>
              </w:rPr>
              <w:t>[أدخل].</w:t>
            </w:r>
          </w:p>
          <w:p w:rsidR="00665C68" w:rsidRPr="009F4BC1" w:rsidRDefault="00665C68" w:rsidP="00665C68">
            <w:pPr>
              <w:bidi/>
              <w:spacing w:before="60" w:after="120" w:line="240" w:lineRule="auto"/>
              <w:rPr>
                <w:rFonts w:asciiTheme="majorBidi" w:eastAsia="Times New Roman" w:hAnsiTheme="majorBidi" w:cstheme="majorBidi"/>
                <w:b/>
                <w:i/>
                <w:iCs/>
                <w:sz w:val="24"/>
                <w:szCs w:val="24"/>
                <w:rtl/>
                <w:lang w:val="en-US"/>
              </w:rPr>
            </w:pPr>
            <w:r w:rsidRPr="009F4BC1">
              <w:rPr>
                <w:rFonts w:asciiTheme="majorBidi" w:eastAsia="Times New Roman" w:hAnsiTheme="majorBidi" w:cstheme="majorBidi"/>
                <w:b/>
                <w:sz w:val="24"/>
                <w:szCs w:val="24"/>
                <w:rtl/>
                <w:lang w:val="en-US"/>
              </w:rPr>
              <w:t xml:space="preserve">فترة مسؤوليّة إصلاح العيوب هي </w:t>
            </w:r>
            <w:r w:rsidRPr="009F4BC1">
              <w:rPr>
                <w:rFonts w:asciiTheme="majorBidi" w:eastAsia="Times New Roman" w:hAnsiTheme="majorBidi" w:cstheme="majorBidi"/>
                <w:b/>
                <w:i/>
                <w:iCs/>
                <w:sz w:val="24"/>
                <w:szCs w:val="24"/>
                <w:rtl/>
                <w:lang w:val="en-US"/>
              </w:rPr>
              <w:t>[أدخل فترة / تاريخ الانتهاء].</w:t>
            </w:r>
          </w:p>
          <w:p w:rsidR="00665C68" w:rsidRPr="009F4BC1" w:rsidRDefault="00665C68" w:rsidP="00665C68">
            <w:pPr>
              <w:bidi/>
              <w:spacing w:before="60"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i/>
                <w:iCs/>
                <w:sz w:val="24"/>
                <w:szCs w:val="24"/>
                <w:rtl/>
                <w:lang w:val="en-US"/>
              </w:rPr>
              <w:t>[</w:t>
            </w:r>
            <w:r w:rsidRPr="009F4BC1">
              <w:rPr>
                <w:rFonts w:asciiTheme="majorBidi" w:eastAsia="Times New Roman" w:hAnsiTheme="majorBidi" w:cstheme="majorBidi"/>
                <w:bCs/>
                <w:i/>
                <w:iCs/>
                <w:sz w:val="24"/>
                <w:szCs w:val="24"/>
                <w:rtl/>
                <w:lang w:val="en-US"/>
              </w:rPr>
              <w:t>ملاحظة</w:t>
            </w:r>
            <w:r w:rsidRPr="009F4BC1">
              <w:rPr>
                <w:rFonts w:asciiTheme="majorBidi" w:eastAsia="Times New Roman" w:hAnsiTheme="majorBidi" w:cstheme="majorBidi"/>
                <w:b/>
                <w:i/>
                <w:iCs/>
                <w:sz w:val="24"/>
                <w:szCs w:val="24"/>
                <w:rtl/>
                <w:lang w:val="en-US"/>
              </w:rPr>
              <w:t>:من الممكن أن تن</w:t>
            </w:r>
            <w:r>
              <w:rPr>
                <w:rFonts w:asciiTheme="majorBidi" w:eastAsia="Times New Roman" w:hAnsiTheme="majorBidi" w:cstheme="majorBidi"/>
                <w:b/>
                <w:i/>
                <w:iCs/>
                <w:sz w:val="24"/>
                <w:szCs w:val="24"/>
                <w:rtl/>
                <w:lang w:val="en-US"/>
              </w:rPr>
              <w:t>ص مواصفات الأداء في القسم ال</w:t>
            </w:r>
            <w:r>
              <w:rPr>
                <w:rFonts w:asciiTheme="majorBidi" w:eastAsia="Times New Roman" w:hAnsiTheme="majorBidi" w:cstheme="majorBidi" w:hint="cs"/>
                <w:b/>
                <w:i/>
                <w:iCs/>
                <w:sz w:val="24"/>
                <w:szCs w:val="24"/>
                <w:rtl/>
                <w:lang w:val="en-US"/>
              </w:rPr>
              <w:t>سادس</w:t>
            </w:r>
            <w:r w:rsidRPr="009F4BC1">
              <w:rPr>
                <w:rFonts w:asciiTheme="majorBidi" w:eastAsia="Times New Roman" w:hAnsiTheme="majorBidi" w:cstheme="majorBidi"/>
                <w:b/>
                <w:i/>
                <w:iCs/>
                <w:sz w:val="24"/>
                <w:szCs w:val="24"/>
                <w:rtl/>
                <w:lang w:val="en-US"/>
              </w:rPr>
              <w:t>، مواصفات الأداء، على مبدأ ونمط التفتيش على الخدمات]</w:t>
            </w:r>
          </w:p>
        </w:tc>
        <w:tc>
          <w:tcPr>
            <w:tcW w:w="1800" w:type="dxa"/>
          </w:tcPr>
          <w:p w:rsidR="00665C68" w:rsidRPr="001B3C42" w:rsidRDefault="00665C68" w:rsidP="00665C68">
            <w:p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7.1</w:t>
            </w:r>
          </w:p>
        </w:tc>
      </w:tr>
      <w:tr w:rsidR="00665C68" w:rsidRPr="001B3C42" w:rsidTr="005B0302">
        <w:tc>
          <w:tcPr>
            <w:tcW w:w="6565" w:type="dxa"/>
          </w:tcPr>
          <w:p w:rsidR="00665C68" w:rsidRPr="009F4BC1" w:rsidRDefault="00665C68" w:rsidP="00665C68">
            <w:pPr>
              <w:bidi/>
              <w:spacing w:before="60" w:after="120" w:line="240" w:lineRule="auto"/>
              <w:rPr>
                <w:rFonts w:asciiTheme="majorBidi" w:eastAsia="Times New Roman" w:hAnsiTheme="majorBidi" w:cstheme="majorBidi"/>
                <w:b/>
                <w:i/>
                <w:iCs/>
                <w:sz w:val="24"/>
                <w:szCs w:val="24"/>
                <w:rtl/>
                <w:lang w:val="en-US"/>
              </w:rPr>
            </w:pPr>
            <w:r w:rsidRPr="009F4BC1">
              <w:rPr>
                <w:rFonts w:asciiTheme="majorBidi" w:eastAsia="Times New Roman" w:hAnsiTheme="majorBidi" w:cstheme="majorBidi"/>
                <w:b/>
                <w:sz w:val="24"/>
                <w:szCs w:val="24"/>
                <w:rtl/>
                <w:lang w:val="en-US"/>
              </w:rPr>
              <w:t>الحَكم هو</w:t>
            </w:r>
            <w:r w:rsidRPr="009F4BC1">
              <w:rPr>
                <w:rFonts w:asciiTheme="majorBidi" w:eastAsia="Times New Roman" w:hAnsiTheme="majorBidi" w:cstheme="majorBidi"/>
                <w:b/>
                <w:sz w:val="24"/>
                <w:szCs w:val="24"/>
                <w:lang w:val="en-US"/>
              </w:rPr>
              <w:t xml:space="preserve"> </w:t>
            </w:r>
            <w:r w:rsidRPr="009F4BC1">
              <w:rPr>
                <w:rFonts w:asciiTheme="majorBidi" w:eastAsia="Times New Roman" w:hAnsiTheme="majorBidi" w:cstheme="majorBidi"/>
                <w:b/>
                <w:i/>
                <w:iCs/>
                <w:sz w:val="24"/>
                <w:szCs w:val="24"/>
                <w:rtl/>
                <w:lang w:val="en-US"/>
              </w:rPr>
              <w:t>[أدخل الاسم]</w:t>
            </w:r>
            <w:r w:rsidRPr="009F4BC1">
              <w:rPr>
                <w:rFonts w:asciiTheme="majorBidi" w:eastAsia="Times New Roman" w:hAnsiTheme="majorBidi" w:cstheme="majorBidi"/>
                <w:b/>
                <w:i/>
                <w:iCs/>
                <w:sz w:val="24"/>
                <w:szCs w:val="24"/>
                <w:lang w:val="en-US"/>
              </w:rPr>
              <w:t xml:space="preserve"> </w:t>
            </w:r>
            <w:r w:rsidRPr="009F4BC1">
              <w:rPr>
                <w:rFonts w:asciiTheme="majorBidi" w:eastAsia="Times New Roman" w:hAnsiTheme="majorBidi" w:cstheme="majorBidi"/>
                <w:b/>
                <w:sz w:val="24"/>
                <w:szCs w:val="24"/>
                <w:rtl/>
                <w:lang w:val="en-US"/>
              </w:rPr>
              <w:t xml:space="preserve">والذي سيتم الدفع له </w:t>
            </w:r>
            <w:r w:rsidRPr="009F4BC1">
              <w:rPr>
                <w:rFonts w:asciiTheme="majorBidi" w:eastAsia="Times New Roman" w:hAnsiTheme="majorBidi" w:cstheme="majorBidi"/>
                <w:b/>
                <w:i/>
                <w:iCs/>
                <w:sz w:val="24"/>
                <w:szCs w:val="24"/>
                <w:rtl/>
                <w:lang w:val="en-US"/>
              </w:rPr>
              <w:t xml:space="preserve">[أدخل المبلغ والعملة] </w:t>
            </w:r>
            <w:r w:rsidRPr="009F4BC1">
              <w:rPr>
                <w:rFonts w:asciiTheme="majorBidi" w:eastAsia="Times New Roman" w:hAnsiTheme="majorBidi" w:cstheme="majorBidi"/>
                <w:b/>
                <w:sz w:val="24"/>
                <w:szCs w:val="24"/>
                <w:rtl/>
                <w:lang w:val="en-US"/>
              </w:rPr>
              <w:t xml:space="preserve">لكل ساعة عمل. يتم دفع المصروفات المستردة التالية: </w:t>
            </w:r>
            <w:r w:rsidRPr="009F4BC1">
              <w:rPr>
                <w:rFonts w:asciiTheme="majorBidi" w:eastAsia="Times New Roman" w:hAnsiTheme="majorBidi" w:cstheme="majorBidi"/>
                <w:b/>
                <w:i/>
                <w:iCs/>
                <w:sz w:val="24"/>
                <w:szCs w:val="24"/>
                <w:rtl/>
                <w:lang w:val="en-US"/>
              </w:rPr>
              <w:t>[أدخل قائمة المصروفات]</w:t>
            </w:r>
          </w:p>
          <w:p w:rsidR="00665C68" w:rsidRPr="009F4BC1" w:rsidRDefault="00665C68" w:rsidP="00665C68">
            <w:pPr>
              <w:bidi/>
              <w:spacing w:before="60" w:after="120" w:line="240" w:lineRule="auto"/>
              <w:rPr>
                <w:rFonts w:asciiTheme="majorBidi" w:eastAsia="Times New Roman" w:hAnsiTheme="majorBidi" w:cstheme="majorBidi"/>
                <w:b/>
                <w:i/>
                <w:iCs/>
                <w:sz w:val="24"/>
                <w:szCs w:val="24"/>
                <w:rtl/>
                <w:lang w:val="en-US"/>
              </w:rPr>
            </w:pPr>
            <w:r w:rsidRPr="009F4BC1">
              <w:rPr>
                <w:rFonts w:asciiTheme="majorBidi" w:eastAsia="Times New Roman" w:hAnsiTheme="majorBidi" w:cstheme="majorBidi"/>
                <w:b/>
                <w:i/>
                <w:iCs/>
                <w:sz w:val="24"/>
                <w:szCs w:val="24"/>
                <w:rtl/>
                <w:lang w:val="en-US"/>
              </w:rPr>
              <w:t>[مثال:</w:t>
            </w:r>
          </w:p>
          <w:p w:rsidR="00665C68" w:rsidRPr="009F4BC1" w:rsidRDefault="00665C68" w:rsidP="00323BFA">
            <w:pPr>
              <w:numPr>
                <w:ilvl w:val="0"/>
                <w:numId w:val="51"/>
              </w:numPr>
              <w:bidi/>
              <w:spacing w:after="120" w:line="240" w:lineRule="auto"/>
              <w:jc w:val="both"/>
              <w:rPr>
                <w:rFonts w:asciiTheme="majorBidi" w:hAnsiTheme="majorBidi" w:cstheme="majorBidi"/>
                <w:i/>
                <w:iCs/>
                <w:sz w:val="24"/>
                <w:szCs w:val="24"/>
                <w:rtl/>
                <w:lang w:val="en-US" w:eastAsia="zh-CN"/>
              </w:rPr>
            </w:pPr>
            <w:r w:rsidRPr="009F4BC1">
              <w:rPr>
                <w:rFonts w:asciiTheme="majorBidi" w:hAnsiTheme="majorBidi" w:cstheme="majorBidi"/>
                <w:i/>
                <w:iCs/>
                <w:sz w:val="24"/>
                <w:szCs w:val="24"/>
                <w:rtl/>
                <w:lang w:val="en-US" w:eastAsia="zh-CN"/>
              </w:rPr>
              <w:lastRenderedPageBreak/>
              <w:t>بدل معيشة</w:t>
            </w:r>
          </w:p>
          <w:p w:rsidR="00665C68" w:rsidRPr="009F4BC1" w:rsidRDefault="00665C68" w:rsidP="00323BFA">
            <w:pPr>
              <w:numPr>
                <w:ilvl w:val="0"/>
                <w:numId w:val="51"/>
              </w:numPr>
              <w:bidi/>
              <w:spacing w:after="120" w:line="240" w:lineRule="auto"/>
              <w:jc w:val="both"/>
              <w:rPr>
                <w:rFonts w:asciiTheme="majorBidi" w:hAnsiTheme="majorBidi" w:cstheme="majorBidi"/>
                <w:i/>
                <w:iCs/>
                <w:sz w:val="24"/>
                <w:szCs w:val="24"/>
                <w:lang w:val="en-US" w:eastAsia="zh-CN"/>
              </w:rPr>
            </w:pPr>
            <w:r w:rsidRPr="009F4BC1">
              <w:rPr>
                <w:rFonts w:asciiTheme="majorBidi" w:hAnsiTheme="majorBidi" w:cstheme="majorBidi"/>
                <w:i/>
                <w:iCs/>
                <w:sz w:val="24"/>
                <w:szCs w:val="24"/>
                <w:rtl/>
                <w:lang w:val="en-US" w:eastAsia="zh-CN"/>
              </w:rPr>
              <w:t xml:space="preserve">كلفة السفر </w:t>
            </w:r>
          </w:p>
          <w:p w:rsidR="00665C68" w:rsidRPr="009F4BC1" w:rsidRDefault="00665C68" w:rsidP="00323BFA">
            <w:pPr>
              <w:numPr>
                <w:ilvl w:val="0"/>
                <w:numId w:val="51"/>
              </w:numPr>
              <w:bidi/>
              <w:spacing w:after="120" w:line="240" w:lineRule="auto"/>
              <w:jc w:val="both"/>
              <w:rPr>
                <w:rFonts w:asciiTheme="majorBidi" w:hAnsiTheme="majorBidi" w:cstheme="majorBidi"/>
                <w:i/>
                <w:iCs/>
                <w:sz w:val="24"/>
                <w:szCs w:val="24"/>
                <w:lang w:val="en-US" w:eastAsia="zh-CN"/>
              </w:rPr>
            </w:pPr>
            <w:r w:rsidRPr="009F4BC1">
              <w:rPr>
                <w:rFonts w:asciiTheme="majorBidi" w:hAnsiTheme="majorBidi" w:cstheme="majorBidi"/>
                <w:i/>
                <w:iCs/>
                <w:sz w:val="24"/>
                <w:szCs w:val="24"/>
                <w:rtl/>
                <w:lang w:val="en-US" w:eastAsia="zh-CN"/>
              </w:rPr>
              <w:t>كلفة استئجار المكتب</w:t>
            </w:r>
          </w:p>
          <w:p w:rsidR="00665C68" w:rsidRPr="009F4BC1" w:rsidRDefault="00665C68" w:rsidP="00323BFA">
            <w:pPr>
              <w:numPr>
                <w:ilvl w:val="0"/>
                <w:numId w:val="51"/>
              </w:numPr>
              <w:bidi/>
              <w:spacing w:after="120" w:line="240" w:lineRule="auto"/>
              <w:jc w:val="both"/>
              <w:rPr>
                <w:rFonts w:asciiTheme="majorBidi" w:hAnsiTheme="majorBidi" w:cstheme="majorBidi"/>
                <w:i/>
                <w:iCs/>
                <w:sz w:val="24"/>
                <w:szCs w:val="24"/>
                <w:lang w:val="en-US" w:eastAsia="zh-CN"/>
              </w:rPr>
            </w:pPr>
            <w:r w:rsidRPr="009F4BC1">
              <w:rPr>
                <w:rFonts w:asciiTheme="majorBidi" w:hAnsiTheme="majorBidi" w:cstheme="majorBidi"/>
                <w:i/>
                <w:iCs/>
                <w:sz w:val="24"/>
                <w:szCs w:val="24"/>
                <w:rtl/>
                <w:lang w:val="en-US" w:eastAsia="zh-CN"/>
              </w:rPr>
              <w:t xml:space="preserve">كلفة الاتصالات الدوليّة أو المحليّة كاستخدام الهاتف والفاكس للخدمات] </w:t>
            </w:r>
          </w:p>
        </w:tc>
        <w:tc>
          <w:tcPr>
            <w:tcW w:w="1800" w:type="dxa"/>
          </w:tcPr>
          <w:p w:rsidR="00665C68" w:rsidRPr="001B3C42" w:rsidRDefault="00665C68" w:rsidP="00665C68">
            <w:p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lastRenderedPageBreak/>
              <w:t xml:space="preserve">8.2.3 </w:t>
            </w:r>
          </w:p>
        </w:tc>
      </w:tr>
      <w:tr w:rsidR="00665C68" w:rsidRPr="001B3C42" w:rsidTr="005B0302">
        <w:tc>
          <w:tcPr>
            <w:tcW w:w="6565" w:type="dxa"/>
          </w:tcPr>
          <w:p w:rsidR="00665C68" w:rsidRPr="009F4BC1" w:rsidRDefault="00665C68" w:rsidP="00665C68">
            <w:pPr>
              <w:bidi/>
              <w:spacing w:before="60" w:after="120" w:line="240" w:lineRule="auto"/>
              <w:rPr>
                <w:rFonts w:asciiTheme="majorBidi" w:eastAsia="Times New Roman" w:hAnsiTheme="majorBidi" w:cstheme="majorBidi"/>
                <w:b/>
                <w:i/>
                <w:iCs/>
                <w:sz w:val="24"/>
                <w:szCs w:val="24"/>
                <w:rtl/>
                <w:lang w:val="en-US"/>
              </w:rPr>
            </w:pPr>
            <w:r w:rsidRPr="009F4BC1">
              <w:rPr>
                <w:rFonts w:asciiTheme="majorBidi" w:eastAsia="Times New Roman" w:hAnsiTheme="majorBidi" w:cstheme="majorBidi"/>
                <w:b/>
                <w:sz w:val="24"/>
                <w:szCs w:val="24"/>
                <w:rtl/>
                <w:lang w:val="en-US"/>
              </w:rPr>
              <w:lastRenderedPageBreak/>
              <w:t xml:space="preserve">سيتم استخدام إجراءات التحكيم الخاصة بـ </w:t>
            </w:r>
            <w:r w:rsidRPr="009F4BC1">
              <w:rPr>
                <w:rFonts w:asciiTheme="majorBidi" w:eastAsia="Times New Roman" w:hAnsiTheme="majorBidi" w:cstheme="majorBidi"/>
                <w:b/>
                <w:i/>
                <w:iCs/>
                <w:sz w:val="24"/>
                <w:szCs w:val="24"/>
                <w:rtl/>
                <w:lang w:val="en-US"/>
              </w:rPr>
              <w:t>[اسم المؤسسة]</w:t>
            </w:r>
          </w:p>
          <w:p w:rsidR="00665C68" w:rsidRPr="009F4BC1" w:rsidRDefault="00665C68" w:rsidP="00665C68">
            <w:pPr>
              <w:bidi/>
              <w:spacing w:after="0" w:line="240" w:lineRule="auto"/>
              <w:jc w:val="both"/>
              <w:rPr>
                <w:rFonts w:asciiTheme="majorBidi" w:hAnsiTheme="majorBidi" w:cstheme="majorBidi"/>
                <w:i/>
                <w:iCs/>
                <w:sz w:val="24"/>
                <w:szCs w:val="24"/>
                <w:rtl/>
                <w:lang w:val="en-US" w:eastAsia="zh-CN"/>
              </w:rPr>
            </w:pPr>
            <w:r w:rsidRPr="009F4BC1">
              <w:rPr>
                <w:rFonts w:asciiTheme="majorBidi" w:hAnsiTheme="majorBidi" w:cstheme="majorBidi"/>
                <w:i/>
                <w:iCs/>
                <w:sz w:val="24"/>
                <w:szCs w:val="24"/>
                <w:lang w:val="en-US" w:eastAsia="zh-CN"/>
              </w:rPr>
              <w:t>]</w:t>
            </w:r>
            <w:r w:rsidRPr="009F4BC1">
              <w:rPr>
                <w:rFonts w:asciiTheme="majorBidi" w:hAnsiTheme="majorBidi" w:cstheme="majorBidi"/>
                <w:i/>
                <w:iCs/>
                <w:sz w:val="24"/>
                <w:szCs w:val="24"/>
                <w:rtl/>
                <w:lang w:val="en-US" w:eastAsia="zh-CN"/>
              </w:rPr>
              <w:t xml:space="preserve"> يستخدم هذا النص فقط في حالة تطبيق فض النزاعات عن طريق التحكيم</w:t>
            </w:r>
            <w:r w:rsidRPr="009F4BC1">
              <w:rPr>
                <w:rFonts w:asciiTheme="majorBidi" w:hAnsiTheme="majorBidi" w:cstheme="majorBidi"/>
                <w:i/>
                <w:iCs/>
                <w:sz w:val="24"/>
                <w:szCs w:val="24"/>
                <w:lang w:val="en-US" w:eastAsia="zh-CN"/>
              </w:rPr>
              <w:t xml:space="preserve"> [</w:t>
            </w:r>
          </w:p>
          <w:p w:rsidR="00665C68" w:rsidRPr="009F4BC1" w:rsidRDefault="00665C68" w:rsidP="00665C68">
            <w:pPr>
              <w:bidi/>
              <w:jc w:val="both"/>
              <w:rPr>
                <w:rFonts w:asciiTheme="majorBidi" w:hAnsiTheme="majorBidi" w:cstheme="majorBidi"/>
                <w:sz w:val="24"/>
                <w:szCs w:val="24"/>
                <w:rtl/>
              </w:rPr>
            </w:pPr>
            <w:r w:rsidRPr="009F4BC1">
              <w:rPr>
                <w:rFonts w:asciiTheme="majorBidi" w:hAnsiTheme="majorBidi" w:cstheme="majorBidi"/>
                <w:sz w:val="24"/>
                <w:szCs w:val="24"/>
                <w:rtl/>
              </w:rPr>
              <w:t>إنّ القواعد التي تنظم إجراءات التحكيم والمشار إليها في هذه الفقرة من الشروط العامة للعقد  ستكون كما يأتي:</w:t>
            </w:r>
          </w:p>
          <w:p w:rsidR="00665C68" w:rsidRPr="009F4BC1" w:rsidRDefault="00665C68" w:rsidP="00323BFA">
            <w:pPr>
              <w:numPr>
                <w:ilvl w:val="0"/>
                <w:numId w:val="67"/>
              </w:numPr>
              <w:bidi/>
              <w:spacing w:after="200" w:line="276" w:lineRule="auto"/>
              <w:ind w:left="522" w:hanging="270"/>
              <w:contextualSpacing/>
              <w:jc w:val="both"/>
              <w:rPr>
                <w:rFonts w:asciiTheme="majorBidi" w:hAnsiTheme="majorBidi" w:cstheme="majorBidi"/>
                <w:sz w:val="24"/>
                <w:szCs w:val="24"/>
                <w:rtl/>
                <w:lang w:val="en-US" w:eastAsia="zh-CN"/>
              </w:rPr>
            </w:pPr>
            <w:r w:rsidRPr="009F4BC1">
              <w:rPr>
                <w:rFonts w:asciiTheme="majorBidi" w:hAnsiTheme="majorBidi" w:cstheme="majorBidi"/>
                <w:b/>
                <w:bCs/>
                <w:sz w:val="24"/>
                <w:szCs w:val="24"/>
                <w:rtl/>
                <w:lang w:val="en-US" w:eastAsia="zh-CN"/>
              </w:rPr>
              <w:t>العقود مع مقاول أجنبي</w:t>
            </w:r>
            <w:r w:rsidRPr="009F4BC1">
              <w:rPr>
                <w:rFonts w:asciiTheme="majorBidi" w:hAnsiTheme="majorBidi" w:cstheme="majorBidi"/>
                <w:sz w:val="24"/>
                <w:szCs w:val="24"/>
                <w:rtl/>
                <w:lang w:val="en-US" w:eastAsia="zh-CN"/>
              </w:rPr>
              <w:t>:</w:t>
            </w:r>
          </w:p>
          <w:p w:rsidR="00665C68" w:rsidRPr="009F4BC1" w:rsidRDefault="00665C68" w:rsidP="00665C68">
            <w:pPr>
              <w:bidi/>
              <w:spacing w:after="120" w:line="240" w:lineRule="auto"/>
              <w:jc w:val="both"/>
              <w:rPr>
                <w:rFonts w:asciiTheme="majorBidi" w:hAnsiTheme="majorBidi" w:cstheme="majorBidi"/>
                <w:i/>
                <w:iCs/>
                <w:sz w:val="24"/>
                <w:szCs w:val="24"/>
                <w:rtl/>
                <w:lang w:val="en-US" w:eastAsia="zh-CN"/>
              </w:rPr>
            </w:pPr>
            <w:r w:rsidRPr="009F4BC1">
              <w:rPr>
                <w:rFonts w:asciiTheme="majorBidi" w:hAnsiTheme="majorBidi" w:cstheme="majorBidi"/>
                <w:i/>
                <w:iCs/>
                <w:sz w:val="24"/>
                <w:szCs w:val="24"/>
                <w:rtl/>
                <w:lang w:val="en-US" w:eastAsia="zh-CN"/>
              </w:rPr>
              <w:t xml:space="preserve">[للعقود المُبرمة مع مقاولين أجانب يتم اعتماد التحكيم التجاري العالمي لما لديه من فوائد عمليّة تسود على قواعد حل النزاعات الأخرى. ومن القواعد المعمول بها في التحكيم التي قد يرغب صاحب العمل بها هي قواعد التحكيم المعمول بها حاليا الصادرة عن قانون التجارة العالمي لهيئة الأمم المتحدة </w:t>
            </w:r>
            <w:r w:rsidRPr="009F4BC1">
              <w:rPr>
                <w:rFonts w:asciiTheme="majorBidi" w:hAnsiTheme="majorBidi" w:cstheme="majorBidi"/>
                <w:i/>
                <w:iCs/>
                <w:sz w:val="24"/>
                <w:szCs w:val="24"/>
                <w:lang w:val="en-US" w:eastAsia="zh-CN"/>
              </w:rPr>
              <w:t>UNCITRAL</w:t>
            </w:r>
            <w:r w:rsidRPr="009F4BC1">
              <w:rPr>
                <w:rFonts w:asciiTheme="majorBidi" w:hAnsiTheme="majorBidi" w:cstheme="majorBidi"/>
                <w:i/>
                <w:iCs/>
                <w:sz w:val="24"/>
                <w:szCs w:val="24"/>
                <w:rtl/>
                <w:lang w:val="en-US" w:eastAsia="zh-CN"/>
              </w:rPr>
              <w:t xml:space="preserve"> أو قواعد تسوية النزاع والتحكيم لغرفة التجارة العالميّة </w:t>
            </w:r>
            <w:r w:rsidRPr="009F4BC1">
              <w:rPr>
                <w:rFonts w:asciiTheme="majorBidi" w:hAnsiTheme="majorBidi" w:cstheme="majorBidi"/>
                <w:i/>
                <w:iCs/>
                <w:sz w:val="24"/>
                <w:szCs w:val="24"/>
                <w:lang w:val="en-US" w:eastAsia="zh-CN"/>
              </w:rPr>
              <w:t>ICC</w:t>
            </w:r>
            <w:r w:rsidRPr="009F4BC1">
              <w:rPr>
                <w:rFonts w:asciiTheme="majorBidi" w:hAnsiTheme="majorBidi" w:cstheme="majorBidi"/>
                <w:i/>
                <w:iCs/>
                <w:sz w:val="24"/>
                <w:szCs w:val="24"/>
                <w:rtl/>
                <w:lang w:val="en-US" w:eastAsia="zh-CN"/>
              </w:rPr>
              <w:t>].</w:t>
            </w:r>
          </w:p>
          <w:p w:rsidR="00665C68" w:rsidRPr="009F4BC1" w:rsidRDefault="00665C68" w:rsidP="00323BFA">
            <w:pPr>
              <w:pStyle w:val="ListParagraph"/>
              <w:numPr>
                <w:ilvl w:val="0"/>
                <w:numId w:val="68"/>
              </w:numPr>
              <w:bidi/>
              <w:spacing w:after="120" w:line="240" w:lineRule="auto"/>
              <w:jc w:val="both"/>
              <w:rPr>
                <w:rFonts w:asciiTheme="majorBidi" w:hAnsiTheme="majorBidi" w:cstheme="majorBidi"/>
                <w:sz w:val="24"/>
                <w:szCs w:val="24"/>
                <w:rtl/>
                <w:lang w:val="en-US" w:eastAsia="zh-CN"/>
              </w:rPr>
            </w:pPr>
            <w:r w:rsidRPr="009F4BC1">
              <w:rPr>
                <w:rFonts w:asciiTheme="majorBidi" w:hAnsiTheme="majorBidi" w:cstheme="majorBidi"/>
                <w:sz w:val="24"/>
                <w:szCs w:val="24"/>
                <w:rtl/>
                <w:lang w:val="en-US" w:eastAsia="zh-CN"/>
              </w:rPr>
              <w:t xml:space="preserve">اذا اختارت سلطة التعاقد قواعد </w:t>
            </w:r>
            <w:r w:rsidRPr="009F4BC1">
              <w:rPr>
                <w:rFonts w:asciiTheme="majorBidi" w:hAnsiTheme="majorBidi" w:cstheme="majorBidi"/>
                <w:sz w:val="24"/>
                <w:szCs w:val="24"/>
                <w:lang w:val="en-US" w:eastAsia="zh-CN"/>
              </w:rPr>
              <w:t>UNCITRAL</w:t>
            </w:r>
            <w:r w:rsidRPr="009F4BC1">
              <w:rPr>
                <w:rFonts w:asciiTheme="majorBidi" w:hAnsiTheme="majorBidi" w:cstheme="majorBidi"/>
                <w:sz w:val="24"/>
                <w:szCs w:val="24"/>
                <w:rtl/>
                <w:lang w:val="en-US" w:eastAsia="zh-CN"/>
              </w:rPr>
              <w:t xml:space="preserve"> يجب إدراج نموذج الشرط  التالي في العقد كما يأتي:</w:t>
            </w:r>
          </w:p>
          <w:p w:rsidR="00665C68" w:rsidRPr="009F4BC1" w:rsidRDefault="00665C68" w:rsidP="00665C68">
            <w:pPr>
              <w:bidi/>
              <w:spacing w:after="120" w:line="240" w:lineRule="auto"/>
              <w:jc w:val="both"/>
              <w:rPr>
                <w:rFonts w:asciiTheme="majorBidi" w:hAnsiTheme="majorBidi" w:cstheme="majorBidi"/>
                <w:sz w:val="24"/>
                <w:szCs w:val="24"/>
                <w:rtl/>
                <w:lang w:val="en-US" w:eastAsia="zh-CN"/>
              </w:rPr>
            </w:pPr>
            <w:r w:rsidRPr="009F4BC1">
              <w:rPr>
                <w:rFonts w:asciiTheme="majorBidi" w:hAnsiTheme="majorBidi" w:cstheme="majorBidi"/>
                <w:sz w:val="24"/>
                <w:szCs w:val="24"/>
                <w:rtl/>
                <w:lang w:val="en-US" w:eastAsia="zh-CN"/>
              </w:rPr>
              <w:t>أي نزاع أو خلاف أو مطالبة تنشأ عن أو تتعلق بهذا العقد، خرق، إنهاء أو بطلان منه، يتم تسويتها عن طريق التحكيم وفقًا لقواعد الأونسيترال للتحكيم كما هي سارية المفعول.</w:t>
            </w:r>
          </w:p>
          <w:p w:rsidR="00665C68" w:rsidRPr="009F4BC1" w:rsidRDefault="00665C68" w:rsidP="00665C68">
            <w:pPr>
              <w:bidi/>
              <w:spacing w:after="120" w:line="240" w:lineRule="auto"/>
              <w:jc w:val="both"/>
              <w:rPr>
                <w:rFonts w:asciiTheme="majorBidi" w:hAnsiTheme="majorBidi" w:cstheme="majorBidi"/>
                <w:i/>
                <w:iCs/>
                <w:sz w:val="24"/>
                <w:szCs w:val="24"/>
                <w:rtl/>
                <w:lang w:val="en-US" w:eastAsia="zh-CN"/>
              </w:rPr>
            </w:pPr>
            <w:r w:rsidRPr="009F4BC1">
              <w:rPr>
                <w:rFonts w:asciiTheme="majorBidi" w:hAnsiTheme="majorBidi" w:cstheme="majorBidi"/>
                <w:sz w:val="24"/>
                <w:szCs w:val="24"/>
                <w:rtl/>
                <w:lang w:val="en-US" w:eastAsia="zh-CN"/>
              </w:rPr>
              <w:t xml:space="preserve">ان مكان التحكيم هو ________ </w:t>
            </w:r>
            <w:r w:rsidRPr="009F4BC1">
              <w:rPr>
                <w:rFonts w:asciiTheme="majorBidi" w:hAnsiTheme="majorBidi" w:cstheme="majorBidi"/>
                <w:i/>
                <w:iCs/>
                <w:sz w:val="24"/>
                <w:szCs w:val="24"/>
                <w:lang w:val="en-US" w:eastAsia="zh-CN"/>
              </w:rPr>
              <w:t>]</w:t>
            </w:r>
            <w:r w:rsidRPr="009F4BC1">
              <w:rPr>
                <w:rFonts w:asciiTheme="majorBidi" w:hAnsiTheme="majorBidi" w:cstheme="majorBidi"/>
                <w:i/>
                <w:iCs/>
                <w:sz w:val="24"/>
                <w:szCs w:val="24"/>
                <w:rtl/>
                <w:lang w:val="en-US" w:eastAsia="zh-CN"/>
              </w:rPr>
              <w:t>أدخل إسم المدينة او البلد]</w:t>
            </w:r>
          </w:p>
          <w:p w:rsidR="00665C68" w:rsidRPr="009F4BC1" w:rsidRDefault="00665C68" w:rsidP="00323BFA">
            <w:pPr>
              <w:pStyle w:val="ListParagraph"/>
              <w:numPr>
                <w:ilvl w:val="0"/>
                <w:numId w:val="68"/>
              </w:numPr>
              <w:bidi/>
              <w:spacing w:after="120" w:line="240" w:lineRule="auto"/>
              <w:jc w:val="both"/>
              <w:rPr>
                <w:rFonts w:asciiTheme="majorBidi" w:hAnsiTheme="majorBidi" w:cstheme="majorBidi"/>
                <w:sz w:val="24"/>
                <w:szCs w:val="24"/>
                <w:rtl/>
                <w:lang w:val="en-US" w:eastAsia="zh-CN"/>
              </w:rPr>
            </w:pPr>
            <w:r w:rsidRPr="009F4BC1">
              <w:rPr>
                <w:rFonts w:asciiTheme="majorBidi" w:hAnsiTheme="majorBidi" w:cstheme="majorBidi"/>
                <w:sz w:val="24"/>
                <w:szCs w:val="24"/>
                <w:rtl/>
                <w:lang w:val="en-US" w:eastAsia="zh-CN"/>
              </w:rPr>
              <w:t xml:space="preserve"> اذا اختار صاحب العمل قواعد </w:t>
            </w:r>
            <w:r w:rsidRPr="009F4BC1">
              <w:rPr>
                <w:rFonts w:asciiTheme="majorBidi" w:hAnsiTheme="majorBidi" w:cstheme="majorBidi"/>
                <w:sz w:val="24"/>
                <w:szCs w:val="24"/>
                <w:lang w:val="en-US" w:eastAsia="zh-CN"/>
              </w:rPr>
              <w:t>ICC</w:t>
            </w:r>
            <w:r w:rsidRPr="009F4BC1">
              <w:rPr>
                <w:rFonts w:asciiTheme="majorBidi" w:hAnsiTheme="majorBidi" w:cstheme="majorBidi"/>
                <w:sz w:val="24"/>
                <w:szCs w:val="24"/>
                <w:rtl/>
                <w:lang w:val="en-US" w:eastAsia="zh-CN"/>
              </w:rPr>
              <w:t xml:space="preserve"> يجب إدراج نموذج الشرط التالي في العقد كما يأتي: </w:t>
            </w:r>
          </w:p>
          <w:p w:rsidR="00665C68" w:rsidRPr="009F4BC1" w:rsidRDefault="00665C68" w:rsidP="00665C68">
            <w:pPr>
              <w:bidi/>
              <w:spacing w:after="120" w:line="240" w:lineRule="auto"/>
              <w:jc w:val="both"/>
              <w:rPr>
                <w:rFonts w:asciiTheme="majorBidi" w:hAnsiTheme="majorBidi" w:cstheme="majorBidi"/>
                <w:sz w:val="24"/>
                <w:szCs w:val="24"/>
                <w:rtl/>
                <w:lang w:val="en-US" w:eastAsia="zh-CN"/>
              </w:rPr>
            </w:pPr>
            <w:r w:rsidRPr="009F4BC1">
              <w:rPr>
                <w:rFonts w:asciiTheme="majorBidi" w:hAnsiTheme="majorBidi" w:cstheme="majorBidi"/>
                <w:sz w:val="24"/>
                <w:szCs w:val="24"/>
                <w:rtl/>
                <w:lang w:val="en-US" w:eastAsia="zh-CN"/>
              </w:rPr>
              <w:t xml:space="preserve">يتم تسوية جميع المنازعات الناشئة في ما يتعلق بالعقد الحالي في نهاية المطاف بموجب قواعد التوفيق والتحكيم لغرفة التجارة الدوليّة بواسطة واحد أو أكثر من المحكّمين المعينين وفقًا للقواعد المذكورة.       </w:t>
            </w:r>
          </w:p>
          <w:p w:rsidR="00665C68" w:rsidRPr="009F4BC1" w:rsidRDefault="00665C68" w:rsidP="007B19A8">
            <w:pPr>
              <w:bidi/>
              <w:spacing w:after="120" w:line="240" w:lineRule="auto"/>
              <w:jc w:val="both"/>
              <w:rPr>
                <w:rFonts w:asciiTheme="majorBidi" w:hAnsiTheme="majorBidi" w:cstheme="majorBidi"/>
                <w:sz w:val="24"/>
                <w:szCs w:val="24"/>
                <w:rtl/>
                <w:lang w:val="en-US" w:eastAsia="zh-CN"/>
              </w:rPr>
            </w:pPr>
            <w:r w:rsidRPr="009F4BC1">
              <w:rPr>
                <w:rFonts w:asciiTheme="majorBidi" w:hAnsiTheme="majorBidi" w:cstheme="majorBidi"/>
                <w:sz w:val="24"/>
                <w:szCs w:val="24"/>
                <w:rtl/>
                <w:lang w:val="en-US" w:eastAsia="zh-CN"/>
              </w:rPr>
              <w:t xml:space="preserve">ان مكان التحكيم هو ________ </w:t>
            </w:r>
            <w:r w:rsidRPr="009F4BC1">
              <w:rPr>
                <w:rFonts w:asciiTheme="majorBidi" w:hAnsiTheme="majorBidi" w:cstheme="majorBidi"/>
                <w:i/>
                <w:iCs/>
                <w:sz w:val="24"/>
                <w:szCs w:val="24"/>
                <w:lang w:val="en-US" w:eastAsia="zh-CN"/>
              </w:rPr>
              <w:t>]</w:t>
            </w:r>
            <w:r w:rsidRPr="009F4BC1">
              <w:rPr>
                <w:rFonts w:asciiTheme="majorBidi" w:hAnsiTheme="majorBidi" w:cstheme="majorBidi"/>
                <w:i/>
                <w:iCs/>
                <w:sz w:val="24"/>
                <w:szCs w:val="24"/>
                <w:rtl/>
                <w:lang w:val="en-US" w:eastAsia="zh-CN"/>
              </w:rPr>
              <w:t>أدخل إسم المدينة او البلد]</w:t>
            </w:r>
          </w:p>
          <w:p w:rsidR="00665C68" w:rsidRPr="009F4BC1" w:rsidRDefault="00665C68" w:rsidP="00323BFA">
            <w:pPr>
              <w:pStyle w:val="ListParagraph"/>
              <w:numPr>
                <w:ilvl w:val="0"/>
                <w:numId w:val="67"/>
              </w:numPr>
              <w:bidi/>
              <w:spacing w:after="120" w:line="240" w:lineRule="auto"/>
              <w:jc w:val="both"/>
              <w:rPr>
                <w:rFonts w:asciiTheme="majorBidi" w:hAnsiTheme="majorBidi" w:cstheme="majorBidi"/>
                <w:sz w:val="24"/>
                <w:szCs w:val="24"/>
                <w:rtl/>
                <w:lang w:val="en-US" w:eastAsia="zh-CN"/>
              </w:rPr>
            </w:pPr>
            <w:r w:rsidRPr="009F4BC1">
              <w:rPr>
                <w:rFonts w:asciiTheme="majorBidi" w:hAnsiTheme="majorBidi" w:cstheme="majorBidi"/>
                <w:b/>
                <w:bCs/>
                <w:sz w:val="24"/>
                <w:szCs w:val="24"/>
                <w:rtl/>
                <w:lang w:val="en-US" w:eastAsia="zh-CN"/>
              </w:rPr>
              <w:t>العقود مع مقاولين محليّين من الاقليم</w:t>
            </w:r>
          </w:p>
          <w:p w:rsidR="00665C68" w:rsidRPr="009F4BC1" w:rsidRDefault="007B19A8" w:rsidP="00665C68">
            <w:pPr>
              <w:bidi/>
              <w:spacing w:after="120" w:line="240" w:lineRule="auto"/>
              <w:jc w:val="both"/>
              <w:rPr>
                <w:rFonts w:asciiTheme="majorBidi" w:hAnsiTheme="majorBidi" w:cstheme="majorBidi"/>
                <w:sz w:val="24"/>
                <w:szCs w:val="24"/>
                <w:lang w:val="en-US" w:eastAsia="zh-CN"/>
              </w:rPr>
            </w:pPr>
            <w:r>
              <w:rPr>
                <w:rFonts w:asciiTheme="majorBidi" w:hAnsiTheme="majorBidi" w:cstheme="majorBidi"/>
                <w:sz w:val="24"/>
                <w:szCs w:val="24"/>
                <w:rtl/>
                <w:lang w:val="en-US" w:eastAsia="zh-CN"/>
              </w:rPr>
              <w:t xml:space="preserve">في حالة حدوث نزاع بين </w:t>
            </w:r>
            <w:r>
              <w:rPr>
                <w:rFonts w:asciiTheme="majorBidi" w:hAnsiTheme="majorBidi" w:cstheme="majorBidi" w:hint="cs"/>
                <w:sz w:val="24"/>
                <w:szCs w:val="24"/>
                <w:rtl/>
                <w:lang w:val="en-US" w:eastAsia="zh-CN"/>
              </w:rPr>
              <w:t>سلطة التعاقد</w:t>
            </w:r>
            <w:r w:rsidR="00665C68" w:rsidRPr="009F4BC1">
              <w:rPr>
                <w:rFonts w:asciiTheme="majorBidi" w:hAnsiTheme="majorBidi" w:cstheme="majorBidi"/>
                <w:sz w:val="24"/>
                <w:szCs w:val="24"/>
                <w:rtl/>
                <w:lang w:val="en-US" w:eastAsia="zh-CN"/>
              </w:rPr>
              <w:t xml:space="preserve"> والمقاول المحلّي من الاقليم، فيتم اللجوء الى التحكيم  بموجب القوانين النافذة في الاقليم.</w:t>
            </w:r>
          </w:p>
        </w:tc>
        <w:tc>
          <w:tcPr>
            <w:tcW w:w="1800" w:type="dxa"/>
          </w:tcPr>
          <w:p w:rsidR="00665C68" w:rsidRPr="001B3C42" w:rsidRDefault="00665C68" w:rsidP="00665C68">
            <w:p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8.2.4</w:t>
            </w:r>
          </w:p>
        </w:tc>
      </w:tr>
      <w:tr w:rsidR="00665C68" w:rsidRPr="001B3C42" w:rsidTr="005B0302">
        <w:tc>
          <w:tcPr>
            <w:tcW w:w="6565" w:type="dxa"/>
          </w:tcPr>
          <w:p w:rsidR="00665C68" w:rsidRPr="009F4BC1" w:rsidRDefault="007B19A8" w:rsidP="00665C68">
            <w:pPr>
              <w:bidi/>
              <w:spacing w:before="60" w:after="120" w:line="240" w:lineRule="auto"/>
              <w:rPr>
                <w:rFonts w:asciiTheme="majorBidi" w:eastAsia="Times New Roman" w:hAnsiTheme="majorBidi" w:cstheme="majorBidi"/>
                <w:b/>
                <w:i/>
                <w:iCs/>
                <w:sz w:val="24"/>
                <w:szCs w:val="24"/>
                <w:rtl/>
                <w:lang w:val="en-US"/>
              </w:rPr>
            </w:pPr>
            <w:r>
              <w:rPr>
                <w:rFonts w:asciiTheme="majorBidi" w:eastAsia="Times New Roman" w:hAnsiTheme="majorBidi" w:cstheme="majorBidi"/>
                <w:b/>
                <w:sz w:val="24"/>
                <w:szCs w:val="24"/>
                <w:rtl/>
                <w:lang w:val="en-US"/>
              </w:rPr>
              <w:t xml:space="preserve">سلطة التعيين المعيّنة لتعيين </w:t>
            </w:r>
            <w:r w:rsidR="00665C68" w:rsidRPr="009F4BC1">
              <w:rPr>
                <w:rFonts w:asciiTheme="majorBidi" w:eastAsia="Times New Roman" w:hAnsiTheme="majorBidi" w:cstheme="majorBidi"/>
                <w:b/>
                <w:sz w:val="24"/>
                <w:szCs w:val="24"/>
                <w:rtl/>
                <w:lang w:val="en-US"/>
              </w:rPr>
              <w:t xml:space="preserve">حكم جديد هي </w:t>
            </w:r>
            <w:r w:rsidR="00665C68" w:rsidRPr="009F4BC1">
              <w:rPr>
                <w:rFonts w:asciiTheme="majorBidi" w:eastAsia="Times New Roman" w:hAnsiTheme="majorBidi" w:cstheme="majorBidi"/>
                <w:b/>
                <w:i/>
                <w:iCs/>
                <w:sz w:val="24"/>
                <w:szCs w:val="24"/>
                <w:rtl/>
                <w:lang w:val="en-US"/>
              </w:rPr>
              <w:t xml:space="preserve">[أدخل اسم سلطة التعيين] </w:t>
            </w:r>
          </w:p>
          <w:p w:rsidR="00665C68" w:rsidRPr="009F4BC1" w:rsidRDefault="00665C68" w:rsidP="00665C68">
            <w:pPr>
              <w:bidi/>
              <w:spacing w:before="60" w:after="120" w:line="240" w:lineRule="auto"/>
              <w:rPr>
                <w:rFonts w:asciiTheme="majorBidi" w:eastAsia="Times New Roman" w:hAnsiTheme="majorBidi" w:cstheme="majorBidi"/>
                <w:b/>
                <w:sz w:val="24"/>
                <w:szCs w:val="24"/>
                <w:lang w:val="en-US"/>
              </w:rPr>
            </w:pPr>
            <w:r w:rsidRPr="009F4BC1">
              <w:rPr>
                <w:rFonts w:asciiTheme="majorBidi" w:eastAsia="Times New Roman" w:hAnsiTheme="majorBidi" w:cstheme="majorBidi"/>
                <w:b/>
                <w:i/>
                <w:iCs/>
                <w:sz w:val="24"/>
                <w:szCs w:val="24"/>
                <w:rtl/>
                <w:lang w:val="en-US"/>
              </w:rPr>
              <w:t>يُفضل أن تكون سلطة التعيين مؤسسة مهنية مستقلة أو مسؤولاً في المؤسسة.</w:t>
            </w:r>
          </w:p>
        </w:tc>
        <w:tc>
          <w:tcPr>
            <w:tcW w:w="1800" w:type="dxa"/>
          </w:tcPr>
          <w:p w:rsidR="00665C68" w:rsidRPr="001B3C42" w:rsidRDefault="00665C68" w:rsidP="00665C68">
            <w:pPr>
              <w:bidi/>
              <w:spacing w:before="60" w:after="120" w:line="240" w:lineRule="auto"/>
              <w:rPr>
                <w:rFonts w:asciiTheme="majorBidi" w:eastAsia="Times New Roman" w:hAnsiTheme="majorBidi" w:cstheme="majorBidi"/>
                <w:b/>
                <w:sz w:val="24"/>
                <w:szCs w:val="24"/>
                <w:lang w:val="en-US"/>
              </w:rPr>
            </w:pPr>
            <w:r w:rsidRPr="001B3C42">
              <w:rPr>
                <w:rFonts w:asciiTheme="majorBidi" w:eastAsia="Times New Roman" w:hAnsiTheme="majorBidi" w:cstheme="majorBidi"/>
                <w:b/>
                <w:sz w:val="24"/>
                <w:szCs w:val="24"/>
                <w:lang w:val="en-US"/>
              </w:rPr>
              <w:t>8.2.5</w:t>
            </w:r>
          </w:p>
        </w:tc>
      </w:tr>
    </w:tbl>
    <w:p w:rsidR="001B3C42" w:rsidRDefault="001B3C42" w:rsidP="001B3C42">
      <w:pPr>
        <w:bidi/>
        <w:spacing w:after="0"/>
        <w:jc w:val="center"/>
        <w:rPr>
          <w:rFonts w:asciiTheme="majorBidi" w:hAnsiTheme="majorBidi" w:cstheme="majorBidi"/>
          <w:b/>
          <w:bCs/>
          <w:sz w:val="24"/>
          <w:szCs w:val="24"/>
          <w:rtl/>
        </w:rPr>
      </w:pPr>
    </w:p>
    <w:p w:rsidR="00D773E4" w:rsidRPr="00C616A7" w:rsidRDefault="00D773E4" w:rsidP="001474FB">
      <w:pPr>
        <w:pStyle w:val="Heading4"/>
        <w:numPr>
          <w:ilvl w:val="0"/>
          <w:numId w:val="0"/>
        </w:numPr>
        <w:spacing w:before="0" w:beforeAutospacing="0" w:after="120" w:afterAutospacing="0"/>
        <w:ind w:left="360"/>
        <w:contextualSpacing w:val="0"/>
        <w:rPr>
          <w:rFonts w:asciiTheme="majorBidi" w:hAnsiTheme="majorBidi" w:cstheme="majorBidi"/>
          <w:rtl/>
        </w:rPr>
      </w:pPr>
      <w:bookmarkStart w:id="863" w:name="_Toc9207060"/>
      <w:bookmarkStart w:id="864" w:name="_Toc9241547"/>
      <w:bookmarkStart w:id="865" w:name="_Toc11951038"/>
      <w:bookmarkStart w:id="866" w:name="_Toc11960445"/>
      <w:r w:rsidRPr="00C616A7">
        <w:rPr>
          <w:rFonts w:asciiTheme="majorBidi" w:hAnsiTheme="majorBidi" w:cstheme="majorBidi"/>
          <w:rtl/>
        </w:rPr>
        <w:t xml:space="preserve">القسم التاسع </w:t>
      </w:r>
      <w:r w:rsidRPr="00C616A7">
        <w:rPr>
          <w:rFonts w:asciiTheme="majorBidi" w:hAnsiTheme="majorBidi" w:cstheme="majorBidi"/>
          <w:rtl/>
          <w:lang w:bidi="ar"/>
        </w:rPr>
        <w:t xml:space="preserve">- </w:t>
      </w:r>
      <w:r w:rsidRPr="00C616A7">
        <w:rPr>
          <w:rFonts w:asciiTheme="majorBidi" w:hAnsiTheme="majorBidi" w:cstheme="majorBidi"/>
          <w:rtl/>
        </w:rPr>
        <w:t>نماذج العقد</w:t>
      </w:r>
      <w:bookmarkEnd w:id="863"/>
      <w:bookmarkEnd w:id="864"/>
      <w:bookmarkEnd w:id="865"/>
      <w:bookmarkEnd w:id="866"/>
    </w:p>
    <w:p w:rsidR="00C616A7" w:rsidRPr="00C4124C" w:rsidRDefault="00C616A7" w:rsidP="00C616A7">
      <w:pPr>
        <w:bidi/>
        <w:spacing w:after="120"/>
        <w:jc w:val="center"/>
        <w:rPr>
          <w:rFonts w:asciiTheme="majorBidi" w:hAnsiTheme="majorBidi" w:cstheme="majorBidi"/>
          <w:b/>
          <w:bCs/>
          <w:sz w:val="24"/>
          <w:szCs w:val="24"/>
          <w:rtl/>
          <w:lang w:val="en-US"/>
        </w:rPr>
      </w:pPr>
      <w:r w:rsidRPr="00C4124C">
        <w:rPr>
          <w:rFonts w:asciiTheme="majorBidi" w:hAnsiTheme="majorBidi" w:cs="Times New Roman" w:hint="cs"/>
          <w:b/>
          <w:bCs/>
          <w:sz w:val="24"/>
          <w:szCs w:val="24"/>
          <w:rtl/>
          <w:lang w:val="en-US"/>
        </w:rPr>
        <w:t>الملاحق</w:t>
      </w:r>
    </w:p>
    <w:p w:rsidR="00C616A7" w:rsidRDefault="00C616A7" w:rsidP="00C616A7">
      <w:pPr>
        <w:bidi/>
        <w:spacing w:after="0"/>
        <w:jc w:val="center"/>
        <w:rPr>
          <w:rFonts w:asciiTheme="majorBidi" w:hAnsiTheme="majorBidi" w:cstheme="majorBidi"/>
          <w:i/>
          <w:iCs/>
          <w:sz w:val="24"/>
          <w:szCs w:val="24"/>
          <w:rtl/>
          <w:lang w:val="en-US"/>
        </w:rPr>
      </w:pPr>
      <w:r w:rsidRPr="001474FB">
        <w:rPr>
          <w:rFonts w:asciiTheme="majorBidi" w:hAnsiTheme="majorBidi" w:cstheme="majorBidi" w:hint="cs"/>
          <w:i/>
          <w:iCs/>
          <w:sz w:val="24"/>
          <w:szCs w:val="24"/>
          <w:rtl/>
          <w:lang w:val="en-US"/>
        </w:rPr>
        <w:t>[يجب أن تملأ سلطة التعاقد هذه الملاحق قبل توقيع العقد]</w:t>
      </w:r>
    </w:p>
    <w:p w:rsidR="00C616A7" w:rsidRPr="00223E0E" w:rsidRDefault="00C616A7" w:rsidP="00C616A7">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lang w:val="en-US"/>
        </w:rPr>
      </w:pPr>
      <w:r w:rsidRPr="00223E0E">
        <w:rPr>
          <w:rFonts w:asciiTheme="majorBidi" w:eastAsia="Times New Roman" w:hAnsiTheme="majorBidi" w:cs="Times New Roman"/>
          <w:color w:val="212121"/>
          <w:sz w:val="24"/>
          <w:szCs w:val="24"/>
          <w:rtl/>
          <w:lang w:val="en-US"/>
        </w:rPr>
        <w:t>[</w:t>
      </w:r>
      <w:r w:rsidRPr="00223E0E">
        <w:rPr>
          <w:rFonts w:asciiTheme="majorBidi" w:eastAsia="Times New Roman" w:hAnsiTheme="majorBidi" w:cs="Times New Roman" w:hint="cs"/>
          <w:b/>
          <w:bCs/>
          <w:i/>
          <w:iCs/>
          <w:color w:val="212121"/>
          <w:sz w:val="24"/>
          <w:szCs w:val="24"/>
          <w:rtl/>
          <w:lang w:val="en-US"/>
        </w:rPr>
        <w:t>ملاحظة</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في</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حالة</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عدم</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استخدام</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أي</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من</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هذه</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الملاحق،</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ينبغي</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إدراج</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الكلمات</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غير مستخدم</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أدناه</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بجوار</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عنوان</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الملحق</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وعلى</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الورقة</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المرفقة</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بها</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التي</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تحمل</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عنوان</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هذا</w:t>
      </w:r>
      <w:r w:rsidRPr="00223E0E">
        <w:rPr>
          <w:rFonts w:asciiTheme="majorBidi" w:eastAsia="Times New Roman" w:hAnsiTheme="majorBidi" w:cs="Times New Roman"/>
          <w:i/>
          <w:iCs/>
          <w:color w:val="212121"/>
          <w:sz w:val="24"/>
          <w:szCs w:val="24"/>
          <w:rtl/>
          <w:lang w:val="en-US"/>
        </w:rPr>
        <w:t xml:space="preserve"> </w:t>
      </w:r>
      <w:r w:rsidRPr="00223E0E">
        <w:rPr>
          <w:rFonts w:asciiTheme="majorBidi" w:eastAsia="Times New Roman" w:hAnsiTheme="majorBidi" w:cs="Times New Roman" w:hint="cs"/>
          <w:i/>
          <w:iCs/>
          <w:color w:val="212121"/>
          <w:sz w:val="24"/>
          <w:szCs w:val="24"/>
          <w:rtl/>
          <w:lang w:val="en-US"/>
        </w:rPr>
        <w:t>الملحق</w:t>
      </w:r>
      <w:r w:rsidRPr="00223E0E">
        <w:rPr>
          <w:rFonts w:asciiTheme="majorBidi" w:eastAsia="Times New Roman" w:hAnsiTheme="majorBidi" w:cs="Times New Roman"/>
          <w:i/>
          <w:iCs/>
          <w:color w:val="212121"/>
          <w:sz w:val="24"/>
          <w:szCs w:val="24"/>
          <w:rtl/>
          <w:lang w:val="en-US"/>
        </w:rPr>
        <w:t>.]</w:t>
      </w:r>
    </w:p>
    <w:p w:rsidR="00C616A7" w:rsidRPr="00223E0E" w:rsidRDefault="00C616A7" w:rsidP="00C616A7">
      <w:pPr>
        <w:bidi/>
        <w:spacing w:after="0"/>
        <w:jc w:val="center"/>
        <w:rPr>
          <w:rFonts w:asciiTheme="majorBidi" w:hAnsiTheme="majorBidi" w:cstheme="majorBidi"/>
          <w:i/>
          <w:iCs/>
          <w:sz w:val="24"/>
          <w:szCs w:val="24"/>
          <w:rtl/>
          <w:lang w:val="en-US"/>
        </w:rPr>
      </w:pPr>
    </w:p>
    <w:p w:rsidR="00C616A7" w:rsidRPr="00C4124C" w:rsidRDefault="00C616A7" w:rsidP="00C616A7">
      <w:pPr>
        <w:bidi/>
        <w:spacing w:after="0"/>
        <w:jc w:val="center"/>
        <w:rPr>
          <w:rFonts w:asciiTheme="majorBidi" w:hAnsiTheme="majorBidi" w:cstheme="majorBidi"/>
          <w:b/>
          <w:bCs/>
          <w:sz w:val="24"/>
          <w:szCs w:val="24"/>
          <w:rtl/>
          <w:lang w:val="en-US"/>
        </w:rPr>
      </w:pPr>
      <w:r w:rsidRPr="00C4124C">
        <w:rPr>
          <w:rFonts w:asciiTheme="majorBidi" w:hAnsiTheme="majorBidi" w:cs="Times New Roman" w:hint="cs"/>
          <w:b/>
          <w:bCs/>
          <w:sz w:val="24"/>
          <w:szCs w:val="24"/>
          <w:rtl/>
          <w:lang w:val="en-US"/>
        </w:rPr>
        <w:t>الملحق</w:t>
      </w:r>
      <w:r w:rsidRPr="00C4124C">
        <w:rPr>
          <w:rFonts w:asciiTheme="majorBidi" w:hAnsiTheme="majorBidi" w:cs="Times New Roman"/>
          <w:b/>
          <w:bCs/>
          <w:sz w:val="24"/>
          <w:szCs w:val="24"/>
          <w:rtl/>
          <w:lang w:val="en-US"/>
        </w:rPr>
        <w:t xml:space="preserve"> </w:t>
      </w:r>
      <w:r w:rsidRPr="00C4124C">
        <w:rPr>
          <w:rFonts w:asciiTheme="majorBidi" w:hAnsiTheme="majorBidi" w:cs="Times New Roman" w:hint="cs"/>
          <w:b/>
          <w:bCs/>
          <w:sz w:val="24"/>
          <w:szCs w:val="24"/>
          <w:rtl/>
          <w:lang w:val="en-US"/>
        </w:rPr>
        <w:t>أ</w:t>
      </w:r>
      <w:r w:rsidRPr="00C4124C">
        <w:rPr>
          <w:rFonts w:asciiTheme="majorBidi" w:hAnsiTheme="majorBidi" w:cs="Times New Roman"/>
          <w:b/>
          <w:bCs/>
          <w:sz w:val="24"/>
          <w:szCs w:val="24"/>
          <w:rtl/>
          <w:lang w:val="en-US"/>
        </w:rPr>
        <w:t xml:space="preserve"> - </w:t>
      </w:r>
      <w:r w:rsidRPr="00C4124C">
        <w:rPr>
          <w:rFonts w:asciiTheme="majorBidi" w:hAnsiTheme="majorBidi" w:cs="Times New Roman" w:hint="cs"/>
          <w:b/>
          <w:bCs/>
          <w:sz w:val="24"/>
          <w:szCs w:val="24"/>
          <w:rtl/>
          <w:lang w:val="en-US"/>
        </w:rPr>
        <w:t>وصف</w:t>
      </w:r>
      <w:r w:rsidRPr="00C4124C">
        <w:rPr>
          <w:rFonts w:asciiTheme="majorBidi" w:hAnsiTheme="majorBidi" w:cs="Times New Roman"/>
          <w:b/>
          <w:bCs/>
          <w:sz w:val="24"/>
          <w:szCs w:val="24"/>
          <w:rtl/>
          <w:lang w:val="en-US"/>
        </w:rPr>
        <w:t xml:space="preserve"> </w:t>
      </w:r>
      <w:r w:rsidRPr="00C4124C">
        <w:rPr>
          <w:rFonts w:asciiTheme="majorBidi" w:hAnsiTheme="majorBidi" w:cs="Times New Roman" w:hint="cs"/>
          <w:b/>
          <w:bCs/>
          <w:sz w:val="24"/>
          <w:szCs w:val="24"/>
          <w:rtl/>
          <w:lang w:val="en-US"/>
        </w:rPr>
        <w:t>الخدمات</w:t>
      </w:r>
    </w:p>
    <w:p w:rsidR="00C616A7" w:rsidRPr="00C4124C" w:rsidRDefault="00C616A7" w:rsidP="00C616A7">
      <w:pPr>
        <w:bidi/>
        <w:spacing w:after="0"/>
        <w:jc w:val="center"/>
        <w:rPr>
          <w:rFonts w:asciiTheme="majorBidi" w:hAnsiTheme="majorBidi" w:cstheme="majorBidi"/>
          <w:b/>
          <w:bCs/>
          <w:sz w:val="24"/>
          <w:szCs w:val="24"/>
          <w:rtl/>
          <w:lang w:val="en-US"/>
        </w:rPr>
      </w:pPr>
    </w:p>
    <w:p w:rsidR="00C616A7" w:rsidRPr="00D73550" w:rsidRDefault="007B19A8" w:rsidP="00C616A7">
      <w:pPr>
        <w:bidi/>
        <w:spacing w:after="0"/>
        <w:rPr>
          <w:rFonts w:asciiTheme="majorBidi" w:hAnsiTheme="majorBidi" w:cstheme="majorBidi"/>
          <w:sz w:val="24"/>
          <w:szCs w:val="24"/>
          <w:rtl/>
          <w:lang w:val="en-US"/>
        </w:rPr>
      </w:pPr>
      <w:r w:rsidRPr="009F4BC1">
        <w:rPr>
          <w:rFonts w:asciiTheme="majorBidi" w:hAnsiTheme="majorBidi" w:cstheme="majorBidi"/>
          <w:sz w:val="24"/>
          <w:szCs w:val="24"/>
          <w:rtl/>
          <w:lang w:val="en-US"/>
        </w:rPr>
        <w:t>قدم وصفًا تفصيليًا للخدمات التي يجب تقديمها</w:t>
      </w:r>
      <w:r w:rsidR="00C616A7" w:rsidRPr="00D73550">
        <w:rPr>
          <w:rFonts w:asciiTheme="majorBidi" w:hAnsiTheme="majorBidi" w:cs="Times New Roman" w:hint="cs"/>
          <w:sz w:val="24"/>
          <w:szCs w:val="24"/>
          <w:rtl/>
          <w:lang w:val="en-US"/>
        </w:rPr>
        <w:t>،</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وتواريخ</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إكمال</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المهام</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المختلفة،</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ومكان</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الأداء</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لمختلف</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المهام،</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والمهام</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المحد</w:t>
      </w:r>
      <w:r>
        <w:rPr>
          <w:rFonts w:asciiTheme="majorBidi" w:hAnsiTheme="majorBidi" w:cs="Times New Roman" w:hint="cs"/>
          <w:sz w:val="24"/>
          <w:szCs w:val="24"/>
          <w:rtl/>
          <w:lang w:val="en-US"/>
        </w:rPr>
        <w:t>ّ</w:t>
      </w:r>
      <w:r w:rsidR="00C616A7" w:rsidRPr="00D73550">
        <w:rPr>
          <w:rFonts w:asciiTheme="majorBidi" w:hAnsiTheme="majorBidi" w:cs="Times New Roman" w:hint="cs"/>
          <w:sz w:val="24"/>
          <w:szCs w:val="24"/>
          <w:rtl/>
          <w:lang w:val="en-US"/>
        </w:rPr>
        <w:t>دة</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التي</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يجب</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اعتمادها</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من</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قبل</w:t>
      </w:r>
      <w:r w:rsidR="00C616A7" w:rsidRPr="00D73550">
        <w:rPr>
          <w:rFonts w:asciiTheme="majorBidi" w:hAnsiTheme="majorBidi" w:cs="Times New Roman"/>
          <w:sz w:val="24"/>
          <w:szCs w:val="24"/>
          <w:rtl/>
          <w:lang w:val="en-US"/>
        </w:rPr>
        <w:t xml:space="preserve"> </w:t>
      </w:r>
      <w:r w:rsidR="00C616A7">
        <w:rPr>
          <w:rFonts w:asciiTheme="majorBidi" w:hAnsiTheme="majorBidi" w:cs="Times New Roman" w:hint="cs"/>
          <w:sz w:val="24"/>
          <w:szCs w:val="24"/>
          <w:rtl/>
          <w:lang w:val="en-US"/>
        </w:rPr>
        <w:t>سلطة التعاقد</w:t>
      </w:r>
      <w:r w:rsidR="00C616A7" w:rsidRPr="00D73550">
        <w:rPr>
          <w:rFonts w:asciiTheme="majorBidi" w:hAnsiTheme="majorBidi" w:cs="Times New Roman" w:hint="cs"/>
          <w:sz w:val="24"/>
          <w:szCs w:val="24"/>
          <w:rtl/>
          <w:lang w:val="en-US"/>
        </w:rPr>
        <w:t>،</w:t>
      </w:r>
      <w:r w:rsidR="00C616A7" w:rsidRPr="00D73550">
        <w:rPr>
          <w:rFonts w:asciiTheme="majorBidi" w:hAnsiTheme="majorBidi" w:cs="Times New Roman"/>
          <w:sz w:val="24"/>
          <w:szCs w:val="24"/>
          <w:rtl/>
          <w:lang w:val="en-US"/>
        </w:rPr>
        <w:t xml:space="preserve"> </w:t>
      </w:r>
      <w:r w:rsidR="00C616A7" w:rsidRPr="00D73550">
        <w:rPr>
          <w:rFonts w:asciiTheme="majorBidi" w:hAnsiTheme="majorBidi" w:cs="Times New Roman" w:hint="cs"/>
          <w:sz w:val="24"/>
          <w:szCs w:val="24"/>
          <w:rtl/>
          <w:lang w:val="en-US"/>
        </w:rPr>
        <w:t>إلخ</w:t>
      </w:r>
      <w:r w:rsidR="00C616A7" w:rsidRPr="00D73550">
        <w:rPr>
          <w:rFonts w:asciiTheme="majorBidi" w:hAnsiTheme="majorBidi" w:cstheme="majorBidi"/>
          <w:sz w:val="24"/>
          <w:szCs w:val="24"/>
          <w:lang w:val="en-US"/>
        </w:rPr>
        <w:t>.</w:t>
      </w:r>
    </w:p>
    <w:p w:rsidR="00C616A7" w:rsidRPr="00C4124C" w:rsidRDefault="00C616A7" w:rsidP="00C616A7">
      <w:pPr>
        <w:bidi/>
        <w:spacing w:after="0"/>
        <w:jc w:val="center"/>
        <w:rPr>
          <w:rFonts w:asciiTheme="majorBidi" w:hAnsiTheme="majorBidi" w:cstheme="majorBidi"/>
          <w:b/>
          <w:bCs/>
          <w:sz w:val="24"/>
          <w:szCs w:val="24"/>
          <w:rtl/>
          <w:lang w:val="en-US"/>
        </w:rPr>
      </w:pPr>
    </w:p>
    <w:p w:rsidR="00C616A7" w:rsidRPr="00C4124C" w:rsidRDefault="00C616A7" w:rsidP="00C616A7">
      <w:pPr>
        <w:bidi/>
        <w:spacing w:after="0"/>
        <w:jc w:val="center"/>
        <w:rPr>
          <w:rFonts w:asciiTheme="majorBidi" w:hAnsiTheme="majorBidi" w:cstheme="majorBidi"/>
          <w:b/>
          <w:bCs/>
          <w:sz w:val="24"/>
          <w:szCs w:val="24"/>
          <w:rtl/>
          <w:lang w:val="en-US"/>
        </w:rPr>
      </w:pPr>
      <w:r w:rsidRPr="00C4124C">
        <w:rPr>
          <w:rFonts w:asciiTheme="majorBidi" w:hAnsiTheme="majorBidi" w:cs="Times New Roman" w:hint="cs"/>
          <w:b/>
          <w:bCs/>
          <w:sz w:val="24"/>
          <w:szCs w:val="24"/>
          <w:rtl/>
          <w:lang w:val="en-US"/>
        </w:rPr>
        <w:t>الملحق</w:t>
      </w:r>
      <w:r w:rsidRPr="00C4124C">
        <w:rPr>
          <w:rFonts w:asciiTheme="majorBidi" w:hAnsiTheme="majorBidi" w:cs="Times New Roman"/>
          <w:b/>
          <w:bCs/>
          <w:sz w:val="24"/>
          <w:szCs w:val="24"/>
          <w:rtl/>
          <w:lang w:val="en-US"/>
        </w:rPr>
        <w:t xml:space="preserve"> </w:t>
      </w:r>
      <w:r>
        <w:rPr>
          <w:rFonts w:asciiTheme="majorBidi" w:hAnsiTheme="majorBidi" w:cs="Times New Roman" w:hint="cs"/>
          <w:b/>
          <w:bCs/>
          <w:sz w:val="24"/>
          <w:szCs w:val="24"/>
          <w:rtl/>
          <w:lang w:val="en-US"/>
        </w:rPr>
        <w:t>ب</w:t>
      </w:r>
      <w:r w:rsidRPr="00C4124C">
        <w:rPr>
          <w:rFonts w:asciiTheme="majorBidi" w:hAnsiTheme="majorBidi" w:cs="Times New Roman"/>
          <w:b/>
          <w:bCs/>
          <w:sz w:val="24"/>
          <w:szCs w:val="24"/>
          <w:rtl/>
          <w:lang w:val="en-US"/>
        </w:rPr>
        <w:t xml:space="preserve"> - </w:t>
      </w:r>
      <w:r w:rsidRPr="00C4124C">
        <w:rPr>
          <w:rFonts w:asciiTheme="majorBidi" w:hAnsiTheme="majorBidi" w:cs="Times New Roman" w:hint="cs"/>
          <w:b/>
          <w:bCs/>
          <w:sz w:val="24"/>
          <w:szCs w:val="24"/>
          <w:rtl/>
          <w:lang w:val="en-US"/>
        </w:rPr>
        <w:t>جدول</w:t>
      </w:r>
      <w:r w:rsidRPr="00C4124C">
        <w:rPr>
          <w:rFonts w:asciiTheme="majorBidi" w:hAnsiTheme="majorBidi" w:cs="Times New Roman"/>
          <w:b/>
          <w:bCs/>
          <w:sz w:val="24"/>
          <w:szCs w:val="24"/>
          <w:rtl/>
          <w:lang w:val="en-US"/>
        </w:rPr>
        <w:t xml:space="preserve"> </w:t>
      </w:r>
      <w:r w:rsidRPr="00C4124C">
        <w:rPr>
          <w:rFonts w:asciiTheme="majorBidi" w:hAnsiTheme="majorBidi" w:cs="Times New Roman" w:hint="cs"/>
          <w:b/>
          <w:bCs/>
          <w:sz w:val="24"/>
          <w:szCs w:val="24"/>
          <w:rtl/>
          <w:lang w:val="en-US"/>
        </w:rPr>
        <w:t>المدفوعات</w:t>
      </w:r>
      <w:r w:rsidRPr="00C4124C">
        <w:rPr>
          <w:rFonts w:asciiTheme="majorBidi" w:hAnsiTheme="majorBidi" w:cs="Times New Roman"/>
          <w:b/>
          <w:bCs/>
          <w:sz w:val="24"/>
          <w:szCs w:val="24"/>
          <w:rtl/>
          <w:lang w:val="en-US"/>
        </w:rPr>
        <w:t xml:space="preserve"> </w:t>
      </w:r>
      <w:r w:rsidRPr="00C4124C">
        <w:rPr>
          <w:rFonts w:asciiTheme="majorBidi" w:hAnsiTheme="majorBidi" w:cs="Times New Roman" w:hint="cs"/>
          <w:b/>
          <w:bCs/>
          <w:sz w:val="24"/>
          <w:szCs w:val="24"/>
          <w:rtl/>
          <w:lang w:val="en-US"/>
        </w:rPr>
        <w:t>ومتطلبات</w:t>
      </w:r>
      <w:r w:rsidRPr="00C4124C">
        <w:rPr>
          <w:rFonts w:asciiTheme="majorBidi" w:hAnsiTheme="majorBidi" w:cs="Times New Roman"/>
          <w:b/>
          <w:bCs/>
          <w:sz w:val="24"/>
          <w:szCs w:val="24"/>
          <w:rtl/>
          <w:lang w:val="en-US"/>
        </w:rPr>
        <w:t xml:space="preserve"> </w:t>
      </w:r>
      <w:r>
        <w:rPr>
          <w:rFonts w:asciiTheme="majorBidi" w:hAnsiTheme="majorBidi" w:cs="Times New Roman" w:hint="cs"/>
          <w:b/>
          <w:bCs/>
          <w:sz w:val="24"/>
          <w:szCs w:val="24"/>
          <w:rtl/>
          <w:lang w:val="en-US"/>
        </w:rPr>
        <w:t>التقارير</w:t>
      </w:r>
    </w:p>
    <w:p w:rsidR="00C616A7" w:rsidRPr="00C4124C" w:rsidRDefault="00C616A7" w:rsidP="00C616A7">
      <w:pPr>
        <w:bidi/>
        <w:spacing w:after="0"/>
        <w:jc w:val="center"/>
        <w:rPr>
          <w:rFonts w:asciiTheme="majorBidi" w:hAnsiTheme="majorBidi" w:cstheme="majorBidi"/>
          <w:b/>
          <w:bCs/>
          <w:sz w:val="24"/>
          <w:szCs w:val="24"/>
          <w:rtl/>
          <w:lang w:val="en-US"/>
        </w:rPr>
      </w:pPr>
    </w:p>
    <w:p w:rsidR="00C616A7" w:rsidRPr="00D73550" w:rsidRDefault="00C616A7" w:rsidP="00C616A7">
      <w:pPr>
        <w:bidi/>
        <w:spacing w:after="0"/>
        <w:rPr>
          <w:rFonts w:asciiTheme="majorBidi" w:hAnsiTheme="majorBidi" w:cstheme="majorBidi"/>
          <w:sz w:val="24"/>
          <w:szCs w:val="24"/>
          <w:rtl/>
          <w:lang w:val="en-US"/>
        </w:rPr>
      </w:pPr>
      <w:r>
        <w:rPr>
          <w:rFonts w:asciiTheme="majorBidi" w:hAnsiTheme="majorBidi" w:cs="Times New Roman" w:hint="cs"/>
          <w:sz w:val="24"/>
          <w:szCs w:val="24"/>
          <w:rtl/>
          <w:lang w:val="en-US"/>
        </w:rPr>
        <w:t>حض</w:t>
      </w:r>
      <w:r w:rsidR="007B19A8">
        <w:rPr>
          <w:rFonts w:asciiTheme="majorBidi" w:hAnsiTheme="majorBidi" w:cs="Times New Roman" w:hint="cs"/>
          <w:sz w:val="24"/>
          <w:szCs w:val="24"/>
          <w:rtl/>
          <w:lang w:val="en-US"/>
        </w:rPr>
        <w:t>ّ</w:t>
      </w:r>
      <w:r>
        <w:rPr>
          <w:rFonts w:asciiTheme="majorBidi" w:hAnsiTheme="majorBidi" w:cs="Times New Roman" w:hint="cs"/>
          <w:sz w:val="24"/>
          <w:szCs w:val="24"/>
          <w:rtl/>
          <w:lang w:val="en-US"/>
        </w:rPr>
        <w:t>ر قائمة</w:t>
      </w:r>
      <w:r w:rsidRPr="00D73550">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ب</w:t>
      </w:r>
      <w:r w:rsidRPr="00D73550">
        <w:rPr>
          <w:rFonts w:asciiTheme="majorBidi" w:hAnsiTheme="majorBidi" w:cs="Times New Roman" w:hint="cs"/>
          <w:sz w:val="24"/>
          <w:szCs w:val="24"/>
          <w:rtl/>
          <w:lang w:val="en-US"/>
        </w:rPr>
        <w:t>جميع</w:t>
      </w:r>
      <w:r w:rsidRPr="00D73550">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 xml:space="preserve">المحطات </w:t>
      </w:r>
      <w:r w:rsidRPr="00D73550">
        <w:rPr>
          <w:rFonts w:asciiTheme="majorBidi" w:hAnsiTheme="majorBidi" w:cs="Times New Roman" w:hint="cs"/>
          <w:sz w:val="24"/>
          <w:szCs w:val="24"/>
          <w:rtl/>
          <w:lang w:val="en-US"/>
        </w:rPr>
        <w:t>الرئيسية</w:t>
      </w:r>
      <w:r w:rsidRPr="00D73550">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للدف</w:t>
      </w:r>
      <w:r w:rsidRPr="00D73550">
        <w:rPr>
          <w:rFonts w:asciiTheme="majorBidi" w:hAnsiTheme="majorBidi" w:cs="Times New Roman" w:hint="cs"/>
          <w:sz w:val="24"/>
          <w:szCs w:val="24"/>
          <w:rtl/>
          <w:lang w:val="en-US"/>
        </w:rPr>
        <w:t>عات</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وقائمة</w:t>
      </w:r>
      <w:r w:rsidRPr="00D73550">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 xml:space="preserve">نموذج، </w:t>
      </w:r>
      <w:r w:rsidRPr="00D73550">
        <w:rPr>
          <w:rFonts w:asciiTheme="majorBidi" w:hAnsiTheme="majorBidi" w:cs="Times New Roman" w:hint="cs"/>
          <w:sz w:val="24"/>
          <w:szCs w:val="24"/>
          <w:rtl/>
          <w:lang w:val="en-US"/>
        </w:rPr>
        <w:t>تكرار</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ومحتويات</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التقارير</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أو</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المنتجات</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المطلوب</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تسليمها؛</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الأشخاص</w:t>
      </w:r>
      <w:r w:rsidRPr="00D73550">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لاستلامها</w:t>
      </w:r>
      <w:r w:rsidRPr="00D73550">
        <w:rPr>
          <w:rFonts w:asciiTheme="majorBidi" w:hAnsiTheme="majorBidi" w:cs="Times New Roman" w:hint="cs"/>
          <w:sz w:val="24"/>
          <w:szCs w:val="24"/>
          <w:rtl/>
          <w:lang w:val="en-US"/>
        </w:rPr>
        <w:t>؛</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مواعيد</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التقديم</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إذا</w:t>
      </w:r>
      <w:r w:rsidRPr="00D73550">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لن يتم</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تقديم</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أي</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تقارير،</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اذكر</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هنا</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غير</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قابل</w:t>
      </w:r>
      <w:r w:rsidRPr="00D73550">
        <w:rPr>
          <w:rFonts w:asciiTheme="majorBidi" w:hAnsiTheme="majorBidi" w:cs="Times New Roman"/>
          <w:sz w:val="24"/>
          <w:szCs w:val="24"/>
          <w:rtl/>
          <w:lang w:val="en-US"/>
        </w:rPr>
        <w:t xml:space="preserve"> </w:t>
      </w:r>
      <w:r w:rsidRPr="00D73550">
        <w:rPr>
          <w:rFonts w:asciiTheme="majorBidi" w:hAnsiTheme="majorBidi" w:cs="Times New Roman" w:hint="cs"/>
          <w:sz w:val="24"/>
          <w:szCs w:val="24"/>
          <w:rtl/>
          <w:lang w:val="en-US"/>
        </w:rPr>
        <w:t>للتطبيق</w:t>
      </w:r>
      <w:r w:rsidRPr="00D73550">
        <w:rPr>
          <w:rFonts w:asciiTheme="majorBidi" w:hAnsiTheme="majorBidi" w:cs="Times New Roman"/>
          <w:sz w:val="24"/>
          <w:szCs w:val="24"/>
          <w:rtl/>
          <w:lang w:val="en-US"/>
        </w:rPr>
        <w:t>".</w:t>
      </w:r>
    </w:p>
    <w:p w:rsidR="00C616A7" w:rsidRPr="00F82255" w:rsidRDefault="00C616A7" w:rsidP="00C616A7">
      <w:pPr>
        <w:bidi/>
        <w:spacing w:after="0"/>
        <w:ind w:left="29"/>
        <w:jc w:val="center"/>
        <w:rPr>
          <w:rFonts w:asciiTheme="majorBidi" w:hAnsiTheme="majorBidi" w:cstheme="majorBidi"/>
          <w:b/>
          <w:bCs/>
          <w:sz w:val="24"/>
          <w:szCs w:val="24"/>
          <w:rtl/>
        </w:rPr>
      </w:pPr>
    </w:p>
    <w:p w:rsidR="00C616A7" w:rsidRPr="009264D9" w:rsidRDefault="00C616A7" w:rsidP="00C616A7">
      <w:pPr>
        <w:bidi/>
        <w:jc w:val="center"/>
        <w:rPr>
          <w:rFonts w:asciiTheme="majorBidi" w:eastAsia="Times New Roman" w:hAnsiTheme="majorBidi" w:cstheme="majorBidi"/>
          <w:b/>
          <w:bCs/>
          <w:color w:val="212121"/>
          <w:sz w:val="24"/>
          <w:szCs w:val="24"/>
          <w:lang w:val="en-US" w:bidi="ar"/>
        </w:rPr>
      </w:pPr>
      <w:r w:rsidRPr="009264D9">
        <w:rPr>
          <w:rFonts w:asciiTheme="majorBidi" w:eastAsia="Times New Roman" w:hAnsiTheme="majorBidi" w:cs="Times New Roman" w:hint="cs"/>
          <w:b/>
          <w:bCs/>
          <w:color w:val="212121"/>
          <w:sz w:val="24"/>
          <w:szCs w:val="24"/>
          <w:rtl/>
          <w:lang w:val="en-US"/>
        </w:rPr>
        <w:t>الملحق</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ت</w:t>
      </w:r>
      <w:r w:rsidRPr="009264D9">
        <w:rPr>
          <w:rFonts w:asciiTheme="majorBidi" w:eastAsia="Times New Roman" w:hAnsiTheme="majorBidi" w:cs="Times New Roman"/>
          <w:b/>
          <w:bCs/>
          <w:color w:val="212121"/>
          <w:sz w:val="24"/>
          <w:szCs w:val="24"/>
          <w:rtl/>
          <w:lang w:val="en-US" w:bidi="ar"/>
        </w:rPr>
        <w:t xml:space="preserve"> - </w:t>
      </w:r>
      <w:r w:rsidRPr="009264D9">
        <w:rPr>
          <w:rFonts w:asciiTheme="majorBidi" w:eastAsia="Times New Roman" w:hAnsiTheme="majorBidi" w:cs="Times New Roman" w:hint="cs"/>
          <w:b/>
          <w:bCs/>
          <w:color w:val="212121"/>
          <w:sz w:val="24"/>
          <w:szCs w:val="24"/>
          <w:rtl/>
          <w:lang w:val="en-US"/>
        </w:rPr>
        <w:t>الموظفون</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الرئيسيون</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والمقاولون</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من</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الباطن</w:t>
      </w:r>
    </w:p>
    <w:p w:rsidR="00C616A7" w:rsidRDefault="00C616A7" w:rsidP="00C616A7">
      <w:pPr>
        <w:bidi/>
        <w:rPr>
          <w:rFonts w:asciiTheme="majorBidi" w:eastAsia="Times New Roman" w:hAnsiTheme="majorBidi" w:cs="Times New Roman"/>
          <w:color w:val="212121"/>
          <w:sz w:val="24"/>
          <w:szCs w:val="24"/>
          <w:rtl/>
          <w:lang w:val="en-US" w:bidi="ar"/>
        </w:rPr>
      </w:pPr>
      <w:r>
        <w:rPr>
          <w:rFonts w:asciiTheme="majorBidi" w:eastAsia="Times New Roman" w:hAnsiTheme="majorBidi" w:cs="Times New Roman" w:hint="cs"/>
          <w:color w:val="212121"/>
          <w:sz w:val="24"/>
          <w:szCs w:val="24"/>
          <w:rtl/>
          <w:lang w:val="en-US"/>
        </w:rPr>
        <w:t>أدخل أدناه</w:t>
      </w:r>
      <w:r>
        <w:rPr>
          <w:rFonts w:asciiTheme="majorBidi" w:eastAsia="Times New Roman" w:hAnsiTheme="majorBidi" w:cs="Times New Roman" w:hint="cs"/>
          <w:color w:val="212121"/>
          <w:sz w:val="24"/>
          <w:szCs w:val="24"/>
          <w:rtl/>
          <w:lang w:val="en-US" w:bidi="ar"/>
        </w:rPr>
        <w:t>:</w:t>
      </w:r>
    </w:p>
    <w:p w:rsidR="00C616A7" w:rsidRPr="00557EA5" w:rsidRDefault="00C616A7" w:rsidP="007B19A8">
      <w:pPr>
        <w:bidi/>
        <w:ind w:left="659" w:hanging="659"/>
        <w:rPr>
          <w:rFonts w:asciiTheme="majorBidi" w:eastAsia="Times New Roman" w:hAnsiTheme="majorBidi" w:cs="Times New Roman"/>
          <w:color w:val="212121"/>
          <w:sz w:val="24"/>
          <w:szCs w:val="24"/>
          <w:lang w:val="en-US" w:bidi="ar"/>
        </w:rPr>
      </w:pPr>
      <w:r>
        <w:rPr>
          <w:rFonts w:asciiTheme="majorBidi" w:eastAsia="Times New Roman" w:hAnsiTheme="majorBidi" w:cstheme="majorBidi"/>
          <w:color w:val="212121"/>
          <w:sz w:val="24"/>
          <w:szCs w:val="24"/>
          <w:lang w:val="en-US" w:bidi="ar"/>
        </w:rPr>
        <w:t xml:space="preserve"> </w:t>
      </w:r>
      <w:r w:rsidRPr="00D73550">
        <w:rPr>
          <w:rFonts w:asciiTheme="majorBidi" w:eastAsia="Times New Roman" w:hAnsiTheme="majorBidi" w:cstheme="majorBidi"/>
          <w:color w:val="212121"/>
          <w:sz w:val="24"/>
          <w:szCs w:val="24"/>
          <w:lang w:val="en-US" w:bidi="ar"/>
        </w:rPr>
        <w:t xml:space="preserve"> </w:t>
      </w:r>
      <w:r>
        <w:rPr>
          <w:rFonts w:asciiTheme="majorBidi" w:eastAsia="Times New Roman" w:hAnsiTheme="majorBidi" w:cstheme="majorBidi" w:hint="cs"/>
          <w:color w:val="212121"/>
          <w:sz w:val="24"/>
          <w:szCs w:val="24"/>
          <w:rtl/>
          <w:lang w:val="en-US"/>
        </w:rPr>
        <w:t xml:space="preserve">1- ت: </w:t>
      </w:r>
      <w:r w:rsidRPr="00D73550">
        <w:rPr>
          <w:rFonts w:asciiTheme="majorBidi" w:eastAsia="Times New Roman" w:hAnsiTheme="majorBidi" w:cs="Times New Roman" w:hint="cs"/>
          <w:color w:val="212121"/>
          <w:sz w:val="24"/>
          <w:szCs w:val="24"/>
          <w:rtl/>
          <w:lang w:val="en-US"/>
        </w:rPr>
        <w:t>العناوين</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والأسماء،</w:t>
      </w:r>
      <w:r w:rsidRPr="00D73550">
        <w:rPr>
          <w:rFonts w:asciiTheme="majorBidi" w:eastAsia="Times New Roman" w:hAnsiTheme="majorBidi" w:cs="Times New Roman"/>
          <w:color w:val="212121"/>
          <w:sz w:val="24"/>
          <w:szCs w:val="24"/>
          <w:rtl/>
          <w:lang w:val="en-US" w:bidi="ar"/>
        </w:rPr>
        <w:t xml:space="preserve"> </w:t>
      </w:r>
      <w:r w:rsidR="007B19A8" w:rsidRPr="00D73550">
        <w:rPr>
          <w:rFonts w:asciiTheme="majorBidi" w:eastAsia="Times New Roman" w:hAnsiTheme="majorBidi" w:cs="Times New Roman"/>
          <w:color w:val="212121"/>
          <w:sz w:val="24"/>
          <w:szCs w:val="24"/>
          <w:rtl/>
          <w:lang w:val="en-US" w:bidi="ar"/>
        </w:rPr>
        <w:t>[</w:t>
      </w:r>
      <w:r w:rsidRPr="00D73550">
        <w:rPr>
          <w:rFonts w:asciiTheme="majorBidi" w:eastAsia="Times New Roman" w:hAnsiTheme="majorBidi" w:cs="Times New Roman" w:hint="cs"/>
          <w:color w:val="212121"/>
          <w:sz w:val="24"/>
          <w:szCs w:val="24"/>
          <w:rtl/>
          <w:lang w:val="en-US"/>
        </w:rPr>
        <w:t>إذا</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كانت</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متوف</w:t>
      </w:r>
      <w:r w:rsidR="007B19A8">
        <w:rPr>
          <w:rFonts w:asciiTheme="majorBidi" w:eastAsia="Times New Roman" w:hAnsiTheme="majorBidi" w:cs="Times New Roman" w:hint="cs"/>
          <w:color w:val="212121"/>
          <w:sz w:val="24"/>
          <w:szCs w:val="24"/>
          <w:rtl/>
          <w:lang w:val="en-US"/>
        </w:rPr>
        <w:t>ّ</w:t>
      </w:r>
      <w:r w:rsidRPr="00D73550">
        <w:rPr>
          <w:rFonts w:asciiTheme="majorBidi" w:eastAsia="Times New Roman" w:hAnsiTheme="majorBidi" w:cs="Times New Roman" w:hint="cs"/>
          <w:color w:val="212121"/>
          <w:sz w:val="24"/>
          <w:szCs w:val="24"/>
          <w:rtl/>
          <w:lang w:val="en-US"/>
        </w:rPr>
        <w:t>رة</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بالفعل</w:t>
      </w:r>
      <w:r>
        <w:rPr>
          <w:rFonts w:asciiTheme="majorBidi" w:eastAsia="Times New Roman" w:hAnsiTheme="majorBidi" w:cs="Times New Roman"/>
          <w:color w:val="212121"/>
          <w:sz w:val="24"/>
          <w:szCs w:val="24"/>
          <w:rtl/>
          <w:lang w:val="en-US" w:bidi="ar"/>
        </w:rPr>
        <w:t>]</w:t>
      </w:r>
      <w:r w:rsidRPr="00D73550">
        <w:rPr>
          <w:rFonts w:asciiTheme="majorBidi" w:eastAsia="Times New Roman" w:hAnsiTheme="majorBidi" w:cs="Times New Roman" w:hint="cs"/>
          <w:color w:val="212121"/>
          <w:sz w:val="24"/>
          <w:szCs w:val="24"/>
          <w:rtl/>
          <w:lang w:val="en-US"/>
        </w:rPr>
        <w:t>،</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الوصف</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الوظيفي</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التفصيلي</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والحد</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الأدنى</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من</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مؤهلات</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الموظفين</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الذين</w:t>
      </w:r>
      <w:r w:rsidRPr="00D73550">
        <w:rPr>
          <w:rFonts w:asciiTheme="majorBidi" w:eastAsia="Times New Roman" w:hAnsiTheme="majorBidi" w:cs="Times New Roman"/>
          <w:color w:val="212121"/>
          <w:sz w:val="24"/>
          <w:szCs w:val="24"/>
          <w:rtl/>
          <w:lang w:val="en-US" w:bidi="ar"/>
        </w:rPr>
        <w:t xml:space="preserve"> </w:t>
      </w:r>
      <w:r w:rsidR="007B19A8" w:rsidRPr="009F4BC1">
        <w:rPr>
          <w:rFonts w:asciiTheme="majorBidi" w:eastAsia="Times New Roman" w:hAnsiTheme="majorBidi" w:cstheme="majorBidi"/>
          <w:color w:val="212121"/>
          <w:sz w:val="24"/>
          <w:szCs w:val="24"/>
          <w:rtl/>
          <w:lang w:val="en-US" w:bidi="ar"/>
        </w:rPr>
        <w:t>سيُعيّنون</w:t>
      </w:r>
      <w:r w:rsidR="007B19A8" w:rsidRPr="00D73550">
        <w:rPr>
          <w:rFonts w:asciiTheme="majorBidi" w:eastAsia="Times New Roman" w:hAnsiTheme="majorBidi" w:cs="Times New Roman" w:hint="cs"/>
          <w:color w:val="212121"/>
          <w:sz w:val="24"/>
          <w:szCs w:val="24"/>
          <w:rtl/>
          <w:lang w:val="en-US"/>
        </w:rPr>
        <w:t xml:space="preserve"> </w:t>
      </w:r>
      <w:r w:rsidRPr="00D73550">
        <w:rPr>
          <w:rFonts w:asciiTheme="majorBidi" w:eastAsia="Times New Roman" w:hAnsiTheme="majorBidi" w:cs="Times New Roman" w:hint="cs"/>
          <w:color w:val="212121"/>
          <w:sz w:val="24"/>
          <w:szCs w:val="24"/>
          <w:rtl/>
          <w:lang w:val="en-US"/>
        </w:rPr>
        <w:t>للعمل،</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وشهور</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الموظفين</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لكل</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منها</w:t>
      </w:r>
      <w:r w:rsidRPr="00D73550">
        <w:rPr>
          <w:rFonts w:asciiTheme="majorBidi" w:eastAsia="Times New Roman" w:hAnsiTheme="majorBidi" w:cstheme="majorBidi"/>
          <w:color w:val="212121"/>
          <w:sz w:val="24"/>
          <w:szCs w:val="24"/>
          <w:lang w:val="en-US" w:bidi="ar"/>
        </w:rPr>
        <w:t>.</w:t>
      </w:r>
    </w:p>
    <w:p w:rsidR="00C616A7" w:rsidRPr="00D73550" w:rsidRDefault="00C616A7" w:rsidP="007B19A8">
      <w:pPr>
        <w:bidi/>
        <w:rPr>
          <w:rFonts w:asciiTheme="majorBidi" w:eastAsia="Times New Roman" w:hAnsiTheme="majorBidi" w:cstheme="majorBidi"/>
          <w:color w:val="212121"/>
          <w:sz w:val="24"/>
          <w:szCs w:val="24"/>
          <w:lang w:val="en-US" w:bidi="ar"/>
        </w:rPr>
      </w:pPr>
      <w:r w:rsidRPr="00D73550">
        <w:rPr>
          <w:rFonts w:asciiTheme="majorBidi" w:eastAsia="Times New Roman" w:hAnsiTheme="majorBidi" w:cstheme="majorBidi"/>
          <w:color w:val="212121"/>
          <w:sz w:val="24"/>
          <w:szCs w:val="24"/>
          <w:lang w:val="en-US" w:bidi="ar"/>
        </w:rPr>
        <w:t xml:space="preserve"> </w:t>
      </w:r>
      <w:r>
        <w:rPr>
          <w:rFonts w:asciiTheme="majorBidi" w:eastAsia="Times New Roman" w:hAnsiTheme="majorBidi" w:cstheme="majorBidi" w:hint="cs"/>
          <w:color w:val="212121"/>
          <w:sz w:val="24"/>
          <w:szCs w:val="24"/>
          <w:rtl/>
          <w:lang w:val="en-US" w:bidi="ar"/>
        </w:rPr>
        <w:t xml:space="preserve"> 2- </w:t>
      </w:r>
      <w:r>
        <w:rPr>
          <w:rFonts w:asciiTheme="majorBidi" w:eastAsia="Times New Roman" w:hAnsiTheme="majorBidi" w:cstheme="majorBidi" w:hint="cs"/>
          <w:color w:val="212121"/>
          <w:sz w:val="24"/>
          <w:szCs w:val="24"/>
          <w:rtl/>
          <w:lang w:val="en-US"/>
        </w:rPr>
        <w:t>ت</w:t>
      </w:r>
      <w:r>
        <w:rPr>
          <w:rFonts w:asciiTheme="majorBidi" w:eastAsia="Times New Roman" w:hAnsiTheme="majorBidi" w:cstheme="majorBidi" w:hint="cs"/>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مثل</w:t>
      </w:r>
      <w:r>
        <w:rPr>
          <w:rFonts w:asciiTheme="majorBidi" w:eastAsia="Times New Roman" w:hAnsiTheme="majorBidi" w:cstheme="majorBidi"/>
          <w:color w:val="212121"/>
          <w:sz w:val="24"/>
          <w:szCs w:val="24"/>
          <w:lang w:val="en-US" w:bidi="ar"/>
        </w:rPr>
        <w:t xml:space="preserve"> </w:t>
      </w:r>
      <w:r>
        <w:rPr>
          <w:rFonts w:asciiTheme="majorBidi" w:eastAsia="Times New Roman" w:hAnsiTheme="majorBidi" w:cstheme="majorBidi" w:hint="cs"/>
          <w:color w:val="212121"/>
          <w:sz w:val="24"/>
          <w:szCs w:val="24"/>
          <w:rtl/>
          <w:lang w:val="en-US" w:bidi="ar"/>
        </w:rPr>
        <w:t xml:space="preserve"> 1- </w:t>
      </w:r>
      <w:r>
        <w:rPr>
          <w:rFonts w:asciiTheme="majorBidi" w:eastAsia="Times New Roman" w:hAnsiTheme="majorBidi" w:cstheme="majorBidi" w:hint="cs"/>
          <w:color w:val="212121"/>
          <w:sz w:val="24"/>
          <w:szCs w:val="24"/>
          <w:rtl/>
          <w:lang w:val="en-US"/>
        </w:rPr>
        <w:t xml:space="preserve">ت </w:t>
      </w:r>
      <w:r w:rsidRPr="00D73550">
        <w:rPr>
          <w:rFonts w:asciiTheme="majorBidi" w:eastAsia="Times New Roman" w:hAnsiTheme="majorBidi" w:cs="Times New Roman" w:hint="cs"/>
          <w:color w:val="212121"/>
          <w:sz w:val="24"/>
          <w:szCs w:val="24"/>
          <w:rtl/>
          <w:lang w:val="en-US"/>
        </w:rPr>
        <w:t>بالنسبة</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للموظفين</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الأجانب</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الرئيسيين</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الذين</w:t>
      </w:r>
      <w:r w:rsidRPr="00D73550">
        <w:rPr>
          <w:rFonts w:asciiTheme="majorBidi" w:eastAsia="Times New Roman" w:hAnsiTheme="majorBidi" w:cs="Times New Roman"/>
          <w:color w:val="212121"/>
          <w:sz w:val="24"/>
          <w:szCs w:val="24"/>
          <w:rtl/>
          <w:lang w:val="en-US" w:bidi="ar"/>
        </w:rPr>
        <w:t xml:space="preserve"> </w:t>
      </w:r>
      <w:r w:rsidR="007B19A8" w:rsidRPr="009F4BC1">
        <w:rPr>
          <w:rFonts w:asciiTheme="majorBidi" w:eastAsia="Times New Roman" w:hAnsiTheme="majorBidi" w:cstheme="majorBidi"/>
          <w:color w:val="212121"/>
          <w:sz w:val="24"/>
          <w:szCs w:val="24"/>
          <w:rtl/>
          <w:lang w:val="en-US" w:bidi="ar"/>
        </w:rPr>
        <w:t>يُعيّنون</w:t>
      </w:r>
      <w:r>
        <w:rPr>
          <w:rFonts w:asciiTheme="majorBidi" w:eastAsia="Times New Roman" w:hAnsiTheme="majorBidi" w:cs="Times New Roman" w:hint="cs"/>
          <w:color w:val="212121"/>
          <w:sz w:val="24"/>
          <w:szCs w:val="24"/>
          <w:rtl/>
          <w:lang w:val="en-US"/>
        </w:rPr>
        <w:t xml:space="preserve">، </w:t>
      </w:r>
      <w:r w:rsidRPr="00D73550">
        <w:rPr>
          <w:rFonts w:asciiTheme="majorBidi" w:eastAsia="Times New Roman" w:hAnsiTheme="majorBidi" w:cs="Times New Roman" w:hint="cs"/>
          <w:color w:val="212121"/>
          <w:sz w:val="24"/>
          <w:szCs w:val="24"/>
          <w:rtl/>
          <w:lang w:val="en-US"/>
        </w:rPr>
        <w:t>وشهور</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الموظفين</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لكل</w:t>
      </w:r>
      <w:r w:rsidRPr="00D73550">
        <w:rPr>
          <w:rFonts w:asciiTheme="majorBidi" w:eastAsia="Times New Roman" w:hAnsiTheme="majorBidi" w:cs="Times New Roman"/>
          <w:color w:val="212121"/>
          <w:sz w:val="24"/>
          <w:szCs w:val="24"/>
          <w:rtl/>
          <w:lang w:val="en-US" w:bidi="ar"/>
        </w:rPr>
        <w:t xml:space="preserve"> </w:t>
      </w:r>
      <w:r w:rsidRPr="00D73550">
        <w:rPr>
          <w:rFonts w:asciiTheme="majorBidi" w:eastAsia="Times New Roman" w:hAnsiTheme="majorBidi" w:cs="Times New Roman" w:hint="cs"/>
          <w:color w:val="212121"/>
          <w:sz w:val="24"/>
          <w:szCs w:val="24"/>
          <w:rtl/>
          <w:lang w:val="en-US"/>
        </w:rPr>
        <w:t>منها</w:t>
      </w:r>
      <w:r w:rsidRPr="00D73550">
        <w:rPr>
          <w:rFonts w:asciiTheme="majorBidi" w:eastAsia="Times New Roman" w:hAnsiTheme="majorBidi" w:cstheme="majorBidi"/>
          <w:color w:val="212121"/>
          <w:sz w:val="24"/>
          <w:szCs w:val="24"/>
          <w:lang w:val="en-US" w:bidi="ar"/>
        </w:rPr>
        <w:t>.</w:t>
      </w:r>
    </w:p>
    <w:p w:rsidR="00C616A7" w:rsidRPr="009264D9" w:rsidRDefault="00C616A7" w:rsidP="00C616A7">
      <w:pPr>
        <w:bidi/>
        <w:ind w:left="659" w:hanging="630"/>
        <w:rPr>
          <w:rFonts w:asciiTheme="majorBidi" w:eastAsia="Times New Roman" w:hAnsiTheme="majorBidi" w:cstheme="majorBidi"/>
          <w:color w:val="212121"/>
          <w:sz w:val="24"/>
          <w:szCs w:val="24"/>
          <w:rtl/>
          <w:lang w:val="en-US" w:bidi="ar"/>
        </w:rPr>
      </w:pPr>
      <w:r>
        <w:rPr>
          <w:rFonts w:asciiTheme="majorBidi" w:eastAsia="Times New Roman" w:hAnsiTheme="majorBidi" w:cstheme="majorBidi" w:hint="cs"/>
          <w:color w:val="212121"/>
          <w:sz w:val="24"/>
          <w:szCs w:val="24"/>
          <w:rtl/>
          <w:lang w:val="en-US" w:bidi="ar"/>
        </w:rPr>
        <w:t>3</w:t>
      </w:r>
      <w:r w:rsidRPr="009264D9">
        <w:rPr>
          <w:rFonts w:asciiTheme="majorBidi" w:eastAsia="Times New Roman" w:hAnsiTheme="majorBidi" w:cstheme="majorBidi" w:hint="cs"/>
          <w:color w:val="212121"/>
          <w:sz w:val="24"/>
          <w:szCs w:val="24"/>
          <w:rtl/>
          <w:lang w:val="en-US" w:bidi="ar"/>
        </w:rPr>
        <w:t xml:space="preserve">- </w:t>
      </w:r>
      <w:r w:rsidRPr="009264D9">
        <w:rPr>
          <w:rFonts w:asciiTheme="majorBidi" w:eastAsia="Times New Roman" w:hAnsiTheme="majorBidi" w:cstheme="majorBidi" w:hint="cs"/>
          <w:color w:val="212121"/>
          <w:sz w:val="24"/>
          <w:szCs w:val="24"/>
          <w:rtl/>
          <w:lang w:val="en-US"/>
        </w:rPr>
        <w:t>ت</w:t>
      </w:r>
      <w:r w:rsidRPr="009264D9">
        <w:rPr>
          <w:rFonts w:asciiTheme="majorBidi" w:eastAsia="Times New Roman" w:hAnsiTheme="majorBidi" w:cstheme="majorBidi" w:hint="cs"/>
          <w:color w:val="212121"/>
          <w:sz w:val="24"/>
          <w:szCs w:val="24"/>
          <w:rtl/>
          <w:lang w:val="en-US" w:bidi="ar"/>
        </w:rPr>
        <w:t xml:space="preserve">: </w:t>
      </w:r>
      <w:r w:rsidRPr="009264D9">
        <w:rPr>
          <w:rFonts w:asciiTheme="majorBidi" w:eastAsia="Times New Roman" w:hAnsiTheme="majorBidi" w:cstheme="majorBidi"/>
          <w:color w:val="212121"/>
          <w:sz w:val="24"/>
          <w:szCs w:val="24"/>
          <w:lang w:val="en-US" w:bidi="ar"/>
        </w:rPr>
        <w:t xml:space="preserve"> </w:t>
      </w:r>
      <w:r w:rsidRPr="009264D9">
        <w:rPr>
          <w:rFonts w:asciiTheme="majorBidi" w:eastAsia="Times New Roman" w:hAnsiTheme="majorBidi" w:cs="Times New Roman" w:hint="cs"/>
          <w:color w:val="212121"/>
          <w:sz w:val="24"/>
          <w:szCs w:val="24"/>
          <w:rtl/>
          <w:lang w:val="en-US"/>
        </w:rPr>
        <w:t>قائمة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المتعاقدين</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من</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الباطن</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المعتمدين</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إذا</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كانت</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متوف</w:t>
      </w:r>
      <w:r w:rsidR="007B19A8">
        <w:rPr>
          <w:rFonts w:asciiTheme="majorBidi" w:eastAsia="Times New Roman" w:hAnsiTheme="majorBidi" w:cs="Times New Roman" w:hint="cs"/>
          <w:color w:val="212121"/>
          <w:sz w:val="24"/>
          <w:szCs w:val="24"/>
          <w:rtl/>
          <w:lang w:val="en-US"/>
        </w:rPr>
        <w:t>ّ</w:t>
      </w:r>
      <w:r w:rsidRPr="009264D9">
        <w:rPr>
          <w:rFonts w:asciiTheme="majorBidi" w:eastAsia="Times New Roman" w:hAnsiTheme="majorBidi" w:cs="Times New Roman" w:hint="cs"/>
          <w:color w:val="212121"/>
          <w:sz w:val="24"/>
          <w:szCs w:val="24"/>
          <w:rtl/>
          <w:lang w:val="en-US"/>
        </w:rPr>
        <w:t>رة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بالفعل</w:t>
      </w:r>
      <w:r w:rsidRPr="009264D9">
        <w:rPr>
          <w:rFonts w:asciiTheme="majorBidi" w:eastAsia="Times New Roman" w:hAnsiTheme="majorBidi" w:cs="Times New Roman"/>
          <w:color w:val="212121"/>
          <w:sz w:val="24"/>
          <w:szCs w:val="24"/>
          <w:rtl/>
          <w:lang w:val="en-US" w:bidi="ar"/>
        </w:rPr>
        <w:t>)</w:t>
      </w:r>
      <w:r w:rsidRPr="009264D9">
        <w:rPr>
          <w:rFonts w:asciiTheme="majorBidi" w:eastAsia="Times New Roman" w:hAnsiTheme="majorBidi" w:cs="Times New Roman" w:hint="cs"/>
          <w:color w:val="212121"/>
          <w:sz w:val="24"/>
          <w:szCs w:val="24"/>
          <w:rtl/>
          <w:lang w:val="en-US"/>
        </w:rPr>
        <w:t>؛</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نفس</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المعلومات</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فيما</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يتعلق</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بموظفيهم</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كما</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في</w:t>
      </w:r>
      <w:r w:rsidRPr="009264D9">
        <w:rPr>
          <w:rFonts w:asciiTheme="majorBidi" w:eastAsia="Times New Roman" w:hAnsiTheme="majorBidi" w:cstheme="majorBidi"/>
          <w:color w:val="212121"/>
          <w:sz w:val="24"/>
          <w:szCs w:val="24"/>
          <w:lang w:val="en-US" w:bidi="ar"/>
        </w:rPr>
        <w:t xml:space="preserve"> </w:t>
      </w:r>
      <w:r w:rsidRPr="009264D9">
        <w:rPr>
          <w:rFonts w:asciiTheme="majorBidi" w:eastAsia="Times New Roman" w:hAnsiTheme="majorBidi" w:cstheme="majorBidi" w:hint="cs"/>
          <w:color w:val="212121"/>
          <w:sz w:val="24"/>
          <w:szCs w:val="24"/>
          <w:rtl/>
          <w:lang w:val="en-US" w:bidi="ar"/>
        </w:rPr>
        <w:t xml:space="preserve">1 </w:t>
      </w:r>
      <w:r w:rsidRPr="009264D9">
        <w:rPr>
          <w:rFonts w:asciiTheme="majorBidi" w:eastAsia="Times New Roman" w:hAnsiTheme="majorBidi" w:cstheme="majorBidi"/>
          <w:color w:val="212121"/>
          <w:sz w:val="24"/>
          <w:szCs w:val="24"/>
          <w:rtl/>
          <w:lang w:val="en-US" w:bidi="ar"/>
        </w:rPr>
        <w:t>–</w:t>
      </w:r>
      <w:r w:rsidRPr="009264D9">
        <w:rPr>
          <w:rFonts w:asciiTheme="majorBidi" w:eastAsia="Times New Roman" w:hAnsiTheme="majorBidi" w:cstheme="majorBidi" w:hint="cs"/>
          <w:color w:val="212121"/>
          <w:sz w:val="24"/>
          <w:szCs w:val="24"/>
          <w:rtl/>
          <w:lang w:val="en-US"/>
        </w:rPr>
        <w:t xml:space="preserve"> ت أو </w:t>
      </w:r>
      <w:r w:rsidRPr="009264D9">
        <w:rPr>
          <w:rFonts w:asciiTheme="majorBidi" w:eastAsia="Times New Roman" w:hAnsiTheme="majorBidi" w:cstheme="majorBidi" w:hint="cs"/>
          <w:color w:val="212121"/>
          <w:sz w:val="24"/>
          <w:szCs w:val="24"/>
          <w:rtl/>
          <w:lang w:val="en-US" w:bidi="ar"/>
        </w:rPr>
        <w:t xml:space="preserve">2 </w:t>
      </w:r>
      <w:r w:rsidRPr="009264D9">
        <w:rPr>
          <w:rFonts w:asciiTheme="majorBidi" w:eastAsia="Times New Roman" w:hAnsiTheme="majorBidi" w:cstheme="majorBidi"/>
          <w:color w:val="212121"/>
          <w:sz w:val="24"/>
          <w:szCs w:val="24"/>
          <w:rtl/>
          <w:lang w:val="en-US" w:bidi="ar"/>
        </w:rPr>
        <w:t>–</w:t>
      </w:r>
      <w:r w:rsidRPr="009264D9">
        <w:rPr>
          <w:rFonts w:asciiTheme="majorBidi" w:eastAsia="Times New Roman" w:hAnsiTheme="majorBidi" w:cstheme="majorBidi" w:hint="cs"/>
          <w:color w:val="212121"/>
          <w:sz w:val="24"/>
          <w:szCs w:val="24"/>
          <w:rtl/>
          <w:lang w:val="en-US"/>
        </w:rPr>
        <w:t xml:space="preserve"> ت</w:t>
      </w:r>
    </w:p>
    <w:p w:rsidR="00C616A7" w:rsidRPr="00557EA5" w:rsidRDefault="00C616A7" w:rsidP="00C616A7">
      <w:pPr>
        <w:bidi/>
        <w:rPr>
          <w:rFonts w:asciiTheme="majorBidi" w:eastAsia="Times New Roman" w:hAnsiTheme="majorBidi" w:cstheme="majorBidi"/>
          <w:color w:val="212121"/>
          <w:sz w:val="24"/>
          <w:szCs w:val="24"/>
          <w:rtl/>
          <w:lang w:val="en-US" w:bidi="ar"/>
        </w:rPr>
      </w:pPr>
      <w:r>
        <w:rPr>
          <w:rFonts w:asciiTheme="majorBidi" w:eastAsia="Times New Roman" w:hAnsiTheme="majorBidi" w:cstheme="majorBidi" w:hint="cs"/>
          <w:color w:val="212121"/>
          <w:sz w:val="24"/>
          <w:szCs w:val="24"/>
          <w:rtl/>
          <w:lang w:val="en-US" w:bidi="ar"/>
        </w:rPr>
        <w:t xml:space="preserve">4 - </w:t>
      </w:r>
      <w:r>
        <w:rPr>
          <w:rFonts w:asciiTheme="majorBidi" w:eastAsia="Times New Roman" w:hAnsiTheme="majorBidi" w:cstheme="majorBidi" w:hint="cs"/>
          <w:color w:val="212121"/>
          <w:sz w:val="24"/>
          <w:szCs w:val="24"/>
          <w:rtl/>
          <w:lang w:val="en-US"/>
        </w:rPr>
        <w:t>ت</w:t>
      </w:r>
      <w:r>
        <w:rPr>
          <w:rFonts w:asciiTheme="majorBidi" w:eastAsia="Times New Roman" w:hAnsiTheme="majorBidi" w:cstheme="majorBidi" w:hint="cs"/>
          <w:color w:val="212121"/>
          <w:sz w:val="24"/>
          <w:szCs w:val="24"/>
          <w:rtl/>
          <w:lang w:val="en-US" w:bidi="ar"/>
        </w:rPr>
        <w:t>:</w:t>
      </w:r>
      <w:r w:rsidRPr="00557EA5">
        <w:rPr>
          <w:rFonts w:asciiTheme="majorBidi" w:eastAsia="Times New Roman" w:hAnsiTheme="majorBidi" w:cstheme="majorBidi"/>
          <w:color w:val="212121"/>
          <w:sz w:val="24"/>
          <w:szCs w:val="24"/>
          <w:lang w:val="en-US" w:bidi="ar"/>
        </w:rPr>
        <w:t xml:space="preserve"> </w:t>
      </w:r>
      <w:r w:rsidRPr="00557EA5">
        <w:rPr>
          <w:rFonts w:asciiTheme="majorBidi" w:eastAsia="Times New Roman" w:hAnsiTheme="majorBidi" w:cs="Times New Roman" w:hint="cs"/>
          <w:color w:val="212121"/>
          <w:sz w:val="24"/>
          <w:szCs w:val="24"/>
          <w:rtl/>
          <w:lang w:val="en-US"/>
        </w:rPr>
        <w:t>نفس</w:t>
      </w:r>
      <w:r w:rsidRPr="00557EA5">
        <w:rPr>
          <w:rFonts w:asciiTheme="majorBidi" w:eastAsia="Times New Roman" w:hAnsiTheme="majorBidi" w:cs="Times New Roman"/>
          <w:color w:val="212121"/>
          <w:sz w:val="24"/>
          <w:szCs w:val="24"/>
          <w:rtl/>
          <w:lang w:val="en-US" w:bidi="ar"/>
        </w:rPr>
        <w:t xml:space="preserve"> </w:t>
      </w:r>
      <w:r w:rsidRPr="00557EA5">
        <w:rPr>
          <w:rFonts w:asciiTheme="majorBidi" w:eastAsia="Times New Roman" w:hAnsiTheme="majorBidi" w:cs="Times New Roman" w:hint="cs"/>
          <w:color w:val="212121"/>
          <w:sz w:val="24"/>
          <w:szCs w:val="24"/>
          <w:rtl/>
          <w:lang w:val="en-US"/>
        </w:rPr>
        <w:t>المعلومات</w:t>
      </w:r>
      <w:r w:rsidRPr="00557EA5">
        <w:rPr>
          <w:rFonts w:asciiTheme="majorBidi" w:eastAsia="Times New Roman" w:hAnsiTheme="majorBidi" w:cs="Times New Roman"/>
          <w:color w:val="212121"/>
          <w:sz w:val="24"/>
          <w:szCs w:val="24"/>
          <w:rtl/>
          <w:lang w:val="en-US" w:bidi="ar"/>
        </w:rPr>
        <w:t xml:space="preserve"> </w:t>
      </w:r>
      <w:r w:rsidRPr="00557EA5">
        <w:rPr>
          <w:rFonts w:asciiTheme="majorBidi" w:eastAsia="Times New Roman" w:hAnsiTheme="majorBidi" w:cs="Times New Roman" w:hint="cs"/>
          <w:color w:val="212121"/>
          <w:sz w:val="24"/>
          <w:szCs w:val="24"/>
          <w:rtl/>
          <w:lang w:val="en-US"/>
        </w:rPr>
        <w:t>مثل</w:t>
      </w:r>
      <w:r w:rsidRPr="00557EA5">
        <w:rPr>
          <w:rFonts w:asciiTheme="majorBidi" w:eastAsia="Times New Roman" w:hAnsiTheme="majorBidi" w:cstheme="majorBidi"/>
          <w:color w:val="212121"/>
          <w:sz w:val="24"/>
          <w:szCs w:val="24"/>
          <w:lang w:val="en-US" w:bidi="ar"/>
        </w:rPr>
        <w:t xml:space="preserve"> </w:t>
      </w:r>
      <w:r>
        <w:rPr>
          <w:rFonts w:asciiTheme="majorBidi" w:eastAsia="Times New Roman" w:hAnsiTheme="majorBidi" w:cstheme="majorBidi" w:hint="cs"/>
          <w:color w:val="212121"/>
          <w:sz w:val="24"/>
          <w:szCs w:val="24"/>
          <w:rtl/>
          <w:lang w:val="en-US"/>
        </w:rPr>
        <w:t>1- ت</w:t>
      </w:r>
      <w:r w:rsidRPr="00557EA5">
        <w:rPr>
          <w:rFonts w:asciiTheme="majorBidi" w:eastAsia="Times New Roman" w:hAnsiTheme="majorBidi" w:cstheme="majorBidi"/>
          <w:color w:val="212121"/>
          <w:sz w:val="24"/>
          <w:szCs w:val="24"/>
          <w:lang w:val="en-US" w:bidi="ar"/>
        </w:rPr>
        <w:t xml:space="preserve"> </w:t>
      </w:r>
      <w:r w:rsidRPr="00557EA5">
        <w:rPr>
          <w:rFonts w:asciiTheme="majorBidi" w:eastAsia="Times New Roman" w:hAnsiTheme="majorBidi" w:cs="Times New Roman" w:hint="cs"/>
          <w:color w:val="212121"/>
          <w:sz w:val="24"/>
          <w:szCs w:val="24"/>
          <w:rtl/>
          <w:lang w:val="en-US"/>
        </w:rPr>
        <w:t>للموظفين</w:t>
      </w:r>
      <w:r w:rsidRPr="00557EA5">
        <w:rPr>
          <w:rFonts w:asciiTheme="majorBidi" w:eastAsia="Times New Roman" w:hAnsiTheme="majorBidi" w:cs="Times New Roman"/>
          <w:color w:val="212121"/>
          <w:sz w:val="24"/>
          <w:szCs w:val="24"/>
          <w:rtl/>
          <w:lang w:val="en-US" w:bidi="ar"/>
        </w:rPr>
        <w:t xml:space="preserve"> </w:t>
      </w:r>
      <w:r w:rsidRPr="00557EA5">
        <w:rPr>
          <w:rFonts w:asciiTheme="majorBidi" w:eastAsia="Times New Roman" w:hAnsiTheme="majorBidi" w:cs="Times New Roman" w:hint="cs"/>
          <w:color w:val="212121"/>
          <w:sz w:val="24"/>
          <w:szCs w:val="24"/>
          <w:rtl/>
          <w:lang w:val="en-US"/>
        </w:rPr>
        <w:t>المحليي</w:t>
      </w:r>
      <w:r w:rsidR="007B19A8">
        <w:rPr>
          <w:rFonts w:asciiTheme="majorBidi" w:eastAsia="Times New Roman" w:hAnsiTheme="majorBidi" w:cs="Times New Roman" w:hint="cs"/>
          <w:color w:val="212121"/>
          <w:sz w:val="24"/>
          <w:szCs w:val="24"/>
          <w:rtl/>
          <w:lang w:val="en-US"/>
        </w:rPr>
        <w:t>ّ</w:t>
      </w:r>
      <w:r w:rsidRPr="00557EA5">
        <w:rPr>
          <w:rFonts w:asciiTheme="majorBidi" w:eastAsia="Times New Roman" w:hAnsiTheme="majorBidi" w:cs="Times New Roman" w:hint="cs"/>
          <w:color w:val="212121"/>
          <w:sz w:val="24"/>
          <w:szCs w:val="24"/>
          <w:rtl/>
          <w:lang w:val="en-US"/>
        </w:rPr>
        <w:t>ن</w:t>
      </w:r>
      <w:r w:rsidRPr="00557EA5">
        <w:rPr>
          <w:rFonts w:asciiTheme="majorBidi" w:eastAsia="Times New Roman" w:hAnsiTheme="majorBidi" w:cs="Times New Roman"/>
          <w:color w:val="212121"/>
          <w:sz w:val="24"/>
          <w:szCs w:val="24"/>
          <w:rtl/>
          <w:lang w:val="en-US" w:bidi="ar"/>
        </w:rPr>
        <w:t xml:space="preserve"> </w:t>
      </w:r>
      <w:r w:rsidRPr="00557EA5">
        <w:rPr>
          <w:rFonts w:asciiTheme="majorBidi" w:eastAsia="Times New Roman" w:hAnsiTheme="majorBidi" w:cs="Times New Roman" w:hint="cs"/>
          <w:color w:val="212121"/>
          <w:sz w:val="24"/>
          <w:szCs w:val="24"/>
          <w:rtl/>
          <w:lang w:val="en-US"/>
        </w:rPr>
        <w:t>الرئيسيين</w:t>
      </w:r>
      <w:r w:rsidRPr="00557EA5">
        <w:rPr>
          <w:rFonts w:asciiTheme="majorBidi" w:eastAsia="Times New Roman" w:hAnsiTheme="majorBidi" w:cstheme="majorBidi"/>
          <w:b/>
          <w:bCs/>
          <w:color w:val="212121"/>
          <w:sz w:val="28"/>
          <w:szCs w:val="28"/>
          <w:lang w:val="en-US" w:bidi="ar"/>
        </w:rPr>
        <w:t>.</w:t>
      </w:r>
    </w:p>
    <w:p w:rsidR="00C616A7" w:rsidRPr="009264D9" w:rsidRDefault="00C616A7" w:rsidP="00C616A7">
      <w:pPr>
        <w:bidi/>
        <w:jc w:val="center"/>
        <w:rPr>
          <w:rFonts w:asciiTheme="majorBidi" w:eastAsia="Times New Roman" w:hAnsiTheme="majorBidi" w:cstheme="majorBidi"/>
          <w:b/>
          <w:bCs/>
          <w:color w:val="212121"/>
          <w:sz w:val="24"/>
          <w:szCs w:val="24"/>
          <w:rtl/>
          <w:lang w:val="en-US" w:bidi="ar"/>
        </w:rPr>
      </w:pPr>
      <w:r w:rsidRPr="009264D9">
        <w:rPr>
          <w:rFonts w:asciiTheme="majorBidi" w:eastAsia="Times New Roman" w:hAnsiTheme="majorBidi" w:cs="Times New Roman" w:hint="cs"/>
          <w:b/>
          <w:bCs/>
          <w:color w:val="212121"/>
          <w:sz w:val="24"/>
          <w:szCs w:val="24"/>
          <w:rtl/>
          <w:lang w:val="en-US"/>
        </w:rPr>
        <w:t>الملحق</w:t>
      </w:r>
      <w:r w:rsidRPr="009264D9">
        <w:rPr>
          <w:rFonts w:asciiTheme="majorBidi" w:eastAsia="Times New Roman" w:hAnsiTheme="majorBidi" w:cs="Times New Roman"/>
          <w:b/>
          <w:bCs/>
          <w:color w:val="212121"/>
          <w:sz w:val="24"/>
          <w:szCs w:val="24"/>
          <w:rtl/>
          <w:lang w:val="en-US" w:bidi="ar"/>
        </w:rPr>
        <w:t xml:space="preserve"> </w:t>
      </w:r>
      <w:r>
        <w:rPr>
          <w:rFonts w:asciiTheme="majorBidi" w:eastAsia="Times New Roman" w:hAnsiTheme="majorBidi" w:cs="Times New Roman" w:hint="cs"/>
          <w:b/>
          <w:bCs/>
          <w:color w:val="212121"/>
          <w:sz w:val="24"/>
          <w:szCs w:val="24"/>
          <w:rtl/>
          <w:lang w:val="en-US"/>
        </w:rPr>
        <w:t>ث</w:t>
      </w:r>
      <w:r w:rsidRPr="009264D9">
        <w:rPr>
          <w:rFonts w:asciiTheme="majorBidi" w:eastAsia="Times New Roman" w:hAnsiTheme="majorBidi" w:cs="Times New Roman"/>
          <w:b/>
          <w:bCs/>
          <w:color w:val="212121"/>
          <w:sz w:val="24"/>
          <w:szCs w:val="24"/>
          <w:rtl/>
          <w:lang w:val="en-US" w:bidi="ar"/>
        </w:rPr>
        <w:t xml:space="preserve"> - </w:t>
      </w:r>
      <w:r w:rsidRPr="009264D9">
        <w:rPr>
          <w:rFonts w:asciiTheme="majorBidi" w:eastAsia="Times New Roman" w:hAnsiTheme="majorBidi" w:cs="Times New Roman" w:hint="cs"/>
          <w:b/>
          <w:bCs/>
          <w:color w:val="212121"/>
          <w:sz w:val="24"/>
          <w:szCs w:val="24"/>
          <w:rtl/>
          <w:lang w:val="en-US"/>
        </w:rPr>
        <w:t>تفصيل</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سعر</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العقد</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بالعملة</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العملات</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الأجنبية</w:t>
      </w:r>
    </w:p>
    <w:p w:rsidR="00C616A7" w:rsidRPr="009264D9" w:rsidRDefault="00C616A7" w:rsidP="00C616A7">
      <w:pPr>
        <w:bidi/>
        <w:rPr>
          <w:rFonts w:asciiTheme="majorBidi" w:eastAsia="Times New Roman" w:hAnsiTheme="majorBidi" w:cstheme="majorBidi"/>
          <w:color w:val="212121"/>
          <w:sz w:val="24"/>
          <w:szCs w:val="24"/>
          <w:rtl/>
          <w:lang w:val="en-US" w:bidi="ar"/>
        </w:rPr>
      </w:pPr>
      <w:r w:rsidRPr="009264D9">
        <w:rPr>
          <w:rFonts w:asciiTheme="majorBidi" w:eastAsia="Times New Roman" w:hAnsiTheme="majorBidi" w:cs="Times New Roman" w:hint="cs"/>
          <w:color w:val="212121"/>
          <w:sz w:val="24"/>
          <w:szCs w:val="24"/>
          <w:rtl/>
          <w:lang w:val="en-US"/>
        </w:rPr>
        <w:t>أدرج</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هنا</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عناصر</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التكلفة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المستخدمة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للوصول</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إلى</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تفاصيل</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سعر</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المبلغ</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الإجمالي</w:t>
      </w:r>
      <w:r w:rsidRPr="009264D9">
        <w:rPr>
          <w:rFonts w:asciiTheme="majorBidi" w:eastAsia="Times New Roman" w:hAnsiTheme="majorBidi" w:cs="Times New Roman"/>
          <w:color w:val="212121"/>
          <w:sz w:val="24"/>
          <w:szCs w:val="24"/>
          <w:rtl/>
          <w:lang w:val="en-US" w:bidi="ar"/>
        </w:rPr>
        <w:t xml:space="preserve"> - </w:t>
      </w:r>
      <w:r w:rsidRPr="009264D9">
        <w:rPr>
          <w:rFonts w:asciiTheme="majorBidi" w:eastAsia="Times New Roman" w:hAnsiTheme="majorBidi" w:cs="Times New Roman" w:hint="cs"/>
          <w:color w:val="212121"/>
          <w:sz w:val="24"/>
          <w:szCs w:val="24"/>
          <w:rtl/>
          <w:lang w:val="en-US"/>
        </w:rPr>
        <w:t>جزء</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من</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العملة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الأجنبية</w:t>
      </w:r>
      <w:r w:rsidRPr="009264D9">
        <w:rPr>
          <w:rFonts w:asciiTheme="majorBidi" w:eastAsia="Times New Roman" w:hAnsiTheme="majorBidi" w:cstheme="majorBidi"/>
          <w:color w:val="212121"/>
          <w:sz w:val="24"/>
          <w:szCs w:val="24"/>
          <w:lang w:val="en-US" w:bidi="ar"/>
        </w:rPr>
        <w:t>:</w:t>
      </w:r>
    </w:p>
    <w:p w:rsidR="00C616A7" w:rsidRPr="009264D9" w:rsidRDefault="00C616A7" w:rsidP="00323BFA">
      <w:pPr>
        <w:pStyle w:val="ListParagraph"/>
        <w:numPr>
          <w:ilvl w:val="0"/>
          <w:numId w:val="54"/>
        </w:numPr>
        <w:bidi/>
        <w:spacing w:after="120" w:line="240" w:lineRule="auto"/>
        <w:contextualSpacing w:val="0"/>
        <w:rPr>
          <w:rFonts w:asciiTheme="majorBidi" w:eastAsia="Times New Roman" w:hAnsiTheme="majorBidi" w:cstheme="majorBidi"/>
          <w:color w:val="212121"/>
          <w:sz w:val="24"/>
          <w:szCs w:val="24"/>
          <w:rtl/>
          <w:lang w:val="en-US" w:bidi="ar"/>
        </w:rPr>
      </w:pPr>
      <w:r w:rsidRPr="009264D9">
        <w:rPr>
          <w:rFonts w:asciiTheme="majorBidi" w:eastAsia="Times New Roman" w:hAnsiTheme="majorBidi" w:cs="Times New Roman" w:hint="cs"/>
          <w:color w:val="212121"/>
          <w:sz w:val="24"/>
          <w:szCs w:val="24"/>
          <w:rtl/>
          <w:lang w:val="en-US"/>
        </w:rPr>
        <w:t>معدلات</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استخدام</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المعدات</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أو</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تأجيرها</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أو</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للأفراد</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الموظفين</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الرئيسيين</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وغيرهم</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من</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الموظفين</w:t>
      </w:r>
      <w:r>
        <w:rPr>
          <w:rFonts w:asciiTheme="majorBidi" w:eastAsia="Times New Roman" w:hAnsiTheme="majorBidi" w:cstheme="majorBidi" w:hint="cs"/>
          <w:color w:val="212121"/>
          <w:sz w:val="24"/>
          <w:szCs w:val="24"/>
          <w:rtl/>
          <w:lang w:val="en-US" w:bidi="ar"/>
        </w:rPr>
        <w:t>).</w:t>
      </w:r>
    </w:p>
    <w:p w:rsidR="00C616A7" w:rsidRPr="009264D9" w:rsidRDefault="00C616A7" w:rsidP="00323BFA">
      <w:pPr>
        <w:pStyle w:val="ListParagraph"/>
        <w:numPr>
          <w:ilvl w:val="0"/>
          <w:numId w:val="54"/>
        </w:numPr>
        <w:bidi/>
        <w:rPr>
          <w:rFonts w:asciiTheme="majorBidi" w:eastAsia="Times New Roman" w:hAnsiTheme="majorBidi" w:cstheme="majorBidi"/>
          <w:color w:val="212121"/>
          <w:sz w:val="24"/>
          <w:szCs w:val="24"/>
          <w:rtl/>
          <w:lang w:val="en-US" w:bidi="ar"/>
        </w:rPr>
      </w:pPr>
      <w:r w:rsidRPr="009264D9">
        <w:rPr>
          <w:rFonts w:asciiTheme="majorBidi" w:eastAsia="Times New Roman" w:hAnsiTheme="majorBidi" w:cs="Times New Roman" w:hint="cs"/>
          <w:color w:val="212121"/>
          <w:sz w:val="24"/>
          <w:szCs w:val="24"/>
          <w:rtl/>
          <w:lang w:val="en-US"/>
        </w:rPr>
        <w:t>النفقات</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القابلة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للاسترداد</w:t>
      </w:r>
      <w:r w:rsidRPr="009264D9">
        <w:rPr>
          <w:rFonts w:asciiTheme="majorBidi" w:eastAsia="Times New Roman" w:hAnsiTheme="majorBidi" w:cstheme="majorBidi"/>
          <w:color w:val="212121"/>
          <w:sz w:val="24"/>
          <w:szCs w:val="24"/>
          <w:lang w:val="en-US" w:bidi="ar"/>
        </w:rPr>
        <w:t>.</w:t>
      </w:r>
    </w:p>
    <w:p w:rsidR="00C616A7" w:rsidRPr="009264D9" w:rsidRDefault="00C616A7" w:rsidP="00D40FF2">
      <w:pPr>
        <w:bidi/>
        <w:rPr>
          <w:rFonts w:asciiTheme="majorBidi" w:eastAsia="Times New Roman" w:hAnsiTheme="majorBidi" w:cstheme="majorBidi"/>
          <w:color w:val="212121"/>
          <w:sz w:val="24"/>
          <w:szCs w:val="24"/>
          <w:rtl/>
          <w:lang w:val="en-US" w:bidi="ar"/>
        </w:rPr>
      </w:pPr>
      <w:r w:rsidRPr="009264D9">
        <w:rPr>
          <w:rFonts w:asciiTheme="majorBidi" w:eastAsia="Times New Roman" w:hAnsiTheme="majorBidi" w:cs="Times New Roman" w:hint="cs"/>
          <w:color w:val="212121"/>
          <w:sz w:val="24"/>
          <w:szCs w:val="24"/>
          <w:rtl/>
          <w:lang w:val="en-US"/>
        </w:rPr>
        <w:t>سيتم</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استخدام</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هذا</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الملحق</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حصريًا</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لتحديد</w:t>
      </w:r>
      <w:r w:rsidRPr="009264D9">
        <w:rPr>
          <w:rFonts w:asciiTheme="majorBidi" w:eastAsia="Times New Roman" w:hAnsiTheme="majorBidi" w:cs="Times New Roman"/>
          <w:color w:val="212121"/>
          <w:sz w:val="24"/>
          <w:szCs w:val="24"/>
          <w:rtl/>
          <w:lang w:val="en-US" w:bidi="ar"/>
        </w:rPr>
        <w:t xml:space="preserve"> </w:t>
      </w:r>
      <w:r w:rsidR="00D40FF2">
        <w:rPr>
          <w:rFonts w:asciiTheme="majorBidi" w:eastAsia="Times New Roman" w:hAnsiTheme="majorBidi" w:cs="Times New Roman" w:hint="cs"/>
          <w:color w:val="212121"/>
          <w:sz w:val="24"/>
          <w:szCs w:val="24"/>
          <w:rtl/>
          <w:lang w:val="en-US"/>
        </w:rPr>
        <w:t>الدفعات المستحقة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مقابل</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الخدمات</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الإضافية</w:t>
      </w:r>
      <w:r w:rsidRPr="009264D9">
        <w:rPr>
          <w:rFonts w:asciiTheme="majorBidi" w:eastAsia="Times New Roman" w:hAnsiTheme="majorBidi" w:cstheme="majorBidi"/>
          <w:color w:val="212121"/>
          <w:sz w:val="24"/>
          <w:szCs w:val="24"/>
          <w:lang w:val="en-US" w:bidi="ar"/>
        </w:rPr>
        <w:t>.</w:t>
      </w:r>
    </w:p>
    <w:p w:rsidR="00C616A7" w:rsidRPr="009264D9" w:rsidRDefault="00C616A7" w:rsidP="00C616A7">
      <w:pPr>
        <w:bidi/>
        <w:jc w:val="center"/>
        <w:rPr>
          <w:rFonts w:asciiTheme="majorBidi" w:eastAsia="Times New Roman" w:hAnsiTheme="majorBidi" w:cstheme="majorBidi"/>
          <w:b/>
          <w:bCs/>
          <w:color w:val="212121"/>
          <w:sz w:val="24"/>
          <w:szCs w:val="24"/>
          <w:rtl/>
          <w:lang w:val="en-US" w:bidi="ar"/>
        </w:rPr>
      </w:pPr>
      <w:r w:rsidRPr="009264D9">
        <w:rPr>
          <w:rFonts w:asciiTheme="majorBidi" w:eastAsia="Times New Roman" w:hAnsiTheme="majorBidi" w:cs="Times New Roman" w:hint="cs"/>
          <w:b/>
          <w:bCs/>
          <w:color w:val="212121"/>
          <w:sz w:val="24"/>
          <w:szCs w:val="24"/>
          <w:rtl/>
          <w:lang w:val="en-US"/>
        </w:rPr>
        <w:t>الملحق</w:t>
      </w:r>
      <w:r w:rsidRPr="009264D9">
        <w:rPr>
          <w:rFonts w:asciiTheme="majorBidi" w:eastAsia="Times New Roman" w:hAnsiTheme="majorBidi" w:cs="Times New Roman"/>
          <w:b/>
          <w:bCs/>
          <w:color w:val="212121"/>
          <w:sz w:val="24"/>
          <w:szCs w:val="24"/>
          <w:rtl/>
          <w:lang w:val="en-US" w:bidi="ar"/>
        </w:rPr>
        <w:t xml:space="preserve"> </w:t>
      </w:r>
      <w:r>
        <w:rPr>
          <w:rFonts w:asciiTheme="majorBidi" w:eastAsia="Times New Roman" w:hAnsiTheme="majorBidi" w:cs="Times New Roman" w:hint="cs"/>
          <w:b/>
          <w:bCs/>
          <w:color w:val="212121"/>
          <w:sz w:val="24"/>
          <w:szCs w:val="24"/>
          <w:rtl/>
          <w:lang w:val="en-US"/>
        </w:rPr>
        <w:t xml:space="preserve">ج </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تفصيل</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سعر</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العقد</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بالعملة</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المحلية</w:t>
      </w:r>
    </w:p>
    <w:p w:rsidR="00C616A7" w:rsidRPr="009264D9" w:rsidRDefault="00C616A7" w:rsidP="00C616A7">
      <w:pPr>
        <w:bidi/>
        <w:rPr>
          <w:rFonts w:asciiTheme="majorBidi" w:eastAsia="Times New Roman" w:hAnsiTheme="majorBidi" w:cstheme="majorBidi"/>
          <w:color w:val="212121"/>
          <w:sz w:val="24"/>
          <w:szCs w:val="24"/>
          <w:rtl/>
          <w:lang w:val="en-US" w:bidi="ar"/>
        </w:rPr>
      </w:pPr>
      <w:r w:rsidRPr="009264D9">
        <w:rPr>
          <w:rFonts w:asciiTheme="majorBidi" w:eastAsia="Times New Roman" w:hAnsiTheme="majorBidi" w:cs="Times New Roman" w:hint="cs"/>
          <w:color w:val="212121"/>
          <w:sz w:val="24"/>
          <w:szCs w:val="24"/>
          <w:rtl/>
          <w:lang w:val="en-US"/>
        </w:rPr>
        <w:t>أدرج</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هنا</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عناصر</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التكلفة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المستخدمة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للوصول</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إلى</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تفاصيل</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سعر</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المبلغ</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الإجمالي</w:t>
      </w:r>
      <w:r w:rsidRPr="009264D9">
        <w:rPr>
          <w:rFonts w:asciiTheme="majorBidi" w:eastAsia="Times New Roman" w:hAnsiTheme="majorBidi" w:cs="Times New Roman"/>
          <w:color w:val="212121"/>
          <w:sz w:val="24"/>
          <w:szCs w:val="24"/>
          <w:rtl/>
          <w:lang w:val="en-US" w:bidi="ar"/>
        </w:rPr>
        <w:t xml:space="preserve"> - </w:t>
      </w:r>
      <w:r w:rsidRPr="009264D9">
        <w:rPr>
          <w:rFonts w:asciiTheme="majorBidi" w:eastAsia="Times New Roman" w:hAnsiTheme="majorBidi" w:cs="Times New Roman" w:hint="cs"/>
          <w:color w:val="212121"/>
          <w:sz w:val="24"/>
          <w:szCs w:val="24"/>
          <w:rtl/>
          <w:lang w:val="en-US"/>
        </w:rPr>
        <w:t>جزء</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العملة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المحلية</w:t>
      </w:r>
      <w:r w:rsidRPr="009264D9">
        <w:rPr>
          <w:rFonts w:asciiTheme="majorBidi" w:eastAsia="Times New Roman" w:hAnsiTheme="majorBidi" w:cstheme="majorBidi"/>
          <w:color w:val="212121"/>
          <w:sz w:val="24"/>
          <w:szCs w:val="24"/>
          <w:lang w:val="en-US" w:bidi="ar"/>
        </w:rPr>
        <w:t>:</w:t>
      </w:r>
    </w:p>
    <w:p w:rsidR="00C616A7" w:rsidRPr="009264D9" w:rsidRDefault="00C616A7" w:rsidP="00323BFA">
      <w:pPr>
        <w:pStyle w:val="ListParagraph"/>
        <w:numPr>
          <w:ilvl w:val="0"/>
          <w:numId w:val="55"/>
        </w:numPr>
        <w:bidi/>
        <w:spacing w:after="120"/>
        <w:contextualSpacing w:val="0"/>
        <w:rPr>
          <w:rFonts w:asciiTheme="majorBidi" w:eastAsia="Times New Roman" w:hAnsiTheme="majorBidi" w:cstheme="majorBidi"/>
          <w:color w:val="212121"/>
          <w:sz w:val="24"/>
          <w:szCs w:val="24"/>
          <w:rtl/>
          <w:lang w:val="en-US" w:bidi="ar"/>
        </w:rPr>
      </w:pPr>
      <w:r w:rsidRPr="009264D9">
        <w:rPr>
          <w:rFonts w:asciiTheme="majorBidi" w:eastAsia="Times New Roman" w:hAnsiTheme="majorBidi" w:cs="Times New Roman" w:hint="cs"/>
          <w:color w:val="212121"/>
          <w:sz w:val="24"/>
          <w:szCs w:val="24"/>
          <w:rtl/>
          <w:lang w:val="en-US"/>
        </w:rPr>
        <w:t>معد</w:t>
      </w:r>
      <w:r w:rsidR="007B19A8">
        <w:rPr>
          <w:rFonts w:asciiTheme="majorBidi" w:eastAsia="Times New Roman" w:hAnsiTheme="majorBidi" w:cs="Times New Roman" w:hint="cs"/>
          <w:color w:val="212121"/>
          <w:sz w:val="24"/>
          <w:szCs w:val="24"/>
          <w:rtl/>
          <w:lang w:val="en-US"/>
        </w:rPr>
        <w:t>ّ</w:t>
      </w:r>
      <w:r w:rsidRPr="009264D9">
        <w:rPr>
          <w:rFonts w:asciiTheme="majorBidi" w:eastAsia="Times New Roman" w:hAnsiTheme="majorBidi" w:cs="Times New Roman" w:hint="cs"/>
          <w:color w:val="212121"/>
          <w:sz w:val="24"/>
          <w:szCs w:val="24"/>
          <w:rtl/>
          <w:lang w:val="en-US"/>
        </w:rPr>
        <w:t>لات</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استخدام</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المعدات</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أو</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تأجيرها</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أو</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للأفراد</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الموظفين</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الرئيسيين</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وغيرهم</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من</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الموظفين</w:t>
      </w:r>
      <w:r w:rsidRPr="009264D9">
        <w:rPr>
          <w:rFonts w:asciiTheme="majorBidi" w:eastAsia="Times New Roman" w:hAnsiTheme="majorBidi" w:cstheme="majorBidi"/>
          <w:color w:val="212121"/>
          <w:sz w:val="24"/>
          <w:szCs w:val="24"/>
          <w:lang w:val="en-US" w:bidi="ar"/>
        </w:rPr>
        <w:t>).</w:t>
      </w:r>
    </w:p>
    <w:p w:rsidR="00C616A7" w:rsidRPr="009264D9" w:rsidRDefault="00C616A7" w:rsidP="00323BFA">
      <w:pPr>
        <w:pStyle w:val="ListParagraph"/>
        <w:numPr>
          <w:ilvl w:val="0"/>
          <w:numId w:val="55"/>
        </w:numPr>
        <w:bidi/>
        <w:rPr>
          <w:rFonts w:asciiTheme="majorBidi" w:eastAsia="Times New Roman" w:hAnsiTheme="majorBidi" w:cstheme="majorBidi"/>
          <w:color w:val="212121"/>
          <w:sz w:val="24"/>
          <w:szCs w:val="24"/>
          <w:rtl/>
          <w:lang w:val="en-US" w:bidi="ar"/>
        </w:rPr>
      </w:pPr>
      <w:r w:rsidRPr="009264D9">
        <w:rPr>
          <w:rFonts w:asciiTheme="majorBidi" w:eastAsia="Times New Roman" w:hAnsiTheme="majorBidi" w:cs="Times New Roman" w:hint="cs"/>
          <w:color w:val="212121"/>
          <w:sz w:val="24"/>
          <w:szCs w:val="24"/>
          <w:rtl/>
          <w:lang w:val="en-US"/>
        </w:rPr>
        <w:t>النفقات</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القابلة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للاسترداد</w:t>
      </w:r>
      <w:r w:rsidRPr="009264D9">
        <w:rPr>
          <w:rFonts w:asciiTheme="majorBidi" w:eastAsia="Times New Roman" w:hAnsiTheme="majorBidi" w:cstheme="majorBidi"/>
          <w:color w:val="212121"/>
          <w:sz w:val="24"/>
          <w:szCs w:val="24"/>
          <w:lang w:val="en-US" w:bidi="ar"/>
        </w:rPr>
        <w:t>.</w:t>
      </w:r>
    </w:p>
    <w:p w:rsidR="00C616A7" w:rsidRPr="009264D9" w:rsidRDefault="00C616A7" w:rsidP="00C616A7">
      <w:pPr>
        <w:bidi/>
        <w:rPr>
          <w:rFonts w:asciiTheme="majorBidi" w:eastAsia="Times New Roman" w:hAnsiTheme="majorBidi" w:cstheme="majorBidi"/>
          <w:color w:val="212121"/>
          <w:sz w:val="24"/>
          <w:szCs w:val="24"/>
          <w:rtl/>
          <w:lang w:val="en-US" w:bidi="ar"/>
        </w:rPr>
      </w:pPr>
      <w:r w:rsidRPr="009264D9">
        <w:rPr>
          <w:rFonts w:asciiTheme="majorBidi" w:eastAsia="Times New Roman" w:hAnsiTheme="majorBidi" w:cs="Times New Roman" w:hint="cs"/>
          <w:color w:val="212121"/>
          <w:sz w:val="24"/>
          <w:szCs w:val="24"/>
          <w:rtl/>
          <w:lang w:val="en-US"/>
        </w:rPr>
        <w:t>سيتم</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استخدام</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هذا</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الملحق</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حصريًا</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لتحديد</w:t>
      </w:r>
      <w:r w:rsidRPr="009264D9">
        <w:rPr>
          <w:rFonts w:asciiTheme="majorBidi" w:eastAsia="Times New Roman" w:hAnsiTheme="majorBidi" w:cs="Times New Roman"/>
          <w:color w:val="212121"/>
          <w:sz w:val="24"/>
          <w:szCs w:val="24"/>
          <w:rtl/>
          <w:lang w:val="en-US" w:bidi="ar"/>
        </w:rPr>
        <w:t xml:space="preserve"> </w:t>
      </w:r>
      <w:r w:rsidR="00D40FF2">
        <w:rPr>
          <w:rFonts w:asciiTheme="majorBidi" w:eastAsia="Times New Roman" w:hAnsiTheme="majorBidi" w:cs="Times New Roman" w:hint="cs"/>
          <w:color w:val="212121"/>
          <w:sz w:val="24"/>
          <w:szCs w:val="24"/>
          <w:rtl/>
          <w:lang w:val="en-US"/>
        </w:rPr>
        <w:t>الدفعات المستحقة</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مقابل</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الخدمات</w:t>
      </w:r>
      <w:r w:rsidRPr="009264D9">
        <w:rPr>
          <w:rFonts w:asciiTheme="majorBidi" w:eastAsia="Times New Roman" w:hAnsiTheme="majorBidi" w:cs="Times New Roman"/>
          <w:color w:val="212121"/>
          <w:sz w:val="24"/>
          <w:szCs w:val="24"/>
          <w:rtl/>
          <w:lang w:val="en-US" w:bidi="ar"/>
        </w:rPr>
        <w:t xml:space="preserve"> </w:t>
      </w:r>
      <w:r w:rsidRPr="009264D9">
        <w:rPr>
          <w:rFonts w:asciiTheme="majorBidi" w:eastAsia="Times New Roman" w:hAnsiTheme="majorBidi" w:cs="Times New Roman" w:hint="cs"/>
          <w:color w:val="212121"/>
          <w:sz w:val="24"/>
          <w:szCs w:val="24"/>
          <w:rtl/>
          <w:lang w:val="en-US"/>
        </w:rPr>
        <w:t>الإضافية</w:t>
      </w:r>
      <w:r w:rsidRPr="009264D9">
        <w:rPr>
          <w:rFonts w:asciiTheme="majorBidi" w:eastAsia="Times New Roman" w:hAnsiTheme="majorBidi" w:cstheme="majorBidi"/>
          <w:color w:val="212121"/>
          <w:sz w:val="24"/>
          <w:szCs w:val="24"/>
          <w:lang w:val="en-US" w:bidi="ar"/>
        </w:rPr>
        <w:t>.</w:t>
      </w:r>
    </w:p>
    <w:p w:rsidR="00C616A7" w:rsidRDefault="00C616A7" w:rsidP="00C616A7">
      <w:pPr>
        <w:bidi/>
        <w:jc w:val="center"/>
        <w:rPr>
          <w:rFonts w:asciiTheme="majorBidi" w:eastAsia="Times New Roman" w:hAnsiTheme="majorBidi" w:cs="Times New Roman"/>
          <w:b/>
          <w:bCs/>
          <w:color w:val="212121"/>
          <w:sz w:val="24"/>
          <w:szCs w:val="24"/>
          <w:rtl/>
          <w:lang w:val="en-US" w:bidi="ar"/>
        </w:rPr>
      </w:pPr>
      <w:r w:rsidRPr="009264D9">
        <w:rPr>
          <w:rFonts w:asciiTheme="majorBidi" w:eastAsia="Times New Roman" w:hAnsiTheme="majorBidi" w:cs="Times New Roman" w:hint="cs"/>
          <w:b/>
          <w:bCs/>
          <w:color w:val="212121"/>
          <w:sz w:val="24"/>
          <w:szCs w:val="24"/>
          <w:rtl/>
          <w:lang w:val="en-US"/>
        </w:rPr>
        <w:t>الملحق</w:t>
      </w:r>
      <w:r w:rsidRPr="009264D9">
        <w:rPr>
          <w:rFonts w:asciiTheme="majorBidi" w:eastAsia="Times New Roman" w:hAnsiTheme="majorBidi" w:cs="Times New Roman"/>
          <w:b/>
          <w:bCs/>
          <w:color w:val="212121"/>
          <w:sz w:val="24"/>
          <w:szCs w:val="24"/>
          <w:rtl/>
          <w:lang w:val="en-US" w:bidi="ar"/>
        </w:rPr>
        <w:t xml:space="preserve"> </w:t>
      </w:r>
      <w:r>
        <w:rPr>
          <w:rFonts w:asciiTheme="majorBidi" w:eastAsia="Times New Roman" w:hAnsiTheme="majorBidi" w:cs="Times New Roman" w:hint="cs"/>
          <w:b/>
          <w:bCs/>
          <w:color w:val="212121"/>
          <w:sz w:val="24"/>
          <w:szCs w:val="24"/>
          <w:rtl/>
          <w:lang w:val="en-US"/>
        </w:rPr>
        <w:t>ح</w:t>
      </w:r>
      <w:r w:rsidRPr="009264D9">
        <w:rPr>
          <w:rFonts w:asciiTheme="majorBidi" w:eastAsia="Times New Roman" w:hAnsiTheme="majorBidi" w:cs="Times New Roman"/>
          <w:b/>
          <w:bCs/>
          <w:color w:val="212121"/>
          <w:sz w:val="24"/>
          <w:szCs w:val="24"/>
          <w:rtl/>
          <w:lang w:val="en-US" w:bidi="ar"/>
        </w:rPr>
        <w:t xml:space="preserve"> - </w:t>
      </w:r>
      <w:r w:rsidRPr="009264D9">
        <w:rPr>
          <w:rFonts w:asciiTheme="majorBidi" w:eastAsia="Times New Roman" w:hAnsiTheme="majorBidi" w:cs="Times New Roman" w:hint="cs"/>
          <w:b/>
          <w:bCs/>
          <w:color w:val="212121"/>
          <w:sz w:val="24"/>
          <w:szCs w:val="24"/>
          <w:rtl/>
          <w:lang w:val="en-US"/>
        </w:rPr>
        <w:t>الخدمات</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والتسهيلات</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المقدمة</w:t>
      </w:r>
      <w:r w:rsidRPr="009264D9">
        <w:rPr>
          <w:rFonts w:asciiTheme="majorBidi" w:eastAsia="Times New Roman" w:hAnsiTheme="majorBidi" w:cs="Times New Roman"/>
          <w:b/>
          <w:bCs/>
          <w:color w:val="212121"/>
          <w:sz w:val="24"/>
          <w:szCs w:val="24"/>
          <w:rtl/>
          <w:lang w:val="en-US" w:bidi="ar"/>
        </w:rPr>
        <w:t xml:space="preserve"> </w:t>
      </w:r>
      <w:r w:rsidRPr="009264D9">
        <w:rPr>
          <w:rFonts w:asciiTheme="majorBidi" w:eastAsia="Times New Roman" w:hAnsiTheme="majorBidi" w:cs="Times New Roman" w:hint="cs"/>
          <w:b/>
          <w:bCs/>
          <w:color w:val="212121"/>
          <w:sz w:val="24"/>
          <w:szCs w:val="24"/>
          <w:rtl/>
          <w:lang w:val="en-US"/>
        </w:rPr>
        <w:t>من</w:t>
      </w:r>
      <w:r w:rsidRPr="009264D9">
        <w:rPr>
          <w:rFonts w:asciiTheme="majorBidi" w:eastAsia="Times New Roman" w:hAnsiTheme="majorBidi" w:cs="Times New Roman"/>
          <w:b/>
          <w:bCs/>
          <w:color w:val="212121"/>
          <w:sz w:val="24"/>
          <w:szCs w:val="24"/>
          <w:rtl/>
          <w:lang w:val="en-US" w:bidi="ar"/>
        </w:rPr>
        <w:t xml:space="preserve"> </w:t>
      </w:r>
      <w:r>
        <w:rPr>
          <w:rFonts w:asciiTheme="majorBidi" w:eastAsia="Times New Roman" w:hAnsiTheme="majorBidi" w:cs="Times New Roman" w:hint="cs"/>
          <w:b/>
          <w:bCs/>
          <w:color w:val="212121"/>
          <w:sz w:val="24"/>
          <w:szCs w:val="24"/>
          <w:rtl/>
          <w:lang w:val="en-US"/>
        </w:rPr>
        <w:t>سلطة التعاقد</w:t>
      </w:r>
    </w:p>
    <w:p w:rsidR="00C616A7" w:rsidRDefault="00C616A7" w:rsidP="00C616A7">
      <w:pPr>
        <w:bidi/>
        <w:rPr>
          <w:rFonts w:asciiTheme="majorBidi" w:eastAsia="Times New Roman" w:hAnsiTheme="majorBidi" w:cs="Times New Roman"/>
          <w:i/>
          <w:iCs/>
          <w:color w:val="212121"/>
          <w:sz w:val="24"/>
          <w:szCs w:val="24"/>
          <w:rtl/>
          <w:lang w:val="en-US" w:bidi="ar"/>
        </w:rPr>
      </w:pPr>
      <w:r w:rsidRPr="009264D9">
        <w:rPr>
          <w:rFonts w:asciiTheme="majorBidi" w:eastAsia="Times New Roman" w:hAnsiTheme="majorBidi" w:cs="Times New Roman" w:hint="cs"/>
          <w:i/>
          <w:iCs/>
          <w:color w:val="212121"/>
          <w:sz w:val="24"/>
          <w:szCs w:val="24"/>
          <w:rtl/>
          <w:lang w:val="en-US" w:bidi="ar"/>
        </w:rPr>
        <w:t>[</w:t>
      </w:r>
      <w:r w:rsidRPr="009264D9">
        <w:rPr>
          <w:rFonts w:asciiTheme="majorBidi" w:eastAsia="Times New Roman" w:hAnsiTheme="majorBidi" w:cs="Times New Roman" w:hint="cs"/>
          <w:i/>
          <w:iCs/>
          <w:color w:val="212121"/>
          <w:sz w:val="24"/>
          <w:szCs w:val="24"/>
          <w:rtl/>
          <w:lang w:val="en-US"/>
        </w:rPr>
        <w:t>أدخل قائمة بالخدمات</w:t>
      </w:r>
      <w:r w:rsidRPr="009264D9">
        <w:rPr>
          <w:rFonts w:asciiTheme="majorBidi" w:eastAsia="Times New Roman" w:hAnsiTheme="majorBidi" w:cs="Times New Roman"/>
          <w:i/>
          <w:iCs/>
          <w:color w:val="212121"/>
          <w:sz w:val="24"/>
          <w:szCs w:val="24"/>
          <w:rtl/>
          <w:lang w:val="en-US" w:bidi="ar"/>
        </w:rPr>
        <w:t xml:space="preserve"> </w:t>
      </w:r>
      <w:r w:rsidRPr="009264D9">
        <w:rPr>
          <w:rFonts w:asciiTheme="majorBidi" w:eastAsia="Times New Roman" w:hAnsiTheme="majorBidi" w:cs="Times New Roman" w:hint="cs"/>
          <w:i/>
          <w:iCs/>
          <w:color w:val="212121"/>
          <w:sz w:val="24"/>
          <w:szCs w:val="24"/>
          <w:rtl/>
          <w:lang w:val="en-US"/>
        </w:rPr>
        <w:t>والتسهيلات</w:t>
      </w:r>
      <w:r w:rsidRPr="009264D9">
        <w:rPr>
          <w:rFonts w:asciiTheme="majorBidi" w:eastAsia="Times New Roman" w:hAnsiTheme="majorBidi" w:cs="Times New Roman"/>
          <w:i/>
          <w:iCs/>
          <w:color w:val="212121"/>
          <w:sz w:val="24"/>
          <w:szCs w:val="24"/>
          <w:rtl/>
          <w:lang w:val="en-US" w:bidi="ar"/>
        </w:rPr>
        <w:t xml:space="preserve"> </w:t>
      </w:r>
      <w:r w:rsidRPr="009264D9">
        <w:rPr>
          <w:rFonts w:asciiTheme="majorBidi" w:eastAsia="Times New Roman" w:hAnsiTheme="majorBidi" w:cs="Times New Roman" w:hint="cs"/>
          <w:i/>
          <w:iCs/>
          <w:color w:val="212121"/>
          <w:sz w:val="24"/>
          <w:szCs w:val="24"/>
          <w:rtl/>
          <w:lang w:val="en-US"/>
        </w:rPr>
        <w:t>المقدمة</w:t>
      </w:r>
      <w:r w:rsidRPr="009264D9">
        <w:rPr>
          <w:rFonts w:asciiTheme="majorBidi" w:eastAsia="Times New Roman" w:hAnsiTheme="majorBidi" w:cs="Times New Roman"/>
          <w:i/>
          <w:iCs/>
          <w:color w:val="212121"/>
          <w:sz w:val="24"/>
          <w:szCs w:val="24"/>
          <w:rtl/>
          <w:lang w:val="en-US" w:bidi="ar"/>
        </w:rPr>
        <w:t xml:space="preserve"> </w:t>
      </w:r>
      <w:r w:rsidRPr="009264D9">
        <w:rPr>
          <w:rFonts w:asciiTheme="majorBidi" w:eastAsia="Times New Roman" w:hAnsiTheme="majorBidi" w:cs="Times New Roman" w:hint="cs"/>
          <w:i/>
          <w:iCs/>
          <w:color w:val="212121"/>
          <w:sz w:val="24"/>
          <w:szCs w:val="24"/>
          <w:rtl/>
          <w:lang w:val="en-US"/>
        </w:rPr>
        <w:t>من</w:t>
      </w:r>
      <w:r w:rsidRPr="009264D9">
        <w:rPr>
          <w:rFonts w:asciiTheme="majorBidi" w:eastAsia="Times New Roman" w:hAnsiTheme="majorBidi" w:cs="Times New Roman"/>
          <w:i/>
          <w:iCs/>
          <w:color w:val="212121"/>
          <w:sz w:val="24"/>
          <w:szCs w:val="24"/>
          <w:rtl/>
          <w:lang w:val="en-US" w:bidi="ar"/>
        </w:rPr>
        <w:t xml:space="preserve"> </w:t>
      </w:r>
      <w:r w:rsidRPr="009264D9">
        <w:rPr>
          <w:rFonts w:asciiTheme="majorBidi" w:eastAsia="Times New Roman" w:hAnsiTheme="majorBidi" w:cs="Times New Roman" w:hint="cs"/>
          <w:i/>
          <w:iCs/>
          <w:color w:val="212121"/>
          <w:sz w:val="24"/>
          <w:szCs w:val="24"/>
          <w:rtl/>
          <w:lang w:val="en-US"/>
        </w:rPr>
        <w:t>سلطة التعاقد</w:t>
      </w:r>
      <w:r w:rsidRPr="009264D9">
        <w:rPr>
          <w:rFonts w:asciiTheme="majorBidi" w:eastAsia="Times New Roman" w:hAnsiTheme="majorBidi" w:cs="Times New Roman" w:hint="cs"/>
          <w:i/>
          <w:iCs/>
          <w:color w:val="212121"/>
          <w:sz w:val="24"/>
          <w:szCs w:val="24"/>
          <w:rtl/>
          <w:lang w:val="en-US" w:bidi="ar"/>
        </w:rPr>
        <w:t>]</w:t>
      </w:r>
    </w:p>
    <w:p w:rsidR="00C616A7" w:rsidRDefault="00C616A7" w:rsidP="00C616A7">
      <w:pPr>
        <w:bidi/>
        <w:rPr>
          <w:rFonts w:asciiTheme="majorBidi" w:eastAsia="Times New Roman" w:hAnsiTheme="majorBidi" w:cs="Times New Roman"/>
          <w:i/>
          <w:iCs/>
          <w:color w:val="212121"/>
          <w:sz w:val="24"/>
          <w:szCs w:val="24"/>
          <w:rtl/>
          <w:lang w:val="en-US" w:bidi="ar"/>
        </w:rPr>
      </w:pPr>
      <w:r>
        <w:rPr>
          <w:rFonts w:asciiTheme="majorBidi" w:eastAsia="Times New Roman" w:hAnsiTheme="majorBidi" w:cs="Times New Roman" w:hint="cs"/>
          <w:i/>
          <w:iCs/>
          <w:color w:val="212121"/>
          <w:sz w:val="24"/>
          <w:szCs w:val="24"/>
          <w:rtl/>
          <w:lang w:val="en-US"/>
        </w:rPr>
        <w:t>أمثلة</w:t>
      </w:r>
      <w:r>
        <w:rPr>
          <w:rFonts w:asciiTheme="majorBidi" w:eastAsia="Times New Roman" w:hAnsiTheme="majorBidi" w:cs="Times New Roman" w:hint="cs"/>
          <w:i/>
          <w:iCs/>
          <w:color w:val="212121"/>
          <w:sz w:val="24"/>
          <w:szCs w:val="24"/>
          <w:rtl/>
          <w:lang w:val="en-US" w:bidi="ar"/>
        </w:rPr>
        <w:t xml:space="preserve">: </w:t>
      </w:r>
    </w:p>
    <w:p w:rsidR="007B19A8" w:rsidRPr="007B19A8" w:rsidRDefault="007B19A8" w:rsidP="00323BFA">
      <w:pPr>
        <w:numPr>
          <w:ilvl w:val="0"/>
          <w:numId w:val="69"/>
        </w:numPr>
        <w:bidi/>
        <w:contextualSpacing/>
        <w:rPr>
          <w:rFonts w:asciiTheme="majorBidi" w:eastAsia="Times New Roman" w:hAnsiTheme="majorBidi" w:cstheme="majorBidi"/>
          <w:i/>
          <w:iCs/>
          <w:sz w:val="24"/>
          <w:szCs w:val="24"/>
          <w:lang w:val="en-US" w:bidi="ar"/>
        </w:rPr>
      </w:pPr>
      <w:r w:rsidRPr="007B19A8">
        <w:rPr>
          <w:rFonts w:asciiTheme="majorBidi" w:eastAsia="Times New Roman" w:hAnsiTheme="majorBidi" w:cstheme="majorBidi"/>
          <w:i/>
          <w:iCs/>
          <w:sz w:val="24"/>
          <w:szCs w:val="24"/>
          <w:rtl/>
          <w:lang w:val="en-US" w:bidi="ar"/>
        </w:rPr>
        <w:t>توفير مكتب مناسب لمقّدم الخدمة.</w:t>
      </w:r>
    </w:p>
    <w:p w:rsidR="007B19A8" w:rsidRPr="007B19A8" w:rsidRDefault="007B19A8" w:rsidP="00323BFA">
      <w:pPr>
        <w:numPr>
          <w:ilvl w:val="0"/>
          <w:numId w:val="69"/>
        </w:numPr>
        <w:bidi/>
        <w:contextualSpacing/>
        <w:rPr>
          <w:rFonts w:asciiTheme="majorBidi" w:eastAsia="Times New Roman" w:hAnsiTheme="majorBidi" w:cstheme="majorBidi"/>
          <w:i/>
          <w:iCs/>
          <w:sz w:val="24"/>
          <w:szCs w:val="24"/>
          <w:lang w:val="en-US" w:bidi="ar"/>
        </w:rPr>
      </w:pPr>
      <w:r w:rsidRPr="007B19A8">
        <w:rPr>
          <w:rFonts w:asciiTheme="majorBidi" w:eastAsia="Times New Roman" w:hAnsiTheme="majorBidi" w:cstheme="majorBidi"/>
          <w:i/>
          <w:iCs/>
          <w:sz w:val="24"/>
          <w:szCs w:val="24"/>
          <w:rtl/>
          <w:lang w:val="en-US" w:bidi="ar"/>
        </w:rPr>
        <w:t>توفير قطعة أرض لمقّدم الخدمة لمعدّات.</w:t>
      </w:r>
    </w:p>
    <w:p w:rsidR="007B19A8" w:rsidRPr="007B19A8" w:rsidRDefault="007B19A8" w:rsidP="00323BFA">
      <w:pPr>
        <w:numPr>
          <w:ilvl w:val="0"/>
          <w:numId w:val="69"/>
        </w:numPr>
        <w:bidi/>
        <w:contextualSpacing/>
        <w:rPr>
          <w:rFonts w:asciiTheme="majorBidi" w:eastAsia="Times New Roman" w:hAnsiTheme="majorBidi" w:cstheme="majorBidi"/>
          <w:i/>
          <w:iCs/>
          <w:sz w:val="24"/>
          <w:szCs w:val="24"/>
          <w:lang w:val="en-US" w:bidi="ar"/>
        </w:rPr>
      </w:pPr>
      <w:r w:rsidRPr="007B19A8">
        <w:rPr>
          <w:rFonts w:asciiTheme="majorBidi" w:eastAsia="Times New Roman" w:hAnsiTheme="majorBidi" w:cstheme="majorBidi"/>
          <w:i/>
          <w:iCs/>
          <w:sz w:val="24"/>
          <w:szCs w:val="24"/>
          <w:rtl/>
          <w:lang w:val="en-US" w:bidi="ar"/>
        </w:rPr>
        <w:t>المساعدة في استخراج أية تصاريح.</w:t>
      </w:r>
    </w:p>
    <w:p w:rsidR="007B19A8" w:rsidRPr="007B19A8" w:rsidRDefault="007B19A8" w:rsidP="00323BFA">
      <w:pPr>
        <w:numPr>
          <w:ilvl w:val="0"/>
          <w:numId w:val="69"/>
        </w:numPr>
        <w:bidi/>
        <w:contextualSpacing/>
        <w:rPr>
          <w:rFonts w:asciiTheme="majorBidi" w:eastAsia="Times New Roman" w:hAnsiTheme="majorBidi" w:cstheme="majorBidi"/>
          <w:i/>
          <w:iCs/>
          <w:sz w:val="24"/>
          <w:szCs w:val="24"/>
          <w:rtl/>
          <w:lang w:val="en-US" w:bidi="ar"/>
        </w:rPr>
      </w:pPr>
      <w:r w:rsidRPr="007B19A8">
        <w:rPr>
          <w:rFonts w:asciiTheme="majorBidi" w:eastAsia="Times New Roman" w:hAnsiTheme="majorBidi" w:cstheme="majorBidi"/>
          <w:i/>
          <w:iCs/>
          <w:sz w:val="24"/>
          <w:szCs w:val="24"/>
          <w:rtl/>
          <w:lang w:val="en-US" w:bidi="ar"/>
        </w:rPr>
        <w:t xml:space="preserve"> المساعدة في التخليص الجمركي لأّية معدّات، أو مواد مستوردة من الخارج لأغراض العقد.]</w:t>
      </w:r>
    </w:p>
    <w:p w:rsidR="00C616A7" w:rsidRDefault="00D773E4" w:rsidP="00C616A7">
      <w:pPr>
        <w:bidi/>
        <w:rPr>
          <w:rFonts w:asciiTheme="majorBidi" w:eastAsia="Times New Roman" w:hAnsiTheme="majorBidi" w:cs="Times New Roman"/>
          <w:color w:val="212121"/>
          <w:sz w:val="24"/>
          <w:szCs w:val="24"/>
          <w:rtl/>
          <w:lang w:val="en-US" w:bidi="ar"/>
        </w:rPr>
      </w:pPr>
      <w:r w:rsidRPr="00210EC8">
        <w:rPr>
          <w:rFonts w:asciiTheme="majorBidi" w:eastAsia="Times New Roman" w:hAnsiTheme="majorBidi" w:cs="Times New Roman" w:hint="cs"/>
          <w:color w:val="212121"/>
          <w:sz w:val="24"/>
          <w:szCs w:val="24"/>
          <w:rtl/>
          <w:lang w:val="en-US"/>
        </w:rPr>
        <w:lastRenderedPageBreak/>
        <w:t>يتم</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إرفاق</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عينات من نماذج ضمان حسن التنفيذ وضمان الدفعة المقدمة</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يجب</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على</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مقدمي</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العطاءات</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عدم</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ملء</w:t>
      </w:r>
      <w:r w:rsidRPr="00210EC8">
        <w:rPr>
          <w:rFonts w:asciiTheme="majorBidi" w:eastAsia="Times New Roman" w:hAnsiTheme="majorBidi" w:cs="Times New Roman"/>
          <w:color w:val="212121"/>
          <w:sz w:val="24"/>
          <w:szCs w:val="24"/>
          <w:rtl/>
          <w:lang w:val="en-US" w:bidi="ar"/>
        </w:rPr>
        <w:t xml:space="preserve"> </w:t>
      </w:r>
      <w:r w:rsidR="00C11201" w:rsidRPr="00210EC8">
        <w:rPr>
          <w:rFonts w:asciiTheme="majorBidi" w:eastAsia="Times New Roman" w:hAnsiTheme="majorBidi" w:cs="Times New Roman" w:hint="cs"/>
          <w:color w:val="212121"/>
          <w:sz w:val="24"/>
          <w:szCs w:val="24"/>
          <w:rtl/>
          <w:lang w:val="en-US"/>
        </w:rPr>
        <w:t>نماذج ضمان حسن التنفيذ وضمان الدفعة المقد</w:t>
      </w:r>
      <w:r w:rsidR="007B19A8">
        <w:rPr>
          <w:rFonts w:asciiTheme="majorBidi" w:eastAsia="Times New Roman" w:hAnsiTheme="majorBidi" w:cs="Times New Roman" w:hint="cs"/>
          <w:color w:val="212121"/>
          <w:sz w:val="24"/>
          <w:szCs w:val="24"/>
          <w:rtl/>
          <w:lang w:val="en-US"/>
        </w:rPr>
        <w:t>ّ</w:t>
      </w:r>
      <w:r w:rsidR="00C11201" w:rsidRPr="00210EC8">
        <w:rPr>
          <w:rFonts w:asciiTheme="majorBidi" w:eastAsia="Times New Roman" w:hAnsiTheme="majorBidi" w:cs="Times New Roman" w:hint="cs"/>
          <w:color w:val="212121"/>
          <w:sz w:val="24"/>
          <w:szCs w:val="24"/>
          <w:rtl/>
          <w:lang w:val="en-US"/>
        </w:rPr>
        <w:t xml:space="preserve">مة </w:t>
      </w:r>
      <w:r w:rsidRPr="00210EC8">
        <w:rPr>
          <w:rFonts w:asciiTheme="majorBidi" w:eastAsia="Times New Roman" w:hAnsiTheme="majorBidi" w:cs="Times New Roman" w:hint="cs"/>
          <w:color w:val="212121"/>
          <w:sz w:val="24"/>
          <w:szCs w:val="24"/>
          <w:rtl/>
          <w:lang w:val="en-US"/>
        </w:rPr>
        <w:t>في</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الوقت</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الحالي</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سيُطلب</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من</w:t>
      </w:r>
      <w:r w:rsidRPr="00210EC8">
        <w:rPr>
          <w:rFonts w:asciiTheme="majorBidi" w:eastAsia="Times New Roman" w:hAnsiTheme="majorBidi" w:cs="Times New Roman"/>
          <w:color w:val="212121"/>
          <w:sz w:val="24"/>
          <w:szCs w:val="24"/>
          <w:rtl/>
          <w:lang w:val="en-US" w:bidi="ar"/>
        </w:rPr>
        <w:t xml:space="preserve"> </w:t>
      </w:r>
      <w:r w:rsidR="00C11201" w:rsidRPr="00210EC8">
        <w:rPr>
          <w:rFonts w:asciiTheme="majorBidi" w:eastAsia="Times New Roman" w:hAnsiTheme="majorBidi" w:cs="Times New Roman" w:hint="cs"/>
          <w:color w:val="212121"/>
          <w:sz w:val="24"/>
          <w:szCs w:val="24"/>
          <w:rtl/>
          <w:lang w:val="en-US"/>
        </w:rPr>
        <w:t>مقدم العطاء</w:t>
      </w:r>
      <w:r w:rsidRPr="00210EC8">
        <w:rPr>
          <w:rFonts w:asciiTheme="majorBidi" w:eastAsia="Times New Roman" w:hAnsiTheme="majorBidi" w:cs="Times New Roman"/>
          <w:color w:val="212121"/>
          <w:sz w:val="24"/>
          <w:szCs w:val="24"/>
          <w:rtl/>
          <w:lang w:val="en-US" w:bidi="ar"/>
        </w:rPr>
        <w:t xml:space="preserve"> </w:t>
      </w:r>
      <w:r w:rsidR="00F8056B">
        <w:rPr>
          <w:rFonts w:asciiTheme="majorBidi" w:eastAsia="Times New Roman" w:hAnsiTheme="majorBidi" w:cs="Times New Roman" w:hint="cs"/>
          <w:color w:val="212121"/>
          <w:sz w:val="24"/>
          <w:szCs w:val="24"/>
          <w:rtl/>
          <w:lang w:val="en-US"/>
        </w:rPr>
        <w:t>الفائز</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فقط</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تقديم</w:t>
      </w:r>
      <w:r w:rsidRPr="00210EC8">
        <w:rPr>
          <w:rFonts w:asciiTheme="majorBidi" w:eastAsia="Times New Roman" w:hAnsiTheme="majorBidi" w:cs="Times New Roman"/>
          <w:color w:val="212121"/>
          <w:sz w:val="24"/>
          <w:szCs w:val="24"/>
          <w:rtl/>
          <w:lang w:val="en-US" w:bidi="ar"/>
        </w:rPr>
        <w:t xml:space="preserve"> </w:t>
      </w:r>
      <w:r w:rsidR="00C11201" w:rsidRPr="00210EC8">
        <w:rPr>
          <w:rFonts w:asciiTheme="majorBidi" w:eastAsia="Times New Roman" w:hAnsiTheme="majorBidi" w:cs="Times New Roman" w:hint="cs"/>
          <w:color w:val="212121"/>
          <w:sz w:val="24"/>
          <w:szCs w:val="24"/>
          <w:rtl/>
          <w:lang w:val="en-US"/>
        </w:rPr>
        <w:t xml:space="preserve">ضمان حسن التنفيذ وضمان الدفعة المقدمة </w:t>
      </w:r>
      <w:r w:rsidRPr="00210EC8">
        <w:rPr>
          <w:rFonts w:asciiTheme="majorBidi" w:eastAsia="Times New Roman" w:hAnsiTheme="majorBidi" w:cs="Times New Roman" w:hint="cs"/>
          <w:color w:val="212121"/>
          <w:sz w:val="24"/>
          <w:szCs w:val="24"/>
          <w:rtl/>
          <w:lang w:val="en-US"/>
        </w:rPr>
        <w:t>وفقًا</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لأحد</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النماذج</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أو</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في</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نموذج</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مماثل</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مقبول</w:t>
      </w:r>
      <w:r w:rsidRPr="00210EC8">
        <w:rPr>
          <w:rFonts w:asciiTheme="majorBidi" w:eastAsia="Times New Roman" w:hAnsiTheme="majorBidi" w:cs="Times New Roman"/>
          <w:color w:val="212121"/>
          <w:sz w:val="24"/>
          <w:szCs w:val="24"/>
          <w:rtl/>
          <w:lang w:val="en-US" w:bidi="ar"/>
        </w:rPr>
        <w:t xml:space="preserve"> </w:t>
      </w:r>
      <w:r w:rsidRPr="00210EC8">
        <w:rPr>
          <w:rFonts w:asciiTheme="majorBidi" w:eastAsia="Times New Roman" w:hAnsiTheme="majorBidi" w:cs="Times New Roman" w:hint="cs"/>
          <w:color w:val="212121"/>
          <w:sz w:val="24"/>
          <w:szCs w:val="24"/>
          <w:rtl/>
          <w:lang w:val="en-US"/>
        </w:rPr>
        <w:t>لدى</w:t>
      </w:r>
      <w:r w:rsidRPr="00210EC8">
        <w:rPr>
          <w:rFonts w:asciiTheme="majorBidi" w:eastAsia="Times New Roman" w:hAnsiTheme="majorBidi" w:cs="Times New Roman"/>
          <w:color w:val="212121"/>
          <w:sz w:val="24"/>
          <w:szCs w:val="24"/>
          <w:rtl/>
          <w:lang w:val="en-US" w:bidi="ar"/>
        </w:rPr>
        <w:t xml:space="preserve"> </w:t>
      </w:r>
      <w:r w:rsidR="00C11201" w:rsidRPr="00210EC8">
        <w:rPr>
          <w:rFonts w:asciiTheme="majorBidi" w:eastAsia="Times New Roman" w:hAnsiTheme="majorBidi" w:cs="Times New Roman" w:hint="cs"/>
          <w:color w:val="212121"/>
          <w:sz w:val="24"/>
          <w:szCs w:val="24"/>
          <w:rtl/>
          <w:lang w:val="en-US"/>
        </w:rPr>
        <w:t>سلطة التعاقد</w:t>
      </w:r>
      <w:r w:rsidRPr="00210EC8">
        <w:rPr>
          <w:rFonts w:asciiTheme="majorBidi" w:eastAsia="Times New Roman" w:hAnsiTheme="majorBidi" w:cs="Times New Roman"/>
          <w:color w:val="212121"/>
          <w:sz w:val="24"/>
          <w:szCs w:val="24"/>
          <w:rtl/>
          <w:lang w:val="en-US" w:bidi="ar"/>
        </w:rPr>
        <w:t>.</w:t>
      </w:r>
    </w:p>
    <w:p w:rsidR="007315E1" w:rsidRPr="007315E1" w:rsidRDefault="007315E1" w:rsidP="007315E1">
      <w:pPr>
        <w:jc w:val="center"/>
        <w:rPr>
          <w:rFonts w:asciiTheme="majorBidi" w:hAnsiTheme="majorBidi" w:cstheme="majorBidi"/>
          <w:b/>
          <w:bCs/>
          <w:sz w:val="24"/>
          <w:szCs w:val="24"/>
          <w:rtl/>
        </w:rPr>
      </w:pPr>
      <w:r w:rsidRPr="007315E1">
        <w:rPr>
          <w:rFonts w:asciiTheme="majorBidi" w:hAnsiTheme="majorBidi" w:cstheme="majorBidi"/>
          <w:b/>
          <w:bCs/>
          <w:sz w:val="24"/>
          <w:szCs w:val="24"/>
          <w:rtl/>
        </w:rPr>
        <w:t>ضمان حسن التنفيذ</w:t>
      </w:r>
    </w:p>
    <w:p w:rsidR="007315E1" w:rsidRDefault="007315E1" w:rsidP="007315E1">
      <w:pPr>
        <w:bidi/>
        <w:spacing w:after="120" w:line="240" w:lineRule="auto"/>
        <w:jc w:val="center"/>
        <w:rPr>
          <w:rFonts w:ascii="Times New Roman" w:hAnsi="Times New Roman" w:cs="Times New Roman"/>
          <w:b/>
          <w:bCs/>
          <w:sz w:val="24"/>
          <w:szCs w:val="24"/>
          <w:rtl/>
          <w:lang w:val="en-US" w:eastAsia="zh-CN"/>
        </w:rPr>
      </w:pPr>
      <w:r>
        <w:rPr>
          <w:rFonts w:ascii="Times New Roman" w:hAnsi="Times New Roman" w:cs="Times New Roman" w:hint="cs"/>
          <w:b/>
          <w:bCs/>
          <w:sz w:val="24"/>
          <w:szCs w:val="24"/>
          <w:rtl/>
          <w:lang w:val="en-US" w:eastAsia="zh-CN"/>
        </w:rPr>
        <w:t>(كفالة بنكية غير مشروطة)</w:t>
      </w:r>
    </w:p>
    <w:p w:rsidR="00C11201" w:rsidRPr="007315E1" w:rsidRDefault="00745ED3" w:rsidP="007315E1">
      <w:pPr>
        <w:bidi/>
        <w:jc w:val="center"/>
        <w:rPr>
          <w:rFonts w:asciiTheme="majorBidi" w:eastAsia="Times New Roman" w:hAnsiTheme="majorBidi" w:cs="Times New Roman"/>
          <w:color w:val="212121"/>
          <w:sz w:val="24"/>
          <w:szCs w:val="24"/>
          <w:rtl/>
          <w:lang w:val="en-US"/>
        </w:rPr>
      </w:pPr>
      <w:r>
        <w:rPr>
          <w:rFonts w:asciiTheme="majorBidi" w:eastAsia="Times New Roman" w:hAnsiTheme="majorBidi" w:cs="Times New Roman"/>
          <w:noProof/>
          <w:color w:val="212121"/>
          <w:sz w:val="24"/>
          <w:szCs w:val="24"/>
          <w:rtl/>
          <w:lang w:val="en-US"/>
        </w:rPr>
        <mc:AlternateContent>
          <mc:Choice Requires="wps">
            <w:drawing>
              <wp:anchor distT="0" distB="0" distL="114300" distR="114300" simplePos="0" relativeHeight="251662336" behindDoc="0" locked="0" layoutInCell="1" allowOverlap="1" wp14:anchorId="0C211DAC" wp14:editId="6D7BF997">
                <wp:simplePos x="0" y="0"/>
                <wp:positionH relativeFrom="column">
                  <wp:posOffset>105410</wp:posOffset>
                </wp:positionH>
                <wp:positionV relativeFrom="paragraph">
                  <wp:posOffset>116840</wp:posOffset>
                </wp:positionV>
                <wp:extent cx="5242229" cy="1086678"/>
                <wp:effectExtent l="0" t="0" r="15875" b="18415"/>
                <wp:wrapNone/>
                <wp:docPr id="7" name="Rectangle 7"/>
                <wp:cNvGraphicFramePr/>
                <a:graphic xmlns:a="http://schemas.openxmlformats.org/drawingml/2006/main">
                  <a:graphicData uri="http://schemas.microsoft.com/office/word/2010/wordprocessingShape">
                    <wps:wsp>
                      <wps:cNvSpPr/>
                      <wps:spPr>
                        <a:xfrm>
                          <a:off x="0" y="0"/>
                          <a:ext cx="5242229" cy="10866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53B0" w:rsidRPr="007B19A8" w:rsidRDefault="00A153B0" w:rsidP="007B19A8">
                            <w:pPr>
                              <w:bidi/>
                              <w:spacing w:after="0" w:line="240" w:lineRule="auto"/>
                              <w:rPr>
                                <w:rFonts w:eastAsiaTheme="minorHAnsi"/>
                                <w:color w:val="000000" w:themeColor="text1"/>
                              </w:rPr>
                            </w:pPr>
                            <w:r w:rsidRPr="007B19A8">
                              <w:rPr>
                                <w:rFonts w:eastAsiaTheme="minorHAnsi" w:cs="Arial" w:hint="cs"/>
                                <w:color w:val="000000" w:themeColor="text1"/>
                                <w:rtl/>
                              </w:rPr>
                              <w:t>يتميز الضمان</w:t>
                            </w:r>
                            <w:r w:rsidRPr="007B19A8">
                              <w:rPr>
                                <w:rFonts w:eastAsiaTheme="minorHAnsi" w:cs="Arial"/>
                                <w:color w:val="000000" w:themeColor="text1"/>
                                <w:rtl/>
                              </w:rPr>
                              <w:t xml:space="preserve"> </w:t>
                            </w:r>
                            <w:r w:rsidRPr="007B19A8">
                              <w:rPr>
                                <w:rFonts w:eastAsiaTheme="minorHAnsi" w:cs="Arial" w:hint="cs"/>
                                <w:color w:val="000000" w:themeColor="text1"/>
                                <w:rtl/>
                              </w:rPr>
                              <w:t>المصرفي</w:t>
                            </w:r>
                            <w:r w:rsidRPr="007B19A8">
                              <w:rPr>
                                <w:rFonts w:eastAsiaTheme="minorHAnsi" w:cs="Arial"/>
                                <w:color w:val="000000" w:themeColor="text1"/>
                                <w:rtl/>
                              </w:rPr>
                              <w:t xml:space="preserve"> </w:t>
                            </w:r>
                            <w:r w:rsidRPr="007B19A8">
                              <w:rPr>
                                <w:rFonts w:eastAsiaTheme="minorHAnsi" w:cs="Arial" w:hint="cs"/>
                                <w:color w:val="000000" w:themeColor="text1"/>
                                <w:rtl/>
                              </w:rPr>
                              <w:t>غير</w:t>
                            </w:r>
                            <w:r w:rsidRPr="007B19A8">
                              <w:rPr>
                                <w:rFonts w:eastAsiaTheme="minorHAnsi" w:cs="Arial"/>
                                <w:color w:val="000000" w:themeColor="text1"/>
                                <w:rtl/>
                              </w:rPr>
                              <w:t xml:space="preserve"> </w:t>
                            </w:r>
                            <w:r w:rsidRPr="007B19A8">
                              <w:rPr>
                                <w:rFonts w:eastAsiaTheme="minorHAnsi" w:cs="Arial" w:hint="cs"/>
                                <w:color w:val="000000" w:themeColor="text1"/>
                                <w:rtl/>
                              </w:rPr>
                              <w:t>المشروط</w:t>
                            </w:r>
                            <w:r w:rsidRPr="007B19A8">
                              <w:rPr>
                                <w:rFonts w:eastAsiaTheme="minorHAnsi" w:cs="Arial"/>
                                <w:color w:val="000000" w:themeColor="text1"/>
                                <w:rtl/>
                              </w:rPr>
                              <w:t xml:space="preserve"> </w:t>
                            </w:r>
                            <w:r w:rsidRPr="007B19A8">
                              <w:rPr>
                                <w:rFonts w:eastAsiaTheme="minorHAnsi" w:cs="Arial" w:hint="cs"/>
                                <w:color w:val="000000" w:themeColor="text1"/>
                                <w:rtl/>
                              </w:rPr>
                              <w:t>بالبساطة</w:t>
                            </w:r>
                            <w:r w:rsidRPr="007B19A8">
                              <w:rPr>
                                <w:rFonts w:eastAsiaTheme="minorHAnsi" w:cs="Arial"/>
                                <w:color w:val="000000" w:themeColor="text1"/>
                                <w:rtl/>
                              </w:rPr>
                              <w:t xml:space="preserve"> </w:t>
                            </w:r>
                            <w:r w:rsidRPr="007B19A8">
                              <w:rPr>
                                <w:rFonts w:eastAsiaTheme="minorHAnsi" w:cs="Arial" w:hint="cs"/>
                                <w:color w:val="000000" w:themeColor="text1"/>
                                <w:rtl/>
                              </w:rPr>
                              <w:t>وكونه معروفًا</w:t>
                            </w:r>
                            <w:r w:rsidRPr="007B19A8">
                              <w:rPr>
                                <w:rFonts w:eastAsiaTheme="minorHAnsi" w:cs="Arial"/>
                                <w:color w:val="000000" w:themeColor="text1"/>
                                <w:rtl/>
                              </w:rPr>
                              <w:t xml:space="preserve"> </w:t>
                            </w:r>
                            <w:r w:rsidRPr="007B19A8">
                              <w:rPr>
                                <w:rFonts w:eastAsiaTheme="minorHAnsi" w:cs="Arial" w:hint="cs"/>
                                <w:color w:val="000000" w:themeColor="text1"/>
                                <w:rtl/>
                              </w:rPr>
                              <w:t>عالمياً</w:t>
                            </w:r>
                            <w:r w:rsidRPr="007B19A8">
                              <w:rPr>
                                <w:rFonts w:eastAsiaTheme="minorHAnsi" w:cs="Arial"/>
                                <w:color w:val="000000" w:themeColor="text1"/>
                                <w:rtl/>
                              </w:rPr>
                              <w:t xml:space="preserve"> </w:t>
                            </w:r>
                            <w:r w:rsidRPr="007B19A8">
                              <w:rPr>
                                <w:rFonts w:eastAsiaTheme="minorHAnsi" w:cs="Arial" w:hint="cs"/>
                                <w:color w:val="000000" w:themeColor="text1"/>
                                <w:rtl/>
                              </w:rPr>
                              <w:t>ومقبولًا</w:t>
                            </w:r>
                            <w:r w:rsidRPr="007B19A8">
                              <w:rPr>
                                <w:rFonts w:eastAsiaTheme="minorHAnsi" w:cs="Arial"/>
                                <w:color w:val="000000" w:themeColor="text1"/>
                                <w:rtl/>
                              </w:rPr>
                              <w:t xml:space="preserve"> </w:t>
                            </w:r>
                            <w:r w:rsidRPr="007B19A8">
                              <w:rPr>
                                <w:rFonts w:eastAsiaTheme="minorHAnsi" w:cs="Arial" w:hint="cs"/>
                                <w:color w:val="000000" w:themeColor="text1"/>
                                <w:rtl/>
                              </w:rPr>
                              <w:t>من</w:t>
                            </w:r>
                            <w:r w:rsidRPr="007B19A8">
                              <w:rPr>
                                <w:rFonts w:eastAsiaTheme="minorHAnsi" w:cs="Arial"/>
                                <w:color w:val="000000" w:themeColor="text1"/>
                                <w:rtl/>
                              </w:rPr>
                              <w:t xml:space="preserve"> </w:t>
                            </w:r>
                            <w:r w:rsidRPr="007B19A8">
                              <w:rPr>
                                <w:rFonts w:eastAsiaTheme="minorHAnsi" w:cs="Arial" w:hint="cs"/>
                                <w:color w:val="000000" w:themeColor="text1"/>
                                <w:rtl/>
                              </w:rPr>
                              <w:t>قبل</w:t>
                            </w:r>
                            <w:r w:rsidRPr="007B19A8">
                              <w:rPr>
                                <w:rFonts w:eastAsiaTheme="minorHAnsi" w:cs="Arial"/>
                                <w:color w:val="000000" w:themeColor="text1"/>
                                <w:rtl/>
                              </w:rPr>
                              <w:t xml:space="preserve"> </w:t>
                            </w:r>
                            <w:r w:rsidRPr="007B19A8">
                              <w:rPr>
                                <w:rFonts w:eastAsiaTheme="minorHAnsi" w:cs="Arial" w:hint="cs"/>
                                <w:color w:val="000000" w:themeColor="text1"/>
                                <w:rtl/>
                              </w:rPr>
                              <w:t>البنوك</w:t>
                            </w:r>
                            <w:r w:rsidRPr="007B19A8">
                              <w:rPr>
                                <w:rFonts w:eastAsiaTheme="minorHAnsi" w:cs="Arial"/>
                                <w:color w:val="000000" w:themeColor="text1"/>
                                <w:rtl/>
                              </w:rPr>
                              <w:t xml:space="preserve"> </w:t>
                            </w:r>
                            <w:r w:rsidRPr="007B19A8">
                              <w:rPr>
                                <w:rFonts w:eastAsiaTheme="minorHAnsi" w:cs="Arial" w:hint="cs"/>
                                <w:color w:val="000000" w:themeColor="text1"/>
                                <w:rtl/>
                              </w:rPr>
                              <w:t>التجارية</w:t>
                            </w:r>
                            <w:r w:rsidRPr="007B19A8">
                              <w:rPr>
                                <w:rFonts w:eastAsiaTheme="minorHAnsi" w:cs="Arial"/>
                                <w:color w:val="000000" w:themeColor="text1"/>
                                <w:rtl/>
                              </w:rPr>
                              <w:t xml:space="preserve">. </w:t>
                            </w:r>
                            <w:r w:rsidRPr="007B19A8">
                              <w:rPr>
                                <w:rFonts w:eastAsiaTheme="minorHAnsi" w:cs="Arial" w:hint="cs"/>
                                <w:color w:val="000000" w:themeColor="text1"/>
                                <w:rtl/>
                              </w:rPr>
                              <w:t>ومع</w:t>
                            </w:r>
                            <w:r w:rsidRPr="007B19A8">
                              <w:rPr>
                                <w:rFonts w:eastAsiaTheme="minorHAnsi" w:cs="Arial"/>
                                <w:color w:val="000000" w:themeColor="text1"/>
                                <w:rtl/>
                              </w:rPr>
                              <w:t xml:space="preserve"> </w:t>
                            </w:r>
                            <w:r w:rsidRPr="007B19A8">
                              <w:rPr>
                                <w:rFonts w:eastAsiaTheme="minorHAnsi" w:cs="Arial" w:hint="cs"/>
                                <w:color w:val="000000" w:themeColor="text1"/>
                                <w:rtl/>
                              </w:rPr>
                              <w:t>ذلك،</w:t>
                            </w:r>
                            <w:r w:rsidRPr="007B19A8">
                              <w:rPr>
                                <w:rFonts w:eastAsiaTheme="minorHAnsi" w:cs="Arial"/>
                                <w:color w:val="000000" w:themeColor="text1"/>
                                <w:rtl/>
                              </w:rPr>
                              <w:t xml:space="preserve"> </w:t>
                            </w:r>
                            <w:r w:rsidRPr="007B19A8">
                              <w:rPr>
                                <w:rFonts w:eastAsiaTheme="minorHAnsi" w:cs="Arial" w:hint="cs"/>
                                <w:color w:val="000000" w:themeColor="text1"/>
                                <w:rtl/>
                              </w:rPr>
                              <w:t>فإن</w:t>
                            </w:r>
                            <w:r w:rsidRPr="007B19A8">
                              <w:rPr>
                                <w:rFonts w:eastAsiaTheme="minorHAnsi" w:cs="Arial"/>
                                <w:color w:val="000000" w:themeColor="text1"/>
                                <w:rtl/>
                              </w:rPr>
                              <w:t xml:space="preserve"> </w:t>
                            </w:r>
                            <w:r w:rsidRPr="007B19A8">
                              <w:rPr>
                                <w:rFonts w:eastAsiaTheme="minorHAnsi" w:cs="Arial" w:hint="cs"/>
                                <w:color w:val="000000" w:themeColor="text1"/>
                                <w:rtl/>
                              </w:rPr>
                              <w:t>المتعاقدين (مقاولين، وموردين، ومقدمي خدمات) يعترضون</w:t>
                            </w:r>
                            <w:r w:rsidRPr="007B19A8">
                              <w:rPr>
                                <w:rFonts w:eastAsiaTheme="minorHAnsi" w:cs="Arial"/>
                                <w:color w:val="000000" w:themeColor="text1"/>
                                <w:rtl/>
                              </w:rPr>
                              <w:t xml:space="preserve"> </w:t>
                            </w:r>
                            <w:r w:rsidRPr="007B19A8">
                              <w:rPr>
                                <w:rFonts w:eastAsiaTheme="minorHAnsi" w:cs="Arial" w:hint="cs"/>
                                <w:color w:val="000000" w:themeColor="text1"/>
                                <w:rtl/>
                              </w:rPr>
                              <w:t>بشدة</w:t>
                            </w:r>
                            <w:r w:rsidRPr="007B19A8">
                              <w:rPr>
                                <w:rFonts w:eastAsiaTheme="minorHAnsi" w:cs="Arial"/>
                                <w:color w:val="000000" w:themeColor="text1"/>
                                <w:rtl/>
                              </w:rPr>
                              <w:t xml:space="preserve"> </w:t>
                            </w:r>
                            <w:r w:rsidRPr="007B19A8">
                              <w:rPr>
                                <w:rFonts w:eastAsiaTheme="minorHAnsi" w:cs="Arial" w:hint="cs"/>
                                <w:color w:val="000000" w:themeColor="text1"/>
                                <w:rtl/>
                              </w:rPr>
                              <w:t>على</w:t>
                            </w:r>
                            <w:r w:rsidRPr="007B19A8">
                              <w:rPr>
                                <w:rFonts w:eastAsiaTheme="minorHAnsi" w:cs="Arial"/>
                                <w:color w:val="000000" w:themeColor="text1"/>
                                <w:rtl/>
                              </w:rPr>
                              <w:t xml:space="preserve"> </w:t>
                            </w:r>
                            <w:r w:rsidRPr="007B19A8">
                              <w:rPr>
                                <w:rFonts w:eastAsiaTheme="minorHAnsi" w:cs="Arial" w:hint="cs"/>
                                <w:color w:val="000000" w:themeColor="text1"/>
                                <w:rtl/>
                              </w:rPr>
                              <w:t>هذا</w:t>
                            </w:r>
                            <w:r w:rsidRPr="007B19A8">
                              <w:rPr>
                                <w:rFonts w:eastAsiaTheme="minorHAnsi" w:cs="Arial"/>
                                <w:color w:val="000000" w:themeColor="text1"/>
                                <w:rtl/>
                              </w:rPr>
                              <w:t xml:space="preserve"> </w:t>
                            </w:r>
                            <w:r w:rsidRPr="007B19A8">
                              <w:rPr>
                                <w:rFonts w:eastAsiaTheme="minorHAnsi" w:cs="Arial" w:hint="cs"/>
                                <w:color w:val="000000" w:themeColor="text1"/>
                                <w:rtl/>
                              </w:rPr>
                              <w:t>النوع</w:t>
                            </w:r>
                            <w:r w:rsidRPr="007B19A8">
                              <w:rPr>
                                <w:rFonts w:eastAsiaTheme="minorHAnsi" w:cs="Arial"/>
                                <w:color w:val="000000" w:themeColor="text1"/>
                                <w:rtl/>
                              </w:rPr>
                              <w:t xml:space="preserve"> </w:t>
                            </w:r>
                            <w:r w:rsidRPr="007B19A8">
                              <w:rPr>
                                <w:rFonts w:eastAsiaTheme="minorHAnsi" w:cs="Arial" w:hint="cs"/>
                                <w:color w:val="000000" w:themeColor="text1"/>
                                <w:rtl/>
                              </w:rPr>
                              <w:t>من</w:t>
                            </w:r>
                            <w:r w:rsidRPr="007B19A8">
                              <w:rPr>
                                <w:rFonts w:eastAsiaTheme="minorHAnsi" w:cs="Arial"/>
                                <w:color w:val="000000" w:themeColor="text1"/>
                                <w:rtl/>
                              </w:rPr>
                              <w:t xml:space="preserve"> </w:t>
                            </w:r>
                            <w:r w:rsidRPr="007B19A8">
                              <w:rPr>
                                <w:rFonts w:eastAsiaTheme="minorHAnsi" w:cs="Arial" w:hint="cs"/>
                                <w:color w:val="000000" w:themeColor="text1"/>
                                <w:rtl/>
                              </w:rPr>
                              <w:t>الضمان</w:t>
                            </w:r>
                            <w:r w:rsidRPr="007B19A8">
                              <w:rPr>
                                <w:rFonts w:eastAsiaTheme="minorHAnsi" w:cs="Arial"/>
                                <w:color w:val="000000" w:themeColor="text1"/>
                                <w:rtl/>
                              </w:rPr>
                              <w:t xml:space="preserve"> </w:t>
                            </w:r>
                            <w:r w:rsidRPr="007B19A8">
                              <w:rPr>
                                <w:rFonts w:eastAsiaTheme="minorHAnsi" w:cs="Arial" w:hint="cs"/>
                                <w:color w:val="000000" w:themeColor="text1"/>
                                <w:rtl/>
                              </w:rPr>
                              <w:t>لأنه</w:t>
                            </w:r>
                            <w:r w:rsidRPr="007B19A8">
                              <w:rPr>
                                <w:rFonts w:eastAsiaTheme="minorHAnsi" w:cs="Arial"/>
                                <w:color w:val="000000" w:themeColor="text1"/>
                                <w:rtl/>
                              </w:rPr>
                              <w:t xml:space="preserve"> </w:t>
                            </w:r>
                            <w:r w:rsidRPr="007B19A8">
                              <w:rPr>
                                <w:rFonts w:eastAsiaTheme="minorHAnsi" w:cs="Arial" w:hint="cs"/>
                                <w:color w:val="000000" w:themeColor="text1"/>
                                <w:rtl/>
                              </w:rPr>
                              <w:t>يمكن</w:t>
                            </w:r>
                            <w:r w:rsidRPr="007B19A8">
                              <w:rPr>
                                <w:rFonts w:eastAsiaTheme="minorHAnsi" w:cs="Arial"/>
                                <w:color w:val="000000" w:themeColor="text1"/>
                                <w:rtl/>
                              </w:rPr>
                              <w:t xml:space="preserve"> </w:t>
                            </w:r>
                            <w:r w:rsidRPr="007B19A8">
                              <w:rPr>
                                <w:rFonts w:eastAsiaTheme="minorHAnsi" w:cs="Arial" w:hint="cs"/>
                                <w:color w:val="000000" w:themeColor="text1"/>
                                <w:rtl/>
                              </w:rPr>
                              <w:t>استدعاء</w:t>
                            </w:r>
                            <w:r w:rsidRPr="007B19A8">
                              <w:rPr>
                                <w:rFonts w:eastAsiaTheme="minorHAnsi" w:cs="Arial"/>
                                <w:color w:val="000000" w:themeColor="text1"/>
                                <w:rtl/>
                              </w:rPr>
                              <w:t xml:space="preserve"> </w:t>
                            </w:r>
                            <w:r w:rsidRPr="007B19A8">
                              <w:rPr>
                                <w:rFonts w:eastAsiaTheme="minorHAnsi" w:cs="Arial" w:hint="cs"/>
                                <w:color w:val="000000" w:themeColor="text1"/>
                                <w:rtl/>
                              </w:rPr>
                              <w:t>الضمان</w:t>
                            </w:r>
                            <w:r w:rsidRPr="007B19A8">
                              <w:rPr>
                                <w:rFonts w:eastAsiaTheme="minorHAnsi" w:cs="Arial"/>
                                <w:color w:val="000000" w:themeColor="text1"/>
                                <w:rtl/>
                              </w:rPr>
                              <w:t xml:space="preserve"> (</w:t>
                            </w:r>
                            <w:r w:rsidRPr="007B19A8">
                              <w:rPr>
                                <w:rFonts w:eastAsiaTheme="minorHAnsi" w:cs="Arial" w:hint="cs"/>
                                <w:color w:val="000000" w:themeColor="text1"/>
                                <w:rtl/>
                              </w:rPr>
                              <w:t>أو</w:t>
                            </w:r>
                            <w:r w:rsidRPr="007B19A8">
                              <w:rPr>
                                <w:rFonts w:eastAsiaTheme="minorHAnsi" w:cs="Arial"/>
                                <w:color w:val="000000" w:themeColor="text1"/>
                                <w:rtl/>
                              </w:rPr>
                              <w:t xml:space="preserve"> </w:t>
                            </w:r>
                            <w:r w:rsidRPr="007B19A8">
                              <w:rPr>
                                <w:rFonts w:eastAsiaTheme="minorHAnsi" w:cs="Arial" w:hint="cs"/>
                                <w:color w:val="000000" w:themeColor="text1"/>
                                <w:rtl/>
                              </w:rPr>
                              <w:t>التهديد</w:t>
                            </w:r>
                            <w:r w:rsidRPr="007B19A8">
                              <w:rPr>
                                <w:rFonts w:eastAsiaTheme="minorHAnsi" w:cs="Arial"/>
                                <w:color w:val="000000" w:themeColor="text1"/>
                                <w:rtl/>
                              </w:rPr>
                              <w:t xml:space="preserve"> </w:t>
                            </w:r>
                            <w:r w:rsidRPr="007B19A8">
                              <w:rPr>
                                <w:rFonts w:eastAsiaTheme="minorHAnsi" w:cs="Arial" w:hint="cs"/>
                                <w:color w:val="000000" w:themeColor="text1"/>
                                <w:rtl/>
                              </w:rPr>
                              <w:t>باستدعائه</w:t>
                            </w:r>
                            <w:r w:rsidRPr="007B19A8">
                              <w:rPr>
                                <w:rFonts w:eastAsiaTheme="minorHAnsi" w:cs="Arial"/>
                                <w:color w:val="000000" w:themeColor="text1"/>
                                <w:rtl/>
                              </w:rPr>
                              <w:t xml:space="preserve">) </w:t>
                            </w:r>
                            <w:r w:rsidRPr="007B19A8">
                              <w:rPr>
                                <w:rFonts w:eastAsiaTheme="minorHAnsi" w:cs="Arial" w:hint="cs"/>
                                <w:color w:val="000000" w:themeColor="text1"/>
                                <w:rtl/>
                              </w:rPr>
                              <w:t>من</w:t>
                            </w:r>
                            <w:r w:rsidRPr="007B19A8">
                              <w:rPr>
                                <w:rFonts w:eastAsiaTheme="minorHAnsi" w:cs="Arial"/>
                                <w:color w:val="000000" w:themeColor="text1"/>
                                <w:rtl/>
                              </w:rPr>
                              <w:t xml:space="preserve"> </w:t>
                            </w:r>
                            <w:r w:rsidRPr="007B19A8">
                              <w:rPr>
                                <w:rFonts w:eastAsiaTheme="minorHAnsi" w:cs="Arial" w:hint="cs"/>
                                <w:color w:val="000000" w:themeColor="text1"/>
                                <w:rtl/>
                              </w:rPr>
                              <w:t>قبل</w:t>
                            </w:r>
                            <w:r w:rsidRPr="007B19A8">
                              <w:rPr>
                                <w:rFonts w:eastAsiaTheme="minorHAnsi" w:cs="Arial"/>
                                <w:color w:val="000000" w:themeColor="text1"/>
                                <w:rtl/>
                              </w:rPr>
                              <w:t xml:space="preserve"> </w:t>
                            </w:r>
                            <w:r w:rsidRPr="007B19A8">
                              <w:rPr>
                                <w:rFonts w:eastAsiaTheme="minorHAnsi" w:cs="Arial" w:hint="cs"/>
                                <w:color w:val="000000" w:themeColor="text1"/>
                                <w:rtl/>
                              </w:rPr>
                              <w:t>سلطات التعاقد</w:t>
                            </w:r>
                            <w:r w:rsidRPr="007B19A8">
                              <w:rPr>
                                <w:rFonts w:eastAsiaTheme="minorHAnsi" w:cs="Arial"/>
                                <w:color w:val="000000" w:themeColor="text1"/>
                                <w:rtl/>
                              </w:rPr>
                              <w:t xml:space="preserve"> </w:t>
                            </w:r>
                            <w:r w:rsidRPr="007B19A8">
                              <w:rPr>
                                <w:rFonts w:eastAsiaTheme="minorHAnsi" w:cs="Arial" w:hint="cs"/>
                                <w:color w:val="000000" w:themeColor="text1"/>
                                <w:rtl/>
                              </w:rPr>
                              <w:t>دون</w:t>
                            </w:r>
                            <w:r w:rsidRPr="007B19A8">
                              <w:rPr>
                                <w:rFonts w:eastAsiaTheme="minorHAnsi" w:cs="Arial"/>
                                <w:color w:val="000000" w:themeColor="text1"/>
                                <w:rtl/>
                              </w:rPr>
                              <w:t xml:space="preserve"> </w:t>
                            </w:r>
                            <w:r w:rsidRPr="007B19A8">
                              <w:rPr>
                                <w:rFonts w:eastAsiaTheme="minorHAnsi" w:cs="Arial" w:hint="cs"/>
                                <w:color w:val="000000" w:themeColor="text1"/>
                                <w:rtl/>
                              </w:rPr>
                              <w:t>مُبرر</w:t>
                            </w:r>
                            <w:r w:rsidRPr="007B19A8">
                              <w:rPr>
                                <w:rFonts w:eastAsiaTheme="minorHAnsi" w:cs="Arial"/>
                                <w:color w:val="000000" w:themeColor="text1"/>
                                <w:rtl/>
                              </w:rPr>
                              <w:t xml:space="preserve">. </w:t>
                            </w:r>
                            <w:r w:rsidRPr="007B19A8">
                              <w:rPr>
                                <w:rFonts w:eastAsiaTheme="minorHAnsi" w:cs="Arial" w:hint="cs"/>
                                <w:color w:val="000000" w:themeColor="text1"/>
                                <w:rtl/>
                              </w:rPr>
                              <w:t>يجب</w:t>
                            </w:r>
                            <w:r w:rsidRPr="007B19A8">
                              <w:rPr>
                                <w:rFonts w:eastAsiaTheme="minorHAnsi" w:cs="Arial"/>
                                <w:color w:val="000000" w:themeColor="text1"/>
                                <w:rtl/>
                              </w:rPr>
                              <w:t xml:space="preserve"> </w:t>
                            </w:r>
                            <w:r w:rsidRPr="007B19A8">
                              <w:rPr>
                                <w:rFonts w:eastAsiaTheme="minorHAnsi" w:cs="Arial" w:hint="cs"/>
                                <w:color w:val="000000" w:themeColor="text1"/>
                                <w:rtl/>
                              </w:rPr>
                              <w:t>على</w:t>
                            </w:r>
                            <w:r w:rsidRPr="007B19A8">
                              <w:rPr>
                                <w:rFonts w:eastAsiaTheme="minorHAnsi" w:cs="Arial"/>
                                <w:color w:val="000000" w:themeColor="text1"/>
                                <w:rtl/>
                              </w:rPr>
                              <w:t xml:space="preserve"> </w:t>
                            </w:r>
                            <w:r w:rsidRPr="007B19A8">
                              <w:rPr>
                                <w:rFonts w:eastAsiaTheme="minorHAnsi" w:cs="Arial" w:hint="cs"/>
                                <w:color w:val="000000" w:themeColor="text1"/>
                                <w:rtl/>
                              </w:rPr>
                              <w:t>سلطات التعاقد</w:t>
                            </w:r>
                            <w:r w:rsidRPr="007B19A8">
                              <w:rPr>
                                <w:rFonts w:eastAsiaTheme="minorHAnsi" w:cs="Arial"/>
                                <w:color w:val="000000" w:themeColor="text1"/>
                                <w:rtl/>
                              </w:rPr>
                              <w:t xml:space="preserve"> </w:t>
                            </w:r>
                            <w:r w:rsidRPr="007B19A8">
                              <w:rPr>
                                <w:rFonts w:eastAsiaTheme="minorHAnsi" w:cs="Arial" w:hint="cs"/>
                                <w:color w:val="000000" w:themeColor="text1"/>
                                <w:rtl/>
                              </w:rPr>
                              <w:t>الاعتراف</w:t>
                            </w:r>
                            <w:r w:rsidRPr="007B19A8">
                              <w:rPr>
                                <w:rFonts w:eastAsiaTheme="minorHAnsi" w:cs="Arial"/>
                                <w:color w:val="000000" w:themeColor="text1"/>
                                <w:rtl/>
                              </w:rPr>
                              <w:t xml:space="preserve"> </w:t>
                            </w:r>
                            <w:r w:rsidRPr="007B19A8">
                              <w:rPr>
                                <w:rFonts w:eastAsiaTheme="minorHAnsi" w:cs="Arial" w:hint="cs"/>
                                <w:color w:val="000000" w:themeColor="text1"/>
                                <w:rtl/>
                              </w:rPr>
                              <w:t>بالشروط</w:t>
                            </w:r>
                            <w:r w:rsidRPr="007B19A8">
                              <w:rPr>
                                <w:rFonts w:eastAsiaTheme="minorHAnsi" w:cs="Arial"/>
                                <w:color w:val="000000" w:themeColor="text1"/>
                                <w:rtl/>
                              </w:rPr>
                              <w:t xml:space="preserve"> </w:t>
                            </w:r>
                            <w:r w:rsidRPr="007B19A8">
                              <w:rPr>
                                <w:rFonts w:eastAsiaTheme="minorHAnsi" w:cs="Arial" w:hint="cs"/>
                                <w:color w:val="000000" w:themeColor="text1"/>
                                <w:rtl/>
                              </w:rPr>
                              <w:t>التعاقديّة</w:t>
                            </w:r>
                            <w:r w:rsidRPr="007B19A8">
                              <w:rPr>
                                <w:rFonts w:eastAsiaTheme="minorHAnsi" w:cs="Arial"/>
                                <w:color w:val="000000" w:themeColor="text1"/>
                                <w:rtl/>
                              </w:rPr>
                              <w:t xml:space="preserve"> </w:t>
                            </w:r>
                            <w:r w:rsidRPr="007B19A8">
                              <w:rPr>
                                <w:rFonts w:eastAsiaTheme="minorHAnsi" w:cs="Arial" w:hint="cs"/>
                                <w:color w:val="000000" w:themeColor="text1"/>
                                <w:rtl/>
                              </w:rPr>
                              <w:t>التي</w:t>
                            </w:r>
                            <w:r w:rsidRPr="007B19A8">
                              <w:rPr>
                                <w:rFonts w:eastAsiaTheme="minorHAnsi" w:cs="Arial"/>
                                <w:color w:val="000000" w:themeColor="text1"/>
                                <w:rtl/>
                              </w:rPr>
                              <w:t xml:space="preserve"> </w:t>
                            </w:r>
                            <w:r w:rsidRPr="007B19A8">
                              <w:rPr>
                                <w:rFonts w:eastAsiaTheme="minorHAnsi" w:cs="Arial" w:hint="cs"/>
                                <w:color w:val="000000" w:themeColor="text1"/>
                                <w:rtl/>
                              </w:rPr>
                              <w:t>تحكم</w:t>
                            </w:r>
                            <w:r w:rsidRPr="007B19A8">
                              <w:rPr>
                                <w:rFonts w:eastAsiaTheme="minorHAnsi" w:cs="Arial"/>
                                <w:color w:val="000000" w:themeColor="text1"/>
                                <w:rtl/>
                              </w:rPr>
                              <w:t xml:space="preserve"> </w:t>
                            </w:r>
                            <w:r w:rsidRPr="007B19A8">
                              <w:rPr>
                                <w:rFonts w:eastAsiaTheme="minorHAnsi" w:cs="Arial" w:hint="cs"/>
                                <w:color w:val="000000" w:themeColor="text1"/>
                                <w:rtl/>
                              </w:rPr>
                              <w:t>عدم</w:t>
                            </w:r>
                            <w:r w:rsidRPr="007B19A8">
                              <w:rPr>
                                <w:rFonts w:eastAsiaTheme="minorHAnsi" w:cs="Arial"/>
                                <w:color w:val="000000" w:themeColor="text1"/>
                                <w:rtl/>
                              </w:rPr>
                              <w:t xml:space="preserve"> </w:t>
                            </w:r>
                            <w:r w:rsidRPr="007B19A8">
                              <w:rPr>
                                <w:rFonts w:eastAsiaTheme="minorHAnsi" w:cs="Arial" w:hint="cs"/>
                                <w:color w:val="000000" w:themeColor="text1"/>
                                <w:rtl/>
                              </w:rPr>
                              <w:t>الأداء</w:t>
                            </w:r>
                            <w:r w:rsidRPr="007B19A8">
                              <w:rPr>
                                <w:rFonts w:eastAsiaTheme="minorHAnsi" w:cs="Arial"/>
                                <w:color w:val="000000" w:themeColor="text1"/>
                                <w:rtl/>
                              </w:rPr>
                              <w:t xml:space="preserve"> </w:t>
                            </w:r>
                            <w:r w:rsidRPr="007B19A8">
                              <w:rPr>
                                <w:rFonts w:eastAsiaTheme="minorHAnsi" w:cs="Arial" w:hint="cs"/>
                                <w:color w:val="000000" w:themeColor="text1"/>
                                <w:rtl/>
                              </w:rPr>
                              <w:t>من</w:t>
                            </w:r>
                            <w:r w:rsidRPr="007B19A8">
                              <w:rPr>
                                <w:rFonts w:eastAsiaTheme="minorHAnsi" w:cs="Arial"/>
                                <w:color w:val="000000" w:themeColor="text1"/>
                                <w:rtl/>
                              </w:rPr>
                              <w:t xml:space="preserve"> </w:t>
                            </w:r>
                            <w:r w:rsidRPr="007B19A8">
                              <w:rPr>
                                <w:rFonts w:eastAsiaTheme="minorHAnsi" w:cs="Arial" w:hint="cs"/>
                                <w:color w:val="000000" w:themeColor="text1"/>
                                <w:rtl/>
                              </w:rPr>
                              <w:t>قبل</w:t>
                            </w:r>
                            <w:r w:rsidRPr="007B19A8">
                              <w:rPr>
                                <w:rFonts w:eastAsiaTheme="minorHAnsi" w:cs="Arial"/>
                                <w:color w:val="000000" w:themeColor="text1"/>
                                <w:rtl/>
                              </w:rPr>
                              <w:t xml:space="preserve"> </w:t>
                            </w:r>
                            <w:r w:rsidRPr="007B19A8">
                              <w:rPr>
                                <w:rFonts w:eastAsiaTheme="minorHAnsi" w:cs="Arial" w:hint="cs"/>
                                <w:color w:val="000000" w:themeColor="text1"/>
                                <w:rtl/>
                              </w:rPr>
                              <w:t>مقدم</w:t>
                            </w:r>
                            <w:r w:rsidRPr="007B19A8">
                              <w:rPr>
                                <w:rFonts w:eastAsiaTheme="minorHAnsi" w:cs="Arial"/>
                                <w:color w:val="000000" w:themeColor="text1"/>
                                <w:rtl/>
                              </w:rPr>
                              <w:t xml:space="preserve"> </w:t>
                            </w:r>
                            <w:r w:rsidRPr="007B19A8">
                              <w:rPr>
                                <w:rFonts w:eastAsiaTheme="minorHAnsi" w:cs="Arial" w:hint="cs"/>
                                <w:color w:val="000000" w:themeColor="text1"/>
                                <w:rtl/>
                              </w:rPr>
                              <w:t>الخدمة</w:t>
                            </w:r>
                            <w:r w:rsidRPr="007B19A8">
                              <w:rPr>
                                <w:rFonts w:eastAsiaTheme="minorHAnsi" w:cs="Arial"/>
                                <w:color w:val="000000" w:themeColor="text1"/>
                                <w:rtl/>
                              </w:rPr>
                              <w:t xml:space="preserve"> </w:t>
                            </w:r>
                            <w:r w:rsidRPr="007B19A8">
                              <w:rPr>
                                <w:rFonts w:eastAsiaTheme="minorHAnsi" w:cs="Arial" w:hint="cs"/>
                                <w:color w:val="000000" w:themeColor="text1"/>
                                <w:rtl/>
                              </w:rPr>
                              <w:t>ويجب</w:t>
                            </w:r>
                            <w:r w:rsidRPr="007B19A8">
                              <w:rPr>
                                <w:rFonts w:eastAsiaTheme="minorHAnsi" w:cs="Arial"/>
                                <w:color w:val="000000" w:themeColor="text1"/>
                                <w:rtl/>
                              </w:rPr>
                              <w:t xml:space="preserve"> </w:t>
                            </w:r>
                            <w:r w:rsidRPr="007B19A8">
                              <w:rPr>
                                <w:rFonts w:eastAsiaTheme="minorHAnsi" w:cs="Arial" w:hint="cs"/>
                                <w:color w:val="000000" w:themeColor="text1"/>
                                <w:rtl/>
                              </w:rPr>
                              <w:t>أن</w:t>
                            </w:r>
                            <w:r w:rsidRPr="007B19A8">
                              <w:rPr>
                                <w:rFonts w:eastAsiaTheme="minorHAnsi" w:cs="Arial"/>
                                <w:color w:val="000000" w:themeColor="text1"/>
                                <w:rtl/>
                              </w:rPr>
                              <w:t xml:space="preserve"> </w:t>
                            </w:r>
                            <w:r w:rsidRPr="007B19A8">
                              <w:rPr>
                                <w:rFonts w:eastAsiaTheme="minorHAnsi" w:cs="Arial" w:hint="cs"/>
                                <w:color w:val="000000" w:themeColor="text1"/>
                                <w:rtl/>
                              </w:rPr>
                              <w:t>يتصرفوا</w:t>
                            </w:r>
                            <w:r w:rsidRPr="007B19A8">
                              <w:rPr>
                                <w:rFonts w:eastAsiaTheme="minorHAnsi" w:cs="Arial"/>
                                <w:color w:val="000000" w:themeColor="text1"/>
                                <w:rtl/>
                              </w:rPr>
                              <w:t xml:space="preserve"> </w:t>
                            </w:r>
                            <w:r w:rsidRPr="007B19A8">
                              <w:rPr>
                                <w:rFonts w:eastAsiaTheme="minorHAnsi" w:cs="Arial" w:hint="cs"/>
                                <w:color w:val="000000" w:themeColor="text1"/>
                                <w:rtl/>
                              </w:rPr>
                              <w:t>عادة</w:t>
                            </w:r>
                            <w:r w:rsidRPr="007B19A8">
                              <w:rPr>
                                <w:rFonts w:eastAsiaTheme="minorHAnsi" w:cs="Arial"/>
                                <w:color w:val="000000" w:themeColor="text1"/>
                                <w:rtl/>
                              </w:rPr>
                              <w:t xml:space="preserve"> </w:t>
                            </w:r>
                            <w:r w:rsidRPr="007B19A8">
                              <w:rPr>
                                <w:rFonts w:eastAsiaTheme="minorHAnsi" w:cs="Arial" w:hint="cs"/>
                                <w:color w:val="000000" w:themeColor="text1"/>
                                <w:rtl/>
                              </w:rPr>
                              <w:t>بناءً</w:t>
                            </w:r>
                            <w:r w:rsidRPr="007B19A8">
                              <w:rPr>
                                <w:rFonts w:eastAsiaTheme="minorHAnsi" w:cs="Arial"/>
                                <w:color w:val="000000" w:themeColor="text1"/>
                                <w:rtl/>
                              </w:rPr>
                              <w:t xml:space="preserve"> </w:t>
                            </w:r>
                            <w:r w:rsidRPr="007B19A8">
                              <w:rPr>
                                <w:rFonts w:eastAsiaTheme="minorHAnsi" w:cs="Arial" w:hint="cs"/>
                                <w:color w:val="000000" w:themeColor="text1"/>
                                <w:rtl/>
                              </w:rPr>
                              <w:t>على</w:t>
                            </w:r>
                            <w:r w:rsidRPr="007B19A8">
                              <w:rPr>
                                <w:rFonts w:eastAsiaTheme="minorHAnsi" w:cs="Arial"/>
                                <w:color w:val="000000" w:themeColor="text1"/>
                                <w:rtl/>
                              </w:rPr>
                              <w:t xml:space="preserve"> </w:t>
                            </w:r>
                            <w:r w:rsidRPr="007B19A8">
                              <w:rPr>
                                <w:rFonts w:eastAsiaTheme="minorHAnsi" w:cs="Arial" w:hint="cs"/>
                                <w:color w:val="000000" w:themeColor="text1"/>
                                <w:rtl/>
                              </w:rPr>
                              <w:t>نصيحة</w:t>
                            </w:r>
                            <w:r w:rsidRPr="007B19A8">
                              <w:rPr>
                                <w:rFonts w:eastAsiaTheme="minorHAnsi" w:cs="Arial"/>
                                <w:color w:val="000000" w:themeColor="text1"/>
                                <w:rtl/>
                              </w:rPr>
                              <w:t xml:space="preserve"> </w:t>
                            </w:r>
                            <w:r w:rsidRPr="007B19A8">
                              <w:rPr>
                                <w:rFonts w:eastAsiaTheme="minorHAnsi" w:cs="Arial" w:hint="cs"/>
                                <w:color w:val="000000" w:themeColor="text1"/>
                                <w:rtl/>
                              </w:rPr>
                              <w:t>مدير</w:t>
                            </w:r>
                            <w:r w:rsidRPr="007B19A8">
                              <w:rPr>
                                <w:rFonts w:eastAsiaTheme="minorHAnsi" w:cs="Arial"/>
                                <w:color w:val="000000" w:themeColor="text1"/>
                                <w:rtl/>
                              </w:rPr>
                              <w:t xml:space="preserve"> </w:t>
                            </w:r>
                            <w:r w:rsidRPr="007B19A8">
                              <w:rPr>
                                <w:rFonts w:eastAsiaTheme="minorHAnsi" w:cs="Arial" w:hint="cs"/>
                                <w:color w:val="000000" w:themeColor="text1"/>
                                <w:rtl/>
                              </w:rPr>
                              <w:t>المشروع</w:t>
                            </w:r>
                            <w:r w:rsidRPr="007B19A8">
                              <w:rPr>
                                <w:rFonts w:eastAsiaTheme="minorHAnsi" w:cs="Arial"/>
                                <w:color w:val="000000" w:themeColor="text1"/>
                                <w:rtl/>
                              </w:rPr>
                              <w:t xml:space="preserve"> </w:t>
                            </w:r>
                            <w:r w:rsidRPr="007B19A8">
                              <w:rPr>
                                <w:rFonts w:eastAsiaTheme="minorHAnsi" w:cs="Arial" w:hint="cs"/>
                                <w:color w:val="000000" w:themeColor="text1"/>
                                <w:rtl/>
                              </w:rPr>
                              <w:t>في</w:t>
                            </w:r>
                            <w:r w:rsidRPr="007B19A8">
                              <w:rPr>
                                <w:rFonts w:eastAsiaTheme="minorHAnsi" w:cs="Arial"/>
                                <w:color w:val="000000" w:themeColor="text1"/>
                                <w:rtl/>
                              </w:rPr>
                              <w:t xml:space="preserve"> </w:t>
                            </w:r>
                            <w:r w:rsidRPr="007B19A8">
                              <w:rPr>
                                <w:rFonts w:eastAsiaTheme="minorHAnsi" w:cs="Arial" w:hint="cs"/>
                                <w:color w:val="000000" w:themeColor="text1"/>
                                <w:rtl/>
                              </w:rPr>
                              <w:t>استدعاء</w:t>
                            </w:r>
                            <w:r w:rsidRPr="007B19A8">
                              <w:rPr>
                                <w:rFonts w:eastAsiaTheme="minorHAnsi" w:cs="Arial"/>
                                <w:color w:val="000000" w:themeColor="text1"/>
                                <w:rtl/>
                              </w:rPr>
                              <w:t xml:space="preserve"> </w:t>
                            </w:r>
                            <w:r w:rsidRPr="007B19A8">
                              <w:rPr>
                                <w:rFonts w:eastAsiaTheme="minorHAnsi" w:cs="Arial" w:hint="cs"/>
                                <w:color w:val="000000" w:themeColor="text1"/>
                                <w:rtl/>
                              </w:rPr>
                              <w:t>ضمان</w:t>
                            </w:r>
                            <w:r w:rsidRPr="007B19A8">
                              <w:rPr>
                                <w:rFonts w:eastAsiaTheme="minorHAnsi" w:cs="Arial"/>
                                <w:color w:val="000000" w:themeColor="text1"/>
                                <w:rtl/>
                              </w:rPr>
                              <w:t xml:space="preserve"> </w:t>
                            </w:r>
                            <w:r w:rsidRPr="007B19A8">
                              <w:rPr>
                                <w:rFonts w:eastAsiaTheme="minorHAnsi" w:cs="Arial" w:hint="cs"/>
                                <w:color w:val="000000" w:themeColor="text1"/>
                                <w:rtl/>
                              </w:rPr>
                              <w:t>حسن التنفيذ</w:t>
                            </w:r>
                            <w:r w:rsidRPr="007B19A8">
                              <w:rPr>
                                <w:rFonts w:eastAsiaTheme="minorHAnsi" w:cs="Arial"/>
                                <w:color w:val="000000" w:themeColor="text1"/>
                                <w:rtl/>
                              </w:rPr>
                              <w:t xml:space="preserve">. </w:t>
                            </w:r>
                            <w:r w:rsidRPr="007B19A8">
                              <w:rPr>
                                <w:rFonts w:eastAsiaTheme="minorHAnsi" w:cs="Arial" w:hint="cs"/>
                                <w:color w:val="000000" w:themeColor="text1"/>
                                <w:rtl/>
                              </w:rPr>
                              <w:t>وإنّ أية</w:t>
                            </w:r>
                            <w:r w:rsidRPr="007B19A8">
                              <w:rPr>
                                <w:rFonts w:eastAsiaTheme="minorHAnsi" w:cs="Arial"/>
                                <w:color w:val="000000" w:themeColor="text1"/>
                                <w:rtl/>
                              </w:rPr>
                              <w:t xml:space="preserve"> </w:t>
                            </w:r>
                            <w:r w:rsidRPr="007B19A8">
                              <w:rPr>
                                <w:rFonts w:eastAsiaTheme="minorHAnsi" w:cs="Arial" w:hint="cs"/>
                                <w:color w:val="000000" w:themeColor="text1"/>
                                <w:rtl/>
                              </w:rPr>
                              <w:t>دعوة</w:t>
                            </w:r>
                            <w:r w:rsidRPr="007B19A8">
                              <w:rPr>
                                <w:rFonts w:eastAsiaTheme="minorHAnsi" w:cs="Arial"/>
                                <w:color w:val="000000" w:themeColor="text1"/>
                                <w:rtl/>
                              </w:rPr>
                              <w:t xml:space="preserve"> </w:t>
                            </w:r>
                            <w:r w:rsidRPr="007B19A8">
                              <w:rPr>
                                <w:rFonts w:eastAsiaTheme="minorHAnsi" w:cs="Arial" w:hint="cs"/>
                                <w:color w:val="000000" w:themeColor="text1"/>
                                <w:rtl/>
                              </w:rPr>
                              <w:t>غير</w:t>
                            </w:r>
                            <w:r w:rsidRPr="007B19A8">
                              <w:rPr>
                                <w:rFonts w:eastAsiaTheme="minorHAnsi" w:cs="Arial"/>
                                <w:color w:val="000000" w:themeColor="text1"/>
                                <w:rtl/>
                              </w:rPr>
                              <w:t xml:space="preserve"> </w:t>
                            </w:r>
                            <w:r w:rsidRPr="007B19A8">
                              <w:rPr>
                                <w:rFonts w:eastAsiaTheme="minorHAnsi" w:cs="Arial" w:hint="cs"/>
                                <w:color w:val="000000" w:themeColor="text1"/>
                                <w:rtl/>
                              </w:rPr>
                              <w:t>مبُررة</w:t>
                            </w:r>
                            <w:r w:rsidRPr="007B19A8">
                              <w:rPr>
                                <w:rFonts w:eastAsiaTheme="minorHAnsi" w:cs="Arial"/>
                                <w:color w:val="000000" w:themeColor="text1"/>
                                <w:rtl/>
                              </w:rPr>
                              <w:t xml:space="preserve"> </w:t>
                            </w:r>
                            <w:r w:rsidRPr="007B19A8">
                              <w:rPr>
                                <w:rFonts w:eastAsiaTheme="minorHAnsi" w:cs="Arial" w:hint="cs"/>
                                <w:color w:val="000000" w:themeColor="text1"/>
                                <w:rtl/>
                              </w:rPr>
                              <w:t>للضمان</w:t>
                            </w:r>
                            <w:r w:rsidRPr="007B19A8">
                              <w:rPr>
                                <w:rFonts w:eastAsiaTheme="minorHAnsi" w:cs="Arial"/>
                                <w:color w:val="000000" w:themeColor="text1"/>
                                <w:rtl/>
                              </w:rPr>
                              <w:t xml:space="preserve"> </w:t>
                            </w:r>
                            <w:r w:rsidRPr="007B19A8">
                              <w:rPr>
                                <w:rFonts w:eastAsiaTheme="minorHAnsi" w:cs="Arial" w:hint="cs"/>
                                <w:color w:val="000000" w:themeColor="text1"/>
                                <w:rtl/>
                              </w:rPr>
                              <w:t>المصرفي،</w:t>
                            </w:r>
                            <w:r w:rsidRPr="007B19A8">
                              <w:rPr>
                                <w:rFonts w:eastAsiaTheme="minorHAnsi" w:cs="Arial"/>
                                <w:color w:val="000000" w:themeColor="text1"/>
                                <w:rtl/>
                              </w:rPr>
                              <w:t xml:space="preserve"> </w:t>
                            </w:r>
                            <w:r w:rsidRPr="007B19A8">
                              <w:rPr>
                                <w:rFonts w:eastAsiaTheme="minorHAnsi" w:cs="Arial" w:hint="cs"/>
                                <w:color w:val="000000" w:themeColor="text1"/>
                                <w:rtl/>
                              </w:rPr>
                              <w:t>أو</w:t>
                            </w:r>
                            <w:r w:rsidRPr="007B19A8">
                              <w:rPr>
                                <w:rFonts w:eastAsiaTheme="minorHAnsi" w:cs="Arial"/>
                                <w:color w:val="000000" w:themeColor="text1"/>
                                <w:rtl/>
                              </w:rPr>
                              <w:t xml:space="preserve"> </w:t>
                            </w:r>
                            <w:r w:rsidRPr="007B19A8">
                              <w:rPr>
                                <w:rFonts w:eastAsiaTheme="minorHAnsi" w:cs="Arial" w:hint="cs"/>
                                <w:color w:val="000000" w:themeColor="text1"/>
                                <w:rtl/>
                              </w:rPr>
                              <w:t>الضغط</w:t>
                            </w:r>
                            <w:r w:rsidRPr="007B19A8">
                              <w:rPr>
                                <w:rFonts w:eastAsiaTheme="minorHAnsi" w:cs="Arial"/>
                                <w:color w:val="000000" w:themeColor="text1"/>
                                <w:rtl/>
                              </w:rPr>
                              <w:t xml:space="preserve"> </w:t>
                            </w:r>
                            <w:r w:rsidRPr="007B19A8">
                              <w:rPr>
                                <w:rFonts w:eastAsiaTheme="minorHAnsi" w:cs="Arial" w:hint="cs"/>
                                <w:color w:val="000000" w:themeColor="text1"/>
                                <w:rtl/>
                              </w:rPr>
                              <w:t>غير</w:t>
                            </w:r>
                            <w:r w:rsidRPr="007B19A8">
                              <w:rPr>
                                <w:rFonts w:eastAsiaTheme="minorHAnsi" w:cs="Arial"/>
                                <w:color w:val="000000" w:themeColor="text1"/>
                                <w:rtl/>
                              </w:rPr>
                              <w:t xml:space="preserve"> </w:t>
                            </w:r>
                            <w:r w:rsidRPr="007B19A8">
                              <w:rPr>
                                <w:rFonts w:eastAsiaTheme="minorHAnsi" w:cs="Arial" w:hint="cs"/>
                                <w:color w:val="000000" w:themeColor="text1"/>
                                <w:rtl/>
                              </w:rPr>
                              <w:t>المعقول</w:t>
                            </w:r>
                            <w:r w:rsidRPr="007B19A8">
                              <w:rPr>
                                <w:rFonts w:eastAsiaTheme="minorHAnsi" w:cs="Arial"/>
                                <w:color w:val="000000" w:themeColor="text1"/>
                                <w:rtl/>
                              </w:rPr>
                              <w:t xml:space="preserve"> </w:t>
                            </w:r>
                            <w:r w:rsidRPr="007B19A8">
                              <w:rPr>
                                <w:rFonts w:eastAsiaTheme="minorHAnsi" w:cs="Arial" w:hint="cs"/>
                                <w:color w:val="000000" w:themeColor="text1"/>
                                <w:rtl/>
                              </w:rPr>
                              <w:t>الذي</w:t>
                            </w:r>
                            <w:r w:rsidRPr="007B19A8">
                              <w:rPr>
                                <w:rFonts w:eastAsiaTheme="minorHAnsi" w:cs="Arial"/>
                                <w:color w:val="000000" w:themeColor="text1"/>
                                <w:rtl/>
                              </w:rPr>
                              <w:t xml:space="preserve"> </w:t>
                            </w:r>
                            <w:r w:rsidRPr="007B19A8">
                              <w:rPr>
                                <w:rFonts w:eastAsiaTheme="minorHAnsi" w:cs="Arial" w:hint="cs"/>
                                <w:color w:val="000000" w:themeColor="text1"/>
                                <w:rtl/>
                              </w:rPr>
                              <w:t>تمارسه</w:t>
                            </w:r>
                            <w:r w:rsidRPr="007B19A8">
                              <w:rPr>
                                <w:rFonts w:eastAsiaTheme="minorHAnsi" w:cs="Arial"/>
                                <w:color w:val="000000" w:themeColor="text1"/>
                                <w:rtl/>
                              </w:rPr>
                              <w:t xml:space="preserve"> </w:t>
                            </w:r>
                            <w:r w:rsidRPr="007B19A8">
                              <w:rPr>
                                <w:rFonts w:eastAsiaTheme="minorHAnsi" w:cs="Arial" w:hint="cs"/>
                                <w:color w:val="000000" w:themeColor="text1"/>
                                <w:rtl/>
                              </w:rPr>
                              <w:t>سلطة التعاقد،</w:t>
                            </w:r>
                            <w:r w:rsidRPr="007B19A8">
                              <w:rPr>
                                <w:rFonts w:eastAsiaTheme="minorHAnsi" w:cs="Arial"/>
                                <w:color w:val="000000" w:themeColor="text1"/>
                                <w:rtl/>
                              </w:rPr>
                              <w:t xml:space="preserve"> </w:t>
                            </w:r>
                            <w:r w:rsidRPr="007B19A8">
                              <w:rPr>
                                <w:rFonts w:eastAsiaTheme="minorHAnsi" w:cs="Arial" w:hint="cs"/>
                                <w:color w:val="000000" w:themeColor="text1"/>
                                <w:rtl/>
                              </w:rPr>
                              <w:t>يعتبر</w:t>
                            </w:r>
                            <w:r w:rsidRPr="007B19A8">
                              <w:rPr>
                                <w:rFonts w:eastAsiaTheme="minorHAnsi" w:cs="Arial"/>
                                <w:color w:val="000000" w:themeColor="text1"/>
                                <w:rtl/>
                              </w:rPr>
                              <w:t xml:space="preserve"> </w:t>
                            </w:r>
                            <w:r w:rsidRPr="007B19A8">
                              <w:rPr>
                                <w:rFonts w:eastAsiaTheme="minorHAnsi" w:cs="Arial" w:hint="cs"/>
                                <w:color w:val="000000" w:themeColor="text1"/>
                                <w:rtl/>
                              </w:rPr>
                              <w:t>مخالفة</w:t>
                            </w:r>
                            <w:r w:rsidRPr="007B19A8">
                              <w:rPr>
                                <w:rFonts w:eastAsiaTheme="minorHAnsi" w:cs="Arial"/>
                                <w:color w:val="000000" w:themeColor="text1"/>
                                <w:rtl/>
                              </w:rPr>
                              <w:t xml:space="preserve"> </w:t>
                            </w:r>
                            <w:r w:rsidRPr="007B19A8">
                              <w:rPr>
                                <w:rFonts w:eastAsiaTheme="minorHAnsi" w:cs="Arial" w:hint="cs"/>
                                <w:color w:val="000000" w:themeColor="text1"/>
                                <w:rtl/>
                              </w:rPr>
                              <w:t>لروح</w:t>
                            </w:r>
                            <w:r w:rsidRPr="007B19A8">
                              <w:rPr>
                                <w:rFonts w:eastAsiaTheme="minorHAnsi" w:cs="Arial"/>
                                <w:color w:val="000000" w:themeColor="text1"/>
                                <w:rtl/>
                              </w:rPr>
                              <w:t xml:space="preserve"> </w:t>
                            </w:r>
                            <w:r w:rsidRPr="007B19A8">
                              <w:rPr>
                                <w:rFonts w:eastAsiaTheme="minorHAnsi" w:cs="Arial" w:hint="cs"/>
                                <w:color w:val="000000" w:themeColor="text1"/>
                                <w:rtl/>
                              </w:rPr>
                              <w:t>ومبادئ</w:t>
                            </w:r>
                            <w:r w:rsidRPr="007B19A8">
                              <w:rPr>
                                <w:rFonts w:eastAsiaTheme="minorHAnsi" w:cs="Arial"/>
                                <w:color w:val="000000" w:themeColor="text1"/>
                                <w:rtl/>
                              </w:rPr>
                              <w:t xml:space="preserve"> </w:t>
                            </w:r>
                            <w:r w:rsidRPr="007B19A8">
                              <w:rPr>
                                <w:rFonts w:eastAsiaTheme="minorHAnsi" w:cs="Arial" w:hint="cs"/>
                                <w:color w:val="000000" w:themeColor="text1"/>
                                <w:rtl/>
                              </w:rPr>
                              <w:t>التعاقدات</w:t>
                            </w:r>
                            <w:r w:rsidRPr="007B19A8">
                              <w:rPr>
                                <w:rFonts w:eastAsiaTheme="minorHAnsi" w:cs="Arial"/>
                                <w:color w:val="000000" w:themeColor="text1"/>
                                <w:rtl/>
                              </w:rPr>
                              <w:t xml:space="preserve"> </w:t>
                            </w:r>
                            <w:r w:rsidRPr="007B19A8">
                              <w:rPr>
                                <w:rFonts w:eastAsiaTheme="minorHAnsi" w:cs="Arial" w:hint="cs"/>
                                <w:color w:val="000000" w:themeColor="text1"/>
                                <w:rtl/>
                              </w:rPr>
                              <w:t>الدوليّة</w:t>
                            </w:r>
                            <w:r w:rsidRPr="007B19A8">
                              <w:rPr>
                                <w:rFonts w:eastAsiaTheme="minorHAnsi" w:cs="Arial"/>
                                <w:color w:val="000000" w:themeColor="text1"/>
                                <w:rtl/>
                              </w:rPr>
                              <w:t xml:space="preserve"> </w:t>
                            </w:r>
                            <w:r w:rsidRPr="007B19A8">
                              <w:rPr>
                                <w:rFonts w:eastAsiaTheme="minorHAnsi" w:cs="Arial" w:hint="cs"/>
                                <w:color w:val="000000" w:themeColor="text1"/>
                                <w:rtl/>
                              </w:rPr>
                              <w:t>الأساسيّة</w:t>
                            </w:r>
                            <w:r w:rsidRPr="007B19A8">
                              <w:rPr>
                                <w:rFonts w:eastAsiaTheme="minorHAnsi" w:cs="Arial"/>
                                <w:color w:val="000000" w:themeColor="text1"/>
                                <w:rtl/>
                              </w:rPr>
                              <w:t xml:space="preserve">. </w:t>
                            </w:r>
                          </w:p>
                          <w:p w:rsidR="00A153B0" w:rsidRPr="007B19A8" w:rsidRDefault="00A153B0" w:rsidP="003E2F46">
                            <w:pPr>
                              <w:bidi/>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211DAC" id="Rectangle 7" o:spid="_x0000_s1029" style="position:absolute;left:0;text-align:left;margin-left:8.3pt;margin-top:9.2pt;width:412.75pt;height:8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K/nwIAAJcFAAAOAAAAZHJzL2Uyb0RvYy54bWysVEtv2zAMvg/YfxB0X/1Y2rRBnSJo0WFA&#10;0QZth54VWYoNyKImKbGzXz9KfiToih2G5aCIIvnx4Y+8vukaRfbCuhp0QbOzlBKhOZS13hb0x+v9&#10;l0tKnGe6ZAq0KOhBOHqz/PzpujULkUMFqhSWIIh2i9YUtPLeLJLE8Uo0zJ2BERqVEmzDPIp2m5SW&#10;tYjeqCRP04ukBVsaC1w4h693vZIuI76UgvsnKZ3wRBUUc/PxtPHchDNZXrPF1jJT1XxIg/1DFg2r&#10;NQadoO6YZ2Rn6z+gmppbcCD9GYcmASlrLmINWE2WvqvmpWJGxFqwOc5MbXL/D5Y/7teW1GVB55Ro&#10;1uAnesamMb1VgsxDe1rjFmj1YtZ2kBxeQ62dtE34xypIF1t6mFoqOk84Pp7nszzPryjhqMvSy4uL&#10;+WVATY7uxjr/TUBDwqWgFsPHVrL9g/O96WgSomm4r5XCd7ZQOpwOVF2GtygE4ohbZcme4Sf3XTZE&#10;O7HC2MEzCZX1tcSbPyjRoz4LiS3B7POYSCTjEZNxLrTPelXFStGHOk/xNwYbs4iFKo2AAVlikhP2&#10;ADBa9iAjdl/2YB9cReTy5Jz+LbHeefKIkUH7ybmpNdiPABRWNUTu7ccm9a0JXfLdpot0+Rosw8sG&#10;ygNSyEI/W87w+xo/5ANzfs0sDhOOHS4I/4SHVNAWFIYbJRXYXx+9B3vkOGopaXE4C+p+7pgVlKjv&#10;Gtl/lc1mYZqjMDuf5yjYU83mVKN3zS0gGTJcRYbHa7D3arxKC80b7pFViIoqpjnGLij3dhRufb80&#10;cBNxsVpFM5xgw/yDfjE8gIc+B6K+dm/MmoHNHgfhEcZBZot3pO5tg6eG1c6DrCPjj30dvgBOf6TS&#10;sKnCejmVo9Vxny5/AwAA//8DAFBLAwQUAAYACAAAACEA0bDhiuAAAAAJAQAADwAAAGRycy9kb3du&#10;cmV2LnhtbEyPQU/DMAyF70j8h8hIXCaWdhpVV5pOCATaASEx2IGb25imrEmqJtvKv8c7wcl6fk/P&#10;n8v1ZHtxpDF03ilI5wkIco3XnWsVfLw/3eQgQkSnsfeOFPxQgHV1eVFiof3JvdFxG1vBJS4UqMDE&#10;OBRShsaQxTD3Azn2vvxoMbIcW6lHPHG57eUiSTJpsXN8weBAD4aa/fZgFXxupth+p8/xZY+z3Wxj&#10;6ub1sVbq+mq6vwMRaYp/YTjjMzpUzFT7g9NB9KyzjJM88yUI9vPlIgVRnxerW5BVKf9/UP0CAAD/&#10;/wMAUEsBAi0AFAAGAAgAAAAhALaDOJL+AAAA4QEAABMAAAAAAAAAAAAAAAAAAAAAAFtDb250ZW50&#10;X1R5cGVzXS54bWxQSwECLQAUAAYACAAAACEAOP0h/9YAAACUAQAACwAAAAAAAAAAAAAAAAAvAQAA&#10;X3JlbHMvLnJlbHNQSwECLQAUAAYACAAAACEAkowCv58CAACXBQAADgAAAAAAAAAAAAAAAAAuAgAA&#10;ZHJzL2Uyb0RvYy54bWxQSwECLQAUAAYACAAAACEA0bDhiuAAAAAJAQAADwAAAAAAAAAAAAAAAAD5&#10;BAAAZHJzL2Rvd25yZXYueG1sUEsFBgAAAAAEAAQA8wAAAAYGAAAAAA==&#10;" filled="f" strokecolor="black [3213]" strokeweight="1pt">
                <v:textbox>
                  <w:txbxContent>
                    <w:p w:rsidR="007B19A8" w:rsidRPr="007B19A8" w:rsidRDefault="007B19A8" w:rsidP="007B19A8">
                      <w:pPr>
                        <w:bidi/>
                        <w:spacing w:after="0" w:line="240" w:lineRule="auto"/>
                        <w:rPr>
                          <w:rFonts w:eastAsiaTheme="minorHAnsi"/>
                          <w:color w:val="000000" w:themeColor="text1"/>
                        </w:rPr>
                      </w:pPr>
                      <w:r w:rsidRPr="007B19A8">
                        <w:rPr>
                          <w:rFonts w:eastAsiaTheme="minorHAnsi" w:cs="Arial" w:hint="cs"/>
                          <w:color w:val="000000" w:themeColor="text1"/>
                          <w:rtl/>
                        </w:rPr>
                        <w:t>يتميز الضمان</w:t>
                      </w:r>
                      <w:r w:rsidRPr="007B19A8">
                        <w:rPr>
                          <w:rFonts w:eastAsiaTheme="minorHAnsi" w:cs="Arial"/>
                          <w:color w:val="000000" w:themeColor="text1"/>
                          <w:rtl/>
                        </w:rPr>
                        <w:t xml:space="preserve"> </w:t>
                      </w:r>
                      <w:r w:rsidRPr="007B19A8">
                        <w:rPr>
                          <w:rFonts w:eastAsiaTheme="minorHAnsi" w:cs="Arial" w:hint="cs"/>
                          <w:color w:val="000000" w:themeColor="text1"/>
                          <w:rtl/>
                        </w:rPr>
                        <w:t>المصرفي</w:t>
                      </w:r>
                      <w:r w:rsidRPr="007B19A8">
                        <w:rPr>
                          <w:rFonts w:eastAsiaTheme="minorHAnsi" w:cs="Arial"/>
                          <w:color w:val="000000" w:themeColor="text1"/>
                          <w:rtl/>
                        </w:rPr>
                        <w:t xml:space="preserve"> </w:t>
                      </w:r>
                      <w:r w:rsidRPr="007B19A8">
                        <w:rPr>
                          <w:rFonts w:eastAsiaTheme="minorHAnsi" w:cs="Arial" w:hint="cs"/>
                          <w:color w:val="000000" w:themeColor="text1"/>
                          <w:rtl/>
                        </w:rPr>
                        <w:t>غير</w:t>
                      </w:r>
                      <w:r w:rsidRPr="007B19A8">
                        <w:rPr>
                          <w:rFonts w:eastAsiaTheme="minorHAnsi" w:cs="Arial"/>
                          <w:color w:val="000000" w:themeColor="text1"/>
                          <w:rtl/>
                        </w:rPr>
                        <w:t xml:space="preserve"> </w:t>
                      </w:r>
                      <w:r w:rsidRPr="007B19A8">
                        <w:rPr>
                          <w:rFonts w:eastAsiaTheme="minorHAnsi" w:cs="Arial" w:hint="cs"/>
                          <w:color w:val="000000" w:themeColor="text1"/>
                          <w:rtl/>
                        </w:rPr>
                        <w:t>المشروط</w:t>
                      </w:r>
                      <w:r w:rsidRPr="007B19A8">
                        <w:rPr>
                          <w:rFonts w:eastAsiaTheme="minorHAnsi" w:cs="Arial"/>
                          <w:color w:val="000000" w:themeColor="text1"/>
                          <w:rtl/>
                        </w:rPr>
                        <w:t xml:space="preserve"> </w:t>
                      </w:r>
                      <w:r w:rsidRPr="007B19A8">
                        <w:rPr>
                          <w:rFonts w:eastAsiaTheme="minorHAnsi" w:cs="Arial" w:hint="cs"/>
                          <w:color w:val="000000" w:themeColor="text1"/>
                          <w:rtl/>
                        </w:rPr>
                        <w:t>بالبساطة</w:t>
                      </w:r>
                      <w:r w:rsidRPr="007B19A8">
                        <w:rPr>
                          <w:rFonts w:eastAsiaTheme="minorHAnsi" w:cs="Arial"/>
                          <w:color w:val="000000" w:themeColor="text1"/>
                          <w:rtl/>
                        </w:rPr>
                        <w:t xml:space="preserve"> </w:t>
                      </w:r>
                      <w:r w:rsidRPr="007B19A8">
                        <w:rPr>
                          <w:rFonts w:eastAsiaTheme="minorHAnsi" w:cs="Arial" w:hint="cs"/>
                          <w:color w:val="000000" w:themeColor="text1"/>
                          <w:rtl/>
                        </w:rPr>
                        <w:t>وكونه معروفًا</w:t>
                      </w:r>
                      <w:r w:rsidRPr="007B19A8">
                        <w:rPr>
                          <w:rFonts w:eastAsiaTheme="minorHAnsi" w:cs="Arial"/>
                          <w:color w:val="000000" w:themeColor="text1"/>
                          <w:rtl/>
                        </w:rPr>
                        <w:t xml:space="preserve"> </w:t>
                      </w:r>
                      <w:r w:rsidRPr="007B19A8">
                        <w:rPr>
                          <w:rFonts w:eastAsiaTheme="minorHAnsi" w:cs="Arial" w:hint="cs"/>
                          <w:color w:val="000000" w:themeColor="text1"/>
                          <w:rtl/>
                        </w:rPr>
                        <w:t>عالمياً</w:t>
                      </w:r>
                      <w:r w:rsidRPr="007B19A8">
                        <w:rPr>
                          <w:rFonts w:eastAsiaTheme="minorHAnsi" w:cs="Arial"/>
                          <w:color w:val="000000" w:themeColor="text1"/>
                          <w:rtl/>
                        </w:rPr>
                        <w:t xml:space="preserve"> </w:t>
                      </w:r>
                      <w:r w:rsidRPr="007B19A8">
                        <w:rPr>
                          <w:rFonts w:eastAsiaTheme="minorHAnsi" w:cs="Arial" w:hint="cs"/>
                          <w:color w:val="000000" w:themeColor="text1"/>
                          <w:rtl/>
                        </w:rPr>
                        <w:t>ومقبولًا</w:t>
                      </w:r>
                      <w:r w:rsidRPr="007B19A8">
                        <w:rPr>
                          <w:rFonts w:eastAsiaTheme="minorHAnsi" w:cs="Arial"/>
                          <w:color w:val="000000" w:themeColor="text1"/>
                          <w:rtl/>
                        </w:rPr>
                        <w:t xml:space="preserve"> </w:t>
                      </w:r>
                      <w:r w:rsidRPr="007B19A8">
                        <w:rPr>
                          <w:rFonts w:eastAsiaTheme="minorHAnsi" w:cs="Arial" w:hint="cs"/>
                          <w:color w:val="000000" w:themeColor="text1"/>
                          <w:rtl/>
                        </w:rPr>
                        <w:t>من</w:t>
                      </w:r>
                      <w:r w:rsidRPr="007B19A8">
                        <w:rPr>
                          <w:rFonts w:eastAsiaTheme="minorHAnsi" w:cs="Arial"/>
                          <w:color w:val="000000" w:themeColor="text1"/>
                          <w:rtl/>
                        </w:rPr>
                        <w:t xml:space="preserve"> </w:t>
                      </w:r>
                      <w:r w:rsidRPr="007B19A8">
                        <w:rPr>
                          <w:rFonts w:eastAsiaTheme="minorHAnsi" w:cs="Arial" w:hint="cs"/>
                          <w:color w:val="000000" w:themeColor="text1"/>
                          <w:rtl/>
                        </w:rPr>
                        <w:t>قبل</w:t>
                      </w:r>
                      <w:r w:rsidRPr="007B19A8">
                        <w:rPr>
                          <w:rFonts w:eastAsiaTheme="minorHAnsi" w:cs="Arial"/>
                          <w:color w:val="000000" w:themeColor="text1"/>
                          <w:rtl/>
                        </w:rPr>
                        <w:t xml:space="preserve"> </w:t>
                      </w:r>
                      <w:r w:rsidRPr="007B19A8">
                        <w:rPr>
                          <w:rFonts w:eastAsiaTheme="minorHAnsi" w:cs="Arial" w:hint="cs"/>
                          <w:color w:val="000000" w:themeColor="text1"/>
                          <w:rtl/>
                        </w:rPr>
                        <w:t>البنوك</w:t>
                      </w:r>
                      <w:r w:rsidRPr="007B19A8">
                        <w:rPr>
                          <w:rFonts w:eastAsiaTheme="minorHAnsi" w:cs="Arial"/>
                          <w:color w:val="000000" w:themeColor="text1"/>
                          <w:rtl/>
                        </w:rPr>
                        <w:t xml:space="preserve"> </w:t>
                      </w:r>
                      <w:r w:rsidRPr="007B19A8">
                        <w:rPr>
                          <w:rFonts w:eastAsiaTheme="minorHAnsi" w:cs="Arial" w:hint="cs"/>
                          <w:color w:val="000000" w:themeColor="text1"/>
                          <w:rtl/>
                        </w:rPr>
                        <w:t>التجارية</w:t>
                      </w:r>
                      <w:r w:rsidRPr="007B19A8">
                        <w:rPr>
                          <w:rFonts w:eastAsiaTheme="minorHAnsi" w:cs="Arial"/>
                          <w:color w:val="000000" w:themeColor="text1"/>
                          <w:rtl/>
                        </w:rPr>
                        <w:t xml:space="preserve">. </w:t>
                      </w:r>
                      <w:r w:rsidRPr="007B19A8">
                        <w:rPr>
                          <w:rFonts w:eastAsiaTheme="minorHAnsi" w:cs="Arial" w:hint="cs"/>
                          <w:color w:val="000000" w:themeColor="text1"/>
                          <w:rtl/>
                        </w:rPr>
                        <w:t>ومع</w:t>
                      </w:r>
                      <w:r w:rsidRPr="007B19A8">
                        <w:rPr>
                          <w:rFonts w:eastAsiaTheme="minorHAnsi" w:cs="Arial"/>
                          <w:color w:val="000000" w:themeColor="text1"/>
                          <w:rtl/>
                        </w:rPr>
                        <w:t xml:space="preserve"> </w:t>
                      </w:r>
                      <w:r w:rsidRPr="007B19A8">
                        <w:rPr>
                          <w:rFonts w:eastAsiaTheme="minorHAnsi" w:cs="Arial" w:hint="cs"/>
                          <w:color w:val="000000" w:themeColor="text1"/>
                          <w:rtl/>
                        </w:rPr>
                        <w:t>ذلك،</w:t>
                      </w:r>
                      <w:r w:rsidRPr="007B19A8">
                        <w:rPr>
                          <w:rFonts w:eastAsiaTheme="minorHAnsi" w:cs="Arial"/>
                          <w:color w:val="000000" w:themeColor="text1"/>
                          <w:rtl/>
                        </w:rPr>
                        <w:t xml:space="preserve"> </w:t>
                      </w:r>
                      <w:r w:rsidRPr="007B19A8">
                        <w:rPr>
                          <w:rFonts w:eastAsiaTheme="minorHAnsi" w:cs="Arial" w:hint="cs"/>
                          <w:color w:val="000000" w:themeColor="text1"/>
                          <w:rtl/>
                        </w:rPr>
                        <w:t>فإن</w:t>
                      </w:r>
                      <w:r w:rsidRPr="007B19A8">
                        <w:rPr>
                          <w:rFonts w:eastAsiaTheme="minorHAnsi" w:cs="Arial"/>
                          <w:color w:val="000000" w:themeColor="text1"/>
                          <w:rtl/>
                        </w:rPr>
                        <w:t xml:space="preserve"> </w:t>
                      </w:r>
                      <w:r w:rsidRPr="007B19A8">
                        <w:rPr>
                          <w:rFonts w:eastAsiaTheme="minorHAnsi" w:cs="Arial" w:hint="cs"/>
                          <w:color w:val="000000" w:themeColor="text1"/>
                          <w:rtl/>
                        </w:rPr>
                        <w:t>المتعاقدين (مقاولين، وموردين، ومقدمي خدمات) يعترضون</w:t>
                      </w:r>
                      <w:r w:rsidRPr="007B19A8">
                        <w:rPr>
                          <w:rFonts w:eastAsiaTheme="minorHAnsi" w:cs="Arial"/>
                          <w:color w:val="000000" w:themeColor="text1"/>
                          <w:rtl/>
                        </w:rPr>
                        <w:t xml:space="preserve"> </w:t>
                      </w:r>
                      <w:r w:rsidRPr="007B19A8">
                        <w:rPr>
                          <w:rFonts w:eastAsiaTheme="minorHAnsi" w:cs="Arial" w:hint="cs"/>
                          <w:color w:val="000000" w:themeColor="text1"/>
                          <w:rtl/>
                        </w:rPr>
                        <w:t>بشدة</w:t>
                      </w:r>
                      <w:r w:rsidRPr="007B19A8">
                        <w:rPr>
                          <w:rFonts w:eastAsiaTheme="minorHAnsi" w:cs="Arial"/>
                          <w:color w:val="000000" w:themeColor="text1"/>
                          <w:rtl/>
                        </w:rPr>
                        <w:t xml:space="preserve"> </w:t>
                      </w:r>
                      <w:r w:rsidRPr="007B19A8">
                        <w:rPr>
                          <w:rFonts w:eastAsiaTheme="minorHAnsi" w:cs="Arial" w:hint="cs"/>
                          <w:color w:val="000000" w:themeColor="text1"/>
                          <w:rtl/>
                        </w:rPr>
                        <w:t>على</w:t>
                      </w:r>
                      <w:r w:rsidRPr="007B19A8">
                        <w:rPr>
                          <w:rFonts w:eastAsiaTheme="minorHAnsi" w:cs="Arial"/>
                          <w:color w:val="000000" w:themeColor="text1"/>
                          <w:rtl/>
                        </w:rPr>
                        <w:t xml:space="preserve"> </w:t>
                      </w:r>
                      <w:r w:rsidRPr="007B19A8">
                        <w:rPr>
                          <w:rFonts w:eastAsiaTheme="minorHAnsi" w:cs="Arial" w:hint="cs"/>
                          <w:color w:val="000000" w:themeColor="text1"/>
                          <w:rtl/>
                        </w:rPr>
                        <w:t>هذا</w:t>
                      </w:r>
                      <w:r w:rsidRPr="007B19A8">
                        <w:rPr>
                          <w:rFonts w:eastAsiaTheme="minorHAnsi" w:cs="Arial"/>
                          <w:color w:val="000000" w:themeColor="text1"/>
                          <w:rtl/>
                        </w:rPr>
                        <w:t xml:space="preserve"> </w:t>
                      </w:r>
                      <w:r w:rsidRPr="007B19A8">
                        <w:rPr>
                          <w:rFonts w:eastAsiaTheme="minorHAnsi" w:cs="Arial" w:hint="cs"/>
                          <w:color w:val="000000" w:themeColor="text1"/>
                          <w:rtl/>
                        </w:rPr>
                        <w:t>النوع</w:t>
                      </w:r>
                      <w:r w:rsidRPr="007B19A8">
                        <w:rPr>
                          <w:rFonts w:eastAsiaTheme="minorHAnsi" w:cs="Arial"/>
                          <w:color w:val="000000" w:themeColor="text1"/>
                          <w:rtl/>
                        </w:rPr>
                        <w:t xml:space="preserve"> </w:t>
                      </w:r>
                      <w:r w:rsidRPr="007B19A8">
                        <w:rPr>
                          <w:rFonts w:eastAsiaTheme="minorHAnsi" w:cs="Arial" w:hint="cs"/>
                          <w:color w:val="000000" w:themeColor="text1"/>
                          <w:rtl/>
                        </w:rPr>
                        <w:t>من</w:t>
                      </w:r>
                      <w:r w:rsidRPr="007B19A8">
                        <w:rPr>
                          <w:rFonts w:eastAsiaTheme="minorHAnsi" w:cs="Arial"/>
                          <w:color w:val="000000" w:themeColor="text1"/>
                          <w:rtl/>
                        </w:rPr>
                        <w:t xml:space="preserve"> </w:t>
                      </w:r>
                      <w:r w:rsidRPr="007B19A8">
                        <w:rPr>
                          <w:rFonts w:eastAsiaTheme="minorHAnsi" w:cs="Arial" w:hint="cs"/>
                          <w:color w:val="000000" w:themeColor="text1"/>
                          <w:rtl/>
                        </w:rPr>
                        <w:t>الضمان</w:t>
                      </w:r>
                      <w:r w:rsidRPr="007B19A8">
                        <w:rPr>
                          <w:rFonts w:eastAsiaTheme="minorHAnsi" w:cs="Arial"/>
                          <w:color w:val="000000" w:themeColor="text1"/>
                          <w:rtl/>
                        </w:rPr>
                        <w:t xml:space="preserve"> </w:t>
                      </w:r>
                      <w:r w:rsidRPr="007B19A8">
                        <w:rPr>
                          <w:rFonts w:eastAsiaTheme="minorHAnsi" w:cs="Arial" w:hint="cs"/>
                          <w:color w:val="000000" w:themeColor="text1"/>
                          <w:rtl/>
                        </w:rPr>
                        <w:t>لأنه</w:t>
                      </w:r>
                      <w:r w:rsidRPr="007B19A8">
                        <w:rPr>
                          <w:rFonts w:eastAsiaTheme="minorHAnsi" w:cs="Arial"/>
                          <w:color w:val="000000" w:themeColor="text1"/>
                          <w:rtl/>
                        </w:rPr>
                        <w:t xml:space="preserve"> </w:t>
                      </w:r>
                      <w:r w:rsidRPr="007B19A8">
                        <w:rPr>
                          <w:rFonts w:eastAsiaTheme="minorHAnsi" w:cs="Arial" w:hint="cs"/>
                          <w:color w:val="000000" w:themeColor="text1"/>
                          <w:rtl/>
                        </w:rPr>
                        <w:t>يمكن</w:t>
                      </w:r>
                      <w:r w:rsidRPr="007B19A8">
                        <w:rPr>
                          <w:rFonts w:eastAsiaTheme="minorHAnsi" w:cs="Arial"/>
                          <w:color w:val="000000" w:themeColor="text1"/>
                          <w:rtl/>
                        </w:rPr>
                        <w:t xml:space="preserve"> </w:t>
                      </w:r>
                      <w:r w:rsidRPr="007B19A8">
                        <w:rPr>
                          <w:rFonts w:eastAsiaTheme="minorHAnsi" w:cs="Arial" w:hint="cs"/>
                          <w:color w:val="000000" w:themeColor="text1"/>
                          <w:rtl/>
                        </w:rPr>
                        <w:t>استدعاء</w:t>
                      </w:r>
                      <w:r w:rsidRPr="007B19A8">
                        <w:rPr>
                          <w:rFonts w:eastAsiaTheme="minorHAnsi" w:cs="Arial"/>
                          <w:color w:val="000000" w:themeColor="text1"/>
                          <w:rtl/>
                        </w:rPr>
                        <w:t xml:space="preserve"> </w:t>
                      </w:r>
                      <w:r w:rsidRPr="007B19A8">
                        <w:rPr>
                          <w:rFonts w:eastAsiaTheme="minorHAnsi" w:cs="Arial" w:hint="cs"/>
                          <w:color w:val="000000" w:themeColor="text1"/>
                          <w:rtl/>
                        </w:rPr>
                        <w:t>الضمان</w:t>
                      </w:r>
                      <w:r w:rsidRPr="007B19A8">
                        <w:rPr>
                          <w:rFonts w:eastAsiaTheme="minorHAnsi" w:cs="Arial"/>
                          <w:color w:val="000000" w:themeColor="text1"/>
                          <w:rtl/>
                        </w:rPr>
                        <w:t xml:space="preserve"> (</w:t>
                      </w:r>
                      <w:r w:rsidRPr="007B19A8">
                        <w:rPr>
                          <w:rFonts w:eastAsiaTheme="minorHAnsi" w:cs="Arial" w:hint="cs"/>
                          <w:color w:val="000000" w:themeColor="text1"/>
                          <w:rtl/>
                        </w:rPr>
                        <w:t>أو</w:t>
                      </w:r>
                      <w:r w:rsidRPr="007B19A8">
                        <w:rPr>
                          <w:rFonts w:eastAsiaTheme="minorHAnsi" w:cs="Arial"/>
                          <w:color w:val="000000" w:themeColor="text1"/>
                          <w:rtl/>
                        </w:rPr>
                        <w:t xml:space="preserve"> </w:t>
                      </w:r>
                      <w:r w:rsidRPr="007B19A8">
                        <w:rPr>
                          <w:rFonts w:eastAsiaTheme="minorHAnsi" w:cs="Arial" w:hint="cs"/>
                          <w:color w:val="000000" w:themeColor="text1"/>
                          <w:rtl/>
                        </w:rPr>
                        <w:t>التهديد</w:t>
                      </w:r>
                      <w:r w:rsidRPr="007B19A8">
                        <w:rPr>
                          <w:rFonts w:eastAsiaTheme="minorHAnsi" w:cs="Arial"/>
                          <w:color w:val="000000" w:themeColor="text1"/>
                          <w:rtl/>
                        </w:rPr>
                        <w:t xml:space="preserve"> </w:t>
                      </w:r>
                      <w:r w:rsidRPr="007B19A8">
                        <w:rPr>
                          <w:rFonts w:eastAsiaTheme="minorHAnsi" w:cs="Arial" w:hint="cs"/>
                          <w:color w:val="000000" w:themeColor="text1"/>
                          <w:rtl/>
                        </w:rPr>
                        <w:t>باستدعائه</w:t>
                      </w:r>
                      <w:r w:rsidRPr="007B19A8">
                        <w:rPr>
                          <w:rFonts w:eastAsiaTheme="minorHAnsi" w:cs="Arial"/>
                          <w:color w:val="000000" w:themeColor="text1"/>
                          <w:rtl/>
                        </w:rPr>
                        <w:t xml:space="preserve">) </w:t>
                      </w:r>
                      <w:r w:rsidRPr="007B19A8">
                        <w:rPr>
                          <w:rFonts w:eastAsiaTheme="minorHAnsi" w:cs="Arial" w:hint="cs"/>
                          <w:color w:val="000000" w:themeColor="text1"/>
                          <w:rtl/>
                        </w:rPr>
                        <w:t>من</w:t>
                      </w:r>
                      <w:r w:rsidRPr="007B19A8">
                        <w:rPr>
                          <w:rFonts w:eastAsiaTheme="minorHAnsi" w:cs="Arial"/>
                          <w:color w:val="000000" w:themeColor="text1"/>
                          <w:rtl/>
                        </w:rPr>
                        <w:t xml:space="preserve"> </w:t>
                      </w:r>
                      <w:r w:rsidRPr="007B19A8">
                        <w:rPr>
                          <w:rFonts w:eastAsiaTheme="minorHAnsi" w:cs="Arial" w:hint="cs"/>
                          <w:color w:val="000000" w:themeColor="text1"/>
                          <w:rtl/>
                        </w:rPr>
                        <w:t>قبل</w:t>
                      </w:r>
                      <w:r w:rsidRPr="007B19A8">
                        <w:rPr>
                          <w:rFonts w:eastAsiaTheme="minorHAnsi" w:cs="Arial"/>
                          <w:color w:val="000000" w:themeColor="text1"/>
                          <w:rtl/>
                        </w:rPr>
                        <w:t xml:space="preserve"> </w:t>
                      </w:r>
                      <w:r w:rsidRPr="007B19A8">
                        <w:rPr>
                          <w:rFonts w:eastAsiaTheme="minorHAnsi" w:cs="Arial" w:hint="cs"/>
                          <w:color w:val="000000" w:themeColor="text1"/>
                          <w:rtl/>
                        </w:rPr>
                        <w:t>سلطات التعاقد</w:t>
                      </w:r>
                      <w:r w:rsidRPr="007B19A8">
                        <w:rPr>
                          <w:rFonts w:eastAsiaTheme="minorHAnsi" w:cs="Arial"/>
                          <w:color w:val="000000" w:themeColor="text1"/>
                          <w:rtl/>
                        </w:rPr>
                        <w:t xml:space="preserve"> </w:t>
                      </w:r>
                      <w:r w:rsidRPr="007B19A8">
                        <w:rPr>
                          <w:rFonts w:eastAsiaTheme="minorHAnsi" w:cs="Arial" w:hint="cs"/>
                          <w:color w:val="000000" w:themeColor="text1"/>
                          <w:rtl/>
                        </w:rPr>
                        <w:t>دون</w:t>
                      </w:r>
                      <w:r w:rsidRPr="007B19A8">
                        <w:rPr>
                          <w:rFonts w:eastAsiaTheme="minorHAnsi" w:cs="Arial"/>
                          <w:color w:val="000000" w:themeColor="text1"/>
                          <w:rtl/>
                        </w:rPr>
                        <w:t xml:space="preserve"> </w:t>
                      </w:r>
                      <w:r w:rsidRPr="007B19A8">
                        <w:rPr>
                          <w:rFonts w:eastAsiaTheme="minorHAnsi" w:cs="Arial" w:hint="cs"/>
                          <w:color w:val="000000" w:themeColor="text1"/>
                          <w:rtl/>
                        </w:rPr>
                        <w:t>مُبرر</w:t>
                      </w:r>
                      <w:r w:rsidRPr="007B19A8">
                        <w:rPr>
                          <w:rFonts w:eastAsiaTheme="minorHAnsi" w:cs="Arial"/>
                          <w:color w:val="000000" w:themeColor="text1"/>
                          <w:rtl/>
                        </w:rPr>
                        <w:t xml:space="preserve">. </w:t>
                      </w:r>
                      <w:r w:rsidRPr="007B19A8">
                        <w:rPr>
                          <w:rFonts w:eastAsiaTheme="minorHAnsi" w:cs="Arial" w:hint="cs"/>
                          <w:color w:val="000000" w:themeColor="text1"/>
                          <w:rtl/>
                        </w:rPr>
                        <w:t>يجب</w:t>
                      </w:r>
                      <w:r w:rsidRPr="007B19A8">
                        <w:rPr>
                          <w:rFonts w:eastAsiaTheme="minorHAnsi" w:cs="Arial"/>
                          <w:color w:val="000000" w:themeColor="text1"/>
                          <w:rtl/>
                        </w:rPr>
                        <w:t xml:space="preserve"> </w:t>
                      </w:r>
                      <w:r w:rsidRPr="007B19A8">
                        <w:rPr>
                          <w:rFonts w:eastAsiaTheme="minorHAnsi" w:cs="Arial" w:hint="cs"/>
                          <w:color w:val="000000" w:themeColor="text1"/>
                          <w:rtl/>
                        </w:rPr>
                        <w:t>على</w:t>
                      </w:r>
                      <w:r w:rsidRPr="007B19A8">
                        <w:rPr>
                          <w:rFonts w:eastAsiaTheme="minorHAnsi" w:cs="Arial"/>
                          <w:color w:val="000000" w:themeColor="text1"/>
                          <w:rtl/>
                        </w:rPr>
                        <w:t xml:space="preserve"> </w:t>
                      </w:r>
                      <w:r w:rsidRPr="007B19A8">
                        <w:rPr>
                          <w:rFonts w:eastAsiaTheme="minorHAnsi" w:cs="Arial" w:hint="cs"/>
                          <w:color w:val="000000" w:themeColor="text1"/>
                          <w:rtl/>
                        </w:rPr>
                        <w:t>سلطات التعاقد</w:t>
                      </w:r>
                      <w:r w:rsidRPr="007B19A8">
                        <w:rPr>
                          <w:rFonts w:eastAsiaTheme="minorHAnsi" w:cs="Arial"/>
                          <w:color w:val="000000" w:themeColor="text1"/>
                          <w:rtl/>
                        </w:rPr>
                        <w:t xml:space="preserve"> </w:t>
                      </w:r>
                      <w:r w:rsidRPr="007B19A8">
                        <w:rPr>
                          <w:rFonts w:eastAsiaTheme="minorHAnsi" w:cs="Arial" w:hint="cs"/>
                          <w:color w:val="000000" w:themeColor="text1"/>
                          <w:rtl/>
                        </w:rPr>
                        <w:t>الاعتراف</w:t>
                      </w:r>
                      <w:r w:rsidRPr="007B19A8">
                        <w:rPr>
                          <w:rFonts w:eastAsiaTheme="minorHAnsi" w:cs="Arial"/>
                          <w:color w:val="000000" w:themeColor="text1"/>
                          <w:rtl/>
                        </w:rPr>
                        <w:t xml:space="preserve"> </w:t>
                      </w:r>
                      <w:r w:rsidRPr="007B19A8">
                        <w:rPr>
                          <w:rFonts w:eastAsiaTheme="minorHAnsi" w:cs="Arial" w:hint="cs"/>
                          <w:color w:val="000000" w:themeColor="text1"/>
                          <w:rtl/>
                        </w:rPr>
                        <w:t>بالشروط</w:t>
                      </w:r>
                      <w:r w:rsidRPr="007B19A8">
                        <w:rPr>
                          <w:rFonts w:eastAsiaTheme="minorHAnsi" w:cs="Arial"/>
                          <w:color w:val="000000" w:themeColor="text1"/>
                          <w:rtl/>
                        </w:rPr>
                        <w:t xml:space="preserve"> </w:t>
                      </w:r>
                      <w:r w:rsidRPr="007B19A8">
                        <w:rPr>
                          <w:rFonts w:eastAsiaTheme="minorHAnsi" w:cs="Arial" w:hint="cs"/>
                          <w:color w:val="000000" w:themeColor="text1"/>
                          <w:rtl/>
                        </w:rPr>
                        <w:t>التعاقديّة</w:t>
                      </w:r>
                      <w:r w:rsidRPr="007B19A8">
                        <w:rPr>
                          <w:rFonts w:eastAsiaTheme="minorHAnsi" w:cs="Arial"/>
                          <w:color w:val="000000" w:themeColor="text1"/>
                          <w:rtl/>
                        </w:rPr>
                        <w:t xml:space="preserve"> </w:t>
                      </w:r>
                      <w:r w:rsidRPr="007B19A8">
                        <w:rPr>
                          <w:rFonts w:eastAsiaTheme="minorHAnsi" w:cs="Arial" w:hint="cs"/>
                          <w:color w:val="000000" w:themeColor="text1"/>
                          <w:rtl/>
                        </w:rPr>
                        <w:t>التي</w:t>
                      </w:r>
                      <w:r w:rsidRPr="007B19A8">
                        <w:rPr>
                          <w:rFonts w:eastAsiaTheme="minorHAnsi" w:cs="Arial"/>
                          <w:color w:val="000000" w:themeColor="text1"/>
                          <w:rtl/>
                        </w:rPr>
                        <w:t xml:space="preserve"> </w:t>
                      </w:r>
                      <w:r w:rsidRPr="007B19A8">
                        <w:rPr>
                          <w:rFonts w:eastAsiaTheme="minorHAnsi" w:cs="Arial" w:hint="cs"/>
                          <w:color w:val="000000" w:themeColor="text1"/>
                          <w:rtl/>
                        </w:rPr>
                        <w:t>تحكم</w:t>
                      </w:r>
                      <w:r w:rsidRPr="007B19A8">
                        <w:rPr>
                          <w:rFonts w:eastAsiaTheme="minorHAnsi" w:cs="Arial"/>
                          <w:color w:val="000000" w:themeColor="text1"/>
                          <w:rtl/>
                        </w:rPr>
                        <w:t xml:space="preserve"> </w:t>
                      </w:r>
                      <w:r w:rsidRPr="007B19A8">
                        <w:rPr>
                          <w:rFonts w:eastAsiaTheme="minorHAnsi" w:cs="Arial" w:hint="cs"/>
                          <w:color w:val="000000" w:themeColor="text1"/>
                          <w:rtl/>
                        </w:rPr>
                        <w:t>عدم</w:t>
                      </w:r>
                      <w:r w:rsidRPr="007B19A8">
                        <w:rPr>
                          <w:rFonts w:eastAsiaTheme="minorHAnsi" w:cs="Arial"/>
                          <w:color w:val="000000" w:themeColor="text1"/>
                          <w:rtl/>
                        </w:rPr>
                        <w:t xml:space="preserve"> </w:t>
                      </w:r>
                      <w:r w:rsidRPr="007B19A8">
                        <w:rPr>
                          <w:rFonts w:eastAsiaTheme="minorHAnsi" w:cs="Arial" w:hint="cs"/>
                          <w:color w:val="000000" w:themeColor="text1"/>
                          <w:rtl/>
                        </w:rPr>
                        <w:t>الأداء</w:t>
                      </w:r>
                      <w:r w:rsidRPr="007B19A8">
                        <w:rPr>
                          <w:rFonts w:eastAsiaTheme="minorHAnsi" w:cs="Arial"/>
                          <w:color w:val="000000" w:themeColor="text1"/>
                          <w:rtl/>
                        </w:rPr>
                        <w:t xml:space="preserve"> </w:t>
                      </w:r>
                      <w:r w:rsidRPr="007B19A8">
                        <w:rPr>
                          <w:rFonts w:eastAsiaTheme="minorHAnsi" w:cs="Arial" w:hint="cs"/>
                          <w:color w:val="000000" w:themeColor="text1"/>
                          <w:rtl/>
                        </w:rPr>
                        <w:t>من</w:t>
                      </w:r>
                      <w:r w:rsidRPr="007B19A8">
                        <w:rPr>
                          <w:rFonts w:eastAsiaTheme="minorHAnsi" w:cs="Arial"/>
                          <w:color w:val="000000" w:themeColor="text1"/>
                          <w:rtl/>
                        </w:rPr>
                        <w:t xml:space="preserve"> </w:t>
                      </w:r>
                      <w:r w:rsidRPr="007B19A8">
                        <w:rPr>
                          <w:rFonts w:eastAsiaTheme="minorHAnsi" w:cs="Arial" w:hint="cs"/>
                          <w:color w:val="000000" w:themeColor="text1"/>
                          <w:rtl/>
                        </w:rPr>
                        <w:t>قبل</w:t>
                      </w:r>
                      <w:r w:rsidRPr="007B19A8">
                        <w:rPr>
                          <w:rFonts w:eastAsiaTheme="minorHAnsi" w:cs="Arial"/>
                          <w:color w:val="000000" w:themeColor="text1"/>
                          <w:rtl/>
                        </w:rPr>
                        <w:t xml:space="preserve"> </w:t>
                      </w:r>
                      <w:r w:rsidRPr="007B19A8">
                        <w:rPr>
                          <w:rFonts w:eastAsiaTheme="minorHAnsi" w:cs="Arial" w:hint="cs"/>
                          <w:color w:val="000000" w:themeColor="text1"/>
                          <w:rtl/>
                        </w:rPr>
                        <w:t>مقدم</w:t>
                      </w:r>
                      <w:r w:rsidRPr="007B19A8">
                        <w:rPr>
                          <w:rFonts w:eastAsiaTheme="minorHAnsi" w:cs="Arial"/>
                          <w:color w:val="000000" w:themeColor="text1"/>
                          <w:rtl/>
                        </w:rPr>
                        <w:t xml:space="preserve"> </w:t>
                      </w:r>
                      <w:r w:rsidRPr="007B19A8">
                        <w:rPr>
                          <w:rFonts w:eastAsiaTheme="minorHAnsi" w:cs="Arial" w:hint="cs"/>
                          <w:color w:val="000000" w:themeColor="text1"/>
                          <w:rtl/>
                        </w:rPr>
                        <w:t>الخدمة</w:t>
                      </w:r>
                      <w:r w:rsidRPr="007B19A8">
                        <w:rPr>
                          <w:rFonts w:eastAsiaTheme="minorHAnsi" w:cs="Arial"/>
                          <w:color w:val="000000" w:themeColor="text1"/>
                          <w:rtl/>
                        </w:rPr>
                        <w:t xml:space="preserve"> </w:t>
                      </w:r>
                      <w:r w:rsidRPr="007B19A8">
                        <w:rPr>
                          <w:rFonts w:eastAsiaTheme="minorHAnsi" w:cs="Arial" w:hint="cs"/>
                          <w:color w:val="000000" w:themeColor="text1"/>
                          <w:rtl/>
                        </w:rPr>
                        <w:t>ويجب</w:t>
                      </w:r>
                      <w:r w:rsidRPr="007B19A8">
                        <w:rPr>
                          <w:rFonts w:eastAsiaTheme="minorHAnsi" w:cs="Arial"/>
                          <w:color w:val="000000" w:themeColor="text1"/>
                          <w:rtl/>
                        </w:rPr>
                        <w:t xml:space="preserve"> </w:t>
                      </w:r>
                      <w:r w:rsidRPr="007B19A8">
                        <w:rPr>
                          <w:rFonts w:eastAsiaTheme="minorHAnsi" w:cs="Arial" w:hint="cs"/>
                          <w:color w:val="000000" w:themeColor="text1"/>
                          <w:rtl/>
                        </w:rPr>
                        <w:t>أن</w:t>
                      </w:r>
                      <w:r w:rsidRPr="007B19A8">
                        <w:rPr>
                          <w:rFonts w:eastAsiaTheme="minorHAnsi" w:cs="Arial"/>
                          <w:color w:val="000000" w:themeColor="text1"/>
                          <w:rtl/>
                        </w:rPr>
                        <w:t xml:space="preserve"> </w:t>
                      </w:r>
                      <w:r w:rsidRPr="007B19A8">
                        <w:rPr>
                          <w:rFonts w:eastAsiaTheme="minorHAnsi" w:cs="Arial" w:hint="cs"/>
                          <w:color w:val="000000" w:themeColor="text1"/>
                          <w:rtl/>
                        </w:rPr>
                        <w:t>يتصرفوا</w:t>
                      </w:r>
                      <w:r w:rsidRPr="007B19A8">
                        <w:rPr>
                          <w:rFonts w:eastAsiaTheme="minorHAnsi" w:cs="Arial"/>
                          <w:color w:val="000000" w:themeColor="text1"/>
                          <w:rtl/>
                        </w:rPr>
                        <w:t xml:space="preserve"> </w:t>
                      </w:r>
                      <w:r w:rsidRPr="007B19A8">
                        <w:rPr>
                          <w:rFonts w:eastAsiaTheme="minorHAnsi" w:cs="Arial" w:hint="cs"/>
                          <w:color w:val="000000" w:themeColor="text1"/>
                          <w:rtl/>
                        </w:rPr>
                        <w:t>عادة</w:t>
                      </w:r>
                      <w:r w:rsidRPr="007B19A8">
                        <w:rPr>
                          <w:rFonts w:eastAsiaTheme="minorHAnsi" w:cs="Arial"/>
                          <w:color w:val="000000" w:themeColor="text1"/>
                          <w:rtl/>
                        </w:rPr>
                        <w:t xml:space="preserve"> </w:t>
                      </w:r>
                      <w:r w:rsidRPr="007B19A8">
                        <w:rPr>
                          <w:rFonts w:eastAsiaTheme="minorHAnsi" w:cs="Arial" w:hint="cs"/>
                          <w:color w:val="000000" w:themeColor="text1"/>
                          <w:rtl/>
                        </w:rPr>
                        <w:t>بناءً</w:t>
                      </w:r>
                      <w:r w:rsidRPr="007B19A8">
                        <w:rPr>
                          <w:rFonts w:eastAsiaTheme="minorHAnsi" w:cs="Arial"/>
                          <w:color w:val="000000" w:themeColor="text1"/>
                          <w:rtl/>
                        </w:rPr>
                        <w:t xml:space="preserve"> </w:t>
                      </w:r>
                      <w:r w:rsidRPr="007B19A8">
                        <w:rPr>
                          <w:rFonts w:eastAsiaTheme="minorHAnsi" w:cs="Arial" w:hint="cs"/>
                          <w:color w:val="000000" w:themeColor="text1"/>
                          <w:rtl/>
                        </w:rPr>
                        <w:t>على</w:t>
                      </w:r>
                      <w:r w:rsidRPr="007B19A8">
                        <w:rPr>
                          <w:rFonts w:eastAsiaTheme="minorHAnsi" w:cs="Arial"/>
                          <w:color w:val="000000" w:themeColor="text1"/>
                          <w:rtl/>
                        </w:rPr>
                        <w:t xml:space="preserve"> </w:t>
                      </w:r>
                      <w:r w:rsidRPr="007B19A8">
                        <w:rPr>
                          <w:rFonts w:eastAsiaTheme="minorHAnsi" w:cs="Arial" w:hint="cs"/>
                          <w:color w:val="000000" w:themeColor="text1"/>
                          <w:rtl/>
                        </w:rPr>
                        <w:t>نصيحة</w:t>
                      </w:r>
                      <w:r w:rsidRPr="007B19A8">
                        <w:rPr>
                          <w:rFonts w:eastAsiaTheme="minorHAnsi" w:cs="Arial"/>
                          <w:color w:val="000000" w:themeColor="text1"/>
                          <w:rtl/>
                        </w:rPr>
                        <w:t xml:space="preserve"> </w:t>
                      </w:r>
                      <w:r w:rsidRPr="007B19A8">
                        <w:rPr>
                          <w:rFonts w:eastAsiaTheme="minorHAnsi" w:cs="Arial" w:hint="cs"/>
                          <w:color w:val="000000" w:themeColor="text1"/>
                          <w:rtl/>
                        </w:rPr>
                        <w:t>مدير</w:t>
                      </w:r>
                      <w:r w:rsidRPr="007B19A8">
                        <w:rPr>
                          <w:rFonts w:eastAsiaTheme="minorHAnsi" w:cs="Arial"/>
                          <w:color w:val="000000" w:themeColor="text1"/>
                          <w:rtl/>
                        </w:rPr>
                        <w:t xml:space="preserve"> </w:t>
                      </w:r>
                      <w:r w:rsidRPr="007B19A8">
                        <w:rPr>
                          <w:rFonts w:eastAsiaTheme="minorHAnsi" w:cs="Arial" w:hint="cs"/>
                          <w:color w:val="000000" w:themeColor="text1"/>
                          <w:rtl/>
                        </w:rPr>
                        <w:t>المشروع</w:t>
                      </w:r>
                      <w:r w:rsidRPr="007B19A8">
                        <w:rPr>
                          <w:rFonts w:eastAsiaTheme="minorHAnsi" w:cs="Arial"/>
                          <w:color w:val="000000" w:themeColor="text1"/>
                          <w:rtl/>
                        </w:rPr>
                        <w:t xml:space="preserve"> </w:t>
                      </w:r>
                      <w:r w:rsidRPr="007B19A8">
                        <w:rPr>
                          <w:rFonts w:eastAsiaTheme="minorHAnsi" w:cs="Arial" w:hint="cs"/>
                          <w:color w:val="000000" w:themeColor="text1"/>
                          <w:rtl/>
                        </w:rPr>
                        <w:t>في</w:t>
                      </w:r>
                      <w:r w:rsidRPr="007B19A8">
                        <w:rPr>
                          <w:rFonts w:eastAsiaTheme="minorHAnsi" w:cs="Arial"/>
                          <w:color w:val="000000" w:themeColor="text1"/>
                          <w:rtl/>
                        </w:rPr>
                        <w:t xml:space="preserve"> </w:t>
                      </w:r>
                      <w:r w:rsidRPr="007B19A8">
                        <w:rPr>
                          <w:rFonts w:eastAsiaTheme="minorHAnsi" w:cs="Arial" w:hint="cs"/>
                          <w:color w:val="000000" w:themeColor="text1"/>
                          <w:rtl/>
                        </w:rPr>
                        <w:t>استدعاء</w:t>
                      </w:r>
                      <w:r w:rsidRPr="007B19A8">
                        <w:rPr>
                          <w:rFonts w:eastAsiaTheme="minorHAnsi" w:cs="Arial"/>
                          <w:color w:val="000000" w:themeColor="text1"/>
                          <w:rtl/>
                        </w:rPr>
                        <w:t xml:space="preserve"> </w:t>
                      </w:r>
                      <w:r w:rsidRPr="007B19A8">
                        <w:rPr>
                          <w:rFonts w:eastAsiaTheme="minorHAnsi" w:cs="Arial" w:hint="cs"/>
                          <w:color w:val="000000" w:themeColor="text1"/>
                          <w:rtl/>
                        </w:rPr>
                        <w:t>ضمان</w:t>
                      </w:r>
                      <w:r w:rsidRPr="007B19A8">
                        <w:rPr>
                          <w:rFonts w:eastAsiaTheme="minorHAnsi" w:cs="Arial"/>
                          <w:color w:val="000000" w:themeColor="text1"/>
                          <w:rtl/>
                        </w:rPr>
                        <w:t xml:space="preserve"> </w:t>
                      </w:r>
                      <w:r w:rsidRPr="007B19A8">
                        <w:rPr>
                          <w:rFonts w:eastAsiaTheme="minorHAnsi" w:cs="Arial" w:hint="cs"/>
                          <w:color w:val="000000" w:themeColor="text1"/>
                          <w:rtl/>
                        </w:rPr>
                        <w:t>حسن التنفيذ</w:t>
                      </w:r>
                      <w:r w:rsidRPr="007B19A8">
                        <w:rPr>
                          <w:rFonts w:eastAsiaTheme="minorHAnsi" w:cs="Arial"/>
                          <w:color w:val="000000" w:themeColor="text1"/>
                          <w:rtl/>
                        </w:rPr>
                        <w:t xml:space="preserve">. </w:t>
                      </w:r>
                      <w:r w:rsidRPr="007B19A8">
                        <w:rPr>
                          <w:rFonts w:eastAsiaTheme="minorHAnsi" w:cs="Arial" w:hint="cs"/>
                          <w:color w:val="000000" w:themeColor="text1"/>
                          <w:rtl/>
                        </w:rPr>
                        <w:t>وإنّ أية</w:t>
                      </w:r>
                      <w:r w:rsidRPr="007B19A8">
                        <w:rPr>
                          <w:rFonts w:eastAsiaTheme="minorHAnsi" w:cs="Arial"/>
                          <w:color w:val="000000" w:themeColor="text1"/>
                          <w:rtl/>
                        </w:rPr>
                        <w:t xml:space="preserve"> </w:t>
                      </w:r>
                      <w:r w:rsidRPr="007B19A8">
                        <w:rPr>
                          <w:rFonts w:eastAsiaTheme="minorHAnsi" w:cs="Arial" w:hint="cs"/>
                          <w:color w:val="000000" w:themeColor="text1"/>
                          <w:rtl/>
                        </w:rPr>
                        <w:t>دعوة</w:t>
                      </w:r>
                      <w:r w:rsidRPr="007B19A8">
                        <w:rPr>
                          <w:rFonts w:eastAsiaTheme="minorHAnsi" w:cs="Arial"/>
                          <w:color w:val="000000" w:themeColor="text1"/>
                          <w:rtl/>
                        </w:rPr>
                        <w:t xml:space="preserve"> </w:t>
                      </w:r>
                      <w:r w:rsidRPr="007B19A8">
                        <w:rPr>
                          <w:rFonts w:eastAsiaTheme="minorHAnsi" w:cs="Arial" w:hint="cs"/>
                          <w:color w:val="000000" w:themeColor="text1"/>
                          <w:rtl/>
                        </w:rPr>
                        <w:t>غير</w:t>
                      </w:r>
                      <w:r w:rsidRPr="007B19A8">
                        <w:rPr>
                          <w:rFonts w:eastAsiaTheme="minorHAnsi" w:cs="Arial"/>
                          <w:color w:val="000000" w:themeColor="text1"/>
                          <w:rtl/>
                        </w:rPr>
                        <w:t xml:space="preserve"> </w:t>
                      </w:r>
                      <w:r w:rsidRPr="007B19A8">
                        <w:rPr>
                          <w:rFonts w:eastAsiaTheme="minorHAnsi" w:cs="Arial" w:hint="cs"/>
                          <w:color w:val="000000" w:themeColor="text1"/>
                          <w:rtl/>
                        </w:rPr>
                        <w:t>مبُررة</w:t>
                      </w:r>
                      <w:r w:rsidRPr="007B19A8">
                        <w:rPr>
                          <w:rFonts w:eastAsiaTheme="minorHAnsi" w:cs="Arial"/>
                          <w:color w:val="000000" w:themeColor="text1"/>
                          <w:rtl/>
                        </w:rPr>
                        <w:t xml:space="preserve"> </w:t>
                      </w:r>
                      <w:r w:rsidRPr="007B19A8">
                        <w:rPr>
                          <w:rFonts w:eastAsiaTheme="minorHAnsi" w:cs="Arial" w:hint="cs"/>
                          <w:color w:val="000000" w:themeColor="text1"/>
                          <w:rtl/>
                        </w:rPr>
                        <w:t>للضمان</w:t>
                      </w:r>
                      <w:r w:rsidRPr="007B19A8">
                        <w:rPr>
                          <w:rFonts w:eastAsiaTheme="minorHAnsi" w:cs="Arial"/>
                          <w:color w:val="000000" w:themeColor="text1"/>
                          <w:rtl/>
                        </w:rPr>
                        <w:t xml:space="preserve"> </w:t>
                      </w:r>
                      <w:r w:rsidRPr="007B19A8">
                        <w:rPr>
                          <w:rFonts w:eastAsiaTheme="minorHAnsi" w:cs="Arial" w:hint="cs"/>
                          <w:color w:val="000000" w:themeColor="text1"/>
                          <w:rtl/>
                        </w:rPr>
                        <w:t>المصرفي،</w:t>
                      </w:r>
                      <w:r w:rsidRPr="007B19A8">
                        <w:rPr>
                          <w:rFonts w:eastAsiaTheme="minorHAnsi" w:cs="Arial"/>
                          <w:color w:val="000000" w:themeColor="text1"/>
                          <w:rtl/>
                        </w:rPr>
                        <w:t xml:space="preserve"> </w:t>
                      </w:r>
                      <w:r w:rsidRPr="007B19A8">
                        <w:rPr>
                          <w:rFonts w:eastAsiaTheme="minorHAnsi" w:cs="Arial" w:hint="cs"/>
                          <w:color w:val="000000" w:themeColor="text1"/>
                          <w:rtl/>
                        </w:rPr>
                        <w:t>أو</w:t>
                      </w:r>
                      <w:r w:rsidRPr="007B19A8">
                        <w:rPr>
                          <w:rFonts w:eastAsiaTheme="minorHAnsi" w:cs="Arial"/>
                          <w:color w:val="000000" w:themeColor="text1"/>
                          <w:rtl/>
                        </w:rPr>
                        <w:t xml:space="preserve"> </w:t>
                      </w:r>
                      <w:r w:rsidRPr="007B19A8">
                        <w:rPr>
                          <w:rFonts w:eastAsiaTheme="minorHAnsi" w:cs="Arial" w:hint="cs"/>
                          <w:color w:val="000000" w:themeColor="text1"/>
                          <w:rtl/>
                        </w:rPr>
                        <w:t>الضغط</w:t>
                      </w:r>
                      <w:r w:rsidRPr="007B19A8">
                        <w:rPr>
                          <w:rFonts w:eastAsiaTheme="minorHAnsi" w:cs="Arial"/>
                          <w:color w:val="000000" w:themeColor="text1"/>
                          <w:rtl/>
                        </w:rPr>
                        <w:t xml:space="preserve"> </w:t>
                      </w:r>
                      <w:r w:rsidRPr="007B19A8">
                        <w:rPr>
                          <w:rFonts w:eastAsiaTheme="minorHAnsi" w:cs="Arial" w:hint="cs"/>
                          <w:color w:val="000000" w:themeColor="text1"/>
                          <w:rtl/>
                        </w:rPr>
                        <w:t>غير</w:t>
                      </w:r>
                      <w:r w:rsidRPr="007B19A8">
                        <w:rPr>
                          <w:rFonts w:eastAsiaTheme="minorHAnsi" w:cs="Arial"/>
                          <w:color w:val="000000" w:themeColor="text1"/>
                          <w:rtl/>
                        </w:rPr>
                        <w:t xml:space="preserve"> </w:t>
                      </w:r>
                      <w:r w:rsidRPr="007B19A8">
                        <w:rPr>
                          <w:rFonts w:eastAsiaTheme="minorHAnsi" w:cs="Arial" w:hint="cs"/>
                          <w:color w:val="000000" w:themeColor="text1"/>
                          <w:rtl/>
                        </w:rPr>
                        <w:t>المعقول</w:t>
                      </w:r>
                      <w:r w:rsidRPr="007B19A8">
                        <w:rPr>
                          <w:rFonts w:eastAsiaTheme="minorHAnsi" w:cs="Arial"/>
                          <w:color w:val="000000" w:themeColor="text1"/>
                          <w:rtl/>
                        </w:rPr>
                        <w:t xml:space="preserve"> </w:t>
                      </w:r>
                      <w:r w:rsidRPr="007B19A8">
                        <w:rPr>
                          <w:rFonts w:eastAsiaTheme="minorHAnsi" w:cs="Arial" w:hint="cs"/>
                          <w:color w:val="000000" w:themeColor="text1"/>
                          <w:rtl/>
                        </w:rPr>
                        <w:t>الذي</w:t>
                      </w:r>
                      <w:r w:rsidRPr="007B19A8">
                        <w:rPr>
                          <w:rFonts w:eastAsiaTheme="minorHAnsi" w:cs="Arial"/>
                          <w:color w:val="000000" w:themeColor="text1"/>
                          <w:rtl/>
                        </w:rPr>
                        <w:t xml:space="preserve"> </w:t>
                      </w:r>
                      <w:r w:rsidRPr="007B19A8">
                        <w:rPr>
                          <w:rFonts w:eastAsiaTheme="minorHAnsi" w:cs="Arial" w:hint="cs"/>
                          <w:color w:val="000000" w:themeColor="text1"/>
                          <w:rtl/>
                        </w:rPr>
                        <w:t>تمارسه</w:t>
                      </w:r>
                      <w:r w:rsidRPr="007B19A8">
                        <w:rPr>
                          <w:rFonts w:eastAsiaTheme="minorHAnsi" w:cs="Arial"/>
                          <w:color w:val="000000" w:themeColor="text1"/>
                          <w:rtl/>
                        </w:rPr>
                        <w:t xml:space="preserve"> </w:t>
                      </w:r>
                      <w:r w:rsidRPr="007B19A8">
                        <w:rPr>
                          <w:rFonts w:eastAsiaTheme="minorHAnsi" w:cs="Arial" w:hint="cs"/>
                          <w:color w:val="000000" w:themeColor="text1"/>
                          <w:rtl/>
                        </w:rPr>
                        <w:t>سلطة التعاقد،</w:t>
                      </w:r>
                      <w:r w:rsidRPr="007B19A8">
                        <w:rPr>
                          <w:rFonts w:eastAsiaTheme="minorHAnsi" w:cs="Arial"/>
                          <w:color w:val="000000" w:themeColor="text1"/>
                          <w:rtl/>
                        </w:rPr>
                        <w:t xml:space="preserve"> </w:t>
                      </w:r>
                      <w:r w:rsidRPr="007B19A8">
                        <w:rPr>
                          <w:rFonts w:eastAsiaTheme="minorHAnsi" w:cs="Arial" w:hint="cs"/>
                          <w:color w:val="000000" w:themeColor="text1"/>
                          <w:rtl/>
                        </w:rPr>
                        <w:t>يعتبر</w:t>
                      </w:r>
                      <w:r w:rsidRPr="007B19A8">
                        <w:rPr>
                          <w:rFonts w:eastAsiaTheme="minorHAnsi" w:cs="Arial"/>
                          <w:color w:val="000000" w:themeColor="text1"/>
                          <w:rtl/>
                        </w:rPr>
                        <w:t xml:space="preserve"> </w:t>
                      </w:r>
                      <w:r w:rsidRPr="007B19A8">
                        <w:rPr>
                          <w:rFonts w:eastAsiaTheme="minorHAnsi" w:cs="Arial" w:hint="cs"/>
                          <w:color w:val="000000" w:themeColor="text1"/>
                          <w:rtl/>
                        </w:rPr>
                        <w:t>مخالفة</w:t>
                      </w:r>
                      <w:r w:rsidRPr="007B19A8">
                        <w:rPr>
                          <w:rFonts w:eastAsiaTheme="minorHAnsi" w:cs="Arial"/>
                          <w:color w:val="000000" w:themeColor="text1"/>
                          <w:rtl/>
                        </w:rPr>
                        <w:t xml:space="preserve"> </w:t>
                      </w:r>
                      <w:r w:rsidRPr="007B19A8">
                        <w:rPr>
                          <w:rFonts w:eastAsiaTheme="minorHAnsi" w:cs="Arial" w:hint="cs"/>
                          <w:color w:val="000000" w:themeColor="text1"/>
                          <w:rtl/>
                        </w:rPr>
                        <w:t>لروح</w:t>
                      </w:r>
                      <w:r w:rsidRPr="007B19A8">
                        <w:rPr>
                          <w:rFonts w:eastAsiaTheme="minorHAnsi" w:cs="Arial"/>
                          <w:color w:val="000000" w:themeColor="text1"/>
                          <w:rtl/>
                        </w:rPr>
                        <w:t xml:space="preserve"> </w:t>
                      </w:r>
                      <w:r w:rsidRPr="007B19A8">
                        <w:rPr>
                          <w:rFonts w:eastAsiaTheme="minorHAnsi" w:cs="Arial" w:hint="cs"/>
                          <w:color w:val="000000" w:themeColor="text1"/>
                          <w:rtl/>
                        </w:rPr>
                        <w:t>ومبادئ</w:t>
                      </w:r>
                      <w:r w:rsidRPr="007B19A8">
                        <w:rPr>
                          <w:rFonts w:eastAsiaTheme="minorHAnsi" w:cs="Arial"/>
                          <w:color w:val="000000" w:themeColor="text1"/>
                          <w:rtl/>
                        </w:rPr>
                        <w:t xml:space="preserve"> </w:t>
                      </w:r>
                      <w:r w:rsidRPr="007B19A8">
                        <w:rPr>
                          <w:rFonts w:eastAsiaTheme="minorHAnsi" w:cs="Arial" w:hint="cs"/>
                          <w:color w:val="000000" w:themeColor="text1"/>
                          <w:rtl/>
                        </w:rPr>
                        <w:t>التعاقدات</w:t>
                      </w:r>
                      <w:r w:rsidRPr="007B19A8">
                        <w:rPr>
                          <w:rFonts w:eastAsiaTheme="minorHAnsi" w:cs="Arial"/>
                          <w:color w:val="000000" w:themeColor="text1"/>
                          <w:rtl/>
                        </w:rPr>
                        <w:t xml:space="preserve"> </w:t>
                      </w:r>
                      <w:r w:rsidRPr="007B19A8">
                        <w:rPr>
                          <w:rFonts w:eastAsiaTheme="minorHAnsi" w:cs="Arial" w:hint="cs"/>
                          <w:color w:val="000000" w:themeColor="text1"/>
                          <w:rtl/>
                        </w:rPr>
                        <w:t>الدوليّة</w:t>
                      </w:r>
                      <w:r w:rsidRPr="007B19A8">
                        <w:rPr>
                          <w:rFonts w:eastAsiaTheme="minorHAnsi" w:cs="Arial"/>
                          <w:color w:val="000000" w:themeColor="text1"/>
                          <w:rtl/>
                        </w:rPr>
                        <w:t xml:space="preserve"> </w:t>
                      </w:r>
                      <w:r w:rsidRPr="007B19A8">
                        <w:rPr>
                          <w:rFonts w:eastAsiaTheme="minorHAnsi" w:cs="Arial" w:hint="cs"/>
                          <w:color w:val="000000" w:themeColor="text1"/>
                          <w:rtl/>
                        </w:rPr>
                        <w:t>الأساسيّة</w:t>
                      </w:r>
                      <w:r w:rsidRPr="007B19A8">
                        <w:rPr>
                          <w:rFonts w:eastAsiaTheme="minorHAnsi" w:cs="Arial"/>
                          <w:color w:val="000000" w:themeColor="text1"/>
                          <w:rtl/>
                        </w:rPr>
                        <w:t xml:space="preserve">. </w:t>
                      </w:r>
                    </w:p>
                    <w:p w:rsidR="00E64513" w:rsidRPr="007B19A8" w:rsidRDefault="00E64513" w:rsidP="003E2F46">
                      <w:pPr>
                        <w:bidi/>
                        <w:spacing w:after="0" w:line="240" w:lineRule="auto"/>
                        <w:rPr>
                          <w:color w:val="000000" w:themeColor="text1"/>
                        </w:rPr>
                      </w:pPr>
                    </w:p>
                  </w:txbxContent>
                </v:textbox>
              </v:rect>
            </w:pict>
          </mc:Fallback>
        </mc:AlternateContent>
      </w:r>
    </w:p>
    <w:p w:rsidR="00C11201" w:rsidRPr="00C11201" w:rsidRDefault="00C11201" w:rsidP="00745ED3">
      <w:pPr>
        <w:shd w:val="clear" w:color="auto" w:fill="FFFFFF" w:themeFill="background1"/>
        <w:bidi/>
        <w:rPr>
          <w:rFonts w:asciiTheme="majorBidi" w:eastAsia="Times New Roman" w:hAnsiTheme="majorBidi" w:cs="Times New Roman"/>
          <w:color w:val="212121"/>
          <w:sz w:val="28"/>
          <w:szCs w:val="28"/>
          <w:rtl/>
          <w:lang w:val="en-US" w:bidi="ar"/>
        </w:rPr>
      </w:pPr>
    </w:p>
    <w:p w:rsidR="004E5439" w:rsidRDefault="004E5439" w:rsidP="00C937FB">
      <w:pPr>
        <w:jc w:val="center"/>
        <w:rPr>
          <w:rFonts w:asciiTheme="majorBidi" w:eastAsia="Times New Roman" w:hAnsiTheme="majorBidi" w:cstheme="majorBidi"/>
          <w:b/>
          <w:bCs/>
          <w:color w:val="212121"/>
          <w:sz w:val="28"/>
          <w:szCs w:val="28"/>
          <w:rtl/>
          <w:lang w:val="en-US" w:bidi="ar"/>
        </w:rPr>
      </w:pPr>
    </w:p>
    <w:p w:rsidR="004E5439" w:rsidRDefault="004E5439" w:rsidP="00C937FB">
      <w:pPr>
        <w:jc w:val="center"/>
        <w:rPr>
          <w:rFonts w:asciiTheme="majorBidi" w:eastAsia="Times New Roman" w:hAnsiTheme="majorBidi" w:cstheme="majorBidi"/>
          <w:b/>
          <w:bCs/>
          <w:color w:val="212121"/>
          <w:sz w:val="28"/>
          <w:szCs w:val="28"/>
          <w:rtl/>
          <w:lang w:val="en-US" w:bidi="ar"/>
        </w:rPr>
      </w:pPr>
    </w:p>
    <w:p w:rsidR="009308F9" w:rsidRPr="00C616A7" w:rsidRDefault="009308F9" w:rsidP="009308F9">
      <w:pPr>
        <w:rPr>
          <w:rFonts w:asciiTheme="majorBidi" w:eastAsia="Times New Roman" w:hAnsiTheme="majorBidi" w:cstheme="majorBidi"/>
          <w:b/>
          <w:bCs/>
          <w:color w:val="212121"/>
          <w:sz w:val="24"/>
          <w:szCs w:val="24"/>
          <w:rtl/>
          <w:lang w:val="en-US" w:bidi="ar"/>
        </w:rPr>
      </w:pPr>
    </w:p>
    <w:p w:rsidR="00C11201" w:rsidRDefault="00C11201" w:rsidP="007315E1">
      <w:pPr>
        <w:jc w:val="center"/>
        <w:rPr>
          <w:rFonts w:asciiTheme="majorBidi" w:hAnsiTheme="majorBidi" w:cstheme="majorBidi"/>
          <w:b/>
          <w:bCs/>
          <w:sz w:val="24"/>
          <w:szCs w:val="24"/>
          <w:rtl/>
        </w:rPr>
      </w:pPr>
      <w:r w:rsidRPr="007315E1">
        <w:rPr>
          <w:rFonts w:asciiTheme="majorBidi" w:hAnsiTheme="majorBidi" w:cstheme="majorBidi"/>
          <w:b/>
          <w:bCs/>
          <w:sz w:val="24"/>
          <w:szCs w:val="24"/>
          <w:rtl/>
        </w:rPr>
        <w:t>ضمان حسن التنفيذ</w:t>
      </w:r>
    </w:p>
    <w:p w:rsidR="00C11201" w:rsidRDefault="00C11201" w:rsidP="00C11201">
      <w:pPr>
        <w:bidi/>
        <w:spacing w:after="120" w:line="240" w:lineRule="auto"/>
        <w:jc w:val="center"/>
        <w:rPr>
          <w:rFonts w:ascii="Times New Roman" w:hAnsi="Times New Roman" w:cs="Times New Roman"/>
          <w:b/>
          <w:bCs/>
          <w:sz w:val="24"/>
          <w:szCs w:val="24"/>
          <w:rtl/>
          <w:lang w:val="en-US" w:eastAsia="zh-CN"/>
        </w:rPr>
      </w:pPr>
      <w:r>
        <w:rPr>
          <w:rFonts w:ascii="Times New Roman" w:hAnsi="Times New Roman" w:cs="Times New Roman" w:hint="cs"/>
          <w:b/>
          <w:bCs/>
          <w:sz w:val="24"/>
          <w:szCs w:val="24"/>
          <w:rtl/>
          <w:lang w:val="en-US" w:eastAsia="zh-CN"/>
        </w:rPr>
        <w:t>(كفالة بنكي</w:t>
      </w:r>
      <w:r w:rsidR="007B19A8">
        <w:rPr>
          <w:rFonts w:ascii="Times New Roman" w:hAnsi="Times New Roman" w:cs="Times New Roman" w:hint="cs"/>
          <w:b/>
          <w:bCs/>
          <w:sz w:val="24"/>
          <w:szCs w:val="24"/>
          <w:rtl/>
          <w:lang w:val="en-US" w:eastAsia="zh-CN"/>
        </w:rPr>
        <w:t>ّ</w:t>
      </w:r>
      <w:r>
        <w:rPr>
          <w:rFonts w:ascii="Times New Roman" w:hAnsi="Times New Roman" w:cs="Times New Roman" w:hint="cs"/>
          <w:b/>
          <w:bCs/>
          <w:sz w:val="24"/>
          <w:szCs w:val="24"/>
          <w:rtl/>
          <w:lang w:val="en-US" w:eastAsia="zh-CN"/>
        </w:rPr>
        <w:t>ة غير مشروطة)</w:t>
      </w:r>
    </w:p>
    <w:p w:rsidR="00C11201" w:rsidRDefault="00C11201" w:rsidP="00C11201">
      <w:pPr>
        <w:bidi/>
        <w:spacing w:after="0" w:line="240" w:lineRule="auto"/>
        <w:rPr>
          <w:rFonts w:ascii="Times New Roman" w:hAnsi="Times New Roman" w:cs="Times New Roman"/>
          <w:sz w:val="24"/>
          <w:szCs w:val="24"/>
          <w:rtl/>
          <w:lang w:val="en-US" w:eastAsia="zh-CN"/>
        </w:rPr>
      </w:pPr>
    </w:p>
    <w:p w:rsidR="00C11201" w:rsidRDefault="003E2F46" w:rsidP="003E2F46">
      <w:pPr>
        <w:bidi/>
        <w:spacing w:after="120" w:line="240" w:lineRule="auto"/>
        <w:rPr>
          <w:rFonts w:ascii="Times New Roman" w:hAnsi="Times New Roman" w:cs="Times New Roman"/>
          <w:sz w:val="24"/>
          <w:szCs w:val="24"/>
          <w:rtl/>
          <w:lang w:val="en-US" w:eastAsia="zh-CN"/>
        </w:rPr>
      </w:pPr>
      <w:r>
        <w:rPr>
          <w:rFonts w:ascii="Times New Roman" w:hAnsi="Times New Roman" w:cs="Times New Roman" w:hint="cs"/>
          <w:sz w:val="24"/>
          <w:szCs w:val="24"/>
          <w:rtl/>
          <w:lang w:val="en-US" w:eastAsia="zh-CN"/>
        </w:rPr>
        <w:t>إلى : ___________________</w:t>
      </w:r>
    </w:p>
    <w:p w:rsidR="003B0ADB" w:rsidRPr="003B0ADB" w:rsidRDefault="003B0ADB" w:rsidP="003B0ADB">
      <w:pPr>
        <w:bidi/>
        <w:spacing w:after="120" w:line="240" w:lineRule="auto"/>
        <w:rPr>
          <w:rFonts w:asciiTheme="majorBidi" w:hAnsiTheme="majorBidi" w:cstheme="majorBidi"/>
          <w:sz w:val="24"/>
          <w:szCs w:val="24"/>
          <w:rtl/>
          <w:lang w:val="en-US" w:eastAsia="zh-CN"/>
        </w:rPr>
      </w:pPr>
      <w:r w:rsidRPr="003B0ADB">
        <w:rPr>
          <w:rFonts w:asciiTheme="majorBidi" w:hAnsiTheme="majorBidi" w:cstheme="majorBidi"/>
          <w:sz w:val="24"/>
          <w:szCs w:val="24"/>
          <w:rtl/>
          <w:lang w:val="en-US" w:eastAsia="zh-CN"/>
        </w:rPr>
        <w:t>حيث أنّ ________________ (المشار إليه فيما يلي باسم "مقدم الخدمة") قد تعهّد، عملًا بالعقد رقم ________ بتاريخ ________ ، بتنفيذ _______________________ (المشار إليها في ما يلي باسم "العقد")؛</w:t>
      </w:r>
    </w:p>
    <w:p w:rsidR="003B0ADB" w:rsidRPr="003B0ADB" w:rsidRDefault="003B0ADB" w:rsidP="003B0ADB">
      <w:pPr>
        <w:bidi/>
        <w:spacing w:after="120" w:line="240" w:lineRule="auto"/>
        <w:jc w:val="both"/>
        <w:rPr>
          <w:rFonts w:asciiTheme="majorBidi" w:hAnsiTheme="majorBidi" w:cstheme="majorBidi"/>
          <w:sz w:val="24"/>
          <w:szCs w:val="24"/>
          <w:rtl/>
          <w:lang w:val="en-US" w:eastAsia="zh-CN"/>
        </w:rPr>
      </w:pPr>
      <w:r w:rsidRPr="003B0ADB">
        <w:rPr>
          <w:rFonts w:asciiTheme="majorBidi" w:hAnsiTheme="majorBidi" w:cstheme="majorBidi"/>
          <w:sz w:val="24"/>
          <w:szCs w:val="24"/>
          <w:rtl/>
          <w:lang w:val="en-US" w:eastAsia="zh-CN"/>
        </w:rPr>
        <w:t xml:space="preserve"> وإذا نُصّت عليه في العقد المذكور، يجب على مقدّم الخدمة تزويدكم بضمان مصرفي من قبل بنك مُعترف به للمبلغ المحدّد فيه كضمان للامتثال لالتزاماته وفقًا للعقد.</w:t>
      </w:r>
    </w:p>
    <w:p w:rsidR="003B0ADB" w:rsidRPr="003B0ADB" w:rsidRDefault="003B0ADB" w:rsidP="003B0ADB">
      <w:pPr>
        <w:bidi/>
        <w:spacing w:after="120" w:line="240" w:lineRule="auto"/>
        <w:rPr>
          <w:rFonts w:asciiTheme="majorBidi" w:hAnsiTheme="majorBidi" w:cstheme="majorBidi"/>
          <w:sz w:val="24"/>
          <w:szCs w:val="24"/>
          <w:lang w:val="en-US" w:eastAsia="zh-CN"/>
        </w:rPr>
      </w:pPr>
      <w:r w:rsidRPr="003B0ADB">
        <w:rPr>
          <w:rFonts w:asciiTheme="majorBidi" w:hAnsiTheme="majorBidi" w:cstheme="majorBidi"/>
          <w:sz w:val="24"/>
          <w:szCs w:val="24"/>
          <w:rtl/>
          <w:lang w:val="en-US" w:eastAsia="zh-CN"/>
        </w:rPr>
        <w:t>وحيث أننا وافقنا على منح مقدّم الخدمة هذا الضمان المصرفي ،</w:t>
      </w:r>
      <w:r w:rsidRPr="003B0ADB">
        <w:rPr>
          <w:rFonts w:asciiTheme="majorBidi" w:eastAsiaTheme="minorHAnsi" w:hAnsiTheme="majorBidi" w:cstheme="majorBidi"/>
          <w:sz w:val="24"/>
          <w:szCs w:val="24"/>
          <w:rtl/>
        </w:rPr>
        <w:t>فإننا نؤكّد هنا أنّنا الضامن والمسؤول تجاهكم نيابة عن مقدّم الخدمة، بما يصل إلى ما مجموعه ________ ، ________ ،</w:t>
      </w:r>
      <w:r w:rsidRPr="003B0ADB">
        <w:rPr>
          <w:rFonts w:asciiTheme="majorBidi" w:eastAsiaTheme="minorHAnsi" w:hAnsiTheme="majorBidi" w:cstheme="majorBidi"/>
          <w:sz w:val="24"/>
          <w:szCs w:val="24"/>
          <w:vertAlign w:val="superscript"/>
          <w:rtl/>
        </w:rPr>
        <w:footnoteReference w:id="17"/>
      </w:r>
      <w:r w:rsidRPr="003B0ADB">
        <w:rPr>
          <w:rFonts w:asciiTheme="majorBidi" w:eastAsiaTheme="minorHAnsi" w:hAnsiTheme="majorBidi" w:cstheme="majorBidi"/>
          <w:sz w:val="24"/>
          <w:szCs w:val="24"/>
          <w:rtl/>
        </w:rPr>
        <w:t xml:space="preserve"> وهذا المبلغ مُستحق الدفع في أنواع ونسب العملات المستحقة الدفع، ونتعهّد بأن ندفع لك، بناءً على طلبكم المكتوب من أول مرة ودون اعتراض أو مناقشة، أي مبلغ أو مبالغ ضمن حدود ________________] كما ذكرنا دون الحاجة إلى إثبات أو إظهار أساس أو أسباب طلبكم للمبلغ المحدد فيه.</w:t>
      </w:r>
    </w:p>
    <w:p w:rsidR="003B0ADB" w:rsidRPr="003B0ADB" w:rsidRDefault="003B0ADB" w:rsidP="003B0ADB">
      <w:pPr>
        <w:bidi/>
        <w:spacing w:after="120" w:line="240" w:lineRule="auto"/>
        <w:jc w:val="both"/>
        <w:rPr>
          <w:rFonts w:asciiTheme="majorBidi" w:hAnsiTheme="majorBidi" w:cstheme="majorBidi"/>
          <w:sz w:val="24"/>
          <w:szCs w:val="24"/>
          <w:rtl/>
          <w:lang w:eastAsia="zh-CN"/>
        </w:rPr>
      </w:pPr>
      <w:r w:rsidRPr="003B0ADB">
        <w:rPr>
          <w:rFonts w:asciiTheme="majorBidi" w:hAnsiTheme="majorBidi" w:cstheme="majorBidi"/>
          <w:sz w:val="24"/>
          <w:szCs w:val="24"/>
          <w:rtl/>
          <w:lang w:eastAsia="zh-CN"/>
        </w:rPr>
        <w:t xml:space="preserve">  ونتنازل بموجب هذا عن ضرورة مطالبتك بالدين المذكور من مقدّم الخدمة قبل تقديم الطلب لنا.</w:t>
      </w:r>
    </w:p>
    <w:p w:rsidR="003B0ADB" w:rsidRPr="003B0ADB" w:rsidRDefault="003B0ADB" w:rsidP="003B0ADB">
      <w:pPr>
        <w:bidi/>
        <w:spacing w:after="120" w:line="240" w:lineRule="auto"/>
        <w:rPr>
          <w:rFonts w:asciiTheme="majorBidi" w:eastAsiaTheme="minorHAnsi" w:hAnsiTheme="majorBidi" w:cstheme="majorBidi"/>
          <w:sz w:val="24"/>
          <w:szCs w:val="24"/>
          <w:rtl/>
          <w:lang w:val="en-US"/>
        </w:rPr>
      </w:pPr>
      <w:r w:rsidRPr="003B0ADB">
        <w:rPr>
          <w:rFonts w:asciiTheme="majorBidi" w:eastAsiaTheme="minorHAnsi" w:hAnsiTheme="majorBidi" w:cstheme="majorBidi"/>
          <w:sz w:val="24"/>
          <w:szCs w:val="24"/>
          <w:rtl/>
          <w:lang w:val="en-US"/>
        </w:rPr>
        <w:t>نحن نوافق كذلك على أنه لن يتم إعفاؤنا بأيّ طريقة من أيّة مسؤوليّة بموجب هذا الضمان بأي تغيير أو إضافة أو تعديل آخر لشروط العقد أو الخدمات التي يجب القيام بها بأي من وثائق العقد التي قد تتم بينكم وبين مقدّم الخدمة، ونحن نتنازل بموجب هذا عن إشعار بأي تغيير أو إضافة أو تعديل من هذا القبيل.</w:t>
      </w:r>
    </w:p>
    <w:p w:rsidR="003B0ADB" w:rsidRPr="003B0ADB" w:rsidRDefault="003B0ADB" w:rsidP="003B0ADB">
      <w:pPr>
        <w:bidi/>
        <w:spacing w:after="120" w:line="240" w:lineRule="auto"/>
        <w:jc w:val="both"/>
        <w:rPr>
          <w:rFonts w:asciiTheme="majorBidi" w:hAnsiTheme="majorBidi" w:cstheme="majorBidi"/>
          <w:sz w:val="24"/>
          <w:szCs w:val="24"/>
          <w:rtl/>
          <w:lang w:val="en-US" w:eastAsia="zh-CN"/>
        </w:rPr>
      </w:pPr>
      <w:r w:rsidRPr="003B0ADB">
        <w:rPr>
          <w:rFonts w:asciiTheme="majorBidi" w:hAnsiTheme="majorBidi" w:cstheme="majorBidi"/>
          <w:sz w:val="24"/>
          <w:szCs w:val="24"/>
          <w:rtl/>
          <w:lang w:val="en-US" w:eastAsia="zh-CN"/>
        </w:rPr>
        <w:t xml:space="preserve">ينتهي نفاذ هذا الضمان بعد </w:t>
      </w:r>
      <w:r w:rsidRPr="003B0ADB">
        <w:rPr>
          <w:rFonts w:asciiTheme="majorBidi" w:hAnsiTheme="majorBidi" w:cstheme="majorBidi"/>
          <w:i/>
          <w:iCs/>
          <w:sz w:val="24"/>
          <w:szCs w:val="24"/>
          <w:rtl/>
          <w:lang w:val="en-US" w:eastAsia="zh-CN"/>
        </w:rPr>
        <w:t>[ادخل رقم</w:t>
      </w:r>
      <w:r w:rsidRPr="003B0ADB">
        <w:rPr>
          <w:rFonts w:asciiTheme="majorBidi" w:hAnsiTheme="majorBidi" w:cstheme="majorBidi"/>
          <w:i/>
          <w:iCs/>
          <w:sz w:val="24"/>
          <w:szCs w:val="24"/>
          <w:vertAlign w:val="superscript"/>
          <w:rtl/>
          <w:lang w:val="en-US" w:eastAsia="zh-CN"/>
        </w:rPr>
        <w:footnoteReference w:id="18"/>
      </w:r>
      <w:r w:rsidRPr="003B0ADB">
        <w:rPr>
          <w:rFonts w:asciiTheme="majorBidi" w:hAnsiTheme="majorBidi" w:cstheme="majorBidi"/>
          <w:i/>
          <w:iCs/>
          <w:sz w:val="24"/>
          <w:szCs w:val="24"/>
          <w:rtl/>
          <w:lang w:val="en-US" w:eastAsia="zh-CN"/>
        </w:rPr>
        <w:t>]</w:t>
      </w:r>
      <w:r w:rsidRPr="003B0ADB">
        <w:rPr>
          <w:rFonts w:asciiTheme="majorBidi" w:hAnsiTheme="majorBidi" w:cstheme="majorBidi"/>
          <w:sz w:val="24"/>
          <w:szCs w:val="24"/>
          <w:rtl/>
          <w:lang w:val="en-US" w:eastAsia="zh-CN"/>
        </w:rPr>
        <w:t xml:space="preserve"> يوم من </w:t>
      </w:r>
      <w:r w:rsidRPr="003B0ADB">
        <w:rPr>
          <w:rFonts w:asciiTheme="majorBidi" w:hAnsiTheme="majorBidi" w:cstheme="majorBidi"/>
          <w:i/>
          <w:iCs/>
          <w:sz w:val="24"/>
          <w:szCs w:val="24"/>
          <w:rtl/>
          <w:lang w:val="en-US" w:eastAsia="zh-CN"/>
        </w:rPr>
        <w:t>[اخل الشهر] [ادخل السنة]</w:t>
      </w:r>
      <w:r w:rsidRPr="003B0ADB">
        <w:rPr>
          <w:rFonts w:asciiTheme="majorBidi" w:hAnsiTheme="majorBidi" w:cstheme="majorBidi"/>
          <w:sz w:val="24"/>
          <w:szCs w:val="24"/>
          <w:rtl/>
          <w:lang w:val="en-US" w:eastAsia="zh-CN"/>
        </w:rPr>
        <w:t xml:space="preserve"> وأي طلب للدفع تحت هذا الضمان يجب أن نستلمه في هذا المكتب في ذلك التاريخ أو قبله.</w:t>
      </w:r>
    </w:p>
    <w:p w:rsidR="003B0ADB" w:rsidRPr="003B0ADB" w:rsidRDefault="003B0ADB" w:rsidP="003B0ADB">
      <w:pPr>
        <w:bidi/>
        <w:spacing w:after="120" w:line="240" w:lineRule="auto"/>
        <w:jc w:val="both"/>
        <w:rPr>
          <w:rFonts w:asciiTheme="majorBidi" w:hAnsiTheme="majorBidi" w:cstheme="majorBidi"/>
          <w:sz w:val="24"/>
          <w:szCs w:val="24"/>
          <w:rtl/>
          <w:lang w:val="en-US" w:eastAsia="zh-CN"/>
        </w:rPr>
      </w:pPr>
      <w:r w:rsidRPr="003B0ADB">
        <w:rPr>
          <w:rFonts w:asciiTheme="majorBidi" w:hAnsiTheme="majorBidi" w:cstheme="majorBidi"/>
          <w:sz w:val="24"/>
          <w:szCs w:val="24"/>
          <w:rtl/>
          <w:lang w:val="en-US" w:eastAsia="zh-CN"/>
        </w:rPr>
        <w:t>يخضع هذا الضمان للقوانين الموحّدة لطلب الضمانات، وإصدارات غرفة التجارة الدولية رقم 458، عدا أنّ الفقرة الفرعيّة (2) من الفقرة الفرعيّة 20 (أ) حُذفت هنا .</w:t>
      </w:r>
    </w:p>
    <w:p w:rsidR="00C11201" w:rsidRPr="000A3FCC" w:rsidRDefault="00C11201" w:rsidP="00C11201">
      <w:pPr>
        <w:bidi/>
        <w:spacing w:after="0" w:line="240" w:lineRule="auto"/>
        <w:jc w:val="both"/>
        <w:rPr>
          <w:rFonts w:ascii="Times New Roman" w:hAnsi="Times New Roman" w:cs="Times New Roman"/>
          <w:sz w:val="24"/>
          <w:szCs w:val="24"/>
          <w:rtl/>
          <w:lang w:val="en-US" w:eastAsia="zh-CN"/>
        </w:rPr>
      </w:pPr>
    </w:p>
    <w:p w:rsidR="00C11201" w:rsidRPr="008E469C" w:rsidRDefault="00C11201" w:rsidP="00C11201">
      <w:pPr>
        <w:bidi/>
        <w:spacing w:after="0" w:line="240" w:lineRule="auto"/>
        <w:rPr>
          <w:rFonts w:ascii="Times New Roman" w:hAnsi="Times New Roman" w:cs="Times New Roman"/>
          <w:sz w:val="24"/>
          <w:szCs w:val="24"/>
          <w:rtl/>
          <w:lang w:val="en-US" w:eastAsia="zh-CN"/>
        </w:rPr>
      </w:pPr>
      <w:r w:rsidRPr="008E469C">
        <w:rPr>
          <w:rFonts w:ascii="Times New Roman" w:hAnsi="Times New Roman" w:cs="Times New Roman" w:hint="cs"/>
          <w:sz w:val="24"/>
          <w:szCs w:val="24"/>
          <w:rtl/>
          <w:lang w:val="en-US" w:eastAsia="zh-CN"/>
        </w:rPr>
        <w:t>توقيع</w:t>
      </w:r>
      <w:r w:rsidRPr="008E469C">
        <w:rPr>
          <w:rFonts w:ascii="Times New Roman" w:hAnsi="Times New Roman" w:cs="Times New Roman"/>
          <w:sz w:val="24"/>
          <w:szCs w:val="24"/>
          <w:rtl/>
          <w:lang w:val="en-US" w:eastAsia="zh-CN"/>
        </w:rPr>
        <w:t xml:space="preserve"> </w:t>
      </w:r>
      <w:r w:rsidRPr="008E469C">
        <w:rPr>
          <w:rFonts w:ascii="Times New Roman" w:hAnsi="Times New Roman" w:cs="Times New Roman" w:hint="cs"/>
          <w:sz w:val="24"/>
          <w:szCs w:val="24"/>
          <w:rtl/>
          <w:lang w:val="en-US" w:eastAsia="zh-CN"/>
        </w:rPr>
        <w:t>وختم</w:t>
      </w:r>
      <w:r w:rsidRPr="008E469C">
        <w:rPr>
          <w:rFonts w:ascii="Times New Roman" w:hAnsi="Times New Roman" w:cs="Times New Roman"/>
          <w:sz w:val="24"/>
          <w:szCs w:val="24"/>
          <w:rtl/>
          <w:lang w:val="en-US" w:eastAsia="zh-CN"/>
        </w:rPr>
        <w:t xml:space="preserve"> </w:t>
      </w:r>
      <w:r w:rsidRPr="008E469C">
        <w:rPr>
          <w:rFonts w:ascii="Times New Roman" w:hAnsi="Times New Roman" w:cs="Times New Roman" w:hint="cs"/>
          <w:sz w:val="24"/>
          <w:szCs w:val="24"/>
          <w:rtl/>
          <w:lang w:val="en-US" w:eastAsia="zh-CN"/>
        </w:rPr>
        <w:t>الضامن</w:t>
      </w:r>
      <w:r>
        <w:rPr>
          <w:rFonts w:ascii="Times New Roman" w:hAnsi="Times New Roman" w:cs="Times New Roman" w:hint="cs"/>
          <w:sz w:val="24"/>
          <w:szCs w:val="24"/>
          <w:rtl/>
          <w:lang w:val="en-US" w:eastAsia="zh-CN"/>
        </w:rPr>
        <w:t>: ______________</w:t>
      </w:r>
    </w:p>
    <w:p w:rsidR="00C11201" w:rsidRPr="008E469C" w:rsidRDefault="00C11201" w:rsidP="00C11201">
      <w:pPr>
        <w:bidi/>
        <w:spacing w:after="0" w:line="240" w:lineRule="auto"/>
        <w:rPr>
          <w:rFonts w:ascii="Times New Roman" w:hAnsi="Times New Roman" w:cs="Times New Roman"/>
          <w:sz w:val="24"/>
          <w:szCs w:val="24"/>
          <w:rtl/>
          <w:lang w:val="en-US" w:eastAsia="zh-CN"/>
        </w:rPr>
      </w:pPr>
    </w:p>
    <w:p w:rsidR="00C11201" w:rsidRPr="008E469C" w:rsidRDefault="00C11201" w:rsidP="00C11201">
      <w:pPr>
        <w:bidi/>
        <w:spacing w:after="0" w:line="240" w:lineRule="auto"/>
        <w:rPr>
          <w:rFonts w:ascii="Times New Roman" w:hAnsi="Times New Roman" w:cs="Times New Roman"/>
          <w:sz w:val="24"/>
          <w:szCs w:val="24"/>
          <w:rtl/>
          <w:lang w:val="en-US" w:eastAsia="zh-CN"/>
        </w:rPr>
      </w:pPr>
      <w:r w:rsidRPr="008E469C">
        <w:rPr>
          <w:rFonts w:ascii="Times New Roman" w:hAnsi="Times New Roman" w:cs="Times New Roman" w:hint="cs"/>
          <w:sz w:val="24"/>
          <w:szCs w:val="24"/>
          <w:rtl/>
          <w:lang w:val="en-US" w:eastAsia="zh-CN"/>
        </w:rPr>
        <w:t>اسم</w:t>
      </w:r>
      <w:r w:rsidRPr="008E469C">
        <w:rPr>
          <w:rFonts w:ascii="Times New Roman" w:hAnsi="Times New Roman" w:cs="Times New Roman"/>
          <w:sz w:val="24"/>
          <w:szCs w:val="24"/>
          <w:rtl/>
          <w:lang w:val="en-US" w:eastAsia="zh-CN"/>
        </w:rPr>
        <w:t xml:space="preserve"> </w:t>
      </w:r>
      <w:r w:rsidRPr="008E469C">
        <w:rPr>
          <w:rFonts w:ascii="Times New Roman" w:hAnsi="Times New Roman" w:cs="Times New Roman" w:hint="cs"/>
          <w:sz w:val="24"/>
          <w:szCs w:val="24"/>
          <w:rtl/>
          <w:lang w:val="en-US" w:eastAsia="zh-CN"/>
        </w:rPr>
        <w:t>البنك</w:t>
      </w:r>
      <w:r>
        <w:rPr>
          <w:rFonts w:ascii="Times New Roman" w:hAnsi="Times New Roman" w:cs="Times New Roman" w:hint="cs"/>
          <w:sz w:val="24"/>
          <w:szCs w:val="24"/>
          <w:rtl/>
          <w:lang w:val="en-US" w:eastAsia="zh-CN"/>
        </w:rPr>
        <w:t>: ____________________</w:t>
      </w:r>
    </w:p>
    <w:p w:rsidR="00C11201" w:rsidRPr="008E469C" w:rsidRDefault="00C11201" w:rsidP="00C11201">
      <w:pPr>
        <w:bidi/>
        <w:spacing w:after="0" w:line="240" w:lineRule="auto"/>
        <w:rPr>
          <w:rFonts w:ascii="Times New Roman" w:hAnsi="Times New Roman" w:cs="Times New Roman"/>
          <w:sz w:val="24"/>
          <w:szCs w:val="24"/>
          <w:rtl/>
          <w:lang w:val="en-US" w:eastAsia="zh-CN"/>
        </w:rPr>
      </w:pPr>
      <w:r w:rsidRPr="008E469C">
        <w:rPr>
          <w:rFonts w:ascii="Times New Roman" w:hAnsi="Times New Roman" w:cs="Times New Roman" w:hint="cs"/>
          <w:sz w:val="24"/>
          <w:szCs w:val="24"/>
          <w:rtl/>
          <w:lang w:val="en-US" w:eastAsia="zh-CN"/>
        </w:rPr>
        <w:t>عنوان</w:t>
      </w:r>
      <w:r>
        <w:rPr>
          <w:rFonts w:ascii="Times New Roman" w:hAnsi="Times New Roman" w:cs="Times New Roman" w:hint="cs"/>
          <w:sz w:val="24"/>
          <w:szCs w:val="24"/>
          <w:rtl/>
          <w:lang w:val="en-US" w:eastAsia="zh-CN"/>
        </w:rPr>
        <w:t>: ______________________</w:t>
      </w:r>
    </w:p>
    <w:p w:rsidR="00C11201" w:rsidRPr="000A3FCC" w:rsidRDefault="00C11201" w:rsidP="00C11201">
      <w:pPr>
        <w:bidi/>
        <w:spacing w:after="0" w:line="240" w:lineRule="auto"/>
        <w:jc w:val="both"/>
        <w:rPr>
          <w:rFonts w:ascii="Times New Roman" w:hAnsi="Times New Roman" w:cs="Times New Roman"/>
          <w:sz w:val="24"/>
          <w:szCs w:val="24"/>
          <w:rtl/>
          <w:lang w:val="en-US" w:eastAsia="zh-CN"/>
        </w:rPr>
      </w:pPr>
      <w:r w:rsidRPr="008E469C">
        <w:rPr>
          <w:rFonts w:ascii="Times New Roman" w:hAnsi="Times New Roman" w:cs="Times New Roman" w:hint="cs"/>
          <w:sz w:val="24"/>
          <w:szCs w:val="24"/>
          <w:rtl/>
          <w:lang w:val="en-US" w:eastAsia="zh-CN"/>
        </w:rPr>
        <w:t>تاريخ</w:t>
      </w:r>
      <w:r>
        <w:rPr>
          <w:rFonts w:ascii="Times New Roman" w:hAnsi="Times New Roman" w:cs="Times New Roman" w:hint="cs"/>
          <w:sz w:val="24"/>
          <w:szCs w:val="24"/>
          <w:rtl/>
          <w:lang w:val="en-US" w:eastAsia="zh-CN"/>
        </w:rPr>
        <w:t>: ______________________</w:t>
      </w:r>
    </w:p>
    <w:p w:rsidR="00C11201" w:rsidRPr="000A3FCC" w:rsidRDefault="00C11201" w:rsidP="00C11201">
      <w:pPr>
        <w:bidi/>
        <w:spacing w:after="0" w:line="240" w:lineRule="auto"/>
        <w:ind w:left="360"/>
        <w:jc w:val="both"/>
        <w:rPr>
          <w:rFonts w:ascii="Times New Roman" w:hAnsi="Times New Roman" w:cs="Times New Roman"/>
          <w:sz w:val="24"/>
          <w:szCs w:val="24"/>
          <w:rtl/>
          <w:lang w:val="en-US" w:eastAsia="zh-CN"/>
        </w:rPr>
      </w:pPr>
    </w:p>
    <w:p w:rsidR="003B0ADB" w:rsidRPr="003B0ADB" w:rsidRDefault="003B0ADB" w:rsidP="003B0ADB">
      <w:pPr>
        <w:bidi/>
        <w:spacing w:after="0" w:line="240" w:lineRule="auto"/>
        <w:jc w:val="both"/>
        <w:rPr>
          <w:rFonts w:asciiTheme="majorBidi" w:hAnsiTheme="majorBidi" w:cstheme="majorBidi"/>
          <w:i/>
          <w:iCs/>
          <w:sz w:val="24"/>
          <w:szCs w:val="24"/>
          <w:rtl/>
          <w:lang w:val="en-US" w:eastAsia="zh-CN"/>
        </w:rPr>
      </w:pPr>
      <w:r w:rsidRPr="003B0ADB">
        <w:rPr>
          <w:rFonts w:asciiTheme="majorBidi" w:hAnsiTheme="majorBidi" w:cstheme="majorBidi"/>
          <w:i/>
          <w:iCs/>
          <w:sz w:val="24"/>
          <w:szCs w:val="24"/>
          <w:u w:val="single"/>
          <w:rtl/>
          <w:lang w:val="en-US" w:eastAsia="zh-CN"/>
        </w:rPr>
        <w:t>ملاحظ</w:t>
      </w:r>
      <w:r w:rsidRPr="003B0ADB">
        <w:rPr>
          <w:rFonts w:asciiTheme="majorBidi" w:hAnsiTheme="majorBidi" w:cstheme="majorBidi"/>
          <w:i/>
          <w:iCs/>
          <w:sz w:val="24"/>
          <w:szCs w:val="24"/>
          <w:rtl/>
          <w:lang w:val="en-US" w:eastAsia="zh-CN"/>
        </w:rPr>
        <w:t>ة: جميع النصوص المائلة (بما في ذلك الحواشي السفليّة) مخّصصة للاستخدام في إعداد هذا النموذج يجب حذفها من النسخة النهائّية.</w:t>
      </w:r>
    </w:p>
    <w:p w:rsidR="00C11201" w:rsidRDefault="00C11201" w:rsidP="00C11201">
      <w:pPr>
        <w:bidi/>
        <w:spacing w:after="0" w:line="240" w:lineRule="auto"/>
        <w:jc w:val="both"/>
        <w:rPr>
          <w:rFonts w:ascii="Times New Roman" w:hAnsi="Times New Roman" w:cs="Times New Roman"/>
          <w:i/>
          <w:iCs/>
          <w:sz w:val="24"/>
          <w:szCs w:val="24"/>
          <w:rtl/>
          <w:lang w:val="en-US" w:eastAsia="zh-CN"/>
        </w:rPr>
      </w:pPr>
    </w:p>
    <w:p w:rsidR="00C11201" w:rsidRPr="007315E1" w:rsidRDefault="00C11201" w:rsidP="007315E1">
      <w:pPr>
        <w:jc w:val="center"/>
        <w:rPr>
          <w:rFonts w:asciiTheme="majorBidi" w:hAnsiTheme="majorBidi" w:cstheme="majorBidi"/>
          <w:b/>
          <w:bCs/>
          <w:sz w:val="24"/>
          <w:szCs w:val="24"/>
          <w:rtl/>
        </w:rPr>
      </w:pPr>
      <w:r w:rsidRPr="007315E1">
        <w:rPr>
          <w:rFonts w:asciiTheme="majorBidi" w:hAnsiTheme="majorBidi" w:cstheme="majorBidi"/>
          <w:b/>
          <w:bCs/>
          <w:sz w:val="24"/>
          <w:szCs w:val="24"/>
          <w:rtl/>
        </w:rPr>
        <w:t>ضمان الدفعة مقدمة</w:t>
      </w:r>
    </w:p>
    <w:p w:rsidR="00C11201" w:rsidRPr="000A3FCC" w:rsidRDefault="00C11201" w:rsidP="00C11201">
      <w:pPr>
        <w:bidi/>
        <w:spacing w:after="120" w:line="240" w:lineRule="auto"/>
        <w:jc w:val="center"/>
        <w:rPr>
          <w:rFonts w:ascii="Times New Roman" w:hAnsi="Times New Roman" w:cs="Times New Roman"/>
          <w:b/>
          <w:bCs/>
          <w:sz w:val="24"/>
          <w:szCs w:val="24"/>
          <w:rtl/>
          <w:lang w:val="en-US" w:eastAsia="zh-CN"/>
        </w:rPr>
      </w:pPr>
      <w:r>
        <w:rPr>
          <w:rFonts w:ascii="Times New Roman" w:hAnsi="Times New Roman" w:cs="Times New Roman" w:hint="cs"/>
          <w:b/>
          <w:bCs/>
          <w:sz w:val="24"/>
          <w:szCs w:val="24"/>
          <w:rtl/>
          <w:lang w:val="en-US" w:eastAsia="zh-CN"/>
        </w:rPr>
        <w:t>(كفالة بنكية)</w:t>
      </w:r>
    </w:p>
    <w:p w:rsidR="00C11201" w:rsidRDefault="00C11201" w:rsidP="00C11201">
      <w:pPr>
        <w:bidi/>
        <w:spacing w:after="0" w:line="240" w:lineRule="auto"/>
        <w:rPr>
          <w:rFonts w:ascii="Times New Roman" w:hAnsi="Times New Roman" w:cs="Times New Roman"/>
          <w:sz w:val="24"/>
          <w:szCs w:val="24"/>
          <w:rtl/>
          <w:lang w:val="en-US" w:eastAsia="zh-CN"/>
        </w:rPr>
      </w:pPr>
      <w:r w:rsidRPr="008E469C">
        <w:rPr>
          <w:rFonts w:ascii="Times New Roman" w:hAnsi="Times New Roman" w:cs="Times New Roman" w:hint="cs"/>
          <w:sz w:val="24"/>
          <w:szCs w:val="24"/>
          <w:rtl/>
          <w:lang w:val="en-US" w:eastAsia="zh-CN"/>
        </w:rPr>
        <w:t>إلى:</w:t>
      </w:r>
      <w:r>
        <w:rPr>
          <w:rFonts w:ascii="Times New Roman" w:hAnsi="Times New Roman" w:cs="Times New Roman" w:hint="cs"/>
          <w:sz w:val="24"/>
          <w:szCs w:val="24"/>
          <w:rtl/>
          <w:lang w:val="en-US" w:eastAsia="zh-CN"/>
        </w:rPr>
        <w:t xml:space="preserve"> ______________________</w:t>
      </w:r>
    </w:p>
    <w:bookmarkEnd w:id="835"/>
    <w:p w:rsidR="00C11201" w:rsidRDefault="00C11201" w:rsidP="00C11201">
      <w:pPr>
        <w:bidi/>
        <w:spacing w:after="0" w:line="240" w:lineRule="auto"/>
        <w:rPr>
          <w:rFonts w:ascii="Times New Roman" w:hAnsi="Times New Roman" w:cs="Times New Roman"/>
          <w:sz w:val="24"/>
          <w:szCs w:val="24"/>
          <w:rtl/>
          <w:lang w:val="en-US" w:eastAsia="zh-CN"/>
        </w:rPr>
      </w:pPr>
    </w:p>
    <w:p w:rsidR="003B0ADB" w:rsidRPr="003B0ADB" w:rsidRDefault="003B0ADB" w:rsidP="003B0ADB">
      <w:pPr>
        <w:bidi/>
        <w:spacing w:after="0" w:line="240" w:lineRule="auto"/>
        <w:rPr>
          <w:rFonts w:asciiTheme="majorBidi" w:hAnsiTheme="majorBidi" w:cstheme="majorBidi"/>
          <w:sz w:val="24"/>
          <w:szCs w:val="24"/>
          <w:rtl/>
          <w:lang w:val="en-US" w:eastAsia="zh-CN"/>
        </w:rPr>
      </w:pPr>
      <w:r w:rsidRPr="003B0ADB">
        <w:rPr>
          <w:rFonts w:asciiTheme="majorBidi" w:hAnsiTheme="majorBidi" w:cstheme="majorBidi"/>
          <w:sz w:val="24"/>
          <w:szCs w:val="24"/>
          <w:rtl/>
          <w:lang w:val="en-US" w:eastAsia="zh-CN"/>
        </w:rPr>
        <w:t>السّادة؛</w:t>
      </w:r>
    </w:p>
    <w:p w:rsidR="003B0ADB" w:rsidRPr="003B0ADB" w:rsidRDefault="003B0ADB" w:rsidP="003B0ADB">
      <w:pPr>
        <w:bidi/>
        <w:spacing w:after="0" w:line="240" w:lineRule="auto"/>
        <w:ind w:left="29"/>
        <w:jc w:val="both"/>
        <w:rPr>
          <w:rFonts w:asciiTheme="majorBidi" w:hAnsiTheme="majorBidi" w:cstheme="majorBidi"/>
          <w:sz w:val="24"/>
          <w:szCs w:val="24"/>
          <w:rtl/>
          <w:lang w:val="en-US" w:eastAsia="zh-CN"/>
        </w:rPr>
      </w:pPr>
      <w:r w:rsidRPr="003B0ADB">
        <w:rPr>
          <w:rFonts w:asciiTheme="majorBidi" w:hAnsiTheme="majorBidi" w:cstheme="majorBidi"/>
          <w:i/>
          <w:iCs/>
          <w:sz w:val="24"/>
          <w:szCs w:val="24"/>
          <w:rtl/>
          <w:lang w:val="en-US" w:eastAsia="zh-CN"/>
        </w:rPr>
        <w:t xml:space="preserve"> </w:t>
      </w:r>
    </w:p>
    <w:p w:rsidR="003B0ADB" w:rsidRPr="003B0ADB" w:rsidRDefault="003B0ADB" w:rsidP="003B0ADB">
      <w:pPr>
        <w:bidi/>
        <w:rPr>
          <w:rFonts w:asciiTheme="majorBidi" w:eastAsiaTheme="minorHAnsi" w:hAnsiTheme="majorBidi" w:cstheme="majorBidi"/>
          <w:sz w:val="24"/>
          <w:szCs w:val="24"/>
          <w:rtl/>
          <w:lang w:val="en-US"/>
        </w:rPr>
      </w:pPr>
      <w:r w:rsidRPr="003B0ADB">
        <w:rPr>
          <w:rFonts w:asciiTheme="majorBidi" w:eastAsiaTheme="minorHAnsi" w:hAnsiTheme="majorBidi" w:cstheme="majorBidi"/>
          <w:sz w:val="24"/>
          <w:szCs w:val="24"/>
          <w:rtl/>
          <w:lang w:val="en-US"/>
        </w:rPr>
        <w:t xml:space="preserve">وفقًا لأحكام شروط العقد، الفقرة الفرعيّة 6.4 ("شروط وأحكام الدفع") من العقد المذكور أعلاه، يجب أن يودع </w:t>
      </w:r>
      <w:r w:rsidRPr="003B0ADB">
        <w:rPr>
          <w:rFonts w:asciiTheme="majorBidi" w:eastAsiaTheme="minorHAnsi" w:hAnsiTheme="majorBidi" w:cstheme="majorBidi"/>
          <w:i/>
          <w:iCs/>
          <w:sz w:val="24"/>
          <w:szCs w:val="24"/>
          <w:rtl/>
          <w:lang w:val="en-US"/>
        </w:rPr>
        <w:t>[اسم وعنوان مقّدم الخدمة]</w:t>
      </w:r>
      <w:r w:rsidRPr="003B0ADB">
        <w:rPr>
          <w:rFonts w:asciiTheme="majorBidi" w:eastAsiaTheme="minorHAnsi" w:hAnsiTheme="majorBidi" w:cstheme="majorBidi"/>
          <w:sz w:val="24"/>
          <w:szCs w:val="24"/>
          <w:rtl/>
          <w:lang w:val="en-US"/>
        </w:rPr>
        <w:t xml:space="preserve"> (المشار إليه في ما يلي "مقدم الخدمة") مع </w:t>
      </w:r>
      <w:r w:rsidRPr="003B0ADB">
        <w:rPr>
          <w:rFonts w:asciiTheme="majorBidi" w:eastAsiaTheme="minorHAnsi" w:hAnsiTheme="majorBidi" w:cstheme="majorBidi"/>
          <w:i/>
          <w:iCs/>
          <w:sz w:val="24"/>
          <w:szCs w:val="24"/>
          <w:rtl/>
          <w:lang w:val="en-US"/>
        </w:rPr>
        <w:t>[اسم سلطة التعاقد]</w:t>
      </w:r>
      <w:r w:rsidRPr="003B0ADB">
        <w:rPr>
          <w:rFonts w:asciiTheme="majorBidi" w:eastAsiaTheme="minorHAnsi" w:hAnsiTheme="majorBidi" w:cstheme="majorBidi"/>
          <w:sz w:val="24"/>
          <w:szCs w:val="24"/>
          <w:rtl/>
          <w:lang w:val="en-US"/>
        </w:rPr>
        <w:t xml:space="preserve"> ضمان بنكي لضمان أدائه السليم والصادق بموجب الفقرة المذكور في العقد بمبلغ </w:t>
      </w:r>
      <w:r w:rsidRPr="003B0ADB">
        <w:rPr>
          <w:rFonts w:asciiTheme="majorBidi" w:eastAsiaTheme="minorHAnsi" w:hAnsiTheme="majorBidi" w:cstheme="majorBidi"/>
          <w:i/>
          <w:iCs/>
          <w:sz w:val="24"/>
          <w:szCs w:val="24"/>
          <w:rtl/>
          <w:lang w:val="en-US"/>
        </w:rPr>
        <w:t>[مبلغ الضمان] [المبلغ بالكلمات]</w:t>
      </w:r>
    </w:p>
    <w:p w:rsidR="003B0ADB" w:rsidRPr="003B0ADB" w:rsidRDefault="003B0ADB" w:rsidP="003B0ADB">
      <w:pPr>
        <w:bidi/>
        <w:spacing w:after="0" w:line="240" w:lineRule="auto"/>
        <w:ind w:left="29"/>
        <w:jc w:val="both"/>
        <w:rPr>
          <w:rFonts w:asciiTheme="majorBidi" w:hAnsiTheme="majorBidi" w:cstheme="majorBidi"/>
          <w:sz w:val="24"/>
          <w:szCs w:val="24"/>
          <w:rtl/>
          <w:lang w:val="en-US" w:eastAsia="zh-CN"/>
        </w:rPr>
      </w:pPr>
    </w:p>
    <w:p w:rsidR="003B0ADB" w:rsidRPr="003B0ADB" w:rsidRDefault="003B0ADB" w:rsidP="003B0ADB">
      <w:pPr>
        <w:bidi/>
        <w:spacing w:after="0" w:line="240" w:lineRule="auto"/>
        <w:ind w:left="29"/>
        <w:jc w:val="both"/>
        <w:rPr>
          <w:rFonts w:asciiTheme="majorBidi" w:hAnsiTheme="majorBidi" w:cstheme="majorBidi"/>
          <w:sz w:val="24"/>
          <w:szCs w:val="24"/>
          <w:rtl/>
          <w:lang w:val="en-US" w:eastAsia="zh-CN"/>
        </w:rPr>
      </w:pPr>
      <w:r w:rsidRPr="003B0ADB">
        <w:rPr>
          <w:rFonts w:asciiTheme="majorBidi" w:hAnsiTheme="majorBidi" w:cstheme="majorBidi"/>
          <w:sz w:val="24"/>
          <w:szCs w:val="24"/>
          <w:rtl/>
          <w:lang w:val="en-US" w:eastAsia="zh-CN"/>
        </w:rPr>
        <w:t xml:space="preserve">نحن، </w:t>
      </w:r>
      <w:r w:rsidRPr="003B0ADB">
        <w:rPr>
          <w:rFonts w:asciiTheme="majorBidi" w:hAnsiTheme="majorBidi" w:cstheme="majorBidi"/>
          <w:i/>
          <w:iCs/>
          <w:sz w:val="24"/>
          <w:szCs w:val="24"/>
          <w:rtl/>
          <w:lang w:val="en-US" w:eastAsia="zh-CN"/>
        </w:rPr>
        <w:t>[البنك أو المؤّسسة المالية]،</w:t>
      </w:r>
      <w:r w:rsidRPr="003B0ADB">
        <w:rPr>
          <w:rFonts w:asciiTheme="majorBidi" w:hAnsiTheme="majorBidi" w:cstheme="majorBidi"/>
          <w:sz w:val="24"/>
          <w:szCs w:val="24"/>
          <w:rtl/>
          <w:lang w:val="en-US" w:eastAsia="zh-CN"/>
        </w:rPr>
        <w:t xml:space="preserve"> وبناءً على تعليمات مقدّم الخدمة، نوافق دون قيد أو شرط نضمن وكضامن رئيسي وليس كضامن فقط، أن ندفع إلى </w:t>
      </w:r>
      <w:r w:rsidRPr="003B0ADB">
        <w:rPr>
          <w:rFonts w:asciiTheme="majorBidi" w:hAnsiTheme="majorBidi" w:cstheme="majorBidi"/>
          <w:i/>
          <w:iCs/>
          <w:sz w:val="24"/>
          <w:szCs w:val="24"/>
          <w:rtl/>
          <w:lang w:val="en-US" w:eastAsia="zh-CN"/>
        </w:rPr>
        <w:t>[اسم سلطة التعاقد]</w:t>
      </w:r>
      <w:r w:rsidRPr="003B0ADB">
        <w:rPr>
          <w:rFonts w:asciiTheme="majorBidi" w:hAnsiTheme="majorBidi" w:cstheme="majorBidi"/>
          <w:sz w:val="24"/>
          <w:szCs w:val="24"/>
          <w:rtl/>
          <w:lang w:val="en-US" w:eastAsia="zh-CN"/>
        </w:rPr>
        <w:t xml:space="preserve"> وبناءً على طلبها الأول دون أي اعتراض من جانبنا ودون مطالبتها الأولى لمقدم الخدمة، بمبلغ لا يتجاوز </w:t>
      </w:r>
      <w:r w:rsidRPr="003B0ADB">
        <w:rPr>
          <w:rFonts w:asciiTheme="majorBidi" w:hAnsiTheme="majorBidi" w:cstheme="majorBidi"/>
          <w:i/>
          <w:iCs/>
          <w:sz w:val="24"/>
          <w:szCs w:val="24"/>
          <w:rtl/>
          <w:lang w:val="en-US" w:eastAsia="zh-CN"/>
        </w:rPr>
        <w:t>[مبلغ الضمان] [المبلغ بالكلمات]</w:t>
      </w:r>
    </w:p>
    <w:p w:rsidR="003B0ADB" w:rsidRPr="003B0ADB" w:rsidRDefault="003B0ADB" w:rsidP="003B0ADB">
      <w:pPr>
        <w:bidi/>
        <w:spacing w:after="0" w:line="240" w:lineRule="auto"/>
        <w:ind w:left="29"/>
        <w:jc w:val="both"/>
        <w:rPr>
          <w:rFonts w:asciiTheme="majorBidi" w:hAnsiTheme="majorBidi" w:cstheme="majorBidi"/>
          <w:sz w:val="24"/>
          <w:szCs w:val="24"/>
          <w:rtl/>
          <w:lang w:val="en-US" w:eastAsia="zh-CN"/>
        </w:rPr>
      </w:pPr>
    </w:p>
    <w:p w:rsidR="003B0ADB" w:rsidRPr="003B0ADB" w:rsidRDefault="003B0ADB" w:rsidP="003B0ADB">
      <w:pPr>
        <w:bidi/>
        <w:spacing w:after="0" w:line="240" w:lineRule="auto"/>
        <w:ind w:left="29"/>
        <w:jc w:val="both"/>
        <w:rPr>
          <w:rFonts w:asciiTheme="majorBidi" w:hAnsiTheme="majorBidi" w:cstheme="majorBidi"/>
          <w:sz w:val="24"/>
          <w:szCs w:val="24"/>
          <w:rtl/>
          <w:lang w:val="en-US" w:eastAsia="zh-CN"/>
        </w:rPr>
      </w:pPr>
      <w:r w:rsidRPr="003B0ADB">
        <w:rPr>
          <w:rFonts w:asciiTheme="majorBidi" w:eastAsiaTheme="minorHAnsi" w:hAnsiTheme="majorBidi" w:cstheme="majorBidi"/>
          <w:sz w:val="24"/>
          <w:szCs w:val="24"/>
          <w:rtl/>
          <w:lang w:val="en-US"/>
        </w:rPr>
        <w:t>نحن نوافق كذلك على أنه لن يتم إعفاؤنا بأيّة  طريقة من أيّة  مسؤولية بموجب هذا الضمان بأي تغيير أو إضافة أو تعديل آخر لشروط العقد أو الخدمات التي يجب القيام بها بموجب  أي من  وثائق العقد التي قد تتم بينكم وبين مقدّم الخدمة، ونحن نتنازل بموجب هذا عن إشعار بأي تغيير أو إضافة أو تعديل من هذا القبيل.</w:t>
      </w:r>
    </w:p>
    <w:p w:rsidR="003B0ADB" w:rsidRPr="003B0ADB" w:rsidRDefault="003B0ADB" w:rsidP="003B0ADB">
      <w:pPr>
        <w:bidi/>
        <w:spacing w:after="0" w:line="240" w:lineRule="auto"/>
        <w:ind w:left="29"/>
        <w:jc w:val="both"/>
        <w:rPr>
          <w:rFonts w:asciiTheme="majorBidi" w:hAnsiTheme="majorBidi" w:cstheme="majorBidi"/>
          <w:sz w:val="24"/>
          <w:szCs w:val="24"/>
          <w:rtl/>
          <w:lang w:val="en-US" w:eastAsia="zh-CN"/>
        </w:rPr>
      </w:pPr>
      <w:r w:rsidRPr="003B0ADB">
        <w:rPr>
          <w:rFonts w:asciiTheme="majorBidi" w:hAnsiTheme="majorBidi" w:cstheme="majorBidi"/>
          <w:sz w:val="24"/>
          <w:szCs w:val="24"/>
          <w:rtl/>
          <w:lang w:val="en-US" w:eastAsia="zh-CN"/>
        </w:rPr>
        <w:t xml:space="preserve">يشترط هذا الضمان لدفع أي مطالبة أو دفعة تحت هذا الضمان ضرورة أن يكون مقدم الخدمة قد استلم الدفعة المقدمة المذكورة سابقا على رقم حسابه </w:t>
      </w:r>
      <w:r w:rsidRPr="003B0ADB">
        <w:rPr>
          <w:rFonts w:asciiTheme="majorBidi" w:hAnsiTheme="majorBidi" w:cstheme="majorBidi"/>
          <w:i/>
          <w:iCs/>
          <w:sz w:val="24"/>
          <w:szCs w:val="24"/>
          <w:rtl/>
          <w:lang w:val="en-US" w:eastAsia="zh-CN"/>
        </w:rPr>
        <w:t>[أدخل الرقم]</w:t>
      </w:r>
      <w:r w:rsidRPr="003B0ADB">
        <w:rPr>
          <w:rFonts w:asciiTheme="majorBidi" w:hAnsiTheme="majorBidi" w:cstheme="majorBidi"/>
          <w:sz w:val="24"/>
          <w:szCs w:val="24"/>
          <w:rtl/>
          <w:lang w:val="en-US" w:eastAsia="zh-CN"/>
        </w:rPr>
        <w:t xml:space="preserve"> في </w:t>
      </w:r>
      <w:r w:rsidRPr="003B0ADB">
        <w:rPr>
          <w:rFonts w:asciiTheme="majorBidi" w:hAnsiTheme="majorBidi" w:cstheme="majorBidi"/>
          <w:i/>
          <w:iCs/>
          <w:sz w:val="24"/>
          <w:szCs w:val="24"/>
          <w:rtl/>
          <w:lang w:val="en-US" w:eastAsia="zh-CN"/>
        </w:rPr>
        <w:t>[أدخل اسم و عنوان المصرف].</w:t>
      </w:r>
    </w:p>
    <w:p w:rsidR="003B0ADB" w:rsidRPr="003B0ADB" w:rsidRDefault="003B0ADB" w:rsidP="003B0ADB">
      <w:pPr>
        <w:bidi/>
        <w:spacing w:after="0" w:line="240" w:lineRule="auto"/>
        <w:ind w:left="29"/>
        <w:jc w:val="both"/>
        <w:rPr>
          <w:rFonts w:asciiTheme="majorBidi" w:hAnsiTheme="majorBidi" w:cstheme="majorBidi"/>
          <w:b/>
          <w:bCs/>
          <w:sz w:val="24"/>
          <w:szCs w:val="24"/>
          <w:u w:val="single"/>
          <w:rtl/>
          <w:lang w:val="en-US" w:eastAsia="zh-CN"/>
        </w:rPr>
      </w:pPr>
    </w:p>
    <w:p w:rsidR="003B0ADB" w:rsidRPr="003B0ADB" w:rsidRDefault="003B0ADB" w:rsidP="003B0ADB">
      <w:pPr>
        <w:bidi/>
        <w:rPr>
          <w:rFonts w:asciiTheme="majorBidi" w:eastAsiaTheme="minorHAnsi" w:hAnsiTheme="majorBidi" w:cstheme="majorBidi"/>
          <w:sz w:val="24"/>
          <w:szCs w:val="24"/>
          <w:rtl/>
          <w:lang w:val="en-US"/>
        </w:rPr>
      </w:pPr>
      <w:r w:rsidRPr="003B0ADB">
        <w:rPr>
          <w:rFonts w:asciiTheme="majorBidi" w:eastAsiaTheme="minorHAnsi" w:hAnsiTheme="majorBidi" w:cstheme="majorBidi"/>
          <w:sz w:val="24"/>
          <w:szCs w:val="24"/>
          <w:rtl/>
          <w:lang w:val="en-US"/>
        </w:rPr>
        <w:t>يظل هذا الضمان نافذًا ً وساري المفعول من تاريخ الدّفعة المقدّمة بموجب العقد حتى تقوم [اسم سلطة التعاقد] باسترداد المبلغ ذاته بالكامل من مقدم الخدمة.</w:t>
      </w:r>
    </w:p>
    <w:p w:rsidR="003B0ADB" w:rsidRPr="003B0ADB" w:rsidRDefault="003B0ADB" w:rsidP="003B0ADB">
      <w:pPr>
        <w:bidi/>
        <w:spacing w:after="0" w:line="240" w:lineRule="auto"/>
        <w:ind w:left="29"/>
        <w:jc w:val="both"/>
        <w:rPr>
          <w:rFonts w:asciiTheme="majorBidi" w:hAnsiTheme="majorBidi" w:cstheme="majorBidi"/>
          <w:sz w:val="24"/>
          <w:szCs w:val="24"/>
          <w:rtl/>
          <w:lang w:val="en-US" w:eastAsia="zh-CN"/>
        </w:rPr>
      </w:pPr>
      <w:r w:rsidRPr="003B0ADB">
        <w:rPr>
          <w:rFonts w:asciiTheme="majorBidi" w:hAnsiTheme="majorBidi" w:cstheme="majorBidi"/>
          <w:sz w:val="24"/>
          <w:szCs w:val="24"/>
          <w:rtl/>
          <w:lang w:val="en-US" w:eastAsia="zh-CN"/>
        </w:rPr>
        <w:t>يخضع هذا الضمان للقوانين الموحّدة لطلب الضمانات، وإصدارات غرفة التجارة الدولية رقم (458).</w:t>
      </w:r>
    </w:p>
    <w:p w:rsidR="00C11201" w:rsidRPr="000A3FCC" w:rsidRDefault="00C11201" w:rsidP="00C11201">
      <w:pPr>
        <w:bidi/>
        <w:spacing w:after="0" w:line="240" w:lineRule="auto"/>
        <w:ind w:left="29"/>
        <w:jc w:val="both"/>
        <w:rPr>
          <w:rFonts w:ascii="Times New Roman" w:hAnsi="Times New Roman" w:cs="Times New Roman"/>
          <w:sz w:val="24"/>
          <w:szCs w:val="24"/>
          <w:rtl/>
          <w:lang w:val="en-US" w:eastAsia="zh-CN"/>
        </w:rPr>
      </w:pPr>
    </w:p>
    <w:p w:rsidR="00C11201" w:rsidRPr="000A3FCC" w:rsidRDefault="00C11201" w:rsidP="00C11201">
      <w:pPr>
        <w:bidi/>
        <w:spacing w:after="0" w:line="240" w:lineRule="auto"/>
        <w:ind w:left="29"/>
        <w:jc w:val="both"/>
        <w:rPr>
          <w:rFonts w:asciiTheme="minorBidi" w:hAnsiTheme="minorBidi"/>
          <w:sz w:val="24"/>
          <w:szCs w:val="24"/>
          <w:rtl/>
          <w:lang w:val="en-US" w:eastAsia="zh-CN"/>
        </w:rPr>
      </w:pPr>
    </w:p>
    <w:p w:rsidR="00C11201" w:rsidRPr="00956AF3" w:rsidRDefault="00C11201" w:rsidP="00C1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956AF3">
        <w:rPr>
          <w:rFonts w:asciiTheme="majorBidi" w:eastAsia="Times New Roman" w:hAnsiTheme="majorBidi" w:cstheme="majorBidi"/>
          <w:color w:val="212121"/>
          <w:sz w:val="24"/>
          <w:szCs w:val="24"/>
          <w:rtl/>
          <w:lang w:val="en-US"/>
        </w:rPr>
        <w:t>تفضلوا بقبول فائق الاحترام،</w:t>
      </w:r>
    </w:p>
    <w:p w:rsidR="00C11201" w:rsidRPr="00956AF3" w:rsidRDefault="00C11201" w:rsidP="00C1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p>
    <w:p w:rsidR="00C11201" w:rsidRPr="00956AF3" w:rsidRDefault="00C11201" w:rsidP="00C1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956AF3">
        <w:rPr>
          <w:rFonts w:asciiTheme="majorBidi" w:eastAsia="Times New Roman" w:hAnsiTheme="majorBidi" w:cstheme="majorBidi"/>
          <w:color w:val="212121"/>
          <w:sz w:val="24"/>
          <w:szCs w:val="24"/>
          <w:rtl/>
          <w:lang w:val="en-US"/>
        </w:rPr>
        <w:t>التوقيع والختم</w:t>
      </w:r>
      <w:r w:rsidRPr="00956AF3">
        <w:rPr>
          <w:rFonts w:asciiTheme="majorBidi" w:eastAsia="Times New Roman" w:hAnsiTheme="majorBidi" w:cstheme="majorBidi"/>
          <w:color w:val="212121"/>
          <w:sz w:val="24"/>
          <w:szCs w:val="24"/>
          <w:rtl/>
          <w:lang w:val="en-US" w:bidi="ar"/>
        </w:rPr>
        <w:t>:</w:t>
      </w:r>
      <w:r w:rsidRPr="008E469C">
        <w:rPr>
          <w:rFonts w:asciiTheme="majorBidi" w:eastAsia="Times New Roman" w:hAnsiTheme="majorBidi" w:cstheme="majorBidi"/>
          <w:color w:val="212121"/>
          <w:sz w:val="24"/>
          <w:szCs w:val="24"/>
          <w:rtl/>
          <w:lang w:val="en-US" w:bidi="ar"/>
        </w:rPr>
        <w:t xml:space="preserve"> _____________________</w:t>
      </w:r>
      <w:r>
        <w:rPr>
          <w:rFonts w:asciiTheme="majorBidi" w:eastAsia="Times New Roman" w:hAnsiTheme="majorBidi" w:cstheme="majorBidi" w:hint="cs"/>
          <w:color w:val="212121"/>
          <w:sz w:val="24"/>
          <w:szCs w:val="24"/>
          <w:rtl/>
          <w:lang w:val="en-US" w:bidi="ar"/>
        </w:rPr>
        <w:t>_</w:t>
      </w:r>
      <w:r w:rsidRPr="008E469C">
        <w:rPr>
          <w:rFonts w:asciiTheme="majorBidi" w:eastAsia="Times New Roman" w:hAnsiTheme="majorBidi" w:cstheme="majorBidi"/>
          <w:color w:val="212121"/>
          <w:sz w:val="24"/>
          <w:szCs w:val="24"/>
          <w:rtl/>
          <w:lang w:val="en-US" w:bidi="ar"/>
        </w:rPr>
        <w:t>_</w:t>
      </w:r>
    </w:p>
    <w:p w:rsidR="00C11201" w:rsidRPr="00956AF3" w:rsidRDefault="00C11201" w:rsidP="00C1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p>
    <w:p w:rsidR="00C11201" w:rsidRPr="00956AF3" w:rsidRDefault="00C11201" w:rsidP="00C1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956AF3">
        <w:rPr>
          <w:rFonts w:asciiTheme="majorBidi" w:eastAsia="Times New Roman" w:hAnsiTheme="majorBidi" w:cstheme="majorBidi"/>
          <w:color w:val="212121"/>
          <w:sz w:val="24"/>
          <w:szCs w:val="24"/>
          <w:rtl/>
          <w:lang w:val="en-US"/>
        </w:rPr>
        <w:t xml:space="preserve">اسم البنك </w:t>
      </w:r>
      <w:r w:rsidRPr="00956AF3">
        <w:rPr>
          <w:rFonts w:asciiTheme="majorBidi" w:eastAsia="Times New Roman" w:hAnsiTheme="majorBidi" w:cstheme="majorBidi"/>
          <w:color w:val="212121"/>
          <w:sz w:val="24"/>
          <w:szCs w:val="24"/>
          <w:rtl/>
          <w:lang w:val="en-US" w:bidi="ar"/>
        </w:rPr>
        <w:t xml:space="preserve">/ </w:t>
      </w:r>
      <w:r w:rsidRPr="00956AF3">
        <w:rPr>
          <w:rFonts w:asciiTheme="majorBidi" w:eastAsia="Times New Roman" w:hAnsiTheme="majorBidi" w:cstheme="majorBidi"/>
          <w:color w:val="212121"/>
          <w:sz w:val="24"/>
          <w:szCs w:val="24"/>
          <w:rtl/>
          <w:lang w:val="en-US"/>
        </w:rPr>
        <w:t>المؤس</w:t>
      </w:r>
      <w:r w:rsidR="003B0ADB">
        <w:rPr>
          <w:rFonts w:asciiTheme="majorBidi" w:eastAsia="Times New Roman" w:hAnsiTheme="majorBidi" w:cstheme="majorBidi" w:hint="cs"/>
          <w:color w:val="212121"/>
          <w:sz w:val="24"/>
          <w:szCs w:val="24"/>
          <w:rtl/>
          <w:lang w:val="en-US"/>
        </w:rPr>
        <w:t>ّ</w:t>
      </w:r>
      <w:r w:rsidRPr="00956AF3">
        <w:rPr>
          <w:rFonts w:asciiTheme="majorBidi" w:eastAsia="Times New Roman" w:hAnsiTheme="majorBidi" w:cstheme="majorBidi"/>
          <w:color w:val="212121"/>
          <w:sz w:val="24"/>
          <w:szCs w:val="24"/>
          <w:rtl/>
          <w:lang w:val="en-US"/>
        </w:rPr>
        <w:t>سة المالية</w:t>
      </w:r>
      <w:r w:rsidRPr="00956AF3">
        <w:rPr>
          <w:rFonts w:asciiTheme="majorBidi" w:eastAsia="Times New Roman" w:hAnsiTheme="majorBidi" w:cstheme="majorBidi"/>
          <w:color w:val="212121"/>
          <w:sz w:val="24"/>
          <w:szCs w:val="24"/>
          <w:rtl/>
          <w:lang w:val="en-US" w:bidi="ar"/>
        </w:rPr>
        <w:t>:</w:t>
      </w:r>
      <w:r w:rsidRPr="008E469C">
        <w:rPr>
          <w:rFonts w:asciiTheme="majorBidi" w:eastAsia="Times New Roman" w:hAnsiTheme="majorBidi" w:cstheme="majorBidi"/>
          <w:color w:val="212121"/>
          <w:sz w:val="24"/>
          <w:szCs w:val="24"/>
          <w:rtl/>
          <w:lang w:val="en-US" w:bidi="ar"/>
        </w:rPr>
        <w:t xml:space="preserve"> </w:t>
      </w:r>
      <w:r>
        <w:rPr>
          <w:rFonts w:asciiTheme="majorBidi" w:eastAsia="Times New Roman" w:hAnsiTheme="majorBidi" w:cstheme="majorBidi" w:hint="cs"/>
          <w:color w:val="212121"/>
          <w:sz w:val="24"/>
          <w:szCs w:val="24"/>
          <w:rtl/>
          <w:lang w:val="en-US" w:bidi="ar"/>
        </w:rPr>
        <w:t>______________</w:t>
      </w:r>
    </w:p>
    <w:p w:rsidR="00C11201" w:rsidRPr="00956AF3" w:rsidRDefault="00C11201" w:rsidP="00C1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956AF3">
        <w:rPr>
          <w:rFonts w:asciiTheme="majorBidi" w:eastAsia="Times New Roman" w:hAnsiTheme="majorBidi" w:cstheme="majorBidi"/>
          <w:color w:val="212121"/>
          <w:sz w:val="24"/>
          <w:szCs w:val="24"/>
          <w:rtl/>
          <w:lang w:val="en-US"/>
        </w:rPr>
        <w:t>عنوان</w:t>
      </w:r>
      <w:r w:rsidRPr="00956AF3">
        <w:rPr>
          <w:rFonts w:asciiTheme="majorBidi" w:eastAsia="Times New Roman" w:hAnsiTheme="majorBidi" w:cstheme="majorBidi"/>
          <w:color w:val="212121"/>
          <w:sz w:val="24"/>
          <w:szCs w:val="24"/>
          <w:rtl/>
          <w:lang w:val="en-US" w:bidi="ar"/>
        </w:rPr>
        <w:t>:</w:t>
      </w:r>
      <w:r>
        <w:rPr>
          <w:rFonts w:asciiTheme="majorBidi" w:eastAsia="Times New Roman" w:hAnsiTheme="majorBidi" w:cstheme="majorBidi" w:hint="cs"/>
          <w:color w:val="212121"/>
          <w:sz w:val="24"/>
          <w:szCs w:val="24"/>
          <w:rtl/>
          <w:lang w:val="en-US" w:bidi="ar"/>
        </w:rPr>
        <w:t xml:space="preserve"> ___________________________</w:t>
      </w:r>
    </w:p>
    <w:p w:rsidR="00C11201" w:rsidRPr="00956AF3" w:rsidRDefault="00C11201" w:rsidP="00C1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lang w:val="en-US"/>
        </w:rPr>
      </w:pPr>
      <w:r w:rsidRPr="00956AF3">
        <w:rPr>
          <w:rFonts w:asciiTheme="majorBidi" w:eastAsia="Times New Roman" w:hAnsiTheme="majorBidi" w:cstheme="majorBidi"/>
          <w:color w:val="212121"/>
          <w:sz w:val="24"/>
          <w:szCs w:val="24"/>
          <w:rtl/>
          <w:lang w:val="en-US"/>
        </w:rPr>
        <w:t>تاريخ</w:t>
      </w:r>
      <w:r w:rsidRPr="00956AF3">
        <w:rPr>
          <w:rFonts w:asciiTheme="majorBidi" w:eastAsia="Times New Roman" w:hAnsiTheme="majorBidi" w:cstheme="majorBidi"/>
          <w:color w:val="212121"/>
          <w:sz w:val="24"/>
          <w:szCs w:val="24"/>
          <w:rtl/>
          <w:lang w:val="en-US" w:bidi="ar"/>
        </w:rPr>
        <w:t>:</w:t>
      </w:r>
      <w:r>
        <w:rPr>
          <w:rFonts w:asciiTheme="majorBidi" w:eastAsia="Times New Roman" w:hAnsiTheme="majorBidi" w:cstheme="majorBidi" w:hint="cs"/>
          <w:color w:val="212121"/>
          <w:sz w:val="24"/>
          <w:szCs w:val="24"/>
          <w:rtl/>
          <w:lang w:val="en-US" w:bidi="ar"/>
        </w:rPr>
        <w:t xml:space="preserve"> ___________________________</w:t>
      </w:r>
    </w:p>
    <w:p w:rsidR="004E5439" w:rsidRDefault="004E5439" w:rsidP="00C937FB">
      <w:pPr>
        <w:jc w:val="center"/>
        <w:rPr>
          <w:rFonts w:asciiTheme="majorBidi" w:eastAsia="Times New Roman" w:hAnsiTheme="majorBidi" w:cstheme="majorBidi"/>
          <w:b/>
          <w:bCs/>
          <w:color w:val="212121"/>
          <w:sz w:val="28"/>
          <w:szCs w:val="28"/>
          <w:rtl/>
          <w:lang w:val="en-US" w:bidi="ar"/>
        </w:rPr>
      </w:pPr>
    </w:p>
    <w:p w:rsidR="004E5439" w:rsidRDefault="004E5439" w:rsidP="00C937FB">
      <w:pPr>
        <w:jc w:val="center"/>
        <w:rPr>
          <w:rFonts w:asciiTheme="majorBidi" w:eastAsia="Times New Roman" w:hAnsiTheme="majorBidi" w:cstheme="majorBidi"/>
          <w:b/>
          <w:bCs/>
          <w:color w:val="212121"/>
          <w:sz w:val="28"/>
          <w:szCs w:val="28"/>
          <w:rtl/>
          <w:lang w:val="en-US" w:bidi="ar"/>
        </w:rPr>
      </w:pPr>
    </w:p>
    <w:sectPr w:rsidR="004E5439" w:rsidSect="00622C96">
      <w:headerReference w:type="default" r:id="rId80"/>
      <w:type w:val="continuous"/>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89" w:rsidRDefault="00BD0D89" w:rsidP="006B03B8">
      <w:pPr>
        <w:spacing w:after="0" w:line="240" w:lineRule="auto"/>
      </w:pPr>
      <w:r>
        <w:separator/>
      </w:r>
    </w:p>
  </w:endnote>
  <w:endnote w:type="continuationSeparator" w:id="0">
    <w:p w:rsidR="00BD0D89" w:rsidRDefault="00BD0D89" w:rsidP="006B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abic Transparent">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i-A-Alwan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137"/>
      <w:docPartObj>
        <w:docPartGallery w:val="Page Numbers (Bottom of Page)"/>
        <w:docPartUnique/>
      </w:docPartObj>
    </w:sdtPr>
    <w:sdtEndPr>
      <w:rPr>
        <w:noProof/>
      </w:rPr>
    </w:sdtEndPr>
    <w:sdtContent>
      <w:p w:rsidR="00A153B0" w:rsidRDefault="00A153B0">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A153B0" w:rsidRDefault="00A15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E44ED1">
    <w:pPr>
      <w:pStyle w:val="Footer"/>
      <w:jc w:val="center"/>
    </w:pPr>
  </w:p>
  <w:p w:rsidR="00A153B0" w:rsidRDefault="00A15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54686"/>
      <w:docPartObj>
        <w:docPartGallery w:val="Page Numbers (Bottom of Page)"/>
        <w:docPartUnique/>
      </w:docPartObj>
    </w:sdtPr>
    <w:sdtEndPr>
      <w:rPr>
        <w:noProof/>
      </w:rPr>
    </w:sdtEndPr>
    <w:sdtContent>
      <w:p w:rsidR="00A153B0" w:rsidRDefault="00A153B0">
        <w:pPr>
          <w:pStyle w:val="Footer"/>
          <w:jc w:val="center"/>
        </w:pPr>
        <w:r>
          <w:fldChar w:fldCharType="begin"/>
        </w:r>
        <w:r>
          <w:instrText xml:space="preserve"> PAGE   \* MERGEFORMAT </w:instrText>
        </w:r>
        <w:r>
          <w:fldChar w:fldCharType="separate"/>
        </w:r>
        <w:r w:rsidR="00E75397">
          <w:rPr>
            <w:noProof/>
          </w:rPr>
          <w:t>8</w:t>
        </w:r>
        <w:r>
          <w:rPr>
            <w:noProof/>
          </w:rPr>
          <w:fldChar w:fldCharType="end"/>
        </w:r>
      </w:p>
    </w:sdtContent>
  </w:sdt>
  <w:p w:rsidR="00A153B0" w:rsidRDefault="00A153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83122"/>
      <w:docPartObj>
        <w:docPartGallery w:val="Page Numbers (Bottom of Page)"/>
        <w:docPartUnique/>
      </w:docPartObj>
    </w:sdtPr>
    <w:sdtEndPr>
      <w:rPr>
        <w:noProof/>
      </w:rPr>
    </w:sdtEndPr>
    <w:sdtContent>
      <w:p w:rsidR="00A153B0" w:rsidRDefault="00A153B0">
        <w:pPr>
          <w:pStyle w:val="Footer"/>
          <w:jc w:val="center"/>
        </w:pPr>
        <w:r>
          <w:fldChar w:fldCharType="begin"/>
        </w:r>
        <w:r>
          <w:instrText xml:space="preserve"> PAGE   \* MERGEFORMAT </w:instrText>
        </w:r>
        <w:r>
          <w:fldChar w:fldCharType="separate"/>
        </w:r>
        <w:r w:rsidR="00161D4A">
          <w:rPr>
            <w:noProof/>
          </w:rPr>
          <w:t>9</w:t>
        </w:r>
        <w:r>
          <w:rPr>
            <w:noProof/>
          </w:rPr>
          <w:fldChar w:fldCharType="end"/>
        </w:r>
      </w:p>
    </w:sdtContent>
  </w:sdt>
  <w:p w:rsidR="00A153B0" w:rsidRDefault="00A153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03491"/>
      <w:docPartObj>
        <w:docPartGallery w:val="Page Numbers (Bottom of Page)"/>
        <w:docPartUnique/>
      </w:docPartObj>
    </w:sdtPr>
    <w:sdtEndPr>
      <w:rPr>
        <w:noProof/>
      </w:rPr>
    </w:sdtEndPr>
    <w:sdtContent>
      <w:p w:rsidR="00A153B0" w:rsidRDefault="00A153B0">
        <w:pPr>
          <w:pStyle w:val="Footer"/>
          <w:jc w:val="center"/>
        </w:pPr>
        <w:r>
          <w:fldChar w:fldCharType="begin"/>
        </w:r>
        <w:r>
          <w:instrText xml:space="preserve"> PAGE   \* MERGEFORMAT </w:instrText>
        </w:r>
        <w:r>
          <w:fldChar w:fldCharType="separate"/>
        </w:r>
        <w:r w:rsidR="00161D4A">
          <w:rPr>
            <w:noProof/>
          </w:rPr>
          <w:t>19</w:t>
        </w:r>
        <w:r>
          <w:rPr>
            <w:noProof/>
          </w:rPr>
          <w:fldChar w:fldCharType="end"/>
        </w:r>
      </w:p>
    </w:sdtContent>
  </w:sdt>
  <w:p w:rsidR="00A153B0" w:rsidRDefault="00A153B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58771"/>
      <w:docPartObj>
        <w:docPartGallery w:val="Page Numbers (Bottom of Page)"/>
        <w:docPartUnique/>
      </w:docPartObj>
    </w:sdtPr>
    <w:sdtEndPr>
      <w:rPr>
        <w:noProof/>
      </w:rPr>
    </w:sdtEndPr>
    <w:sdtContent>
      <w:p w:rsidR="00A153B0" w:rsidRDefault="00A153B0">
        <w:pPr>
          <w:pStyle w:val="Footer"/>
          <w:jc w:val="center"/>
        </w:pPr>
        <w:r>
          <w:fldChar w:fldCharType="begin"/>
        </w:r>
        <w:r>
          <w:instrText xml:space="preserve"> PAGE   \* MERGEFORMAT </w:instrText>
        </w:r>
        <w:r>
          <w:fldChar w:fldCharType="separate"/>
        </w:r>
        <w:r w:rsidR="00161D4A">
          <w:rPr>
            <w:noProof/>
          </w:rPr>
          <w:t>23</w:t>
        </w:r>
        <w:r>
          <w:rPr>
            <w:noProof/>
          </w:rPr>
          <w:fldChar w:fldCharType="end"/>
        </w:r>
      </w:p>
    </w:sdtContent>
  </w:sdt>
  <w:p w:rsidR="00A153B0" w:rsidRDefault="00A153B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31986"/>
      <w:docPartObj>
        <w:docPartGallery w:val="Page Numbers (Bottom of Page)"/>
        <w:docPartUnique/>
      </w:docPartObj>
    </w:sdtPr>
    <w:sdtEndPr>
      <w:rPr>
        <w:noProof/>
      </w:rPr>
    </w:sdtEndPr>
    <w:sdtContent>
      <w:p w:rsidR="00A153B0" w:rsidRDefault="00A153B0">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A153B0" w:rsidRDefault="00A153B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244513"/>
      <w:docPartObj>
        <w:docPartGallery w:val="Page Numbers (Bottom of Page)"/>
        <w:docPartUnique/>
      </w:docPartObj>
    </w:sdtPr>
    <w:sdtEndPr>
      <w:rPr>
        <w:noProof/>
      </w:rPr>
    </w:sdtEndPr>
    <w:sdtContent>
      <w:p w:rsidR="00A153B0" w:rsidRDefault="00A153B0">
        <w:pPr>
          <w:pStyle w:val="Footer"/>
          <w:jc w:val="center"/>
        </w:pPr>
        <w:r>
          <w:fldChar w:fldCharType="begin"/>
        </w:r>
        <w:r>
          <w:instrText xml:space="preserve"> PAGE   \* MERGEFORMAT </w:instrText>
        </w:r>
        <w:r>
          <w:fldChar w:fldCharType="separate"/>
        </w:r>
        <w:r>
          <w:rPr>
            <w:noProof/>
          </w:rPr>
          <w:t>85</w:t>
        </w:r>
        <w:r>
          <w:rPr>
            <w:noProof/>
          </w:rPr>
          <w:fldChar w:fldCharType="end"/>
        </w:r>
      </w:p>
    </w:sdtContent>
  </w:sdt>
  <w:p w:rsidR="00A153B0" w:rsidRDefault="00A15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89" w:rsidRDefault="00BD0D89" w:rsidP="006B03B8">
      <w:pPr>
        <w:spacing w:after="0" w:line="240" w:lineRule="auto"/>
      </w:pPr>
      <w:r>
        <w:separator/>
      </w:r>
    </w:p>
  </w:footnote>
  <w:footnote w:type="continuationSeparator" w:id="0">
    <w:p w:rsidR="00BD0D89" w:rsidRDefault="00BD0D89" w:rsidP="006B03B8">
      <w:pPr>
        <w:spacing w:after="0" w:line="240" w:lineRule="auto"/>
      </w:pPr>
      <w:r>
        <w:continuationSeparator/>
      </w:r>
    </w:p>
  </w:footnote>
  <w:footnote w:id="1">
    <w:p w:rsidR="00A153B0" w:rsidRPr="007E32CE" w:rsidRDefault="00A153B0" w:rsidP="00B703AD">
      <w:pPr>
        <w:pStyle w:val="FootnoteText"/>
        <w:bidi/>
        <w:ind w:left="209" w:hanging="209"/>
        <w:rPr>
          <w:rFonts w:asciiTheme="majorBidi" w:hAnsiTheme="majorBidi" w:cstheme="majorBidi"/>
          <w:rtl/>
        </w:rPr>
      </w:pPr>
      <w:r w:rsidRPr="00430B5F">
        <w:rPr>
          <w:rStyle w:val="FootnoteReference"/>
          <w:sz w:val="24"/>
          <w:szCs w:val="24"/>
        </w:rPr>
        <w:footnoteRef/>
      </w:r>
      <w:r w:rsidRPr="00430B5F">
        <w:rPr>
          <w:sz w:val="24"/>
          <w:szCs w:val="24"/>
        </w:rPr>
        <w:t xml:space="preserve"> </w:t>
      </w:r>
      <w:r w:rsidRPr="00430B5F">
        <w:rPr>
          <w:rFonts w:hint="cs"/>
          <w:sz w:val="24"/>
          <w:szCs w:val="24"/>
          <w:rtl/>
        </w:rPr>
        <w:t xml:space="preserve"> </w:t>
      </w:r>
      <w:r w:rsidRPr="007E32CE">
        <w:rPr>
          <w:rFonts w:asciiTheme="majorBidi" w:hAnsiTheme="majorBidi" w:cstheme="majorBidi"/>
          <w:rtl/>
          <w:lang w:val="en-US" w:eastAsia="zh-CN" w:bidi="ar-JO"/>
        </w:rPr>
        <w:t>الخدمات التي يغلب عليها الط</w:t>
      </w:r>
      <w:r w:rsidRPr="007E32CE">
        <w:rPr>
          <w:rFonts w:asciiTheme="majorBidi" w:hAnsiTheme="majorBidi" w:cstheme="majorBidi" w:hint="cs"/>
          <w:rtl/>
          <w:lang w:val="en-US" w:eastAsia="zh-CN" w:bidi="ar-JO"/>
        </w:rPr>
        <w:t>ّ</w:t>
      </w:r>
      <w:r w:rsidRPr="007E32CE">
        <w:rPr>
          <w:rFonts w:asciiTheme="majorBidi" w:hAnsiTheme="majorBidi" w:cstheme="majorBidi"/>
          <w:rtl/>
          <w:lang w:val="en-US" w:eastAsia="zh-CN" w:bidi="ar-JO"/>
        </w:rPr>
        <w:t>ابع المادي الملموس (أعمال المسح</w:t>
      </w:r>
      <w:r w:rsidRPr="007E32CE">
        <w:rPr>
          <w:rFonts w:asciiTheme="majorBidi" w:hAnsiTheme="majorBidi" w:cstheme="majorBidi" w:hint="cs"/>
          <w:rtl/>
          <w:lang w:val="en-US" w:eastAsia="zh-CN" w:bidi="ar-JO"/>
        </w:rPr>
        <w:t xml:space="preserve">، التنظيف، إزالة الألغام، </w:t>
      </w:r>
      <w:r w:rsidRPr="007E32CE">
        <w:rPr>
          <w:rFonts w:asciiTheme="majorBidi" w:hAnsiTheme="majorBidi" w:cstheme="majorBidi"/>
          <w:rtl/>
          <w:lang w:val="en-US" w:eastAsia="zh-CN" w:bidi="ar-JO"/>
        </w:rPr>
        <w:t>التصوير الجوي</w:t>
      </w:r>
      <w:r w:rsidRPr="007E32CE">
        <w:rPr>
          <w:rFonts w:asciiTheme="majorBidi" w:hAnsiTheme="majorBidi" w:cstheme="majorBidi" w:hint="cs"/>
          <w:rtl/>
          <w:lang w:val="en-US" w:eastAsia="zh-CN" w:bidi="ar-JO"/>
        </w:rPr>
        <w:t xml:space="preserve">، </w:t>
      </w:r>
      <w:r w:rsidRPr="007E32CE">
        <w:rPr>
          <w:rFonts w:asciiTheme="majorBidi" w:hAnsiTheme="majorBidi" w:cstheme="majorBidi"/>
          <w:rtl/>
          <w:lang w:val="en-US" w:eastAsia="zh-CN" w:bidi="ar-JO"/>
        </w:rPr>
        <w:t>تصوير الأقمار الصناعي</w:t>
      </w:r>
      <w:r w:rsidRPr="007E32CE">
        <w:rPr>
          <w:rFonts w:asciiTheme="majorBidi" w:hAnsiTheme="majorBidi" w:cstheme="majorBidi" w:hint="cs"/>
          <w:rtl/>
          <w:lang w:val="en-US" w:eastAsia="zh-CN" w:bidi="ar-JO"/>
        </w:rPr>
        <w:t>ّ</w:t>
      </w:r>
      <w:r w:rsidRPr="007E32CE">
        <w:rPr>
          <w:rFonts w:asciiTheme="majorBidi" w:hAnsiTheme="majorBidi" w:cstheme="majorBidi"/>
          <w:rtl/>
          <w:lang w:val="en-US" w:eastAsia="zh-CN" w:bidi="ar-JO"/>
        </w:rPr>
        <w:t>ة</w:t>
      </w:r>
      <w:r w:rsidRPr="007E32CE">
        <w:rPr>
          <w:rFonts w:asciiTheme="majorBidi" w:hAnsiTheme="majorBidi" w:cstheme="majorBidi" w:hint="cs"/>
          <w:rtl/>
          <w:lang w:val="en-US" w:eastAsia="zh-CN" w:bidi="ar-JO"/>
        </w:rPr>
        <w:t xml:space="preserve"> وتقديم وجبات الطعام في المستشفيات</w:t>
      </w:r>
      <w:r w:rsidRPr="007E32CE">
        <w:rPr>
          <w:rFonts w:asciiTheme="majorBidi" w:hAnsiTheme="majorBidi" w:cstheme="majorBidi"/>
          <w:rtl/>
          <w:lang w:val="en-US" w:eastAsia="zh-CN" w:bidi="ar-JO"/>
        </w:rPr>
        <w:t xml:space="preserve"> والخدمات التي يتم التعاقد بشأنها على أساس الناتج المادي الملموس والقابل للقياس).</w:t>
      </w:r>
    </w:p>
  </w:footnote>
  <w:footnote w:id="2">
    <w:p w:rsidR="00A153B0" w:rsidRPr="007E32CE" w:rsidRDefault="00A153B0" w:rsidP="00B703AD">
      <w:pPr>
        <w:bidi/>
        <w:ind w:left="209" w:hanging="209"/>
        <w:rPr>
          <w:rFonts w:asciiTheme="majorBidi" w:hAnsiTheme="majorBidi" w:cstheme="majorBidi"/>
          <w:sz w:val="20"/>
          <w:szCs w:val="20"/>
        </w:rPr>
      </w:pPr>
      <w:r w:rsidRPr="007E32CE">
        <w:rPr>
          <w:rFonts w:asciiTheme="majorBidi" w:hAnsiTheme="majorBidi" w:cstheme="majorBidi" w:hint="cs"/>
          <w:sz w:val="20"/>
          <w:szCs w:val="20"/>
          <w:rtl/>
        </w:rPr>
        <w:t>2</w:t>
      </w:r>
      <w:r w:rsidRPr="007E32CE">
        <w:rPr>
          <w:rFonts w:asciiTheme="majorBidi" w:hAnsiTheme="majorBidi" w:cstheme="majorBidi"/>
          <w:sz w:val="20"/>
          <w:szCs w:val="20"/>
          <w:rtl/>
        </w:rPr>
        <w:t xml:space="preserve"> </w:t>
      </w:r>
      <w:r w:rsidRPr="007E32CE">
        <w:rPr>
          <w:rFonts w:asciiTheme="majorBidi" w:hAnsiTheme="majorBidi" w:cstheme="majorBidi" w:hint="cs"/>
          <w:sz w:val="20"/>
          <w:szCs w:val="20"/>
          <w:rtl/>
        </w:rPr>
        <w:t xml:space="preserve"> </w:t>
      </w:r>
      <w:r w:rsidRPr="007E32CE">
        <w:rPr>
          <w:rFonts w:asciiTheme="majorBidi" w:hAnsiTheme="majorBidi" w:cstheme="majorBidi"/>
          <w:sz w:val="20"/>
          <w:szCs w:val="20"/>
          <w:rtl/>
        </w:rPr>
        <w:t>يجب استخدام عقود المبلغ الإجمالي للخدمات التي يمكن تعريف خصائصها المادية والنوعي</w:t>
      </w:r>
      <w:r w:rsidRPr="007E32CE">
        <w:rPr>
          <w:rFonts w:asciiTheme="majorBidi" w:hAnsiTheme="majorBidi" w:cstheme="majorBidi" w:hint="cs"/>
          <w:sz w:val="20"/>
          <w:szCs w:val="20"/>
          <w:rtl/>
        </w:rPr>
        <w:t>ّ</w:t>
      </w:r>
      <w:r w:rsidRPr="007E32CE">
        <w:rPr>
          <w:rFonts w:asciiTheme="majorBidi" w:hAnsiTheme="majorBidi" w:cstheme="majorBidi"/>
          <w:sz w:val="20"/>
          <w:szCs w:val="20"/>
          <w:rtl/>
        </w:rPr>
        <w:t>ة بشكل كامل قبل الدعوة للعطاءات، أو عندما تكون مخاطر تغيرات جوهري</w:t>
      </w:r>
      <w:r w:rsidRPr="007E32CE">
        <w:rPr>
          <w:rFonts w:asciiTheme="majorBidi" w:hAnsiTheme="majorBidi" w:cstheme="majorBidi" w:hint="cs"/>
          <w:sz w:val="20"/>
          <w:szCs w:val="20"/>
          <w:rtl/>
        </w:rPr>
        <w:t>ّ</w:t>
      </w:r>
      <w:r w:rsidRPr="007E32CE">
        <w:rPr>
          <w:rFonts w:asciiTheme="majorBidi" w:hAnsiTheme="majorBidi" w:cstheme="majorBidi"/>
          <w:sz w:val="20"/>
          <w:szCs w:val="20"/>
          <w:rtl/>
        </w:rPr>
        <w:t>ة في التصميم أو الأداء بحد</w:t>
      </w:r>
      <w:r w:rsidRPr="007E32CE">
        <w:rPr>
          <w:rFonts w:asciiTheme="majorBidi" w:hAnsiTheme="majorBidi" w:cstheme="majorBidi" w:hint="cs"/>
          <w:sz w:val="20"/>
          <w:szCs w:val="20"/>
          <w:rtl/>
        </w:rPr>
        <w:t>ٍّ</w:t>
      </w:r>
      <w:r w:rsidRPr="007E32CE">
        <w:rPr>
          <w:rFonts w:asciiTheme="majorBidi" w:hAnsiTheme="majorBidi" w:cstheme="majorBidi"/>
          <w:sz w:val="20"/>
          <w:szCs w:val="20"/>
          <w:rtl/>
        </w:rPr>
        <w:t xml:space="preserve"> أدنى. تم إدخال مفهوم "جداول النشاط" المسع</w:t>
      </w:r>
      <w:r w:rsidRPr="007E32CE">
        <w:rPr>
          <w:rFonts w:asciiTheme="majorBidi" w:hAnsiTheme="majorBidi" w:cstheme="majorBidi" w:hint="cs"/>
          <w:sz w:val="20"/>
          <w:szCs w:val="20"/>
          <w:rtl/>
        </w:rPr>
        <w:t>ّ</w:t>
      </w:r>
      <w:r w:rsidRPr="007E32CE">
        <w:rPr>
          <w:rFonts w:asciiTheme="majorBidi" w:hAnsiTheme="majorBidi" w:cstheme="majorBidi"/>
          <w:sz w:val="20"/>
          <w:szCs w:val="20"/>
          <w:rtl/>
        </w:rPr>
        <w:t>رة في عقود المبلغ الإجمالي</w:t>
      </w:r>
      <w:r w:rsidRPr="007E32CE">
        <w:rPr>
          <w:rFonts w:asciiTheme="majorBidi" w:hAnsiTheme="majorBidi" w:cstheme="majorBidi" w:hint="cs"/>
          <w:sz w:val="20"/>
          <w:szCs w:val="20"/>
          <w:rtl/>
        </w:rPr>
        <w:t>؛</w:t>
      </w:r>
      <w:r w:rsidRPr="007E32CE">
        <w:rPr>
          <w:rFonts w:asciiTheme="majorBidi" w:hAnsiTheme="majorBidi" w:cstheme="majorBidi"/>
          <w:sz w:val="20"/>
          <w:szCs w:val="20"/>
          <w:rtl/>
        </w:rPr>
        <w:t xml:space="preserve"> لتمكين إجراء الدفوعات عند اكتمال "الأنشطة". يمكن أيضًا إجراء الد</w:t>
      </w:r>
      <w:r w:rsidRPr="007E32CE">
        <w:rPr>
          <w:rFonts w:asciiTheme="majorBidi" w:hAnsiTheme="majorBidi" w:cstheme="majorBidi" w:hint="cs"/>
          <w:sz w:val="20"/>
          <w:szCs w:val="20"/>
          <w:rtl/>
        </w:rPr>
        <w:t>ّ</w:t>
      </w:r>
      <w:r w:rsidRPr="007E32CE">
        <w:rPr>
          <w:rFonts w:asciiTheme="majorBidi" w:hAnsiTheme="majorBidi" w:cstheme="majorBidi"/>
          <w:sz w:val="20"/>
          <w:szCs w:val="20"/>
          <w:rtl/>
        </w:rPr>
        <w:t>فعات على أساس النسبة المئوي</w:t>
      </w:r>
      <w:r w:rsidRPr="007E32CE">
        <w:rPr>
          <w:rFonts w:asciiTheme="majorBidi" w:hAnsiTheme="majorBidi" w:cstheme="majorBidi" w:hint="cs"/>
          <w:sz w:val="20"/>
          <w:szCs w:val="20"/>
          <w:rtl/>
        </w:rPr>
        <w:t>ّ</w:t>
      </w:r>
      <w:r w:rsidRPr="007E32CE">
        <w:rPr>
          <w:rFonts w:asciiTheme="majorBidi" w:hAnsiTheme="majorBidi" w:cstheme="majorBidi"/>
          <w:sz w:val="20"/>
          <w:szCs w:val="20"/>
          <w:rtl/>
        </w:rPr>
        <w:t>ة لإكمال كل نشاط.</w:t>
      </w:r>
    </w:p>
    <w:p w:rsidR="00A153B0" w:rsidRPr="00B37B70" w:rsidRDefault="00A153B0" w:rsidP="00B703AD">
      <w:pPr>
        <w:pStyle w:val="FootnoteText"/>
        <w:bidi/>
        <w:rPr>
          <w:rtl/>
          <w:lang w:val="en-US"/>
        </w:rPr>
      </w:pPr>
    </w:p>
  </w:footnote>
  <w:footnote w:id="3">
    <w:p w:rsidR="00A153B0" w:rsidRPr="00625C73" w:rsidRDefault="00A153B0" w:rsidP="00625C73">
      <w:pPr>
        <w:pStyle w:val="FootnoteText"/>
        <w:bidi/>
        <w:rPr>
          <w:rtl/>
        </w:rPr>
      </w:pPr>
      <w:r>
        <w:rPr>
          <w:rStyle w:val="FootnoteReference"/>
        </w:rPr>
        <w:footnoteRef/>
      </w:r>
      <w:r>
        <w:t xml:space="preserve"> </w:t>
      </w:r>
      <w:r>
        <w:rPr>
          <w:rFonts w:hint="cs"/>
          <w:rtl/>
        </w:rPr>
        <w:t xml:space="preserve"> إذا كان ينطبق</w:t>
      </w:r>
    </w:p>
  </w:footnote>
  <w:footnote w:id="4">
    <w:p w:rsidR="00A153B0" w:rsidRPr="00F51013" w:rsidRDefault="00A153B0" w:rsidP="00F51013">
      <w:pPr>
        <w:pStyle w:val="FootnoteText"/>
        <w:bidi/>
        <w:rPr>
          <w:rFonts w:asciiTheme="majorBidi" w:hAnsiTheme="majorBidi" w:cstheme="majorBidi"/>
          <w:rtl/>
        </w:rPr>
      </w:pPr>
      <w:r w:rsidRPr="00F51013">
        <w:rPr>
          <w:rStyle w:val="FootnoteReference"/>
          <w:rFonts w:asciiTheme="majorBidi" w:hAnsiTheme="majorBidi" w:cstheme="majorBidi"/>
        </w:rPr>
        <w:footnoteRef/>
      </w:r>
      <w:r w:rsidRPr="00F51013">
        <w:rPr>
          <w:rFonts w:asciiTheme="majorBidi" w:hAnsiTheme="majorBidi" w:cstheme="majorBidi"/>
        </w:rPr>
        <w:t xml:space="preserve"> </w:t>
      </w:r>
      <w:r w:rsidRPr="00F51013">
        <w:rPr>
          <w:rFonts w:asciiTheme="majorBidi" w:hAnsiTheme="majorBidi" w:cstheme="majorBidi"/>
          <w:rtl/>
        </w:rPr>
        <w:t xml:space="preserve"> إذا كان مقدم العطاء ائتلاف شركة، يجب إدخال أسماء أعضاء الائتلاف.</w:t>
      </w:r>
    </w:p>
  </w:footnote>
  <w:footnote w:id="5">
    <w:p w:rsidR="00A153B0" w:rsidRPr="00DE3C17" w:rsidRDefault="00A153B0" w:rsidP="00F51013">
      <w:pPr>
        <w:pStyle w:val="FootnoteText"/>
        <w:bidi/>
        <w:rPr>
          <w:rFonts w:asciiTheme="majorBidi" w:hAnsiTheme="majorBidi" w:cstheme="majorBidi"/>
          <w:rtl/>
        </w:rPr>
      </w:pPr>
      <w:r w:rsidRPr="00813A0E">
        <w:rPr>
          <w:rStyle w:val="FootnoteReference"/>
          <w:rFonts w:asciiTheme="majorBidi" w:hAnsiTheme="majorBidi" w:cstheme="majorBidi"/>
          <w:sz w:val="24"/>
          <w:szCs w:val="24"/>
        </w:rPr>
        <w:footnoteRef/>
      </w:r>
      <w:r w:rsidRPr="00813A0E">
        <w:rPr>
          <w:rFonts w:asciiTheme="majorBidi" w:hAnsiTheme="majorBidi" w:cstheme="majorBidi"/>
          <w:sz w:val="24"/>
          <w:szCs w:val="24"/>
        </w:rPr>
        <w:t xml:space="preserve"> </w:t>
      </w:r>
      <w:r w:rsidRPr="00813A0E">
        <w:rPr>
          <w:rFonts w:asciiTheme="majorBidi" w:hAnsiTheme="majorBidi" w:cstheme="majorBidi"/>
          <w:sz w:val="24"/>
          <w:szCs w:val="24"/>
          <w:rtl/>
        </w:rPr>
        <w:t xml:space="preserve"> </w:t>
      </w:r>
      <w:r w:rsidRPr="00DE3C17">
        <w:rPr>
          <w:rFonts w:asciiTheme="majorBidi" w:hAnsiTheme="majorBidi" w:cstheme="majorBidi"/>
          <w:rtl/>
        </w:rPr>
        <w:t>تملأ سلطة التعاقد المدة عند إعداد وثيقة المناقصة</w:t>
      </w:r>
    </w:p>
  </w:footnote>
  <w:footnote w:id="6">
    <w:p w:rsidR="00A153B0" w:rsidRDefault="00A153B0" w:rsidP="00F51013">
      <w:pPr>
        <w:pStyle w:val="FootnoteText"/>
        <w:bidi/>
        <w:rPr>
          <w:rtl/>
        </w:rPr>
      </w:pPr>
      <w:r w:rsidRPr="00DE3C17">
        <w:rPr>
          <w:rStyle w:val="FootnoteReference"/>
          <w:rFonts w:asciiTheme="majorBidi" w:hAnsiTheme="majorBidi" w:cstheme="majorBidi"/>
        </w:rPr>
        <w:footnoteRef/>
      </w:r>
      <w:r w:rsidRPr="00DE3C17">
        <w:rPr>
          <w:rFonts w:asciiTheme="majorBidi" w:hAnsiTheme="majorBidi" w:cstheme="majorBidi"/>
        </w:rPr>
        <w:t xml:space="preserve"> </w:t>
      </w:r>
      <w:r w:rsidRPr="00DE3C17">
        <w:rPr>
          <w:rFonts w:asciiTheme="majorBidi" w:hAnsiTheme="majorBidi" w:cstheme="majorBidi"/>
          <w:rtl/>
        </w:rPr>
        <w:t xml:space="preserve"> تملأ سلطة التعاقد تاريخ بدء مدة الحرمان عند إعداد وثائق المناقصة</w:t>
      </w:r>
    </w:p>
  </w:footnote>
  <w:footnote w:id="7">
    <w:p w:rsidR="00A153B0" w:rsidRDefault="00A153B0" w:rsidP="004A745B">
      <w:pPr>
        <w:pStyle w:val="FootnoteText"/>
        <w:bidi/>
        <w:rPr>
          <w:rtl/>
        </w:rPr>
      </w:pPr>
      <w:r>
        <w:rPr>
          <w:rStyle w:val="FootnoteReference"/>
        </w:rPr>
        <w:footnoteRef/>
      </w:r>
      <w:r>
        <w:t xml:space="preserve"> </w:t>
      </w:r>
      <w:r>
        <w:rPr>
          <w:rFonts w:hint="cs"/>
          <w:rtl/>
        </w:rPr>
        <w:t xml:space="preserve"> إذا كان ينطبق</w:t>
      </w:r>
    </w:p>
  </w:footnote>
  <w:footnote w:id="8">
    <w:p w:rsidR="00A153B0" w:rsidRPr="00B45740" w:rsidRDefault="00A153B0" w:rsidP="00B45740">
      <w:pPr>
        <w:pStyle w:val="FootnoteText"/>
        <w:bidi/>
        <w:ind w:left="209" w:hanging="209"/>
        <w:rPr>
          <w:rFonts w:asciiTheme="majorBidi" w:hAnsiTheme="majorBidi" w:cstheme="majorBidi"/>
          <w:rtl/>
        </w:rPr>
      </w:pPr>
      <w:r w:rsidRPr="00B45740">
        <w:rPr>
          <w:rStyle w:val="FootnoteReference"/>
          <w:rFonts w:asciiTheme="majorBidi" w:hAnsiTheme="majorBidi" w:cstheme="majorBidi"/>
        </w:rPr>
        <w:footnoteRef/>
      </w:r>
      <w:r w:rsidRPr="00B45740">
        <w:rPr>
          <w:rFonts w:asciiTheme="majorBidi" w:hAnsiTheme="majorBidi" w:cstheme="majorBidi"/>
        </w:rPr>
        <w:t xml:space="preserve"> </w:t>
      </w:r>
      <w:r w:rsidRPr="00B45740">
        <w:rPr>
          <w:rFonts w:asciiTheme="majorBidi" w:hAnsiTheme="majorBidi" w:cstheme="majorBidi"/>
          <w:rtl/>
        </w:rPr>
        <w:t xml:space="preserve"> </w:t>
      </w:r>
      <w:r w:rsidRPr="00602C1D">
        <w:rPr>
          <w:rFonts w:hint="cs"/>
          <w:sz w:val="28"/>
          <w:szCs w:val="28"/>
          <w:rtl/>
        </w:rPr>
        <w:t xml:space="preserve"> </w:t>
      </w:r>
      <w:r w:rsidRPr="00B45740">
        <w:rPr>
          <w:rFonts w:asciiTheme="majorBidi" w:hAnsiTheme="majorBidi" w:cstheme="majorBidi"/>
          <w:rtl/>
        </w:rPr>
        <w:t>يجب على الض</w:t>
      </w:r>
      <w:r w:rsidRPr="00B45740">
        <w:rPr>
          <w:rFonts w:asciiTheme="majorBidi" w:hAnsiTheme="majorBidi" w:cstheme="majorBidi" w:hint="cs"/>
          <w:rtl/>
        </w:rPr>
        <w:t>ّ</w:t>
      </w:r>
      <w:r w:rsidRPr="00B45740">
        <w:rPr>
          <w:rFonts w:asciiTheme="majorBidi" w:hAnsiTheme="majorBidi" w:cstheme="majorBidi"/>
          <w:rtl/>
        </w:rPr>
        <w:t>امن أن يدرج مبلغًا يمثل الن</w:t>
      </w:r>
      <w:r w:rsidRPr="00B45740">
        <w:rPr>
          <w:rFonts w:asciiTheme="majorBidi" w:hAnsiTheme="majorBidi" w:cstheme="majorBidi" w:hint="cs"/>
          <w:rtl/>
        </w:rPr>
        <w:t>ّ</w:t>
      </w:r>
      <w:r w:rsidRPr="00B45740">
        <w:rPr>
          <w:rFonts w:asciiTheme="majorBidi" w:hAnsiTheme="majorBidi" w:cstheme="majorBidi"/>
          <w:rtl/>
        </w:rPr>
        <w:t>سبة المئوي</w:t>
      </w:r>
      <w:r w:rsidRPr="00B45740">
        <w:rPr>
          <w:rFonts w:asciiTheme="majorBidi" w:hAnsiTheme="majorBidi" w:cstheme="majorBidi" w:hint="cs"/>
          <w:rtl/>
        </w:rPr>
        <w:t>ّ</w:t>
      </w:r>
      <w:r w:rsidRPr="00B45740">
        <w:rPr>
          <w:rFonts w:asciiTheme="majorBidi" w:hAnsiTheme="majorBidi" w:cstheme="majorBidi"/>
          <w:rtl/>
        </w:rPr>
        <w:t>ة لسعر العقد المحد</w:t>
      </w:r>
      <w:r w:rsidRPr="00B45740">
        <w:rPr>
          <w:rFonts w:asciiTheme="majorBidi" w:hAnsiTheme="majorBidi" w:cstheme="majorBidi" w:hint="cs"/>
          <w:rtl/>
        </w:rPr>
        <w:t>ّ</w:t>
      </w:r>
      <w:r w:rsidRPr="00B45740">
        <w:rPr>
          <w:rFonts w:asciiTheme="majorBidi" w:hAnsiTheme="majorBidi" w:cstheme="majorBidi"/>
          <w:rtl/>
        </w:rPr>
        <w:t xml:space="preserve">د في العقد </w:t>
      </w:r>
      <w:r w:rsidRPr="00B45740">
        <w:rPr>
          <w:rFonts w:asciiTheme="majorBidi" w:hAnsiTheme="majorBidi" w:cstheme="majorBidi" w:hint="cs"/>
          <w:rtl/>
        </w:rPr>
        <w:t>،</w:t>
      </w:r>
      <w:r w:rsidRPr="00B45740">
        <w:rPr>
          <w:rFonts w:asciiTheme="majorBidi" w:hAnsiTheme="majorBidi" w:cstheme="majorBidi"/>
          <w:rtl/>
        </w:rPr>
        <w:t>ويتم تحديده إما بعملة (عملات) العقد أو بعملة قابلة للتحويل بحري</w:t>
      </w:r>
      <w:r w:rsidRPr="00B45740">
        <w:rPr>
          <w:rFonts w:asciiTheme="majorBidi" w:hAnsiTheme="majorBidi" w:cstheme="majorBidi" w:hint="cs"/>
          <w:rtl/>
        </w:rPr>
        <w:t>ّ</w:t>
      </w:r>
      <w:r w:rsidRPr="00B45740">
        <w:rPr>
          <w:rFonts w:asciiTheme="majorBidi" w:hAnsiTheme="majorBidi" w:cstheme="majorBidi"/>
          <w:rtl/>
        </w:rPr>
        <w:t>ة ومقبولة لدى سلطة الت</w:t>
      </w:r>
      <w:r w:rsidRPr="00B45740">
        <w:rPr>
          <w:rFonts w:asciiTheme="majorBidi" w:hAnsiTheme="majorBidi" w:cstheme="majorBidi" w:hint="cs"/>
          <w:rtl/>
        </w:rPr>
        <w:t>ّ</w:t>
      </w:r>
      <w:r w:rsidRPr="00B45740">
        <w:rPr>
          <w:rFonts w:asciiTheme="majorBidi" w:hAnsiTheme="majorBidi" w:cstheme="majorBidi"/>
          <w:rtl/>
        </w:rPr>
        <w:t>عاقد.</w:t>
      </w:r>
    </w:p>
  </w:footnote>
  <w:footnote w:id="9">
    <w:p w:rsidR="00A153B0" w:rsidRPr="00B45740" w:rsidRDefault="00A153B0" w:rsidP="00B45740">
      <w:pPr>
        <w:pStyle w:val="FootnoteText"/>
        <w:bidi/>
        <w:ind w:left="209" w:hanging="209"/>
        <w:rPr>
          <w:rFonts w:asciiTheme="majorBidi" w:hAnsiTheme="majorBidi" w:cstheme="majorBidi"/>
          <w:rtl/>
        </w:rPr>
      </w:pPr>
      <w:r w:rsidRPr="00B45740">
        <w:rPr>
          <w:rStyle w:val="FootnoteReference"/>
          <w:rFonts w:asciiTheme="majorBidi" w:hAnsiTheme="majorBidi" w:cstheme="majorBidi"/>
        </w:rPr>
        <w:footnoteRef/>
      </w:r>
      <w:r w:rsidRPr="00B45740">
        <w:rPr>
          <w:rFonts w:asciiTheme="majorBidi" w:hAnsiTheme="majorBidi" w:cstheme="majorBidi"/>
        </w:rPr>
        <w:t xml:space="preserve"> </w:t>
      </w:r>
      <w:r w:rsidRPr="00B45740">
        <w:rPr>
          <w:rFonts w:asciiTheme="majorBidi" w:hAnsiTheme="majorBidi" w:cstheme="majorBidi"/>
          <w:rtl/>
        </w:rPr>
        <w:t xml:space="preserve"> </w:t>
      </w:r>
      <w:r w:rsidRPr="00B45740">
        <w:rPr>
          <w:rFonts w:asciiTheme="majorBidi" w:hAnsiTheme="majorBidi" w:cstheme="majorBidi" w:hint="cs"/>
          <w:rtl/>
        </w:rPr>
        <w:t xml:space="preserve"> </w:t>
      </w:r>
      <w:r w:rsidRPr="00B45740">
        <w:rPr>
          <w:rFonts w:asciiTheme="majorBidi" w:hAnsiTheme="majorBidi" w:cstheme="majorBidi"/>
          <w:rtl/>
        </w:rPr>
        <w:t>أدخل التاريخ ثمانية وعشرين يومًا من تاريخ الإنجاز المتوقع. يجب على سلطة التعاقد ملاحظة أن</w:t>
      </w:r>
      <w:r w:rsidRPr="00B45740">
        <w:rPr>
          <w:rFonts w:asciiTheme="majorBidi" w:hAnsiTheme="majorBidi" w:cstheme="majorBidi" w:hint="cs"/>
          <w:rtl/>
        </w:rPr>
        <w:t>ّ</w:t>
      </w:r>
      <w:r w:rsidRPr="00B45740">
        <w:rPr>
          <w:rFonts w:asciiTheme="majorBidi" w:hAnsiTheme="majorBidi" w:cstheme="majorBidi"/>
          <w:rtl/>
        </w:rPr>
        <w:t>ه في حالة تمديد فترة إنجاز العقد، ستحتاج سلطة التعاقد إلى طلب تمديد هذا الضمان من الضامن. يجب أن يكون هذا الطلب مكتوبًا ويجب تقديمه قبل تاريخ انتهاء الصلاحية المحد</w:t>
      </w:r>
      <w:r w:rsidRPr="00B45740">
        <w:rPr>
          <w:rFonts w:asciiTheme="majorBidi" w:hAnsiTheme="majorBidi" w:cstheme="majorBidi" w:hint="cs"/>
          <w:rtl/>
        </w:rPr>
        <w:t>ّ</w:t>
      </w:r>
      <w:r w:rsidRPr="00B45740">
        <w:rPr>
          <w:rFonts w:asciiTheme="majorBidi" w:hAnsiTheme="majorBidi" w:cstheme="majorBidi"/>
          <w:rtl/>
        </w:rPr>
        <w:t xml:space="preserve">د في الضمان. </w:t>
      </w:r>
    </w:p>
    <w:p w:rsidR="00A153B0" w:rsidRPr="00354823" w:rsidRDefault="00A153B0" w:rsidP="00B45740">
      <w:pPr>
        <w:pStyle w:val="FootnoteText"/>
        <w:bidi/>
        <w:ind w:left="209" w:hanging="209"/>
        <w:rPr>
          <w:rtl/>
        </w:rPr>
      </w:pPr>
      <w:r>
        <w:rPr>
          <w:rFonts w:asciiTheme="majorBidi" w:hAnsiTheme="majorBidi" w:cstheme="majorBidi" w:hint="cs"/>
          <w:rtl/>
        </w:rPr>
        <w:t xml:space="preserve">   </w:t>
      </w:r>
      <w:r w:rsidRPr="00B45740">
        <w:rPr>
          <w:rFonts w:asciiTheme="majorBidi" w:hAnsiTheme="majorBidi" w:cstheme="majorBidi"/>
          <w:rtl/>
        </w:rPr>
        <w:t>عند إعداد هذا الضمان، قد تفك</w:t>
      </w:r>
      <w:r w:rsidRPr="00B45740">
        <w:rPr>
          <w:rFonts w:asciiTheme="majorBidi" w:hAnsiTheme="majorBidi" w:cstheme="majorBidi" w:hint="cs"/>
          <w:rtl/>
        </w:rPr>
        <w:t>ّ</w:t>
      </w:r>
      <w:r w:rsidRPr="00B45740">
        <w:rPr>
          <w:rFonts w:asciiTheme="majorBidi" w:hAnsiTheme="majorBidi" w:cstheme="majorBidi"/>
          <w:rtl/>
        </w:rPr>
        <w:t>ر سلطة التعاقد في إضافة النص التالي إلى النموذج، في نهاية الفقرة قبل الأخيرة: "يوافق الضامن على تمديد لمر</w:t>
      </w:r>
      <w:r w:rsidRPr="00B45740">
        <w:rPr>
          <w:rFonts w:asciiTheme="majorBidi" w:hAnsiTheme="majorBidi" w:cstheme="majorBidi" w:hint="cs"/>
          <w:rtl/>
        </w:rPr>
        <w:t>ّ</w:t>
      </w:r>
      <w:r w:rsidRPr="00B45740">
        <w:rPr>
          <w:rFonts w:asciiTheme="majorBidi" w:hAnsiTheme="majorBidi" w:cstheme="majorBidi"/>
          <w:rtl/>
        </w:rPr>
        <w:t>ة واحدة لهذا الضمان لفترة لا تتجاوز ستة أشهر] [واحد السنة]، استجابة لطلب سلطة التعاقد المكتوب لهذا التمديد، يتم تقديم مثل هذا الطلب إلى الضامن قبل انتهاء الضمان. "</w:t>
      </w:r>
    </w:p>
  </w:footnote>
  <w:footnote w:id="10">
    <w:p w:rsidR="00A153B0" w:rsidRDefault="00A153B0" w:rsidP="00991F74">
      <w:pPr>
        <w:pStyle w:val="FootnoteText"/>
        <w:bidi/>
        <w:ind w:left="299" w:hanging="270"/>
        <w:rPr>
          <w:rtl/>
        </w:rPr>
      </w:pPr>
      <w:r w:rsidRPr="00F90FF2">
        <w:rPr>
          <w:rStyle w:val="FootnoteReference"/>
          <w:rFonts w:asciiTheme="majorBidi" w:hAnsiTheme="majorBidi" w:cstheme="majorBidi"/>
        </w:rPr>
        <w:footnoteRef/>
      </w:r>
      <w:r w:rsidRPr="00F90FF2">
        <w:rPr>
          <w:rFonts w:asciiTheme="majorBidi" w:hAnsiTheme="majorBidi" w:cstheme="majorBidi"/>
        </w:rPr>
        <w:t xml:space="preserve"> </w:t>
      </w:r>
      <w:r>
        <w:rPr>
          <w:rFonts w:hint="cs"/>
          <w:rtl/>
        </w:rPr>
        <w:t xml:space="preserve">   </w:t>
      </w:r>
      <w:r w:rsidRPr="00680EC7">
        <w:rPr>
          <w:rFonts w:asciiTheme="majorBidi" w:hAnsiTheme="majorBidi" w:cstheme="majorBidi"/>
          <w:rtl/>
        </w:rPr>
        <w:t>يجب تقديم وصف موجز لنوع (أنواع) الخدمات، بما في ذلك مدة تنفيذ الخدمات، الكميات، موقع المشروع، وغيرها من المعلومات اللازمة لتمكين مقدمي العطاءات المحتملين من التقرير ما إذا كان ينبغي الاستجابة للدعوة أم لا.</w:t>
      </w:r>
    </w:p>
  </w:footnote>
  <w:footnote w:id="11">
    <w:p w:rsidR="00A153B0" w:rsidRPr="004F45CD" w:rsidRDefault="00A153B0" w:rsidP="00991F74">
      <w:pPr>
        <w:pStyle w:val="FootnoteText"/>
        <w:bidi/>
        <w:ind w:left="299" w:hanging="270"/>
        <w:rPr>
          <w:rFonts w:asciiTheme="majorBidi" w:hAnsiTheme="majorBidi" w:cstheme="majorBidi"/>
          <w:rtl/>
        </w:rPr>
      </w:pPr>
      <w:r w:rsidRPr="004F45CD">
        <w:rPr>
          <w:rStyle w:val="FootnoteReference"/>
          <w:rFonts w:asciiTheme="majorBidi" w:hAnsiTheme="majorBidi" w:cstheme="majorBidi"/>
        </w:rPr>
        <w:footnoteRef/>
      </w:r>
      <w:r w:rsidRPr="004F45CD">
        <w:rPr>
          <w:rFonts w:asciiTheme="majorBidi" w:hAnsiTheme="majorBidi" w:cstheme="majorBidi"/>
        </w:rPr>
        <w:t xml:space="preserve"> </w:t>
      </w:r>
      <w:r w:rsidRPr="004F45CD">
        <w:rPr>
          <w:rFonts w:asciiTheme="majorBidi" w:hAnsiTheme="majorBidi" w:cstheme="majorBidi"/>
          <w:rtl/>
        </w:rPr>
        <w:t xml:space="preserve"> على سبيل المثال، مبلغ نقدي، شيك مصد</w:t>
      </w:r>
      <w:r>
        <w:rPr>
          <w:rFonts w:asciiTheme="majorBidi" w:hAnsiTheme="majorBidi" w:cstheme="majorBidi" w:hint="cs"/>
          <w:rtl/>
        </w:rPr>
        <w:t>ّ</w:t>
      </w:r>
      <w:r w:rsidRPr="004F45CD">
        <w:rPr>
          <w:rFonts w:asciiTheme="majorBidi" w:hAnsiTheme="majorBidi" w:cstheme="majorBidi"/>
          <w:rtl/>
        </w:rPr>
        <w:t>ق، الإيداع المباشر إلى رقم الحساب المحدد.</w:t>
      </w:r>
    </w:p>
  </w:footnote>
  <w:footnote w:id="12">
    <w:p w:rsidR="00A153B0" w:rsidRPr="004F45CD" w:rsidRDefault="00A153B0" w:rsidP="00991F74">
      <w:pPr>
        <w:pStyle w:val="FootnoteText"/>
        <w:bidi/>
        <w:ind w:left="299" w:hanging="270"/>
        <w:rPr>
          <w:rFonts w:asciiTheme="majorBidi" w:hAnsiTheme="majorBidi" w:cstheme="majorBidi"/>
          <w:rtl/>
        </w:rPr>
      </w:pPr>
      <w:r w:rsidRPr="004F45CD">
        <w:rPr>
          <w:rStyle w:val="FootnoteReference"/>
          <w:rFonts w:asciiTheme="majorBidi" w:hAnsiTheme="majorBidi" w:cstheme="majorBidi"/>
        </w:rPr>
        <w:footnoteRef/>
      </w:r>
      <w:r w:rsidRPr="004F45CD">
        <w:rPr>
          <w:rFonts w:asciiTheme="majorBidi" w:hAnsiTheme="majorBidi" w:cstheme="majorBidi"/>
        </w:rPr>
        <w:t xml:space="preserve"> </w:t>
      </w:r>
      <w:r w:rsidRPr="004F45CD">
        <w:rPr>
          <w:rFonts w:asciiTheme="majorBidi" w:hAnsiTheme="majorBidi" w:cstheme="majorBidi"/>
          <w:rtl/>
        </w:rPr>
        <w:t xml:space="preserve"> عادة ما يكون إجراء التسليم هو البريد الجوي للتسليم في الخارج والبريد العادي أو البريد السريع للتسليم المحل</w:t>
      </w:r>
      <w:r>
        <w:rPr>
          <w:rFonts w:asciiTheme="majorBidi" w:hAnsiTheme="majorBidi" w:cstheme="majorBidi" w:hint="cs"/>
          <w:rtl/>
        </w:rPr>
        <w:t>ّ</w:t>
      </w:r>
      <w:r w:rsidRPr="004F45CD">
        <w:rPr>
          <w:rFonts w:asciiTheme="majorBidi" w:hAnsiTheme="majorBidi" w:cstheme="majorBidi"/>
          <w:rtl/>
        </w:rPr>
        <w:t>ي، أو عن طريق الوسائل الإلكتروني</w:t>
      </w:r>
      <w:r>
        <w:rPr>
          <w:rFonts w:asciiTheme="majorBidi" w:hAnsiTheme="majorBidi" w:cstheme="majorBidi" w:hint="cs"/>
          <w:rtl/>
        </w:rPr>
        <w:t>ّ</w:t>
      </w:r>
      <w:r w:rsidRPr="004F45CD">
        <w:rPr>
          <w:rFonts w:asciiTheme="majorBidi" w:hAnsiTheme="majorBidi" w:cstheme="majorBidi"/>
          <w:rtl/>
        </w:rPr>
        <w:t>ة إذا كان الناقصة الإلكترونية مسموحًا بها. إذا كانت هناك حاجة ملح</w:t>
      </w:r>
      <w:r>
        <w:rPr>
          <w:rFonts w:asciiTheme="majorBidi" w:hAnsiTheme="majorBidi" w:cstheme="majorBidi" w:hint="cs"/>
          <w:rtl/>
        </w:rPr>
        <w:t>ً</w:t>
      </w:r>
      <w:r w:rsidRPr="004F45CD">
        <w:rPr>
          <w:rFonts w:asciiTheme="majorBidi" w:hAnsiTheme="majorBidi" w:cstheme="majorBidi"/>
          <w:rtl/>
        </w:rPr>
        <w:t>ة أو أمنية، فقد تكون خدمات البريد السريع مطلوبة للتوصيل إلى الخارج.</w:t>
      </w:r>
    </w:p>
  </w:footnote>
  <w:footnote w:id="13">
    <w:p w:rsidR="00A153B0" w:rsidRPr="004F45CD" w:rsidRDefault="00A153B0" w:rsidP="00991F74">
      <w:pPr>
        <w:pStyle w:val="FootnoteText"/>
        <w:bidi/>
        <w:ind w:left="299" w:hanging="270"/>
        <w:rPr>
          <w:rFonts w:asciiTheme="majorBidi" w:hAnsiTheme="majorBidi" w:cstheme="majorBidi"/>
          <w:rtl/>
        </w:rPr>
      </w:pPr>
      <w:r w:rsidRPr="004F45CD">
        <w:rPr>
          <w:rStyle w:val="FootnoteReference"/>
          <w:rFonts w:asciiTheme="majorBidi" w:hAnsiTheme="majorBidi" w:cstheme="majorBidi"/>
        </w:rPr>
        <w:footnoteRef/>
      </w:r>
      <w:r w:rsidRPr="004F45CD">
        <w:rPr>
          <w:rFonts w:asciiTheme="majorBidi" w:hAnsiTheme="majorBidi" w:cstheme="majorBidi"/>
        </w:rPr>
        <w:t xml:space="preserve"> </w:t>
      </w:r>
      <w:r w:rsidRPr="004F45CD">
        <w:rPr>
          <w:rFonts w:asciiTheme="majorBidi" w:hAnsiTheme="majorBidi" w:cstheme="majorBidi"/>
          <w:rtl/>
        </w:rPr>
        <w:t xml:space="preserve"> مبلغ مقطوع يعادل (1 إلى 3٪) من التكلفة المقد</w:t>
      </w:r>
      <w:r>
        <w:rPr>
          <w:rFonts w:asciiTheme="majorBidi" w:hAnsiTheme="majorBidi" w:cstheme="majorBidi" w:hint="cs"/>
          <w:rtl/>
        </w:rPr>
        <w:t>ّ</w:t>
      </w:r>
      <w:r w:rsidRPr="004F45CD">
        <w:rPr>
          <w:rFonts w:asciiTheme="majorBidi" w:hAnsiTheme="majorBidi" w:cstheme="majorBidi"/>
          <w:rtl/>
        </w:rPr>
        <w:t>رة للخدمات، مع أخذ بعين الاعتبار طبيعة وأهمية العقد.</w:t>
      </w:r>
    </w:p>
  </w:footnote>
  <w:footnote w:id="14">
    <w:p w:rsidR="00A153B0" w:rsidRDefault="00A153B0" w:rsidP="00991F74">
      <w:pPr>
        <w:pStyle w:val="FootnoteText"/>
        <w:bidi/>
        <w:ind w:left="299" w:hanging="270"/>
        <w:rPr>
          <w:rtl/>
        </w:rPr>
      </w:pPr>
      <w:r w:rsidRPr="004F45CD">
        <w:rPr>
          <w:rStyle w:val="FootnoteReference"/>
          <w:rFonts w:asciiTheme="majorBidi" w:hAnsiTheme="majorBidi" w:cstheme="majorBidi"/>
        </w:rPr>
        <w:footnoteRef/>
      </w:r>
      <w:r w:rsidRPr="004F45CD">
        <w:rPr>
          <w:rFonts w:asciiTheme="majorBidi" w:hAnsiTheme="majorBidi" w:cstheme="majorBidi"/>
        </w:rPr>
        <w:t xml:space="preserve"> </w:t>
      </w:r>
      <w:r w:rsidRPr="004F45CD">
        <w:rPr>
          <w:rFonts w:asciiTheme="majorBidi" w:hAnsiTheme="majorBidi" w:cstheme="majorBidi"/>
          <w:rtl/>
        </w:rPr>
        <w:t xml:space="preserve"> أدخل العنوان (العناوين) التفصيلي بما في ذلك الاسم القانوني الكامل لسلطة التعاقد، أدخل عنوان إلكتروني إذا كان تقديم العطاءات الإلكترونية مسموحًا به؛ أدخل عناوين مختلفة إذا كانت عناوين شراء وثائق المناقصة وتقديم العطاءات وفتح العطاءات مختلفة. ومع ذلك يفض</w:t>
      </w:r>
      <w:r>
        <w:rPr>
          <w:rFonts w:asciiTheme="majorBidi" w:hAnsiTheme="majorBidi" w:cstheme="majorBidi" w:hint="cs"/>
          <w:rtl/>
        </w:rPr>
        <w:t>ّ</w:t>
      </w:r>
      <w:r w:rsidRPr="004F45CD">
        <w:rPr>
          <w:rFonts w:asciiTheme="majorBidi" w:hAnsiTheme="majorBidi" w:cstheme="majorBidi"/>
          <w:rtl/>
        </w:rPr>
        <w:t xml:space="preserve">ل </w:t>
      </w:r>
      <w:r>
        <w:rPr>
          <w:rFonts w:asciiTheme="majorBidi" w:hAnsiTheme="majorBidi" w:cstheme="majorBidi" w:hint="cs"/>
          <w:rtl/>
        </w:rPr>
        <w:t xml:space="preserve">أنّ </w:t>
      </w:r>
      <w:r w:rsidRPr="004F45CD">
        <w:rPr>
          <w:rFonts w:asciiTheme="majorBidi" w:hAnsiTheme="majorBidi" w:cstheme="majorBidi"/>
          <w:rtl/>
        </w:rPr>
        <w:t>يتم تقديم العطاءات وفتح العطاءات في نفس العنوان (الغرفة) تفاديا لنقل العطاءات.</w:t>
      </w:r>
    </w:p>
  </w:footnote>
  <w:footnote w:id="15">
    <w:p w:rsidR="00A153B0" w:rsidRDefault="00A153B0" w:rsidP="00A93EF0">
      <w:pPr>
        <w:pStyle w:val="FootnoteText"/>
        <w:bidi/>
        <w:rPr>
          <w:rtl/>
        </w:rPr>
      </w:pPr>
      <w:r w:rsidRPr="00872CD3">
        <w:rPr>
          <w:rStyle w:val="FootnoteReference"/>
          <w:rFonts w:asciiTheme="majorBidi" w:hAnsiTheme="majorBidi" w:cstheme="majorBidi"/>
        </w:rPr>
        <w:footnoteRef/>
      </w:r>
      <w:r w:rsidRPr="00872CD3">
        <w:rPr>
          <w:rFonts w:asciiTheme="majorBidi" w:hAnsiTheme="majorBidi" w:cstheme="majorBidi"/>
        </w:rPr>
        <w:t xml:space="preserve"> </w:t>
      </w:r>
      <w:r w:rsidRPr="00872CD3">
        <w:rPr>
          <w:rFonts w:asciiTheme="majorBidi" w:hAnsiTheme="majorBidi" w:cstheme="majorBidi"/>
          <w:rtl/>
        </w:rPr>
        <w:t xml:space="preserve"> ينطبق هذا الشرط أيضًا على العقود التي ينفذها مقدم </w:t>
      </w:r>
      <w:r>
        <w:rPr>
          <w:rFonts w:asciiTheme="majorBidi" w:hAnsiTheme="majorBidi" w:cstheme="majorBidi"/>
          <w:rtl/>
        </w:rPr>
        <w:t>ال</w:t>
      </w:r>
      <w:r>
        <w:rPr>
          <w:rFonts w:asciiTheme="majorBidi" w:hAnsiTheme="majorBidi" w:cstheme="majorBidi" w:hint="cs"/>
          <w:rtl/>
        </w:rPr>
        <w:t>خدوة</w:t>
      </w:r>
      <w:r w:rsidRPr="00872CD3">
        <w:rPr>
          <w:rFonts w:asciiTheme="majorBidi" w:hAnsiTheme="majorBidi" w:cstheme="majorBidi"/>
          <w:rtl/>
        </w:rPr>
        <w:t xml:space="preserve"> كعضو</w:t>
      </w:r>
      <w:r>
        <w:rPr>
          <w:rFonts w:asciiTheme="majorBidi" w:hAnsiTheme="majorBidi" w:cstheme="majorBidi" w:hint="cs"/>
          <w:rtl/>
        </w:rPr>
        <w:t xml:space="preserve"> في إئتلاف شركة</w:t>
      </w:r>
      <w:r w:rsidRPr="00872CD3">
        <w:rPr>
          <w:rFonts w:cs="Arial"/>
          <w:rtl/>
        </w:rPr>
        <w:t>.</w:t>
      </w:r>
    </w:p>
  </w:footnote>
  <w:footnote w:id="16">
    <w:p w:rsidR="00A153B0" w:rsidRPr="00C01CE1" w:rsidRDefault="00A153B0" w:rsidP="00A93EF0">
      <w:pPr>
        <w:pStyle w:val="FootnoteText"/>
        <w:bidi/>
        <w:ind w:left="270" w:hanging="270"/>
        <w:rPr>
          <w:rFonts w:asciiTheme="majorBidi" w:hAnsiTheme="majorBidi" w:cstheme="majorBidi"/>
          <w:rtl/>
        </w:rPr>
      </w:pPr>
      <w:r w:rsidRPr="00C01CE1">
        <w:rPr>
          <w:rStyle w:val="FootnoteReference"/>
          <w:rFonts w:asciiTheme="majorBidi" w:hAnsiTheme="majorBidi" w:cstheme="majorBidi"/>
        </w:rPr>
        <w:footnoteRef/>
      </w:r>
      <w:r w:rsidRPr="00C01CE1">
        <w:rPr>
          <w:rFonts w:asciiTheme="majorBidi" w:hAnsiTheme="majorBidi" w:cstheme="majorBidi"/>
        </w:rPr>
        <w:t xml:space="preserve"> </w:t>
      </w:r>
      <w:r w:rsidRPr="00C01CE1">
        <w:rPr>
          <w:rFonts w:asciiTheme="majorBidi" w:hAnsiTheme="majorBidi" w:cstheme="majorBidi"/>
          <w:rtl/>
        </w:rPr>
        <w:t xml:space="preserve"> </w:t>
      </w:r>
      <w:r>
        <w:rPr>
          <w:rFonts w:asciiTheme="majorBidi" w:hAnsiTheme="majorBidi" w:cstheme="majorBidi" w:hint="cs"/>
          <w:rtl/>
        </w:rPr>
        <w:t xml:space="preserve"> </w:t>
      </w:r>
      <w:r w:rsidRPr="00C01CE1">
        <w:rPr>
          <w:rFonts w:asciiTheme="majorBidi" w:hAnsiTheme="majorBidi" w:cstheme="majorBidi"/>
          <w:rtl/>
        </w:rPr>
        <w:t>في حالة إئتلاف الشركات، لا يتم تجميع قيمة العقود التي أنجزها أعضاؤها لتحديد ما إذا كان قد تم الوفاء بمتطلبات الحد الأدنى لقيمة عقد واحد أم لا. بدلاً من ذلك ، يجب أن يفي كل عقد يقوم به كل عضو بالحد الأدنى لقيمة العقد الواحد كما هو مطلوب لكيان واحد. عند تحديد ما إذا كانت إئتلاف الشركات تفي بمتطلبات العدد الإجمالي للعقود، يجب فقط تجميع عدد العقود التي أنجزها جميع الأعضاء بقيمة تعادل أو تزيد عن الحد الأدنى للقيمة المطلوبة.</w:t>
      </w:r>
    </w:p>
  </w:footnote>
  <w:footnote w:id="17">
    <w:p w:rsidR="00A153B0" w:rsidRPr="003B0ADB" w:rsidRDefault="00A153B0" w:rsidP="003B0ADB">
      <w:pPr>
        <w:pStyle w:val="FootnoteText"/>
        <w:bidi/>
        <w:ind w:left="299" w:hanging="299"/>
        <w:rPr>
          <w:rFonts w:ascii="Times New Roman" w:hAnsi="Times New Roman" w:cs="Times New Roman"/>
          <w:rtl/>
        </w:rPr>
      </w:pPr>
      <w:r w:rsidRPr="003B0ADB">
        <w:rPr>
          <w:rStyle w:val="FootnoteReference"/>
          <w:rFonts w:ascii="Times New Roman" w:hAnsi="Times New Roman" w:cs="Times New Roman"/>
        </w:rPr>
        <w:footnoteRef/>
      </w:r>
      <w:r w:rsidRPr="003B0ADB">
        <w:rPr>
          <w:rFonts w:ascii="Times New Roman" w:hAnsi="Times New Roman" w:cs="Times New Roman"/>
        </w:rPr>
        <w:t xml:space="preserve"> </w:t>
      </w:r>
      <w:r w:rsidRPr="003B0ADB">
        <w:rPr>
          <w:rFonts w:ascii="Times New Roman" w:hAnsi="Times New Roman" w:cs="Times New Roman"/>
          <w:rtl/>
        </w:rPr>
        <w:t xml:space="preserve">  </w:t>
      </w:r>
      <w:r w:rsidRPr="005A335C">
        <w:rPr>
          <w:rFonts w:asciiTheme="majorBidi" w:hAnsiTheme="majorBidi" w:cstheme="majorBidi"/>
          <w:rtl/>
        </w:rPr>
        <w:t>يجب على الضامن أن يدرج مبلغًا يمثل النسبة المئويّة لسعر العقد المحدّد في العقد ويتم تحديده إما بعملة (عملات) العقد أو بعملة قابلة للتحويل بحريّة ومقبولة لدى سلطة التعاقد.</w:t>
      </w:r>
    </w:p>
  </w:footnote>
  <w:footnote w:id="18">
    <w:p w:rsidR="00A153B0" w:rsidRPr="003B0ADB" w:rsidRDefault="00A153B0" w:rsidP="003B0ADB">
      <w:pPr>
        <w:pStyle w:val="FootnoteText"/>
        <w:bidi/>
        <w:ind w:left="299" w:hanging="299"/>
        <w:rPr>
          <w:rFonts w:asciiTheme="majorBidi" w:eastAsiaTheme="minorHAnsi" w:hAnsiTheme="majorBidi" w:cstheme="majorBidi"/>
          <w:rtl/>
        </w:rPr>
      </w:pPr>
      <w:r w:rsidRPr="003B0ADB">
        <w:rPr>
          <w:rStyle w:val="FootnoteReference"/>
          <w:rFonts w:ascii="Times New Roman" w:hAnsi="Times New Roman" w:cs="Times New Roman"/>
        </w:rPr>
        <w:footnoteRef/>
      </w:r>
      <w:r w:rsidRPr="003B0ADB">
        <w:rPr>
          <w:rFonts w:ascii="Times New Roman" w:hAnsi="Times New Roman" w:cs="Times New Roman"/>
        </w:rPr>
        <w:t xml:space="preserve"> </w:t>
      </w:r>
      <w:r w:rsidRPr="003B0ADB">
        <w:rPr>
          <w:rFonts w:ascii="Times New Roman" w:hAnsi="Times New Roman" w:cs="Times New Roman"/>
          <w:rtl/>
        </w:rPr>
        <w:t xml:space="preserve">  </w:t>
      </w:r>
      <w:r w:rsidRPr="003B0ADB">
        <w:rPr>
          <w:rFonts w:asciiTheme="majorBidi" w:eastAsiaTheme="minorHAnsi" w:hAnsiTheme="majorBidi" w:cstheme="majorBidi"/>
          <w:rtl/>
        </w:rPr>
        <w:t>أدخل التاريخ ثمانية وعشرين يومًا من تاريخ الإنجاز المتوق</w:t>
      </w:r>
      <w:r w:rsidRPr="003B0ADB">
        <w:rPr>
          <w:rFonts w:asciiTheme="majorBidi" w:eastAsiaTheme="minorHAnsi" w:hAnsiTheme="majorBidi" w:cstheme="majorBidi" w:hint="cs"/>
          <w:rtl/>
        </w:rPr>
        <w:t>ّ</w:t>
      </w:r>
      <w:r w:rsidRPr="003B0ADB">
        <w:rPr>
          <w:rFonts w:asciiTheme="majorBidi" w:eastAsiaTheme="minorHAnsi" w:hAnsiTheme="majorBidi" w:cstheme="majorBidi"/>
          <w:rtl/>
        </w:rPr>
        <w:t xml:space="preserve">ع. </w:t>
      </w:r>
      <w:r w:rsidRPr="003B0ADB">
        <w:rPr>
          <w:rFonts w:asciiTheme="majorBidi" w:eastAsiaTheme="minorHAnsi" w:hAnsiTheme="majorBidi" w:cstheme="majorBidi" w:hint="cs"/>
          <w:rtl/>
        </w:rPr>
        <w:t>و</w:t>
      </w:r>
      <w:r w:rsidRPr="003B0ADB">
        <w:rPr>
          <w:rFonts w:asciiTheme="majorBidi" w:eastAsiaTheme="minorHAnsi" w:hAnsiTheme="majorBidi" w:cstheme="majorBidi"/>
          <w:rtl/>
        </w:rPr>
        <w:t xml:space="preserve">يجب على سلطة التعاقد ملاحظة أنه في حالة تمديد فترة إنجاز العقد، ستحتاج سلطة التعاقد إلى طلب تمديد هذا الضمان من الضامن. </w:t>
      </w:r>
      <w:r w:rsidRPr="003B0ADB">
        <w:rPr>
          <w:rFonts w:asciiTheme="majorBidi" w:eastAsiaTheme="minorHAnsi" w:hAnsiTheme="majorBidi" w:cstheme="majorBidi" w:hint="cs"/>
          <w:rtl/>
        </w:rPr>
        <w:t>و</w:t>
      </w:r>
      <w:r w:rsidRPr="003B0ADB">
        <w:rPr>
          <w:rFonts w:asciiTheme="majorBidi" w:eastAsiaTheme="minorHAnsi" w:hAnsiTheme="majorBidi" w:cstheme="majorBidi"/>
          <w:rtl/>
        </w:rPr>
        <w:t>يجب أن يكون هذا الطلب مكتوبًا ويجب تقديمه قبل تاريخ انتهاء الصلاحية المحد</w:t>
      </w:r>
      <w:r w:rsidRPr="003B0ADB">
        <w:rPr>
          <w:rFonts w:asciiTheme="majorBidi" w:eastAsiaTheme="minorHAnsi" w:hAnsiTheme="majorBidi" w:cstheme="majorBidi" w:hint="cs"/>
          <w:rtl/>
        </w:rPr>
        <w:t>ّ</w:t>
      </w:r>
      <w:r w:rsidRPr="003B0ADB">
        <w:rPr>
          <w:rFonts w:asciiTheme="majorBidi" w:eastAsiaTheme="minorHAnsi" w:hAnsiTheme="majorBidi" w:cstheme="majorBidi"/>
          <w:rtl/>
        </w:rPr>
        <w:t xml:space="preserve">د في الضمان.عند إعداد هذا الضمان، </w:t>
      </w:r>
    </w:p>
    <w:p w:rsidR="00A153B0" w:rsidRPr="00CE7A89" w:rsidRDefault="00A153B0" w:rsidP="003B0ADB">
      <w:pPr>
        <w:pStyle w:val="FootnoteText"/>
        <w:bidi/>
        <w:ind w:left="299"/>
        <w:rPr>
          <w:sz w:val="24"/>
          <w:szCs w:val="24"/>
          <w:rtl/>
        </w:rPr>
      </w:pPr>
      <w:r w:rsidRPr="003B0ADB">
        <w:rPr>
          <w:rFonts w:asciiTheme="majorBidi" w:eastAsiaTheme="minorHAnsi" w:hAnsiTheme="majorBidi" w:cstheme="majorBidi"/>
          <w:rtl/>
        </w:rPr>
        <w:t xml:space="preserve">قد تفكر سلطة التعاقد في إضافة النص التالي إلى النموذج، في نهاية الفقرة قبل الأخيرة: "يوافق الضامن على تمديد </w:t>
      </w:r>
      <w:r w:rsidRPr="003B0ADB">
        <w:rPr>
          <w:rFonts w:asciiTheme="majorBidi" w:eastAsiaTheme="minorHAnsi" w:hAnsiTheme="majorBidi" w:cstheme="majorBidi" w:hint="cs"/>
          <w:sz w:val="22"/>
          <w:szCs w:val="22"/>
          <w:rtl/>
        </w:rPr>
        <w:t xml:space="preserve">الضمان </w:t>
      </w:r>
      <w:r w:rsidRPr="003B0ADB">
        <w:rPr>
          <w:rFonts w:asciiTheme="majorBidi" w:eastAsiaTheme="minorHAnsi" w:hAnsiTheme="majorBidi" w:cstheme="majorBidi"/>
          <w:sz w:val="22"/>
          <w:szCs w:val="22"/>
          <w:rtl/>
        </w:rPr>
        <w:t>لمرة واحدة</w:t>
      </w:r>
      <w:r w:rsidRPr="003B0ADB">
        <w:rPr>
          <w:rFonts w:asciiTheme="majorBidi" w:eastAsiaTheme="minorHAnsi" w:hAnsiTheme="majorBidi" w:cstheme="majorBidi"/>
          <w:rtl/>
        </w:rPr>
        <w:t xml:space="preserve"> ل</w:t>
      </w:r>
      <w:r w:rsidRPr="003B0ADB">
        <w:rPr>
          <w:rFonts w:asciiTheme="majorBidi" w:eastAsiaTheme="minorHAnsi" w:hAnsiTheme="majorBidi" w:cstheme="majorBidi"/>
          <w:sz w:val="22"/>
          <w:szCs w:val="22"/>
          <w:rtl/>
        </w:rPr>
        <w:t>فترة لا تتجاوز [ستة أشهر]</w:t>
      </w:r>
      <w:r w:rsidRPr="003B0ADB">
        <w:rPr>
          <w:rFonts w:asciiTheme="majorBidi" w:eastAsiaTheme="minorHAnsi" w:hAnsiTheme="majorBidi" w:cstheme="majorBidi"/>
          <w:rtl/>
        </w:rPr>
        <w:t xml:space="preserve"> استجابة لطلب سلطة التعاقد المكتوب لهذا التمديد، يتم تقديم مثل هذا الطلب إلى الضامن قبل انتهاء الضمان.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46777"/>
      <w:docPartObj>
        <w:docPartGallery w:val="Page Numbers (Top of Page)"/>
        <w:docPartUnique/>
      </w:docPartObj>
    </w:sdtPr>
    <w:sdtEndPr>
      <w:rPr>
        <w:noProof/>
      </w:rPr>
    </w:sdtEndPr>
    <w:sdtContent>
      <w:p w:rsidR="00A153B0" w:rsidRDefault="00A153B0" w:rsidP="00264B9E">
        <w:pPr>
          <w:pStyle w:val="Header"/>
          <w:pBdr>
            <w:bottom w:val="single" w:sz="4" w:space="1" w:color="auto"/>
          </w:pBdr>
        </w:pPr>
        <w:r>
          <w:t>ii</w:t>
        </w:r>
      </w:p>
    </w:sdtContent>
  </w:sdt>
  <w:p w:rsidR="00A153B0" w:rsidRDefault="00A153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EC76E6">
    <w:pPr>
      <w:pStyle w:val="Header"/>
      <w:pBdr>
        <w:bottom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BC4FF3">
    <w:pPr>
      <w:pStyle w:val="Header"/>
      <w:pBdr>
        <w:bottom w:val="single" w:sz="4" w:space="1" w:color="auto"/>
      </w:pBdr>
      <w:jc w:val="right"/>
    </w:pPr>
  </w:p>
  <w:p w:rsidR="00A153B0" w:rsidRPr="00D56E4B" w:rsidRDefault="00A153B0" w:rsidP="00D56E4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12881" w:rsidRDefault="00A153B0" w:rsidP="00126E96">
    <w:pPr>
      <w:pBdr>
        <w:bottom w:val="single" w:sz="4" w:space="1" w:color="auto"/>
      </w:pBdr>
      <w:tabs>
        <w:tab w:val="center" w:pos="4680"/>
        <w:tab w:val="right" w:pos="9360"/>
      </w:tabs>
      <w:bidi/>
      <w:spacing w:after="120" w:line="240" w:lineRule="auto"/>
      <w:rPr>
        <w:rFonts w:ascii="Gill Sans MT" w:eastAsia="Calibri" w:hAnsi="Gill Sans MT" w:cs="Calibri"/>
        <w:bCs/>
        <w:color w:val="002F6C"/>
        <w:sz w:val="28"/>
        <w:szCs w:val="28"/>
        <w:lang w:bidi="ar-IQ"/>
      </w:rPr>
    </w:pPr>
  </w:p>
  <w:p w:rsidR="00A153B0" w:rsidRDefault="00A153B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BC4FF3">
    <w:pPr>
      <w:pStyle w:val="Header"/>
      <w:pBdr>
        <w:bottom w:val="single" w:sz="4" w:space="1" w:color="auto"/>
      </w:pBdr>
      <w:jc w:val="right"/>
    </w:pPr>
  </w:p>
  <w:p w:rsidR="00A153B0" w:rsidRPr="00D56E4B" w:rsidRDefault="00A153B0" w:rsidP="00D56E4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763097">
    <w:pPr>
      <w:pStyle w:val="Header"/>
      <w:pBdr>
        <w:bottom w:val="single" w:sz="4" w:space="1" w:color="auto"/>
      </w:pBdr>
    </w:pPr>
    <w:r>
      <w:rPr>
        <w:rFonts w:hint="cs"/>
        <w:rtl/>
      </w:rPr>
      <w:t>القسم الاول - تعليمات لمقدمي العطاءات</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BC4FF3">
    <w:pPr>
      <w:pStyle w:val="Header"/>
      <w:pBdr>
        <w:bottom w:val="single" w:sz="4" w:space="1" w:color="auto"/>
      </w:pBdr>
      <w:jc w:val="right"/>
    </w:pPr>
    <w:r>
      <w:rPr>
        <w:rFonts w:hint="cs"/>
        <w:rtl/>
      </w:rPr>
      <w:t>القسم الاول - تعليمات لمقدمي العطاءات</w:t>
    </w:r>
  </w:p>
  <w:p w:rsidR="00A153B0" w:rsidRPr="00D56E4B" w:rsidRDefault="00A153B0" w:rsidP="00D56E4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763097">
    <w:pPr>
      <w:pStyle w:val="Header"/>
      <w:pBdr>
        <w:bottom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595CA1" w:rsidRDefault="00A153B0" w:rsidP="00595CA1">
    <w:pPr>
      <w:pStyle w:val="Header"/>
      <w:pBdr>
        <w:bottom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342CEC" w:rsidRDefault="00A153B0" w:rsidP="00342CEC">
    <w:pPr>
      <w:pStyle w:val="Header"/>
      <w:pBdr>
        <w:bottom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63097" w:rsidRDefault="00A153B0" w:rsidP="006142D5">
    <w:pPr>
      <w:pStyle w:val="Header"/>
      <w:pBdr>
        <w:bottom w:val="single" w:sz="4" w:space="1" w:color="auto"/>
      </w:pBdr>
    </w:pPr>
    <w:r>
      <w:rPr>
        <w:rFonts w:hint="cs"/>
        <w:rtl/>
      </w:rPr>
      <w:t>القسم الثاني - ورقة بيانات المناقصة</w:t>
    </w:r>
  </w:p>
  <w:p w:rsidR="00A153B0" w:rsidRPr="006142D5" w:rsidRDefault="00A153B0" w:rsidP="00614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712881">
    <w:pPr>
      <w:pStyle w:val="Header"/>
      <w:pBdr>
        <w:bottom w:val="single" w:sz="4" w:space="1" w:color="auto"/>
      </w:pBdr>
    </w:pPr>
  </w:p>
  <w:p w:rsidR="00A153B0" w:rsidRDefault="00A153B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63097" w:rsidRDefault="00A153B0" w:rsidP="00454909">
    <w:pPr>
      <w:pStyle w:val="Header"/>
      <w:pBdr>
        <w:bottom w:val="single" w:sz="4" w:space="1" w:color="auto"/>
      </w:pBdr>
      <w:jc w:val="right"/>
    </w:pPr>
    <w:r>
      <w:rPr>
        <w:rFonts w:hint="cs"/>
        <w:rtl/>
      </w:rPr>
      <w:t>القسم الثاني - ورقة بيانات المناقصة</w:t>
    </w:r>
  </w:p>
  <w:p w:rsidR="00A153B0" w:rsidRPr="006142D5" w:rsidRDefault="00A153B0" w:rsidP="006142D5">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6142D5" w:rsidRDefault="00A153B0" w:rsidP="00595CA1">
    <w:pPr>
      <w:pStyle w:val="Header"/>
      <w:pBdr>
        <w:bottom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63097" w:rsidRDefault="00A153B0" w:rsidP="00454909">
    <w:pPr>
      <w:pStyle w:val="Header"/>
      <w:pBdr>
        <w:bottom w:val="single" w:sz="4" w:space="1" w:color="auto"/>
      </w:pBdr>
    </w:pPr>
  </w:p>
  <w:p w:rsidR="00A153B0" w:rsidRPr="006142D5" w:rsidRDefault="00A153B0" w:rsidP="006142D5">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63097" w:rsidRDefault="00A153B0" w:rsidP="00454909">
    <w:pPr>
      <w:pStyle w:val="Header"/>
      <w:pBdr>
        <w:bottom w:val="single" w:sz="4" w:space="1" w:color="auto"/>
      </w:pBdr>
      <w:jc w:val="right"/>
    </w:pPr>
    <w:r>
      <w:rPr>
        <w:rFonts w:hint="cs"/>
        <w:rtl/>
      </w:rPr>
      <w:t xml:space="preserve">القسم الثالث </w:t>
    </w:r>
    <w:r>
      <w:rPr>
        <w:rtl/>
      </w:rPr>
      <w:t>–</w:t>
    </w:r>
    <w:r>
      <w:rPr>
        <w:rFonts w:hint="cs"/>
        <w:rtl/>
      </w:rPr>
      <w:t xml:space="preserve"> معايير التقييم والتأهيل</w:t>
    </w:r>
  </w:p>
  <w:p w:rsidR="00A153B0" w:rsidRPr="006142D5" w:rsidRDefault="00A153B0" w:rsidP="006142D5">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6142D5" w:rsidRDefault="00A153B0" w:rsidP="00595CA1">
    <w:pPr>
      <w:pStyle w:val="Header"/>
      <w:pBdr>
        <w:bottom w:val="single" w:sz="4" w:space="1" w:color="auto"/>
      </w:pBdr>
    </w:pPr>
    <w:r w:rsidRPr="00A747A2">
      <w:rPr>
        <w:rFonts w:cs="Arial" w:hint="cs"/>
        <w:rtl/>
      </w:rPr>
      <w:t>القسم</w:t>
    </w:r>
    <w:r w:rsidRPr="00A747A2">
      <w:rPr>
        <w:rFonts w:cs="Arial"/>
        <w:rtl/>
      </w:rPr>
      <w:t xml:space="preserve"> </w:t>
    </w:r>
    <w:r w:rsidRPr="00A747A2">
      <w:rPr>
        <w:rFonts w:cs="Arial" w:hint="cs"/>
        <w:rtl/>
      </w:rPr>
      <w:t>الثالث</w:t>
    </w:r>
    <w:r w:rsidRPr="00A747A2">
      <w:rPr>
        <w:rFonts w:cs="Arial"/>
        <w:rtl/>
      </w:rPr>
      <w:t xml:space="preserve"> – </w:t>
    </w:r>
    <w:r w:rsidRPr="00A747A2">
      <w:rPr>
        <w:rFonts w:cs="Arial" w:hint="cs"/>
        <w:rtl/>
      </w:rPr>
      <w:t>معايير</w:t>
    </w:r>
    <w:r w:rsidRPr="00A747A2">
      <w:rPr>
        <w:rFonts w:cs="Arial"/>
        <w:rtl/>
      </w:rPr>
      <w:t xml:space="preserve"> </w:t>
    </w:r>
    <w:r w:rsidRPr="00A747A2">
      <w:rPr>
        <w:rFonts w:cs="Arial" w:hint="cs"/>
        <w:rtl/>
      </w:rPr>
      <w:t>التقييم</w:t>
    </w:r>
    <w:r w:rsidRPr="00A747A2">
      <w:rPr>
        <w:rFonts w:cs="Arial"/>
        <w:rtl/>
      </w:rPr>
      <w:t xml:space="preserve"> </w:t>
    </w:r>
    <w:r w:rsidRPr="00A747A2">
      <w:rPr>
        <w:rFonts w:cs="Arial" w:hint="cs"/>
        <w:rtl/>
      </w:rPr>
      <w:t>والتأهيل</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63097" w:rsidRDefault="00A153B0" w:rsidP="007C3C7D">
    <w:pPr>
      <w:pStyle w:val="Header"/>
      <w:pBdr>
        <w:bottom w:val="single" w:sz="4" w:space="1" w:color="auto"/>
      </w:pBdr>
      <w:jc w:val="right"/>
    </w:pPr>
    <w:r>
      <w:rPr>
        <w:rFonts w:hint="cs"/>
        <w:rtl/>
      </w:rPr>
      <w:t xml:space="preserve">القسم الرابع </w:t>
    </w:r>
    <w:r>
      <w:rPr>
        <w:rtl/>
      </w:rPr>
      <w:t>–</w:t>
    </w:r>
    <w:r>
      <w:rPr>
        <w:rFonts w:hint="cs"/>
        <w:rtl/>
      </w:rPr>
      <w:t xml:space="preserve"> نماذج العطاء</w:t>
    </w:r>
  </w:p>
  <w:p w:rsidR="00A153B0" w:rsidRDefault="00A153B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C3C7D" w:rsidRDefault="00A153B0" w:rsidP="004F28B1">
    <w:pPr>
      <w:pStyle w:val="Header"/>
      <w:pBdr>
        <w:bottom w:val="single" w:sz="4" w:space="1" w:color="auto"/>
      </w:pBdr>
      <w:bidi/>
    </w:pPr>
    <w:r>
      <w:rPr>
        <w:rFonts w:hint="cs"/>
        <w:rtl/>
      </w:rPr>
      <w:t xml:space="preserve">القسم الثالث </w:t>
    </w:r>
    <w:r>
      <w:rPr>
        <w:rtl/>
      </w:rPr>
      <w:t>–</w:t>
    </w:r>
    <w:r>
      <w:rPr>
        <w:rFonts w:hint="cs"/>
        <w:rtl/>
      </w:rPr>
      <w:t xml:space="preserve"> معايير التقييم والتأهيل</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8E24D8" w:rsidRDefault="00A153B0" w:rsidP="00595CA1">
    <w:pPr>
      <w:pStyle w:val="Header"/>
      <w:pBdr>
        <w:bottom w:val="single" w:sz="4" w:space="1" w:color="auto"/>
      </w:pBdr>
      <w:rPr>
        <w:rFonts w:asciiTheme="majorBidi" w:hAnsiTheme="majorBidi" w:cstheme="majorBidi"/>
      </w:rPr>
    </w:pPr>
  </w:p>
  <w:p w:rsidR="00A153B0" w:rsidRDefault="00A153B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6142D5" w:rsidRDefault="00A153B0" w:rsidP="00595CA1">
    <w:pPr>
      <w:pStyle w:val="Header"/>
      <w:pBdr>
        <w:bottom w:val="single" w:sz="4" w:space="1" w:color="auto"/>
      </w:pBdr>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8E24D8" w:rsidRDefault="00A153B0" w:rsidP="00595CA1">
    <w:pPr>
      <w:pStyle w:val="Header"/>
      <w:pBdr>
        <w:bottom w:val="single" w:sz="4" w:space="1" w:color="auto"/>
      </w:pBdr>
      <w:rPr>
        <w:rFonts w:asciiTheme="majorBidi" w:hAnsiTheme="majorBidi" w:cstheme="majorBidi"/>
      </w:rPr>
    </w:pPr>
    <w:r w:rsidRPr="008E24D8">
      <w:rPr>
        <w:rFonts w:asciiTheme="majorBidi" w:hAnsiTheme="majorBidi" w:cstheme="majorBidi"/>
        <w:rtl/>
      </w:rPr>
      <w:t>القسم الرابع – نماذج العطاء</w:t>
    </w:r>
  </w:p>
  <w:p w:rsidR="00A153B0" w:rsidRDefault="00A153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12881" w:rsidRDefault="00A153B0" w:rsidP="00012D57">
    <w:pPr>
      <w:tabs>
        <w:tab w:val="center" w:pos="4680"/>
        <w:tab w:val="right" w:pos="9360"/>
      </w:tabs>
      <w:bidi/>
      <w:spacing w:after="0" w:line="240" w:lineRule="auto"/>
      <w:rPr>
        <w:rFonts w:ascii="Gill Sans MT" w:eastAsia="Calibri" w:hAnsi="Gill Sans MT" w:cs="Calibri"/>
        <w:b/>
        <w:color w:val="002F6C"/>
        <w:sz w:val="28"/>
        <w:szCs w:val="28"/>
        <w:lang w:bidi="ar-IQ"/>
      </w:rPr>
    </w:pPr>
    <w:r w:rsidRPr="00712881">
      <w:rPr>
        <w:rFonts w:ascii="Arial" w:eastAsia="Calibri" w:hAnsi="Arial" w:cs="Arial"/>
        <w:noProof/>
        <w:color w:val="0000FF"/>
        <w:sz w:val="27"/>
        <w:szCs w:val="27"/>
        <w:lang w:val="en-US"/>
      </w:rPr>
      <w:drawing>
        <wp:anchor distT="0" distB="0" distL="114300" distR="114300" simplePos="0" relativeHeight="251659264" behindDoc="0" locked="0" layoutInCell="1" allowOverlap="1" wp14:anchorId="71543A6D" wp14:editId="47526ACD">
          <wp:simplePos x="0" y="0"/>
          <wp:positionH relativeFrom="column">
            <wp:posOffset>-41910</wp:posOffset>
          </wp:positionH>
          <wp:positionV relativeFrom="paragraph">
            <wp:posOffset>-144780</wp:posOffset>
          </wp:positionV>
          <wp:extent cx="1700530" cy="624840"/>
          <wp:effectExtent l="0" t="0" r="0" b="3810"/>
          <wp:wrapSquare wrapText="bothSides"/>
          <wp:docPr id="8" name="Picture 8" descr="Image result for usaid iraq">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aid iraq">
                    <a:hlinkClick r:id="rId1" tgtFrame="&quot;_blank&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2074" t="12087" r="42582" b="9669"/>
                  <a:stretch/>
                </pic:blipFill>
                <pic:spPr bwMode="auto">
                  <a:xfrm>
                    <a:off x="0" y="0"/>
                    <a:ext cx="1700530" cy="624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2881">
      <w:rPr>
        <w:rFonts w:ascii="Gill Sans MT" w:eastAsia="Calibri" w:hAnsi="Gill Sans MT" w:cs="Times New Roman"/>
        <w:b/>
        <w:color w:val="002F6C"/>
        <w:sz w:val="28"/>
        <w:szCs w:val="28"/>
        <w:rtl/>
        <w:lang w:bidi="ar-IQ"/>
      </w:rPr>
      <w:t xml:space="preserve">برنامج </w:t>
    </w:r>
    <w:r w:rsidRPr="00712881">
      <w:rPr>
        <w:rFonts w:ascii="Gill Sans MT" w:eastAsia="Calibri" w:hAnsi="Gill Sans MT" w:cs="Times New Roman" w:hint="cs"/>
        <w:b/>
        <w:color w:val="002F6C"/>
        <w:sz w:val="28"/>
        <w:szCs w:val="28"/>
        <w:rtl/>
        <w:lang w:bidi="ar-IQ"/>
      </w:rPr>
      <w:t>تحسين الأداء والحُكم الرشيد في العراق</w:t>
    </w:r>
  </w:p>
  <w:p w:rsidR="00A153B0" w:rsidRDefault="00A153B0" w:rsidP="00012D57">
    <w:pPr>
      <w:tabs>
        <w:tab w:val="center" w:pos="4680"/>
        <w:tab w:val="right" w:pos="9360"/>
      </w:tabs>
      <w:bidi/>
      <w:spacing w:after="120" w:line="240" w:lineRule="auto"/>
      <w:rPr>
        <w:rFonts w:ascii="Gill Sans MT" w:eastAsia="Calibri" w:hAnsi="Gill Sans MT" w:cs="Times New Roman"/>
        <w:bCs/>
        <w:color w:val="002F6C"/>
        <w:sz w:val="28"/>
        <w:szCs w:val="28"/>
        <w:lang w:bidi="ar-IQ"/>
      </w:rPr>
    </w:pPr>
    <w:r w:rsidRPr="00712881">
      <w:rPr>
        <w:rFonts w:ascii="Gill Sans MT" w:eastAsia="Calibri" w:hAnsi="Gill Sans MT" w:cs="Times New Roman"/>
        <w:bCs/>
        <w:color w:val="002F6C"/>
        <w:sz w:val="28"/>
        <w:szCs w:val="28"/>
        <w:rtl/>
        <w:lang w:bidi="ar-IQ"/>
      </w:rPr>
      <w:t>تكامل</w:t>
    </w:r>
  </w:p>
  <w:p w:rsidR="00A153B0" w:rsidRPr="00712881" w:rsidRDefault="00A153B0" w:rsidP="00B4567F">
    <w:pPr>
      <w:tabs>
        <w:tab w:val="center" w:pos="4680"/>
        <w:tab w:val="right" w:pos="9360"/>
      </w:tabs>
      <w:bidi/>
      <w:spacing w:after="120" w:line="240" w:lineRule="auto"/>
      <w:rPr>
        <w:rFonts w:ascii="Gill Sans MT" w:eastAsia="Calibri" w:hAnsi="Gill Sans MT" w:cs="Calibri"/>
        <w:bCs/>
        <w:color w:val="002F6C"/>
        <w:sz w:val="28"/>
        <w:szCs w:val="28"/>
        <w:lang w:bidi="ar-IQ"/>
      </w:rPr>
    </w:pPr>
    <w:r>
      <w:rPr>
        <w:rFonts w:ascii="Times New Roman" w:eastAsia="Calibri" w:hAnsi="Times New Roman" w:cs="Calibri"/>
        <w:color w:val="000000"/>
        <w:sz w:val="16"/>
        <w:szCs w:val="16"/>
        <w:lang w:val="en-US"/>
      </w:rPr>
      <w:pict>
        <v:rect id="_x0000_i1025" style="width:498.6pt;height:1.5pt" o:hralign="center" o:hrstd="t" o:hrnoshade="t" o:hr="t" fillcolor="#002f6c" stroked="f"/>
      </w:pict>
    </w:r>
  </w:p>
  <w:p w:rsidR="00A153B0" w:rsidRDefault="00A153B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4A0B6F" w:rsidRDefault="00A153B0" w:rsidP="004A0B6F">
    <w:pPr>
      <w:pStyle w:val="Header"/>
      <w:pBdr>
        <w:bottom w:val="single" w:sz="4" w:space="1" w:color="auto"/>
      </w:pBdr>
      <w:bidi/>
      <w:rPr>
        <w:rFonts w:asciiTheme="majorBidi" w:hAnsiTheme="majorBidi" w:cstheme="majorBidi"/>
      </w:rPr>
    </w:pPr>
    <w:r w:rsidRPr="008E24D8">
      <w:rPr>
        <w:rFonts w:asciiTheme="majorBidi" w:hAnsiTheme="majorBidi" w:cstheme="majorBidi"/>
        <w:rtl/>
      </w:rPr>
      <w:t>القسم الرابع – نماذج العطاء</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6142D5" w:rsidRDefault="00A153B0" w:rsidP="00595CA1">
    <w:pPr>
      <w:pStyle w:val="Header"/>
      <w:pBdr>
        <w:bottom w:val="single" w:sz="4" w:space="1" w:color="auto"/>
      </w:pBdr>
      <w:jc w:val="right"/>
    </w:pPr>
    <w:r w:rsidRPr="00595CA1">
      <w:rPr>
        <w:rFonts w:cs="Arial" w:hint="cs"/>
        <w:rtl/>
      </w:rPr>
      <w:t>القسم</w:t>
    </w:r>
    <w:r w:rsidRPr="00595CA1">
      <w:rPr>
        <w:rFonts w:cs="Arial"/>
        <w:rtl/>
      </w:rPr>
      <w:t xml:space="preserve"> </w:t>
    </w:r>
    <w:r w:rsidRPr="00595CA1">
      <w:rPr>
        <w:rFonts w:cs="Arial" w:hint="cs"/>
        <w:rtl/>
      </w:rPr>
      <w:t>الرابع</w:t>
    </w:r>
    <w:r w:rsidRPr="00595CA1">
      <w:rPr>
        <w:rFonts w:cs="Arial"/>
        <w:rtl/>
      </w:rPr>
      <w:t xml:space="preserve"> – </w:t>
    </w:r>
    <w:r w:rsidRPr="00595CA1">
      <w:rPr>
        <w:rFonts w:cs="Arial" w:hint="cs"/>
        <w:rtl/>
      </w:rPr>
      <w:t>نماذج</w:t>
    </w:r>
    <w:r w:rsidRPr="00595CA1">
      <w:rPr>
        <w:rFonts w:cs="Arial"/>
        <w:rtl/>
      </w:rPr>
      <w:t xml:space="preserve"> </w:t>
    </w:r>
    <w:r w:rsidRPr="00595CA1">
      <w:rPr>
        <w:rFonts w:cs="Arial" w:hint="cs"/>
        <w:rtl/>
      </w:rPr>
      <w:t>العطاء</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C3C7D" w:rsidRDefault="00A153B0" w:rsidP="00625C73">
    <w:pPr>
      <w:pStyle w:val="Header"/>
      <w:pBdr>
        <w:bottom w:val="single" w:sz="4" w:space="1" w:color="auto"/>
      </w:pBdr>
    </w:pPr>
    <w:r>
      <w:rPr>
        <w:rFonts w:hint="cs"/>
        <w:rtl/>
      </w:rPr>
      <w:t xml:space="preserve">القسم الرابع </w:t>
    </w:r>
    <w:r>
      <w:rPr>
        <w:rtl/>
      </w:rPr>
      <w:t>–</w:t>
    </w:r>
    <w:r>
      <w:rPr>
        <w:rFonts w:hint="cs"/>
        <w:rtl/>
      </w:rPr>
      <w:t xml:space="preserve"> نماذج العطاء</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63097" w:rsidRDefault="00A153B0" w:rsidP="00124AE2">
    <w:pPr>
      <w:pStyle w:val="Header"/>
      <w:pBdr>
        <w:bottom w:val="single" w:sz="4" w:space="1" w:color="auto"/>
      </w:pBdr>
      <w:jc w:val="right"/>
    </w:pPr>
  </w:p>
  <w:p w:rsidR="00A153B0" w:rsidRDefault="00A153B0"/>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6142D5" w:rsidRDefault="00A153B0" w:rsidP="003F39FD">
    <w:pPr>
      <w:pStyle w:val="Header"/>
      <w:pBdr>
        <w:bottom w:val="single" w:sz="4" w:space="1" w:color="auto"/>
      </w:pBdr>
      <w:jc w:val="righ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63097" w:rsidRDefault="00A153B0" w:rsidP="00124AE2">
    <w:pPr>
      <w:pStyle w:val="Header"/>
      <w:pBdr>
        <w:bottom w:val="single" w:sz="4" w:space="1" w:color="auto"/>
      </w:pBdr>
    </w:pPr>
  </w:p>
  <w:p w:rsidR="00A153B0" w:rsidRDefault="00A153B0"/>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6142D5" w:rsidRDefault="00A153B0" w:rsidP="003F39FD">
    <w:pPr>
      <w:pStyle w:val="Header"/>
      <w:pBdr>
        <w:bottom w:val="single" w:sz="4" w:space="1" w:color="auto"/>
      </w:pBdr>
      <w:jc w:val="right"/>
    </w:pPr>
    <w:r>
      <w:rPr>
        <w:rFonts w:hint="cs"/>
        <w:rtl/>
      </w:rPr>
      <w:t xml:space="preserve">القسم الخامس </w:t>
    </w:r>
    <w:r>
      <w:rPr>
        <w:rtl/>
      </w:rPr>
      <w:t>–</w:t>
    </w:r>
    <w:r>
      <w:rPr>
        <w:rFonts w:hint="cs"/>
        <w:rtl/>
      </w:rPr>
      <w:t xml:space="preserve"> جدول النشاط</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D10DC5" w:rsidRDefault="00A153B0" w:rsidP="00F86542">
    <w:pPr>
      <w:pStyle w:val="Header"/>
      <w:pBdr>
        <w:bottom w:val="single" w:sz="4" w:space="1" w:color="auto"/>
      </w:pBdr>
    </w:pPr>
    <w:r>
      <w:rPr>
        <w:rFonts w:hint="cs"/>
        <w:rtl/>
      </w:rPr>
      <w:t xml:space="preserve">القسم الخامس </w:t>
    </w:r>
    <w:r>
      <w:rPr>
        <w:rtl/>
      </w:rPr>
      <w:t>–</w:t>
    </w:r>
    <w:r>
      <w:rPr>
        <w:rFonts w:hint="cs"/>
        <w:rtl/>
      </w:rPr>
      <w:t xml:space="preserve"> جدول النشاط</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DF7A60" w:rsidRDefault="00A153B0" w:rsidP="00124AE2">
    <w:pPr>
      <w:pStyle w:val="Header"/>
      <w:pBdr>
        <w:bottom w:val="single" w:sz="4" w:space="1" w:color="auto"/>
      </w:pBdr>
      <w:jc w:val="right"/>
    </w:pPr>
    <w:r>
      <w:rPr>
        <w:rFonts w:hint="cs"/>
        <w:rtl/>
      </w:rPr>
      <w:t xml:space="preserve">القسم الخامس </w:t>
    </w:r>
    <w:r>
      <w:rPr>
        <w:rtl/>
      </w:rPr>
      <w:t>–</w:t>
    </w:r>
    <w:r>
      <w:rPr>
        <w:rFonts w:hint="cs"/>
        <w:rtl/>
      </w:rPr>
      <w:t xml:space="preserve"> جدول النشاط</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D10DC5" w:rsidRDefault="00A153B0" w:rsidP="00F86542">
    <w:pPr>
      <w:pStyle w:val="Header"/>
      <w:pBdr>
        <w:bottom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7445F9">
    <w:pPr>
      <w:pStyle w:val="Header"/>
      <w:pBdr>
        <w:bottom w:val="single" w:sz="4" w:space="1" w:color="auto"/>
      </w:pBdr>
    </w:pPr>
  </w:p>
  <w:p w:rsidR="00A153B0" w:rsidRDefault="00A153B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DF7A60" w:rsidRDefault="00A153B0" w:rsidP="00124AE2">
    <w:pPr>
      <w:pStyle w:val="Header"/>
      <w:pBdr>
        <w:bottom w:val="single" w:sz="4" w:space="1" w:color="auto"/>
      </w:pBdr>
      <w:jc w:val="righ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EB15A9" w:rsidRDefault="00A153B0" w:rsidP="00EB15A9">
    <w:pPr>
      <w:pStyle w:val="Header"/>
      <w:pBdr>
        <w:bottom w:val="single" w:sz="4" w:space="1" w:color="auto"/>
      </w:pBd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DF7A60" w:rsidRDefault="00A153B0" w:rsidP="00DF7A60">
    <w:pPr>
      <w:pStyle w:val="Header"/>
      <w:pBdr>
        <w:bottom w:val="single" w:sz="4" w:space="1" w:color="auto"/>
      </w:pBd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264FF" w:rsidRDefault="00A153B0" w:rsidP="004A0B6F">
    <w:pPr>
      <w:pStyle w:val="Header"/>
      <w:pBdr>
        <w:bottom w:val="single" w:sz="4" w:space="1" w:color="auto"/>
      </w:pBdr>
      <w:bidi/>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4A0B6F" w:rsidRDefault="00A153B0" w:rsidP="004A0B6F">
    <w:pPr>
      <w:pStyle w:val="Header"/>
      <w:pBdr>
        <w:bottom w:val="single" w:sz="4" w:space="1" w:color="auto"/>
      </w:pBdr>
    </w:pPr>
    <w:r>
      <w:rPr>
        <w:rFonts w:hint="cs"/>
        <w:rtl/>
      </w:rPr>
      <w:t xml:space="preserve">القسم السابع </w:t>
    </w:r>
    <w:r>
      <w:rPr>
        <w:rtl/>
      </w:rPr>
      <w:t>–</w:t>
    </w:r>
    <w:r>
      <w:rPr>
        <w:rFonts w:hint="cs"/>
        <w:rtl/>
      </w:rPr>
      <w:t xml:space="preserve"> شروط العقد العامة</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264FF" w:rsidRDefault="00A153B0" w:rsidP="00EC72C6">
    <w:pPr>
      <w:pStyle w:val="Header"/>
      <w:pBdr>
        <w:bottom w:val="single" w:sz="4" w:space="1" w:color="auto"/>
      </w:pBdr>
      <w:bidi/>
    </w:pPr>
    <w:r>
      <w:rPr>
        <w:rFonts w:hint="cs"/>
        <w:rtl/>
      </w:rPr>
      <w:t xml:space="preserve">القسم السابع </w:t>
    </w:r>
    <w:r>
      <w:rPr>
        <w:rtl/>
      </w:rPr>
      <w:t>–</w:t>
    </w:r>
    <w:r>
      <w:rPr>
        <w:rFonts w:hint="cs"/>
        <w:rtl/>
      </w:rPr>
      <w:t xml:space="preserve"> شروط العقد العامة</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3C5988" w:rsidRDefault="00A153B0" w:rsidP="004A0B6F">
    <w:pPr>
      <w:pStyle w:val="Header"/>
      <w:pBdr>
        <w:bottom w:val="single" w:sz="4" w:space="1" w:color="auto"/>
      </w:pBdr>
      <w:bidi/>
      <w:jc w:val="righ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D10DC5" w:rsidRDefault="00A153B0" w:rsidP="00B97D52">
    <w:pPr>
      <w:pStyle w:val="Header"/>
      <w:pBdr>
        <w:bottom w:val="single" w:sz="4" w:space="1" w:color="auto"/>
      </w:pBdr>
      <w:jc w:val="righ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3C5988" w:rsidRDefault="00A153B0" w:rsidP="00F77411">
    <w:pPr>
      <w:pStyle w:val="Header"/>
      <w:pBdr>
        <w:bottom w:val="single" w:sz="4" w:space="1" w:color="auto"/>
      </w:pBdr>
      <w:bidi/>
      <w:jc w:val="right"/>
    </w:pPr>
    <w:r>
      <w:rPr>
        <w:rFonts w:hint="cs"/>
        <w:rtl/>
      </w:rPr>
      <w:t xml:space="preserve">القسم الثامن </w:t>
    </w:r>
    <w:r>
      <w:rPr>
        <w:rtl/>
      </w:rPr>
      <w:t>–</w:t>
    </w:r>
    <w:r>
      <w:rPr>
        <w:rFonts w:hint="cs"/>
        <w:rtl/>
      </w:rPr>
      <w:t xml:space="preserve"> شروط العقد الخاصة</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D10DC5" w:rsidRDefault="00A153B0" w:rsidP="00B97D52">
    <w:pPr>
      <w:pStyle w:val="Header"/>
      <w:pBdr>
        <w:bottom w:val="single" w:sz="4" w:space="1" w:color="auto"/>
      </w:pBdr>
      <w:jc w:val="right"/>
    </w:pPr>
    <w:r>
      <w:rPr>
        <w:rFonts w:hint="cs"/>
        <w:rtl/>
      </w:rPr>
      <w:t xml:space="preserve">القسم الثامن </w:t>
    </w:r>
    <w:r>
      <w:rPr>
        <w:rtl/>
      </w:rPr>
      <w:t>–</w:t>
    </w:r>
    <w:r>
      <w:rPr>
        <w:rFonts w:hint="cs"/>
        <w:rtl/>
      </w:rPr>
      <w:t xml:space="preserve"> شروط العقد الخاصة</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712881">
    <w:pPr>
      <w:pStyle w:val="Header"/>
      <w:pBdr>
        <w:bottom w:val="single" w:sz="4" w:space="1" w:color="auto"/>
      </w:pBdr>
    </w:pPr>
  </w:p>
  <w:p w:rsidR="00A153B0" w:rsidRDefault="00A153B0">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93862"/>
      <w:docPartObj>
        <w:docPartGallery w:val="Page Numbers (Top of Page)"/>
        <w:docPartUnique/>
      </w:docPartObj>
    </w:sdtPr>
    <w:sdtEndPr>
      <w:rPr>
        <w:noProof/>
      </w:rPr>
    </w:sdtEndPr>
    <w:sdtContent>
      <w:p w:rsidR="00A153B0" w:rsidRDefault="00A153B0">
        <w:pPr>
          <w:pStyle w:val="Header"/>
        </w:pPr>
        <w:r>
          <w:fldChar w:fldCharType="begin"/>
        </w:r>
        <w:r>
          <w:instrText xml:space="preserve"> PAGE   \* MERGEFORMAT </w:instrText>
        </w:r>
        <w:r>
          <w:fldChar w:fldCharType="separate"/>
        </w:r>
        <w:r>
          <w:rPr>
            <w:noProof/>
          </w:rPr>
          <w:t>liii</w:t>
        </w:r>
        <w:r>
          <w:rPr>
            <w:noProof/>
          </w:rPr>
          <w:fldChar w:fldCharType="end"/>
        </w:r>
      </w:p>
    </w:sdtContent>
  </w:sdt>
  <w:p w:rsidR="00A153B0" w:rsidRDefault="00A153B0">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622C96">
    <w:pPr>
      <w:pStyle w:val="Header"/>
      <w:pBdr>
        <w:bottom w:val="single" w:sz="4" w:space="1" w:color="auto"/>
      </w:pBdr>
    </w:pPr>
  </w:p>
  <w:p w:rsidR="00A153B0" w:rsidRDefault="00A153B0">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0A3FCC" w:rsidRDefault="00A153B0" w:rsidP="000A3FCC">
    <w:pPr>
      <w:pStyle w:val="Header"/>
      <w:pBdr>
        <w:bottom w:val="single" w:sz="4" w:space="1" w:color="auto"/>
      </w:pBd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C11201">
    <w:pPr>
      <w:pStyle w:val="Header"/>
      <w:pBdr>
        <w:bottom w:val="single" w:sz="4" w:space="1" w:color="auto"/>
      </w:pBd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27971"/>
      <w:docPartObj>
        <w:docPartGallery w:val="Page Numbers (Top of Page)"/>
        <w:docPartUnique/>
      </w:docPartObj>
    </w:sdtPr>
    <w:sdtEndPr>
      <w:rPr>
        <w:noProof/>
      </w:rPr>
    </w:sdtEndPr>
    <w:sdtContent>
      <w:p w:rsidR="00A153B0" w:rsidRDefault="00A153B0">
        <w:pPr>
          <w:pStyle w:val="Header"/>
        </w:pPr>
        <w:r>
          <w:fldChar w:fldCharType="begin"/>
        </w:r>
        <w:r>
          <w:instrText xml:space="preserve"> PAGE   \* MERGEFORMAT </w:instrText>
        </w:r>
        <w:r>
          <w:fldChar w:fldCharType="separate"/>
        </w:r>
        <w:r>
          <w:rPr>
            <w:noProof/>
          </w:rPr>
          <w:t>lxi</w:t>
        </w:r>
        <w:r>
          <w:rPr>
            <w:noProof/>
          </w:rPr>
          <w:fldChar w:fldCharType="end"/>
        </w:r>
      </w:p>
    </w:sdtContent>
  </w:sdt>
  <w:p w:rsidR="00A153B0" w:rsidRDefault="00A153B0">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437C7D" w:rsidRDefault="00A153B0" w:rsidP="00437C7D">
    <w:pPr>
      <w:pStyle w:val="Header"/>
      <w:pBdr>
        <w:bottom w:val="single" w:sz="4" w:space="1" w:color="auto"/>
      </w:pBdr>
      <w:bidi/>
      <w:jc w:val="right"/>
      <w:rPr>
        <w:lang w:val="en-US"/>
      </w:rPr>
    </w:pPr>
    <w:r>
      <w:rPr>
        <w:rFonts w:hint="cs"/>
        <w:rtl/>
        <w:lang w:val="en-US"/>
      </w:rPr>
      <w:t xml:space="preserve">القسم التاسع </w:t>
    </w:r>
    <w:r>
      <w:rPr>
        <w:rtl/>
        <w:lang w:val="en-US"/>
      </w:rPr>
      <w:t>–</w:t>
    </w:r>
    <w:r>
      <w:rPr>
        <w:rFonts w:hint="cs"/>
        <w:rtl/>
        <w:lang w:val="en-US"/>
      </w:rPr>
      <w:t xml:space="preserve"> نماذج العقد</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437C7D" w:rsidRDefault="00A153B0" w:rsidP="00437C7D">
    <w:pPr>
      <w:pStyle w:val="Header"/>
      <w:pBdr>
        <w:bottom w:val="single" w:sz="4" w:space="1" w:color="auto"/>
      </w:pBdr>
      <w:bidi/>
      <w:rPr>
        <w:lang w:val="en-US"/>
      </w:rPr>
    </w:pPr>
    <w:r>
      <w:rPr>
        <w:rFonts w:hint="cs"/>
        <w:rtl/>
        <w:lang w:val="en-US"/>
      </w:rPr>
      <w:t xml:space="preserve">القسم التاسع </w:t>
    </w:r>
    <w:r>
      <w:rPr>
        <w:rtl/>
        <w:lang w:val="en-US"/>
      </w:rPr>
      <w:t>–</w:t>
    </w:r>
    <w:r>
      <w:rPr>
        <w:rFonts w:hint="cs"/>
        <w:rtl/>
        <w:lang w:val="en-US"/>
      </w:rPr>
      <w:t xml:space="preserve"> نماذج العقد</w:t>
    </w:r>
  </w:p>
  <w:p w:rsidR="00A153B0" w:rsidRDefault="00A153B0">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0A3FCC">
    <w:pPr>
      <w:pStyle w:val="Header"/>
      <w:pBdr>
        <w:bottom w:val="single" w:sz="4" w:space="1" w:color="auto"/>
      </w:pBdr>
      <w:bidi/>
    </w:pPr>
    <w:r>
      <w:rPr>
        <w:rFonts w:hint="cs"/>
        <w:rtl/>
      </w:rPr>
      <w:t xml:space="preserve">القسم التاسع </w:t>
    </w:r>
    <w:r>
      <w:rPr>
        <w:rtl/>
      </w:rPr>
      <w:t>–</w:t>
    </w:r>
    <w:r>
      <w:rPr>
        <w:rFonts w:hint="cs"/>
        <w:rtl/>
      </w:rPr>
      <w:t xml:space="preserve"> نماذج العقد</w:t>
    </w:r>
  </w:p>
  <w:p w:rsidR="00A153B0" w:rsidRDefault="00A153B0">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ED3B30" w:rsidRDefault="00A153B0" w:rsidP="00ED3B30">
    <w:pPr>
      <w:pStyle w:val="Header"/>
      <w:pBdr>
        <w:bottom w:val="single" w:sz="4" w:space="1" w:color="auto"/>
      </w:pBdr>
      <w:rPr>
        <w:rtl/>
        <w:lang w:val="en-US"/>
      </w:rPr>
    </w:pPr>
    <w:r>
      <w:rPr>
        <w:rFonts w:hint="cs"/>
        <w:rtl/>
        <w:lang w:val="en-US"/>
      </w:rPr>
      <w:t xml:space="preserve">القسم التاسع </w:t>
    </w:r>
    <w:r>
      <w:rPr>
        <w:rtl/>
        <w:lang w:val="en-US"/>
      </w:rPr>
      <w:t>–</w:t>
    </w:r>
    <w:r>
      <w:rPr>
        <w:rFonts w:hint="cs"/>
        <w:rtl/>
        <w:lang w:val="en-US"/>
      </w:rPr>
      <w:t xml:space="preserve"> نماذج العقد</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ED3B30" w:rsidRDefault="00A153B0" w:rsidP="00ED3B30">
    <w:pPr>
      <w:pStyle w:val="Header"/>
      <w:pBdr>
        <w:bottom w:val="single" w:sz="4" w:space="1" w:color="auto"/>
      </w:pBdr>
      <w:bidi/>
      <w:rPr>
        <w:lang w:val="en-US"/>
      </w:rPr>
    </w:pPr>
    <w:r>
      <w:rPr>
        <w:rFonts w:hint="cs"/>
        <w:rtl/>
        <w:lang w:val="en-US"/>
      </w:rPr>
      <w:t xml:space="preserve">القسم التاسع </w:t>
    </w:r>
    <w:r>
      <w:rPr>
        <w:rtl/>
        <w:lang w:val="en-US"/>
      </w:rPr>
      <w:t>–</w:t>
    </w:r>
    <w:r>
      <w:rPr>
        <w:rFonts w:hint="cs"/>
        <w:rtl/>
        <w:lang w:val="en-US"/>
      </w:rPr>
      <w:t xml:space="preserve"> نماذج العقد</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20538A">
    <w:pPr>
      <w:pStyle w:val="Header"/>
      <w:pBdr>
        <w:bottom w:val="single" w:sz="4" w:space="1" w:color="auto"/>
      </w:pBd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ED3B30" w:rsidRDefault="00A153B0" w:rsidP="009F31B3">
    <w:pPr>
      <w:pStyle w:val="Header"/>
      <w:pBdr>
        <w:bottom w:val="single" w:sz="4" w:space="1" w:color="auto"/>
      </w:pBdr>
      <w:bidi/>
      <w:jc w:val="right"/>
    </w:pPr>
    <w:r>
      <w:rPr>
        <w:rFonts w:hint="cs"/>
        <w:rtl/>
      </w:rPr>
      <w:t>دليل المستخدم</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ED3B30">
    <w:pPr>
      <w:pStyle w:val="Header"/>
      <w:pBdr>
        <w:bottom w:val="single" w:sz="4" w:space="1" w:color="auto"/>
      </w:pBd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Pr="00763097" w:rsidRDefault="00A153B0" w:rsidP="0059660C">
    <w:pPr>
      <w:pStyle w:val="Header"/>
      <w:pBdr>
        <w:bottom w:val="single" w:sz="4" w:space="1" w:color="auto"/>
      </w:pBdr>
      <w:jc w:val="right"/>
    </w:pPr>
    <w:r>
      <w:rPr>
        <w:rFonts w:hint="cs"/>
        <w:rtl/>
      </w:rPr>
      <w:t>دليل المستخدم</w:t>
    </w:r>
  </w:p>
  <w:p w:rsidR="00A153B0" w:rsidRPr="006142D5" w:rsidRDefault="00A153B0" w:rsidP="006142D5">
    <w:pPr>
      <w:pStyle w:val="Header"/>
      <w:jc w:val="right"/>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20321E">
    <w:pPr>
      <w:pStyle w:val="Header"/>
      <w:pBdr>
        <w:bottom w:val="single" w:sz="4" w:space="1" w:color="auto"/>
      </w:pBdr>
      <w:bidi/>
    </w:pPr>
    <w:r>
      <w:rPr>
        <w:rFonts w:hint="cs"/>
        <w:rtl/>
      </w:rPr>
      <w:t>دليل المستخدم</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601D75">
    <w:pPr>
      <w:pStyle w:val="Header"/>
      <w:pBdr>
        <w:bottom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340047"/>
      <w:docPartObj>
        <w:docPartGallery w:val="Page Numbers (Top of Page)"/>
        <w:docPartUnique/>
      </w:docPartObj>
    </w:sdtPr>
    <w:sdtEndPr>
      <w:rPr>
        <w:noProof/>
      </w:rPr>
    </w:sdtEndPr>
    <w:sdtContent>
      <w:p w:rsidR="00A153B0" w:rsidRDefault="00A153B0" w:rsidP="003C7157">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rsidR="00A153B0" w:rsidRDefault="00A153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0" w:rsidRDefault="00A153B0" w:rsidP="007445F9">
    <w:pPr>
      <w:pStyle w:val="Header"/>
      <w:pBdr>
        <w:bottom w:val="single" w:sz="4" w:space="1" w:color="auto"/>
      </w:pBdr>
      <w:jc w:val="right"/>
    </w:pPr>
  </w:p>
  <w:p w:rsidR="00A153B0" w:rsidRDefault="00A15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152"/>
    <w:multiLevelType w:val="multilevel"/>
    <w:tmpl w:val="127EC1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9D3BB1"/>
    <w:multiLevelType w:val="hybridMultilevel"/>
    <w:tmpl w:val="78FE3F86"/>
    <w:lvl w:ilvl="0" w:tplc="6210740C">
      <w:start w:val="1"/>
      <w:numFmt w:val="arabicAlpha"/>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E33FE"/>
    <w:multiLevelType w:val="hybridMultilevel"/>
    <w:tmpl w:val="B246C9E4"/>
    <w:lvl w:ilvl="0" w:tplc="B4D49B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D6E96"/>
    <w:multiLevelType w:val="hybridMultilevel"/>
    <w:tmpl w:val="636ED3EC"/>
    <w:lvl w:ilvl="0" w:tplc="63484044">
      <w:start w:val="1"/>
      <w:numFmt w:val="arabicAlpha"/>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
    <w:nsid w:val="04683A7E"/>
    <w:multiLevelType w:val="hybridMultilevel"/>
    <w:tmpl w:val="5166337A"/>
    <w:lvl w:ilvl="0" w:tplc="71CC19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B4B29"/>
    <w:multiLevelType w:val="hybridMultilevel"/>
    <w:tmpl w:val="517EAB60"/>
    <w:lvl w:ilvl="0" w:tplc="433CC45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086F3A20"/>
    <w:multiLevelType w:val="hybridMultilevel"/>
    <w:tmpl w:val="12BADB12"/>
    <w:lvl w:ilvl="0" w:tplc="F560FC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75747"/>
    <w:multiLevelType w:val="hybridMultilevel"/>
    <w:tmpl w:val="6430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B67F2"/>
    <w:multiLevelType w:val="hybridMultilevel"/>
    <w:tmpl w:val="2F8C82B4"/>
    <w:lvl w:ilvl="0" w:tplc="63484044">
      <w:start w:val="1"/>
      <w:numFmt w:val="arabicAlpha"/>
      <w:lvlText w:val="%1."/>
      <w:lvlJc w:val="left"/>
      <w:pPr>
        <w:ind w:left="720" w:hanging="360"/>
      </w:pPr>
      <w:rPr>
        <w:rFonts w:hint="default"/>
      </w:rPr>
    </w:lvl>
    <w:lvl w:ilvl="1" w:tplc="D1962646">
      <w:start w:val="1"/>
      <w:numFmt w:val="decimal"/>
      <w:lvlText w:val="(%2)"/>
      <w:lvlJc w:val="left"/>
      <w:pPr>
        <w:ind w:left="1440" w:hanging="360"/>
      </w:pPr>
      <w:rPr>
        <w:rFonts w:hint="default"/>
      </w:rPr>
    </w:lvl>
    <w:lvl w:ilvl="2" w:tplc="B33CB672">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3D66E6"/>
    <w:multiLevelType w:val="hybridMultilevel"/>
    <w:tmpl w:val="C5585D60"/>
    <w:lvl w:ilvl="0" w:tplc="9E8602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84532"/>
    <w:multiLevelType w:val="hybridMultilevel"/>
    <w:tmpl w:val="8B9A2636"/>
    <w:lvl w:ilvl="0" w:tplc="4F46C6D6">
      <w:start w:val="1"/>
      <w:numFmt w:val="decimal"/>
      <w:lvlText w:val="%1."/>
      <w:lvlJc w:val="left"/>
      <w:pPr>
        <w:ind w:left="720" w:hanging="360"/>
      </w:pPr>
      <w:rPr>
        <w:rFonts w:asciiTheme="minorHAnsi" w:hAnsiTheme="minorHAnsi" w:cs="Arial"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B1BDE"/>
    <w:multiLevelType w:val="hybridMultilevel"/>
    <w:tmpl w:val="A7BC6568"/>
    <w:lvl w:ilvl="0" w:tplc="63484044">
      <w:start w:val="1"/>
      <w:numFmt w:val="arabicAlpha"/>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nsid w:val="13096C37"/>
    <w:multiLevelType w:val="hybridMultilevel"/>
    <w:tmpl w:val="67EA0BC8"/>
    <w:lvl w:ilvl="0" w:tplc="6402F6E8">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3059B7"/>
    <w:multiLevelType w:val="hybridMultilevel"/>
    <w:tmpl w:val="0F046FBE"/>
    <w:lvl w:ilvl="0" w:tplc="3E3C1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F11517"/>
    <w:multiLevelType w:val="hybridMultilevel"/>
    <w:tmpl w:val="B2D6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E43026"/>
    <w:multiLevelType w:val="multilevel"/>
    <w:tmpl w:val="CF429ED6"/>
    <w:lvl w:ilvl="0">
      <w:start w:val="1"/>
      <w:numFmt w:val="decimal"/>
      <w:lvlText w:val="%1."/>
      <w:lvlJc w:val="left"/>
      <w:pPr>
        <w:ind w:left="720" w:hanging="360"/>
      </w:pPr>
      <w:rPr>
        <w:sz w:val="24"/>
        <w:szCs w:val="24"/>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8203782"/>
    <w:multiLevelType w:val="multilevel"/>
    <w:tmpl w:val="5C5C9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8814A95"/>
    <w:multiLevelType w:val="hybridMultilevel"/>
    <w:tmpl w:val="EB18848E"/>
    <w:lvl w:ilvl="0" w:tplc="3AF8C3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C3A56"/>
    <w:multiLevelType w:val="hybridMultilevel"/>
    <w:tmpl w:val="8A90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C12137"/>
    <w:multiLevelType w:val="hybridMultilevel"/>
    <w:tmpl w:val="698A31E6"/>
    <w:lvl w:ilvl="0" w:tplc="C61A4B8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8D2823"/>
    <w:multiLevelType w:val="hybridMultilevel"/>
    <w:tmpl w:val="253CED94"/>
    <w:lvl w:ilvl="0" w:tplc="5DBC5D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B951D8"/>
    <w:multiLevelType w:val="hybridMultilevel"/>
    <w:tmpl w:val="1ACE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281B48"/>
    <w:multiLevelType w:val="hybridMultilevel"/>
    <w:tmpl w:val="B77EEA38"/>
    <w:lvl w:ilvl="0" w:tplc="891EBB72">
      <w:start w:val="1"/>
      <w:numFmt w:val="arabicAbjad"/>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1F9558DE"/>
    <w:multiLevelType w:val="hybridMultilevel"/>
    <w:tmpl w:val="C5DE865A"/>
    <w:lvl w:ilvl="0" w:tplc="9C8E879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A95785"/>
    <w:multiLevelType w:val="hybridMultilevel"/>
    <w:tmpl w:val="AF085726"/>
    <w:lvl w:ilvl="0" w:tplc="63484044">
      <w:start w:val="1"/>
      <w:numFmt w:val="arabicAlpha"/>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28184D3D"/>
    <w:multiLevelType w:val="hybridMultilevel"/>
    <w:tmpl w:val="BFA47400"/>
    <w:lvl w:ilvl="0" w:tplc="BBC4D2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0536CC"/>
    <w:multiLevelType w:val="hybridMultilevel"/>
    <w:tmpl w:val="C33C8360"/>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566B7B"/>
    <w:multiLevelType w:val="hybridMultilevel"/>
    <w:tmpl w:val="5A18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752CA7"/>
    <w:multiLevelType w:val="hybridMultilevel"/>
    <w:tmpl w:val="5AF4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E13265"/>
    <w:multiLevelType w:val="hybridMultilevel"/>
    <w:tmpl w:val="1F86C640"/>
    <w:lvl w:ilvl="0" w:tplc="CD1076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A159DF"/>
    <w:multiLevelType w:val="hybridMultilevel"/>
    <w:tmpl w:val="4DA4DBCC"/>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1A1635"/>
    <w:multiLevelType w:val="hybridMultilevel"/>
    <w:tmpl w:val="4B52147A"/>
    <w:lvl w:ilvl="0" w:tplc="9E8602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28260D"/>
    <w:multiLevelType w:val="hybridMultilevel"/>
    <w:tmpl w:val="CF743F5A"/>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540A1D"/>
    <w:multiLevelType w:val="hybridMultilevel"/>
    <w:tmpl w:val="FC7CC864"/>
    <w:lvl w:ilvl="0" w:tplc="07B89E0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nsid w:val="35AA7C4C"/>
    <w:multiLevelType w:val="hybridMultilevel"/>
    <w:tmpl w:val="7684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AB7C8D"/>
    <w:multiLevelType w:val="hybridMultilevel"/>
    <w:tmpl w:val="F138A212"/>
    <w:lvl w:ilvl="0" w:tplc="3E3C16EC">
      <w:start w:val="1"/>
      <w:numFmt w:val="arabicAlpha"/>
      <w:lvlText w:val="%1."/>
      <w:lvlJc w:val="left"/>
      <w:pPr>
        <w:tabs>
          <w:tab w:val="num" w:pos="720"/>
        </w:tabs>
        <w:ind w:left="720" w:hanging="360"/>
      </w:pPr>
      <w:rPr>
        <w:rFonts w:hint="default"/>
      </w:rPr>
    </w:lvl>
    <w:lvl w:ilvl="1" w:tplc="581E0C1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75027D9"/>
    <w:multiLevelType w:val="hybridMultilevel"/>
    <w:tmpl w:val="F5EAC422"/>
    <w:lvl w:ilvl="0" w:tplc="D46829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B30882"/>
    <w:multiLevelType w:val="hybridMultilevel"/>
    <w:tmpl w:val="3D08B2EC"/>
    <w:lvl w:ilvl="0" w:tplc="576083F8">
      <w:start w:val="1"/>
      <w:numFmt w:val="arabicAbjad"/>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nsid w:val="37E21A4B"/>
    <w:multiLevelType w:val="hybridMultilevel"/>
    <w:tmpl w:val="D376E86E"/>
    <w:lvl w:ilvl="0" w:tplc="9E8602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8B239A"/>
    <w:multiLevelType w:val="hybridMultilevel"/>
    <w:tmpl w:val="23024780"/>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4F4EC7"/>
    <w:multiLevelType w:val="hybridMultilevel"/>
    <w:tmpl w:val="DDACCEA6"/>
    <w:lvl w:ilvl="0" w:tplc="CAB078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BC0479"/>
    <w:multiLevelType w:val="hybridMultilevel"/>
    <w:tmpl w:val="4B94FF24"/>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AB10FE"/>
    <w:multiLevelType w:val="hybridMultilevel"/>
    <w:tmpl w:val="FC94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66734B"/>
    <w:multiLevelType w:val="hybridMultilevel"/>
    <w:tmpl w:val="DFBCD44E"/>
    <w:lvl w:ilvl="0" w:tplc="5BFAFB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030AAA"/>
    <w:multiLevelType w:val="hybridMultilevel"/>
    <w:tmpl w:val="2320C5AC"/>
    <w:lvl w:ilvl="0" w:tplc="8E1AEEC8">
      <w:start w:val="1"/>
      <w:numFmt w:val="decimal"/>
      <w:lvlText w:val="%1."/>
      <w:lvlJc w:val="left"/>
      <w:pPr>
        <w:ind w:left="386" w:hanging="360"/>
      </w:pPr>
      <w:rPr>
        <w:rFonts w:asciiTheme="majorBidi" w:hAnsiTheme="majorBidi" w:cstheme="majorBidi" w:hint="default"/>
        <w:b w:val="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5">
    <w:nsid w:val="440079AF"/>
    <w:multiLevelType w:val="hybridMultilevel"/>
    <w:tmpl w:val="24FA098E"/>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884815"/>
    <w:multiLevelType w:val="hybridMultilevel"/>
    <w:tmpl w:val="4900E942"/>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9431BC"/>
    <w:multiLevelType w:val="hybridMultilevel"/>
    <w:tmpl w:val="63D8D606"/>
    <w:lvl w:ilvl="0" w:tplc="1E7CF1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93484E"/>
    <w:multiLevelType w:val="hybridMultilevel"/>
    <w:tmpl w:val="5AB665BC"/>
    <w:lvl w:ilvl="0" w:tplc="3E3C1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494134"/>
    <w:multiLevelType w:val="hybridMultilevel"/>
    <w:tmpl w:val="CDBC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B71A7C"/>
    <w:multiLevelType w:val="hybridMultilevel"/>
    <w:tmpl w:val="804ECD06"/>
    <w:lvl w:ilvl="0" w:tplc="9E8602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DE2BE7"/>
    <w:multiLevelType w:val="hybridMultilevel"/>
    <w:tmpl w:val="5974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7D32A2"/>
    <w:multiLevelType w:val="hybridMultilevel"/>
    <w:tmpl w:val="5130200A"/>
    <w:lvl w:ilvl="0" w:tplc="2190DE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D44C42"/>
    <w:multiLevelType w:val="hybridMultilevel"/>
    <w:tmpl w:val="BD5AAEF6"/>
    <w:lvl w:ilvl="0" w:tplc="36862F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3E131B"/>
    <w:multiLevelType w:val="hybridMultilevel"/>
    <w:tmpl w:val="274A92B0"/>
    <w:lvl w:ilvl="0" w:tplc="3E3C1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1B0CE4"/>
    <w:multiLevelType w:val="hybridMultilevel"/>
    <w:tmpl w:val="807ED990"/>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730640"/>
    <w:multiLevelType w:val="hybridMultilevel"/>
    <w:tmpl w:val="698A31E6"/>
    <w:lvl w:ilvl="0" w:tplc="C61A4B8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18C0377"/>
    <w:multiLevelType w:val="hybridMultilevel"/>
    <w:tmpl w:val="0C9C2A3E"/>
    <w:lvl w:ilvl="0" w:tplc="A16A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DA4467"/>
    <w:multiLevelType w:val="hybridMultilevel"/>
    <w:tmpl w:val="F1E6C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604900"/>
    <w:multiLevelType w:val="hybridMultilevel"/>
    <w:tmpl w:val="9628258A"/>
    <w:lvl w:ilvl="0" w:tplc="C61A4B8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813EBF"/>
    <w:multiLevelType w:val="hybridMultilevel"/>
    <w:tmpl w:val="CC6E4700"/>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125591"/>
    <w:multiLevelType w:val="hybridMultilevel"/>
    <w:tmpl w:val="6CF67B0A"/>
    <w:lvl w:ilvl="0" w:tplc="9FF0228C">
      <w:start w:val="1"/>
      <w:numFmt w:val="arabicAlpha"/>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CC7CE9"/>
    <w:multiLevelType w:val="hybridMultilevel"/>
    <w:tmpl w:val="00287D1C"/>
    <w:lvl w:ilvl="0" w:tplc="3AF8C3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812384"/>
    <w:multiLevelType w:val="hybridMultilevel"/>
    <w:tmpl w:val="91307B02"/>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9E7B03"/>
    <w:multiLevelType w:val="hybridMultilevel"/>
    <w:tmpl w:val="F5127C1E"/>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4E62D3"/>
    <w:multiLevelType w:val="hybridMultilevel"/>
    <w:tmpl w:val="055E2B2A"/>
    <w:lvl w:ilvl="0" w:tplc="64CA0ED6">
      <w:start w:val="1"/>
      <w:numFmt w:val="decimal"/>
      <w:lvlText w:val="%1)"/>
      <w:lvlJc w:val="left"/>
      <w:pPr>
        <w:ind w:left="720" w:hanging="360"/>
      </w:pPr>
      <w:rPr>
        <w:rFonts w:asciiTheme="majorBidi" w:hAnsiTheme="majorBidi" w:cstheme="majorBidi" w:hint="default"/>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67531F31"/>
    <w:multiLevelType w:val="hybridMultilevel"/>
    <w:tmpl w:val="91C48668"/>
    <w:lvl w:ilvl="0" w:tplc="3E3C1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7C5454D"/>
    <w:multiLevelType w:val="hybridMultilevel"/>
    <w:tmpl w:val="D2B86B92"/>
    <w:lvl w:ilvl="0" w:tplc="0409000F">
      <w:start w:val="1"/>
      <w:numFmt w:val="decimal"/>
      <w:lvlText w:val="%1."/>
      <w:lvlJc w:val="left"/>
      <w:pPr>
        <w:ind w:left="1654" w:hanging="360"/>
      </w:pPr>
    </w:lvl>
    <w:lvl w:ilvl="1" w:tplc="0409000F">
      <w:start w:val="1"/>
      <w:numFmt w:val="decimal"/>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abstractNum w:abstractNumId="68">
    <w:nsid w:val="6B7E092D"/>
    <w:multiLevelType w:val="hybridMultilevel"/>
    <w:tmpl w:val="6CC655E6"/>
    <w:lvl w:ilvl="0" w:tplc="634840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BA85871"/>
    <w:multiLevelType w:val="hybridMultilevel"/>
    <w:tmpl w:val="6CF67B0A"/>
    <w:lvl w:ilvl="0" w:tplc="9FF0228C">
      <w:start w:val="1"/>
      <w:numFmt w:val="arabicAlpha"/>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B46E14"/>
    <w:multiLevelType w:val="hybridMultilevel"/>
    <w:tmpl w:val="19761A58"/>
    <w:lvl w:ilvl="0" w:tplc="BCB4BB9E">
      <w:start w:val="1"/>
      <w:numFmt w:val="decimal"/>
      <w:lvlText w:val="%1."/>
      <w:lvlJc w:val="left"/>
      <w:pPr>
        <w:tabs>
          <w:tab w:val="num" w:pos="720"/>
        </w:tabs>
        <w:ind w:left="720" w:hanging="360"/>
      </w:pPr>
      <w:rPr>
        <w:rFonts w:hint="default"/>
      </w:rPr>
    </w:lvl>
    <w:lvl w:ilvl="1" w:tplc="B9C09ED6">
      <w:start w:val="1"/>
      <w:numFmt w:val="arabicAlpha"/>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29C0F75"/>
    <w:multiLevelType w:val="hybridMultilevel"/>
    <w:tmpl w:val="5470C1AC"/>
    <w:lvl w:ilvl="0" w:tplc="3E3C16E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6D46B33"/>
    <w:multiLevelType w:val="hybridMultilevel"/>
    <w:tmpl w:val="A8D0B98E"/>
    <w:lvl w:ilvl="0" w:tplc="C61A4B8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F945F2"/>
    <w:multiLevelType w:val="hybridMultilevel"/>
    <w:tmpl w:val="3692EC6A"/>
    <w:lvl w:ilvl="0" w:tplc="2032A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0A305F"/>
    <w:multiLevelType w:val="hybridMultilevel"/>
    <w:tmpl w:val="E40AE8DA"/>
    <w:lvl w:ilvl="0" w:tplc="7688A60A">
      <w:start w:val="1"/>
      <w:numFmt w:val="arabicAlpha"/>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2D3EA9"/>
    <w:multiLevelType w:val="hybridMultilevel"/>
    <w:tmpl w:val="3692EC6A"/>
    <w:lvl w:ilvl="0" w:tplc="2032A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FA0443"/>
    <w:multiLevelType w:val="hybridMultilevel"/>
    <w:tmpl w:val="6CC05972"/>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1F4718"/>
    <w:multiLevelType w:val="hybridMultilevel"/>
    <w:tmpl w:val="AD6A6C5A"/>
    <w:lvl w:ilvl="0" w:tplc="E2627D26">
      <w:start w:val="1"/>
      <w:numFmt w:val="arabicAlpha"/>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34"/>
  </w:num>
  <w:num w:numId="2">
    <w:abstractNumId w:val="16"/>
  </w:num>
  <w:num w:numId="3">
    <w:abstractNumId w:val="40"/>
  </w:num>
  <w:num w:numId="4">
    <w:abstractNumId w:val="25"/>
  </w:num>
  <w:num w:numId="5">
    <w:abstractNumId w:val="74"/>
  </w:num>
  <w:num w:numId="6">
    <w:abstractNumId w:val="50"/>
  </w:num>
  <w:num w:numId="7">
    <w:abstractNumId w:val="15"/>
  </w:num>
  <w:num w:numId="8">
    <w:abstractNumId w:val="1"/>
  </w:num>
  <w:num w:numId="9">
    <w:abstractNumId w:val="31"/>
  </w:num>
  <w:num w:numId="10">
    <w:abstractNumId w:val="38"/>
  </w:num>
  <w:num w:numId="11">
    <w:abstractNumId w:val="66"/>
  </w:num>
  <w:num w:numId="12">
    <w:abstractNumId w:val="29"/>
  </w:num>
  <w:num w:numId="13">
    <w:abstractNumId w:val="36"/>
  </w:num>
  <w:num w:numId="14">
    <w:abstractNumId w:val="54"/>
  </w:num>
  <w:num w:numId="15">
    <w:abstractNumId w:val="13"/>
  </w:num>
  <w:num w:numId="16">
    <w:abstractNumId w:val="73"/>
  </w:num>
  <w:num w:numId="17">
    <w:abstractNumId w:val="19"/>
  </w:num>
  <w:num w:numId="18">
    <w:abstractNumId w:val="53"/>
  </w:num>
  <w:num w:numId="19">
    <w:abstractNumId w:val="7"/>
  </w:num>
  <w:num w:numId="20">
    <w:abstractNumId w:val="48"/>
  </w:num>
  <w:num w:numId="21">
    <w:abstractNumId w:val="47"/>
  </w:num>
  <w:num w:numId="22">
    <w:abstractNumId w:val="57"/>
  </w:num>
  <w:num w:numId="23">
    <w:abstractNumId w:val="71"/>
  </w:num>
  <w:num w:numId="24">
    <w:abstractNumId w:val="43"/>
  </w:num>
  <w:num w:numId="25">
    <w:abstractNumId w:val="37"/>
  </w:num>
  <w:num w:numId="26">
    <w:abstractNumId w:val="22"/>
  </w:num>
  <w:num w:numId="27">
    <w:abstractNumId w:val="35"/>
  </w:num>
  <w:num w:numId="28">
    <w:abstractNumId w:val="45"/>
  </w:num>
  <w:num w:numId="29">
    <w:abstractNumId w:val="69"/>
  </w:num>
  <w:num w:numId="30">
    <w:abstractNumId w:val="63"/>
  </w:num>
  <w:num w:numId="31">
    <w:abstractNumId w:val="32"/>
  </w:num>
  <w:num w:numId="32">
    <w:abstractNumId w:val="76"/>
  </w:num>
  <w:num w:numId="33">
    <w:abstractNumId w:val="62"/>
  </w:num>
  <w:num w:numId="34">
    <w:abstractNumId w:val="8"/>
  </w:num>
  <w:num w:numId="35">
    <w:abstractNumId w:val="67"/>
  </w:num>
  <w:num w:numId="36">
    <w:abstractNumId w:val="52"/>
  </w:num>
  <w:num w:numId="37">
    <w:abstractNumId w:val="2"/>
  </w:num>
  <w:num w:numId="38">
    <w:abstractNumId w:val="12"/>
  </w:num>
  <w:num w:numId="39">
    <w:abstractNumId w:val="59"/>
  </w:num>
  <w:num w:numId="40">
    <w:abstractNumId w:val="72"/>
  </w:num>
  <w:num w:numId="41">
    <w:abstractNumId w:val="6"/>
  </w:num>
  <w:num w:numId="42">
    <w:abstractNumId w:val="55"/>
  </w:num>
  <w:num w:numId="43">
    <w:abstractNumId w:val="65"/>
  </w:num>
  <w:num w:numId="44">
    <w:abstractNumId w:val="77"/>
  </w:num>
  <w:num w:numId="45">
    <w:abstractNumId w:val="26"/>
  </w:num>
  <w:num w:numId="46">
    <w:abstractNumId w:val="11"/>
  </w:num>
  <w:num w:numId="47">
    <w:abstractNumId w:val="3"/>
  </w:num>
  <w:num w:numId="48">
    <w:abstractNumId w:val="27"/>
  </w:num>
  <w:num w:numId="49">
    <w:abstractNumId w:val="5"/>
  </w:num>
  <w:num w:numId="50">
    <w:abstractNumId w:val="33"/>
  </w:num>
  <w:num w:numId="51">
    <w:abstractNumId w:val="24"/>
  </w:num>
  <w:num w:numId="52">
    <w:abstractNumId w:val="4"/>
  </w:num>
  <w:num w:numId="53">
    <w:abstractNumId w:val="21"/>
  </w:num>
  <w:num w:numId="54">
    <w:abstractNumId w:val="14"/>
  </w:num>
  <w:num w:numId="55">
    <w:abstractNumId w:val="58"/>
  </w:num>
  <w:num w:numId="56">
    <w:abstractNumId w:val="10"/>
  </w:num>
  <w:num w:numId="57">
    <w:abstractNumId w:val="30"/>
  </w:num>
  <w:num w:numId="58">
    <w:abstractNumId w:val="18"/>
  </w:num>
  <w:num w:numId="59">
    <w:abstractNumId w:val="28"/>
  </w:num>
  <w:num w:numId="60">
    <w:abstractNumId w:val="44"/>
  </w:num>
  <w:num w:numId="61">
    <w:abstractNumId w:val="68"/>
  </w:num>
  <w:num w:numId="62">
    <w:abstractNumId w:val="46"/>
  </w:num>
  <w:num w:numId="63">
    <w:abstractNumId w:val="70"/>
  </w:num>
  <w:num w:numId="64">
    <w:abstractNumId w:val="41"/>
  </w:num>
  <w:num w:numId="65">
    <w:abstractNumId w:val="75"/>
  </w:num>
  <w:num w:numId="66">
    <w:abstractNumId w:val="56"/>
  </w:num>
  <w:num w:numId="67">
    <w:abstractNumId w:val="23"/>
  </w:num>
  <w:num w:numId="68">
    <w:abstractNumId w:val="49"/>
  </w:num>
  <w:num w:numId="69">
    <w:abstractNumId w:val="64"/>
  </w:num>
  <w:num w:numId="70">
    <w:abstractNumId w:val="17"/>
  </w:num>
  <w:num w:numId="71">
    <w:abstractNumId w:val="39"/>
  </w:num>
  <w:num w:numId="72">
    <w:abstractNumId w:val="60"/>
  </w:num>
  <w:num w:numId="73">
    <w:abstractNumId w:val="9"/>
  </w:num>
  <w:num w:numId="74">
    <w:abstractNumId w:val="0"/>
  </w:num>
  <w:num w:numId="75">
    <w:abstractNumId w:val="20"/>
  </w:num>
  <w:num w:numId="76">
    <w:abstractNumId w:val="51"/>
  </w:num>
  <w:num w:numId="77">
    <w:abstractNumId w:val="42"/>
  </w:num>
  <w:num w:numId="78">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B8"/>
    <w:rsid w:val="00000F89"/>
    <w:rsid w:val="00002F32"/>
    <w:rsid w:val="00012D57"/>
    <w:rsid w:val="0001508E"/>
    <w:rsid w:val="0002027B"/>
    <w:rsid w:val="00021399"/>
    <w:rsid w:val="00022EAA"/>
    <w:rsid w:val="00023196"/>
    <w:rsid w:val="00026B20"/>
    <w:rsid w:val="00030D95"/>
    <w:rsid w:val="00033081"/>
    <w:rsid w:val="00034763"/>
    <w:rsid w:val="000414DF"/>
    <w:rsid w:val="0004335D"/>
    <w:rsid w:val="000473A3"/>
    <w:rsid w:val="00051536"/>
    <w:rsid w:val="00051570"/>
    <w:rsid w:val="0005259B"/>
    <w:rsid w:val="00053F9D"/>
    <w:rsid w:val="00060519"/>
    <w:rsid w:val="00060D9D"/>
    <w:rsid w:val="00063180"/>
    <w:rsid w:val="00063B53"/>
    <w:rsid w:val="000761B2"/>
    <w:rsid w:val="000769E6"/>
    <w:rsid w:val="00081609"/>
    <w:rsid w:val="00082012"/>
    <w:rsid w:val="0008712D"/>
    <w:rsid w:val="00087206"/>
    <w:rsid w:val="000921BE"/>
    <w:rsid w:val="00092D49"/>
    <w:rsid w:val="0009404E"/>
    <w:rsid w:val="000A3FCC"/>
    <w:rsid w:val="000A545F"/>
    <w:rsid w:val="000A76B9"/>
    <w:rsid w:val="000C5795"/>
    <w:rsid w:val="000C7B5E"/>
    <w:rsid w:val="000D0EC3"/>
    <w:rsid w:val="000D7D95"/>
    <w:rsid w:val="000E2EB2"/>
    <w:rsid w:val="000E3D1F"/>
    <w:rsid w:val="000E4406"/>
    <w:rsid w:val="000F2AF6"/>
    <w:rsid w:val="000F2D99"/>
    <w:rsid w:val="000F5253"/>
    <w:rsid w:val="000F5DCD"/>
    <w:rsid w:val="000F6CF3"/>
    <w:rsid w:val="0010388A"/>
    <w:rsid w:val="00106B4B"/>
    <w:rsid w:val="001113C3"/>
    <w:rsid w:val="0011359F"/>
    <w:rsid w:val="00113642"/>
    <w:rsid w:val="00117965"/>
    <w:rsid w:val="00124AE2"/>
    <w:rsid w:val="00126E96"/>
    <w:rsid w:val="001343D4"/>
    <w:rsid w:val="00135228"/>
    <w:rsid w:val="00141BC7"/>
    <w:rsid w:val="00144110"/>
    <w:rsid w:val="001474FB"/>
    <w:rsid w:val="00151F97"/>
    <w:rsid w:val="00152C48"/>
    <w:rsid w:val="001531E6"/>
    <w:rsid w:val="00155E03"/>
    <w:rsid w:val="00161D4A"/>
    <w:rsid w:val="0016363F"/>
    <w:rsid w:val="001638B1"/>
    <w:rsid w:val="00164CC4"/>
    <w:rsid w:val="00174CCC"/>
    <w:rsid w:val="00177BF6"/>
    <w:rsid w:val="0018372F"/>
    <w:rsid w:val="0018397B"/>
    <w:rsid w:val="00184B58"/>
    <w:rsid w:val="00186C28"/>
    <w:rsid w:val="001B0F95"/>
    <w:rsid w:val="001B3C42"/>
    <w:rsid w:val="001B3F23"/>
    <w:rsid w:val="001B4C43"/>
    <w:rsid w:val="001B69F0"/>
    <w:rsid w:val="001C3001"/>
    <w:rsid w:val="001C78AC"/>
    <w:rsid w:val="001D1E06"/>
    <w:rsid w:val="001D270E"/>
    <w:rsid w:val="001D2E3F"/>
    <w:rsid w:val="001D5890"/>
    <w:rsid w:val="001E05B4"/>
    <w:rsid w:val="001E227C"/>
    <w:rsid w:val="001E5031"/>
    <w:rsid w:val="001E5FF0"/>
    <w:rsid w:val="0020046B"/>
    <w:rsid w:val="002014FF"/>
    <w:rsid w:val="0020182C"/>
    <w:rsid w:val="0020321E"/>
    <w:rsid w:val="0020538A"/>
    <w:rsid w:val="00205442"/>
    <w:rsid w:val="00210EC8"/>
    <w:rsid w:val="00213D53"/>
    <w:rsid w:val="0021428B"/>
    <w:rsid w:val="00214B0D"/>
    <w:rsid w:val="0022297E"/>
    <w:rsid w:val="00223E0E"/>
    <w:rsid w:val="002257DF"/>
    <w:rsid w:val="002274E4"/>
    <w:rsid w:val="00232593"/>
    <w:rsid w:val="00232B93"/>
    <w:rsid w:val="002513EE"/>
    <w:rsid w:val="00251560"/>
    <w:rsid w:val="0025465C"/>
    <w:rsid w:val="00256535"/>
    <w:rsid w:val="002573D8"/>
    <w:rsid w:val="002604CB"/>
    <w:rsid w:val="00261D27"/>
    <w:rsid w:val="00264B9E"/>
    <w:rsid w:val="002709D4"/>
    <w:rsid w:val="00271076"/>
    <w:rsid w:val="00272A44"/>
    <w:rsid w:val="002739B3"/>
    <w:rsid w:val="0028369F"/>
    <w:rsid w:val="00284EB7"/>
    <w:rsid w:val="00285328"/>
    <w:rsid w:val="00294624"/>
    <w:rsid w:val="00295533"/>
    <w:rsid w:val="00296F84"/>
    <w:rsid w:val="002B47DA"/>
    <w:rsid w:val="002B4B77"/>
    <w:rsid w:val="002B5623"/>
    <w:rsid w:val="002B6C99"/>
    <w:rsid w:val="002C0B1F"/>
    <w:rsid w:val="002C2438"/>
    <w:rsid w:val="002D0D0A"/>
    <w:rsid w:val="002D1531"/>
    <w:rsid w:val="002D1E9D"/>
    <w:rsid w:val="002D4D91"/>
    <w:rsid w:val="002D7677"/>
    <w:rsid w:val="002E58A2"/>
    <w:rsid w:val="002E758A"/>
    <w:rsid w:val="002F0286"/>
    <w:rsid w:val="00312075"/>
    <w:rsid w:val="00314D5E"/>
    <w:rsid w:val="00315200"/>
    <w:rsid w:val="00316C86"/>
    <w:rsid w:val="0032185A"/>
    <w:rsid w:val="00323BFA"/>
    <w:rsid w:val="00324C23"/>
    <w:rsid w:val="00326AF3"/>
    <w:rsid w:val="0033036B"/>
    <w:rsid w:val="00333354"/>
    <w:rsid w:val="00340789"/>
    <w:rsid w:val="00342CEC"/>
    <w:rsid w:val="003432A3"/>
    <w:rsid w:val="00350295"/>
    <w:rsid w:val="00351D69"/>
    <w:rsid w:val="00352A8B"/>
    <w:rsid w:val="00354823"/>
    <w:rsid w:val="0035541C"/>
    <w:rsid w:val="00370A8C"/>
    <w:rsid w:val="0037108D"/>
    <w:rsid w:val="00373E4E"/>
    <w:rsid w:val="003802C8"/>
    <w:rsid w:val="00386F71"/>
    <w:rsid w:val="00395E45"/>
    <w:rsid w:val="003A42E2"/>
    <w:rsid w:val="003B0ADB"/>
    <w:rsid w:val="003B183F"/>
    <w:rsid w:val="003B2407"/>
    <w:rsid w:val="003B48C5"/>
    <w:rsid w:val="003B582D"/>
    <w:rsid w:val="003B74F5"/>
    <w:rsid w:val="003B7A40"/>
    <w:rsid w:val="003C0CA2"/>
    <w:rsid w:val="003C159A"/>
    <w:rsid w:val="003C5988"/>
    <w:rsid w:val="003C5FE3"/>
    <w:rsid w:val="003C674F"/>
    <w:rsid w:val="003C7157"/>
    <w:rsid w:val="003C74D1"/>
    <w:rsid w:val="003D0C84"/>
    <w:rsid w:val="003D4469"/>
    <w:rsid w:val="003E2F46"/>
    <w:rsid w:val="003E53D8"/>
    <w:rsid w:val="003E7543"/>
    <w:rsid w:val="003F1901"/>
    <w:rsid w:val="003F39FD"/>
    <w:rsid w:val="003F4143"/>
    <w:rsid w:val="003F5A1D"/>
    <w:rsid w:val="003F6217"/>
    <w:rsid w:val="003F623E"/>
    <w:rsid w:val="003F6D6A"/>
    <w:rsid w:val="004114C0"/>
    <w:rsid w:val="0041509A"/>
    <w:rsid w:val="00417493"/>
    <w:rsid w:val="00420026"/>
    <w:rsid w:val="00425E08"/>
    <w:rsid w:val="004271B6"/>
    <w:rsid w:val="00437464"/>
    <w:rsid w:val="0043750B"/>
    <w:rsid w:val="00437C7D"/>
    <w:rsid w:val="00440211"/>
    <w:rsid w:val="004441AD"/>
    <w:rsid w:val="00450029"/>
    <w:rsid w:val="00454909"/>
    <w:rsid w:val="00464C12"/>
    <w:rsid w:val="004650ED"/>
    <w:rsid w:val="00470C2A"/>
    <w:rsid w:val="00470D07"/>
    <w:rsid w:val="00471A6D"/>
    <w:rsid w:val="004720C9"/>
    <w:rsid w:val="00472A55"/>
    <w:rsid w:val="00474D15"/>
    <w:rsid w:val="0047619B"/>
    <w:rsid w:val="004768F8"/>
    <w:rsid w:val="00476FD7"/>
    <w:rsid w:val="00486345"/>
    <w:rsid w:val="00492AFE"/>
    <w:rsid w:val="004964AF"/>
    <w:rsid w:val="004A0B6F"/>
    <w:rsid w:val="004A5A45"/>
    <w:rsid w:val="004A745B"/>
    <w:rsid w:val="004B5451"/>
    <w:rsid w:val="004B6BD7"/>
    <w:rsid w:val="004C289A"/>
    <w:rsid w:val="004C47AD"/>
    <w:rsid w:val="004C4A5C"/>
    <w:rsid w:val="004C776A"/>
    <w:rsid w:val="004D16B9"/>
    <w:rsid w:val="004D3387"/>
    <w:rsid w:val="004E0821"/>
    <w:rsid w:val="004E3E6C"/>
    <w:rsid w:val="004E4FC2"/>
    <w:rsid w:val="004E5439"/>
    <w:rsid w:val="004F28B1"/>
    <w:rsid w:val="004F45CD"/>
    <w:rsid w:val="004F6064"/>
    <w:rsid w:val="005005F7"/>
    <w:rsid w:val="00502667"/>
    <w:rsid w:val="00505D0B"/>
    <w:rsid w:val="00507E88"/>
    <w:rsid w:val="0051122B"/>
    <w:rsid w:val="00513F7B"/>
    <w:rsid w:val="00516048"/>
    <w:rsid w:val="0052291D"/>
    <w:rsid w:val="00535D0A"/>
    <w:rsid w:val="00542315"/>
    <w:rsid w:val="00542ACD"/>
    <w:rsid w:val="00547AB2"/>
    <w:rsid w:val="00550AEE"/>
    <w:rsid w:val="0055265A"/>
    <w:rsid w:val="00557EA5"/>
    <w:rsid w:val="00570A1F"/>
    <w:rsid w:val="00581EA9"/>
    <w:rsid w:val="00585D43"/>
    <w:rsid w:val="0058642C"/>
    <w:rsid w:val="0058776F"/>
    <w:rsid w:val="005928D1"/>
    <w:rsid w:val="00595C2F"/>
    <w:rsid w:val="00595CA1"/>
    <w:rsid w:val="00596398"/>
    <w:rsid w:val="0059660C"/>
    <w:rsid w:val="00596EA9"/>
    <w:rsid w:val="005A177A"/>
    <w:rsid w:val="005A7837"/>
    <w:rsid w:val="005A796F"/>
    <w:rsid w:val="005A7E8F"/>
    <w:rsid w:val="005B0302"/>
    <w:rsid w:val="005B413E"/>
    <w:rsid w:val="005B598F"/>
    <w:rsid w:val="005B5D3C"/>
    <w:rsid w:val="005B6522"/>
    <w:rsid w:val="005C2922"/>
    <w:rsid w:val="005C38C0"/>
    <w:rsid w:val="005C64CA"/>
    <w:rsid w:val="005C7D59"/>
    <w:rsid w:val="005D6620"/>
    <w:rsid w:val="005E6F29"/>
    <w:rsid w:val="005E7679"/>
    <w:rsid w:val="005F32A8"/>
    <w:rsid w:val="005F483C"/>
    <w:rsid w:val="00601D75"/>
    <w:rsid w:val="00602F36"/>
    <w:rsid w:val="00611448"/>
    <w:rsid w:val="006142D5"/>
    <w:rsid w:val="006145B9"/>
    <w:rsid w:val="00622C96"/>
    <w:rsid w:val="0062499D"/>
    <w:rsid w:val="00624FAF"/>
    <w:rsid w:val="006256A1"/>
    <w:rsid w:val="00625C73"/>
    <w:rsid w:val="00630BF2"/>
    <w:rsid w:val="0064388A"/>
    <w:rsid w:val="00643F48"/>
    <w:rsid w:val="00644CCD"/>
    <w:rsid w:val="00647B13"/>
    <w:rsid w:val="006548C6"/>
    <w:rsid w:val="00662E33"/>
    <w:rsid w:val="00663E2E"/>
    <w:rsid w:val="00664417"/>
    <w:rsid w:val="0066549E"/>
    <w:rsid w:val="00665C68"/>
    <w:rsid w:val="00674D2D"/>
    <w:rsid w:val="00675B71"/>
    <w:rsid w:val="00680EC7"/>
    <w:rsid w:val="00682284"/>
    <w:rsid w:val="006844FE"/>
    <w:rsid w:val="00690A7E"/>
    <w:rsid w:val="00692D70"/>
    <w:rsid w:val="006950B7"/>
    <w:rsid w:val="00697845"/>
    <w:rsid w:val="006A7C57"/>
    <w:rsid w:val="006A7F8C"/>
    <w:rsid w:val="006B03B8"/>
    <w:rsid w:val="006B1185"/>
    <w:rsid w:val="006B6EA3"/>
    <w:rsid w:val="006D06A1"/>
    <w:rsid w:val="006D3265"/>
    <w:rsid w:val="006D53E6"/>
    <w:rsid w:val="006D5E14"/>
    <w:rsid w:val="006D663C"/>
    <w:rsid w:val="006E70B8"/>
    <w:rsid w:val="006E7A38"/>
    <w:rsid w:val="006F14A1"/>
    <w:rsid w:val="006F2C26"/>
    <w:rsid w:val="006F2D1A"/>
    <w:rsid w:val="006F54A5"/>
    <w:rsid w:val="00701DDD"/>
    <w:rsid w:val="00706C97"/>
    <w:rsid w:val="00707390"/>
    <w:rsid w:val="00707EDA"/>
    <w:rsid w:val="007100B3"/>
    <w:rsid w:val="00712819"/>
    <w:rsid w:val="00712881"/>
    <w:rsid w:val="00713B8B"/>
    <w:rsid w:val="0071497F"/>
    <w:rsid w:val="00720124"/>
    <w:rsid w:val="00721941"/>
    <w:rsid w:val="00724663"/>
    <w:rsid w:val="007264FF"/>
    <w:rsid w:val="00731521"/>
    <w:rsid w:val="007315E1"/>
    <w:rsid w:val="00733670"/>
    <w:rsid w:val="00734873"/>
    <w:rsid w:val="007445F9"/>
    <w:rsid w:val="00745ED3"/>
    <w:rsid w:val="0074714C"/>
    <w:rsid w:val="00747A76"/>
    <w:rsid w:val="00747BAB"/>
    <w:rsid w:val="007519C8"/>
    <w:rsid w:val="00763097"/>
    <w:rsid w:val="00767B91"/>
    <w:rsid w:val="00770799"/>
    <w:rsid w:val="007732B7"/>
    <w:rsid w:val="00775211"/>
    <w:rsid w:val="0078616F"/>
    <w:rsid w:val="0079135C"/>
    <w:rsid w:val="00792008"/>
    <w:rsid w:val="00794A40"/>
    <w:rsid w:val="00795951"/>
    <w:rsid w:val="007966CB"/>
    <w:rsid w:val="00797A75"/>
    <w:rsid w:val="007A05F3"/>
    <w:rsid w:val="007A0EB0"/>
    <w:rsid w:val="007A1D60"/>
    <w:rsid w:val="007A7900"/>
    <w:rsid w:val="007B044E"/>
    <w:rsid w:val="007B19A8"/>
    <w:rsid w:val="007B5DD9"/>
    <w:rsid w:val="007B6763"/>
    <w:rsid w:val="007C2F51"/>
    <w:rsid w:val="007C3C7D"/>
    <w:rsid w:val="007C6CFD"/>
    <w:rsid w:val="007D03CB"/>
    <w:rsid w:val="007D041B"/>
    <w:rsid w:val="007D1A48"/>
    <w:rsid w:val="007D6B7C"/>
    <w:rsid w:val="007E14BE"/>
    <w:rsid w:val="007E32CE"/>
    <w:rsid w:val="007E7078"/>
    <w:rsid w:val="007F1F52"/>
    <w:rsid w:val="007F48FD"/>
    <w:rsid w:val="00803A60"/>
    <w:rsid w:val="00815FD4"/>
    <w:rsid w:val="00824B92"/>
    <w:rsid w:val="00830AA7"/>
    <w:rsid w:val="008333AD"/>
    <w:rsid w:val="00833987"/>
    <w:rsid w:val="00834A50"/>
    <w:rsid w:val="00835D37"/>
    <w:rsid w:val="008376CF"/>
    <w:rsid w:val="00837A3C"/>
    <w:rsid w:val="00843009"/>
    <w:rsid w:val="00852C56"/>
    <w:rsid w:val="00852FAC"/>
    <w:rsid w:val="00861703"/>
    <w:rsid w:val="0086277C"/>
    <w:rsid w:val="0086474C"/>
    <w:rsid w:val="008659CC"/>
    <w:rsid w:val="00870899"/>
    <w:rsid w:val="00871493"/>
    <w:rsid w:val="008754E3"/>
    <w:rsid w:val="008827EA"/>
    <w:rsid w:val="00882DE4"/>
    <w:rsid w:val="00884BB7"/>
    <w:rsid w:val="008865FF"/>
    <w:rsid w:val="00892DE7"/>
    <w:rsid w:val="008B253E"/>
    <w:rsid w:val="008B2B48"/>
    <w:rsid w:val="008C0C7A"/>
    <w:rsid w:val="008D0850"/>
    <w:rsid w:val="008D7C9C"/>
    <w:rsid w:val="008E24D8"/>
    <w:rsid w:val="008E3E78"/>
    <w:rsid w:val="008E469C"/>
    <w:rsid w:val="008E4A65"/>
    <w:rsid w:val="008E5B41"/>
    <w:rsid w:val="008E67C7"/>
    <w:rsid w:val="008E7550"/>
    <w:rsid w:val="008F42ED"/>
    <w:rsid w:val="009028C2"/>
    <w:rsid w:val="009061F9"/>
    <w:rsid w:val="00907F39"/>
    <w:rsid w:val="00911C63"/>
    <w:rsid w:val="009164D7"/>
    <w:rsid w:val="009170CF"/>
    <w:rsid w:val="00917EB0"/>
    <w:rsid w:val="00923A94"/>
    <w:rsid w:val="00924EEA"/>
    <w:rsid w:val="00925DBA"/>
    <w:rsid w:val="009264D9"/>
    <w:rsid w:val="009308F9"/>
    <w:rsid w:val="0094102F"/>
    <w:rsid w:val="009441A7"/>
    <w:rsid w:val="00944239"/>
    <w:rsid w:val="00944684"/>
    <w:rsid w:val="00947CC4"/>
    <w:rsid w:val="00953A00"/>
    <w:rsid w:val="00953AC5"/>
    <w:rsid w:val="00956AF3"/>
    <w:rsid w:val="00957E9C"/>
    <w:rsid w:val="00963433"/>
    <w:rsid w:val="00967F34"/>
    <w:rsid w:val="00970D34"/>
    <w:rsid w:val="0097153D"/>
    <w:rsid w:val="00971D48"/>
    <w:rsid w:val="00973D4D"/>
    <w:rsid w:val="00974576"/>
    <w:rsid w:val="00976832"/>
    <w:rsid w:val="00991F74"/>
    <w:rsid w:val="00993324"/>
    <w:rsid w:val="009A1C19"/>
    <w:rsid w:val="009A4857"/>
    <w:rsid w:val="009A7482"/>
    <w:rsid w:val="009B57F7"/>
    <w:rsid w:val="009C1133"/>
    <w:rsid w:val="009C41F0"/>
    <w:rsid w:val="009C6085"/>
    <w:rsid w:val="009C7337"/>
    <w:rsid w:val="009D0CEC"/>
    <w:rsid w:val="009D3987"/>
    <w:rsid w:val="009D48BE"/>
    <w:rsid w:val="009E1658"/>
    <w:rsid w:val="009E22C0"/>
    <w:rsid w:val="009E71FA"/>
    <w:rsid w:val="009E72B1"/>
    <w:rsid w:val="009F31B3"/>
    <w:rsid w:val="009F4BB7"/>
    <w:rsid w:val="00A01040"/>
    <w:rsid w:val="00A013E0"/>
    <w:rsid w:val="00A02C27"/>
    <w:rsid w:val="00A10AF4"/>
    <w:rsid w:val="00A10FAB"/>
    <w:rsid w:val="00A11C57"/>
    <w:rsid w:val="00A12D18"/>
    <w:rsid w:val="00A149D5"/>
    <w:rsid w:val="00A153B0"/>
    <w:rsid w:val="00A15A25"/>
    <w:rsid w:val="00A22942"/>
    <w:rsid w:val="00A22E6E"/>
    <w:rsid w:val="00A23D84"/>
    <w:rsid w:val="00A31B7D"/>
    <w:rsid w:val="00A340E8"/>
    <w:rsid w:val="00A36DFE"/>
    <w:rsid w:val="00A4011D"/>
    <w:rsid w:val="00A42D15"/>
    <w:rsid w:val="00A433A4"/>
    <w:rsid w:val="00A4579E"/>
    <w:rsid w:val="00A5042B"/>
    <w:rsid w:val="00A53C79"/>
    <w:rsid w:val="00A55A5C"/>
    <w:rsid w:val="00A55C00"/>
    <w:rsid w:val="00A55F12"/>
    <w:rsid w:val="00A74484"/>
    <w:rsid w:val="00A747A2"/>
    <w:rsid w:val="00A75A1F"/>
    <w:rsid w:val="00A76490"/>
    <w:rsid w:val="00A77073"/>
    <w:rsid w:val="00A77C3B"/>
    <w:rsid w:val="00A811A7"/>
    <w:rsid w:val="00A86451"/>
    <w:rsid w:val="00A9368B"/>
    <w:rsid w:val="00A93EF0"/>
    <w:rsid w:val="00AA1C71"/>
    <w:rsid w:val="00AA3C19"/>
    <w:rsid w:val="00AA57A3"/>
    <w:rsid w:val="00AA7501"/>
    <w:rsid w:val="00AB07CF"/>
    <w:rsid w:val="00AB27E2"/>
    <w:rsid w:val="00AC2D82"/>
    <w:rsid w:val="00AC725B"/>
    <w:rsid w:val="00AD0175"/>
    <w:rsid w:val="00AD1343"/>
    <w:rsid w:val="00AE37DD"/>
    <w:rsid w:val="00AE480B"/>
    <w:rsid w:val="00AE4996"/>
    <w:rsid w:val="00AE58C5"/>
    <w:rsid w:val="00AE69EC"/>
    <w:rsid w:val="00AF3BBE"/>
    <w:rsid w:val="00AF691E"/>
    <w:rsid w:val="00B04E35"/>
    <w:rsid w:val="00B05239"/>
    <w:rsid w:val="00B0585A"/>
    <w:rsid w:val="00B05A1D"/>
    <w:rsid w:val="00B07E9A"/>
    <w:rsid w:val="00B134B3"/>
    <w:rsid w:val="00B16749"/>
    <w:rsid w:val="00B16985"/>
    <w:rsid w:val="00B16A2F"/>
    <w:rsid w:val="00B214BC"/>
    <w:rsid w:val="00B21BFB"/>
    <w:rsid w:val="00B23854"/>
    <w:rsid w:val="00B27563"/>
    <w:rsid w:val="00B31580"/>
    <w:rsid w:val="00B37AF2"/>
    <w:rsid w:val="00B37B70"/>
    <w:rsid w:val="00B43D26"/>
    <w:rsid w:val="00B4567F"/>
    <w:rsid w:val="00B45740"/>
    <w:rsid w:val="00B50247"/>
    <w:rsid w:val="00B5198A"/>
    <w:rsid w:val="00B5284B"/>
    <w:rsid w:val="00B53CE1"/>
    <w:rsid w:val="00B60B56"/>
    <w:rsid w:val="00B60E83"/>
    <w:rsid w:val="00B63CC4"/>
    <w:rsid w:val="00B703AD"/>
    <w:rsid w:val="00B71745"/>
    <w:rsid w:val="00B71D6F"/>
    <w:rsid w:val="00B7406E"/>
    <w:rsid w:val="00B85758"/>
    <w:rsid w:val="00B86732"/>
    <w:rsid w:val="00B97D52"/>
    <w:rsid w:val="00BA09B0"/>
    <w:rsid w:val="00BB32DF"/>
    <w:rsid w:val="00BB4732"/>
    <w:rsid w:val="00BB4BB7"/>
    <w:rsid w:val="00BC197B"/>
    <w:rsid w:val="00BC4368"/>
    <w:rsid w:val="00BC4FF3"/>
    <w:rsid w:val="00BC61C9"/>
    <w:rsid w:val="00BD0D89"/>
    <w:rsid w:val="00BD1F81"/>
    <w:rsid w:val="00BD6CA8"/>
    <w:rsid w:val="00BD6DAF"/>
    <w:rsid w:val="00BE2227"/>
    <w:rsid w:val="00BE2AB4"/>
    <w:rsid w:val="00BE68F4"/>
    <w:rsid w:val="00BF059F"/>
    <w:rsid w:val="00C020AA"/>
    <w:rsid w:val="00C021CD"/>
    <w:rsid w:val="00C03A7E"/>
    <w:rsid w:val="00C04920"/>
    <w:rsid w:val="00C05077"/>
    <w:rsid w:val="00C054D1"/>
    <w:rsid w:val="00C05C34"/>
    <w:rsid w:val="00C079CE"/>
    <w:rsid w:val="00C07D56"/>
    <w:rsid w:val="00C11201"/>
    <w:rsid w:val="00C11B70"/>
    <w:rsid w:val="00C148B2"/>
    <w:rsid w:val="00C23C72"/>
    <w:rsid w:val="00C268A3"/>
    <w:rsid w:val="00C36720"/>
    <w:rsid w:val="00C4124C"/>
    <w:rsid w:val="00C4748D"/>
    <w:rsid w:val="00C474AE"/>
    <w:rsid w:val="00C50A2E"/>
    <w:rsid w:val="00C52B95"/>
    <w:rsid w:val="00C55442"/>
    <w:rsid w:val="00C56C42"/>
    <w:rsid w:val="00C56D64"/>
    <w:rsid w:val="00C57EF9"/>
    <w:rsid w:val="00C616A7"/>
    <w:rsid w:val="00C61751"/>
    <w:rsid w:val="00C61A19"/>
    <w:rsid w:val="00C65BC9"/>
    <w:rsid w:val="00C7015F"/>
    <w:rsid w:val="00C733FA"/>
    <w:rsid w:val="00C775DE"/>
    <w:rsid w:val="00C831C8"/>
    <w:rsid w:val="00C937FB"/>
    <w:rsid w:val="00C976C8"/>
    <w:rsid w:val="00CA1455"/>
    <w:rsid w:val="00CA2650"/>
    <w:rsid w:val="00CA3F20"/>
    <w:rsid w:val="00CA4F94"/>
    <w:rsid w:val="00CA4FCA"/>
    <w:rsid w:val="00CA5039"/>
    <w:rsid w:val="00CB55E6"/>
    <w:rsid w:val="00CC0F4F"/>
    <w:rsid w:val="00CC20E0"/>
    <w:rsid w:val="00CC55D5"/>
    <w:rsid w:val="00CD0F68"/>
    <w:rsid w:val="00CD12BC"/>
    <w:rsid w:val="00CD248A"/>
    <w:rsid w:val="00CD2AEE"/>
    <w:rsid w:val="00CD4EF4"/>
    <w:rsid w:val="00CD6699"/>
    <w:rsid w:val="00CD7E37"/>
    <w:rsid w:val="00CE0521"/>
    <w:rsid w:val="00CE09F2"/>
    <w:rsid w:val="00CE1909"/>
    <w:rsid w:val="00CE3A6E"/>
    <w:rsid w:val="00CE4E3A"/>
    <w:rsid w:val="00CE5E6E"/>
    <w:rsid w:val="00CE6E87"/>
    <w:rsid w:val="00CE72D8"/>
    <w:rsid w:val="00CE7FD4"/>
    <w:rsid w:val="00CF3735"/>
    <w:rsid w:val="00CF5924"/>
    <w:rsid w:val="00CF6A02"/>
    <w:rsid w:val="00D007E0"/>
    <w:rsid w:val="00D012F9"/>
    <w:rsid w:val="00D017A0"/>
    <w:rsid w:val="00D050CC"/>
    <w:rsid w:val="00D0514C"/>
    <w:rsid w:val="00D10DC5"/>
    <w:rsid w:val="00D123A6"/>
    <w:rsid w:val="00D1490C"/>
    <w:rsid w:val="00D17166"/>
    <w:rsid w:val="00D20A83"/>
    <w:rsid w:val="00D2466B"/>
    <w:rsid w:val="00D27BF7"/>
    <w:rsid w:val="00D31600"/>
    <w:rsid w:val="00D34E0A"/>
    <w:rsid w:val="00D35584"/>
    <w:rsid w:val="00D40FF2"/>
    <w:rsid w:val="00D41F25"/>
    <w:rsid w:val="00D4413A"/>
    <w:rsid w:val="00D51265"/>
    <w:rsid w:val="00D56E4B"/>
    <w:rsid w:val="00D57D3B"/>
    <w:rsid w:val="00D6651A"/>
    <w:rsid w:val="00D73550"/>
    <w:rsid w:val="00D74005"/>
    <w:rsid w:val="00D74435"/>
    <w:rsid w:val="00D74D91"/>
    <w:rsid w:val="00D75ADC"/>
    <w:rsid w:val="00D76560"/>
    <w:rsid w:val="00D773E4"/>
    <w:rsid w:val="00D825E8"/>
    <w:rsid w:val="00D84300"/>
    <w:rsid w:val="00D86B40"/>
    <w:rsid w:val="00D964A3"/>
    <w:rsid w:val="00D96BBD"/>
    <w:rsid w:val="00DA3C76"/>
    <w:rsid w:val="00DA5B56"/>
    <w:rsid w:val="00DA60CD"/>
    <w:rsid w:val="00DB11A6"/>
    <w:rsid w:val="00DB16CF"/>
    <w:rsid w:val="00DB49CF"/>
    <w:rsid w:val="00DB7DE2"/>
    <w:rsid w:val="00DC76D1"/>
    <w:rsid w:val="00DD7C2A"/>
    <w:rsid w:val="00DE0DD3"/>
    <w:rsid w:val="00DE2367"/>
    <w:rsid w:val="00DE2C38"/>
    <w:rsid w:val="00DE30AA"/>
    <w:rsid w:val="00DF51F7"/>
    <w:rsid w:val="00DF7A60"/>
    <w:rsid w:val="00E00545"/>
    <w:rsid w:val="00E00ADB"/>
    <w:rsid w:val="00E06280"/>
    <w:rsid w:val="00E122D9"/>
    <w:rsid w:val="00E1281F"/>
    <w:rsid w:val="00E12E3E"/>
    <w:rsid w:val="00E13C55"/>
    <w:rsid w:val="00E14666"/>
    <w:rsid w:val="00E24738"/>
    <w:rsid w:val="00E316BE"/>
    <w:rsid w:val="00E3260C"/>
    <w:rsid w:val="00E3359D"/>
    <w:rsid w:val="00E36D0F"/>
    <w:rsid w:val="00E379C6"/>
    <w:rsid w:val="00E44ED1"/>
    <w:rsid w:val="00E47279"/>
    <w:rsid w:val="00E50B75"/>
    <w:rsid w:val="00E53E2E"/>
    <w:rsid w:val="00E57E5E"/>
    <w:rsid w:val="00E60CFC"/>
    <w:rsid w:val="00E62F80"/>
    <w:rsid w:val="00E64513"/>
    <w:rsid w:val="00E75397"/>
    <w:rsid w:val="00E80281"/>
    <w:rsid w:val="00E82B78"/>
    <w:rsid w:val="00E86A24"/>
    <w:rsid w:val="00E8793F"/>
    <w:rsid w:val="00E87DA4"/>
    <w:rsid w:val="00E92281"/>
    <w:rsid w:val="00E9393E"/>
    <w:rsid w:val="00E94028"/>
    <w:rsid w:val="00EA1175"/>
    <w:rsid w:val="00EA1A60"/>
    <w:rsid w:val="00EB15A9"/>
    <w:rsid w:val="00EB1821"/>
    <w:rsid w:val="00EB35F2"/>
    <w:rsid w:val="00EB3A32"/>
    <w:rsid w:val="00EB5AA6"/>
    <w:rsid w:val="00EB631A"/>
    <w:rsid w:val="00EB6E4D"/>
    <w:rsid w:val="00EB74C3"/>
    <w:rsid w:val="00EB78AD"/>
    <w:rsid w:val="00EC3AC7"/>
    <w:rsid w:val="00EC4F6A"/>
    <w:rsid w:val="00EC72C6"/>
    <w:rsid w:val="00EC72CA"/>
    <w:rsid w:val="00EC76E6"/>
    <w:rsid w:val="00ED228A"/>
    <w:rsid w:val="00ED3B30"/>
    <w:rsid w:val="00EE57D7"/>
    <w:rsid w:val="00EF02E6"/>
    <w:rsid w:val="00EF6FEF"/>
    <w:rsid w:val="00F05177"/>
    <w:rsid w:val="00F15424"/>
    <w:rsid w:val="00F15579"/>
    <w:rsid w:val="00F17052"/>
    <w:rsid w:val="00F214A9"/>
    <w:rsid w:val="00F25B2E"/>
    <w:rsid w:val="00F261CA"/>
    <w:rsid w:val="00F32F4C"/>
    <w:rsid w:val="00F34934"/>
    <w:rsid w:val="00F35D35"/>
    <w:rsid w:val="00F44FBE"/>
    <w:rsid w:val="00F51013"/>
    <w:rsid w:val="00F53569"/>
    <w:rsid w:val="00F56ECB"/>
    <w:rsid w:val="00F65EF5"/>
    <w:rsid w:val="00F750FB"/>
    <w:rsid w:val="00F75444"/>
    <w:rsid w:val="00F77411"/>
    <w:rsid w:val="00F8056B"/>
    <w:rsid w:val="00F8101F"/>
    <w:rsid w:val="00F82255"/>
    <w:rsid w:val="00F83E60"/>
    <w:rsid w:val="00F86542"/>
    <w:rsid w:val="00F8669D"/>
    <w:rsid w:val="00F90FF2"/>
    <w:rsid w:val="00F942B9"/>
    <w:rsid w:val="00F96CC4"/>
    <w:rsid w:val="00FA0922"/>
    <w:rsid w:val="00FA102E"/>
    <w:rsid w:val="00FA130D"/>
    <w:rsid w:val="00FB0301"/>
    <w:rsid w:val="00FB56C3"/>
    <w:rsid w:val="00FC44AD"/>
    <w:rsid w:val="00FC4A35"/>
    <w:rsid w:val="00FD1A2B"/>
    <w:rsid w:val="00FE06AA"/>
    <w:rsid w:val="00FE1839"/>
    <w:rsid w:val="00FE19B3"/>
    <w:rsid w:val="00FE3874"/>
    <w:rsid w:val="00FE39D6"/>
    <w:rsid w:val="00FE3B25"/>
    <w:rsid w:val="00FF2C31"/>
    <w:rsid w:val="00FF3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eading 1 Char1,Heading 1 Char Char"/>
    <w:basedOn w:val="Normal"/>
    <w:next w:val="Normal"/>
    <w:link w:val="Heading1Char"/>
    <w:autoRedefine/>
    <w:uiPriority w:val="9"/>
    <w:qFormat/>
    <w:rsid w:val="00223E0E"/>
    <w:pPr>
      <w:keepNext/>
      <w:keepLines/>
      <w:bidi/>
      <w:spacing w:before="120" w:after="120" w:line="240" w:lineRule="auto"/>
      <w:ind w:left="1"/>
      <w:jc w:val="center"/>
      <w:outlineLvl w:val="0"/>
    </w:pPr>
    <w:rPr>
      <w:rFonts w:ascii="Times New Roman Bold" w:eastAsia="Times New Roman" w:hAnsi="Times New Roman Bold" w:cstheme="majorBidi"/>
      <w:b/>
      <w:bCs/>
      <w:sz w:val="32"/>
      <w:szCs w:val="32"/>
      <w:lang w:val="en-US"/>
    </w:rPr>
  </w:style>
  <w:style w:type="paragraph" w:styleId="Heading2">
    <w:name w:val="heading 2"/>
    <w:aliases w:val="2"/>
    <w:basedOn w:val="Normal"/>
    <w:next w:val="Normal"/>
    <w:link w:val="Heading2Char"/>
    <w:unhideWhenUsed/>
    <w:qFormat/>
    <w:rsid w:val="00917EB0"/>
    <w:pPr>
      <w:keepNext/>
      <w:bidi/>
      <w:spacing w:after="0" w:line="240" w:lineRule="auto"/>
      <w:ind w:left="288"/>
      <w:jc w:val="both"/>
      <w:outlineLvl w:val="1"/>
    </w:pPr>
    <w:rPr>
      <w:rFonts w:ascii="Times New Roman" w:hAnsi="Times New Roman" w:cs="Arabic Transparent"/>
      <w:bCs/>
      <w:sz w:val="24"/>
      <w:szCs w:val="24"/>
      <w:lang w:val="en-US" w:eastAsia="ar-SA"/>
    </w:rPr>
  </w:style>
  <w:style w:type="paragraph" w:styleId="Heading3">
    <w:name w:val="heading 3"/>
    <w:aliases w:val="3"/>
    <w:basedOn w:val="Normal"/>
    <w:next w:val="Normal"/>
    <w:link w:val="Heading3Char"/>
    <w:qFormat/>
    <w:rsid w:val="00E24738"/>
    <w:pPr>
      <w:keepNext/>
      <w:bidi/>
      <w:spacing w:after="0" w:line="240" w:lineRule="auto"/>
      <w:jc w:val="center"/>
      <w:outlineLvl w:val="2"/>
    </w:pPr>
    <w:rPr>
      <w:rFonts w:ascii="Times New Roman" w:eastAsia="Times New Roman" w:hAnsi="Times New Roman" w:cs="Arabic Transparent"/>
      <w:b/>
      <w:bCs/>
      <w:sz w:val="26"/>
      <w:szCs w:val="28"/>
      <w:lang w:val="en-US" w:eastAsia="ar-SA"/>
    </w:rPr>
  </w:style>
  <w:style w:type="paragraph" w:styleId="Heading4">
    <w:name w:val="heading 4"/>
    <w:basedOn w:val="Normal"/>
    <w:next w:val="Normal"/>
    <w:link w:val="Heading4Char"/>
    <w:qFormat/>
    <w:rsid w:val="00C7015F"/>
    <w:pPr>
      <w:keepNext/>
      <w:numPr>
        <w:numId w:val="38"/>
      </w:numPr>
      <w:bidi/>
      <w:spacing w:before="100" w:beforeAutospacing="1" w:after="100" w:afterAutospacing="1" w:line="240" w:lineRule="auto"/>
      <w:contextualSpacing/>
      <w:jc w:val="center"/>
      <w:outlineLvl w:val="3"/>
    </w:pPr>
    <w:rPr>
      <w:rFonts w:ascii="Times New Roman Bold" w:eastAsia="Times New Roman" w:hAnsi="Times New Roman Bold" w:cs="Arabic Transparent"/>
      <w:b/>
      <w:bCs/>
      <w:sz w:val="32"/>
      <w:szCs w:val="28"/>
      <w:lang w:val="en-US" w:eastAsia="ar-SA"/>
    </w:rPr>
  </w:style>
  <w:style w:type="paragraph" w:styleId="Heading5">
    <w:name w:val="heading 5"/>
    <w:basedOn w:val="Normal"/>
    <w:next w:val="Normal"/>
    <w:link w:val="Heading5Char"/>
    <w:qFormat/>
    <w:rsid w:val="00E24738"/>
    <w:pPr>
      <w:keepNext/>
      <w:bidi/>
      <w:spacing w:after="0" w:line="240" w:lineRule="auto"/>
      <w:ind w:hanging="514"/>
      <w:outlineLvl w:val="4"/>
    </w:pPr>
    <w:rPr>
      <w:rFonts w:ascii="Times New Roman" w:eastAsia="Times New Roman" w:hAnsi="Times New Roman" w:cs="Arabic Transparent"/>
      <w:b/>
      <w:bCs/>
      <w:sz w:val="24"/>
      <w:szCs w:val="24"/>
      <w:lang w:val="en-US" w:eastAsia="ar-SA"/>
    </w:rPr>
  </w:style>
  <w:style w:type="paragraph" w:styleId="Heading6">
    <w:name w:val="heading 6"/>
    <w:basedOn w:val="Normal"/>
    <w:next w:val="Normal"/>
    <w:link w:val="Heading6Char"/>
    <w:qFormat/>
    <w:rsid w:val="00E24738"/>
    <w:pPr>
      <w:bidi/>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E24738"/>
    <w:pPr>
      <w:bidi/>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E24738"/>
    <w:pPr>
      <w:bidi/>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E24738"/>
    <w:pPr>
      <w:bidi/>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3B8"/>
    <w:rPr>
      <w:lang w:val="en-GB"/>
    </w:rPr>
  </w:style>
  <w:style w:type="paragraph" w:styleId="Footer">
    <w:name w:val="footer"/>
    <w:basedOn w:val="Normal"/>
    <w:link w:val="FooterChar"/>
    <w:uiPriority w:val="99"/>
    <w:unhideWhenUsed/>
    <w:rsid w:val="006B0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03B8"/>
    <w:rPr>
      <w:lang w:val="en-GB"/>
    </w:rPr>
  </w:style>
  <w:style w:type="paragraph" w:styleId="FootnoteText">
    <w:name w:val="footnote text"/>
    <w:basedOn w:val="Normal"/>
    <w:link w:val="FootnoteTextChar"/>
    <w:uiPriority w:val="99"/>
    <w:unhideWhenUsed/>
    <w:rsid w:val="00A31B7D"/>
    <w:pPr>
      <w:spacing w:after="0" w:line="240" w:lineRule="auto"/>
    </w:pPr>
    <w:rPr>
      <w:sz w:val="20"/>
      <w:szCs w:val="20"/>
    </w:rPr>
  </w:style>
  <w:style w:type="character" w:customStyle="1" w:styleId="FootnoteTextChar">
    <w:name w:val="Footnote Text Char"/>
    <w:basedOn w:val="DefaultParagraphFont"/>
    <w:link w:val="FootnoteText"/>
    <w:uiPriority w:val="99"/>
    <w:rsid w:val="00A31B7D"/>
    <w:rPr>
      <w:sz w:val="20"/>
      <w:szCs w:val="20"/>
      <w:lang w:val="en-GB"/>
    </w:rPr>
  </w:style>
  <w:style w:type="character" w:styleId="FootnoteReference">
    <w:name w:val="footnote reference"/>
    <w:basedOn w:val="DefaultParagraphFont"/>
    <w:uiPriority w:val="99"/>
    <w:semiHidden/>
    <w:unhideWhenUsed/>
    <w:rsid w:val="00A31B7D"/>
    <w:rPr>
      <w:vertAlign w:val="superscript"/>
    </w:rPr>
  </w:style>
  <w:style w:type="paragraph" w:styleId="HTMLPreformatted">
    <w:name w:val="HTML Preformatted"/>
    <w:basedOn w:val="Normal"/>
    <w:link w:val="HTMLPreformattedChar"/>
    <w:uiPriority w:val="99"/>
    <w:unhideWhenUsed/>
    <w:rsid w:val="00B37B7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37B70"/>
    <w:rPr>
      <w:rFonts w:ascii="Consolas" w:hAnsi="Consolas" w:cs="Consolas"/>
      <w:sz w:val="20"/>
      <w:szCs w:val="20"/>
      <w:lang w:val="en-GB"/>
    </w:rPr>
  </w:style>
  <w:style w:type="paragraph" w:styleId="ListParagraph">
    <w:name w:val="List Paragraph"/>
    <w:basedOn w:val="Normal"/>
    <w:uiPriority w:val="34"/>
    <w:qFormat/>
    <w:rsid w:val="008D7C9C"/>
    <w:pPr>
      <w:ind w:left="720"/>
      <w:contextualSpacing/>
    </w:pPr>
  </w:style>
  <w:style w:type="table" w:styleId="TableGrid">
    <w:name w:val="Table Grid"/>
    <w:basedOn w:val="TableNormal"/>
    <w:uiPriority w:val="39"/>
    <w:rsid w:val="00E6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Char1 Char,Heading 1 Char Char Char"/>
    <w:basedOn w:val="DefaultParagraphFont"/>
    <w:link w:val="Heading1"/>
    <w:uiPriority w:val="9"/>
    <w:rsid w:val="00223E0E"/>
    <w:rPr>
      <w:rFonts w:ascii="Times New Roman Bold" w:eastAsia="Times New Roman" w:hAnsi="Times New Roman Bold" w:cstheme="majorBidi"/>
      <w:b/>
      <w:bCs/>
      <w:sz w:val="32"/>
      <w:szCs w:val="32"/>
    </w:rPr>
  </w:style>
  <w:style w:type="paragraph" w:styleId="TOC1">
    <w:name w:val="toc 1"/>
    <w:basedOn w:val="Normal"/>
    <w:next w:val="Normal"/>
    <w:autoRedefine/>
    <w:uiPriority w:val="39"/>
    <w:unhideWhenUsed/>
    <w:rsid w:val="00A77C3B"/>
    <w:pPr>
      <w:tabs>
        <w:tab w:val="left" w:pos="209"/>
        <w:tab w:val="right" w:pos="8309"/>
      </w:tabs>
      <w:bidi/>
      <w:spacing w:before="120" w:after="120"/>
    </w:pPr>
    <w:rPr>
      <w:rFonts w:cs="Times New Roman"/>
      <w:b/>
      <w:bCs/>
      <w:caps/>
      <w:sz w:val="20"/>
      <w:szCs w:val="24"/>
    </w:rPr>
  </w:style>
  <w:style w:type="character" w:styleId="Hyperlink">
    <w:name w:val="Hyperlink"/>
    <w:basedOn w:val="DefaultParagraphFont"/>
    <w:uiPriority w:val="99"/>
    <w:unhideWhenUsed/>
    <w:rsid w:val="000769E6"/>
    <w:rPr>
      <w:color w:val="0563C1" w:themeColor="hyperlink"/>
      <w:u w:val="single"/>
    </w:rPr>
  </w:style>
  <w:style w:type="character" w:customStyle="1" w:styleId="Heading2Char">
    <w:name w:val="Heading 2 Char"/>
    <w:aliases w:val="2 Char"/>
    <w:basedOn w:val="DefaultParagraphFont"/>
    <w:link w:val="Heading2"/>
    <w:rsid w:val="00917EB0"/>
    <w:rPr>
      <w:rFonts w:ascii="Times New Roman" w:eastAsia="SimSun" w:hAnsi="Times New Roman" w:cs="Arabic Transparent"/>
      <w:bCs/>
      <w:sz w:val="24"/>
      <w:szCs w:val="24"/>
      <w:lang w:eastAsia="ar-SA"/>
    </w:rPr>
  </w:style>
  <w:style w:type="paragraph" w:styleId="TOC2">
    <w:name w:val="toc 2"/>
    <w:basedOn w:val="Normal"/>
    <w:next w:val="Normal"/>
    <w:autoRedefine/>
    <w:uiPriority w:val="39"/>
    <w:unhideWhenUsed/>
    <w:rsid w:val="00D76560"/>
    <w:pPr>
      <w:spacing w:after="0"/>
      <w:ind w:left="220"/>
    </w:pPr>
    <w:rPr>
      <w:rFonts w:cs="Times New Roman"/>
      <w:smallCaps/>
      <w:sz w:val="20"/>
      <w:szCs w:val="24"/>
    </w:rPr>
  </w:style>
  <w:style w:type="character" w:customStyle="1" w:styleId="Heading3Char">
    <w:name w:val="Heading 3 Char"/>
    <w:aliases w:val="3 Char"/>
    <w:basedOn w:val="DefaultParagraphFont"/>
    <w:link w:val="Heading3"/>
    <w:rsid w:val="00E24738"/>
    <w:rPr>
      <w:rFonts w:ascii="Times New Roman" w:eastAsia="Times New Roman" w:hAnsi="Times New Roman" w:cs="Arabic Transparent"/>
      <w:b/>
      <w:bCs/>
      <w:sz w:val="26"/>
      <w:szCs w:val="28"/>
      <w:lang w:eastAsia="ar-SA"/>
    </w:rPr>
  </w:style>
  <w:style w:type="character" w:customStyle="1" w:styleId="Heading4Char">
    <w:name w:val="Heading 4 Char"/>
    <w:basedOn w:val="DefaultParagraphFont"/>
    <w:link w:val="Heading4"/>
    <w:rsid w:val="00C7015F"/>
    <w:rPr>
      <w:rFonts w:ascii="Times New Roman Bold" w:eastAsia="Times New Roman" w:hAnsi="Times New Roman Bold" w:cs="Arabic Transparent"/>
      <w:b/>
      <w:bCs/>
      <w:sz w:val="32"/>
      <w:szCs w:val="28"/>
      <w:lang w:eastAsia="ar-SA"/>
    </w:rPr>
  </w:style>
  <w:style w:type="character" w:customStyle="1" w:styleId="Heading5Char">
    <w:name w:val="Heading 5 Char"/>
    <w:basedOn w:val="DefaultParagraphFont"/>
    <w:link w:val="Heading5"/>
    <w:rsid w:val="00E24738"/>
    <w:rPr>
      <w:rFonts w:ascii="Times New Roman" w:eastAsia="Times New Roman" w:hAnsi="Times New Roman" w:cs="Arabic Transparent"/>
      <w:b/>
      <w:bCs/>
      <w:sz w:val="24"/>
      <w:szCs w:val="24"/>
      <w:lang w:eastAsia="ar-SA"/>
    </w:rPr>
  </w:style>
  <w:style w:type="character" w:customStyle="1" w:styleId="Heading6Char">
    <w:name w:val="Heading 6 Char"/>
    <w:basedOn w:val="DefaultParagraphFont"/>
    <w:link w:val="Heading6"/>
    <w:rsid w:val="00E247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247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247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E24738"/>
    <w:rPr>
      <w:rFonts w:ascii="Arial" w:eastAsia="Times New Roman" w:hAnsi="Arial" w:cs="Arial"/>
      <w:lang w:eastAsia="ar-SA"/>
    </w:rPr>
  </w:style>
  <w:style w:type="numbering" w:customStyle="1" w:styleId="NoList1">
    <w:name w:val="No List1"/>
    <w:next w:val="NoList"/>
    <w:uiPriority w:val="99"/>
    <w:semiHidden/>
    <w:unhideWhenUsed/>
    <w:rsid w:val="00E24738"/>
  </w:style>
  <w:style w:type="numbering" w:customStyle="1" w:styleId="NoList11">
    <w:name w:val="No List11"/>
    <w:next w:val="NoList"/>
    <w:uiPriority w:val="99"/>
    <w:semiHidden/>
    <w:unhideWhenUsed/>
    <w:rsid w:val="00E24738"/>
  </w:style>
  <w:style w:type="character" w:styleId="PageNumber">
    <w:name w:val="page number"/>
    <w:basedOn w:val="DefaultParagraphFont"/>
    <w:rsid w:val="00E24738"/>
  </w:style>
  <w:style w:type="paragraph" w:styleId="BodyTextIndent">
    <w:name w:val="Body Text Indent"/>
    <w:basedOn w:val="Normal"/>
    <w:link w:val="BodyTextIndentChar"/>
    <w:rsid w:val="00E24738"/>
    <w:pPr>
      <w:bidi/>
      <w:spacing w:after="0" w:line="240" w:lineRule="auto"/>
      <w:ind w:left="720"/>
    </w:pPr>
    <w:rPr>
      <w:rFonts w:ascii="Times New Roman" w:eastAsia="Times New Roman" w:hAnsi="Times New Roman" w:cs="Arabic Transparent"/>
      <w:sz w:val="24"/>
      <w:szCs w:val="24"/>
      <w:lang w:val="en-US"/>
    </w:rPr>
  </w:style>
  <w:style w:type="character" w:customStyle="1" w:styleId="BodyTextIndentChar">
    <w:name w:val="Body Text Indent Char"/>
    <w:basedOn w:val="DefaultParagraphFont"/>
    <w:link w:val="BodyTextIndent"/>
    <w:rsid w:val="00E24738"/>
    <w:rPr>
      <w:rFonts w:ascii="Times New Roman" w:eastAsia="Times New Roman" w:hAnsi="Times New Roman" w:cs="Arabic Transparent"/>
      <w:sz w:val="24"/>
      <w:szCs w:val="24"/>
    </w:rPr>
  </w:style>
  <w:style w:type="paragraph" w:styleId="BodyText">
    <w:name w:val="Body Text"/>
    <w:basedOn w:val="Normal"/>
    <w:link w:val="BodyTextChar"/>
    <w:rsid w:val="00E24738"/>
    <w:pPr>
      <w:bidi/>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E24738"/>
    <w:rPr>
      <w:rFonts w:ascii="Times New Roman" w:eastAsia="Times New Roman" w:hAnsi="Times New Roman" w:cs="Times New Roman"/>
      <w:sz w:val="24"/>
      <w:szCs w:val="24"/>
      <w:lang w:eastAsia="ar-SA"/>
    </w:rPr>
  </w:style>
  <w:style w:type="paragraph" w:customStyle="1" w:styleId="BodyText-Level3">
    <w:name w:val="Body Text -Level 3"/>
    <w:rsid w:val="00E24738"/>
    <w:pPr>
      <w:spacing w:before="120" w:after="120" w:line="240" w:lineRule="auto"/>
      <w:jc w:val="both"/>
    </w:pPr>
    <w:rPr>
      <w:rFonts w:ascii="Times New Roman" w:eastAsia="Times New Roman" w:hAnsi="Times New Roman" w:cs="Times New Roman"/>
      <w:spacing w:val="-2"/>
      <w:sz w:val="20"/>
      <w:szCs w:val="20"/>
      <w:lang w:val="en-GB"/>
    </w:rPr>
  </w:style>
  <w:style w:type="paragraph" w:styleId="NormalIndent">
    <w:name w:val="Normal Indent"/>
    <w:basedOn w:val="Normal"/>
    <w:rsid w:val="00E24738"/>
    <w:pPr>
      <w:tabs>
        <w:tab w:val="left" w:pos="-720"/>
      </w:tabs>
      <w:suppressAutoHyphens/>
      <w:spacing w:before="60" w:after="120" w:line="240" w:lineRule="auto"/>
      <w:ind w:left="900"/>
      <w:jc w:val="both"/>
    </w:pPr>
    <w:rPr>
      <w:rFonts w:ascii="Century" w:eastAsia="Times New Roman" w:hAnsi="Century" w:cs="Times New Roman"/>
      <w:spacing w:val="-3"/>
      <w:szCs w:val="20"/>
      <w:lang w:val="en-US"/>
    </w:rPr>
  </w:style>
  <w:style w:type="paragraph" w:styleId="BodyTextIndent2">
    <w:name w:val="Body Text Indent 2"/>
    <w:basedOn w:val="Normal"/>
    <w:link w:val="BodyTextIndent2Char"/>
    <w:rsid w:val="00E24738"/>
    <w:pPr>
      <w:bidi/>
      <w:spacing w:after="0" w:line="240" w:lineRule="auto"/>
      <w:ind w:left="2730"/>
    </w:pPr>
    <w:rPr>
      <w:rFonts w:ascii="Times New Roman" w:eastAsia="Times New Roman" w:hAnsi="Times New Roman" w:cs="Times New Roman"/>
      <w:sz w:val="32"/>
      <w:szCs w:val="32"/>
      <w:lang w:val="en-US"/>
    </w:rPr>
  </w:style>
  <w:style w:type="character" w:customStyle="1" w:styleId="BodyTextIndent2Char">
    <w:name w:val="Body Text Indent 2 Char"/>
    <w:basedOn w:val="DefaultParagraphFont"/>
    <w:link w:val="BodyTextIndent2"/>
    <w:rsid w:val="00E24738"/>
    <w:rPr>
      <w:rFonts w:ascii="Times New Roman" w:eastAsia="Times New Roman" w:hAnsi="Times New Roman" w:cs="Times New Roman"/>
      <w:sz w:val="32"/>
      <w:szCs w:val="32"/>
    </w:rPr>
  </w:style>
  <w:style w:type="paragraph" w:styleId="BodyTextIndent3">
    <w:name w:val="Body Text Indent 3"/>
    <w:basedOn w:val="Normal"/>
    <w:link w:val="BodyTextIndent3Char"/>
    <w:rsid w:val="00E24738"/>
    <w:pPr>
      <w:spacing w:after="120" w:line="240" w:lineRule="auto"/>
      <w:ind w:left="283"/>
    </w:pPr>
    <w:rPr>
      <w:rFonts w:ascii="Times New Roman" w:hAnsi="Times New Roman" w:cs="Times New Roman"/>
      <w:sz w:val="16"/>
      <w:szCs w:val="16"/>
      <w:lang w:val="en-US" w:eastAsia="zh-CN"/>
    </w:rPr>
  </w:style>
  <w:style w:type="character" w:customStyle="1" w:styleId="BodyTextIndent3Char">
    <w:name w:val="Body Text Indent 3 Char"/>
    <w:basedOn w:val="DefaultParagraphFont"/>
    <w:link w:val="BodyTextIndent3"/>
    <w:rsid w:val="00E24738"/>
    <w:rPr>
      <w:rFonts w:ascii="Times New Roman" w:eastAsia="SimSun" w:hAnsi="Times New Roman" w:cs="Times New Roman"/>
      <w:sz w:val="16"/>
      <w:szCs w:val="16"/>
      <w:lang w:eastAsia="zh-CN"/>
    </w:rPr>
  </w:style>
  <w:style w:type="paragraph" w:styleId="BodyText3">
    <w:name w:val="Body Text 3"/>
    <w:basedOn w:val="Normal"/>
    <w:link w:val="BodyText3Char"/>
    <w:rsid w:val="00E24738"/>
    <w:pPr>
      <w:bidi/>
      <w:spacing w:after="120" w:line="240" w:lineRule="auto"/>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rsid w:val="00E24738"/>
    <w:rPr>
      <w:rFonts w:ascii="Times New Roman" w:eastAsia="Times New Roman" w:hAnsi="Times New Roman" w:cs="Times New Roman"/>
      <w:sz w:val="16"/>
      <w:szCs w:val="16"/>
      <w:lang w:eastAsia="ar-SA"/>
    </w:rPr>
  </w:style>
  <w:style w:type="paragraph" w:styleId="BodyText2">
    <w:name w:val="Body Text 2"/>
    <w:basedOn w:val="Normal"/>
    <w:link w:val="BodyText2Char"/>
    <w:rsid w:val="00E24738"/>
    <w:pPr>
      <w:bidi/>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24738"/>
    <w:rPr>
      <w:rFonts w:ascii="Times New Roman" w:eastAsia="Times New Roman" w:hAnsi="Times New Roman" w:cs="Times New Roman"/>
      <w:sz w:val="24"/>
      <w:szCs w:val="24"/>
      <w:lang w:eastAsia="ar-SA"/>
    </w:rPr>
  </w:style>
  <w:style w:type="paragraph" w:styleId="Title">
    <w:name w:val="Title"/>
    <w:basedOn w:val="Normal"/>
    <w:link w:val="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TitleChar">
    <w:name w:val="Title Char"/>
    <w:basedOn w:val="DefaultParagraphFont"/>
    <w:link w:val="Title"/>
    <w:rsid w:val="00E24738"/>
    <w:rPr>
      <w:rFonts w:ascii="Times New Roman" w:eastAsia="Times New Roman" w:hAnsi="Times New Roman" w:cs="Times New Roman"/>
      <w:b/>
      <w:bCs/>
      <w:sz w:val="24"/>
      <w:szCs w:val="24"/>
      <w:lang w:eastAsia="ar-SA" w:bidi="ar-JO"/>
    </w:rPr>
  </w:style>
  <w:style w:type="paragraph" w:styleId="Subtitle">
    <w:name w:val="Subtitle"/>
    <w:basedOn w:val="Normal"/>
    <w:link w:val="Sub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SubtitleChar">
    <w:name w:val="Subtitle Char"/>
    <w:basedOn w:val="DefaultParagraphFont"/>
    <w:link w:val="Subtitle"/>
    <w:rsid w:val="00E24738"/>
    <w:rPr>
      <w:rFonts w:ascii="Times New Roman" w:eastAsia="Times New Roman" w:hAnsi="Times New Roman" w:cs="Times New Roman"/>
      <w:b/>
      <w:bCs/>
      <w:sz w:val="24"/>
      <w:szCs w:val="24"/>
      <w:lang w:eastAsia="ar-SA" w:bidi="ar-JO"/>
    </w:rPr>
  </w:style>
  <w:style w:type="paragraph" w:customStyle="1" w:styleId="StyleListJustifiedLeft0cmHanging063cm">
    <w:name w:val="Style List + Justified Left:  0 cm Hanging:  0.63 cm"/>
    <w:basedOn w:val="List"/>
    <w:rsid w:val="00E24738"/>
    <w:pPr>
      <w:bidi w:val="0"/>
      <w:spacing w:before="120" w:after="120"/>
      <w:ind w:left="357" w:hanging="357"/>
    </w:pPr>
    <w:rPr>
      <w:rFonts w:cs="Times New Roman"/>
      <w:szCs w:val="20"/>
      <w:lang w:val="en-US" w:bidi="ar-SA"/>
    </w:rPr>
  </w:style>
  <w:style w:type="paragraph" w:styleId="List">
    <w:name w:val="List"/>
    <w:basedOn w:val="Normal"/>
    <w:rsid w:val="00E24738"/>
    <w:pPr>
      <w:bidi/>
      <w:spacing w:after="0" w:line="240" w:lineRule="auto"/>
      <w:ind w:left="360" w:hanging="360"/>
    </w:pPr>
    <w:rPr>
      <w:rFonts w:ascii="Times New Roman" w:eastAsia="Times New Roman" w:hAnsi="Times New Roman" w:cs="Arabic Transparent"/>
      <w:sz w:val="24"/>
      <w:szCs w:val="24"/>
      <w:lang w:bidi="ar-JO"/>
    </w:rPr>
  </w:style>
  <w:style w:type="paragraph" w:customStyle="1" w:styleId="StyleStyleJustifiedBefore6ptAfter3ptJustified">
    <w:name w:val="Style Style Justified Before:  6 pt After:  3 pt + Justified"/>
    <w:basedOn w:val="Normal"/>
    <w:rsid w:val="00E24738"/>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4"/>
      <w:lang w:eastAsia="en-GB"/>
    </w:rPr>
  </w:style>
  <w:style w:type="character" w:customStyle="1" w:styleId="StyleTitle16ptChar">
    <w:name w:val="Style Title + 16 pt Char"/>
    <w:basedOn w:val="DefaultParagraphFont"/>
    <w:rsid w:val="00E24738"/>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Title"/>
    <w:rsid w:val="00E24738"/>
    <w:pPr>
      <w:overflowPunct w:val="0"/>
      <w:autoSpaceDE w:val="0"/>
      <w:autoSpaceDN w:val="0"/>
      <w:bidi w:val="0"/>
      <w:adjustRightInd w:val="0"/>
      <w:spacing w:before="60" w:after="60"/>
      <w:textAlignment w:val="baseline"/>
    </w:pPr>
    <w:rPr>
      <w:sz w:val="48"/>
      <w:szCs w:val="48"/>
      <w:lang w:val="en-GB" w:eastAsia="en-GB" w:bidi="ar-SA"/>
    </w:rPr>
  </w:style>
  <w:style w:type="paragraph" w:styleId="TOC3">
    <w:name w:val="toc 3"/>
    <w:basedOn w:val="Normal"/>
    <w:next w:val="Normal"/>
    <w:autoRedefine/>
    <w:uiPriority w:val="39"/>
    <w:rsid w:val="00E24738"/>
    <w:pPr>
      <w:spacing w:after="0"/>
      <w:ind w:left="440"/>
    </w:pPr>
    <w:rPr>
      <w:rFonts w:cs="Times New Roman"/>
      <w:i/>
      <w:iCs/>
      <w:sz w:val="20"/>
      <w:szCs w:val="24"/>
    </w:rPr>
  </w:style>
  <w:style w:type="paragraph" w:styleId="TOC4">
    <w:name w:val="toc 4"/>
    <w:basedOn w:val="Normal"/>
    <w:next w:val="Normal"/>
    <w:autoRedefine/>
    <w:uiPriority w:val="39"/>
    <w:rsid w:val="00775211"/>
    <w:pPr>
      <w:tabs>
        <w:tab w:val="right" w:pos="7679"/>
        <w:tab w:val="right" w:pos="7859"/>
        <w:tab w:val="right" w:pos="8309"/>
      </w:tabs>
      <w:bidi/>
      <w:spacing w:after="0"/>
      <w:ind w:left="660" w:hanging="631"/>
    </w:pPr>
    <w:rPr>
      <w:rFonts w:cs="Times New Roman"/>
      <w:sz w:val="18"/>
      <w:szCs w:val="21"/>
    </w:rPr>
  </w:style>
  <w:style w:type="paragraph" w:styleId="TOC5">
    <w:name w:val="toc 5"/>
    <w:basedOn w:val="Normal"/>
    <w:next w:val="Normal"/>
    <w:autoRedefine/>
    <w:uiPriority w:val="39"/>
    <w:rsid w:val="00E24738"/>
    <w:pPr>
      <w:spacing w:after="0"/>
      <w:ind w:left="880"/>
    </w:pPr>
    <w:rPr>
      <w:rFonts w:cs="Times New Roman"/>
      <w:sz w:val="18"/>
      <w:szCs w:val="21"/>
    </w:rPr>
  </w:style>
  <w:style w:type="paragraph" w:styleId="TOC6">
    <w:name w:val="toc 6"/>
    <w:basedOn w:val="Normal"/>
    <w:next w:val="Normal"/>
    <w:autoRedefine/>
    <w:uiPriority w:val="39"/>
    <w:rsid w:val="00E24738"/>
    <w:pPr>
      <w:spacing w:after="0"/>
      <w:ind w:left="1100"/>
    </w:pPr>
    <w:rPr>
      <w:rFonts w:cs="Times New Roman"/>
      <w:sz w:val="18"/>
      <w:szCs w:val="21"/>
    </w:rPr>
  </w:style>
  <w:style w:type="paragraph" w:styleId="TOC7">
    <w:name w:val="toc 7"/>
    <w:basedOn w:val="Normal"/>
    <w:next w:val="Normal"/>
    <w:autoRedefine/>
    <w:uiPriority w:val="39"/>
    <w:rsid w:val="00E24738"/>
    <w:pPr>
      <w:spacing w:after="0"/>
      <w:ind w:left="1320"/>
    </w:pPr>
    <w:rPr>
      <w:rFonts w:cs="Times New Roman"/>
      <w:sz w:val="18"/>
      <w:szCs w:val="21"/>
    </w:rPr>
  </w:style>
  <w:style w:type="paragraph" w:styleId="TOC8">
    <w:name w:val="toc 8"/>
    <w:basedOn w:val="Normal"/>
    <w:next w:val="Normal"/>
    <w:autoRedefine/>
    <w:uiPriority w:val="39"/>
    <w:rsid w:val="00E24738"/>
    <w:pPr>
      <w:spacing w:after="0"/>
      <w:ind w:left="1540"/>
    </w:pPr>
    <w:rPr>
      <w:rFonts w:cs="Times New Roman"/>
      <w:sz w:val="18"/>
      <w:szCs w:val="21"/>
    </w:rPr>
  </w:style>
  <w:style w:type="paragraph" w:styleId="TOC9">
    <w:name w:val="toc 9"/>
    <w:basedOn w:val="Normal"/>
    <w:next w:val="Normal"/>
    <w:autoRedefine/>
    <w:uiPriority w:val="39"/>
    <w:rsid w:val="00E24738"/>
    <w:pPr>
      <w:spacing w:after="0"/>
      <w:ind w:left="1760"/>
    </w:pPr>
    <w:rPr>
      <w:rFonts w:cs="Times New Roman"/>
      <w:sz w:val="18"/>
      <w:szCs w:val="21"/>
    </w:rPr>
  </w:style>
  <w:style w:type="table" w:customStyle="1" w:styleId="TableGrid1">
    <w:name w:val="Table Grid1"/>
    <w:basedOn w:val="TableNormal"/>
    <w:next w:val="TableGrid"/>
    <w:rsid w:val="00E2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24738"/>
    <w:rPr>
      <w:sz w:val="16"/>
      <w:szCs w:val="16"/>
    </w:rPr>
  </w:style>
  <w:style w:type="paragraph" w:styleId="CommentText">
    <w:name w:val="annotation text"/>
    <w:basedOn w:val="Normal"/>
    <w:link w:val="CommentTextChar"/>
    <w:uiPriority w:val="99"/>
    <w:rsid w:val="00E24738"/>
    <w:pPr>
      <w:spacing w:after="0" w:line="240" w:lineRule="auto"/>
    </w:pPr>
    <w:rPr>
      <w:rFonts w:ascii="Times New Roman" w:hAnsi="Times New Roman" w:cs="Times New Roman"/>
      <w:sz w:val="20"/>
      <w:szCs w:val="20"/>
      <w:lang w:val="en-US" w:eastAsia="zh-CN"/>
    </w:rPr>
  </w:style>
  <w:style w:type="character" w:customStyle="1" w:styleId="CommentTextChar">
    <w:name w:val="Comment Text Char"/>
    <w:basedOn w:val="DefaultParagraphFont"/>
    <w:link w:val="CommentText"/>
    <w:uiPriority w:val="99"/>
    <w:rsid w:val="00E2473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E24738"/>
    <w:rPr>
      <w:b/>
      <w:bCs/>
    </w:rPr>
  </w:style>
  <w:style w:type="character" w:customStyle="1" w:styleId="CommentSubjectChar">
    <w:name w:val="Comment Subject Char"/>
    <w:basedOn w:val="CommentTextChar"/>
    <w:link w:val="CommentSubject"/>
    <w:rsid w:val="00E24738"/>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E24738"/>
    <w:pPr>
      <w:spacing w:after="0" w:line="240" w:lineRule="auto"/>
    </w:pPr>
    <w:rPr>
      <w:rFonts w:ascii="Segoe UI" w:hAnsi="Segoe UI" w:cs="Segoe UI"/>
      <w:sz w:val="18"/>
      <w:szCs w:val="18"/>
      <w:lang w:val="en-US" w:eastAsia="zh-CN"/>
    </w:rPr>
  </w:style>
  <w:style w:type="character" w:customStyle="1" w:styleId="BalloonTextChar">
    <w:name w:val="Balloon Text Char"/>
    <w:basedOn w:val="DefaultParagraphFont"/>
    <w:link w:val="BalloonText"/>
    <w:rsid w:val="00E24738"/>
    <w:rPr>
      <w:rFonts w:ascii="Segoe UI" w:eastAsia="SimSun" w:hAnsi="Segoe UI" w:cs="Segoe UI"/>
      <w:sz w:val="18"/>
      <w:szCs w:val="18"/>
      <w:lang w:eastAsia="zh-CN"/>
    </w:rPr>
  </w:style>
  <w:style w:type="character" w:customStyle="1" w:styleId="notranslate">
    <w:name w:val="notranslate"/>
    <w:basedOn w:val="DefaultParagraphFont"/>
    <w:rsid w:val="00E24738"/>
  </w:style>
  <w:style w:type="paragraph" w:styleId="NormalWeb">
    <w:name w:val="Normal (Web)"/>
    <w:basedOn w:val="Normal"/>
    <w:uiPriority w:val="99"/>
    <w:unhideWhenUsed/>
    <w:rsid w:val="00E2473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ps">
    <w:name w:val="hps"/>
    <w:rsid w:val="00E24738"/>
  </w:style>
  <w:style w:type="character" w:styleId="FollowedHyperlink">
    <w:name w:val="FollowedHyperlink"/>
    <w:basedOn w:val="DefaultParagraphFont"/>
    <w:semiHidden/>
    <w:unhideWhenUsed/>
    <w:rsid w:val="00E24738"/>
    <w:rPr>
      <w:color w:val="954F72" w:themeColor="followedHyperlink"/>
      <w:u w:val="single"/>
    </w:rPr>
  </w:style>
  <w:style w:type="paragraph" w:styleId="Revision">
    <w:name w:val="Revision"/>
    <w:hidden/>
    <w:uiPriority w:val="99"/>
    <w:semiHidden/>
    <w:rsid w:val="00E24738"/>
    <w:pPr>
      <w:spacing w:after="0" w:line="240" w:lineRule="auto"/>
    </w:pPr>
    <w:rPr>
      <w:rFonts w:ascii="Times New Roman" w:hAnsi="Times New Roman" w:cs="Times New Roman"/>
      <w:sz w:val="24"/>
      <w:szCs w:val="24"/>
      <w:lang w:eastAsia="zh-CN"/>
    </w:rPr>
  </w:style>
  <w:style w:type="paragraph" w:styleId="TOCHeading">
    <w:name w:val="TOC Heading"/>
    <w:basedOn w:val="Heading1"/>
    <w:next w:val="Normal"/>
    <w:uiPriority w:val="39"/>
    <w:unhideWhenUsed/>
    <w:qFormat/>
    <w:rsid w:val="00E24738"/>
    <w:pPr>
      <w:outlineLvl w:val="9"/>
    </w:pPr>
  </w:style>
  <w:style w:type="paragraph" w:styleId="TableofFigures">
    <w:name w:val="table of figures"/>
    <w:basedOn w:val="Normal"/>
    <w:next w:val="Normal"/>
    <w:uiPriority w:val="99"/>
    <w:unhideWhenUsed/>
    <w:rsid w:val="00316C86"/>
    <w:pPr>
      <w:spacing w:after="0"/>
    </w:pPr>
  </w:style>
  <w:style w:type="paragraph" w:customStyle="1" w:styleId="Style11">
    <w:name w:val="Style 11"/>
    <w:basedOn w:val="Normal"/>
    <w:rsid w:val="00B0585A"/>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styleId="NoSpacing">
    <w:name w:val="No Spacing"/>
    <w:uiPriority w:val="1"/>
    <w:qFormat/>
    <w:rsid w:val="00B0585A"/>
    <w:pPr>
      <w:spacing w:after="0" w:line="240" w:lineRule="auto"/>
    </w:pPr>
    <w:rPr>
      <w:lang w:val="en-GB"/>
    </w:rPr>
  </w:style>
  <w:style w:type="numbering" w:customStyle="1" w:styleId="NoList2">
    <w:name w:val="No List2"/>
    <w:next w:val="NoList"/>
    <w:uiPriority w:val="99"/>
    <w:semiHidden/>
    <w:unhideWhenUsed/>
    <w:rsid w:val="00A93EF0"/>
  </w:style>
  <w:style w:type="table" w:customStyle="1" w:styleId="TableGrid2">
    <w:name w:val="Table Grid2"/>
    <w:basedOn w:val="TableNormal"/>
    <w:next w:val="TableGrid"/>
    <w:uiPriority w:val="39"/>
    <w:rsid w:val="00BF0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eading 1 Char1,Heading 1 Char Char"/>
    <w:basedOn w:val="Normal"/>
    <w:next w:val="Normal"/>
    <w:link w:val="Heading1Char"/>
    <w:autoRedefine/>
    <w:uiPriority w:val="9"/>
    <w:qFormat/>
    <w:rsid w:val="00223E0E"/>
    <w:pPr>
      <w:keepNext/>
      <w:keepLines/>
      <w:bidi/>
      <w:spacing w:before="120" w:after="120" w:line="240" w:lineRule="auto"/>
      <w:ind w:left="1"/>
      <w:jc w:val="center"/>
      <w:outlineLvl w:val="0"/>
    </w:pPr>
    <w:rPr>
      <w:rFonts w:ascii="Times New Roman Bold" w:eastAsia="Times New Roman" w:hAnsi="Times New Roman Bold" w:cstheme="majorBidi"/>
      <w:b/>
      <w:bCs/>
      <w:sz w:val="32"/>
      <w:szCs w:val="32"/>
      <w:lang w:val="en-US"/>
    </w:rPr>
  </w:style>
  <w:style w:type="paragraph" w:styleId="Heading2">
    <w:name w:val="heading 2"/>
    <w:aliases w:val="2"/>
    <w:basedOn w:val="Normal"/>
    <w:next w:val="Normal"/>
    <w:link w:val="Heading2Char"/>
    <w:unhideWhenUsed/>
    <w:qFormat/>
    <w:rsid w:val="00917EB0"/>
    <w:pPr>
      <w:keepNext/>
      <w:bidi/>
      <w:spacing w:after="0" w:line="240" w:lineRule="auto"/>
      <w:ind w:left="288"/>
      <w:jc w:val="both"/>
      <w:outlineLvl w:val="1"/>
    </w:pPr>
    <w:rPr>
      <w:rFonts w:ascii="Times New Roman" w:hAnsi="Times New Roman" w:cs="Arabic Transparent"/>
      <w:bCs/>
      <w:sz w:val="24"/>
      <w:szCs w:val="24"/>
      <w:lang w:val="en-US" w:eastAsia="ar-SA"/>
    </w:rPr>
  </w:style>
  <w:style w:type="paragraph" w:styleId="Heading3">
    <w:name w:val="heading 3"/>
    <w:aliases w:val="3"/>
    <w:basedOn w:val="Normal"/>
    <w:next w:val="Normal"/>
    <w:link w:val="Heading3Char"/>
    <w:qFormat/>
    <w:rsid w:val="00E24738"/>
    <w:pPr>
      <w:keepNext/>
      <w:bidi/>
      <w:spacing w:after="0" w:line="240" w:lineRule="auto"/>
      <w:jc w:val="center"/>
      <w:outlineLvl w:val="2"/>
    </w:pPr>
    <w:rPr>
      <w:rFonts w:ascii="Times New Roman" w:eastAsia="Times New Roman" w:hAnsi="Times New Roman" w:cs="Arabic Transparent"/>
      <w:b/>
      <w:bCs/>
      <w:sz w:val="26"/>
      <w:szCs w:val="28"/>
      <w:lang w:val="en-US" w:eastAsia="ar-SA"/>
    </w:rPr>
  </w:style>
  <w:style w:type="paragraph" w:styleId="Heading4">
    <w:name w:val="heading 4"/>
    <w:basedOn w:val="Normal"/>
    <w:next w:val="Normal"/>
    <w:link w:val="Heading4Char"/>
    <w:qFormat/>
    <w:rsid w:val="00C7015F"/>
    <w:pPr>
      <w:keepNext/>
      <w:numPr>
        <w:numId w:val="38"/>
      </w:numPr>
      <w:bidi/>
      <w:spacing w:before="100" w:beforeAutospacing="1" w:after="100" w:afterAutospacing="1" w:line="240" w:lineRule="auto"/>
      <w:contextualSpacing/>
      <w:jc w:val="center"/>
      <w:outlineLvl w:val="3"/>
    </w:pPr>
    <w:rPr>
      <w:rFonts w:ascii="Times New Roman Bold" w:eastAsia="Times New Roman" w:hAnsi="Times New Roman Bold" w:cs="Arabic Transparent"/>
      <w:b/>
      <w:bCs/>
      <w:sz w:val="32"/>
      <w:szCs w:val="28"/>
      <w:lang w:val="en-US" w:eastAsia="ar-SA"/>
    </w:rPr>
  </w:style>
  <w:style w:type="paragraph" w:styleId="Heading5">
    <w:name w:val="heading 5"/>
    <w:basedOn w:val="Normal"/>
    <w:next w:val="Normal"/>
    <w:link w:val="Heading5Char"/>
    <w:qFormat/>
    <w:rsid w:val="00E24738"/>
    <w:pPr>
      <w:keepNext/>
      <w:bidi/>
      <w:spacing w:after="0" w:line="240" w:lineRule="auto"/>
      <w:ind w:hanging="514"/>
      <w:outlineLvl w:val="4"/>
    </w:pPr>
    <w:rPr>
      <w:rFonts w:ascii="Times New Roman" w:eastAsia="Times New Roman" w:hAnsi="Times New Roman" w:cs="Arabic Transparent"/>
      <w:b/>
      <w:bCs/>
      <w:sz w:val="24"/>
      <w:szCs w:val="24"/>
      <w:lang w:val="en-US" w:eastAsia="ar-SA"/>
    </w:rPr>
  </w:style>
  <w:style w:type="paragraph" w:styleId="Heading6">
    <w:name w:val="heading 6"/>
    <w:basedOn w:val="Normal"/>
    <w:next w:val="Normal"/>
    <w:link w:val="Heading6Char"/>
    <w:qFormat/>
    <w:rsid w:val="00E24738"/>
    <w:pPr>
      <w:bidi/>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E24738"/>
    <w:pPr>
      <w:bidi/>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E24738"/>
    <w:pPr>
      <w:bidi/>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E24738"/>
    <w:pPr>
      <w:bidi/>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3B8"/>
    <w:rPr>
      <w:lang w:val="en-GB"/>
    </w:rPr>
  </w:style>
  <w:style w:type="paragraph" w:styleId="Footer">
    <w:name w:val="footer"/>
    <w:basedOn w:val="Normal"/>
    <w:link w:val="FooterChar"/>
    <w:uiPriority w:val="99"/>
    <w:unhideWhenUsed/>
    <w:rsid w:val="006B0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03B8"/>
    <w:rPr>
      <w:lang w:val="en-GB"/>
    </w:rPr>
  </w:style>
  <w:style w:type="paragraph" w:styleId="FootnoteText">
    <w:name w:val="footnote text"/>
    <w:basedOn w:val="Normal"/>
    <w:link w:val="FootnoteTextChar"/>
    <w:uiPriority w:val="99"/>
    <w:unhideWhenUsed/>
    <w:rsid w:val="00A31B7D"/>
    <w:pPr>
      <w:spacing w:after="0" w:line="240" w:lineRule="auto"/>
    </w:pPr>
    <w:rPr>
      <w:sz w:val="20"/>
      <w:szCs w:val="20"/>
    </w:rPr>
  </w:style>
  <w:style w:type="character" w:customStyle="1" w:styleId="FootnoteTextChar">
    <w:name w:val="Footnote Text Char"/>
    <w:basedOn w:val="DefaultParagraphFont"/>
    <w:link w:val="FootnoteText"/>
    <w:uiPriority w:val="99"/>
    <w:rsid w:val="00A31B7D"/>
    <w:rPr>
      <w:sz w:val="20"/>
      <w:szCs w:val="20"/>
      <w:lang w:val="en-GB"/>
    </w:rPr>
  </w:style>
  <w:style w:type="character" w:styleId="FootnoteReference">
    <w:name w:val="footnote reference"/>
    <w:basedOn w:val="DefaultParagraphFont"/>
    <w:uiPriority w:val="99"/>
    <w:semiHidden/>
    <w:unhideWhenUsed/>
    <w:rsid w:val="00A31B7D"/>
    <w:rPr>
      <w:vertAlign w:val="superscript"/>
    </w:rPr>
  </w:style>
  <w:style w:type="paragraph" w:styleId="HTMLPreformatted">
    <w:name w:val="HTML Preformatted"/>
    <w:basedOn w:val="Normal"/>
    <w:link w:val="HTMLPreformattedChar"/>
    <w:uiPriority w:val="99"/>
    <w:unhideWhenUsed/>
    <w:rsid w:val="00B37B7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37B70"/>
    <w:rPr>
      <w:rFonts w:ascii="Consolas" w:hAnsi="Consolas" w:cs="Consolas"/>
      <w:sz w:val="20"/>
      <w:szCs w:val="20"/>
      <w:lang w:val="en-GB"/>
    </w:rPr>
  </w:style>
  <w:style w:type="paragraph" w:styleId="ListParagraph">
    <w:name w:val="List Paragraph"/>
    <w:basedOn w:val="Normal"/>
    <w:uiPriority w:val="34"/>
    <w:qFormat/>
    <w:rsid w:val="008D7C9C"/>
    <w:pPr>
      <w:ind w:left="720"/>
      <w:contextualSpacing/>
    </w:pPr>
  </w:style>
  <w:style w:type="table" w:styleId="TableGrid">
    <w:name w:val="Table Grid"/>
    <w:basedOn w:val="TableNormal"/>
    <w:uiPriority w:val="39"/>
    <w:rsid w:val="00E6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Char1 Char,Heading 1 Char Char Char"/>
    <w:basedOn w:val="DefaultParagraphFont"/>
    <w:link w:val="Heading1"/>
    <w:uiPriority w:val="9"/>
    <w:rsid w:val="00223E0E"/>
    <w:rPr>
      <w:rFonts w:ascii="Times New Roman Bold" w:eastAsia="Times New Roman" w:hAnsi="Times New Roman Bold" w:cstheme="majorBidi"/>
      <w:b/>
      <w:bCs/>
      <w:sz w:val="32"/>
      <w:szCs w:val="32"/>
    </w:rPr>
  </w:style>
  <w:style w:type="paragraph" w:styleId="TOC1">
    <w:name w:val="toc 1"/>
    <w:basedOn w:val="Normal"/>
    <w:next w:val="Normal"/>
    <w:autoRedefine/>
    <w:uiPriority w:val="39"/>
    <w:unhideWhenUsed/>
    <w:rsid w:val="00A77C3B"/>
    <w:pPr>
      <w:tabs>
        <w:tab w:val="left" w:pos="209"/>
        <w:tab w:val="right" w:pos="8309"/>
      </w:tabs>
      <w:bidi/>
      <w:spacing w:before="120" w:after="120"/>
    </w:pPr>
    <w:rPr>
      <w:rFonts w:cs="Times New Roman"/>
      <w:b/>
      <w:bCs/>
      <w:caps/>
      <w:sz w:val="20"/>
      <w:szCs w:val="24"/>
    </w:rPr>
  </w:style>
  <w:style w:type="character" w:styleId="Hyperlink">
    <w:name w:val="Hyperlink"/>
    <w:basedOn w:val="DefaultParagraphFont"/>
    <w:uiPriority w:val="99"/>
    <w:unhideWhenUsed/>
    <w:rsid w:val="000769E6"/>
    <w:rPr>
      <w:color w:val="0563C1" w:themeColor="hyperlink"/>
      <w:u w:val="single"/>
    </w:rPr>
  </w:style>
  <w:style w:type="character" w:customStyle="1" w:styleId="Heading2Char">
    <w:name w:val="Heading 2 Char"/>
    <w:aliases w:val="2 Char"/>
    <w:basedOn w:val="DefaultParagraphFont"/>
    <w:link w:val="Heading2"/>
    <w:rsid w:val="00917EB0"/>
    <w:rPr>
      <w:rFonts w:ascii="Times New Roman" w:eastAsia="SimSun" w:hAnsi="Times New Roman" w:cs="Arabic Transparent"/>
      <w:bCs/>
      <w:sz w:val="24"/>
      <w:szCs w:val="24"/>
      <w:lang w:eastAsia="ar-SA"/>
    </w:rPr>
  </w:style>
  <w:style w:type="paragraph" w:styleId="TOC2">
    <w:name w:val="toc 2"/>
    <w:basedOn w:val="Normal"/>
    <w:next w:val="Normal"/>
    <w:autoRedefine/>
    <w:uiPriority w:val="39"/>
    <w:unhideWhenUsed/>
    <w:rsid w:val="00D76560"/>
    <w:pPr>
      <w:spacing w:after="0"/>
      <w:ind w:left="220"/>
    </w:pPr>
    <w:rPr>
      <w:rFonts w:cs="Times New Roman"/>
      <w:smallCaps/>
      <w:sz w:val="20"/>
      <w:szCs w:val="24"/>
    </w:rPr>
  </w:style>
  <w:style w:type="character" w:customStyle="1" w:styleId="Heading3Char">
    <w:name w:val="Heading 3 Char"/>
    <w:aliases w:val="3 Char"/>
    <w:basedOn w:val="DefaultParagraphFont"/>
    <w:link w:val="Heading3"/>
    <w:rsid w:val="00E24738"/>
    <w:rPr>
      <w:rFonts w:ascii="Times New Roman" w:eastAsia="Times New Roman" w:hAnsi="Times New Roman" w:cs="Arabic Transparent"/>
      <w:b/>
      <w:bCs/>
      <w:sz w:val="26"/>
      <w:szCs w:val="28"/>
      <w:lang w:eastAsia="ar-SA"/>
    </w:rPr>
  </w:style>
  <w:style w:type="character" w:customStyle="1" w:styleId="Heading4Char">
    <w:name w:val="Heading 4 Char"/>
    <w:basedOn w:val="DefaultParagraphFont"/>
    <w:link w:val="Heading4"/>
    <w:rsid w:val="00C7015F"/>
    <w:rPr>
      <w:rFonts w:ascii="Times New Roman Bold" w:eastAsia="Times New Roman" w:hAnsi="Times New Roman Bold" w:cs="Arabic Transparent"/>
      <w:b/>
      <w:bCs/>
      <w:sz w:val="32"/>
      <w:szCs w:val="28"/>
      <w:lang w:eastAsia="ar-SA"/>
    </w:rPr>
  </w:style>
  <w:style w:type="character" w:customStyle="1" w:styleId="Heading5Char">
    <w:name w:val="Heading 5 Char"/>
    <w:basedOn w:val="DefaultParagraphFont"/>
    <w:link w:val="Heading5"/>
    <w:rsid w:val="00E24738"/>
    <w:rPr>
      <w:rFonts w:ascii="Times New Roman" w:eastAsia="Times New Roman" w:hAnsi="Times New Roman" w:cs="Arabic Transparent"/>
      <w:b/>
      <w:bCs/>
      <w:sz w:val="24"/>
      <w:szCs w:val="24"/>
      <w:lang w:eastAsia="ar-SA"/>
    </w:rPr>
  </w:style>
  <w:style w:type="character" w:customStyle="1" w:styleId="Heading6Char">
    <w:name w:val="Heading 6 Char"/>
    <w:basedOn w:val="DefaultParagraphFont"/>
    <w:link w:val="Heading6"/>
    <w:rsid w:val="00E247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247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247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E24738"/>
    <w:rPr>
      <w:rFonts w:ascii="Arial" w:eastAsia="Times New Roman" w:hAnsi="Arial" w:cs="Arial"/>
      <w:lang w:eastAsia="ar-SA"/>
    </w:rPr>
  </w:style>
  <w:style w:type="numbering" w:customStyle="1" w:styleId="NoList1">
    <w:name w:val="No List1"/>
    <w:next w:val="NoList"/>
    <w:uiPriority w:val="99"/>
    <w:semiHidden/>
    <w:unhideWhenUsed/>
    <w:rsid w:val="00E24738"/>
  </w:style>
  <w:style w:type="numbering" w:customStyle="1" w:styleId="NoList11">
    <w:name w:val="No List11"/>
    <w:next w:val="NoList"/>
    <w:uiPriority w:val="99"/>
    <w:semiHidden/>
    <w:unhideWhenUsed/>
    <w:rsid w:val="00E24738"/>
  </w:style>
  <w:style w:type="character" w:styleId="PageNumber">
    <w:name w:val="page number"/>
    <w:basedOn w:val="DefaultParagraphFont"/>
    <w:rsid w:val="00E24738"/>
  </w:style>
  <w:style w:type="paragraph" w:styleId="BodyTextIndent">
    <w:name w:val="Body Text Indent"/>
    <w:basedOn w:val="Normal"/>
    <w:link w:val="BodyTextIndentChar"/>
    <w:rsid w:val="00E24738"/>
    <w:pPr>
      <w:bidi/>
      <w:spacing w:after="0" w:line="240" w:lineRule="auto"/>
      <w:ind w:left="720"/>
    </w:pPr>
    <w:rPr>
      <w:rFonts w:ascii="Times New Roman" w:eastAsia="Times New Roman" w:hAnsi="Times New Roman" w:cs="Arabic Transparent"/>
      <w:sz w:val="24"/>
      <w:szCs w:val="24"/>
      <w:lang w:val="en-US"/>
    </w:rPr>
  </w:style>
  <w:style w:type="character" w:customStyle="1" w:styleId="BodyTextIndentChar">
    <w:name w:val="Body Text Indent Char"/>
    <w:basedOn w:val="DefaultParagraphFont"/>
    <w:link w:val="BodyTextIndent"/>
    <w:rsid w:val="00E24738"/>
    <w:rPr>
      <w:rFonts w:ascii="Times New Roman" w:eastAsia="Times New Roman" w:hAnsi="Times New Roman" w:cs="Arabic Transparent"/>
      <w:sz w:val="24"/>
      <w:szCs w:val="24"/>
    </w:rPr>
  </w:style>
  <w:style w:type="paragraph" w:styleId="BodyText">
    <w:name w:val="Body Text"/>
    <w:basedOn w:val="Normal"/>
    <w:link w:val="BodyTextChar"/>
    <w:rsid w:val="00E24738"/>
    <w:pPr>
      <w:bidi/>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E24738"/>
    <w:rPr>
      <w:rFonts w:ascii="Times New Roman" w:eastAsia="Times New Roman" w:hAnsi="Times New Roman" w:cs="Times New Roman"/>
      <w:sz w:val="24"/>
      <w:szCs w:val="24"/>
      <w:lang w:eastAsia="ar-SA"/>
    </w:rPr>
  </w:style>
  <w:style w:type="paragraph" w:customStyle="1" w:styleId="BodyText-Level3">
    <w:name w:val="Body Text -Level 3"/>
    <w:rsid w:val="00E24738"/>
    <w:pPr>
      <w:spacing w:before="120" w:after="120" w:line="240" w:lineRule="auto"/>
      <w:jc w:val="both"/>
    </w:pPr>
    <w:rPr>
      <w:rFonts w:ascii="Times New Roman" w:eastAsia="Times New Roman" w:hAnsi="Times New Roman" w:cs="Times New Roman"/>
      <w:spacing w:val="-2"/>
      <w:sz w:val="20"/>
      <w:szCs w:val="20"/>
      <w:lang w:val="en-GB"/>
    </w:rPr>
  </w:style>
  <w:style w:type="paragraph" w:styleId="NormalIndent">
    <w:name w:val="Normal Indent"/>
    <w:basedOn w:val="Normal"/>
    <w:rsid w:val="00E24738"/>
    <w:pPr>
      <w:tabs>
        <w:tab w:val="left" w:pos="-720"/>
      </w:tabs>
      <w:suppressAutoHyphens/>
      <w:spacing w:before="60" w:after="120" w:line="240" w:lineRule="auto"/>
      <w:ind w:left="900"/>
      <w:jc w:val="both"/>
    </w:pPr>
    <w:rPr>
      <w:rFonts w:ascii="Century" w:eastAsia="Times New Roman" w:hAnsi="Century" w:cs="Times New Roman"/>
      <w:spacing w:val="-3"/>
      <w:szCs w:val="20"/>
      <w:lang w:val="en-US"/>
    </w:rPr>
  </w:style>
  <w:style w:type="paragraph" w:styleId="BodyTextIndent2">
    <w:name w:val="Body Text Indent 2"/>
    <w:basedOn w:val="Normal"/>
    <w:link w:val="BodyTextIndent2Char"/>
    <w:rsid w:val="00E24738"/>
    <w:pPr>
      <w:bidi/>
      <w:spacing w:after="0" w:line="240" w:lineRule="auto"/>
      <w:ind w:left="2730"/>
    </w:pPr>
    <w:rPr>
      <w:rFonts w:ascii="Times New Roman" w:eastAsia="Times New Roman" w:hAnsi="Times New Roman" w:cs="Times New Roman"/>
      <w:sz w:val="32"/>
      <w:szCs w:val="32"/>
      <w:lang w:val="en-US"/>
    </w:rPr>
  </w:style>
  <w:style w:type="character" w:customStyle="1" w:styleId="BodyTextIndent2Char">
    <w:name w:val="Body Text Indent 2 Char"/>
    <w:basedOn w:val="DefaultParagraphFont"/>
    <w:link w:val="BodyTextIndent2"/>
    <w:rsid w:val="00E24738"/>
    <w:rPr>
      <w:rFonts w:ascii="Times New Roman" w:eastAsia="Times New Roman" w:hAnsi="Times New Roman" w:cs="Times New Roman"/>
      <w:sz w:val="32"/>
      <w:szCs w:val="32"/>
    </w:rPr>
  </w:style>
  <w:style w:type="paragraph" w:styleId="BodyTextIndent3">
    <w:name w:val="Body Text Indent 3"/>
    <w:basedOn w:val="Normal"/>
    <w:link w:val="BodyTextIndent3Char"/>
    <w:rsid w:val="00E24738"/>
    <w:pPr>
      <w:spacing w:after="120" w:line="240" w:lineRule="auto"/>
      <w:ind w:left="283"/>
    </w:pPr>
    <w:rPr>
      <w:rFonts w:ascii="Times New Roman" w:hAnsi="Times New Roman" w:cs="Times New Roman"/>
      <w:sz w:val="16"/>
      <w:szCs w:val="16"/>
      <w:lang w:val="en-US" w:eastAsia="zh-CN"/>
    </w:rPr>
  </w:style>
  <w:style w:type="character" w:customStyle="1" w:styleId="BodyTextIndent3Char">
    <w:name w:val="Body Text Indent 3 Char"/>
    <w:basedOn w:val="DefaultParagraphFont"/>
    <w:link w:val="BodyTextIndent3"/>
    <w:rsid w:val="00E24738"/>
    <w:rPr>
      <w:rFonts w:ascii="Times New Roman" w:eastAsia="SimSun" w:hAnsi="Times New Roman" w:cs="Times New Roman"/>
      <w:sz w:val="16"/>
      <w:szCs w:val="16"/>
      <w:lang w:eastAsia="zh-CN"/>
    </w:rPr>
  </w:style>
  <w:style w:type="paragraph" w:styleId="BodyText3">
    <w:name w:val="Body Text 3"/>
    <w:basedOn w:val="Normal"/>
    <w:link w:val="BodyText3Char"/>
    <w:rsid w:val="00E24738"/>
    <w:pPr>
      <w:bidi/>
      <w:spacing w:after="120" w:line="240" w:lineRule="auto"/>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rsid w:val="00E24738"/>
    <w:rPr>
      <w:rFonts w:ascii="Times New Roman" w:eastAsia="Times New Roman" w:hAnsi="Times New Roman" w:cs="Times New Roman"/>
      <w:sz w:val="16"/>
      <w:szCs w:val="16"/>
      <w:lang w:eastAsia="ar-SA"/>
    </w:rPr>
  </w:style>
  <w:style w:type="paragraph" w:styleId="BodyText2">
    <w:name w:val="Body Text 2"/>
    <w:basedOn w:val="Normal"/>
    <w:link w:val="BodyText2Char"/>
    <w:rsid w:val="00E24738"/>
    <w:pPr>
      <w:bidi/>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24738"/>
    <w:rPr>
      <w:rFonts w:ascii="Times New Roman" w:eastAsia="Times New Roman" w:hAnsi="Times New Roman" w:cs="Times New Roman"/>
      <w:sz w:val="24"/>
      <w:szCs w:val="24"/>
      <w:lang w:eastAsia="ar-SA"/>
    </w:rPr>
  </w:style>
  <w:style w:type="paragraph" w:styleId="Title">
    <w:name w:val="Title"/>
    <w:basedOn w:val="Normal"/>
    <w:link w:val="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TitleChar">
    <w:name w:val="Title Char"/>
    <w:basedOn w:val="DefaultParagraphFont"/>
    <w:link w:val="Title"/>
    <w:rsid w:val="00E24738"/>
    <w:rPr>
      <w:rFonts w:ascii="Times New Roman" w:eastAsia="Times New Roman" w:hAnsi="Times New Roman" w:cs="Times New Roman"/>
      <w:b/>
      <w:bCs/>
      <w:sz w:val="24"/>
      <w:szCs w:val="24"/>
      <w:lang w:eastAsia="ar-SA" w:bidi="ar-JO"/>
    </w:rPr>
  </w:style>
  <w:style w:type="paragraph" w:styleId="Subtitle">
    <w:name w:val="Subtitle"/>
    <w:basedOn w:val="Normal"/>
    <w:link w:val="Sub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SubtitleChar">
    <w:name w:val="Subtitle Char"/>
    <w:basedOn w:val="DefaultParagraphFont"/>
    <w:link w:val="Subtitle"/>
    <w:rsid w:val="00E24738"/>
    <w:rPr>
      <w:rFonts w:ascii="Times New Roman" w:eastAsia="Times New Roman" w:hAnsi="Times New Roman" w:cs="Times New Roman"/>
      <w:b/>
      <w:bCs/>
      <w:sz w:val="24"/>
      <w:szCs w:val="24"/>
      <w:lang w:eastAsia="ar-SA" w:bidi="ar-JO"/>
    </w:rPr>
  </w:style>
  <w:style w:type="paragraph" w:customStyle="1" w:styleId="StyleListJustifiedLeft0cmHanging063cm">
    <w:name w:val="Style List + Justified Left:  0 cm Hanging:  0.63 cm"/>
    <w:basedOn w:val="List"/>
    <w:rsid w:val="00E24738"/>
    <w:pPr>
      <w:bidi w:val="0"/>
      <w:spacing w:before="120" w:after="120"/>
      <w:ind w:left="357" w:hanging="357"/>
    </w:pPr>
    <w:rPr>
      <w:rFonts w:cs="Times New Roman"/>
      <w:szCs w:val="20"/>
      <w:lang w:val="en-US" w:bidi="ar-SA"/>
    </w:rPr>
  </w:style>
  <w:style w:type="paragraph" w:styleId="List">
    <w:name w:val="List"/>
    <w:basedOn w:val="Normal"/>
    <w:rsid w:val="00E24738"/>
    <w:pPr>
      <w:bidi/>
      <w:spacing w:after="0" w:line="240" w:lineRule="auto"/>
      <w:ind w:left="360" w:hanging="360"/>
    </w:pPr>
    <w:rPr>
      <w:rFonts w:ascii="Times New Roman" w:eastAsia="Times New Roman" w:hAnsi="Times New Roman" w:cs="Arabic Transparent"/>
      <w:sz w:val="24"/>
      <w:szCs w:val="24"/>
      <w:lang w:bidi="ar-JO"/>
    </w:rPr>
  </w:style>
  <w:style w:type="paragraph" w:customStyle="1" w:styleId="StyleStyleJustifiedBefore6ptAfter3ptJustified">
    <w:name w:val="Style Style Justified Before:  6 pt After:  3 pt + Justified"/>
    <w:basedOn w:val="Normal"/>
    <w:rsid w:val="00E24738"/>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4"/>
      <w:lang w:eastAsia="en-GB"/>
    </w:rPr>
  </w:style>
  <w:style w:type="character" w:customStyle="1" w:styleId="StyleTitle16ptChar">
    <w:name w:val="Style Title + 16 pt Char"/>
    <w:basedOn w:val="DefaultParagraphFont"/>
    <w:rsid w:val="00E24738"/>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Title"/>
    <w:rsid w:val="00E24738"/>
    <w:pPr>
      <w:overflowPunct w:val="0"/>
      <w:autoSpaceDE w:val="0"/>
      <w:autoSpaceDN w:val="0"/>
      <w:bidi w:val="0"/>
      <w:adjustRightInd w:val="0"/>
      <w:spacing w:before="60" w:after="60"/>
      <w:textAlignment w:val="baseline"/>
    </w:pPr>
    <w:rPr>
      <w:sz w:val="48"/>
      <w:szCs w:val="48"/>
      <w:lang w:val="en-GB" w:eastAsia="en-GB" w:bidi="ar-SA"/>
    </w:rPr>
  </w:style>
  <w:style w:type="paragraph" w:styleId="TOC3">
    <w:name w:val="toc 3"/>
    <w:basedOn w:val="Normal"/>
    <w:next w:val="Normal"/>
    <w:autoRedefine/>
    <w:uiPriority w:val="39"/>
    <w:rsid w:val="00E24738"/>
    <w:pPr>
      <w:spacing w:after="0"/>
      <w:ind w:left="440"/>
    </w:pPr>
    <w:rPr>
      <w:rFonts w:cs="Times New Roman"/>
      <w:i/>
      <w:iCs/>
      <w:sz w:val="20"/>
      <w:szCs w:val="24"/>
    </w:rPr>
  </w:style>
  <w:style w:type="paragraph" w:styleId="TOC4">
    <w:name w:val="toc 4"/>
    <w:basedOn w:val="Normal"/>
    <w:next w:val="Normal"/>
    <w:autoRedefine/>
    <w:uiPriority w:val="39"/>
    <w:rsid w:val="00775211"/>
    <w:pPr>
      <w:tabs>
        <w:tab w:val="right" w:pos="7679"/>
        <w:tab w:val="right" w:pos="7859"/>
        <w:tab w:val="right" w:pos="8309"/>
      </w:tabs>
      <w:bidi/>
      <w:spacing w:after="0"/>
      <w:ind w:left="660" w:hanging="631"/>
    </w:pPr>
    <w:rPr>
      <w:rFonts w:cs="Times New Roman"/>
      <w:sz w:val="18"/>
      <w:szCs w:val="21"/>
    </w:rPr>
  </w:style>
  <w:style w:type="paragraph" w:styleId="TOC5">
    <w:name w:val="toc 5"/>
    <w:basedOn w:val="Normal"/>
    <w:next w:val="Normal"/>
    <w:autoRedefine/>
    <w:uiPriority w:val="39"/>
    <w:rsid w:val="00E24738"/>
    <w:pPr>
      <w:spacing w:after="0"/>
      <w:ind w:left="880"/>
    </w:pPr>
    <w:rPr>
      <w:rFonts w:cs="Times New Roman"/>
      <w:sz w:val="18"/>
      <w:szCs w:val="21"/>
    </w:rPr>
  </w:style>
  <w:style w:type="paragraph" w:styleId="TOC6">
    <w:name w:val="toc 6"/>
    <w:basedOn w:val="Normal"/>
    <w:next w:val="Normal"/>
    <w:autoRedefine/>
    <w:uiPriority w:val="39"/>
    <w:rsid w:val="00E24738"/>
    <w:pPr>
      <w:spacing w:after="0"/>
      <w:ind w:left="1100"/>
    </w:pPr>
    <w:rPr>
      <w:rFonts w:cs="Times New Roman"/>
      <w:sz w:val="18"/>
      <w:szCs w:val="21"/>
    </w:rPr>
  </w:style>
  <w:style w:type="paragraph" w:styleId="TOC7">
    <w:name w:val="toc 7"/>
    <w:basedOn w:val="Normal"/>
    <w:next w:val="Normal"/>
    <w:autoRedefine/>
    <w:uiPriority w:val="39"/>
    <w:rsid w:val="00E24738"/>
    <w:pPr>
      <w:spacing w:after="0"/>
      <w:ind w:left="1320"/>
    </w:pPr>
    <w:rPr>
      <w:rFonts w:cs="Times New Roman"/>
      <w:sz w:val="18"/>
      <w:szCs w:val="21"/>
    </w:rPr>
  </w:style>
  <w:style w:type="paragraph" w:styleId="TOC8">
    <w:name w:val="toc 8"/>
    <w:basedOn w:val="Normal"/>
    <w:next w:val="Normal"/>
    <w:autoRedefine/>
    <w:uiPriority w:val="39"/>
    <w:rsid w:val="00E24738"/>
    <w:pPr>
      <w:spacing w:after="0"/>
      <w:ind w:left="1540"/>
    </w:pPr>
    <w:rPr>
      <w:rFonts w:cs="Times New Roman"/>
      <w:sz w:val="18"/>
      <w:szCs w:val="21"/>
    </w:rPr>
  </w:style>
  <w:style w:type="paragraph" w:styleId="TOC9">
    <w:name w:val="toc 9"/>
    <w:basedOn w:val="Normal"/>
    <w:next w:val="Normal"/>
    <w:autoRedefine/>
    <w:uiPriority w:val="39"/>
    <w:rsid w:val="00E24738"/>
    <w:pPr>
      <w:spacing w:after="0"/>
      <w:ind w:left="1760"/>
    </w:pPr>
    <w:rPr>
      <w:rFonts w:cs="Times New Roman"/>
      <w:sz w:val="18"/>
      <w:szCs w:val="21"/>
    </w:rPr>
  </w:style>
  <w:style w:type="table" w:customStyle="1" w:styleId="TableGrid1">
    <w:name w:val="Table Grid1"/>
    <w:basedOn w:val="TableNormal"/>
    <w:next w:val="TableGrid"/>
    <w:rsid w:val="00E2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24738"/>
    <w:rPr>
      <w:sz w:val="16"/>
      <w:szCs w:val="16"/>
    </w:rPr>
  </w:style>
  <w:style w:type="paragraph" w:styleId="CommentText">
    <w:name w:val="annotation text"/>
    <w:basedOn w:val="Normal"/>
    <w:link w:val="CommentTextChar"/>
    <w:uiPriority w:val="99"/>
    <w:rsid w:val="00E24738"/>
    <w:pPr>
      <w:spacing w:after="0" w:line="240" w:lineRule="auto"/>
    </w:pPr>
    <w:rPr>
      <w:rFonts w:ascii="Times New Roman" w:hAnsi="Times New Roman" w:cs="Times New Roman"/>
      <w:sz w:val="20"/>
      <w:szCs w:val="20"/>
      <w:lang w:val="en-US" w:eastAsia="zh-CN"/>
    </w:rPr>
  </w:style>
  <w:style w:type="character" w:customStyle="1" w:styleId="CommentTextChar">
    <w:name w:val="Comment Text Char"/>
    <w:basedOn w:val="DefaultParagraphFont"/>
    <w:link w:val="CommentText"/>
    <w:uiPriority w:val="99"/>
    <w:rsid w:val="00E2473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E24738"/>
    <w:rPr>
      <w:b/>
      <w:bCs/>
    </w:rPr>
  </w:style>
  <w:style w:type="character" w:customStyle="1" w:styleId="CommentSubjectChar">
    <w:name w:val="Comment Subject Char"/>
    <w:basedOn w:val="CommentTextChar"/>
    <w:link w:val="CommentSubject"/>
    <w:rsid w:val="00E24738"/>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E24738"/>
    <w:pPr>
      <w:spacing w:after="0" w:line="240" w:lineRule="auto"/>
    </w:pPr>
    <w:rPr>
      <w:rFonts w:ascii="Segoe UI" w:hAnsi="Segoe UI" w:cs="Segoe UI"/>
      <w:sz w:val="18"/>
      <w:szCs w:val="18"/>
      <w:lang w:val="en-US" w:eastAsia="zh-CN"/>
    </w:rPr>
  </w:style>
  <w:style w:type="character" w:customStyle="1" w:styleId="BalloonTextChar">
    <w:name w:val="Balloon Text Char"/>
    <w:basedOn w:val="DefaultParagraphFont"/>
    <w:link w:val="BalloonText"/>
    <w:rsid w:val="00E24738"/>
    <w:rPr>
      <w:rFonts w:ascii="Segoe UI" w:eastAsia="SimSun" w:hAnsi="Segoe UI" w:cs="Segoe UI"/>
      <w:sz w:val="18"/>
      <w:szCs w:val="18"/>
      <w:lang w:eastAsia="zh-CN"/>
    </w:rPr>
  </w:style>
  <w:style w:type="character" w:customStyle="1" w:styleId="notranslate">
    <w:name w:val="notranslate"/>
    <w:basedOn w:val="DefaultParagraphFont"/>
    <w:rsid w:val="00E24738"/>
  </w:style>
  <w:style w:type="paragraph" w:styleId="NormalWeb">
    <w:name w:val="Normal (Web)"/>
    <w:basedOn w:val="Normal"/>
    <w:uiPriority w:val="99"/>
    <w:unhideWhenUsed/>
    <w:rsid w:val="00E2473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ps">
    <w:name w:val="hps"/>
    <w:rsid w:val="00E24738"/>
  </w:style>
  <w:style w:type="character" w:styleId="FollowedHyperlink">
    <w:name w:val="FollowedHyperlink"/>
    <w:basedOn w:val="DefaultParagraphFont"/>
    <w:semiHidden/>
    <w:unhideWhenUsed/>
    <w:rsid w:val="00E24738"/>
    <w:rPr>
      <w:color w:val="954F72" w:themeColor="followedHyperlink"/>
      <w:u w:val="single"/>
    </w:rPr>
  </w:style>
  <w:style w:type="paragraph" w:styleId="Revision">
    <w:name w:val="Revision"/>
    <w:hidden/>
    <w:uiPriority w:val="99"/>
    <w:semiHidden/>
    <w:rsid w:val="00E24738"/>
    <w:pPr>
      <w:spacing w:after="0" w:line="240" w:lineRule="auto"/>
    </w:pPr>
    <w:rPr>
      <w:rFonts w:ascii="Times New Roman" w:hAnsi="Times New Roman" w:cs="Times New Roman"/>
      <w:sz w:val="24"/>
      <w:szCs w:val="24"/>
      <w:lang w:eastAsia="zh-CN"/>
    </w:rPr>
  </w:style>
  <w:style w:type="paragraph" w:styleId="TOCHeading">
    <w:name w:val="TOC Heading"/>
    <w:basedOn w:val="Heading1"/>
    <w:next w:val="Normal"/>
    <w:uiPriority w:val="39"/>
    <w:unhideWhenUsed/>
    <w:qFormat/>
    <w:rsid w:val="00E24738"/>
    <w:pPr>
      <w:outlineLvl w:val="9"/>
    </w:pPr>
  </w:style>
  <w:style w:type="paragraph" w:styleId="TableofFigures">
    <w:name w:val="table of figures"/>
    <w:basedOn w:val="Normal"/>
    <w:next w:val="Normal"/>
    <w:uiPriority w:val="99"/>
    <w:unhideWhenUsed/>
    <w:rsid w:val="00316C86"/>
    <w:pPr>
      <w:spacing w:after="0"/>
    </w:pPr>
  </w:style>
  <w:style w:type="paragraph" w:customStyle="1" w:styleId="Style11">
    <w:name w:val="Style 11"/>
    <w:basedOn w:val="Normal"/>
    <w:rsid w:val="00B0585A"/>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styleId="NoSpacing">
    <w:name w:val="No Spacing"/>
    <w:uiPriority w:val="1"/>
    <w:qFormat/>
    <w:rsid w:val="00B0585A"/>
    <w:pPr>
      <w:spacing w:after="0" w:line="240" w:lineRule="auto"/>
    </w:pPr>
    <w:rPr>
      <w:lang w:val="en-GB"/>
    </w:rPr>
  </w:style>
  <w:style w:type="numbering" w:customStyle="1" w:styleId="NoList2">
    <w:name w:val="No List2"/>
    <w:next w:val="NoList"/>
    <w:uiPriority w:val="99"/>
    <w:semiHidden/>
    <w:unhideWhenUsed/>
    <w:rsid w:val="00A93EF0"/>
  </w:style>
  <w:style w:type="table" w:customStyle="1" w:styleId="TableGrid2">
    <w:name w:val="Table Grid2"/>
    <w:basedOn w:val="TableNormal"/>
    <w:next w:val="TableGrid"/>
    <w:uiPriority w:val="39"/>
    <w:rsid w:val="00BF0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0075">
      <w:bodyDiv w:val="1"/>
      <w:marLeft w:val="0"/>
      <w:marRight w:val="0"/>
      <w:marTop w:val="0"/>
      <w:marBottom w:val="0"/>
      <w:divBdr>
        <w:top w:val="none" w:sz="0" w:space="0" w:color="auto"/>
        <w:left w:val="none" w:sz="0" w:space="0" w:color="auto"/>
        <w:bottom w:val="none" w:sz="0" w:space="0" w:color="auto"/>
        <w:right w:val="none" w:sz="0" w:space="0" w:color="auto"/>
      </w:divBdr>
    </w:div>
    <w:div w:id="162864349">
      <w:bodyDiv w:val="1"/>
      <w:marLeft w:val="0"/>
      <w:marRight w:val="0"/>
      <w:marTop w:val="0"/>
      <w:marBottom w:val="0"/>
      <w:divBdr>
        <w:top w:val="none" w:sz="0" w:space="0" w:color="auto"/>
        <w:left w:val="none" w:sz="0" w:space="0" w:color="auto"/>
        <w:bottom w:val="none" w:sz="0" w:space="0" w:color="auto"/>
        <w:right w:val="none" w:sz="0" w:space="0" w:color="auto"/>
      </w:divBdr>
    </w:div>
    <w:div w:id="203639696">
      <w:bodyDiv w:val="1"/>
      <w:marLeft w:val="0"/>
      <w:marRight w:val="0"/>
      <w:marTop w:val="0"/>
      <w:marBottom w:val="0"/>
      <w:divBdr>
        <w:top w:val="none" w:sz="0" w:space="0" w:color="auto"/>
        <w:left w:val="none" w:sz="0" w:space="0" w:color="auto"/>
        <w:bottom w:val="none" w:sz="0" w:space="0" w:color="auto"/>
        <w:right w:val="none" w:sz="0" w:space="0" w:color="auto"/>
      </w:divBdr>
    </w:div>
    <w:div w:id="271133539">
      <w:bodyDiv w:val="1"/>
      <w:marLeft w:val="0"/>
      <w:marRight w:val="0"/>
      <w:marTop w:val="0"/>
      <w:marBottom w:val="0"/>
      <w:divBdr>
        <w:top w:val="none" w:sz="0" w:space="0" w:color="auto"/>
        <w:left w:val="none" w:sz="0" w:space="0" w:color="auto"/>
        <w:bottom w:val="none" w:sz="0" w:space="0" w:color="auto"/>
        <w:right w:val="none" w:sz="0" w:space="0" w:color="auto"/>
      </w:divBdr>
    </w:div>
    <w:div w:id="311296491">
      <w:bodyDiv w:val="1"/>
      <w:marLeft w:val="0"/>
      <w:marRight w:val="0"/>
      <w:marTop w:val="0"/>
      <w:marBottom w:val="0"/>
      <w:divBdr>
        <w:top w:val="none" w:sz="0" w:space="0" w:color="auto"/>
        <w:left w:val="none" w:sz="0" w:space="0" w:color="auto"/>
        <w:bottom w:val="none" w:sz="0" w:space="0" w:color="auto"/>
        <w:right w:val="none" w:sz="0" w:space="0" w:color="auto"/>
      </w:divBdr>
    </w:div>
    <w:div w:id="371463556">
      <w:bodyDiv w:val="1"/>
      <w:marLeft w:val="0"/>
      <w:marRight w:val="0"/>
      <w:marTop w:val="0"/>
      <w:marBottom w:val="0"/>
      <w:divBdr>
        <w:top w:val="none" w:sz="0" w:space="0" w:color="auto"/>
        <w:left w:val="none" w:sz="0" w:space="0" w:color="auto"/>
        <w:bottom w:val="none" w:sz="0" w:space="0" w:color="auto"/>
        <w:right w:val="none" w:sz="0" w:space="0" w:color="auto"/>
      </w:divBdr>
    </w:div>
    <w:div w:id="450173386">
      <w:bodyDiv w:val="1"/>
      <w:marLeft w:val="0"/>
      <w:marRight w:val="0"/>
      <w:marTop w:val="0"/>
      <w:marBottom w:val="0"/>
      <w:divBdr>
        <w:top w:val="none" w:sz="0" w:space="0" w:color="auto"/>
        <w:left w:val="none" w:sz="0" w:space="0" w:color="auto"/>
        <w:bottom w:val="none" w:sz="0" w:space="0" w:color="auto"/>
        <w:right w:val="none" w:sz="0" w:space="0" w:color="auto"/>
      </w:divBdr>
    </w:div>
    <w:div w:id="597298281">
      <w:bodyDiv w:val="1"/>
      <w:marLeft w:val="0"/>
      <w:marRight w:val="0"/>
      <w:marTop w:val="0"/>
      <w:marBottom w:val="0"/>
      <w:divBdr>
        <w:top w:val="none" w:sz="0" w:space="0" w:color="auto"/>
        <w:left w:val="none" w:sz="0" w:space="0" w:color="auto"/>
        <w:bottom w:val="none" w:sz="0" w:space="0" w:color="auto"/>
        <w:right w:val="none" w:sz="0" w:space="0" w:color="auto"/>
      </w:divBdr>
    </w:div>
    <w:div w:id="696004326">
      <w:bodyDiv w:val="1"/>
      <w:marLeft w:val="0"/>
      <w:marRight w:val="0"/>
      <w:marTop w:val="0"/>
      <w:marBottom w:val="0"/>
      <w:divBdr>
        <w:top w:val="none" w:sz="0" w:space="0" w:color="auto"/>
        <w:left w:val="none" w:sz="0" w:space="0" w:color="auto"/>
        <w:bottom w:val="none" w:sz="0" w:space="0" w:color="auto"/>
        <w:right w:val="none" w:sz="0" w:space="0" w:color="auto"/>
      </w:divBdr>
    </w:div>
    <w:div w:id="696732514">
      <w:bodyDiv w:val="1"/>
      <w:marLeft w:val="0"/>
      <w:marRight w:val="0"/>
      <w:marTop w:val="0"/>
      <w:marBottom w:val="0"/>
      <w:divBdr>
        <w:top w:val="none" w:sz="0" w:space="0" w:color="auto"/>
        <w:left w:val="none" w:sz="0" w:space="0" w:color="auto"/>
        <w:bottom w:val="none" w:sz="0" w:space="0" w:color="auto"/>
        <w:right w:val="none" w:sz="0" w:space="0" w:color="auto"/>
      </w:divBdr>
    </w:div>
    <w:div w:id="709377066">
      <w:bodyDiv w:val="1"/>
      <w:marLeft w:val="0"/>
      <w:marRight w:val="0"/>
      <w:marTop w:val="0"/>
      <w:marBottom w:val="0"/>
      <w:divBdr>
        <w:top w:val="none" w:sz="0" w:space="0" w:color="auto"/>
        <w:left w:val="none" w:sz="0" w:space="0" w:color="auto"/>
        <w:bottom w:val="none" w:sz="0" w:space="0" w:color="auto"/>
        <w:right w:val="none" w:sz="0" w:space="0" w:color="auto"/>
      </w:divBdr>
    </w:div>
    <w:div w:id="738752759">
      <w:bodyDiv w:val="1"/>
      <w:marLeft w:val="0"/>
      <w:marRight w:val="0"/>
      <w:marTop w:val="0"/>
      <w:marBottom w:val="0"/>
      <w:divBdr>
        <w:top w:val="none" w:sz="0" w:space="0" w:color="auto"/>
        <w:left w:val="none" w:sz="0" w:space="0" w:color="auto"/>
        <w:bottom w:val="none" w:sz="0" w:space="0" w:color="auto"/>
        <w:right w:val="none" w:sz="0" w:space="0" w:color="auto"/>
      </w:divBdr>
    </w:div>
    <w:div w:id="749039883">
      <w:bodyDiv w:val="1"/>
      <w:marLeft w:val="0"/>
      <w:marRight w:val="0"/>
      <w:marTop w:val="0"/>
      <w:marBottom w:val="0"/>
      <w:divBdr>
        <w:top w:val="none" w:sz="0" w:space="0" w:color="auto"/>
        <w:left w:val="none" w:sz="0" w:space="0" w:color="auto"/>
        <w:bottom w:val="none" w:sz="0" w:space="0" w:color="auto"/>
        <w:right w:val="none" w:sz="0" w:space="0" w:color="auto"/>
      </w:divBdr>
    </w:div>
    <w:div w:id="750547711">
      <w:bodyDiv w:val="1"/>
      <w:marLeft w:val="0"/>
      <w:marRight w:val="0"/>
      <w:marTop w:val="0"/>
      <w:marBottom w:val="0"/>
      <w:divBdr>
        <w:top w:val="none" w:sz="0" w:space="0" w:color="auto"/>
        <w:left w:val="none" w:sz="0" w:space="0" w:color="auto"/>
        <w:bottom w:val="none" w:sz="0" w:space="0" w:color="auto"/>
        <w:right w:val="none" w:sz="0" w:space="0" w:color="auto"/>
      </w:divBdr>
    </w:div>
    <w:div w:id="792402866">
      <w:bodyDiv w:val="1"/>
      <w:marLeft w:val="0"/>
      <w:marRight w:val="0"/>
      <w:marTop w:val="0"/>
      <w:marBottom w:val="0"/>
      <w:divBdr>
        <w:top w:val="none" w:sz="0" w:space="0" w:color="auto"/>
        <w:left w:val="none" w:sz="0" w:space="0" w:color="auto"/>
        <w:bottom w:val="none" w:sz="0" w:space="0" w:color="auto"/>
        <w:right w:val="none" w:sz="0" w:space="0" w:color="auto"/>
      </w:divBdr>
    </w:div>
    <w:div w:id="938559630">
      <w:bodyDiv w:val="1"/>
      <w:marLeft w:val="0"/>
      <w:marRight w:val="0"/>
      <w:marTop w:val="0"/>
      <w:marBottom w:val="0"/>
      <w:divBdr>
        <w:top w:val="none" w:sz="0" w:space="0" w:color="auto"/>
        <w:left w:val="none" w:sz="0" w:space="0" w:color="auto"/>
        <w:bottom w:val="none" w:sz="0" w:space="0" w:color="auto"/>
        <w:right w:val="none" w:sz="0" w:space="0" w:color="auto"/>
      </w:divBdr>
    </w:div>
    <w:div w:id="976838203">
      <w:bodyDiv w:val="1"/>
      <w:marLeft w:val="0"/>
      <w:marRight w:val="0"/>
      <w:marTop w:val="0"/>
      <w:marBottom w:val="0"/>
      <w:divBdr>
        <w:top w:val="none" w:sz="0" w:space="0" w:color="auto"/>
        <w:left w:val="none" w:sz="0" w:space="0" w:color="auto"/>
        <w:bottom w:val="none" w:sz="0" w:space="0" w:color="auto"/>
        <w:right w:val="none" w:sz="0" w:space="0" w:color="auto"/>
      </w:divBdr>
    </w:div>
    <w:div w:id="1001354380">
      <w:bodyDiv w:val="1"/>
      <w:marLeft w:val="0"/>
      <w:marRight w:val="0"/>
      <w:marTop w:val="0"/>
      <w:marBottom w:val="0"/>
      <w:divBdr>
        <w:top w:val="none" w:sz="0" w:space="0" w:color="auto"/>
        <w:left w:val="none" w:sz="0" w:space="0" w:color="auto"/>
        <w:bottom w:val="none" w:sz="0" w:space="0" w:color="auto"/>
        <w:right w:val="none" w:sz="0" w:space="0" w:color="auto"/>
      </w:divBdr>
    </w:div>
    <w:div w:id="1211845650">
      <w:bodyDiv w:val="1"/>
      <w:marLeft w:val="0"/>
      <w:marRight w:val="0"/>
      <w:marTop w:val="0"/>
      <w:marBottom w:val="0"/>
      <w:divBdr>
        <w:top w:val="none" w:sz="0" w:space="0" w:color="auto"/>
        <w:left w:val="none" w:sz="0" w:space="0" w:color="auto"/>
        <w:bottom w:val="none" w:sz="0" w:space="0" w:color="auto"/>
        <w:right w:val="none" w:sz="0" w:space="0" w:color="auto"/>
      </w:divBdr>
    </w:div>
    <w:div w:id="1364089489">
      <w:bodyDiv w:val="1"/>
      <w:marLeft w:val="0"/>
      <w:marRight w:val="0"/>
      <w:marTop w:val="0"/>
      <w:marBottom w:val="0"/>
      <w:divBdr>
        <w:top w:val="none" w:sz="0" w:space="0" w:color="auto"/>
        <w:left w:val="none" w:sz="0" w:space="0" w:color="auto"/>
        <w:bottom w:val="none" w:sz="0" w:space="0" w:color="auto"/>
        <w:right w:val="none" w:sz="0" w:space="0" w:color="auto"/>
      </w:divBdr>
    </w:div>
    <w:div w:id="1399982125">
      <w:bodyDiv w:val="1"/>
      <w:marLeft w:val="0"/>
      <w:marRight w:val="0"/>
      <w:marTop w:val="0"/>
      <w:marBottom w:val="0"/>
      <w:divBdr>
        <w:top w:val="none" w:sz="0" w:space="0" w:color="auto"/>
        <w:left w:val="none" w:sz="0" w:space="0" w:color="auto"/>
        <w:bottom w:val="none" w:sz="0" w:space="0" w:color="auto"/>
        <w:right w:val="none" w:sz="0" w:space="0" w:color="auto"/>
      </w:divBdr>
    </w:div>
    <w:div w:id="1455756623">
      <w:bodyDiv w:val="1"/>
      <w:marLeft w:val="0"/>
      <w:marRight w:val="0"/>
      <w:marTop w:val="0"/>
      <w:marBottom w:val="0"/>
      <w:divBdr>
        <w:top w:val="none" w:sz="0" w:space="0" w:color="auto"/>
        <w:left w:val="none" w:sz="0" w:space="0" w:color="auto"/>
        <w:bottom w:val="none" w:sz="0" w:space="0" w:color="auto"/>
        <w:right w:val="none" w:sz="0" w:space="0" w:color="auto"/>
      </w:divBdr>
    </w:div>
    <w:div w:id="1606569284">
      <w:bodyDiv w:val="1"/>
      <w:marLeft w:val="0"/>
      <w:marRight w:val="0"/>
      <w:marTop w:val="0"/>
      <w:marBottom w:val="0"/>
      <w:divBdr>
        <w:top w:val="none" w:sz="0" w:space="0" w:color="auto"/>
        <w:left w:val="none" w:sz="0" w:space="0" w:color="auto"/>
        <w:bottom w:val="none" w:sz="0" w:space="0" w:color="auto"/>
        <w:right w:val="none" w:sz="0" w:space="0" w:color="auto"/>
      </w:divBdr>
    </w:div>
    <w:div w:id="1616130500">
      <w:bodyDiv w:val="1"/>
      <w:marLeft w:val="0"/>
      <w:marRight w:val="0"/>
      <w:marTop w:val="0"/>
      <w:marBottom w:val="0"/>
      <w:divBdr>
        <w:top w:val="none" w:sz="0" w:space="0" w:color="auto"/>
        <w:left w:val="none" w:sz="0" w:space="0" w:color="auto"/>
        <w:bottom w:val="none" w:sz="0" w:space="0" w:color="auto"/>
        <w:right w:val="none" w:sz="0" w:space="0" w:color="auto"/>
      </w:divBdr>
    </w:div>
    <w:div w:id="1619947085">
      <w:bodyDiv w:val="1"/>
      <w:marLeft w:val="0"/>
      <w:marRight w:val="0"/>
      <w:marTop w:val="0"/>
      <w:marBottom w:val="0"/>
      <w:divBdr>
        <w:top w:val="none" w:sz="0" w:space="0" w:color="auto"/>
        <w:left w:val="none" w:sz="0" w:space="0" w:color="auto"/>
        <w:bottom w:val="none" w:sz="0" w:space="0" w:color="auto"/>
        <w:right w:val="none" w:sz="0" w:space="0" w:color="auto"/>
      </w:divBdr>
    </w:div>
    <w:div w:id="1620993331">
      <w:bodyDiv w:val="1"/>
      <w:marLeft w:val="0"/>
      <w:marRight w:val="0"/>
      <w:marTop w:val="0"/>
      <w:marBottom w:val="0"/>
      <w:divBdr>
        <w:top w:val="none" w:sz="0" w:space="0" w:color="auto"/>
        <w:left w:val="none" w:sz="0" w:space="0" w:color="auto"/>
        <w:bottom w:val="none" w:sz="0" w:space="0" w:color="auto"/>
        <w:right w:val="none" w:sz="0" w:space="0" w:color="auto"/>
      </w:divBdr>
    </w:div>
    <w:div w:id="1662779864">
      <w:bodyDiv w:val="1"/>
      <w:marLeft w:val="0"/>
      <w:marRight w:val="0"/>
      <w:marTop w:val="0"/>
      <w:marBottom w:val="0"/>
      <w:divBdr>
        <w:top w:val="none" w:sz="0" w:space="0" w:color="auto"/>
        <w:left w:val="none" w:sz="0" w:space="0" w:color="auto"/>
        <w:bottom w:val="none" w:sz="0" w:space="0" w:color="auto"/>
        <w:right w:val="none" w:sz="0" w:space="0" w:color="auto"/>
      </w:divBdr>
    </w:div>
    <w:div w:id="18983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footer" Target="footer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header" Target="header52.xml"/><Relationship Id="rId76" Type="http://schemas.openxmlformats.org/officeDocument/2006/relationships/header" Target="header60.xml"/><Relationship Id="rId7" Type="http://schemas.openxmlformats.org/officeDocument/2006/relationships/footnotes" Target="footnotes.xml"/><Relationship Id="rId71" Type="http://schemas.openxmlformats.org/officeDocument/2006/relationships/header" Target="header5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8.xml"/><Relationship Id="rId79" Type="http://schemas.openxmlformats.org/officeDocument/2006/relationships/footer" Target="footer8.xml"/><Relationship Id="rId5" Type="http://schemas.openxmlformats.org/officeDocument/2006/relationships/settings" Target="settings.xml"/><Relationship Id="rId61" Type="http://schemas.openxmlformats.org/officeDocument/2006/relationships/header" Target="header45.xml"/><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eader" Target="header62.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77" Type="http://schemas.openxmlformats.org/officeDocument/2006/relationships/header" Target="header61.xml"/><Relationship Id="rId8" Type="http://schemas.openxmlformats.org/officeDocument/2006/relationships/endnotes" Target="endnotes.xml"/><Relationship Id="rId51" Type="http://schemas.openxmlformats.org/officeDocument/2006/relationships/header" Target="header35.xml"/><Relationship Id="rId72" Type="http://schemas.openxmlformats.org/officeDocument/2006/relationships/header" Target="header56.xml"/><Relationship Id="rId80" Type="http://schemas.openxmlformats.org/officeDocument/2006/relationships/header" Target="header6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s>
</file>

<file path=word/_rels/header3.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google.iq/url?sa=i&amp;rct=j&amp;q=&amp;esrc=s&amp;source=images&amp;cd=&amp;cad=rja&amp;uact=8&amp;ved=0ahUKEwj52aKNtb7YAhUJEuwKHdu4D8QQjRwIBw&amp;url=http://www.inma-iraq.com/ar&amp;psig=AOvVaw0Gd_NLdglcuXI78jjM5Z0C&amp;ust=1515158955938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EF0E-36F4-499C-8902-A5ED163F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93</Pages>
  <Words>21757</Words>
  <Characters>124019</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n0ak95</cp:lastModifiedBy>
  <cp:revision>10</cp:revision>
  <dcterms:created xsi:type="dcterms:W3CDTF">2019-06-27T05:44:00Z</dcterms:created>
  <dcterms:modified xsi:type="dcterms:W3CDTF">2019-11-03T14:32:00Z</dcterms:modified>
</cp:coreProperties>
</file>