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9.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B8" w:rsidRPr="00D7052B" w:rsidRDefault="006B03B8" w:rsidP="001D6F06">
      <w:pPr>
        <w:pStyle w:val="Heading8"/>
        <w:rPr>
          <w:rtl/>
          <w:lang w:bidi="ar-KW"/>
        </w:rPr>
        <w:sectPr w:rsidR="006B03B8" w:rsidRPr="00D7052B" w:rsidSect="00E44ED1">
          <w:headerReference w:type="even" r:id="rId9"/>
          <w:headerReference w:type="default" r:id="rId10"/>
          <w:footerReference w:type="even" r:id="rId11"/>
          <w:footerReference w:type="default" r:id="rId12"/>
          <w:headerReference w:type="first" r:id="rId13"/>
          <w:footerReference w:type="first" r:id="rId14"/>
          <w:pgSz w:w="11909" w:h="16834" w:code="9"/>
          <w:pgMar w:top="1440" w:right="1800" w:bottom="1440" w:left="1800" w:header="720" w:footer="720" w:gutter="0"/>
          <w:pgNumType w:fmt="lowerRoman" w:start="1"/>
          <w:cols w:space="720"/>
          <w:titlePg/>
          <w:docGrid w:linePitch="360"/>
        </w:sect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b/>
          <w:bCs/>
          <w:noProof/>
          <w:sz w:val="24"/>
          <w:szCs w:val="24"/>
          <w:lang w:val="en-US"/>
        </w:rPr>
        <w:lastRenderedPageBreak/>
        <w:drawing>
          <wp:inline distT="0" distB="0" distL="0" distR="0">
            <wp:extent cx="2298065" cy="189484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8065" cy="1894840"/>
                    </a:xfrm>
                    <a:prstGeom prst="rect">
                      <a:avLst/>
                    </a:prstGeom>
                    <a:noFill/>
                    <a:ln>
                      <a:noFill/>
                    </a:ln>
                  </pic:spPr>
                </pic:pic>
              </a:graphicData>
            </a:graphic>
          </wp:inline>
        </w:drawing>
      </w: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72"/>
          <w:szCs w:val="72"/>
          <w:lang w:val="en-US" w:eastAsia="ar-SA" w:bidi="ar-JO"/>
        </w:rPr>
      </w:pPr>
      <w:r w:rsidRPr="006B03B8">
        <w:rPr>
          <w:rFonts w:ascii="Times New Roman" w:eastAsia="Times New Roman" w:hAnsi="Times New Roman" w:cs="Times New Roman" w:hint="cs"/>
          <w:b/>
          <w:bCs/>
          <w:sz w:val="72"/>
          <w:szCs w:val="72"/>
          <w:rtl/>
          <w:lang w:val="en-US" w:eastAsia="ar-SA"/>
        </w:rPr>
        <w:t xml:space="preserve">حكومة </w:t>
      </w:r>
      <w:r w:rsidRPr="006B03B8">
        <w:rPr>
          <w:rFonts w:ascii="Times New Roman" w:eastAsia="Times New Roman" w:hAnsi="Times New Roman" w:cs="Times New Roman" w:hint="cs"/>
          <w:b/>
          <w:bCs/>
          <w:sz w:val="72"/>
          <w:szCs w:val="72"/>
          <w:rtl/>
          <w:lang w:val="en-US" w:eastAsia="ar-SA" w:bidi="ar-JO"/>
        </w:rPr>
        <w:t>إ</w:t>
      </w:r>
      <w:r w:rsidRPr="006B03B8">
        <w:rPr>
          <w:rFonts w:ascii="Times New Roman" w:eastAsia="Times New Roman" w:hAnsi="Times New Roman" w:cs="Times New Roman" w:hint="eastAsia"/>
          <w:b/>
          <w:bCs/>
          <w:sz w:val="72"/>
          <w:szCs w:val="72"/>
          <w:rtl/>
          <w:lang w:val="en-US" w:eastAsia="ar-SA" w:bidi="ar-JO"/>
        </w:rPr>
        <w:t>قليم</w:t>
      </w:r>
      <w:r w:rsidRPr="006B03B8">
        <w:rPr>
          <w:rFonts w:ascii="Times New Roman" w:eastAsia="Times New Roman" w:hAnsi="Times New Roman" w:cs="Times New Roman"/>
          <w:b/>
          <w:bCs/>
          <w:sz w:val="72"/>
          <w:szCs w:val="72"/>
          <w:lang w:val="en-US" w:eastAsia="ar-SA" w:bidi="ar-JO"/>
        </w:rPr>
        <w:t xml:space="preserve"> </w:t>
      </w:r>
      <w:r w:rsidRPr="006B03B8">
        <w:rPr>
          <w:rFonts w:ascii="Times New Roman" w:eastAsia="Times New Roman" w:hAnsi="Times New Roman" w:cs="Times New Roman" w:hint="eastAsia"/>
          <w:b/>
          <w:bCs/>
          <w:sz w:val="72"/>
          <w:szCs w:val="72"/>
          <w:rtl/>
          <w:lang w:val="en-US" w:eastAsia="ar-SA" w:bidi="ar-JO"/>
        </w:rPr>
        <w:t>كوردستان</w:t>
      </w:r>
    </w:p>
    <w:p w:rsidR="006B03B8" w:rsidRPr="006B03B8" w:rsidRDefault="006B03B8" w:rsidP="006B03B8">
      <w:pPr>
        <w:bidi/>
        <w:spacing w:after="0" w:line="240" w:lineRule="auto"/>
        <w:jc w:val="center"/>
        <w:rPr>
          <w:rFonts w:ascii="Times New Roman" w:eastAsia="Times New Roman" w:hAnsi="Times New Roman" w:cs="Times New Roman"/>
          <w:b/>
          <w:bCs/>
          <w:sz w:val="32"/>
          <w:szCs w:val="32"/>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rtl/>
          <w:lang w:val="en-US" w:eastAsia="ar-SA"/>
        </w:rPr>
      </w:pPr>
      <w:r w:rsidRPr="006B03B8">
        <w:rPr>
          <w:rFonts w:ascii="Times New Roman" w:eastAsia="Times New Roman" w:hAnsi="Times New Roman" w:cs="Times New Roman" w:hint="cs"/>
          <w:b/>
          <w:bCs/>
          <w:sz w:val="40"/>
          <w:szCs w:val="40"/>
          <w:rtl/>
          <w:lang w:val="en-US" w:eastAsia="ar-SA"/>
        </w:rPr>
        <w:t>وزارة الت</w:t>
      </w:r>
      <w:r w:rsidR="00767992">
        <w:rPr>
          <w:rFonts w:ascii="Times New Roman" w:eastAsia="Times New Roman" w:hAnsi="Times New Roman" w:cs="Times New Roman" w:hint="cs"/>
          <w:b/>
          <w:bCs/>
          <w:sz w:val="40"/>
          <w:szCs w:val="40"/>
          <w:rtl/>
          <w:lang w:val="en-US" w:eastAsia="ar-SA"/>
        </w:rPr>
        <w:t>ّ</w:t>
      </w:r>
      <w:r w:rsidRPr="006B03B8">
        <w:rPr>
          <w:rFonts w:ascii="Times New Roman" w:eastAsia="Times New Roman" w:hAnsi="Times New Roman" w:cs="Times New Roman" w:hint="cs"/>
          <w:b/>
          <w:bCs/>
          <w:sz w:val="40"/>
          <w:szCs w:val="40"/>
          <w:rtl/>
          <w:lang w:val="en-US" w:eastAsia="ar-SA"/>
        </w:rPr>
        <w:t>خطيط</w:t>
      </w:r>
    </w:p>
    <w:p w:rsidR="006B03B8" w:rsidRPr="006B03B8" w:rsidRDefault="006B03B8" w:rsidP="006B03B8">
      <w:pPr>
        <w:bidi/>
        <w:spacing w:after="0" w:line="240" w:lineRule="auto"/>
        <w:jc w:val="center"/>
        <w:rPr>
          <w:rFonts w:ascii="Times New Roman" w:eastAsia="Times New Roman" w:hAnsi="Times New Roman" w:cs="Times New Roman"/>
          <w:b/>
          <w:bCs/>
          <w:sz w:val="32"/>
          <w:szCs w:val="32"/>
          <w:lang w:val="en-US" w:eastAsia="ar-SA" w:bidi="ar-LB"/>
        </w:rPr>
      </w:pPr>
    </w:p>
    <w:p w:rsidR="006B03B8" w:rsidRPr="006B03B8" w:rsidRDefault="006B03B8" w:rsidP="006B03B8">
      <w:pPr>
        <w:bidi/>
        <w:spacing w:after="0" w:line="240" w:lineRule="auto"/>
        <w:rPr>
          <w:rFonts w:ascii="Times New Roman" w:eastAsia="Times New Roman" w:hAnsi="Times New Roman" w:cs="Times New Roman"/>
          <w:b/>
          <w:bCs/>
          <w:sz w:val="40"/>
          <w:szCs w:val="40"/>
          <w:lang w:val="en-US" w:eastAsia="ar-SA" w:bidi="ar-JO"/>
        </w:rPr>
      </w:pPr>
      <w:r w:rsidRPr="006B03B8">
        <w:rPr>
          <w:rFonts w:ascii="Times New Roman" w:eastAsia="Times New Roman" w:hAnsi="Times New Roman" w:cs="Times New Roman"/>
          <w:b/>
          <w:bCs/>
          <w:sz w:val="40"/>
          <w:szCs w:val="40"/>
          <w:rtl/>
          <w:lang w:val="en-US" w:eastAsia="ar-SA" w:bidi="ar-JO"/>
        </w:rPr>
        <w:t xml:space="preserve"> </w:t>
      </w:r>
    </w:p>
    <w:p w:rsidR="006B03B8" w:rsidRPr="006B03B8" w:rsidRDefault="006B03B8" w:rsidP="006B03B8">
      <w:pPr>
        <w:bidi/>
        <w:spacing w:after="0" w:line="240" w:lineRule="auto"/>
        <w:rPr>
          <w:rFonts w:ascii="Times New Roman" w:eastAsia="Times New Roman" w:hAnsi="Times New Roman" w:cs="Times New Roman"/>
          <w:b/>
          <w:bCs/>
          <w:sz w:val="40"/>
          <w:szCs w:val="40"/>
          <w:rtl/>
          <w:lang w:val="en-US" w:eastAsia="ar-SA" w:bidi="ar-JO"/>
        </w:rPr>
      </w:pPr>
    </w:p>
    <w:p w:rsidR="006B03B8" w:rsidRPr="006B03B8" w:rsidRDefault="006B03B8" w:rsidP="006B03B8">
      <w:pPr>
        <w:bidi/>
        <w:spacing w:after="0" w:line="240" w:lineRule="auto"/>
        <w:jc w:val="center"/>
        <w:rPr>
          <w:rFonts w:ascii="Times New Roman" w:eastAsia="SimSun" w:hAnsi="Times New Roman" w:cs="Times New Roman"/>
          <w:b/>
          <w:bCs/>
          <w:w w:val="150"/>
          <w:sz w:val="40"/>
          <w:szCs w:val="40"/>
          <w:lang w:val="en-US" w:eastAsia="zh-CN"/>
        </w:rPr>
      </w:pPr>
      <w:r w:rsidRPr="006B03B8">
        <w:rPr>
          <w:rFonts w:ascii="Times New Roman" w:eastAsia="SimSun" w:hAnsi="Times New Roman" w:cs="Times New Roman"/>
          <w:b/>
          <w:bCs/>
          <w:w w:val="150"/>
          <w:sz w:val="40"/>
          <w:szCs w:val="40"/>
          <w:rtl/>
          <w:lang w:val="en-US" w:eastAsia="zh-CN"/>
        </w:rPr>
        <w:t>وثائق المناقصة القياسي</w:t>
      </w:r>
      <w:r w:rsidR="00767992">
        <w:rPr>
          <w:rFonts w:ascii="Times New Roman" w:eastAsia="SimSun" w:hAnsi="Times New Roman" w:cs="Times New Roman" w:hint="cs"/>
          <w:b/>
          <w:bCs/>
          <w:w w:val="150"/>
          <w:sz w:val="40"/>
          <w:szCs w:val="40"/>
          <w:rtl/>
          <w:lang w:val="en-US" w:eastAsia="zh-CN"/>
        </w:rPr>
        <w:t>ّ</w:t>
      </w:r>
      <w:r w:rsidRPr="006B03B8">
        <w:rPr>
          <w:rFonts w:ascii="Times New Roman" w:eastAsia="SimSun" w:hAnsi="Times New Roman" w:cs="Times New Roman"/>
          <w:b/>
          <w:bCs/>
          <w:w w:val="150"/>
          <w:sz w:val="40"/>
          <w:szCs w:val="40"/>
          <w:rtl/>
          <w:lang w:val="en-US" w:eastAsia="zh-CN"/>
        </w:rPr>
        <w:t>ة</w:t>
      </w:r>
    </w:p>
    <w:p w:rsidR="006B03B8" w:rsidRPr="006B03B8" w:rsidRDefault="006B03B8" w:rsidP="006B03B8">
      <w:pPr>
        <w:bidi/>
        <w:spacing w:after="0" w:line="240" w:lineRule="auto"/>
        <w:jc w:val="center"/>
        <w:rPr>
          <w:rFonts w:ascii="Times New Roman" w:eastAsia="SimSun" w:hAnsi="Times New Roman" w:cs="Times New Roman"/>
          <w:b/>
          <w:bCs/>
          <w:w w:val="150"/>
          <w:sz w:val="40"/>
          <w:szCs w:val="40"/>
          <w:rtl/>
          <w:lang w:val="en-US" w:eastAsia="zh-CN"/>
        </w:rPr>
      </w:pPr>
      <w:r w:rsidRPr="006B03B8">
        <w:rPr>
          <w:rFonts w:ascii="Times New Roman" w:eastAsia="SimSun" w:hAnsi="Times New Roman" w:cs="Times New Roman"/>
          <w:b/>
          <w:bCs/>
          <w:w w:val="150"/>
          <w:sz w:val="40"/>
          <w:szCs w:val="40"/>
          <w:rtl/>
          <w:lang w:val="en-US" w:eastAsia="zh-CN"/>
        </w:rPr>
        <w:t>ل</w:t>
      </w:r>
      <w:r w:rsidR="00582751">
        <w:rPr>
          <w:rFonts w:ascii="Times New Roman" w:eastAsia="SimSun" w:hAnsi="Times New Roman" w:cs="Times New Roman" w:hint="cs"/>
          <w:b/>
          <w:bCs/>
          <w:w w:val="150"/>
          <w:sz w:val="40"/>
          <w:szCs w:val="40"/>
          <w:rtl/>
          <w:lang w:val="en-US" w:eastAsia="zh-CN"/>
        </w:rPr>
        <w:t xml:space="preserve">تنفيذ </w:t>
      </w:r>
      <w:r w:rsidR="0018267B">
        <w:rPr>
          <w:rFonts w:ascii="Times New Roman" w:eastAsia="SimSun" w:hAnsi="Times New Roman" w:cs="Times New Roman" w:hint="cs"/>
          <w:b/>
          <w:bCs/>
          <w:w w:val="150"/>
          <w:sz w:val="40"/>
          <w:szCs w:val="40"/>
          <w:rtl/>
          <w:lang w:val="en-US" w:eastAsia="zh-CN"/>
        </w:rPr>
        <w:t>عقود الأشغال الصغيرة</w:t>
      </w:r>
    </w:p>
    <w:p w:rsidR="006B03B8" w:rsidRPr="006B03B8" w:rsidRDefault="006B03B8" w:rsidP="006B03B8">
      <w:pPr>
        <w:bidi/>
        <w:spacing w:after="0" w:line="240" w:lineRule="auto"/>
        <w:jc w:val="center"/>
        <w:rPr>
          <w:rFonts w:ascii="Times New Roman" w:eastAsia="Times New Roman" w:hAnsi="Times New Roman" w:cs="Times New Roman"/>
          <w:sz w:val="40"/>
          <w:szCs w:val="40"/>
          <w:rtl/>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6B03B8" w:rsidRDefault="006B03B8" w:rsidP="006B03B8">
      <w:pPr>
        <w:bidi/>
        <w:spacing w:after="0" w:line="240" w:lineRule="auto"/>
        <w:jc w:val="center"/>
        <w:rPr>
          <w:rFonts w:ascii="Times New Roman" w:eastAsia="Times New Roman" w:hAnsi="Times New Roman" w:cs="Times New Roman"/>
          <w:b/>
          <w:bCs/>
          <w:sz w:val="40"/>
          <w:szCs w:val="40"/>
          <w:lang w:val="en-US" w:eastAsia="ar-SA" w:bidi="ar-JO"/>
        </w:rPr>
      </w:pPr>
    </w:p>
    <w:p w:rsidR="006B03B8" w:rsidRPr="00C35226" w:rsidRDefault="00C35226" w:rsidP="00205442">
      <w:pPr>
        <w:bidi/>
        <w:spacing w:after="0" w:line="240" w:lineRule="auto"/>
        <w:jc w:val="center"/>
        <w:rPr>
          <w:rFonts w:ascii="Times New Roman" w:eastAsia="Times New Roman" w:hAnsi="Times New Roman" w:cs="Times New Roman"/>
          <w:b/>
          <w:bCs/>
          <w:sz w:val="32"/>
          <w:szCs w:val="32"/>
          <w:rtl/>
          <w:lang w:val="en-US" w:eastAsia="ar-SA" w:bidi="ar-LB"/>
        </w:rPr>
      </w:pPr>
      <w:r w:rsidRPr="00C35226">
        <w:rPr>
          <w:rFonts w:ascii="Times New Roman" w:eastAsia="Times New Roman" w:hAnsi="Times New Roman" w:cs="Times New Roman" w:hint="cs"/>
          <w:b/>
          <w:bCs/>
          <w:sz w:val="32"/>
          <w:szCs w:val="32"/>
          <w:rtl/>
          <w:lang w:val="en-US" w:eastAsia="ar-SA" w:bidi="ar-LB"/>
        </w:rPr>
        <w:t xml:space="preserve">حزيران/ </w:t>
      </w:r>
      <w:r w:rsidR="006B03B8" w:rsidRPr="00C35226">
        <w:rPr>
          <w:rFonts w:ascii="Times New Roman" w:eastAsia="Times New Roman" w:hAnsi="Times New Roman" w:cs="Times New Roman" w:hint="cs"/>
          <w:b/>
          <w:bCs/>
          <w:sz w:val="32"/>
          <w:szCs w:val="32"/>
          <w:rtl/>
          <w:lang w:val="en-US" w:eastAsia="ar-SA" w:bidi="ar-LB"/>
        </w:rPr>
        <w:t>مايو 20</w:t>
      </w:r>
      <w:r w:rsidR="00205442" w:rsidRPr="00C35226">
        <w:rPr>
          <w:rFonts w:ascii="Times New Roman" w:eastAsia="Times New Roman" w:hAnsi="Times New Roman" w:cs="Times New Roman" w:hint="cs"/>
          <w:b/>
          <w:bCs/>
          <w:sz w:val="32"/>
          <w:szCs w:val="32"/>
          <w:rtl/>
          <w:lang w:val="en-US" w:eastAsia="ar-SA" w:bidi="ar-LB"/>
        </w:rPr>
        <w:t>19</w:t>
      </w:r>
    </w:p>
    <w:p w:rsidR="006B03B8" w:rsidRPr="006B03B8" w:rsidRDefault="006B03B8" w:rsidP="006B03B8">
      <w:pPr>
        <w:bidi/>
        <w:spacing w:after="0" w:line="240" w:lineRule="auto"/>
        <w:jc w:val="both"/>
        <w:rPr>
          <w:rFonts w:ascii="Times New Roman" w:eastAsia="SimSun" w:hAnsi="Times New Roman" w:cs="Times New Roman"/>
          <w:b/>
          <w:bCs/>
          <w:sz w:val="40"/>
          <w:szCs w:val="40"/>
          <w:rtl/>
          <w:lang w:val="en-US" w:eastAsia="zh-CN"/>
        </w:rPr>
      </w:pPr>
    </w:p>
    <w:p w:rsidR="006B03B8" w:rsidRDefault="006B03B8">
      <w:pPr>
        <w:sectPr w:rsidR="006B03B8" w:rsidSect="00B31580">
          <w:type w:val="continuous"/>
          <w:pgSz w:w="11909" w:h="16834" w:code="9"/>
          <w:pgMar w:top="1440" w:right="1800" w:bottom="1440" w:left="1800" w:header="720" w:footer="720" w:gutter="0"/>
          <w:cols w:space="720"/>
          <w:docGrid w:linePitch="360"/>
        </w:sectPr>
      </w:pPr>
    </w:p>
    <w:p w:rsidR="006F54A5" w:rsidRDefault="006F54A5"/>
    <w:p w:rsidR="006B03B8" w:rsidRDefault="006B03B8"/>
    <w:p w:rsidR="006B03B8" w:rsidRDefault="006B03B8"/>
    <w:p w:rsidR="00B31580" w:rsidRDefault="00B31580"/>
    <w:p w:rsidR="00B31580" w:rsidRDefault="00B31580"/>
    <w:p w:rsidR="00A36DFE" w:rsidRDefault="00A36DFE"/>
    <w:p w:rsidR="00A36DFE" w:rsidRDefault="00A36DFE"/>
    <w:p w:rsidR="006B03B8" w:rsidRPr="006B03B8" w:rsidRDefault="006B03B8" w:rsidP="00966D51">
      <w:pPr>
        <w:bidi/>
        <w:spacing w:after="0" w:line="240" w:lineRule="auto"/>
        <w:jc w:val="center"/>
        <w:rPr>
          <w:rFonts w:ascii="Times New Roman" w:eastAsia="SimSun" w:hAnsi="Times New Roman" w:cs="Times New Roman"/>
          <w:b/>
          <w:bCs/>
          <w:w w:val="200"/>
          <w:sz w:val="32"/>
          <w:szCs w:val="32"/>
          <w:rtl/>
          <w:lang w:val="en-US" w:eastAsia="zh-CN"/>
        </w:rPr>
      </w:pPr>
      <w:r w:rsidRPr="006B03B8">
        <w:rPr>
          <w:rFonts w:ascii="Times New Roman" w:eastAsia="SimSun" w:hAnsi="Times New Roman" w:cs="Times New Roman"/>
          <w:b/>
          <w:bCs/>
          <w:w w:val="200"/>
          <w:sz w:val="32"/>
          <w:szCs w:val="32"/>
          <w:rtl/>
          <w:lang w:val="en-US" w:eastAsia="zh-CN"/>
        </w:rPr>
        <w:lastRenderedPageBreak/>
        <w:t>وثائق المناقصة</w:t>
      </w:r>
    </w:p>
    <w:p w:rsidR="006B03B8" w:rsidRPr="006B03B8" w:rsidRDefault="006B03B8" w:rsidP="006B03B8">
      <w:pPr>
        <w:bidi/>
        <w:spacing w:after="0" w:line="240" w:lineRule="auto"/>
        <w:jc w:val="both"/>
        <w:rPr>
          <w:rFonts w:ascii="Times New Roman" w:eastAsia="SimSun" w:hAnsi="Times New Roman" w:cs="Times New Roman"/>
          <w:sz w:val="24"/>
          <w:szCs w:val="24"/>
          <w:rtl/>
          <w:lang w:val="en-US" w:eastAsia="zh-CN"/>
        </w:rPr>
      </w:pPr>
    </w:p>
    <w:p w:rsidR="006B03B8" w:rsidRPr="006B03B8" w:rsidRDefault="006B03B8" w:rsidP="006B03B8">
      <w:pPr>
        <w:bidi/>
        <w:spacing w:after="0" w:line="240" w:lineRule="auto"/>
        <w:ind w:left="2970"/>
        <w:jc w:val="both"/>
        <w:rPr>
          <w:rFonts w:ascii="Times New Roman" w:eastAsia="SimSun" w:hAnsi="Times New Roman" w:cs="Times New Roman"/>
          <w:b/>
          <w:bCs/>
          <w:sz w:val="32"/>
          <w:szCs w:val="32"/>
          <w:rtl/>
          <w:lang w:val="en-US" w:eastAsia="zh-CN"/>
        </w:rPr>
      </w:pPr>
      <w:r w:rsidRPr="006B03B8">
        <w:rPr>
          <w:rFonts w:ascii="Times New Roman" w:eastAsia="SimSun" w:hAnsi="Times New Roman" w:cs="Times New Roman"/>
          <w:b/>
          <w:bCs/>
          <w:sz w:val="32"/>
          <w:szCs w:val="32"/>
          <w:rtl/>
          <w:lang w:val="en-US" w:eastAsia="zh-CN"/>
        </w:rPr>
        <w:t>صادرة في: ...............</w:t>
      </w:r>
    </w:p>
    <w:p w:rsidR="006B03B8" w:rsidRPr="006B03B8" w:rsidRDefault="006B03B8" w:rsidP="006B03B8">
      <w:pPr>
        <w:bidi/>
        <w:spacing w:after="0" w:line="240" w:lineRule="auto"/>
        <w:jc w:val="both"/>
        <w:rPr>
          <w:rFonts w:ascii="Times New Roman" w:eastAsia="SimSu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24"/>
          <w:szCs w:val="24"/>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24"/>
          <w:szCs w:val="24"/>
          <w:rtl/>
          <w:lang w:val="en-US" w:eastAsia="zh-CN"/>
        </w:rPr>
      </w:pPr>
    </w:p>
    <w:p w:rsidR="006B03B8" w:rsidRPr="006B03B8" w:rsidRDefault="006B03B8" w:rsidP="006B03B8">
      <w:pPr>
        <w:bidi/>
        <w:spacing w:after="0" w:line="240" w:lineRule="auto"/>
        <w:jc w:val="center"/>
        <w:rPr>
          <w:rFonts w:ascii="Times New Roman" w:eastAsia="SimSun" w:hAnsi="Times New Roman" w:cs="Times New Roman"/>
          <w:b/>
          <w:bCs/>
          <w:w w:val="150"/>
          <w:sz w:val="32"/>
          <w:szCs w:val="32"/>
          <w:rtl/>
          <w:lang w:val="en-US" w:eastAsia="zh-CN"/>
        </w:rPr>
      </w:pPr>
      <w:r w:rsidRPr="006B03B8">
        <w:rPr>
          <w:rFonts w:ascii="Times New Roman" w:eastAsia="SimSun" w:hAnsi="Times New Roman" w:cs="Times New Roman"/>
          <w:b/>
          <w:bCs/>
          <w:w w:val="150"/>
          <w:sz w:val="32"/>
          <w:szCs w:val="32"/>
          <w:rtl/>
          <w:lang w:val="en-US" w:eastAsia="zh-CN"/>
        </w:rPr>
        <w:t>ل</w:t>
      </w:r>
      <w:r w:rsidR="00767992">
        <w:rPr>
          <w:rFonts w:ascii="Times New Roman" w:eastAsia="SimSun" w:hAnsi="Times New Roman" w:cs="Times New Roman" w:hint="cs"/>
          <w:b/>
          <w:bCs/>
          <w:w w:val="150"/>
          <w:sz w:val="32"/>
          <w:szCs w:val="32"/>
          <w:rtl/>
          <w:lang w:val="en-US" w:eastAsia="zh-CN"/>
        </w:rPr>
        <w:t>عقود الأشغال الصّغ</w:t>
      </w:r>
      <w:r w:rsidR="00A769EC">
        <w:rPr>
          <w:rFonts w:ascii="Times New Roman" w:eastAsia="SimSun" w:hAnsi="Times New Roman" w:cs="Times New Roman" w:hint="cs"/>
          <w:b/>
          <w:bCs/>
          <w:w w:val="150"/>
          <w:sz w:val="32"/>
          <w:szCs w:val="32"/>
          <w:rtl/>
          <w:lang w:val="en-US" w:eastAsia="zh-CN"/>
        </w:rPr>
        <w:t>يرة</w:t>
      </w:r>
    </w:p>
    <w:p w:rsidR="006B03B8" w:rsidRPr="006B03B8" w:rsidRDefault="006B03B8" w:rsidP="006B03B8">
      <w:pPr>
        <w:bidi/>
        <w:spacing w:after="0" w:line="240" w:lineRule="auto"/>
        <w:jc w:val="both"/>
        <w:rPr>
          <w:rFonts w:ascii="Times New Roman" w:eastAsia="SimSun" w:hAnsi="Times New Roman" w:cs="Times New Roman"/>
          <w:sz w:val="32"/>
          <w:szCs w:val="32"/>
          <w:rtl/>
          <w:lang w:val="en-US" w:eastAsia="zh-CN"/>
        </w:rPr>
      </w:pPr>
    </w:p>
    <w:p w:rsidR="006B03B8" w:rsidRPr="006B03B8" w:rsidRDefault="006B03B8" w:rsidP="006B03B8">
      <w:pPr>
        <w:pBdr>
          <w:bottom w:val="single" w:sz="4" w:space="1" w:color="auto"/>
        </w:pBdr>
        <w:bidi/>
        <w:spacing w:after="0" w:line="240" w:lineRule="auto"/>
        <w:jc w:val="both"/>
        <w:rPr>
          <w:rFonts w:ascii="Times New Roman" w:eastAsia="SimSu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eastAsia="SimSun" w:hAnsi="Times New Roman" w:cs="Times New Roman"/>
          <w:b/>
          <w:bCs/>
          <w:sz w:val="32"/>
          <w:szCs w:val="32"/>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32"/>
          <w:szCs w:val="32"/>
          <w:rtl/>
          <w:lang w:val="en-US" w:eastAsia="zh-CN"/>
        </w:rPr>
      </w:pPr>
      <w:r w:rsidRPr="006B03B8">
        <w:rPr>
          <w:rFonts w:ascii="Times New Roman" w:eastAsia="SimSun" w:hAnsi="Times New Roman" w:cs="Times New Roman"/>
          <w:b/>
          <w:bCs/>
          <w:sz w:val="32"/>
          <w:szCs w:val="32"/>
          <w:rtl/>
          <w:lang w:val="en-US" w:eastAsia="zh-CN"/>
        </w:rPr>
        <w:t>رقم المناقصة</w:t>
      </w:r>
      <w:r w:rsidRPr="006B03B8">
        <w:rPr>
          <w:rFonts w:ascii="Times New Roman" w:eastAsia="SimSun" w:hAnsi="Times New Roman" w:cs="Times New Roman"/>
          <w:sz w:val="32"/>
          <w:szCs w:val="32"/>
          <w:rtl/>
          <w:lang w:val="en-US" w:eastAsia="zh-CN"/>
        </w:rPr>
        <w:t>: _____________________ [أدخل رقم المناقصة]</w:t>
      </w:r>
    </w:p>
    <w:p w:rsidR="006B03B8" w:rsidRPr="006B03B8" w:rsidRDefault="006B03B8" w:rsidP="006B03B8">
      <w:pPr>
        <w:bidi/>
        <w:spacing w:after="0" w:line="240" w:lineRule="auto"/>
        <w:jc w:val="both"/>
        <w:rPr>
          <w:rFonts w:ascii="Times New Roman" w:eastAsia="SimSun" w:hAnsi="Times New Roman" w:cs="Times New Roman"/>
          <w:sz w:val="32"/>
          <w:szCs w:val="32"/>
          <w:lang w:val="en-US" w:eastAsia="zh-CN"/>
        </w:rPr>
      </w:pPr>
    </w:p>
    <w:p w:rsidR="006B03B8" w:rsidRPr="006B03B8" w:rsidRDefault="006B03B8" w:rsidP="006B03B8">
      <w:pPr>
        <w:bidi/>
        <w:spacing w:after="0" w:line="240" w:lineRule="auto"/>
        <w:jc w:val="both"/>
        <w:rPr>
          <w:rFonts w:ascii="Times New Roman" w:eastAsia="SimSun" w:hAnsi="Times New Roman" w:cs="Times New Roman"/>
          <w:sz w:val="32"/>
          <w:szCs w:val="32"/>
          <w:lang w:val="en-US" w:eastAsia="zh-CN"/>
        </w:rPr>
      </w:pPr>
    </w:p>
    <w:p w:rsidR="006B03B8" w:rsidRPr="006B03B8" w:rsidRDefault="00C35226" w:rsidP="00C35226">
      <w:pPr>
        <w:bidi/>
        <w:spacing w:after="0" w:line="240" w:lineRule="auto"/>
        <w:jc w:val="both"/>
        <w:rPr>
          <w:rFonts w:ascii="Times New Roman" w:eastAsia="SimSun" w:hAnsi="Times New Roman" w:cs="Times New Roman"/>
          <w:sz w:val="32"/>
          <w:szCs w:val="32"/>
          <w:rtl/>
          <w:lang w:val="en-US" w:eastAsia="zh-CN"/>
        </w:rPr>
      </w:pPr>
      <w:r>
        <w:rPr>
          <w:rFonts w:ascii="Times New Roman" w:eastAsia="SimSun" w:hAnsi="Times New Roman" w:cs="Times New Roman"/>
          <w:b/>
          <w:bCs/>
          <w:sz w:val="32"/>
          <w:szCs w:val="32"/>
          <w:rtl/>
          <w:lang w:val="en-US" w:eastAsia="zh-CN"/>
        </w:rPr>
        <w:t>ا</w:t>
      </w:r>
      <w:r>
        <w:rPr>
          <w:rFonts w:ascii="Times New Roman" w:eastAsia="SimSun" w:hAnsi="Times New Roman" w:cs="Times New Roman" w:hint="cs"/>
          <w:b/>
          <w:bCs/>
          <w:sz w:val="32"/>
          <w:szCs w:val="32"/>
          <w:rtl/>
          <w:lang w:val="en-US" w:eastAsia="zh-CN"/>
        </w:rPr>
        <w:t>سم المناقصة</w:t>
      </w:r>
      <w:r w:rsidR="006B03B8" w:rsidRPr="006B03B8">
        <w:rPr>
          <w:rFonts w:ascii="Times New Roman" w:eastAsia="SimSun" w:hAnsi="Times New Roman" w:cs="Times New Roman"/>
          <w:b/>
          <w:bCs/>
          <w:sz w:val="32"/>
          <w:szCs w:val="32"/>
          <w:rtl/>
          <w:lang w:val="en-US" w:eastAsia="zh-CN"/>
        </w:rPr>
        <w:t>:</w:t>
      </w:r>
      <w:r w:rsidR="006B03B8" w:rsidRPr="006B03B8">
        <w:rPr>
          <w:rFonts w:ascii="Times New Roman" w:eastAsia="SimSun" w:hAnsi="Times New Roman" w:cs="Times New Roman"/>
          <w:sz w:val="32"/>
          <w:szCs w:val="32"/>
          <w:rtl/>
          <w:lang w:val="en-US" w:eastAsia="zh-CN"/>
        </w:rPr>
        <w:t>_________________</w:t>
      </w:r>
      <w:r>
        <w:rPr>
          <w:rFonts w:ascii="Times New Roman" w:eastAsia="SimSun" w:hAnsi="Times New Roman" w:cs="Times New Roman"/>
          <w:sz w:val="32"/>
          <w:szCs w:val="32"/>
          <w:rtl/>
          <w:lang w:val="en-US" w:eastAsia="zh-CN"/>
        </w:rPr>
        <w:t>____ [أدخل اسم الم</w:t>
      </w:r>
      <w:r>
        <w:rPr>
          <w:rFonts w:ascii="Times New Roman" w:eastAsia="SimSun" w:hAnsi="Times New Roman" w:cs="Times New Roman" w:hint="cs"/>
          <w:sz w:val="32"/>
          <w:szCs w:val="32"/>
          <w:rtl/>
          <w:lang w:val="en-US" w:eastAsia="zh-CN"/>
        </w:rPr>
        <w:t>ناقصة</w:t>
      </w:r>
      <w:r w:rsidR="006B03B8" w:rsidRPr="006B03B8">
        <w:rPr>
          <w:rFonts w:ascii="Times New Roman" w:eastAsia="SimSun" w:hAnsi="Times New Roman" w:cs="Times New Roman"/>
          <w:sz w:val="32"/>
          <w:szCs w:val="32"/>
          <w:rtl/>
          <w:lang w:val="en-US" w:eastAsia="zh-CN"/>
        </w:rPr>
        <w:t>]</w:t>
      </w:r>
    </w:p>
    <w:p w:rsidR="006B03B8" w:rsidRPr="006B03B8" w:rsidRDefault="006B03B8" w:rsidP="006B03B8">
      <w:pPr>
        <w:bidi/>
        <w:spacing w:after="0" w:line="240" w:lineRule="auto"/>
        <w:jc w:val="both"/>
        <w:rPr>
          <w:rFonts w:ascii="Times New Roman" w:eastAsia="SimSun" w:hAnsi="Times New Roman" w:cs="Times New Roman"/>
          <w:sz w:val="32"/>
          <w:szCs w:val="32"/>
          <w:rtl/>
          <w:lang w:val="en-US" w:eastAsia="zh-CN"/>
        </w:rPr>
      </w:pPr>
    </w:p>
    <w:p w:rsidR="006B03B8" w:rsidRPr="006B03B8" w:rsidRDefault="006B03B8" w:rsidP="006B03B8">
      <w:pPr>
        <w:bidi/>
        <w:spacing w:after="0" w:line="240" w:lineRule="auto"/>
        <w:jc w:val="both"/>
        <w:rPr>
          <w:rFonts w:ascii="Times New Roman" w:eastAsia="SimSun" w:hAnsi="Times New Roman" w:cs="Times New Roman"/>
          <w:sz w:val="32"/>
          <w:szCs w:val="32"/>
          <w:rtl/>
          <w:lang w:val="en-US" w:eastAsia="zh-CN"/>
        </w:rPr>
      </w:pPr>
    </w:p>
    <w:p w:rsidR="006B03B8" w:rsidRPr="006B03B8" w:rsidRDefault="002D4D91" w:rsidP="006B03B8">
      <w:pPr>
        <w:bidi/>
        <w:spacing w:after="0" w:line="240" w:lineRule="auto"/>
        <w:jc w:val="both"/>
        <w:rPr>
          <w:rFonts w:ascii="Times New Roman" w:eastAsia="SimSun" w:hAnsi="Times New Roman" w:cs="Times New Roman"/>
          <w:sz w:val="32"/>
          <w:szCs w:val="32"/>
          <w:rtl/>
          <w:lang w:val="en-US" w:eastAsia="zh-CN" w:bidi="ar-SY"/>
        </w:rPr>
      </w:pPr>
      <w:r>
        <w:rPr>
          <w:rFonts w:ascii="Times New Roman" w:eastAsia="SimSun" w:hAnsi="Times New Roman" w:cs="Times New Roman" w:hint="cs"/>
          <w:b/>
          <w:bCs/>
          <w:sz w:val="32"/>
          <w:szCs w:val="32"/>
          <w:rtl/>
          <w:lang w:val="en-US" w:eastAsia="zh-CN"/>
        </w:rPr>
        <w:t>سلطة الت</w:t>
      </w:r>
      <w:r w:rsidR="002B2D54">
        <w:rPr>
          <w:rFonts w:ascii="Times New Roman" w:eastAsia="SimSun" w:hAnsi="Times New Roman" w:cs="Times New Roman" w:hint="cs"/>
          <w:b/>
          <w:bCs/>
          <w:sz w:val="32"/>
          <w:szCs w:val="32"/>
          <w:rtl/>
          <w:lang w:val="en-US" w:eastAsia="zh-CN"/>
        </w:rPr>
        <w:t>ّ</w:t>
      </w:r>
      <w:r>
        <w:rPr>
          <w:rFonts w:ascii="Times New Roman" w:eastAsia="SimSun" w:hAnsi="Times New Roman" w:cs="Times New Roman" w:hint="cs"/>
          <w:b/>
          <w:bCs/>
          <w:sz w:val="32"/>
          <w:szCs w:val="32"/>
          <w:rtl/>
          <w:lang w:val="en-US" w:eastAsia="zh-CN"/>
        </w:rPr>
        <w:t>عاقد</w:t>
      </w:r>
      <w:r w:rsidR="006B03B8" w:rsidRPr="006B03B8">
        <w:rPr>
          <w:rFonts w:ascii="Times New Roman" w:eastAsia="SimSun" w:hAnsi="Times New Roman" w:cs="Times New Roman"/>
          <w:b/>
          <w:bCs/>
          <w:sz w:val="32"/>
          <w:szCs w:val="32"/>
          <w:rtl/>
          <w:lang w:val="en-US" w:eastAsia="zh-CN"/>
        </w:rPr>
        <w:t xml:space="preserve">: </w:t>
      </w:r>
      <w:r w:rsidR="006B03B8" w:rsidRPr="006B03B8">
        <w:rPr>
          <w:rFonts w:ascii="Times New Roman" w:eastAsia="SimSun" w:hAnsi="Times New Roman" w:cs="Times New Roman"/>
          <w:sz w:val="32"/>
          <w:szCs w:val="32"/>
          <w:rtl/>
          <w:lang w:val="en-US" w:eastAsia="zh-CN"/>
        </w:rPr>
        <w:t>_____________________</w:t>
      </w:r>
      <w:r w:rsidR="006B03B8" w:rsidRPr="006B03B8">
        <w:rPr>
          <w:rFonts w:ascii="Times New Roman" w:eastAsia="SimSun" w:hAnsi="Times New Roman" w:cs="Times New Roman" w:hint="cs"/>
          <w:sz w:val="32"/>
          <w:szCs w:val="32"/>
          <w:rtl/>
          <w:lang w:val="en-US" w:eastAsia="zh-CN"/>
        </w:rPr>
        <w:t xml:space="preserve">  [</w:t>
      </w:r>
      <w:r w:rsidR="006B03B8" w:rsidRPr="006B03B8">
        <w:rPr>
          <w:rFonts w:ascii="Times New Roman" w:eastAsia="SimSun" w:hAnsi="Times New Roman" w:cs="Times New Roman"/>
          <w:sz w:val="32"/>
          <w:szCs w:val="32"/>
          <w:rtl/>
          <w:lang w:val="en-US" w:eastAsia="zh-CN"/>
        </w:rPr>
        <w:t xml:space="preserve"> أدخل أسم </w:t>
      </w:r>
      <w:r>
        <w:rPr>
          <w:rFonts w:ascii="Times New Roman" w:eastAsia="SimSun" w:hAnsi="Times New Roman" w:cs="Times New Roman" w:hint="cs"/>
          <w:sz w:val="32"/>
          <w:szCs w:val="32"/>
          <w:rtl/>
          <w:lang w:val="en-US" w:eastAsia="zh-CN"/>
        </w:rPr>
        <w:t>سلطة التعاقد]</w:t>
      </w:r>
    </w:p>
    <w:p w:rsidR="006B03B8" w:rsidRPr="006B03B8" w:rsidRDefault="006B03B8" w:rsidP="006B03B8">
      <w:pPr>
        <w:bidi/>
        <w:spacing w:after="0" w:line="240" w:lineRule="auto"/>
        <w:jc w:val="both"/>
        <w:rPr>
          <w:rFonts w:ascii="Times New Roman" w:eastAsia="SimSun" w:hAnsi="Times New Roman" w:cs="Times New Roman"/>
          <w:sz w:val="32"/>
          <w:szCs w:val="32"/>
          <w:lang w:val="en-US" w:eastAsia="zh-CN"/>
        </w:rPr>
      </w:pPr>
    </w:p>
    <w:p w:rsidR="006B03B8" w:rsidRDefault="006B03B8">
      <w:pPr>
        <w:rPr>
          <w:lang w:val="en-US"/>
        </w:rPr>
        <w:sectPr w:rsidR="006B03B8" w:rsidSect="00966D51">
          <w:headerReference w:type="even" r:id="rId16"/>
          <w:footerReference w:type="even" r:id="rId17"/>
          <w:type w:val="continuous"/>
          <w:pgSz w:w="11909" w:h="16834" w:code="9"/>
          <w:pgMar w:top="1440" w:right="1800" w:bottom="1440" w:left="1800" w:header="720" w:footer="720" w:gutter="0"/>
          <w:pgNumType w:fmt="lowerRoman" w:start="1"/>
          <w:cols w:space="720"/>
          <w:docGrid w:linePitch="360"/>
        </w:sectPr>
      </w:pPr>
    </w:p>
    <w:p w:rsidR="006B03B8" w:rsidRDefault="006B03B8">
      <w:pPr>
        <w:rPr>
          <w:lang w:val="en-US"/>
        </w:rPr>
        <w:sectPr w:rsidR="006B03B8" w:rsidSect="00B31580">
          <w:type w:val="continuous"/>
          <w:pgSz w:w="11909" w:h="16834" w:code="9"/>
          <w:pgMar w:top="1440" w:right="1800" w:bottom="1440" w:left="1800" w:header="720" w:footer="720" w:gutter="0"/>
          <w:pgNumType w:fmt="lowerRoman"/>
          <w:cols w:space="720"/>
          <w:docGrid w:linePitch="360"/>
        </w:sect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lang w:val="en-US"/>
        </w:rPr>
      </w:pPr>
    </w:p>
    <w:p w:rsidR="006B03B8" w:rsidRDefault="006B03B8">
      <w:pPr>
        <w:rPr>
          <w:rtl/>
          <w:lang w:val="en-US"/>
        </w:rPr>
      </w:pPr>
    </w:p>
    <w:p w:rsidR="001B4AD4" w:rsidRDefault="001B4AD4">
      <w:pPr>
        <w:rPr>
          <w:rtl/>
          <w:lang w:val="en-US"/>
        </w:rPr>
      </w:pPr>
    </w:p>
    <w:p w:rsidR="001B4AD4" w:rsidRDefault="001B4AD4">
      <w:pPr>
        <w:rPr>
          <w:lang w:val="en-US"/>
        </w:rPr>
      </w:pPr>
    </w:p>
    <w:p w:rsidR="00B31580" w:rsidRDefault="00B31580">
      <w:pPr>
        <w:rPr>
          <w:lang w:val="en-US"/>
        </w:rPr>
      </w:pPr>
    </w:p>
    <w:p w:rsidR="00B31580" w:rsidRDefault="00B31580">
      <w:pPr>
        <w:rPr>
          <w:lang w:val="en-US"/>
        </w:rPr>
      </w:pPr>
    </w:p>
    <w:p w:rsidR="006B03B8" w:rsidRDefault="006B03B8">
      <w:pPr>
        <w:rPr>
          <w:lang w:val="en-US"/>
        </w:rPr>
      </w:pPr>
    </w:p>
    <w:p w:rsidR="00492AFE" w:rsidRDefault="00CE5E6E" w:rsidP="0011359F">
      <w:pPr>
        <w:bidi/>
        <w:jc w:val="center"/>
        <w:rPr>
          <w:rFonts w:asciiTheme="majorBidi" w:hAnsiTheme="majorBidi" w:cstheme="majorBidi"/>
          <w:b/>
          <w:bCs/>
          <w:sz w:val="32"/>
          <w:szCs w:val="32"/>
          <w:rtl/>
          <w:lang w:val="en-US"/>
        </w:rPr>
      </w:pPr>
      <w:r w:rsidRPr="00720124">
        <w:rPr>
          <w:rFonts w:asciiTheme="majorBidi" w:hAnsiTheme="majorBidi" w:cstheme="majorBidi" w:hint="cs"/>
          <w:b/>
          <w:bCs/>
          <w:sz w:val="32"/>
          <w:szCs w:val="32"/>
          <w:rtl/>
          <w:lang w:val="en-US"/>
        </w:rPr>
        <w:lastRenderedPageBreak/>
        <w:t>قائمة المحتويات</w:t>
      </w:r>
    </w:p>
    <w:p w:rsidR="00C35226" w:rsidRDefault="00C35226" w:rsidP="00C35226">
      <w:pPr>
        <w:bidi/>
        <w:jc w:val="center"/>
        <w:rPr>
          <w:rFonts w:asciiTheme="majorBidi" w:hAnsiTheme="majorBidi" w:cstheme="majorBidi"/>
          <w:b/>
          <w:bCs/>
          <w:sz w:val="32"/>
          <w:szCs w:val="32"/>
          <w:rtl/>
          <w:lang w:val="en-US"/>
        </w:rPr>
      </w:pPr>
    </w:p>
    <w:p w:rsidR="00C35226" w:rsidRPr="00492AFE" w:rsidRDefault="00C35226" w:rsidP="00C35226">
      <w:pPr>
        <w:bidi/>
        <w:jc w:val="center"/>
        <w:rPr>
          <w:rFonts w:ascii="Times New Roman" w:eastAsia="Times New Roman" w:hAnsi="Times New Roman" w:cs="Times New Roman"/>
          <w:b/>
          <w:bCs/>
          <w:color w:val="212121"/>
          <w:sz w:val="32"/>
          <w:szCs w:val="32"/>
          <w:rtl/>
          <w:lang w:val="en-US"/>
        </w:rPr>
      </w:pPr>
    </w:p>
    <w:p w:rsidR="00733670" w:rsidRDefault="00582751" w:rsidP="00C35226">
      <w:pPr>
        <w:bidi/>
        <w:spacing w:after="0" w:line="360" w:lineRule="auto"/>
        <w:rPr>
          <w:rFonts w:asciiTheme="majorBidi" w:hAnsiTheme="majorBidi" w:cstheme="majorBidi"/>
          <w:b/>
          <w:bCs/>
          <w:sz w:val="32"/>
          <w:szCs w:val="32"/>
          <w:rtl/>
        </w:rPr>
      </w:pPr>
      <w:r>
        <w:rPr>
          <w:rFonts w:asciiTheme="majorBidi" w:hAnsiTheme="majorBidi" w:cstheme="majorBidi"/>
          <w:b/>
          <w:bCs/>
          <w:sz w:val="32"/>
          <w:szCs w:val="32"/>
          <w:rtl/>
        </w:rPr>
        <w:t>الجزء الأول - إجراءات ال</w:t>
      </w:r>
      <w:r>
        <w:rPr>
          <w:rFonts w:asciiTheme="majorBidi" w:hAnsiTheme="majorBidi" w:cstheme="majorBidi" w:hint="cs"/>
          <w:b/>
          <w:bCs/>
          <w:sz w:val="32"/>
          <w:szCs w:val="32"/>
          <w:rtl/>
        </w:rPr>
        <w:t>تعاقد</w:t>
      </w:r>
    </w:p>
    <w:p w:rsidR="00733670" w:rsidRPr="00C35226" w:rsidRDefault="00733670" w:rsidP="00C35226">
      <w:pPr>
        <w:bidi/>
        <w:spacing w:after="0" w:line="360" w:lineRule="auto"/>
        <w:ind w:left="29" w:firstLine="630"/>
        <w:rPr>
          <w:rFonts w:asciiTheme="majorBidi" w:hAnsiTheme="majorBidi" w:cstheme="majorBidi"/>
          <w:sz w:val="28"/>
          <w:szCs w:val="28"/>
          <w:rtl/>
        </w:rPr>
      </w:pPr>
      <w:r w:rsidRPr="00C35226">
        <w:rPr>
          <w:rFonts w:asciiTheme="majorBidi" w:hAnsiTheme="majorBidi" w:cstheme="majorBidi"/>
          <w:sz w:val="28"/>
          <w:szCs w:val="28"/>
          <w:rtl/>
        </w:rPr>
        <w:t>القسم الأول – تعليمات لمقدمي العطاءت</w:t>
      </w:r>
    </w:p>
    <w:p w:rsidR="00733670" w:rsidRPr="00C35226" w:rsidRDefault="00733670" w:rsidP="00C35226">
      <w:pPr>
        <w:bidi/>
        <w:spacing w:after="0" w:line="360" w:lineRule="auto"/>
        <w:ind w:left="29" w:firstLine="630"/>
        <w:rPr>
          <w:rFonts w:asciiTheme="majorBidi" w:hAnsiTheme="majorBidi" w:cstheme="majorBidi"/>
          <w:sz w:val="28"/>
          <w:szCs w:val="28"/>
          <w:rtl/>
        </w:rPr>
      </w:pPr>
      <w:r w:rsidRPr="00C35226">
        <w:rPr>
          <w:rFonts w:asciiTheme="majorBidi" w:hAnsiTheme="majorBidi" w:cstheme="majorBidi"/>
          <w:sz w:val="28"/>
          <w:szCs w:val="28"/>
          <w:rtl/>
        </w:rPr>
        <w:t>القسم الثاني</w:t>
      </w:r>
      <w:r w:rsidRPr="00C35226">
        <w:rPr>
          <w:rFonts w:asciiTheme="majorBidi" w:hAnsiTheme="majorBidi" w:cstheme="majorBidi" w:hint="cs"/>
          <w:sz w:val="28"/>
          <w:szCs w:val="28"/>
          <w:rtl/>
        </w:rPr>
        <w:t xml:space="preserve"> -</w:t>
      </w:r>
      <w:r w:rsidRPr="00C35226">
        <w:rPr>
          <w:rFonts w:asciiTheme="majorBidi" w:hAnsiTheme="majorBidi" w:cstheme="majorBidi"/>
          <w:sz w:val="28"/>
          <w:szCs w:val="28"/>
          <w:rtl/>
        </w:rPr>
        <w:t xml:space="preserve"> ورقة بيانات المناقصة</w:t>
      </w:r>
    </w:p>
    <w:p w:rsidR="00733670" w:rsidRPr="00C35226" w:rsidRDefault="00733670" w:rsidP="00C35226">
      <w:pPr>
        <w:bidi/>
        <w:spacing w:after="0" w:line="360" w:lineRule="auto"/>
        <w:ind w:left="29" w:firstLine="630"/>
        <w:rPr>
          <w:rFonts w:asciiTheme="majorBidi" w:hAnsiTheme="majorBidi" w:cstheme="majorBidi"/>
          <w:sz w:val="28"/>
          <w:szCs w:val="28"/>
          <w:rtl/>
        </w:rPr>
      </w:pPr>
      <w:r w:rsidRPr="00C35226">
        <w:rPr>
          <w:rFonts w:asciiTheme="majorBidi" w:hAnsiTheme="majorBidi" w:cstheme="majorBidi"/>
          <w:sz w:val="28"/>
          <w:szCs w:val="28"/>
          <w:rtl/>
        </w:rPr>
        <w:t>القسم الثالث - معايير التقييم والتأهيل</w:t>
      </w:r>
    </w:p>
    <w:p w:rsidR="00733670" w:rsidRPr="00C35226" w:rsidRDefault="00733670" w:rsidP="00C35226">
      <w:pPr>
        <w:bidi/>
        <w:spacing w:after="0" w:line="360" w:lineRule="auto"/>
        <w:ind w:left="29" w:firstLine="630"/>
        <w:rPr>
          <w:rFonts w:asciiTheme="majorBidi" w:hAnsiTheme="majorBidi" w:cstheme="majorBidi"/>
          <w:sz w:val="28"/>
          <w:szCs w:val="28"/>
          <w:rtl/>
        </w:rPr>
      </w:pPr>
      <w:r w:rsidRPr="00C35226">
        <w:rPr>
          <w:rFonts w:asciiTheme="majorBidi" w:hAnsiTheme="majorBidi" w:cstheme="majorBidi" w:hint="cs"/>
          <w:sz w:val="28"/>
          <w:szCs w:val="28"/>
          <w:rtl/>
        </w:rPr>
        <w:t xml:space="preserve">القسم الرابع </w:t>
      </w:r>
      <w:r w:rsidRPr="00C35226">
        <w:rPr>
          <w:rFonts w:asciiTheme="majorBidi" w:hAnsiTheme="majorBidi" w:cstheme="majorBidi"/>
          <w:sz w:val="28"/>
          <w:szCs w:val="28"/>
          <w:rtl/>
        </w:rPr>
        <w:t>–</w:t>
      </w:r>
      <w:r w:rsidRPr="00C35226">
        <w:rPr>
          <w:rFonts w:asciiTheme="majorBidi" w:hAnsiTheme="majorBidi" w:cstheme="majorBidi" w:hint="cs"/>
          <w:sz w:val="28"/>
          <w:szCs w:val="28"/>
          <w:rtl/>
        </w:rPr>
        <w:t xml:space="preserve"> نماذج العطاء</w:t>
      </w:r>
    </w:p>
    <w:p w:rsidR="00733670" w:rsidRDefault="00733670" w:rsidP="00733670">
      <w:pPr>
        <w:bidi/>
        <w:spacing w:after="0" w:line="240" w:lineRule="auto"/>
        <w:ind w:left="-7"/>
        <w:rPr>
          <w:rFonts w:ascii="Times New Roman" w:eastAsia="SimSun" w:hAnsi="Times New Roman" w:cs="Times New Roman"/>
          <w:b/>
          <w:bCs/>
          <w:sz w:val="32"/>
          <w:szCs w:val="32"/>
          <w:rtl/>
          <w:lang w:val="en-US" w:eastAsia="zh-CN"/>
        </w:rPr>
      </w:pPr>
    </w:p>
    <w:p w:rsidR="00733670" w:rsidRDefault="00733670" w:rsidP="00C35226">
      <w:pPr>
        <w:bidi/>
        <w:spacing w:after="0" w:line="360" w:lineRule="auto"/>
        <w:rPr>
          <w:rFonts w:asciiTheme="majorBidi" w:hAnsiTheme="majorBidi" w:cstheme="majorBidi"/>
          <w:b/>
          <w:bCs/>
          <w:sz w:val="32"/>
          <w:szCs w:val="32"/>
          <w:rtl/>
        </w:rPr>
      </w:pPr>
      <w:r w:rsidRPr="003F39FD">
        <w:rPr>
          <w:rFonts w:asciiTheme="majorBidi" w:hAnsiTheme="majorBidi" w:cstheme="majorBidi" w:hint="cs"/>
          <w:b/>
          <w:bCs/>
          <w:sz w:val="32"/>
          <w:szCs w:val="32"/>
          <w:rtl/>
        </w:rPr>
        <w:t xml:space="preserve">الجزء الثاني </w:t>
      </w:r>
      <w:r w:rsidRPr="003F39FD">
        <w:rPr>
          <w:rFonts w:asciiTheme="majorBidi" w:hAnsiTheme="majorBidi" w:cstheme="majorBidi"/>
          <w:b/>
          <w:bCs/>
          <w:sz w:val="32"/>
          <w:szCs w:val="32"/>
          <w:rtl/>
        </w:rPr>
        <w:t>–</w:t>
      </w:r>
      <w:r w:rsidR="00A769EC">
        <w:rPr>
          <w:rFonts w:asciiTheme="majorBidi" w:hAnsiTheme="majorBidi" w:cstheme="majorBidi" w:hint="cs"/>
          <w:b/>
          <w:bCs/>
          <w:sz w:val="32"/>
          <w:szCs w:val="32"/>
          <w:rtl/>
        </w:rPr>
        <w:t xml:space="preserve"> متطلبات الأشغال</w:t>
      </w:r>
    </w:p>
    <w:p w:rsidR="00733670" w:rsidRPr="00733670" w:rsidRDefault="00A769EC" w:rsidP="00C35226">
      <w:pPr>
        <w:bidi/>
        <w:spacing w:after="0" w:line="360" w:lineRule="auto"/>
        <w:ind w:left="29" w:firstLine="630"/>
        <w:rPr>
          <w:rFonts w:asciiTheme="majorBidi" w:hAnsiTheme="majorBidi" w:cstheme="majorBidi"/>
          <w:sz w:val="24"/>
          <w:szCs w:val="24"/>
          <w:rtl/>
        </w:rPr>
      </w:pPr>
      <w:r w:rsidRPr="00C35226">
        <w:rPr>
          <w:rFonts w:asciiTheme="majorBidi" w:hAnsiTheme="majorBidi" w:cstheme="majorBidi" w:hint="cs"/>
          <w:sz w:val="28"/>
          <w:szCs w:val="28"/>
          <w:rtl/>
        </w:rPr>
        <w:t xml:space="preserve">القسم الخامس </w:t>
      </w:r>
      <w:r w:rsidRPr="00C35226">
        <w:rPr>
          <w:rFonts w:asciiTheme="majorBidi" w:hAnsiTheme="majorBidi" w:cstheme="majorBidi"/>
          <w:sz w:val="28"/>
          <w:szCs w:val="28"/>
          <w:rtl/>
        </w:rPr>
        <w:t>–</w:t>
      </w:r>
      <w:r w:rsidRPr="00C35226">
        <w:rPr>
          <w:rFonts w:asciiTheme="majorBidi" w:hAnsiTheme="majorBidi" w:cstheme="majorBidi" w:hint="cs"/>
          <w:sz w:val="28"/>
          <w:szCs w:val="28"/>
          <w:rtl/>
        </w:rPr>
        <w:t xml:space="preserve"> متطلبات الأشغال</w:t>
      </w:r>
    </w:p>
    <w:p w:rsidR="00733670" w:rsidRDefault="00733670" w:rsidP="00733670">
      <w:pPr>
        <w:bidi/>
        <w:spacing w:after="0"/>
        <w:rPr>
          <w:rFonts w:asciiTheme="majorBidi" w:hAnsiTheme="majorBidi" w:cstheme="majorBidi"/>
          <w:b/>
          <w:bCs/>
          <w:sz w:val="28"/>
          <w:szCs w:val="28"/>
          <w:rtl/>
        </w:rPr>
      </w:pPr>
    </w:p>
    <w:p w:rsidR="00733670" w:rsidRDefault="00733670" w:rsidP="00C35226">
      <w:pPr>
        <w:bidi/>
        <w:spacing w:after="0" w:line="360" w:lineRule="auto"/>
        <w:rPr>
          <w:rFonts w:asciiTheme="majorBidi" w:eastAsia="Times New Roman" w:hAnsiTheme="majorBidi" w:cstheme="majorBidi"/>
          <w:b/>
          <w:bCs/>
          <w:color w:val="212121"/>
          <w:sz w:val="32"/>
          <w:szCs w:val="32"/>
          <w:rtl/>
          <w:lang w:val="en-US" w:bidi="ar"/>
        </w:rPr>
      </w:pPr>
      <w:r w:rsidRPr="007C2F51">
        <w:rPr>
          <w:rFonts w:ascii="Times New Roman" w:eastAsia="Times New Roman" w:hAnsi="Times New Roman" w:cs="Times New Roman" w:hint="cs"/>
          <w:b/>
          <w:bCs/>
          <w:color w:val="212121"/>
          <w:sz w:val="32"/>
          <w:szCs w:val="32"/>
          <w:rtl/>
          <w:lang w:val="en-US"/>
        </w:rPr>
        <w:t xml:space="preserve">الجزء الثالث - </w:t>
      </w:r>
      <w:r w:rsidR="009B527C">
        <w:rPr>
          <w:rFonts w:asciiTheme="majorBidi" w:eastAsia="Times New Roman" w:hAnsiTheme="majorBidi" w:cstheme="majorBidi" w:hint="cs"/>
          <w:b/>
          <w:bCs/>
          <w:color w:val="212121"/>
          <w:sz w:val="32"/>
          <w:szCs w:val="32"/>
          <w:rtl/>
          <w:lang w:val="en-US" w:bidi="ar"/>
        </w:rPr>
        <w:t xml:space="preserve">العقد </w:t>
      </w:r>
    </w:p>
    <w:p w:rsidR="00733670" w:rsidRPr="00C35226" w:rsidRDefault="00733670" w:rsidP="00C35226">
      <w:pPr>
        <w:bidi/>
        <w:spacing w:after="0" w:line="360" w:lineRule="auto"/>
        <w:ind w:left="29" w:firstLine="630"/>
        <w:rPr>
          <w:rFonts w:asciiTheme="majorBidi" w:hAnsiTheme="majorBidi" w:cstheme="majorBidi"/>
          <w:sz w:val="28"/>
          <w:szCs w:val="28"/>
          <w:rtl/>
        </w:rPr>
      </w:pPr>
      <w:r w:rsidRPr="00C35226">
        <w:rPr>
          <w:rFonts w:asciiTheme="majorBidi" w:hAnsiTheme="majorBidi" w:cstheme="majorBidi" w:hint="cs"/>
          <w:sz w:val="28"/>
          <w:szCs w:val="28"/>
          <w:rtl/>
        </w:rPr>
        <w:t xml:space="preserve">القسم السادس </w:t>
      </w:r>
      <w:r w:rsidRPr="00C35226">
        <w:rPr>
          <w:rFonts w:asciiTheme="majorBidi" w:hAnsiTheme="majorBidi" w:cstheme="majorBidi"/>
          <w:sz w:val="28"/>
          <w:szCs w:val="28"/>
          <w:rtl/>
        </w:rPr>
        <w:t>–</w:t>
      </w:r>
      <w:r w:rsidRPr="00C35226">
        <w:rPr>
          <w:rFonts w:asciiTheme="majorBidi" w:hAnsiTheme="majorBidi" w:cstheme="majorBidi" w:hint="cs"/>
          <w:sz w:val="28"/>
          <w:szCs w:val="28"/>
          <w:rtl/>
        </w:rPr>
        <w:t xml:space="preserve"> شروط العقد العامة</w:t>
      </w:r>
    </w:p>
    <w:p w:rsidR="00733670" w:rsidRPr="00C35226" w:rsidRDefault="00733670" w:rsidP="00C35226">
      <w:pPr>
        <w:bidi/>
        <w:spacing w:after="0" w:line="360" w:lineRule="auto"/>
        <w:ind w:left="29" w:firstLine="630"/>
        <w:rPr>
          <w:rFonts w:asciiTheme="majorBidi" w:hAnsiTheme="majorBidi" w:cstheme="majorBidi"/>
          <w:sz w:val="28"/>
          <w:szCs w:val="28"/>
          <w:rtl/>
        </w:rPr>
      </w:pPr>
      <w:r w:rsidRPr="00C35226">
        <w:rPr>
          <w:rFonts w:asciiTheme="majorBidi" w:hAnsiTheme="majorBidi" w:cstheme="majorBidi" w:hint="cs"/>
          <w:sz w:val="28"/>
          <w:szCs w:val="28"/>
          <w:rtl/>
        </w:rPr>
        <w:t xml:space="preserve">القسم السابع </w:t>
      </w:r>
      <w:r w:rsidRPr="00C35226">
        <w:rPr>
          <w:rFonts w:asciiTheme="majorBidi" w:hAnsiTheme="majorBidi" w:cstheme="majorBidi"/>
          <w:sz w:val="28"/>
          <w:szCs w:val="28"/>
          <w:rtl/>
        </w:rPr>
        <w:t>–</w:t>
      </w:r>
      <w:r w:rsidRPr="00C35226">
        <w:rPr>
          <w:rFonts w:asciiTheme="majorBidi" w:hAnsiTheme="majorBidi" w:cstheme="majorBidi" w:hint="cs"/>
          <w:sz w:val="28"/>
          <w:szCs w:val="28"/>
          <w:rtl/>
        </w:rPr>
        <w:t xml:space="preserve"> شروط العقد الخاصة</w:t>
      </w:r>
    </w:p>
    <w:p w:rsidR="00733670" w:rsidRPr="00733670" w:rsidRDefault="00733670" w:rsidP="00C35226">
      <w:pPr>
        <w:bidi/>
        <w:spacing w:after="0" w:line="360" w:lineRule="auto"/>
        <w:ind w:left="29" w:firstLine="630"/>
        <w:rPr>
          <w:rFonts w:asciiTheme="majorBidi" w:eastAsia="Times New Roman" w:hAnsiTheme="majorBidi" w:cstheme="majorBidi"/>
          <w:color w:val="212121"/>
          <w:sz w:val="24"/>
          <w:szCs w:val="24"/>
          <w:lang w:val="en-US" w:bidi="ar"/>
        </w:rPr>
      </w:pPr>
      <w:r w:rsidRPr="00C35226">
        <w:rPr>
          <w:rFonts w:asciiTheme="majorBidi" w:hAnsiTheme="majorBidi" w:cstheme="majorBidi" w:hint="cs"/>
          <w:sz w:val="28"/>
          <w:szCs w:val="28"/>
          <w:rtl/>
        </w:rPr>
        <w:t>القسم الثامن - نماذج العقد</w:t>
      </w:r>
    </w:p>
    <w:p w:rsidR="00733670" w:rsidRDefault="00733670" w:rsidP="00733670">
      <w:pPr>
        <w:bidi/>
        <w:spacing w:after="0"/>
        <w:ind w:left="659"/>
        <w:rPr>
          <w:rFonts w:asciiTheme="majorBidi" w:eastAsia="Times New Roman" w:hAnsiTheme="majorBidi" w:cstheme="majorBidi"/>
          <w:b/>
          <w:bCs/>
          <w:color w:val="212121"/>
          <w:sz w:val="24"/>
          <w:szCs w:val="24"/>
          <w:lang w:val="en-US" w:bidi="ar"/>
        </w:rPr>
      </w:pPr>
    </w:p>
    <w:p w:rsidR="00733670" w:rsidRPr="006B30EF" w:rsidRDefault="001A10BD" w:rsidP="00733670">
      <w:pPr>
        <w:bidi/>
        <w:spacing w:after="0"/>
        <w:ind w:left="659" w:hanging="659"/>
        <w:rPr>
          <w:rFonts w:asciiTheme="majorBidi" w:hAnsiTheme="majorBidi" w:cstheme="majorBidi"/>
          <w:b/>
          <w:bCs/>
          <w:sz w:val="32"/>
          <w:szCs w:val="32"/>
          <w:rtl/>
        </w:rPr>
      </w:pPr>
      <w:r>
        <w:rPr>
          <w:rFonts w:asciiTheme="majorBidi" w:hAnsiTheme="majorBidi" w:cstheme="majorBidi" w:hint="cs"/>
          <w:b/>
          <w:bCs/>
          <w:sz w:val="32"/>
          <w:szCs w:val="32"/>
          <w:rtl/>
        </w:rPr>
        <w:t xml:space="preserve">نمودج </w:t>
      </w:r>
      <w:r w:rsidR="00BD4E74">
        <w:rPr>
          <w:rFonts w:asciiTheme="majorBidi" w:hAnsiTheme="majorBidi" w:cstheme="majorBidi" w:hint="cs"/>
          <w:b/>
          <w:bCs/>
          <w:sz w:val="32"/>
          <w:szCs w:val="32"/>
          <w:rtl/>
        </w:rPr>
        <w:t xml:space="preserve">إعلان دعوة لتقديم </w:t>
      </w:r>
      <w:r>
        <w:rPr>
          <w:rFonts w:asciiTheme="majorBidi" w:hAnsiTheme="majorBidi" w:cstheme="majorBidi" w:hint="cs"/>
          <w:b/>
          <w:bCs/>
          <w:sz w:val="32"/>
          <w:szCs w:val="32"/>
          <w:rtl/>
        </w:rPr>
        <w:t>عطاءات</w:t>
      </w:r>
    </w:p>
    <w:p w:rsidR="004720C9" w:rsidRDefault="004720C9" w:rsidP="005928D1">
      <w:pPr>
        <w:bidi/>
        <w:spacing w:after="120" w:line="240" w:lineRule="auto"/>
        <w:jc w:val="center"/>
        <w:rPr>
          <w:rFonts w:asciiTheme="majorBidi" w:hAnsiTheme="majorBidi" w:cstheme="majorBidi"/>
          <w:b/>
          <w:bCs/>
          <w:sz w:val="44"/>
          <w:szCs w:val="44"/>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4720C9">
      <w:pPr>
        <w:bidi/>
        <w:jc w:val="center"/>
        <w:rPr>
          <w:rFonts w:asciiTheme="majorBidi" w:hAnsiTheme="majorBidi" w:cstheme="majorBidi"/>
          <w:b/>
          <w:bCs/>
          <w:sz w:val="44"/>
          <w:szCs w:val="44"/>
          <w:lang w:val="en-US"/>
        </w:rPr>
      </w:pPr>
    </w:p>
    <w:p w:rsidR="004720C9" w:rsidRDefault="004720C9" w:rsidP="005928D1">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C148B2" w:rsidRDefault="00C148B2" w:rsidP="00C148B2">
      <w:pPr>
        <w:bidi/>
        <w:rPr>
          <w:rFonts w:asciiTheme="majorBidi" w:hAnsiTheme="majorBidi" w:cstheme="majorBidi"/>
          <w:b/>
          <w:bCs/>
          <w:sz w:val="44"/>
          <w:szCs w:val="44"/>
          <w:lang w:val="en-US"/>
        </w:rPr>
      </w:pPr>
    </w:p>
    <w:p w:rsidR="006B03B8" w:rsidRPr="0008712D" w:rsidRDefault="00E92281" w:rsidP="004720C9">
      <w:pPr>
        <w:bidi/>
        <w:jc w:val="center"/>
        <w:rPr>
          <w:rFonts w:asciiTheme="majorBidi" w:hAnsiTheme="majorBidi" w:cstheme="majorBidi"/>
          <w:b/>
          <w:bCs/>
          <w:sz w:val="44"/>
          <w:szCs w:val="44"/>
          <w:lang w:val="en-US"/>
        </w:rPr>
        <w:sectPr w:rsidR="006B03B8" w:rsidRPr="0008712D" w:rsidSect="00601D75">
          <w:headerReference w:type="even" r:id="rId18"/>
          <w:headerReference w:type="default" r:id="rId19"/>
          <w:type w:val="continuous"/>
          <w:pgSz w:w="11909" w:h="16834" w:code="9"/>
          <w:pgMar w:top="1440" w:right="1800" w:bottom="1440" w:left="1800" w:header="720" w:footer="720" w:gutter="0"/>
          <w:pgNumType w:fmt="lowerRoman"/>
          <w:cols w:space="720"/>
          <w:docGrid w:linePitch="360"/>
        </w:sectPr>
      </w:pPr>
      <w:r>
        <w:rPr>
          <w:rFonts w:asciiTheme="majorBidi" w:hAnsiTheme="majorBidi" w:cstheme="majorBidi" w:hint="cs"/>
          <w:b/>
          <w:bCs/>
          <w:sz w:val="44"/>
          <w:szCs w:val="44"/>
          <w:rtl/>
          <w:lang w:val="en-US"/>
        </w:rPr>
        <w:lastRenderedPageBreak/>
        <w:t>م</w:t>
      </w:r>
      <w:r w:rsidR="0008712D" w:rsidRPr="0008712D">
        <w:rPr>
          <w:rFonts w:asciiTheme="majorBidi" w:hAnsiTheme="majorBidi" w:cstheme="majorBidi"/>
          <w:b/>
          <w:bCs/>
          <w:sz w:val="44"/>
          <w:szCs w:val="44"/>
          <w:rtl/>
          <w:lang w:val="en-US"/>
        </w:rPr>
        <w:t>قدمة</w:t>
      </w:r>
    </w:p>
    <w:p w:rsidR="0008712D" w:rsidRPr="0008712D" w:rsidRDefault="0008712D" w:rsidP="00D6053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imes New Roman" w:eastAsia="Times New Roman" w:hAnsi="Times New Roman" w:cs="Times New Roman"/>
          <w:color w:val="212121"/>
          <w:sz w:val="24"/>
          <w:szCs w:val="24"/>
          <w:lang w:val="en-US"/>
        </w:rPr>
      </w:pPr>
      <w:r w:rsidRPr="0008712D">
        <w:rPr>
          <w:rFonts w:ascii="Times New Roman" w:eastAsia="Times New Roman" w:hAnsi="Times New Roman" w:cs="Times New Roman"/>
          <w:color w:val="212121"/>
          <w:sz w:val="24"/>
          <w:szCs w:val="24"/>
          <w:rtl/>
          <w:lang w:val="en-US" w:bidi="ar"/>
        </w:rPr>
        <w:lastRenderedPageBreak/>
        <w:t>يتم تنفيذ المش</w:t>
      </w:r>
      <w:r w:rsidRPr="0008712D">
        <w:rPr>
          <w:rFonts w:ascii="Times New Roman" w:eastAsia="Times New Roman" w:hAnsi="Times New Roman" w:cs="Times New Roman" w:hint="cs"/>
          <w:color w:val="212121"/>
          <w:sz w:val="24"/>
          <w:szCs w:val="24"/>
          <w:rtl/>
          <w:lang w:val="en-US"/>
        </w:rPr>
        <w:t>اريع</w:t>
      </w:r>
      <w:r>
        <w:rPr>
          <w:rFonts w:ascii="Times New Roman" w:eastAsia="Times New Roman" w:hAnsi="Times New Roman" w:cs="Times New Roman"/>
          <w:color w:val="212121"/>
          <w:sz w:val="24"/>
          <w:szCs w:val="24"/>
          <w:rtl/>
          <w:lang w:val="en-US" w:bidi="ar"/>
        </w:rPr>
        <w:t xml:space="preserve"> </w:t>
      </w:r>
      <w:r w:rsidR="000F398C">
        <w:rPr>
          <w:rFonts w:ascii="Times New Roman" w:eastAsia="Times New Roman" w:hAnsi="Times New Roman" w:cs="Times New Roman" w:hint="cs"/>
          <w:color w:val="212121"/>
          <w:sz w:val="24"/>
          <w:szCs w:val="24"/>
          <w:rtl/>
          <w:lang w:val="en-US" w:bidi="ar"/>
        </w:rPr>
        <w:t>في</w:t>
      </w:r>
      <w:r w:rsidRPr="0008712D">
        <w:rPr>
          <w:rFonts w:ascii="Times New Roman" w:eastAsia="Times New Roman" w:hAnsi="Times New Roman" w:cs="Times New Roman"/>
          <w:color w:val="212121"/>
          <w:sz w:val="24"/>
          <w:szCs w:val="24"/>
          <w:rtl/>
          <w:lang w:val="en-US" w:bidi="ar"/>
        </w:rPr>
        <w:t xml:space="preserve"> </w:t>
      </w:r>
      <w:r w:rsidR="00720124">
        <w:rPr>
          <w:rFonts w:ascii="Times New Roman" w:eastAsia="Times New Roman" w:hAnsi="Times New Roman" w:cs="Times New Roman" w:hint="cs"/>
          <w:color w:val="212121"/>
          <w:sz w:val="24"/>
          <w:szCs w:val="24"/>
          <w:rtl/>
          <w:lang w:val="en-US" w:bidi="ar"/>
        </w:rPr>
        <w:t>حكومة إقليم كور</w:t>
      </w:r>
      <w:r w:rsidRPr="0008712D">
        <w:rPr>
          <w:rFonts w:ascii="Times New Roman" w:eastAsia="Times New Roman" w:hAnsi="Times New Roman" w:cs="Times New Roman" w:hint="cs"/>
          <w:color w:val="212121"/>
          <w:sz w:val="24"/>
          <w:szCs w:val="24"/>
          <w:rtl/>
          <w:lang w:val="en-US" w:bidi="ar"/>
        </w:rPr>
        <w:t>دستان</w:t>
      </w:r>
      <w:r>
        <w:rPr>
          <w:rFonts w:ascii="Times New Roman" w:eastAsia="Times New Roman" w:hAnsi="Times New Roman" w:cs="Times New Roman" w:hint="cs"/>
          <w:color w:val="212121"/>
          <w:sz w:val="24"/>
          <w:szCs w:val="24"/>
          <w:rtl/>
          <w:lang w:val="en-US" w:bidi="ar"/>
        </w:rPr>
        <w:t xml:space="preserve"> </w:t>
      </w:r>
      <w:r w:rsidRPr="0008712D">
        <w:rPr>
          <w:rFonts w:ascii="Times New Roman" w:eastAsia="Times New Roman" w:hAnsi="Times New Roman" w:cs="Times New Roman" w:hint="cs"/>
          <w:color w:val="212121"/>
          <w:sz w:val="24"/>
          <w:szCs w:val="24"/>
          <w:rtl/>
          <w:lang w:val="en-US" w:bidi="ar"/>
        </w:rPr>
        <w:t>وفقًا للسياسات والإجر</w:t>
      </w:r>
      <w:r w:rsidRPr="0008712D">
        <w:rPr>
          <w:rFonts w:ascii="Times New Roman" w:eastAsia="Times New Roman" w:hAnsi="Times New Roman" w:cs="Times New Roman"/>
          <w:color w:val="212121"/>
          <w:sz w:val="24"/>
          <w:szCs w:val="24"/>
          <w:rtl/>
          <w:lang w:val="en-US" w:bidi="ar"/>
        </w:rPr>
        <w:t xml:space="preserve">اءات المنصوص عليها في </w:t>
      </w:r>
      <w:r w:rsidRPr="0008712D">
        <w:rPr>
          <w:rFonts w:ascii="Times New Roman" w:eastAsia="Times New Roman" w:hAnsi="Times New Roman" w:cs="Times New Roman" w:hint="cs"/>
          <w:color w:val="212121"/>
          <w:sz w:val="24"/>
          <w:szCs w:val="24"/>
          <w:rtl/>
          <w:lang w:val="en-US" w:bidi="ar"/>
        </w:rPr>
        <w:t>تعليمات تنفيذ التعاقدات الحكومية رقم (2) لسنة 2016. و</w:t>
      </w:r>
      <w:r w:rsidRPr="0008712D">
        <w:rPr>
          <w:rFonts w:ascii="Times New Roman" w:eastAsia="Times New Roman" w:hAnsi="Times New Roman" w:cs="Times New Roman"/>
          <w:color w:val="212121"/>
          <w:sz w:val="24"/>
          <w:szCs w:val="24"/>
          <w:rtl/>
          <w:lang w:val="en-US" w:bidi="ar"/>
        </w:rPr>
        <w:t xml:space="preserve">لمساعدة </w:t>
      </w:r>
      <w:r w:rsidR="00A26645">
        <w:rPr>
          <w:rFonts w:ascii="Times New Roman" w:eastAsia="Times New Roman" w:hAnsi="Times New Roman" w:cs="Times New Roman" w:hint="cs"/>
          <w:color w:val="212121"/>
          <w:sz w:val="24"/>
          <w:szCs w:val="24"/>
          <w:rtl/>
          <w:lang w:val="en-US" w:bidi="ar"/>
        </w:rPr>
        <w:t>سلطات</w:t>
      </w:r>
      <w:r w:rsidRPr="0008712D">
        <w:rPr>
          <w:rFonts w:ascii="Times New Roman" w:eastAsia="Times New Roman" w:hAnsi="Times New Roman" w:cs="Times New Roman" w:hint="cs"/>
          <w:color w:val="212121"/>
          <w:sz w:val="24"/>
          <w:szCs w:val="24"/>
          <w:rtl/>
          <w:lang w:val="en-US" w:bidi="ar"/>
        </w:rPr>
        <w:t xml:space="preserve"> التعاقد على التعاقد</w:t>
      </w:r>
      <w:r w:rsidR="00D60536">
        <w:rPr>
          <w:rFonts w:ascii="Times New Roman" w:eastAsia="Times New Roman" w:hAnsi="Times New Roman" w:cs="Times New Roman" w:hint="cs"/>
          <w:color w:val="212121"/>
          <w:sz w:val="24"/>
          <w:szCs w:val="24"/>
          <w:rtl/>
          <w:lang w:val="en-US" w:bidi="ar"/>
        </w:rPr>
        <w:t xml:space="preserve"> ل</w:t>
      </w:r>
      <w:r w:rsidR="00306599">
        <w:rPr>
          <w:rFonts w:ascii="Times New Roman" w:eastAsia="Times New Roman" w:hAnsi="Times New Roman" w:cs="Times New Roman" w:hint="cs"/>
          <w:color w:val="212121"/>
          <w:sz w:val="24"/>
          <w:szCs w:val="24"/>
          <w:rtl/>
          <w:lang w:val="en-US"/>
        </w:rPr>
        <w:t>تنفيذ عقود الأشغال الصغيرة و</w:t>
      </w:r>
      <w:r w:rsidR="00A26645">
        <w:rPr>
          <w:rFonts w:ascii="Times New Roman" w:eastAsia="Times New Roman" w:hAnsi="Times New Roman" w:cs="Times New Roman" w:hint="cs"/>
          <w:color w:val="212121"/>
          <w:sz w:val="24"/>
          <w:szCs w:val="24"/>
          <w:rtl/>
          <w:lang w:val="en-US"/>
        </w:rPr>
        <w:t>التي لا تتجاوز قيمتها (3) مليار دينار عراقي</w:t>
      </w:r>
      <w:r w:rsidRPr="0008712D">
        <w:rPr>
          <w:rFonts w:ascii="Times New Roman" w:eastAsia="Times New Roman" w:hAnsi="Times New Roman" w:cs="Times New Roman"/>
          <w:color w:val="212121"/>
          <w:sz w:val="24"/>
          <w:szCs w:val="24"/>
          <w:rtl/>
          <w:lang w:val="en-US" w:bidi="ar"/>
        </w:rPr>
        <w:t>، قام</w:t>
      </w:r>
      <w:r w:rsidR="00720124">
        <w:rPr>
          <w:rFonts w:ascii="Times New Roman" w:eastAsia="Times New Roman" w:hAnsi="Times New Roman" w:cs="Times New Roman" w:hint="cs"/>
          <w:color w:val="212121"/>
          <w:sz w:val="24"/>
          <w:szCs w:val="24"/>
          <w:rtl/>
          <w:lang w:val="en-US" w:bidi="ar"/>
        </w:rPr>
        <w:t>ت حكومة إقليم كور</w:t>
      </w:r>
      <w:r w:rsidRPr="0008712D">
        <w:rPr>
          <w:rFonts w:ascii="Times New Roman" w:eastAsia="Times New Roman" w:hAnsi="Times New Roman" w:cs="Times New Roman" w:hint="cs"/>
          <w:color w:val="212121"/>
          <w:sz w:val="24"/>
          <w:szCs w:val="24"/>
          <w:rtl/>
          <w:lang w:val="en-US" w:bidi="ar"/>
        </w:rPr>
        <w:t>د</w:t>
      </w:r>
      <w:r w:rsidR="00D840D8">
        <w:rPr>
          <w:rFonts w:ascii="Times New Roman" w:eastAsia="Times New Roman" w:hAnsi="Times New Roman" w:cs="Times New Roman" w:hint="cs"/>
          <w:color w:val="212121"/>
          <w:sz w:val="24"/>
          <w:szCs w:val="24"/>
          <w:rtl/>
          <w:lang w:val="en-US" w:bidi="ar"/>
        </w:rPr>
        <w:t>ستان بتصميم نماذج وثائق المناقصة</w:t>
      </w:r>
      <w:r w:rsidRPr="0008712D">
        <w:rPr>
          <w:rFonts w:ascii="Times New Roman" w:eastAsia="Times New Roman" w:hAnsi="Times New Roman" w:cs="Times New Roman" w:hint="cs"/>
          <w:color w:val="212121"/>
          <w:sz w:val="24"/>
          <w:szCs w:val="24"/>
          <w:rtl/>
          <w:lang w:val="en-US" w:bidi="ar"/>
        </w:rPr>
        <w:t xml:space="preserve"> هذه </w:t>
      </w:r>
      <w:r w:rsidRPr="0008712D">
        <w:rPr>
          <w:rFonts w:ascii="Times New Roman" w:eastAsia="Times New Roman" w:hAnsi="Times New Roman" w:cs="Times New Roman"/>
          <w:color w:val="212121"/>
          <w:sz w:val="24"/>
          <w:szCs w:val="24"/>
          <w:rtl/>
          <w:lang w:val="en-US" w:bidi="ar"/>
        </w:rPr>
        <w:t>لاستخدامها</w:t>
      </w:r>
      <w:r w:rsidRPr="0008712D">
        <w:rPr>
          <w:rFonts w:ascii="Times New Roman" w:eastAsia="Times New Roman" w:hAnsi="Times New Roman" w:cs="Times New Roman" w:hint="cs"/>
          <w:color w:val="212121"/>
          <w:sz w:val="24"/>
          <w:szCs w:val="24"/>
          <w:rtl/>
          <w:lang w:val="en-US" w:bidi="ar"/>
        </w:rPr>
        <w:t>.</w:t>
      </w:r>
    </w:p>
    <w:p w:rsidR="006B03B8" w:rsidRDefault="006B03B8" w:rsidP="00C35226">
      <w:pPr>
        <w:bidi/>
        <w:spacing w:after="0" w:line="360" w:lineRule="auto"/>
        <w:jc w:val="both"/>
        <w:rPr>
          <w:rtl/>
          <w:lang w:val="en-US"/>
        </w:rPr>
      </w:pPr>
    </w:p>
    <w:p w:rsidR="00A31B7D" w:rsidRDefault="00306599" w:rsidP="00C35226">
      <w:pPr>
        <w:bidi/>
        <w:spacing w:after="0" w:line="360" w:lineRule="auto"/>
        <w:jc w:val="both"/>
        <w:rPr>
          <w:rFonts w:ascii="Times New Roman" w:eastAsia="Times New Roman" w:hAnsi="Times New Roman" w:cs="Times New Roman"/>
          <w:sz w:val="24"/>
          <w:szCs w:val="24"/>
          <w:rtl/>
          <w:lang w:val="en-US"/>
        </w:rPr>
      </w:pPr>
      <w:r w:rsidRPr="00306599">
        <w:rPr>
          <w:rFonts w:ascii="Times New Roman" w:eastAsia="Times New Roman" w:hAnsi="Times New Roman" w:cs="Times New Roman" w:hint="cs"/>
          <w:sz w:val="24"/>
          <w:szCs w:val="24"/>
          <w:rtl/>
          <w:lang w:val="en-US"/>
        </w:rPr>
        <w:t>تهدف</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وثائق</w:t>
      </w:r>
      <w:r w:rsidRPr="00306599">
        <w:rPr>
          <w:rFonts w:ascii="Times New Roman" w:eastAsia="Times New Roman" w:hAnsi="Times New Roman" w:cs="Times New Roman"/>
          <w:sz w:val="24"/>
          <w:szCs w:val="24"/>
          <w:rtl/>
          <w:lang w:val="en-US"/>
        </w:rPr>
        <w:t xml:space="preserve"> </w:t>
      </w:r>
      <w:r w:rsidR="00171FA8">
        <w:rPr>
          <w:rFonts w:ascii="Times New Roman" w:eastAsia="Times New Roman" w:hAnsi="Times New Roman" w:cs="Times New Roman" w:hint="cs"/>
          <w:sz w:val="24"/>
          <w:szCs w:val="24"/>
          <w:rtl/>
          <w:lang w:val="en-US"/>
        </w:rPr>
        <w:t>المناقصة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القياسية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هذه</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إلى</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أن</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تكون</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نموذجًا</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لإعادة</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 xml:space="preserve">القياس </w:t>
      </w:r>
      <w:r w:rsidRPr="00306599">
        <w:rPr>
          <w:rFonts w:ascii="Times New Roman" w:eastAsia="Times New Roman" w:hAnsi="Times New Roman" w:cs="Times New Roman"/>
          <w:sz w:val="24"/>
          <w:szCs w:val="24"/>
          <w:lang w:val="en-US"/>
        </w:rPr>
        <w:t>admeasurement</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أسعار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الوحدات</w:t>
      </w:r>
      <w:r w:rsidRPr="00306599">
        <w:rPr>
          <w:rFonts w:ascii="Times New Roman" w:eastAsia="Times New Roman" w:hAnsi="Times New Roman" w:cs="Times New Roman"/>
          <w:sz w:val="24"/>
          <w:szCs w:val="24"/>
          <w:rtl/>
          <w:lang w:val="en-US"/>
        </w:rPr>
        <w:t xml:space="preserve"> </w:t>
      </w:r>
      <w:r w:rsidR="003C6B75">
        <w:rPr>
          <w:rFonts w:ascii="Times New Roman" w:eastAsia="Times New Roman" w:hAnsi="Times New Roman" w:cs="Times New Roman" w:hint="cs"/>
          <w:sz w:val="24"/>
          <w:szCs w:val="24"/>
          <w:rtl/>
          <w:lang w:val="en-US"/>
        </w:rPr>
        <w:t>المنفذة</w:t>
      </w:r>
      <w:r w:rsidR="003C6B75" w:rsidRPr="00306599">
        <w:rPr>
          <w:rFonts w:ascii="Times New Roman" w:eastAsia="Times New Roman" w:hAnsi="Times New Roman" w:cs="Times New Roman" w:hint="cs"/>
          <w:sz w:val="24"/>
          <w:szCs w:val="24"/>
          <w:rtl/>
          <w:lang w:val="en-US"/>
        </w:rPr>
        <w:t xml:space="preserve"> </w:t>
      </w:r>
      <w:r w:rsidRPr="00306599">
        <w:rPr>
          <w:rFonts w:ascii="Times New Roman" w:eastAsia="Times New Roman" w:hAnsi="Times New Roman" w:cs="Times New Roman" w:hint="cs"/>
          <w:sz w:val="24"/>
          <w:szCs w:val="24"/>
          <w:rtl/>
          <w:lang w:val="en-US"/>
        </w:rPr>
        <w:t>في</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جدول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الكميات</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وأنواع</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المبلغ</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الإجمالي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للعقد،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والتي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ت</w:t>
      </w:r>
      <w:r w:rsidR="002B2D54">
        <w:rPr>
          <w:rFonts w:ascii="Times New Roman" w:eastAsia="Times New Roman" w:hAnsi="Times New Roman" w:cs="Times New Roman" w:hint="cs"/>
          <w:sz w:val="24"/>
          <w:szCs w:val="24"/>
          <w:rtl/>
          <w:lang w:val="en-US"/>
        </w:rPr>
        <w:t>ُ</w:t>
      </w:r>
      <w:r w:rsidRPr="00306599">
        <w:rPr>
          <w:rFonts w:ascii="Times New Roman" w:eastAsia="Times New Roman" w:hAnsi="Times New Roman" w:cs="Times New Roman" w:hint="cs"/>
          <w:sz w:val="24"/>
          <w:szCs w:val="24"/>
          <w:rtl/>
          <w:lang w:val="en-US"/>
        </w:rPr>
        <w:t>عد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الأكثر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شيوعًا</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في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التعاقد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على</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الأ</w:t>
      </w:r>
      <w:r>
        <w:rPr>
          <w:rFonts w:ascii="Times New Roman" w:eastAsia="Times New Roman" w:hAnsi="Times New Roman" w:cs="Times New Roman" w:hint="cs"/>
          <w:sz w:val="24"/>
          <w:szCs w:val="24"/>
          <w:rtl/>
          <w:lang w:val="en-US"/>
        </w:rPr>
        <w:t>شغ</w:t>
      </w:r>
      <w:r w:rsidRPr="00306599">
        <w:rPr>
          <w:rFonts w:ascii="Times New Roman" w:eastAsia="Times New Roman" w:hAnsi="Times New Roman" w:cs="Times New Roman" w:hint="cs"/>
          <w:sz w:val="24"/>
          <w:szCs w:val="24"/>
          <w:rtl/>
          <w:lang w:val="en-US"/>
        </w:rPr>
        <w:t>ال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تُستخدم</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عقود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المبلغ</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الإجمالي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بشكل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خاص</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للمباني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وأشكال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البناء</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الأخرى</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حيث</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تكون</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الأشغال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محد</w:t>
      </w:r>
      <w:r w:rsidR="002B2D54">
        <w:rPr>
          <w:rFonts w:ascii="Times New Roman" w:eastAsia="Times New Roman" w:hAnsi="Times New Roman" w:cs="Times New Roman" w:hint="cs"/>
          <w:sz w:val="24"/>
          <w:szCs w:val="24"/>
          <w:rtl/>
          <w:lang w:val="en-US"/>
        </w:rPr>
        <w:t>ّ</w:t>
      </w:r>
      <w:r w:rsidRPr="00306599">
        <w:rPr>
          <w:rFonts w:ascii="Times New Roman" w:eastAsia="Times New Roman" w:hAnsi="Times New Roman" w:cs="Times New Roman" w:hint="cs"/>
          <w:sz w:val="24"/>
          <w:szCs w:val="24"/>
          <w:rtl/>
          <w:lang w:val="en-US"/>
        </w:rPr>
        <w:t>دة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جيدًا</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ومن</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غير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المرج</w:t>
      </w:r>
      <w:r w:rsidR="002B2D54">
        <w:rPr>
          <w:rFonts w:ascii="Times New Roman" w:eastAsia="Times New Roman" w:hAnsi="Times New Roman" w:cs="Times New Roman" w:hint="cs"/>
          <w:sz w:val="24"/>
          <w:szCs w:val="24"/>
          <w:rtl/>
          <w:lang w:val="en-US"/>
        </w:rPr>
        <w:t>ّ</w:t>
      </w:r>
      <w:r w:rsidRPr="00306599">
        <w:rPr>
          <w:rFonts w:ascii="Times New Roman" w:eastAsia="Times New Roman" w:hAnsi="Times New Roman" w:cs="Times New Roman" w:hint="cs"/>
          <w:sz w:val="24"/>
          <w:szCs w:val="24"/>
          <w:rtl/>
          <w:lang w:val="en-US"/>
        </w:rPr>
        <w:t>ح</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أن</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تتغير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في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الكمية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أو</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المواصفات،</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وحيث</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يكون</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من</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الصعب</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مواجهة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ظروف</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الموقع</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الصعبة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أو</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غير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المتوقعة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على</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سبيل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المثال،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مشكلات</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القواعد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المخفية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يشير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النص</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الرئيسي</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إلى</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عقود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إعادة</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 xml:space="preserve">القياس </w:t>
      </w:r>
      <w:r w:rsidRPr="00306599">
        <w:rPr>
          <w:rFonts w:ascii="Times New Roman" w:eastAsia="Times New Roman" w:hAnsi="Times New Roman" w:cs="Times New Roman"/>
          <w:sz w:val="24"/>
          <w:szCs w:val="24"/>
          <w:lang w:val="en-US"/>
        </w:rPr>
        <w:t>admeasurement</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يتم</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توفير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بنود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أو</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نصوص</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بديلة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للاستخدام</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مع</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عقود</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المبلغ</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الإجمالي</w:t>
      </w:r>
      <w:r w:rsidRPr="00306599">
        <w:rPr>
          <w:rFonts w:ascii="Times New Roman" w:eastAsia="Times New Roman" w:hAnsi="Times New Roman" w:cs="Times New Roman"/>
          <w:sz w:val="24"/>
          <w:szCs w:val="24"/>
          <w:rtl/>
          <w:lang w:val="en-US"/>
        </w:rPr>
        <w:t>.</w:t>
      </w:r>
      <w:r w:rsidR="00EF571D">
        <w:rPr>
          <w:rStyle w:val="FootnoteReference"/>
          <w:rFonts w:ascii="Times New Roman" w:eastAsia="Times New Roman" w:hAnsi="Times New Roman" w:cs="Times New Roman"/>
          <w:sz w:val="24"/>
          <w:szCs w:val="24"/>
          <w:rtl/>
          <w:lang w:val="en-US"/>
        </w:rPr>
        <w:footnoteReference w:id="1"/>
      </w:r>
    </w:p>
    <w:p w:rsidR="00306599" w:rsidRDefault="00306599" w:rsidP="00C35226">
      <w:pPr>
        <w:bidi/>
        <w:spacing w:after="0" w:line="360" w:lineRule="auto"/>
        <w:jc w:val="both"/>
        <w:rPr>
          <w:rFonts w:ascii="Times New Roman" w:eastAsia="Times New Roman" w:hAnsi="Times New Roman" w:cs="Times New Roman"/>
          <w:sz w:val="24"/>
          <w:szCs w:val="24"/>
          <w:rtl/>
          <w:lang w:val="en-US"/>
        </w:rPr>
      </w:pPr>
    </w:p>
    <w:p w:rsidR="002B2D54" w:rsidRPr="00BC0C7C" w:rsidRDefault="002B2D54"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heme="majorBidi" w:eastAsia="Times New Roman" w:hAnsiTheme="majorBidi" w:cstheme="majorBidi"/>
          <w:color w:val="212121"/>
          <w:sz w:val="24"/>
          <w:szCs w:val="24"/>
          <w:rtl/>
          <w:lang w:val="en-US" w:bidi="ar"/>
        </w:rPr>
      </w:pPr>
      <w:r w:rsidRPr="00BC0C7C">
        <w:rPr>
          <w:rFonts w:asciiTheme="majorBidi" w:eastAsia="Times New Roman" w:hAnsiTheme="majorBidi" w:cstheme="majorBidi"/>
          <w:color w:val="212121"/>
          <w:sz w:val="24"/>
          <w:szCs w:val="24"/>
          <w:rtl/>
          <w:lang w:val="en-US" w:bidi="ar"/>
        </w:rPr>
        <w:t>يجب توخّي الحذر للتحقّق من أهمية أحكام الوثائق القياسية مقارنة بمتطلبات الأشغال المحدّدة التي  يجب التعاقد عليها، ويجب مراعاة الإرشادات التاليّة عند استخدام الوثائق:</w:t>
      </w:r>
    </w:p>
    <w:p w:rsidR="00B37B70" w:rsidRDefault="00B37B70"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jc w:val="both"/>
        <w:rPr>
          <w:rFonts w:ascii="Times New Roman" w:eastAsia="Times New Roman" w:hAnsi="Times New Roman" w:cs="Times New Roman"/>
          <w:color w:val="212121"/>
          <w:sz w:val="24"/>
          <w:szCs w:val="24"/>
          <w:rtl/>
          <w:lang w:val="en-US" w:bidi="ar"/>
        </w:rPr>
      </w:pPr>
    </w:p>
    <w:p w:rsidR="00B37B70" w:rsidRPr="008D7C9C" w:rsidRDefault="00B37B70" w:rsidP="00C3522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contextualSpacing w:val="0"/>
        <w:jc w:val="both"/>
        <w:rPr>
          <w:rFonts w:ascii="Times New Roman" w:eastAsia="Times New Roman" w:hAnsi="Times New Roman" w:cs="Times New Roman"/>
          <w:color w:val="212121"/>
          <w:sz w:val="24"/>
          <w:szCs w:val="24"/>
          <w:lang w:val="en-US"/>
        </w:rPr>
      </w:pPr>
      <w:r w:rsidRPr="008D7C9C">
        <w:rPr>
          <w:rFonts w:ascii="Times New Roman" w:eastAsia="Times New Roman" w:hAnsi="Times New Roman" w:cs="Times New Roman" w:hint="cs"/>
          <w:color w:val="212121"/>
          <w:sz w:val="24"/>
          <w:szCs w:val="24"/>
          <w:rtl/>
          <w:lang w:val="en-US" w:bidi="ar"/>
        </w:rPr>
        <w:t xml:space="preserve">تكون </w:t>
      </w:r>
      <w:r w:rsidRPr="008D7C9C">
        <w:rPr>
          <w:rFonts w:ascii="Times New Roman" w:eastAsia="Times New Roman" w:hAnsi="Times New Roman" w:cs="Times New Roman"/>
          <w:color w:val="212121"/>
          <w:sz w:val="24"/>
          <w:szCs w:val="24"/>
          <w:rtl/>
          <w:lang w:val="en-US" w:bidi="ar"/>
        </w:rPr>
        <w:t>جميع ال</w:t>
      </w:r>
      <w:r w:rsidRPr="008D7C9C">
        <w:rPr>
          <w:rFonts w:ascii="Times New Roman" w:eastAsia="Times New Roman" w:hAnsi="Times New Roman" w:cs="Times New Roman" w:hint="cs"/>
          <w:color w:val="212121"/>
          <w:sz w:val="24"/>
          <w:szCs w:val="24"/>
          <w:rtl/>
          <w:lang w:val="en-US" w:bidi="ar"/>
        </w:rPr>
        <w:t>وثائق الم</w:t>
      </w:r>
      <w:r w:rsidR="002B2D54">
        <w:rPr>
          <w:rFonts w:ascii="Times New Roman" w:eastAsia="Times New Roman" w:hAnsi="Times New Roman" w:cs="Times New Roman" w:hint="cs"/>
          <w:color w:val="212121"/>
          <w:sz w:val="24"/>
          <w:szCs w:val="24"/>
          <w:rtl/>
          <w:lang w:val="en-US" w:bidi="ar"/>
        </w:rPr>
        <w:t>ُ</w:t>
      </w:r>
      <w:r w:rsidRPr="008D7C9C">
        <w:rPr>
          <w:rFonts w:ascii="Times New Roman" w:eastAsia="Times New Roman" w:hAnsi="Times New Roman" w:cs="Times New Roman" w:hint="cs"/>
          <w:color w:val="212121"/>
          <w:sz w:val="24"/>
          <w:szCs w:val="24"/>
          <w:rtl/>
          <w:lang w:val="en-US" w:bidi="ar"/>
        </w:rPr>
        <w:t>درجة في جدول المحت</w:t>
      </w:r>
      <w:r w:rsidR="00B37AF2">
        <w:rPr>
          <w:rFonts w:ascii="Times New Roman" w:eastAsia="Times New Roman" w:hAnsi="Times New Roman" w:cs="Times New Roman"/>
          <w:color w:val="212121"/>
          <w:sz w:val="24"/>
          <w:szCs w:val="24"/>
          <w:rtl/>
          <w:lang w:val="en-US" w:bidi="ar"/>
        </w:rPr>
        <w:t>ويات مطلوبة عادةً ل</w:t>
      </w:r>
      <w:r w:rsidR="00B37AF2">
        <w:rPr>
          <w:rFonts w:ascii="Times New Roman" w:eastAsia="Times New Roman" w:hAnsi="Times New Roman" w:cs="Times New Roman" w:hint="cs"/>
          <w:color w:val="212121"/>
          <w:sz w:val="24"/>
          <w:szCs w:val="24"/>
          <w:rtl/>
          <w:lang w:val="en-US" w:bidi="ar"/>
        </w:rPr>
        <w:t>لتعاقد على</w:t>
      </w:r>
      <w:r w:rsidRPr="008D7C9C">
        <w:rPr>
          <w:rFonts w:ascii="Times New Roman" w:eastAsia="Times New Roman" w:hAnsi="Times New Roman" w:cs="Times New Roman"/>
          <w:color w:val="212121"/>
          <w:sz w:val="24"/>
          <w:szCs w:val="24"/>
          <w:rtl/>
          <w:lang w:val="en-US" w:bidi="ar"/>
        </w:rPr>
        <w:t xml:space="preserve"> </w:t>
      </w:r>
      <w:r w:rsidR="00DC502E" w:rsidRPr="00B37B70">
        <w:rPr>
          <w:rFonts w:ascii="Times New Roman" w:eastAsia="Times New Roman" w:hAnsi="Times New Roman" w:cs="Times New Roman" w:hint="cs"/>
          <w:color w:val="212121"/>
          <w:sz w:val="24"/>
          <w:szCs w:val="24"/>
          <w:rtl/>
          <w:lang w:val="en-US" w:bidi="ar"/>
        </w:rPr>
        <w:t>ا</w:t>
      </w:r>
      <w:r w:rsidR="00DC502E">
        <w:rPr>
          <w:rFonts w:ascii="Times New Roman" w:eastAsia="Times New Roman" w:hAnsi="Times New Roman" w:cs="Times New Roman" w:hint="cs"/>
          <w:color w:val="212121"/>
          <w:sz w:val="24"/>
          <w:szCs w:val="24"/>
          <w:rtl/>
          <w:lang w:val="en-US" w:bidi="ar"/>
        </w:rPr>
        <w:t>لأشغال</w:t>
      </w:r>
      <w:r w:rsidRPr="008D7C9C">
        <w:rPr>
          <w:rFonts w:ascii="Times New Roman" w:eastAsia="Times New Roman" w:hAnsi="Times New Roman" w:cs="Times New Roman"/>
          <w:color w:val="212121"/>
          <w:sz w:val="24"/>
          <w:szCs w:val="24"/>
          <w:rtl/>
          <w:lang w:val="en-US" w:bidi="ar"/>
        </w:rPr>
        <w:t>؛ ومع ذلك</w:t>
      </w:r>
      <w:r w:rsidRPr="008D7C9C">
        <w:rPr>
          <w:rFonts w:ascii="Times New Roman" w:eastAsia="Times New Roman" w:hAnsi="Times New Roman" w:cs="Times New Roman" w:hint="cs"/>
          <w:color w:val="212121"/>
          <w:sz w:val="24"/>
          <w:szCs w:val="24"/>
          <w:rtl/>
          <w:lang w:val="en-US" w:bidi="ar"/>
        </w:rPr>
        <w:t>، ينبغي تكييفها حسب الضرورة لظروف المشروع المعين.</w:t>
      </w:r>
    </w:p>
    <w:p w:rsidR="00B37B70" w:rsidRPr="008D7C9C" w:rsidRDefault="00B37B70" w:rsidP="00794E87">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contextualSpacing w:val="0"/>
        <w:jc w:val="both"/>
        <w:rPr>
          <w:rFonts w:ascii="Times New Roman" w:eastAsia="Times New Roman" w:hAnsi="Times New Roman" w:cs="Times New Roman"/>
          <w:color w:val="212121"/>
          <w:sz w:val="24"/>
          <w:szCs w:val="24"/>
          <w:lang w:val="en-US"/>
        </w:rPr>
      </w:pPr>
      <w:r w:rsidRPr="008D7C9C">
        <w:rPr>
          <w:rFonts w:ascii="Times New Roman" w:eastAsia="Times New Roman" w:hAnsi="Times New Roman" w:cs="Times New Roman" w:hint="cs"/>
          <w:color w:val="212121"/>
          <w:sz w:val="24"/>
          <w:szCs w:val="24"/>
          <w:rtl/>
          <w:lang w:val="en-US" w:bidi="ar"/>
        </w:rPr>
        <w:t xml:space="preserve">تقتصر </w:t>
      </w:r>
      <w:r w:rsidRPr="008D7C9C">
        <w:rPr>
          <w:rFonts w:ascii="Times New Roman" w:eastAsia="Times New Roman" w:hAnsi="Times New Roman" w:cs="Times New Roman"/>
          <w:color w:val="212121"/>
          <w:sz w:val="24"/>
          <w:szCs w:val="24"/>
          <w:rtl/>
          <w:lang w:val="en-US" w:bidi="ar"/>
        </w:rPr>
        <w:t xml:space="preserve">التفاصيل التي يجب </w:t>
      </w:r>
      <w:r w:rsidR="002D4D91">
        <w:rPr>
          <w:rFonts w:ascii="Times New Roman" w:eastAsia="Times New Roman" w:hAnsi="Times New Roman" w:cs="Times New Roman" w:hint="cs"/>
          <w:color w:val="212121"/>
          <w:sz w:val="24"/>
          <w:szCs w:val="24"/>
          <w:rtl/>
          <w:lang w:val="en-US" w:bidi="ar"/>
        </w:rPr>
        <w:t>إن ت</w:t>
      </w:r>
      <w:r w:rsidRPr="008D7C9C">
        <w:rPr>
          <w:rFonts w:ascii="Times New Roman" w:eastAsia="Times New Roman" w:hAnsi="Times New Roman" w:cs="Times New Roman" w:hint="cs"/>
          <w:color w:val="212121"/>
          <w:sz w:val="24"/>
          <w:szCs w:val="24"/>
          <w:rtl/>
          <w:lang w:val="en-US" w:bidi="ar"/>
        </w:rPr>
        <w:t>وف</w:t>
      </w:r>
      <w:r w:rsidR="002B2D54">
        <w:rPr>
          <w:rFonts w:ascii="Times New Roman" w:eastAsia="Times New Roman" w:hAnsi="Times New Roman" w:cs="Times New Roman" w:hint="cs"/>
          <w:color w:val="212121"/>
          <w:sz w:val="24"/>
          <w:szCs w:val="24"/>
          <w:rtl/>
          <w:lang w:val="en-US" w:bidi="ar"/>
        </w:rPr>
        <w:t>ّ</w:t>
      </w:r>
      <w:r w:rsidRPr="008D7C9C">
        <w:rPr>
          <w:rFonts w:ascii="Times New Roman" w:eastAsia="Times New Roman" w:hAnsi="Times New Roman" w:cs="Times New Roman" w:hint="cs"/>
          <w:color w:val="212121"/>
          <w:sz w:val="24"/>
          <w:szCs w:val="24"/>
          <w:rtl/>
          <w:lang w:val="en-US" w:bidi="ar"/>
        </w:rPr>
        <w:t xml:space="preserve">رها </w:t>
      </w:r>
      <w:r w:rsidR="002D4D91">
        <w:rPr>
          <w:rFonts w:ascii="Times New Roman" w:eastAsia="Times New Roman" w:hAnsi="Times New Roman" w:cs="Times New Roman" w:hint="cs"/>
          <w:color w:val="212121"/>
          <w:sz w:val="24"/>
          <w:szCs w:val="24"/>
          <w:rtl/>
          <w:lang w:val="en-US" w:bidi="ar"/>
        </w:rPr>
        <w:t xml:space="preserve">سلطة التعاقد </w:t>
      </w:r>
      <w:r w:rsidRPr="008D7C9C">
        <w:rPr>
          <w:rFonts w:ascii="Times New Roman" w:eastAsia="Times New Roman" w:hAnsi="Times New Roman" w:cs="Times New Roman"/>
          <w:color w:val="212121"/>
          <w:sz w:val="24"/>
          <w:szCs w:val="24"/>
          <w:rtl/>
          <w:lang w:val="en-US" w:bidi="ar"/>
        </w:rPr>
        <w:t>قبل إصدار وثائق المناقصة</w:t>
      </w:r>
      <w:r w:rsidR="00DC502E">
        <w:rPr>
          <w:rFonts w:ascii="Times New Roman" w:eastAsia="Times New Roman" w:hAnsi="Times New Roman" w:cs="Times New Roman" w:hint="cs"/>
          <w:color w:val="212121"/>
          <w:sz w:val="24"/>
          <w:szCs w:val="24"/>
          <w:rtl/>
          <w:lang w:val="en-US" w:bidi="ar"/>
        </w:rPr>
        <w:t xml:space="preserve"> </w:t>
      </w:r>
      <w:r w:rsidR="00D840D8">
        <w:rPr>
          <w:rFonts w:ascii="Times New Roman" w:eastAsia="Times New Roman" w:hAnsi="Times New Roman" w:cs="Times New Roman" w:hint="cs"/>
          <w:color w:val="212121"/>
          <w:sz w:val="24"/>
          <w:szCs w:val="24"/>
          <w:rtl/>
          <w:lang w:val="en-US" w:bidi="ar"/>
        </w:rPr>
        <w:t>في</w:t>
      </w:r>
      <w:r w:rsidRPr="008D7C9C">
        <w:rPr>
          <w:rFonts w:ascii="Times New Roman" w:eastAsia="Times New Roman" w:hAnsi="Times New Roman" w:cs="Times New Roman" w:hint="cs"/>
          <w:color w:val="212121"/>
          <w:sz w:val="24"/>
          <w:szCs w:val="24"/>
          <w:rtl/>
          <w:lang w:val="en-US" w:bidi="ar"/>
        </w:rPr>
        <w:t xml:space="preserve"> ورقة</w:t>
      </w:r>
      <w:r w:rsidRPr="008D7C9C">
        <w:rPr>
          <w:rFonts w:ascii="Times New Roman" w:eastAsia="Times New Roman" w:hAnsi="Times New Roman" w:cs="Times New Roman"/>
          <w:color w:val="212121"/>
          <w:sz w:val="24"/>
          <w:szCs w:val="24"/>
          <w:rtl/>
          <w:lang w:val="en-US" w:bidi="ar"/>
        </w:rPr>
        <w:t xml:space="preserve"> بيانات المناقصة (القسم الثاني)</w:t>
      </w:r>
      <w:r w:rsidRPr="008D7C9C">
        <w:rPr>
          <w:rFonts w:ascii="Times New Roman" w:eastAsia="Times New Roman" w:hAnsi="Times New Roman" w:cs="Times New Roman" w:hint="cs"/>
          <w:color w:val="212121"/>
          <w:sz w:val="24"/>
          <w:szCs w:val="24"/>
          <w:rtl/>
          <w:lang w:val="en-US" w:bidi="ar"/>
        </w:rPr>
        <w:t>،</w:t>
      </w:r>
      <w:r w:rsidR="00794E87">
        <w:rPr>
          <w:rFonts w:ascii="Times New Roman" w:eastAsia="Times New Roman" w:hAnsi="Times New Roman" w:cs="Times New Roman" w:hint="cs"/>
          <w:color w:val="212121"/>
          <w:sz w:val="24"/>
          <w:szCs w:val="24"/>
          <w:rtl/>
          <w:lang w:val="en-US" w:bidi="ar"/>
        </w:rPr>
        <w:t xml:space="preserve"> و</w:t>
      </w:r>
      <w:r w:rsidR="00794E87" w:rsidRPr="00794E87">
        <w:rPr>
          <w:rFonts w:ascii="Times New Roman" w:eastAsia="Times New Roman" w:hAnsi="Times New Roman" w:cs="Times New Roman"/>
          <w:color w:val="212121"/>
          <w:sz w:val="24"/>
          <w:szCs w:val="24"/>
          <w:rtl/>
          <w:lang w:val="en-US" w:bidi="ar"/>
        </w:rPr>
        <w:t xml:space="preserve"> القسم الثالث - معايير التقييم والتأهيل</w:t>
      </w:r>
      <w:r w:rsidR="00794E87">
        <w:rPr>
          <w:rFonts w:ascii="Times New Roman" w:eastAsia="Times New Roman" w:hAnsi="Times New Roman" w:cs="Times New Roman" w:hint="cs"/>
          <w:color w:val="212121"/>
          <w:sz w:val="24"/>
          <w:szCs w:val="24"/>
          <w:rtl/>
          <w:lang w:val="en-US" w:bidi="ar"/>
        </w:rPr>
        <w:t>،</w:t>
      </w:r>
      <w:r w:rsidRPr="008D7C9C">
        <w:rPr>
          <w:rFonts w:ascii="Times New Roman" w:eastAsia="Times New Roman" w:hAnsi="Times New Roman" w:cs="Times New Roman" w:hint="cs"/>
          <w:color w:val="212121"/>
          <w:sz w:val="24"/>
          <w:szCs w:val="24"/>
          <w:rtl/>
          <w:lang w:val="en-US" w:bidi="ar"/>
        </w:rPr>
        <w:t xml:space="preserve"> و</w:t>
      </w:r>
      <w:r w:rsidR="00794E87" w:rsidRPr="00794E87">
        <w:rPr>
          <w:rFonts w:ascii="Times New Roman" w:eastAsia="Times New Roman" w:hAnsi="Times New Roman" w:cs="Times New Roman"/>
          <w:color w:val="212121"/>
          <w:sz w:val="24"/>
          <w:szCs w:val="24"/>
          <w:rtl/>
          <w:lang w:val="en-US" w:bidi="ar"/>
        </w:rPr>
        <w:t xml:space="preserve"> </w:t>
      </w:r>
      <w:r w:rsidR="00794E87">
        <w:rPr>
          <w:rFonts w:ascii="Times New Roman" w:eastAsia="Times New Roman" w:hAnsi="Times New Roman" w:cs="Times New Roman"/>
          <w:color w:val="212121"/>
          <w:sz w:val="24"/>
          <w:szCs w:val="24"/>
          <w:rtl/>
          <w:lang w:val="en-US" w:bidi="ar"/>
        </w:rPr>
        <w:t>القسم الخامس</w:t>
      </w:r>
      <w:r w:rsidR="00794E87">
        <w:rPr>
          <w:rFonts w:ascii="Times New Roman" w:eastAsia="Times New Roman" w:hAnsi="Times New Roman" w:cs="Times New Roman" w:hint="cs"/>
          <w:color w:val="212121"/>
          <w:sz w:val="24"/>
          <w:szCs w:val="24"/>
          <w:rtl/>
          <w:lang w:val="en-US" w:bidi="ar"/>
        </w:rPr>
        <w:t xml:space="preserve"> </w:t>
      </w:r>
      <w:r w:rsidR="00794E87">
        <w:rPr>
          <w:rFonts w:ascii="Times New Roman" w:eastAsia="Times New Roman" w:hAnsi="Times New Roman" w:cs="Times New Roman"/>
          <w:color w:val="212121"/>
          <w:sz w:val="24"/>
          <w:szCs w:val="24"/>
          <w:rtl/>
          <w:lang w:val="en-US" w:bidi="ar"/>
        </w:rPr>
        <w:t>–</w:t>
      </w:r>
      <w:r w:rsidR="00794E87">
        <w:rPr>
          <w:rFonts w:ascii="Times New Roman" w:eastAsia="Times New Roman" w:hAnsi="Times New Roman" w:cs="Times New Roman" w:hint="cs"/>
          <w:color w:val="212121"/>
          <w:sz w:val="24"/>
          <w:szCs w:val="24"/>
          <w:rtl/>
          <w:lang w:val="en-US" w:bidi="ar"/>
        </w:rPr>
        <w:t xml:space="preserve"> متطلبات الأشغال،</w:t>
      </w:r>
      <w:r w:rsidR="00794E87" w:rsidRPr="008D7C9C">
        <w:rPr>
          <w:rFonts w:ascii="Times New Roman" w:eastAsia="Times New Roman" w:hAnsi="Times New Roman" w:cs="Times New Roman" w:hint="cs"/>
          <w:color w:val="212121"/>
          <w:sz w:val="24"/>
          <w:szCs w:val="24"/>
          <w:rtl/>
          <w:lang w:val="en-US" w:bidi="ar"/>
        </w:rPr>
        <w:t xml:space="preserve"> بالإ</w:t>
      </w:r>
      <w:r w:rsidR="00794E87">
        <w:rPr>
          <w:rFonts w:ascii="Times New Roman" w:eastAsia="Times New Roman" w:hAnsi="Times New Roman" w:cs="Times New Roman"/>
          <w:color w:val="212121"/>
          <w:sz w:val="24"/>
          <w:szCs w:val="24"/>
          <w:rtl/>
          <w:lang w:val="en-US" w:bidi="ar"/>
        </w:rPr>
        <w:t>ضافة إلى</w:t>
      </w:r>
      <w:r w:rsidR="00794E87" w:rsidRPr="008D7C9C">
        <w:rPr>
          <w:rFonts w:ascii="Times New Roman" w:eastAsia="Times New Roman" w:hAnsi="Times New Roman" w:cs="Times New Roman" w:hint="cs"/>
          <w:color w:val="212121"/>
          <w:sz w:val="24"/>
          <w:szCs w:val="24"/>
          <w:rtl/>
          <w:lang w:val="en-US" w:bidi="ar"/>
        </w:rPr>
        <w:t xml:space="preserve"> </w:t>
      </w:r>
      <w:r w:rsidRPr="008D7C9C">
        <w:rPr>
          <w:rFonts w:ascii="Times New Roman" w:eastAsia="Times New Roman" w:hAnsi="Times New Roman" w:cs="Times New Roman" w:hint="cs"/>
          <w:color w:val="212121"/>
          <w:sz w:val="24"/>
          <w:szCs w:val="24"/>
          <w:rtl/>
          <w:lang w:val="en-US" w:bidi="ar"/>
        </w:rPr>
        <w:t>شرو</w:t>
      </w:r>
      <w:r w:rsidRPr="008D7C9C">
        <w:rPr>
          <w:rFonts w:ascii="Times New Roman" w:eastAsia="Times New Roman" w:hAnsi="Times New Roman" w:cs="Times New Roman"/>
          <w:color w:val="212121"/>
          <w:sz w:val="24"/>
          <w:szCs w:val="24"/>
          <w:rtl/>
          <w:lang w:val="en-US" w:bidi="ar"/>
        </w:rPr>
        <w:t>ط العقد الخاصة (القسم السابع)</w:t>
      </w:r>
      <w:r w:rsidRPr="008D7C9C">
        <w:rPr>
          <w:rFonts w:ascii="Times New Roman" w:eastAsia="Times New Roman" w:hAnsi="Times New Roman" w:cs="Times New Roman" w:hint="cs"/>
          <w:color w:val="212121"/>
          <w:sz w:val="24"/>
          <w:szCs w:val="24"/>
          <w:rtl/>
          <w:lang w:val="en-US" w:bidi="ar"/>
        </w:rPr>
        <w:t>. يجب تقديم تفاصيل محددة في الفراغات التي تشير إليها الملاحظات المائلة داخل</w:t>
      </w:r>
      <w:r w:rsidRPr="008D7C9C">
        <w:rPr>
          <w:rFonts w:ascii="Times New Roman" w:eastAsia="Times New Roman" w:hAnsi="Times New Roman" w:cs="Times New Roman"/>
          <w:color w:val="212121"/>
          <w:sz w:val="24"/>
          <w:szCs w:val="24"/>
          <w:rtl/>
          <w:lang w:val="en-US" w:bidi="ar"/>
        </w:rPr>
        <w:t xml:space="preserve"> الأقواس. </w:t>
      </w:r>
      <w:r w:rsidR="00B37AF2">
        <w:rPr>
          <w:rFonts w:ascii="Times New Roman" w:eastAsia="Times New Roman" w:hAnsi="Times New Roman" w:cs="Times New Roman" w:hint="cs"/>
          <w:color w:val="212121"/>
          <w:sz w:val="24"/>
          <w:szCs w:val="24"/>
          <w:rtl/>
          <w:lang w:val="en-US" w:bidi="ar"/>
        </w:rPr>
        <w:t>تكون التفاصيل التي لم ت</w:t>
      </w:r>
      <w:r w:rsidRPr="008D7C9C">
        <w:rPr>
          <w:rFonts w:ascii="Times New Roman" w:eastAsia="Times New Roman" w:hAnsi="Times New Roman" w:cs="Times New Roman" w:hint="cs"/>
          <w:color w:val="212121"/>
          <w:sz w:val="24"/>
          <w:szCs w:val="24"/>
          <w:rtl/>
          <w:lang w:val="en-US" w:bidi="ar"/>
        </w:rPr>
        <w:t>مل</w:t>
      </w:r>
      <w:r w:rsidRPr="008D7C9C">
        <w:rPr>
          <w:rFonts w:ascii="Times New Roman" w:eastAsia="Times New Roman" w:hAnsi="Times New Roman" w:cs="Times New Roman"/>
          <w:color w:val="212121"/>
          <w:sz w:val="24"/>
          <w:szCs w:val="24"/>
          <w:rtl/>
          <w:lang w:val="en-US" w:bidi="ar"/>
        </w:rPr>
        <w:t xml:space="preserve">أها </w:t>
      </w:r>
      <w:r w:rsidR="002D4D91">
        <w:rPr>
          <w:rFonts w:ascii="Times New Roman" w:eastAsia="Times New Roman" w:hAnsi="Times New Roman" w:cs="Times New Roman"/>
          <w:color w:val="212121"/>
          <w:sz w:val="24"/>
          <w:szCs w:val="24"/>
          <w:rtl/>
          <w:lang w:val="en-US" w:bidi="ar"/>
        </w:rPr>
        <w:t>سلطة التعاقد</w:t>
      </w:r>
      <w:r w:rsidRPr="008D7C9C">
        <w:rPr>
          <w:rFonts w:ascii="Times New Roman" w:eastAsia="Times New Roman" w:hAnsi="Times New Roman" w:cs="Times New Roman"/>
          <w:color w:val="212121"/>
          <w:sz w:val="24"/>
          <w:szCs w:val="24"/>
          <w:rtl/>
          <w:lang w:val="en-US" w:bidi="ar"/>
        </w:rPr>
        <w:t xml:space="preserve"> مسؤولية </w:t>
      </w:r>
      <w:r w:rsidRPr="008D7C9C">
        <w:rPr>
          <w:rFonts w:ascii="Times New Roman" w:eastAsia="Times New Roman" w:hAnsi="Times New Roman" w:cs="Times New Roman" w:hint="cs"/>
          <w:color w:val="212121"/>
          <w:sz w:val="24"/>
          <w:szCs w:val="24"/>
          <w:rtl/>
          <w:lang w:val="en-US" w:bidi="ar"/>
        </w:rPr>
        <w:t>مقدم</w:t>
      </w:r>
      <w:r w:rsidR="00B37AF2">
        <w:rPr>
          <w:rFonts w:ascii="Times New Roman" w:eastAsia="Times New Roman" w:hAnsi="Times New Roman" w:cs="Times New Roman" w:hint="cs"/>
          <w:color w:val="212121"/>
          <w:sz w:val="24"/>
          <w:szCs w:val="24"/>
          <w:rtl/>
          <w:lang w:val="en-US" w:bidi="ar"/>
        </w:rPr>
        <w:t xml:space="preserve"> العطاء</w:t>
      </w:r>
      <w:r w:rsidRPr="008D7C9C">
        <w:rPr>
          <w:rFonts w:ascii="Times New Roman" w:eastAsia="Times New Roman" w:hAnsi="Times New Roman" w:cs="Times New Roman" w:hint="cs"/>
          <w:color w:val="212121"/>
          <w:sz w:val="24"/>
          <w:szCs w:val="24"/>
          <w:rtl/>
          <w:lang w:val="en-US" w:bidi="ar"/>
        </w:rPr>
        <w:t>.</w:t>
      </w:r>
    </w:p>
    <w:p w:rsidR="006F54A5" w:rsidRPr="008D7C9C" w:rsidRDefault="006F54A5" w:rsidP="00C3522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contextualSpacing w:val="0"/>
        <w:jc w:val="both"/>
        <w:rPr>
          <w:rFonts w:ascii="Times New Roman" w:eastAsia="Times New Roman" w:hAnsi="Times New Roman" w:cs="Times New Roman"/>
          <w:color w:val="212121"/>
          <w:sz w:val="24"/>
          <w:szCs w:val="24"/>
          <w:lang w:val="en-US"/>
        </w:rPr>
      </w:pPr>
      <w:r w:rsidRPr="008D7C9C">
        <w:rPr>
          <w:rFonts w:ascii="Times New Roman" w:eastAsia="Times New Roman" w:hAnsi="Times New Roman" w:cs="Times New Roman" w:hint="cs"/>
          <w:color w:val="212121"/>
          <w:sz w:val="24"/>
          <w:szCs w:val="24"/>
          <w:rtl/>
          <w:lang w:val="en-US" w:bidi="ar"/>
        </w:rPr>
        <w:t>المقصود من</w:t>
      </w:r>
      <w:r w:rsidRPr="008D7C9C">
        <w:rPr>
          <w:rFonts w:ascii="Times New Roman" w:eastAsia="Times New Roman" w:hAnsi="Times New Roman" w:cs="Times New Roman"/>
          <w:color w:val="212121"/>
          <w:sz w:val="24"/>
          <w:szCs w:val="24"/>
          <w:rtl/>
          <w:lang w:val="en-US" w:bidi="ar"/>
        </w:rPr>
        <w:t xml:space="preserve"> وثائق </w:t>
      </w:r>
      <w:r w:rsidRPr="008D7C9C">
        <w:rPr>
          <w:rFonts w:ascii="Times New Roman" w:eastAsia="Times New Roman" w:hAnsi="Times New Roman" w:cs="Times New Roman" w:hint="cs"/>
          <w:color w:val="212121"/>
          <w:sz w:val="24"/>
          <w:szCs w:val="24"/>
          <w:rtl/>
          <w:lang w:val="en-US" w:bidi="ar"/>
        </w:rPr>
        <w:t>المناقصة</w:t>
      </w:r>
      <w:r w:rsidRPr="008D7C9C">
        <w:rPr>
          <w:rFonts w:ascii="Times New Roman" w:eastAsia="Times New Roman" w:hAnsi="Times New Roman" w:cs="Times New Roman"/>
          <w:color w:val="212121"/>
          <w:sz w:val="24"/>
          <w:szCs w:val="24"/>
          <w:rtl/>
          <w:lang w:val="en-US" w:bidi="ar"/>
        </w:rPr>
        <w:t xml:space="preserve"> هذه </w:t>
      </w:r>
      <w:r w:rsidRPr="008D7C9C">
        <w:rPr>
          <w:rFonts w:ascii="Times New Roman" w:eastAsia="Times New Roman" w:hAnsi="Times New Roman" w:cs="Times New Roman" w:hint="cs"/>
          <w:color w:val="212121"/>
          <w:sz w:val="24"/>
          <w:szCs w:val="24"/>
          <w:rtl/>
          <w:lang w:val="en-US" w:bidi="ar"/>
        </w:rPr>
        <w:t>أن تخدم</w:t>
      </w:r>
      <w:r w:rsidRPr="008D7C9C">
        <w:rPr>
          <w:rFonts w:ascii="Times New Roman" w:eastAsia="Times New Roman" w:hAnsi="Times New Roman" w:cs="Times New Roman"/>
          <w:color w:val="212121"/>
          <w:sz w:val="24"/>
          <w:szCs w:val="24"/>
          <w:rtl/>
          <w:lang w:val="en-US" w:bidi="ar"/>
        </w:rPr>
        <w:t xml:space="preserve"> على أساس متكرر في </w:t>
      </w:r>
      <w:r w:rsidR="00720124">
        <w:rPr>
          <w:rFonts w:ascii="Times New Roman" w:eastAsia="Times New Roman" w:hAnsi="Times New Roman" w:cs="Times New Roman" w:hint="cs"/>
          <w:color w:val="212121"/>
          <w:sz w:val="24"/>
          <w:szCs w:val="24"/>
          <w:rtl/>
          <w:lang w:val="en-US" w:bidi="ar"/>
        </w:rPr>
        <w:t>إقليم كور</w:t>
      </w:r>
      <w:r w:rsidR="00E47279">
        <w:rPr>
          <w:rFonts w:ascii="Times New Roman" w:eastAsia="Times New Roman" w:hAnsi="Times New Roman" w:cs="Times New Roman" w:hint="cs"/>
          <w:color w:val="212121"/>
          <w:sz w:val="24"/>
          <w:szCs w:val="24"/>
          <w:rtl/>
          <w:lang w:val="en-US" w:bidi="ar"/>
        </w:rPr>
        <w:t>دستان. يجب عمل</w:t>
      </w:r>
      <w:r w:rsidRPr="008D7C9C">
        <w:rPr>
          <w:rFonts w:ascii="Times New Roman" w:eastAsia="Times New Roman" w:hAnsi="Times New Roman" w:cs="Times New Roman" w:hint="cs"/>
          <w:color w:val="212121"/>
          <w:sz w:val="24"/>
          <w:szCs w:val="24"/>
          <w:rtl/>
          <w:lang w:val="en-US" w:bidi="ar"/>
        </w:rPr>
        <w:t xml:space="preserve"> التعديلات اللازمة لتلبية احتياجات محددة من المشروع أو العقد فقط في الشروط الخاصة للعقد كتعديلات على شروط العقد</w:t>
      </w:r>
      <w:r w:rsidR="000475CD">
        <w:rPr>
          <w:rFonts w:ascii="Times New Roman" w:eastAsia="Times New Roman" w:hAnsi="Times New Roman" w:cs="Times New Roman" w:hint="cs"/>
          <w:color w:val="212121"/>
          <w:sz w:val="24"/>
          <w:szCs w:val="24"/>
          <w:rtl/>
          <w:lang w:val="en-US"/>
        </w:rPr>
        <w:t xml:space="preserve"> العامة</w:t>
      </w:r>
      <w:r w:rsidRPr="008D7C9C">
        <w:rPr>
          <w:rFonts w:ascii="Times New Roman" w:eastAsia="Times New Roman" w:hAnsi="Times New Roman" w:cs="Times New Roman" w:hint="cs"/>
          <w:color w:val="212121"/>
          <w:sz w:val="24"/>
          <w:szCs w:val="24"/>
          <w:rtl/>
          <w:lang w:val="en-US" w:bidi="ar"/>
        </w:rPr>
        <w:t>. إذا كان يجب إجر</w:t>
      </w:r>
      <w:r w:rsidR="00EF571D">
        <w:rPr>
          <w:rFonts w:ascii="Times New Roman" w:eastAsia="Times New Roman" w:hAnsi="Times New Roman" w:cs="Times New Roman"/>
          <w:color w:val="212121"/>
          <w:sz w:val="24"/>
          <w:szCs w:val="24"/>
          <w:rtl/>
          <w:lang w:val="en-US" w:bidi="ar"/>
        </w:rPr>
        <w:t>اء تعديلات على إجراءات ال</w:t>
      </w:r>
      <w:r w:rsidR="00EF571D">
        <w:rPr>
          <w:rFonts w:ascii="Times New Roman" w:eastAsia="Times New Roman" w:hAnsi="Times New Roman" w:cs="Times New Roman" w:hint="cs"/>
          <w:color w:val="212121"/>
          <w:sz w:val="24"/>
          <w:szCs w:val="24"/>
          <w:rtl/>
          <w:lang w:val="en-US" w:bidi="ar"/>
        </w:rPr>
        <w:t>تعاقد</w:t>
      </w:r>
      <w:r w:rsidRPr="008D7C9C">
        <w:rPr>
          <w:rFonts w:ascii="Times New Roman" w:eastAsia="Times New Roman" w:hAnsi="Times New Roman" w:cs="Times New Roman" w:hint="cs"/>
          <w:color w:val="212121"/>
          <w:sz w:val="24"/>
          <w:szCs w:val="24"/>
          <w:rtl/>
          <w:lang w:val="en-US" w:bidi="ar"/>
        </w:rPr>
        <w:t>، فيم</w:t>
      </w:r>
      <w:r w:rsidRPr="008D7C9C">
        <w:rPr>
          <w:rFonts w:ascii="Times New Roman" w:eastAsia="Times New Roman" w:hAnsi="Times New Roman" w:cs="Times New Roman"/>
          <w:color w:val="212121"/>
          <w:sz w:val="24"/>
          <w:szCs w:val="24"/>
          <w:rtl/>
          <w:lang w:val="en-US" w:bidi="ar"/>
        </w:rPr>
        <w:t>كن تقديمها في ورقة بيانات ال</w:t>
      </w:r>
      <w:r w:rsidRPr="008D7C9C">
        <w:rPr>
          <w:rFonts w:ascii="Times New Roman" w:eastAsia="Times New Roman" w:hAnsi="Times New Roman" w:cs="Times New Roman" w:hint="cs"/>
          <w:color w:val="212121"/>
          <w:sz w:val="24"/>
          <w:szCs w:val="24"/>
          <w:rtl/>
          <w:lang w:val="en-US" w:bidi="ar"/>
        </w:rPr>
        <w:t>مناقصة.</w:t>
      </w:r>
    </w:p>
    <w:p w:rsidR="00CA2650" w:rsidRPr="008D7C9C" w:rsidRDefault="00CA2650" w:rsidP="00C3522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contextualSpacing w:val="0"/>
        <w:jc w:val="both"/>
        <w:rPr>
          <w:rFonts w:ascii="Times New Roman" w:eastAsia="Times New Roman" w:hAnsi="Times New Roman" w:cs="Times New Roman"/>
          <w:color w:val="212121"/>
          <w:sz w:val="24"/>
          <w:szCs w:val="24"/>
          <w:lang w:val="en-US"/>
        </w:rPr>
      </w:pPr>
      <w:r w:rsidRPr="008D7C9C">
        <w:rPr>
          <w:rFonts w:ascii="Times New Roman" w:eastAsia="Times New Roman" w:hAnsi="Times New Roman" w:cs="Times New Roman" w:hint="cs"/>
          <w:color w:val="212121"/>
          <w:sz w:val="24"/>
          <w:szCs w:val="24"/>
          <w:rtl/>
          <w:lang w:val="en-US"/>
        </w:rPr>
        <w:t>لا ت</w:t>
      </w:r>
      <w:r w:rsidR="002B2D54">
        <w:rPr>
          <w:rFonts w:ascii="Times New Roman" w:eastAsia="Times New Roman" w:hAnsi="Times New Roman" w:cs="Times New Roman" w:hint="cs"/>
          <w:color w:val="212121"/>
          <w:sz w:val="24"/>
          <w:szCs w:val="24"/>
          <w:rtl/>
          <w:lang w:val="en-US"/>
        </w:rPr>
        <w:t>ُ</w:t>
      </w:r>
      <w:r w:rsidRPr="008D7C9C">
        <w:rPr>
          <w:rFonts w:ascii="Times New Roman" w:eastAsia="Times New Roman" w:hAnsi="Times New Roman" w:cs="Times New Roman" w:hint="cs"/>
          <w:color w:val="212121"/>
          <w:sz w:val="24"/>
          <w:szCs w:val="24"/>
          <w:rtl/>
          <w:lang w:val="en-US"/>
        </w:rPr>
        <w:t>عد</w:t>
      </w:r>
      <w:r w:rsidRPr="008D7C9C">
        <w:rPr>
          <w:rFonts w:ascii="Times New Roman" w:eastAsia="Times New Roman" w:hAnsi="Times New Roman" w:cs="Times New Roman" w:hint="cs"/>
          <w:color w:val="212121"/>
          <w:sz w:val="24"/>
          <w:szCs w:val="24"/>
          <w:rtl/>
          <w:lang w:val="en-US" w:bidi="ar"/>
        </w:rPr>
        <w:t xml:space="preserve"> الهوامش والملاحظات الموجودة </w:t>
      </w:r>
      <w:r w:rsidRPr="008D7C9C">
        <w:rPr>
          <w:rFonts w:ascii="Times New Roman" w:eastAsia="Times New Roman" w:hAnsi="Times New Roman" w:cs="Times New Roman"/>
          <w:color w:val="212121"/>
          <w:sz w:val="24"/>
          <w:szCs w:val="24"/>
          <w:rtl/>
          <w:lang w:val="en-US" w:bidi="ar"/>
        </w:rPr>
        <w:t>داخل المربعات</w:t>
      </w:r>
      <w:r w:rsidRPr="008D7C9C">
        <w:rPr>
          <w:rFonts w:ascii="Times New Roman" w:eastAsia="Times New Roman" w:hAnsi="Times New Roman" w:cs="Times New Roman" w:hint="cs"/>
          <w:color w:val="212121"/>
          <w:sz w:val="24"/>
          <w:szCs w:val="24"/>
          <w:rtl/>
          <w:lang w:val="en-US" w:bidi="ar"/>
        </w:rPr>
        <w:t xml:space="preserve"> </w:t>
      </w:r>
      <w:r w:rsidRPr="008D7C9C">
        <w:rPr>
          <w:rFonts w:ascii="Times New Roman" w:eastAsia="Times New Roman" w:hAnsi="Times New Roman" w:cs="Times New Roman"/>
          <w:color w:val="212121"/>
          <w:sz w:val="24"/>
          <w:szCs w:val="24"/>
          <w:rtl/>
          <w:lang w:val="en-US" w:bidi="ar"/>
        </w:rPr>
        <w:t>جزءًا من النص</w:t>
      </w:r>
      <w:r w:rsidRPr="008D7C9C">
        <w:rPr>
          <w:rFonts w:ascii="Times New Roman" w:eastAsia="Times New Roman" w:hAnsi="Times New Roman" w:cs="Times New Roman" w:hint="cs"/>
          <w:color w:val="212121"/>
          <w:sz w:val="24"/>
          <w:szCs w:val="24"/>
          <w:rtl/>
          <w:lang w:val="en-US" w:bidi="ar"/>
        </w:rPr>
        <w:t>، ول</w:t>
      </w:r>
      <w:r w:rsidRPr="008D7C9C">
        <w:rPr>
          <w:rFonts w:ascii="Times New Roman" w:eastAsia="Times New Roman" w:hAnsi="Times New Roman" w:cs="Times New Roman"/>
          <w:color w:val="212121"/>
          <w:sz w:val="24"/>
          <w:szCs w:val="24"/>
          <w:rtl/>
          <w:lang w:val="en-US" w:bidi="ar"/>
        </w:rPr>
        <w:t xml:space="preserve">كنها تحتوي على إرشادات للمستخدم، كما هو الحال في </w:t>
      </w:r>
      <w:r w:rsidR="00B37AF2">
        <w:rPr>
          <w:rFonts w:ascii="Times New Roman" w:eastAsia="Times New Roman" w:hAnsi="Times New Roman" w:cs="Times New Roman" w:hint="cs"/>
          <w:color w:val="212121"/>
          <w:sz w:val="24"/>
          <w:szCs w:val="24"/>
          <w:rtl/>
          <w:lang w:val="en-US" w:bidi="ar"/>
        </w:rPr>
        <w:t>المقدمة هذه</w:t>
      </w:r>
      <w:r w:rsidR="00E47279">
        <w:rPr>
          <w:rFonts w:ascii="Times New Roman" w:eastAsia="Times New Roman" w:hAnsi="Times New Roman" w:cs="Times New Roman" w:hint="cs"/>
          <w:color w:val="212121"/>
          <w:sz w:val="24"/>
          <w:szCs w:val="24"/>
          <w:rtl/>
          <w:lang w:val="en-US" w:bidi="ar"/>
        </w:rPr>
        <w:t xml:space="preserve">، والتي </w:t>
      </w:r>
      <w:r w:rsidRPr="008D7C9C">
        <w:rPr>
          <w:rFonts w:ascii="Times New Roman" w:eastAsia="Times New Roman" w:hAnsi="Times New Roman" w:cs="Times New Roman" w:hint="cs"/>
          <w:color w:val="212121"/>
          <w:sz w:val="24"/>
          <w:szCs w:val="24"/>
          <w:rtl/>
          <w:lang w:val="en-US" w:bidi="ar"/>
        </w:rPr>
        <w:t xml:space="preserve">لا ينبغي أن تدرج في وثائق المناقصة. يجب تعديل </w:t>
      </w:r>
      <w:r w:rsidRPr="008D7C9C">
        <w:rPr>
          <w:rFonts w:ascii="Times New Roman" w:eastAsia="Times New Roman" w:hAnsi="Times New Roman" w:cs="Times New Roman" w:hint="cs"/>
          <w:color w:val="212121"/>
          <w:sz w:val="24"/>
          <w:szCs w:val="24"/>
          <w:rtl/>
          <w:lang w:val="en-US" w:bidi="ar"/>
        </w:rPr>
        <w:lastRenderedPageBreak/>
        <w:t>ال</w:t>
      </w:r>
      <w:r w:rsidRPr="008D7C9C">
        <w:rPr>
          <w:rFonts w:ascii="Times New Roman" w:eastAsia="Times New Roman" w:hAnsi="Times New Roman" w:cs="Times New Roman"/>
          <w:color w:val="212121"/>
          <w:sz w:val="24"/>
          <w:szCs w:val="24"/>
          <w:rtl/>
          <w:lang w:val="en-US" w:bidi="ar"/>
        </w:rPr>
        <w:t>غ</w:t>
      </w:r>
      <w:r w:rsidRPr="008D7C9C">
        <w:rPr>
          <w:rFonts w:ascii="Times New Roman" w:eastAsia="Times New Roman" w:hAnsi="Times New Roman" w:cs="Times New Roman" w:hint="cs"/>
          <w:color w:val="212121"/>
          <w:sz w:val="24"/>
          <w:szCs w:val="24"/>
          <w:rtl/>
          <w:lang w:val="en-US" w:bidi="ar"/>
        </w:rPr>
        <w:t>لاف</w:t>
      </w:r>
      <w:r w:rsidRPr="008D7C9C">
        <w:rPr>
          <w:rFonts w:ascii="Times New Roman" w:eastAsia="Times New Roman" w:hAnsi="Times New Roman" w:cs="Times New Roman"/>
          <w:color w:val="212121"/>
          <w:sz w:val="24"/>
          <w:szCs w:val="24"/>
          <w:rtl/>
          <w:lang w:val="en-US" w:bidi="ar"/>
        </w:rPr>
        <w:t xml:space="preserve"> كما هو مطلوب لتحديد </w:t>
      </w:r>
      <w:r w:rsidRPr="008D7C9C">
        <w:rPr>
          <w:rFonts w:ascii="Times New Roman" w:eastAsia="Times New Roman" w:hAnsi="Times New Roman" w:cs="Times New Roman" w:hint="cs"/>
          <w:color w:val="212121"/>
          <w:sz w:val="24"/>
          <w:szCs w:val="24"/>
          <w:rtl/>
          <w:lang w:val="en-US" w:bidi="ar"/>
        </w:rPr>
        <w:t>وثائق المناقصة فيما يتعلق بأ</w:t>
      </w:r>
      <w:r w:rsidRPr="008D7C9C">
        <w:rPr>
          <w:rFonts w:ascii="Times New Roman" w:eastAsia="Times New Roman" w:hAnsi="Times New Roman" w:cs="Times New Roman"/>
          <w:color w:val="212121"/>
          <w:sz w:val="24"/>
          <w:szCs w:val="24"/>
          <w:rtl/>
          <w:lang w:val="en-US" w:bidi="ar"/>
        </w:rPr>
        <w:t>سماء المشروع والعقد و</w:t>
      </w:r>
      <w:r w:rsidR="00B37AF2">
        <w:rPr>
          <w:rFonts w:ascii="Times New Roman" w:eastAsia="Times New Roman" w:hAnsi="Times New Roman" w:cs="Times New Roman" w:hint="cs"/>
          <w:color w:val="212121"/>
          <w:sz w:val="24"/>
          <w:szCs w:val="24"/>
          <w:rtl/>
          <w:lang w:val="en-US" w:bidi="ar"/>
        </w:rPr>
        <w:t>سلطة التعاقد</w:t>
      </w:r>
      <w:r w:rsidRPr="008D7C9C">
        <w:rPr>
          <w:rFonts w:ascii="Times New Roman" w:eastAsia="Times New Roman" w:hAnsi="Times New Roman" w:cs="Times New Roman" w:hint="cs"/>
          <w:color w:val="212121"/>
          <w:sz w:val="24"/>
          <w:szCs w:val="24"/>
          <w:rtl/>
          <w:lang w:val="en-US" w:bidi="ar"/>
        </w:rPr>
        <w:t>، بالإضافة إلى تاريخ الإصدار.</w:t>
      </w:r>
    </w:p>
    <w:p w:rsidR="004720C9" w:rsidRDefault="004720C9"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rPr>
          <w:rFonts w:ascii="Times New Roman" w:eastAsia="Times New Roman" w:hAnsi="Times New Roman" w:cs="Times New Roman"/>
          <w:color w:val="212121"/>
          <w:sz w:val="24"/>
          <w:szCs w:val="24"/>
          <w:rtl/>
          <w:lang w:val="en-US"/>
        </w:rPr>
        <w:sectPr w:rsidR="004720C9" w:rsidSect="00B31580">
          <w:headerReference w:type="default" r:id="rId20"/>
          <w:type w:val="continuous"/>
          <w:pgSz w:w="11909" w:h="16834" w:code="9"/>
          <w:pgMar w:top="1440" w:right="1800" w:bottom="1440" w:left="1800" w:header="720" w:footer="720" w:gutter="0"/>
          <w:pgNumType w:fmt="lowerRoman"/>
          <w:cols w:space="720"/>
          <w:docGrid w:linePitch="360"/>
        </w:sectPr>
      </w:pPr>
    </w:p>
    <w:p w:rsidR="005A7E8F" w:rsidRPr="008D7C9C" w:rsidRDefault="005A7E8F" w:rsidP="00C3522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contextualSpacing w:val="0"/>
        <w:rPr>
          <w:rFonts w:ascii="Times New Roman" w:eastAsia="Times New Roman" w:hAnsi="Times New Roman" w:cs="Times New Roman"/>
          <w:color w:val="212121"/>
          <w:sz w:val="24"/>
          <w:szCs w:val="24"/>
          <w:lang w:val="en-US"/>
        </w:rPr>
      </w:pPr>
      <w:r w:rsidRPr="008D7C9C">
        <w:rPr>
          <w:rFonts w:ascii="Times New Roman" w:eastAsia="Times New Roman" w:hAnsi="Times New Roman" w:cs="Times New Roman" w:hint="cs"/>
          <w:color w:val="212121"/>
          <w:sz w:val="24"/>
          <w:szCs w:val="24"/>
          <w:rtl/>
          <w:lang w:val="en-US" w:bidi="ar"/>
        </w:rPr>
        <w:lastRenderedPageBreak/>
        <w:t>يجب الاحتفاظ بالملاحظات الموجودة د</w:t>
      </w:r>
      <w:r w:rsidRPr="008D7C9C">
        <w:rPr>
          <w:rFonts w:ascii="Times New Roman" w:eastAsia="Times New Roman" w:hAnsi="Times New Roman" w:cs="Times New Roman"/>
          <w:color w:val="212121"/>
          <w:sz w:val="24"/>
          <w:szCs w:val="24"/>
          <w:rtl/>
          <w:lang w:val="en-US" w:bidi="ar"/>
        </w:rPr>
        <w:t>اخل ال</w:t>
      </w:r>
      <w:r w:rsidRPr="008D7C9C">
        <w:rPr>
          <w:rFonts w:ascii="Times New Roman" w:eastAsia="Times New Roman" w:hAnsi="Times New Roman" w:cs="Times New Roman" w:hint="cs"/>
          <w:color w:val="212121"/>
          <w:sz w:val="24"/>
          <w:szCs w:val="24"/>
          <w:rtl/>
          <w:lang w:val="en-US" w:bidi="ar"/>
        </w:rPr>
        <w:t>مرب</w:t>
      </w:r>
      <w:r w:rsidR="002B2D54">
        <w:rPr>
          <w:rFonts w:ascii="Times New Roman" w:eastAsia="Times New Roman" w:hAnsi="Times New Roman" w:cs="Times New Roman" w:hint="cs"/>
          <w:color w:val="212121"/>
          <w:sz w:val="24"/>
          <w:szCs w:val="24"/>
          <w:rtl/>
          <w:lang w:val="en-US" w:bidi="ar"/>
        </w:rPr>
        <w:t>ّ</w:t>
      </w:r>
      <w:r w:rsidRPr="008D7C9C">
        <w:rPr>
          <w:rFonts w:ascii="Times New Roman" w:eastAsia="Times New Roman" w:hAnsi="Times New Roman" w:cs="Times New Roman" w:hint="cs"/>
          <w:color w:val="212121"/>
          <w:sz w:val="24"/>
          <w:szCs w:val="24"/>
          <w:rtl/>
          <w:lang w:val="en-US" w:bidi="ar"/>
        </w:rPr>
        <w:t>عات</w:t>
      </w:r>
      <w:r w:rsidRPr="008D7C9C">
        <w:rPr>
          <w:rFonts w:ascii="Times New Roman" w:eastAsia="Times New Roman" w:hAnsi="Times New Roman" w:cs="Times New Roman"/>
          <w:color w:val="212121"/>
          <w:sz w:val="24"/>
          <w:szCs w:val="24"/>
          <w:rtl/>
          <w:lang w:val="en-US" w:bidi="ar"/>
        </w:rPr>
        <w:t xml:space="preserve"> في </w:t>
      </w:r>
      <w:r w:rsidRPr="008D7C9C">
        <w:rPr>
          <w:rFonts w:ascii="Times New Roman" w:eastAsia="Times New Roman" w:hAnsi="Times New Roman" w:cs="Times New Roman" w:hint="cs"/>
          <w:color w:val="212121"/>
          <w:sz w:val="24"/>
          <w:szCs w:val="24"/>
          <w:rtl/>
          <w:lang w:val="en-US" w:bidi="ar"/>
        </w:rPr>
        <w:t>وثائق المناقصة</w:t>
      </w:r>
      <w:r w:rsidRPr="008D7C9C">
        <w:rPr>
          <w:rFonts w:ascii="Times New Roman" w:eastAsia="Times New Roman" w:hAnsi="Times New Roman" w:cs="Times New Roman"/>
          <w:color w:val="212121"/>
          <w:sz w:val="24"/>
          <w:szCs w:val="24"/>
          <w:rtl/>
          <w:lang w:val="en-US" w:bidi="ar"/>
        </w:rPr>
        <w:t xml:space="preserve"> ال</w:t>
      </w:r>
      <w:r w:rsidRPr="008D7C9C">
        <w:rPr>
          <w:rFonts w:ascii="Times New Roman" w:eastAsia="Times New Roman" w:hAnsi="Times New Roman" w:cs="Times New Roman" w:hint="cs"/>
          <w:color w:val="212121"/>
          <w:sz w:val="24"/>
          <w:szCs w:val="24"/>
          <w:rtl/>
          <w:lang w:val="en-US" w:bidi="ar"/>
        </w:rPr>
        <w:t xml:space="preserve">تي تم إصدارها، حيث </w:t>
      </w:r>
      <w:r w:rsidR="00A769EC" w:rsidRPr="008D7C9C">
        <w:rPr>
          <w:rFonts w:ascii="Times New Roman" w:eastAsia="Times New Roman" w:hAnsi="Times New Roman" w:cs="Times New Roman"/>
          <w:color w:val="212121"/>
          <w:sz w:val="24"/>
          <w:szCs w:val="24"/>
          <w:rtl/>
          <w:lang w:val="en-US" w:bidi="ar"/>
        </w:rPr>
        <w:t>توف</w:t>
      </w:r>
      <w:r w:rsidR="002B2D54">
        <w:rPr>
          <w:rFonts w:ascii="Times New Roman" w:eastAsia="Times New Roman" w:hAnsi="Times New Roman" w:cs="Times New Roman" w:hint="cs"/>
          <w:color w:val="212121"/>
          <w:sz w:val="24"/>
          <w:szCs w:val="24"/>
          <w:rtl/>
          <w:lang w:val="en-US" w:bidi="ar"/>
        </w:rPr>
        <w:t>ّ</w:t>
      </w:r>
      <w:r w:rsidR="00A769EC" w:rsidRPr="008D7C9C">
        <w:rPr>
          <w:rFonts w:ascii="Times New Roman" w:eastAsia="Times New Roman" w:hAnsi="Times New Roman" w:cs="Times New Roman"/>
          <w:color w:val="212121"/>
          <w:sz w:val="24"/>
          <w:szCs w:val="24"/>
          <w:rtl/>
          <w:lang w:val="en-US" w:bidi="ar"/>
        </w:rPr>
        <w:t>ر</w:t>
      </w:r>
      <w:r w:rsidRPr="008D7C9C">
        <w:rPr>
          <w:rFonts w:ascii="Times New Roman" w:eastAsia="Times New Roman" w:hAnsi="Times New Roman" w:cs="Times New Roman" w:hint="cs"/>
          <w:color w:val="212121"/>
          <w:sz w:val="24"/>
          <w:szCs w:val="24"/>
          <w:rtl/>
          <w:lang w:val="en-US" w:bidi="ar"/>
        </w:rPr>
        <w:t xml:space="preserve"> هذه الملاحظات</w:t>
      </w:r>
      <w:r w:rsidRPr="008D7C9C">
        <w:rPr>
          <w:rFonts w:ascii="Times New Roman" w:eastAsia="Times New Roman" w:hAnsi="Times New Roman" w:cs="Times New Roman"/>
          <w:color w:val="212121"/>
          <w:sz w:val="24"/>
          <w:szCs w:val="24"/>
          <w:rtl/>
          <w:lang w:val="en-US" w:bidi="ar"/>
        </w:rPr>
        <w:t xml:space="preserve"> إرشادات مهمة لمقدمي الع</w:t>
      </w:r>
      <w:r w:rsidRPr="008D7C9C">
        <w:rPr>
          <w:rFonts w:ascii="Times New Roman" w:eastAsia="Times New Roman" w:hAnsi="Times New Roman" w:cs="Times New Roman" w:hint="cs"/>
          <w:color w:val="212121"/>
          <w:sz w:val="24"/>
          <w:szCs w:val="24"/>
          <w:rtl/>
          <w:lang w:val="en-US" w:bidi="ar"/>
        </w:rPr>
        <w:t>طاءات.</w:t>
      </w:r>
    </w:p>
    <w:p w:rsidR="003C7157" w:rsidRDefault="008D7C9C" w:rsidP="00C35226">
      <w:pPr>
        <w:pStyle w:val="ListParagraph"/>
        <w:numPr>
          <w:ilvl w:val="0"/>
          <w:numId w:val="1"/>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contextualSpacing w:val="0"/>
        <w:rPr>
          <w:rFonts w:ascii="Times New Roman" w:eastAsia="Times New Roman" w:hAnsi="Times New Roman" w:cs="Times New Roman"/>
          <w:color w:val="212121"/>
          <w:sz w:val="24"/>
          <w:szCs w:val="24"/>
          <w:lang w:val="en-US" w:bidi="ar"/>
        </w:rPr>
      </w:pPr>
      <w:r w:rsidRPr="008D7C9C">
        <w:rPr>
          <w:rFonts w:ascii="Times New Roman" w:eastAsia="Times New Roman" w:hAnsi="Times New Roman" w:cs="Times New Roman" w:hint="cs"/>
          <w:color w:val="212121"/>
          <w:sz w:val="24"/>
          <w:szCs w:val="24"/>
          <w:rtl/>
          <w:lang w:val="en-US" w:bidi="ar"/>
        </w:rPr>
        <w:t>تم إعداد الوثائق القياسي</w:t>
      </w:r>
      <w:r w:rsidR="002B2D54">
        <w:rPr>
          <w:rFonts w:ascii="Times New Roman" w:eastAsia="Times New Roman" w:hAnsi="Times New Roman" w:cs="Times New Roman" w:hint="cs"/>
          <w:color w:val="212121"/>
          <w:sz w:val="24"/>
          <w:szCs w:val="24"/>
          <w:rtl/>
          <w:lang w:val="en-US" w:bidi="ar"/>
        </w:rPr>
        <w:t>ّ</w:t>
      </w:r>
      <w:r w:rsidRPr="008D7C9C">
        <w:rPr>
          <w:rFonts w:ascii="Times New Roman" w:eastAsia="Times New Roman" w:hAnsi="Times New Roman" w:cs="Times New Roman" w:hint="cs"/>
          <w:color w:val="212121"/>
          <w:sz w:val="24"/>
          <w:szCs w:val="24"/>
          <w:rtl/>
          <w:lang w:val="en-US" w:bidi="ar"/>
        </w:rPr>
        <w:t>ة لتقديم العطاءات حيثما ينطبق ذلك</w:t>
      </w:r>
      <w:r w:rsidR="00115526">
        <w:rPr>
          <w:rFonts w:ascii="Times New Roman" w:eastAsia="Times New Roman" w:hAnsi="Times New Roman" w:cs="Times New Roman" w:hint="cs"/>
          <w:color w:val="212121"/>
          <w:sz w:val="24"/>
          <w:szCs w:val="24"/>
          <w:rtl/>
          <w:lang w:val="en-US" w:bidi="ar"/>
        </w:rPr>
        <w:t xml:space="preserve"> على </w:t>
      </w:r>
      <w:r w:rsidR="00740B90">
        <w:rPr>
          <w:rFonts w:ascii="Times New Roman" w:eastAsia="Times New Roman" w:hAnsi="Times New Roman" w:cs="Times New Roman" w:hint="cs"/>
          <w:color w:val="212121"/>
          <w:sz w:val="24"/>
          <w:szCs w:val="24"/>
          <w:rtl/>
          <w:lang w:val="en-US" w:bidi="ar"/>
        </w:rPr>
        <w:t xml:space="preserve">التأهيل </w:t>
      </w:r>
      <w:r w:rsidRPr="008D7C9C">
        <w:rPr>
          <w:rFonts w:ascii="Times New Roman" w:eastAsia="Times New Roman" w:hAnsi="Times New Roman" w:cs="Times New Roman" w:hint="cs"/>
          <w:color w:val="212121"/>
          <w:sz w:val="24"/>
          <w:szCs w:val="24"/>
          <w:rtl/>
          <w:lang w:val="en-US" w:bidi="ar"/>
        </w:rPr>
        <w:t>اللاحق؛ ت</w:t>
      </w:r>
      <w:r w:rsidR="002B2D54">
        <w:rPr>
          <w:rFonts w:ascii="Times New Roman" w:eastAsia="Times New Roman" w:hAnsi="Times New Roman" w:cs="Times New Roman" w:hint="cs"/>
          <w:color w:val="212121"/>
          <w:sz w:val="24"/>
          <w:szCs w:val="24"/>
          <w:rtl/>
          <w:lang w:val="en-US" w:bidi="ar"/>
        </w:rPr>
        <w:t>ُ</w:t>
      </w:r>
      <w:r w:rsidRPr="008D7C9C">
        <w:rPr>
          <w:rFonts w:ascii="Times New Roman" w:eastAsia="Times New Roman" w:hAnsi="Times New Roman" w:cs="Times New Roman" w:hint="cs"/>
          <w:color w:val="212121"/>
          <w:sz w:val="24"/>
          <w:szCs w:val="24"/>
          <w:rtl/>
          <w:lang w:val="en-US" w:bidi="ar"/>
        </w:rPr>
        <w:t xml:space="preserve">عد التعديلات للفقرة </w:t>
      </w:r>
      <w:r w:rsidR="00EF571D">
        <w:rPr>
          <w:rFonts w:ascii="Times New Roman" w:eastAsia="Times New Roman" w:hAnsi="Times New Roman" w:cs="Times New Roman" w:hint="cs"/>
          <w:color w:val="212121"/>
          <w:sz w:val="24"/>
          <w:szCs w:val="24"/>
          <w:rtl/>
          <w:lang w:val="en-US" w:bidi="ar"/>
        </w:rPr>
        <w:t>4</w:t>
      </w:r>
      <w:r w:rsidRPr="008D7C9C">
        <w:rPr>
          <w:rFonts w:ascii="Times New Roman" w:eastAsia="Times New Roman" w:hAnsi="Times New Roman" w:cs="Times New Roman" w:hint="cs"/>
          <w:color w:val="212121"/>
          <w:sz w:val="24"/>
          <w:szCs w:val="24"/>
          <w:rtl/>
          <w:lang w:val="en-US" w:bidi="ar"/>
        </w:rPr>
        <w:t xml:space="preserve"> من </w:t>
      </w:r>
      <w:r w:rsidRPr="008D7C9C">
        <w:rPr>
          <w:rFonts w:ascii="Times New Roman" w:eastAsia="Times New Roman" w:hAnsi="Times New Roman" w:cs="Times New Roman" w:hint="cs"/>
          <w:color w:val="212121"/>
          <w:sz w:val="24"/>
          <w:szCs w:val="24"/>
          <w:rtl/>
          <w:lang w:val="en-US"/>
        </w:rPr>
        <w:t>التعليمات لمقدمي العطاءات</w:t>
      </w:r>
      <w:r w:rsidRPr="008D7C9C">
        <w:rPr>
          <w:rFonts w:ascii="Times New Roman" w:eastAsia="Times New Roman" w:hAnsi="Times New Roman" w:cs="Times New Roman" w:hint="cs"/>
          <w:color w:val="212121"/>
          <w:sz w:val="24"/>
          <w:szCs w:val="24"/>
          <w:rtl/>
          <w:lang w:val="en-US" w:bidi="ar"/>
        </w:rPr>
        <w:t xml:space="preserve"> </w:t>
      </w:r>
      <w:r w:rsidRPr="008D7C9C">
        <w:rPr>
          <w:rFonts w:ascii="Times New Roman" w:eastAsia="Times New Roman" w:hAnsi="Times New Roman" w:cs="Times New Roman"/>
          <w:color w:val="212121"/>
          <w:sz w:val="24"/>
          <w:szCs w:val="24"/>
          <w:rtl/>
          <w:lang w:val="en-US" w:bidi="ar"/>
        </w:rPr>
        <w:t>و</w:t>
      </w:r>
      <w:r w:rsidR="00C35226">
        <w:rPr>
          <w:rFonts w:ascii="Times New Roman" w:eastAsia="Times New Roman" w:hAnsi="Times New Roman" w:cs="Times New Roman" w:hint="cs"/>
          <w:color w:val="212121"/>
          <w:sz w:val="24"/>
          <w:szCs w:val="24"/>
          <w:rtl/>
          <w:lang w:val="en-US" w:bidi="ar"/>
        </w:rPr>
        <w:t xml:space="preserve"> </w:t>
      </w:r>
      <w:r w:rsidRPr="008D7C9C">
        <w:rPr>
          <w:rFonts w:ascii="Times New Roman" w:eastAsia="Times New Roman" w:hAnsi="Times New Roman" w:cs="Times New Roman"/>
          <w:color w:val="212121"/>
          <w:sz w:val="24"/>
          <w:szCs w:val="24"/>
          <w:rtl/>
          <w:lang w:val="en-US" w:bidi="ar"/>
        </w:rPr>
        <w:t>ورقة بيانات المناقص</w:t>
      </w:r>
      <w:r w:rsidRPr="008D7C9C">
        <w:rPr>
          <w:rFonts w:ascii="Times New Roman" w:eastAsia="Times New Roman" w:hAnsi="Times New Roman" w:cs="Times New Roman" w:hint="cs"/>
          <w:color w:val="212121"/>
          <w:sz w:val="24"/>
          <w:szCs w:val="24"/>
          <w:rtl/>
          <w:lang w:val="en-US" w:bidi="ar"/>
        </w:rPr>
        <w:t>ة</w:t>
      </w:r>
      <w:r w:rsidR="002D07E2">
        <w:rPr>
          <w:rFonts w:ascii="Times New Roman" w:eastAsia="Times New Roman" w:hAnsi="Times New Roman" w:cs="Times New Roman" w:hint="cs"/>
          <w:color w:val="212121"/>
          <w:sz w:val="24"/>
          <w:szCs w:val="24"/>
          <w:rtl/>
          <w:lang w:val="en-US" w:bidi="ar"/>
        </w:rPr>
        <w:t>.</w:t>
      </w:r>
    </w:p>
    <w:p w:rsidR="004720C9" w:rsidRPr="00E9393E" w:rsidRDefault="004720C9" w:rsidP="002D07E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rPr>
          <w:rFonts w:asciiTheme="majorBidi" w:eastAsia="Times New Roman" w:hAnsiTheme="majorBidi" w:cstheme="majorBidi"/>
          <w:b/>
          <w:bCs/>
          <w:color w:val="212121"/>
          <w:sz w:val="32"/>
          <w:szCs w:val="32"/>
          <w:lang w:val="en-US" w:bidi="ar"/>
        </w:rPr>
      </w:pPr>
    </w:p>
    <w:p w:rsidR="00E62F80" w:rsidRPr="00E9393E" w:rsidRDefault="00E62F80" w:rsidP="00E9393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jc w:val="center"/>
        <w:rPr>
          <w:rFonts w:ascii="Times New Roman" w:eastAsia="Times New Roman" w:hAnsi="Times New Roman" w:cs="Times New Roman"/>
          <w:b/>
          <w:bCs/>
          <w:color w:val="212121"/>
          <w:sz w:val="32"/>
          <w:szCs w:val="32"/>
          <w:lang w:val="en-US"/>
        </w:rPr>
      </w:pPr>
      <w:r w:rsidRPr="00E9393E">
        <w:rPr>
          <w:rFonts w:ascii="Times New Roman" w:eastAsia="Times New Roman" w:hAnsi="Times New Roman" w:cs="Times New Roman" w:hint="cs"/>
          <w:b/>
          <w:bCs/>
          <w:color w:val="212121"/>
          <w:sz w:val="32"/>
          <w:szCs w:val="32"/>
          <w:rtl/>
          <w:lang w:val="en-US"/>
        </w:rPr>
        <w:t>وثائق المناقصة القياسي</w:t>
      </w:r>
      <w:r w:rsidR="002B2D54">
        <w:rPr>
          <w:rFonts w:ascii="Times New Roman" w:eastAsia="Times New Roman" w:hAnsi="Times New Roman" w:cs="Times New Roman" w:hint="cs"/>
          <w:b/>
          <w:bCs/>
          <w:color w:val="212121"/>
          <w:sz w:val="32"/>
          <w:szCs w:val="32"/>
          <w:rtl/>
          <w:lang w:val="en-US"/>
        </w:rPr>
        <w:t>ّ</w:t>
      </w:r>
      <w:r w:rsidRPr="00E9393E">
        <w:rPr>
          <w:rFonts w:ascii="Times New Roman" w:eastAsia="Times New Roman" w:hAnsi="Times New Roman" w:cs="Times New Roman" w:hint="cs"/>
          <w:b/>
          <w:bCs/>
          <w:color w:val="212121"/>
          <w:sz w:val="32"/>
          <w:szCs w:val="32"/>
          <w:rtl/>
          <w:lang w:val="en-US"/>
        </w:rPr>
        <w:t>ة ل</w:t>
      </w:r>
      <w:r w:rsidR="000475CD">
        <w:rPr>
          <w:rFonts w:ascii="Times New Roman" w:eastAsia="Times New Roman" w:hAnsi="Times New Roman" w:cs="Times New Roman" w:hint="cs"/>
          <w:b/>
          <w:bCs/>
          <w:color w:val="212121"/>
          <w:sz w:val="32"/>
          <w:szCs w:val="32"/>
          <w:rtl/>
          <w:lang w:val="en-US"/>
        </w:rPr>
        <w:t xml:space="preserve">تنفيذ </w:t>
      </w:r>
      <w:r w:rsidR="00740B90">
        <w:rPr>
          <w:rFonts w:ascii="Times New Roman" w:eastAsia="Times New Roman" w:hAnsi="Times New Roman" w:cs="Times New Roman" w:hint="cs"/>
          <w:b/>
          <w:bCs/>
          <w:color w:val="212121"/>
          <w:sz w:val="32"/>
          <w:szCs w:val="32"/>
          <w:rtl/>
          <w:lang w:val="en-US"/>
        </w:rPr>
        <w:t>عقود الأشغال الصغيرة</w:t>
      </w:r>
    </w:p>
    <w:p w:rsidR="00E62F80" w:rsidRPr="00E9393E" w:rsidRDefault="00E62F80" w:rsidP="00C352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line="240" w:lineRule="auto"/>
        <w:ind w:left="0"/>
        <w:contextualSpacing w:val="0"/>
        <w:jc w:val="both"/>
        <w:rPr>
          <w:rFonts w:ascii="Times New Roman" w:eastAsia="Times New Roman" w:hAnsi="Times New Roman" w:cs="Times New Roman"/>
          <w:b/>
          <w:bCs/>
          <w:color w:val="212121"/>
          <w:sz w:val="28"/>
          <w:szCs w:val="28"/>
          <w:rtl/>
          <w:lang w:val="en-US"/>
        </w:rPr>
      </w:pPr>
      <w:r w:rsidRPr="00E9393E">
        <w:rPr>
          <w:rFonts w:ascii="Times New Roman" w:eastAsia="Times New Roman" w:hAnsi="Times New Roman" w:cs="Times New Roman" w:hint="cs"/>
          <w:b/>
          <w:bCs/>
          <w:color w:val="212121"/>
          <w:sz w:val="28"/>
          <w:szCs w:val="28"/>
          <w:rtl/>
          <w:lang w:val="en-US"/>
        </w:rPr>
        <w:t xml:space="preserve">الجزء الأول </w:t>
      </w:r>
      <w:r w:rsidR="00EF02E6" w:rsidRPr="00E9393E">
        <w:rPr>
          <w:rFonts w:ascii="Times New Roman" w:eastAsia="Times New Roman" w:hAnsi="Times New Roman" w:cs="Times New Roman" w:hint="cs"/>
          <w:b/>
          <w:bCs/>
          <w:color w:val="212121"/>
          <w:sz w:val="28"/>
          <w:szCs w:val="28"/>
          <w:rtl/>
          <w:lang w:val="en-US"/>
        </w:rPr>
        <w:t>-</w:t>
      </w:r>
      <w:r w:rsidR="00FB0006">
        <w:rPr>
          <w:rFonts w:ascii="Times New Roman" w:eastAsia="Times New Roman" w:hAnsi="Times New Roman" w:cs="Times New Roman" w:hint="cs"/>
          <w:b/>
          <w:bCs/>
          <w:color w:val="212121"/>
          <w:sz w:val="28"/>
          <w:szCs w:val="28"/>
          <w:rtl/>
          <w:lang w:val="en-US"/>
        </w:rPr>
        <w:t xml:space="preserve"> إجراءات التعاقد</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98"/>
        <w:gridCol w:w="6311"/>
      </w:tblGrid>
      <w:tr w:rsidR="00E62F80" w:rsidTr="00A838D7">
        <w:tc>
          <w:tcPr>
            <w:tcW w:w="1998" w:type="dxa"/>
            <w:vAlign w:val="center"/>
          </w:tcPr>
          <w:p w:rsidR="00E62F80" w:rsidRPr="00C56D64" w:rsidRDefault="00E62F80"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0"/>
              <w:contextualSpacing w:val="0"/>
              <w:jc w:val="both"/>
              <w:rPr>
                <w:rFonts w:ascii="Times New Roman" w:eastAsia="Times New Roman" w:hAnsi="Times New Roman" w:cs="Times New Roman"/>
                <w:b/>
                <w:bCs/>
                <w:color w:val="212121"/>
                <w:sz w:val="24"/>
                <w:szCs w:val="24"/>
                <w:rtl/>
                <w:lang w:val="en-US"/>
              </w:rPr>
            </w:pPr>
            <w:r w:rsidRPr="00C56D64">
              <w:rPr>
                <w:rFonts w:ascii="Times New Roman" w:eastAsia="Times New Roman" w:hAnsi="Times New Roman" w:cs="Times New Roman" w:hint="cs"/>
                <w:b/>
                <w:bCs/>
                <w:color w:val="212121"/>
                <w:sz w:val="24"/>
                <w:szCs w:val="24"/>
                <w:rtl/>
                <w:lang w:val="en-US"/>
              </w:rPr>
              <w:t xml:space="preserve">القسم </w:t>
            </w:r>
            <w:r w:rsidR="00C56D64" w:rsidRPr="00C56D64">
              <w:rPr>
                <w:rFonts w:ascii="Times New Roman" w:eastAsia="Times New Roman" w:hAnsi="Times New Roman" w:cs="Times New Roman" w:hint="cs"/>
                <w:b/>
                <w:bCs/>
                <w:color w:val="212121"/>
                <w:sz w:val="24"/>
                <w:szCs w:val="24"/>
                <w:rtl/>
                <w:lang w:val="en-US"/>
              </w:rPr>
              <w:t>الأول</w:t>
            </w:r>
          </w:p>
        </w:tc>
        <w:tc>
          <w:tcPr>
            <w:tcW w:w="6311" w:type="dxa"/>
            <w:vAlign w:val="center"/>
          </w:tcPr>
          <w:p w:rsidR="00E62F80" w:rsidRPr="00C56D64" w:rsidRDefault="00C56D64"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imes New Roman" w:eastAsia="Times New Roman" w:hAnsi="Times New Roman" w:cs="Times New Roman"/>
                <w:b/>
                <w:bCs/>
                <w:color w:val="212121"/>
                <w:sz w:val="24"/>
                <w:szCs w:val="24"/>
                <w:rtl/>
                <w:lang w:val="en-US"/>
              </w:rPr>
            </w:pPr>
            <w:r w:rsidRPr="00C56D64">
              <w:rPr>
                <w:rFonts w:ascii="Times New Roman" w:eastAsia="Times New Roman" w:hAnsi="Times New Roman" w:cs="Times New Roman" w:hint="cs"/>
                <w:b/>
                <w:bCs/>
                <w:color w:val="212121"/>
                <w:sz w:val="24"/>
                <w:szCs w:val="24"/>
                <w:rtl/>
                <w:lang w:val="en-US"/>
              </w:rPr>
              <w:t>تعليمات لمقدمي العطاءات</w:t>
            </w:r>
          </w:p>
        </w:tc>
      </w:tr>
      <w:tr w:rsidR="00E62F80" w:rsidTr="00A838D7">
        <w:tc>
          <w:tcPr>
            <w:tcW w:w="1998" w:type="dxa"/>
            <w:vAlign w:val="center"/>
          </w:tcPr>
          <w:p w:rsidR="00E62F80" w:rsidRPr="00C56D64" w:rsidRDefault="00E62F80"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E62F80" w:rsidRPr="00C56D64" w:rsidRDefault="00C56D64"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ajorBidi" w:eastAsia="Times New Roman" w:hAnsiTheme="majorBidi" w:cstheme="majorBidi"/>
                <w:color w:val="212121"/>
                <w:sz w:val="24"/>
                <w:szCs w:val="24"/>
                <w:rtl/>
                <w:lang w:val="en-US"/>
              </w:rPr>
            </w:pPr>
            <w:r w:rsidRPr="00C56D64">
              <w:rPr>
                <w:rFonts w:asciiTheme="majorBidi" w:eastAsia="Times New Roman" w:hAnsiTheme="majorBidi" w:cstheme="majorBidi"/>
                <w:color w:val="212121"/>
                <w:sz w:val="24"/>
                <w:szCs w:val="24"/>
                <w:rtl/>
                <w:lang w:val="en-US" w:bidi="ar"/>
              </w:rPr>
              <w:t>يوف</w:t>
            </w:r>
            <w:r w:rsidR="002B2D54">
              <w:rPr>
                <w:rFonts w:asciiTheme="majorBidi" w:eastAsia="Times New Roman" w:hAnsiTheme="majorBidi" w:cstheme="majorBidi" w:hint="cs"/>
                <w:color w:val="212121"/>
                <w:sz w:val="24"/>
                <w:szCs w:val="24"/>
                <w:rtl/>
                <w:lang w:val="en-US" w:bidi="ar"/>
              </w:rPr>
              <w:t>ّ</w:t>
            </w:r>
            <w:r w:rsidRPr="00C56D64">
              <w:rPr>
                <w:rFonts w:asciiTheme="majorBidi" w:eastAsia="Times New Roman" w:hAnsiTheme="majorBidi" w:cstheme="majorBidi"/>
                <w:color w:val="212121"/>
                <w:sz w:val="24"/>
                <w:szCs w:val="24"/>
                <w:rtl/>
                <w:lang w:val="en-US" w:bidi="ar"/>
              </w:rPr>
              <w:t>ر هذا القسم المعلوما</w:t>
            </w:r>
            <w:r>
              <w:rPr>
                <w:rFonts w:asciiTheme="majorBidi" w:eastAsia="Times New Roman" w:hAnsiTheme="majorBidi" w:cstheme="majorBidi"/>
                <w:color w:val="212121"/>
                <w:sz w:val="24"/>
                <w:szCs w:val="24"/>
                <w:rtl/>
                <w:lang w:val="en-US" w:bidi="ar"/>
              </w:rPr>
              <w:t>ت ذات الصلة لمساعدة مقد</w:t>
            </w:r>
            <w:r w:rsidR="002B2D54">
              <w:rPr>
                <w:rFonts w:asciiTheme="majorBidi" w:eastAsia="Times New Roman" w:hAnsiTheme="majorBidi" w:cstheme="majorBidi" w:hint="cs"/>
                <w:color w:val="212121"/>
                <w:sz w:val="24"/>
                <w:szCs w:val="24"/>
                <w:rtl/>
                <w:lang w:val="en-US" w:bidi="ar"/>
              </w:rPr>
              <w:t>ّ</w:t>
            </w:r>
            <w:r>
              <w:rPr>
                <w:rFonts w:asciiTheme="majorBidi" w:eastAsia="Times New Roman" w:hAnsiTheme="majorBidi" w:cstheme="majorBidi"/>
                <w:color w:val="212121"/>
                <w:sz w:val="24"/>
                <w:szCs w:val="24"/>
                <w:rtl/>
                <w:lang w:val="en-US" w:bidi="ar"/>
              </w:rPr>
              <w:t>مي الع</w:t>
            </w:r>
            <w:r>
              <w:rPr>
                <w:rFonts w:asciiTheme="majorBidi" w:eastAsia="Times New Roman" w:hAnsiTheme="majorBidi" w:cstheme="majorBidi" w:hint="cs"/>
                <w:color w:val="212121"/>
                <w:sz w:val="24"/>
                <w:szCs w:val="24"/>
                <w:rtl/>
                <w:lang w:val="en-US" w:bidi="ar"/>
              </w:rPr>
              <w:t>طاءات</w:t>
            </w:r>
            <w:r>
              <w:rPr>
                <w:rFonts w:asciiTheme="majorBidi" w:eastAsia="Times New Roman" w:hAnsiTheme="majorBidi" w:cstheme="majorBidi"/>
                <w:color w:val="212121"/>
                <w:sz w:val="24"/>
                <w:szCs w:val="24"/>
                <w:rtl/>
                <w:lang w:val="en-US" w:bidi="ar"/>
              </w:rPr>
              <w:t xml:space="preserve"> في إعداد ع</w:t>
            </w:r>
            <w:r>
              <w:rPr>
                <w:rFonts w:asciiTheme="majorBidi" w:eastAsia="Times New Roman" w:hAnsiTheme="majorBidi" w:cstheme="majorBidi" w:hint="cs"/>
                <w:color w:val="212121"/>
                <w:sz w:val="24"/>
                <w:szCs w:val="24"/>
                <w:rtl/>
                <w:lang w:val="en-US" w:bidi="ar"/>
              </w:rPr>
              <w:t>طاءاتهم</w:t>
            </w:r>
            <w:r w:rsidRPr="00C56D64">
              <w:rPr>
                <w:rFonts w:asciiTheme="majorBidi" w:eastAsia="Times New Roman" w:hAnsiTheme="majorBidi" w:cstheme="majorBidi"/>
                <w:color w:val="212121"/>
                <w:sz w:val="24"/>
                <w:szCs w:val="24"/>
                <w:rtl/>
                <w:lang w:val="en-US" w:bidi="ar"/>
              </w:rPr>
              <w:t xml:space="preserve">. </w:t>
            </w:r>
            <w:r>
              <w:rPr>
                <w:rFonts w:asciiTheme="majorBidi" w:eastAsia="Times New Roman" w:hAnsiTheme="majorBidi" w:cstheme="majorBidi" w:hint="cs"/>
                <w:color w:val="212121"/>
                <w:sz w:val="24"/>
                <w:szCs w:val="24"/>
                <w:rtl/>
                <w:lang w:val="en-US" w:bidi="ar"/>
              </w:rPr>
              <w:t xml:space="preserve">كذلك </w:t>
            </w:r>
            <w:r>
              <w:rPr>
                <w:rFonts w:asciiTheme="majorBidi" w:eastAsia="Times New Roman" w:hAnsiTheme="majorBidi" w:cstheme="majorBidi"/>
                <w:color w:val="212121"/>
                <w:sz w:val="24"/>
                <w:szCs w:val="24"/>
                <w:rtl/>
                <w:lang w:val="en-US" w:bidi="ar"/>
              </w:rPr>
              <w:t>يتم</w:t>
            </w:r>
            <w:r w:rsidRPr="00C56D64">
              <w:rPr>
                <w:rFonts w:asciiTheme="majorBidi" w:eastAsia="Times New Roman" w:hAnsiTheme="majorBidi" w:cstheme="majorBidi"/>
                <w:color w:val="212121"/>
                <w:sz w:val="24"/>
                <w:szCs w:val="24"/>
                <w:rtl/>
                <w:lang w:val="en-US" w:bidi="ar"/>
              </w:rPr>
              <w:t xml:space="preserve"> توفير معلومات حول تقديم </w:t>
            </w:r>
            <w:r>
              <w:rPr>
                <w:rFonts w:asciiTheme="majorBidi" w:eastAsia="Times New Roman" w:hAnsiTheme="majorBidi" w:cstheme="majorBidi"/>
                <w:color w:val="212121"/>
                <w:sz w:val="24"/>
                <w:szCs w:val="24"/>
                <w:rtl/>
                <w:lang w:val="en-US" w:bidi="ar"/>
              </w:rPr>
              <w:t>الع</w:t>
            </w:r>
            <w:r>
              <w:rPr>
                <w:rFonts w:asciiTheme="majorBidi" w:eastAsia="Times New Roman" w:hAnsiTheme="majorBidi" w:cstheme="majorBidi" w:hint="cs"/>
                <w:color w:val="212121"/>
                <w:sz w:val="24"/>
                <w:szCs w:val="24"/>
                <w:rtl/>
                <w:lang w:val="en-US" w:bidi="ar"/>
              </w:rPr>
              <w:t>طاءات</w:t>
            </w:r>
            <w:r w:rsidR="00E9393E">
              <w:rPr>
                <w:rFonts w:asciiTheme="majorBidi" w:eastAsia="Times New Roman" w:hAnsiTheme="majorBidi" w:cstheme="majorBidi" w:hint="cs"/>
                <w:color w:val="212121"/>
                <w:sz w:val="24"/>
                <w:szCs w:val="24"/>
                <w:rtl/>
                <w:lang w:val="en-US" w:bidi="ar"/>
              </w:rPr>
              <w:t xml:space="preserve">، </w:t>
            </w:r>
            <w:r w:rsidR="00E9393E">
              <w:rPr>
                <w:rFonts w:asciiTheme="majorBidi" w:eastAsia="Times New Roman" w:hAnsiTheme="majorBidi" w:cstheme="majorBidi"/>
                <w:color w:val="212121"/>
                <w:sz w:val="24"/>
                <w:szCs w:val="24"/>
                <w:rtl/>
                <w:lang w:val="en-US" w:bidi="ar"/>
              </w:rPr>
              <w:t>فتحها</w:t>
            </w:r>
            <w:r w:rsidR="00E9393E">
              <w:rPr>
                <w:rFonts w:asciiTheme="majorBidi" w:eastAsia="Times New Roman" w:hAnsiTheme="majorBidi" w:cstheme="majorBidi" w:hint="cs"/>
                <w:color w:val="212121"/>
                <w:sz w:val="24"/>
                <w:szCs w:val="24"/>
                <w:rtl/>
                <w:lang w:val="en-US" w:bidi="ar"/>
              </w:rPr>
              <w:t xml:space="preserve">، </w:t>
            </w:r>
            <w:r>
              <w:rPr>
                <w:rFonts w:asciiTheme="majorBidi" w:eastAsia="Times New Roman" w:hAnsiTheme="majorBidi" w:cstheme="majorBidi"/>
                <w:color w:val="212121"/>
                <w:sz w:val="24"/>
                <w:szCs w:val="24"/>
                <w:rtl/>
                <w:lang w:val="en-US" w:bidi="ar"/>
              </w:rPr>
              <w:t>تقييمها و</w:t>
            </w:r>
            <w:r>
              <w:rPr>
                <w:rFonts w:asciiTheme="majorBidi" w:eastAsia="Times New Roman" w:hAnsiTheme="majorBidi" w:cstheme="majorBidi" w:hint="cs"/>
                <w:color w:val="212121"/>
                <w:sz w:val="24"/>
                <w:szCs w:val="24"/>
                <w:rtl/>
                <w:lang w:val="en-US" w:bidi="ar"/>
              </w:rPr>
              <w:t xml:space="preserve">إحالة </w:t>
            </w:r>
            <w:r w:rsidR="00B37AF2">
              <w:rPr>
                <w:rFonts w:asciiTheme="majorBidi" w:eastAsia="Times New Roman" w:hAnsiTheme="majorBidi" w:cstheme="majorBidi"/>
                <w:color w:val="212121"/>
                <w:sz w:val="24"/>
                <w:szCs w:val="24"/>
                <w:rtl/>
                <w:lang w:val="en-US" w:bidi="ar"/>
              </w:rPr>
              <w:t>ال</w:t>
            </w:r>
            <w:r w:rsidR="00B37AF2">
              <w:rPr>
                <w:rFonts w:asciiTheme="majorBidi" w:eastAsia="Times New Roman" w:hAnsiTheme="majorBidi" w:cstheme="majorBidi" w:hint="cs"/>
                <w:color w:val="212121"/>
                <w:sz w:val="24"/>
                <w:szCs w:val="24"/>
                <w:rtl/>
                <w:lang w:val="en-US" w:bidi="ar"/>
              </w:rPr>
              <w:t>مناقصة</w:t>
            </w:r>
            <w:r w:rsidRPr="00C56D64">
              <w:rPr>
                <w:rFonts w:asciiTheme="majorBidi" w:eastAsia="Times New Roman" w:hAnsiTheme="majorBidi" w:cstheme="majorBidi"/>
                <w:color w:val="212121"/>
                <w:sz w:val="24"/>
                <w:szCs w:val="24"/>
                <w:rtl/>
                <w:lang w:val="en-US" w:bidi="ar"/>
              </w:rPr>
              <w:t xml:space="preserve">. </w:t>
            </w:r>
            <w:r w:rsidRPr="00C56D64">
              <w:rPr>
                <w:rFonts w:asciiTheme="majorBidi" w:eastAsia="Times New Roman" w:hAnsiTheme="majorBidi" w:cstheme="majorBidi"/>
                <w:b/>
                <w:bCs/>
                <w:color w:val="212121"/>
                <w:sz w:val="24"/>
                <w:szCs w:val="24"/>
                <w:rtl/>
                <w:lang w:val="en-US" w:bidi="ar"/>
              </w:rPr>
              <w:t>يحتوي القسم الأول على أحكام تستخدم بدون تعديل.</w:t>
            </w:r>
          </w:p>
        </w:tc>
      </w:tr>
      <w:tr w:rsidR="00E62F80" w:rsidTr="00A838D7">
        <w:tc>
          <w:tcPr>
            <w:tcW w:w="1998" w:type="dxa"/>
            <w:vAlign w:val="center"/>
          </w:tcPr>
          <w:p w:rsidR="00E62F80" w:rsidRPr="00C56D64" w:rsidRDefault="00C56D64"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الثاني</w:t>
            </w:r>
          </w:p>
        </w:tc>
        <w:tc>
          <w:tcPr>
            <w:tcW w:w="6311" w:type="dxa"/>
            <w:vAlign w:val="center"/>
          </w:tcPr>
          <w:p w:rsidR="00E62F80" w:rsidRPr="00C56D64" w:rsidRDefault="00C56D64"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imes New Roman" w:eastAsia="Times New Roman" w:hAnsi="Times New Roman" w:cs="Times New Roman"/>
                <w:b/>
                <w:bCs/>
                <w:color w:val="212121"/>
                <w:sz w:val="24"/>
                <w:szCs w:val="24"/>
                <w:rtl/>
                <w:lang w:val="en-US"/>
              </w:rPr>
            </w:pPr>
            <w:r w:rsidRPr="00C56D64">
              <w:rPr>
                <w:rFonts w:ascii="Times New Roman" w:eastAsia="Times New Roman" w:hAnsi="Times New Roman" w:cs="Times New Roman" w:hint="cs"/>
                <w:b/>
                <w:bCs/>
                <w:color w:val="212121"/>
                <w:sz w:val="24"/>
                <w:szCs w:val="24"/>
                <w:rtl/>
                <w:lang w:val="en-US"/>
              </w:rPr>
              <w:t>ورقة بيانات المناقصة</w:t>
            </w:r>
          </w:p>
        </w:tc>
      </w:tr>
      <w:tr w:rsidR="00E62F80" w:rsidTr="00A838D7">
        <w:tc>
          <w:tcPr>
            <w:tcW w:w="1998" w:type="dxa"/>
            <w:vAlign w:val="center"/>
          </w:tcPr>
          <w:p w:rsidR="00E62F80" w:rsidRPr="00C56D64" w:rsidRDefault="00E62F80"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E62F80" w:rsidRPr="00C56D64" w:rsidRDefault="00C56D64"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ajorBidi" w:eastAsia="Times New Roman" w:hAnsiTheme="majorBidi" w:cstheme="majorBidi"/>
                <w:color w:val="212121"/>
                <w:sz w:val="24"/>
                <w:szCs w:val="24"/>
                <w:rtl/>
                <w:lang w:val="en-US"/>
              </w:rPr>
            </w:pPr>
            <w:r w:rsidRPr="00C56D64">
              <w:rPr>
                <w:rFonts w:asciiTheme="majorBidi" w:eastAsia="Times New Roman" w:hAnsiTheme="majorBidi" w:cstheme="majorBidi"/>
                <w:color w:val="212121"/>
                <w:sz w:val="24"/>
                <w:szCs w:val="24"/>
                <w:rtl/>
                <w:lang w:val="en-US" w:bidi="ar"/>
              </w:rPr>
              <w:t>يتكو</w:t>
            </w:r>
            <w:r w:rsidR="002B2D54">
              <w:rPr>
                <w:rFonts w:asciiTheme="majorBidi" w:eastAsia="Times New Roman" w:hAnsiTheme="majorBidi" w:cstheme="majorBidi" w:hint="cs"/>
                <w:color w:val="212121"/>
                <w:sz w:val="24"/>
                <w:szCs w:val="24"/>
                <w:rtl/>
                <w:lang w:val="en-US" w:bidi="ar"/>
              </w:rPr>
              <w:t>ّ</w:t>
            </w:r>
            <w:r w:rsidRPr="00C56D64">
              <w:rPr>
                <w:rFonts w:asciiTheme="majorBidi" w:eastAsia="Times New Roman" w:hAnsiTheme="majorBidi" w:cstheme="majorBidi"/>
                <w:color w:val="212121"/>
                <w:sz w:val="24"/>
                <w:szCs w:val="24"/>
                <w:rtl/>
                <w:lang w:val="en-US" w:bidi="ar"/>
              </w:rPr>
              <w:t>ن هذا ال</w:t>
            </w:r>
            <w:r>
              <w:rPr>
                <w:rFonts w:asciiTheme="majorBidi" w:eastAsia="Times New Roman" w:hAnsiTheme="majorBidi" w:cstheme="majorBidi"/>
                <w:color w:val="212121"/>
                <w:sz w:val="24"/>
                <w:szCs w:val="24"/>
                <w:rtl/>
                <w:lang w:val="en-US" w:bidi="ar"/>
              </w:rPr>
              <w:t xml:space="preserve">قسم من أحكام خاصة بكل عملية </w:t>
            </w:r>
            <w:r w:rsidR="00A838D7">
              <w:rPr>
                <w:rFonts w:asciiTheme="majorBidi" w:eastAsia="Times New Roman" w:hAnsiTheme="majorBidi" w:cstheme="majorBidi" w:hint="cs"/>
                <w:color w:val="212121"/>
                <w:sz w:val="24"/>
                <w:szCs w:val="24"/>
                <w:rtl/>
                <w:lang w:val="en-US" w:bidi="ar"/>
              </w:rPr>
              <w:t>تعاقد</w:t>
            </w:r>
            <w:r w:rsidR="00E9393E">
              <w:rPr>
                <w:rFonts w:asciiTheme="majorBidi" w:eastAsia="Times New Roman" w:hAnsiTheme="majorBidi" w:cstheme="majorBidi"/>
                <w:color w:val="212121"/>
                <w:sz w:val="24"/>
                <w:szCs w:val="24"/>
                <w:rtl/>
                <w:lang w:val="en-US" w:bidi="ar"/>
              </w:rPr>
              <w:t xml:space="preserve"> والتي تكم</w:t>
            </w:r>
            <w:r w:rsidR="002B2D54">
              <w:rPr>
                <w:rFonts w:asciiTheme="majorBidi" w:eastAsia="Times New Roman" w:hAnsiTheme="majorBidi" w:cstheme="majorBidi" w:hint="cs"/>
                <w:color w:val="212121"/>
                <w:sz w:val="24"/>
                <w:szCs w:val="24"/>
                <w:rtl/>
                <w:lang w:val="en-US" w:bidi="ar"/>
              </w:rPr>
              <w:t>ّ</w:t>
            </w:r>
            <w:r w:rsidR="00E9393E">
              <w:rPr>
                <w:rFonts w:asciiTheme="majorBidi" w:eastAsia="Times New Roman" w:hAnsiTheme="majorBidi" w:cstheme="majorBidi"/>
                <w:color w:val="212121"/>
                <w:sz w:val="24"/>
                <w:szCs w:val="24"/>
                <w:rtl/>
                <w:lang w:val="en-US" w:bidi="ar"/>
              </w:rPr>
              <w:t xml:space="preserve">ل المعلومات </w:t>
            </w:r>
            <w:r w:rsidR="00E9393E">
              <w:rPr>
                <w:rFonts w:asciiTheme="majorBidi" w:eastAsia="Times New Roman" w:hAnsiTheme="majorBidi" w:cstheme="majorBidi" w:hint="cs"/>
                <w:color w:val="212121"/>
                <w:sz w:val="24"/>
                <w:szCs w:val="24"/>
                <w:rtl/>
                <w:lang w:val="en-US" w:bidi="ar"/>
              </w:rPr>
              <w:t>و</w:t>
            </w:r>
            <w:r w:rsidRPr="00C56D64">
              <w:rPr>
                <w:rFonts w:asciiTheme="majorBidi" w:eastAsia="Times New Roman" w:hAnsiTheme="majorBidi" w:cstheme="majorBidi"/>
                <w:color w:val="212121"/>
                <w:sz w:val="24"/>
                <w:szCs w:val="24"/>
                <w:rtl/>
                <w:lang w:val="en-US" w:bidi="ar"/>
              </w:rPr>
              <w:t>ا</w:t>
            </w:r>
            <w:r w:rsidR="00B37AF2">
              <w:rPr>
                <w:rFonts w:asciiTheme="majorBidi" w:eastAsia="Times New Roman" w:hAnsiTheme="majorBidi" w:cstheme="majorBidi"/>
                <w:color w:val="212121"/>
                <w:sz w:val="24"/>
                <w:szCs w:val="24"/>
                <w:rtl/>
                <w:lang w:val="en-US" w:bidi="ar"/>
              </w:rPr>
              <w:t>لمتطلبات الواردة في القسم الأول</w:t>
            </w:r>
            <w:r w:rsidRPr="00C56D64">
              <w:rPr>
                <w:rFonts w:asciiTheme="majorBidi" w:eastAsia="Times New Roman" w:hAnsiTheme="majorBidi" w:cstheme="majorBidi"/>
                <w:color w:val="212121"/>
                <w:sz w:val="24"/>
                <w:szCs w:val="24"/>
                <w:rtl/>
                <w:lang w:val="en-US" w:bidi="ar"/>
              </w:rPr>
              <w:t xml:space="preserve">، تعليمات لمقدمي </w:t>
            </w:r>
            <w:r>
              <w:rPr>
                <w:rFonts w:asciiTheme="majorBidi" w:eastAsia="Times New Roman" w:hAnsiTheme="majorBidi" w:cstheme="majorBidi"/>
                <w:color w:val="212121"/>
                <w:sz w:val="24"/>
                <w:szCs w:val="24"/>
                <w:rtl/>
                <w:lang w:val="en-US" w:bidi="ar"/>
              </w:rPr>
              <w:t>الع</w:t>
            </w:r>
            <w:r>
              <w:rPr>
                <w:rFonts w:asciiTheme="majorBidi" w:eastAsia="Times New Roman" w:hAnsiTheme="majorBidi" w:cstheme="majorBidi" w:hint="cs"/>
                <w:color w:val="212121"/>
                <w:sz w:val="24"/>
                <w:szCs w:val="24"/>
                <w:rtl/>
                <w:lang w:val="en-US" w:bidi="ar"/>
              </w:rPr>
              <w:t>طاءات.</w:t>
            </w:r>
            <w:r w:rsidR="00B37AF2">
              <w:rPr>
                <w:rFonts w:asciiTheme="majorBidi" w:eastAsia="Times New Roman" w:hAnsiTheme="majorBidi" w:cstheme="majorBidi" w:hint="cs"/>
                <w:color w:val="212121"/>
                <w:sz w:val="24"/>
                <w:szCs w:val="24"/>
                <w:rtl/>
                <w:lang w:val="en-US" w:bidi="ar"/>
              </w:rPr>
              <w:t xml:space="preserve"> يتم إعداد هذا القسم من قبل سلطة التعاقد.</w:t>
            </w:r>
          </w:p>
        </w:tc>
      </w:tr>
      <w:tr w:rsidR="00E62F80" w:rsidTr="00A838D7">
        <w:tc>
          <w:tcPr>
            <w:tcW w:w="1998" w:type="dxa"/>
            <w:vAlign w:val="center"/>
          </w:tcPr>
          <w:p w:rsidR="00E62F80" w:rsidRPr="00C56D64" w:rsidRDefault="00EF02E6"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الثالث</w:t>
            </w:r>
          </w:p>
        </w:tc>
        <w:tc>
          <w:tcPr>
            <w:tcW w:w="6311" w:type="dxa"/>
            <w:vAlign w:val="center"/>
          </w:tcPr>
          <w:p w:rsidR="00E62F80" w:rsidRPr="00EF02E6" w:rsidRDefault="00F750F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معايير التقييم والتأهيل</w:t>
            </w:r>
          </w:p>
        </w:tc>
      </w:tr>
      <w:tr w:rsidR="00F750FB" w:rsidTr="00A838D7">
        <w:tc>
          <w:tcPr>
            <w:tcW w:w="1998" w:type="dxa"/>
            <w:vAlign w:val="center"/>
          </w:tcPr>
          <w:p w:rsidR="00F750FB" w:rsidRDefault="00F750F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F750FB" w:rsidRPr="00F750FB" w:rsidRDefault="00F75444" w:rsidP="00C35226">
            <w:pPr>
              <w:bidi/>
              <w:spacing w:after="120"/>
              <w:ind w:left="29"/>
              <w:jc w:val="both"/>
              <w:rPr>
                <w:rFonts w:ascii="Times New Roman" w:eastAsia="SimSun" w:hAnsi="Times New Roman" w:cs="Times New Roman"/>
                <w:sz w:val="24"/>
                <w:szCs w:val="24"/>
                <w:rtl/>
                <w:lang w:val="en-US" w:eastAsia="zh-CN"/>
              </w:rPr>
            </w:pPr>
            <w:r w:rsidRPr="00F75444">
              <w:rPr>
                <w:rFonts w:ascii="Times New Roman" w:eastAsia="SimSun" w:hAnsi="Times New Roman" w:cs="Times New Roman" w:hint="cs"/>
                <w:sz w:val="24"/>
                <w:szCs w:val="24"/>
                <w:rtl/>
                <w:lang w:val="en-US" w:eastAsia="zh-CN"/>
              </w:rPr>
              <w:t>يحتوي</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هذا</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القسم</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على</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معايير</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لتحديد</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أقل</w:t>
            </w:r>
            <w:r w:rsidRPr="00F75444">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عطاء</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تم</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تقييمه</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ومؤه</w:t>
            </w:r>
            <w:r w:rsidR="002B2D54">
              <w:rPr>
                <w:rFonts w:ascii="Times New Roman" w:eastAsia="SimSun" w:hAnsi="Times New Roman" w:cs="Times New Roman" w:hint="cs"/>
                <w:sz w:val="24"/>
                <w:szCs w:val="24"/>
                <w:rtl/>
                <w:lang w:val="en-US" w:eastAsia="zh-CN"/>
              </w:rPr>
              <w:t>ّ</w:t>
            </w:r>
            <w:r w:rsidRPr="00F75444">
              <w:rPr>
                <w:rFonts w:ascii="Times New Roman" w:eastAsia="SimSun" w:hAnsi="Times New Roman" w:cs="Times New Roman" w:hint="cs"/>
                <w:sz w:val="24"/>
                <w:szCs w:val="24"/>
                <w:rtl/>
                <w:lang w:val="en-US" w:eastAsia="zh-CN"/>
              </w:rPr>
              <w:t>لات</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مقد</w:t>
            </w:r>
            <w:r w:rsidR="002B2D54">
              <w:rPr>
                <w:rFonts w:ascii="Times New Roman" w:eastAsia="SimSun" w:hAnsi="Times New Roman" w:cs="Times New Roman" w:hint="cs"/>
                <w:sz w:val="24"/>
                <w:szCs w:val="24"/>
                <w:rtl/>
                <w:lang w:val="en-US" w:eastAsia="zh-CN"/>
              </w:rPr>
              <w:t>ّ</w:t>
            </w:r>
            <w:r w:rsidRPr="00F75444">
              <w:rPr>
                <w:rFonts w:ascii="Times New Roman" w:eastAsia="SimSun" w:hAnsi="Times New Roman" w:cs="Times New Roman" w:hint="cs"/>
                <w:sz w:val="24"/>
                <w:szCs w:val="24"/>
                <w:rtl/>
                <w:lang w:val="en-US" w:eastAsia="zh-CN"/>
              </w:rPr>
              <w:t>م</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العطاء</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لتنفيذ</w:t>
            </w:r>
            <w:r w:rsidRPr="00F75444">
              <w:rPr>
                <w:rFonts w:ascii="Times New Roman" w:eastAsia="SimSun" w:hAnsi="Times New Roman" w:cs="Times New Roman"/>
                <w:sz w:val="24"/>
                <w:szCs w:val="24"/>
                <w:rtl/>
                <w:lang w:val="en-US" w:eastAsia="zh-CN"/>
              </w:rPr>
              <w:t xml:space="preserve"> </w:t>
            </w:r>
            <w:r w:rsidRPr="00F75444">
              <w:rPr>
                <w:rFonts w:ascii="Times New Roman" w:eastAsia="SimSun" w:hAnsi="Times New Roman" w:cs="Times New Roman" w:hint="cs"/>
                <w:sz w:val="24"/>
                <w:szCs w:val="24"/>
                <w:rtl/>
                <w:lang w:val="en-US" w:eastAsia="zh-CN"/>
              </w:rPr>
              <w:t>العقد</w:t>
            </w:r>
            <w:r w:rsidR="00F750FB" w:rsidRPr="00F750FB">
              <w:rPr>
                <w:rFonts w:ascii="Times New Roman" w:eastAsia="SimSun" w:hAnsi="Times New Roman" w:cs="Times New Roman"/>
                <w:sz w:val="24"/>
                <w:szCs w:val="24"/>
                <w:rtl/>
                <w:lang w:val="en-US" w:eastAsia="zh-CN"/>
              </w:rPr>
              <w:t>.</w:t>
            </w:r>
            <w:r w:rsidR="00B37AF2">
              <w:rPr>
                <w:rFonts w:ascii="Times New Roman" w:eastAsia="SimSun" w:hAnsi="Times New Roman" w:cs="Times New Roman" w:hint="cs"/>
                <w:sz w:val="24"/>
                <w:szCs w:val="24"/>
                <w:rtl/>
                <w:lang w:val="en-US" w:eastAsia="zh-CN"/>
              </w:rPr>
              <w:t xml:space="preserve"> </w:t>
            </w:r>
            <w:r w:rsidR="00B37AF2">
              <w:rPr>
                <w:rFonts w:asciiTheme="majorBidi" w:eastAsia="Times New Roman" w:hAnsiTheme="majorBidi" w:cstheme="majorBidi" w:hint="cs"/>
                <w:color w:val="212121"/>
                <w:sz w:val="24"/>
                <w:szCs w:val="24"/>
                <w:rtl/>
                <w:lang w:val="en-US" w:bidi="ar"/>
              </w:rPr>
              <w:t>يتم إعداد هذا القسم من قبل سلطة التعاقد.</w:t>
            </w:r>
          </w:p>
        </w:tc>
      </w:tr>
      <w:tr w:rsidR="00E62F80" w:rsidTr="00A838D7">
        <w:tc>
          <w:tcPr>
            <w:tcW w:w="1998" w:type="dxa"/>
            <w:vAlign w:val="center"/>
          </w:tcPr>
          <w:p w:rsidR="00F750FB" w:rsidRPr="00C56D64" w:rsidRDefault="00F750F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الرابع</w:t>
            </w:r>
          </w:p>
        </w:tc>
        <w:tc>
          <w:tcPr>
            <w:tcW w:w="6311" w:type="dxa"/>
            <w:vAlign w:val="center"/>
          </w:tcPr>
          <w:p w:rsidR="00F750FB" w:rsidRPr="00EF02E6" w:rsidRDefault="00F750FB"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jc w:val="both"/>
              <w:rPr>
                <w:rFonts w:asciiTheme="majorBidi" w:eastAsia="Times New Roman" w:hAnsiTheme="majorBidi" w:cstheme="majorBidi"/>
                <w:color w:val="212121"/>
                <w:sz w:val="24"/>
                <w:szCs w:val="24"/>
                <w:rtl/>
                <w:lang w:val="en-US"/>
              </w:rPr>
            </w:pPr>
            <w:r w:rsidRPr="00EF02E6">
              <w:rPr>
                <w:rFonts w:ascii="Times New Roman" w:eastAsia="Times New Roman" w:hAnsi="Times New Roman" w:cs="Times New Roman" w:hint="cs"/>
                <w:b/>
                <w:bCs/>
                <w:color w:val="212121"/>
                <w:sz w:val="24"/>
                <w:szCs w:val="24"/>
                <w:rtl/>
                <w:lang w:val="en-US"/>
              </w:rPr>
              <w:t xml:space="preserve">نماذج </w:t>
            </w:r>
            <w:r>
              <w:rPr>
                <w:rFonts w:ascii="Times New Roman" w:eastAsia="Times New Roman" w:hAnsi="Times New Roman" w:cs="Times New Roman" w:hint="cs"/>
                <w:b/>
                <w:bCs/>
                <w:color w:val="212121"/>
                <w:sz w:val="24"/>
                <w:szCs w:val="24"/>
                <w:rtl/>
                <w:lang w:val="en-US"/>
              </w:rPr>
              <w:t>العطاء</w:t>
            </w:r>
          </w:p>
        </w:tc>
      </w:tr>
      <w:tr w:rsidR="00F750FB" w:rsidTr="00A838D7">
        <w:tc>
          <w:tcPr>
            <w:tcW w:w="1998" w:type="dxa"/>
            <w:vAlign w:val="center"/>
          </w:tcPr>
          <w:p w:rsidR="00F750FB" w:rsidRDefault="00F750F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lang w:val="en-US"/>
              </w:rPr>
            </w:pPr>
          </w:p>
        </w:tc>
        <w:tc>
          <w:tcPr>
            <w:tcW w:w="6311" w:type="dxa"/>
            <w:vAlign w:val="center"/>
          </w:tcPr>
          <w:p w:rsidR="00F750FB" w:rsidRPr="00F750FB" w:rsidRDefault="00F750FB"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ajorBidi" w:eastAsia="Times New Roman" w:hAnsiTheme="majorBidi" w:cstheme="majorBidi"/>
                <w:color w:val="212121"/>
                <w:sz w:val="24"/>
                <w:szCs w:val="24"/>
                <w:rtl/>
                <w:lang w:val="en-US" w:bidi="ar"/>
              </w:rPr>
            </w:pPr>
            <w:r w:rsidRPr="00EF02E6">
              <w:rPr>
                <w:rFonts w:asciiTheme="majorBidi" w:eastAsia="Times New Roman" w:hAnsiTheme="majorBidi" w:cstheme="majorBidi"/>
                <w:color w:val="212121"/>
                <w:sz w:val="24"/>
                <w:szCs w:val="24"/>
                <w:rtl/>
                <w:lang w:val="en-US" w:bidi="ar"/>
              </w:rPr>
              <w:t>يحتوي هذا القسم على النماذج التي يتعين على</w:t>
            </w:r>
            <w:r w:rsidR="00E9393E">
              <w:rPr>
                <w:rFonts w:asciiTheme="majorBidi" w:eastAsia="Times New Roman" w:hAnsiTheme="majorBidi" w:cstheme="majorBidi" w:hint="cs"/>
                <w:color w:val="212121"/>
                <w:sz w:val="24"/>
                <w:szCs w:val="24"/>
                <w:rtl/>
                <w:lang w:val="en-US" w:bidi="ar"/>
              </w:rPr>
              <w:t xml:space="preserve"> مقدم</w:t>
            </w:r>
            <w:r w:rsidRPr="00EF02E6">
              <w:rPr>
                <w:rFonts w:asciiTheme="majorBidi" w:eastAsia="Times New Roman" w:hAnsiTheme="majorBidi" w:cstheme="majorBidi"/>
                <w:color w:val="212121"/>
                <w:sz w:val="24"/>
                <w:szCs w:val="24"/>
                <w:rtl/>
                <w:lang w:val="en-US" w:bidi="ar"/>
              </w:rPr>
              <w:t xml:space="preserve"> العطاء إكمالها وتقديمها كجزء من عطائه.</w:t>
            </w:r>
          </w:p>
        </w:tc>
      </w:tr>
      <w:tr w:rsidR="00EF02E6" w:rsidTr="00A838D7">
        <w:tc>
          <w:tcPr>
            <w:tcW w:w="8309" w:type="dxa"/>
            <w:gridSpan w:val="2"/>
            <w:vAlign w:val="center"/>
          </w:tcPr>
          <w:p w:rsidR="00EF02E6" w:rsidRPr="00E9393E" w:rsidRDefault="00EF02E6"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imes New Roman" w:eastAsia="Times New Roman" w:hAnsi="Times New Roman" w:cs="Times New Roman"/>
                <w:b/>
                <w:bCs/>
                <w:color w:val="212121"/>
                <w:sz w:val="28"/>
                <w:szCs w:val="28"/>
                <w:rtl/>
                <w:lang w:val="en-US"/>
              </w:rPr>
            </w:pPr>
            <w:r w:rsidRPr="00E9393E">
              <w:rPr>
                <w:rFonts w:ascii="Times New Roman" w:eastAsia="Times New Roman" w:hAnsi="Times New Roman" w:cs="Times New Roman" w:hint="cs"/>
                <w:b/>
                <w:bCs/>
                <w:color w:val="212121"/>
                <w:sz w:val="28"/>
                <w:szCs w:val="28"/>
                <w:rtl/>
                <w:lang w:val="en-US"/>
              </w:rPr>
              <w:t xml:space="preserve">الجزء الثاني </w:t>
            </w:r>
            <w:r w:rsidR="009B527C">
              <w:rPr>
                <w:rFonts w:ascii="Times New Roman" w:eastAsia="Times New Roman" w:hAnsi="Times New Roman" w:cs="Times New Roman" w:hint="cs"/>
                <w:b/>
                <w:bCs/>
                <w:color w:val="212121"/>
                <w:sz w:val="28"/>
                <w:szCs w:val="28"/>
                <w:rtl/>
                <w:lang w:val="en-US"/>
              </w:rPr>
              <w:t>-</w:t>
            </w:r>
            <w:r w:rsidR="00A838D7">
              <w:rPr>
                <w:rFonts w:ascii="Times New Roman" w:eastAsia="Times New Roman" w:hAnsi="Times New Roman" w:cs="Times New Roman" w:hint="cs"/>
                <w:b/>
                <w:bCs/>
                <w:color w:val="212121"/>
                <w:sz w:val="28"/>
                <w:szCs w:val="28"/>
                <w:rtl/>
                <w:lang w:val="en-US"/>
              </w:rPr>
              <w:t xml:space="preserve"> متطلبات الأشغال</w:t>
            </w:r>
          </w:p>
        </w:tc>
      </w:tr>
      <w:tr w:rsidR="00EF02E6" w:rsidTr="00A838D7">
        <w:tc>
          <w:tcPr>
            <w:tcW w:w="1998" w:type="dxa"/>
            <w:vAlign w:val="center"/>
          </w:tcPr>
          <w:p w:rsidR="00EF02E6" w:rsidRPr="00C56D64" w:rsidRDefault="00A10FA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الخامس</w:t>
            </w:r>
          </w:p>
        </w:tc>
        <w:tc>
          <w:tcPr>
            <w:tcW w:w="6311" w:type="dxa"/>
            <w:vAlign w:val="center"/>
          </w:tcPr>
          <w:p w:rsidR="00EF02E6" w:rsidRPr="00EF02E6" w:rsidRDefault="00A838D7"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متطلبات الأشغال</w:t>
            </w:r>
          </w:p>
        </w:tc>
      </w:tr>
      <w:tr w:rsidR="00EF02E6" w:rsidTr="00A838D7">
        <w:tc>
          <w:tcPr>
            <w:tcW w:w="1998" w:type="dxa"/>
            <w:vAlign w:val="center"/>
          </w:tcPr>
          <w:p w:rsidR="00EF02E6" w:rsidRPr="00C56D64" w:rsidRDefault="00EF02E6"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EF02E6" w:rsidRDefault="00EF02E6"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32"/>
                <w:szCs w:val="32"/>
                <w:rtl/>
                <w:lang w:val="en-US"/>
              </w:rPr>
            </w:pPr>
            <w:r w:rsidRPr="00EF02E6">
              <w:rPr>
                <w:rFonts w:asciiTheme="majorBidi" w:eastAsia="Times New Roman" w:hAnsiTheme="majorBidi" w:cstheme="majorBidi"/>
                <w:color w:val="212121"/>
                <w:sz w:val="24"/>
                <w:szCs w:val="24"/>
                <w:rtl/>
                <w:lang w:val="en-US" w:bidi="ar"/>
              </w:rPr>
              <w:t>يحتوي هذا القسم على</w:t>
            </w:r>
            <w:r w:rsidR="00A838D7">
              <w:rPr>
                <w:rFonts w:asciiTheme="majorBidi" w:eastAsia="Times New Roman" w:hAnsiTheme="majorBidi" w:cstheme="majorBidi" w:hint="cs"/>
                <w:color w:val="212121"/>
                <w:sz w:val="24"/>
                <w:szCs w:val="24"/>
                <w:rtl/>
                <w:lang w:val="en-US" w:bidi="ar"/>
              </w:rPr>
              <w:t xml:space="preserve"> متطلبات</w:t>
            </w:r>
            <w:r w:rsidR="001E2FC3">
              <w:rPr>
                <w:rFonts w:asciiTheme="majorBidi" w:eastAsia="Times New Roman" w:hAnsiTheme="majorBidi" w:cstheme="majorBidi" w:hint="cs"/>
                <w:color w:val="212121"/>
                <w:sz w:val="24"/>
                <w:szCs w:val="24"/>
                <w:rtl/>
                <w:lang w:val="en-US" w:bidi="ar"/>
              </w:rPr>
              <w:t xml:space="preserve"> </w:t>
            </w:r>
            <w:r w:rsidR="00A838D7">
              <w:rPr>
                <w:rFonts w:asciiTheme="majorBidi" w:eastAsia="Times New Roman" w:hAnsiTheme="majorBidi" w:cstheme="majorBidi" w:hint="cs"/>
                <w:color w:val="212121"/>
                <w:sz w:val="24"/>
                <w:szCs w:val="24"/>
                <w:rtl/>
                <w:lang w:val="en-US" w:bidi="ar"/>
              </w:rPr>
              <w:t>الأشغال</w:t>
            </w:r>
            <w:r w:rsidR="005B5D3C">
              <w:rPr>
                <w:rFonts w:asciiTheme="majorBidi" w:eastAsia="Times New Roman" w:hAnsiTheme="majorBidi" w:cstheme="majorBidi" w:hint="cs"/>
                <w:color w:val="212121"/>
                <w:sz w:val="24"/>
                <w:szCs w:val="24"/>
                <w:rtl/>
                <w:lang w:val="en-US" w:bidi="ar"/>
              </w:rPr>
              <w:t>.</w:t>
            </w:r>
            <w:r w:rsidR="00E9393E">
              <w:rPr>
                <w:rFonts w:asciiTheme="majorBidi" w:eastAsia="Times New Roman" w:hAnsiTheme="majorBidi" w:cstheme="majorBidi" w:hint="cs"/>
                <w:color w:val="212121"/>
                <w:sz w:val="24"/>
                <w:szCs w:val="24"/>
                <w:rtl/>
                <w:lang w:val="en-US" w:bidi="ar"/>
              </w:rPr>
              <w:t xml:space="preserve"> يتم إعداد هذا القسم من قبل سلطة التعاقد.</w:t>
            </w:r>
          </w:p>
        </w:tc>
      </w:tr>
      <w:tr w:rsidR="005B5D3C" w:rsidTr="00A838D7">
        <w:tc>
          <w:tcPr>
            <w:tcW w:w="8309" w:type="dxa"/>
            <w:gridSpan w:val="2"/>
            <w:vAlign w:val="center"/>
          </w:tcPr>
          <w:p w:rsidR="005B5D3C" w:rsidRPr="00E9393E" w:rsidRDefault="009B527C"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imes New Roman" w:eastAsia="Times New Roman" w:hAnsi="Times New Roman" w:cs="Times New Roman"/>
                <w:b/>
                <w:bCs/>
                <w:color w:val="212121"/>
                <w:sz w:val="28"/>
                <w:szCs w:val="28"/>
                <w:rtl/>
                <w:lang w:val="en-US"/>
              </w:rPr>
            </w:pPr>
            <w:r>
              <w:rPr>
                <w:rFonts w:ascii="Times New Roman" w:eastAsia="Times New Roman" w:hAnsi="Times New Roman" w:cs="Times New Roman" w:hint="cs"/>
                <w:b/>
                <w:bCs/>
                <w:color w:val="212121"/>
                <w:sz w:val="28"/>
                <w:szCs w:val="28"/>
                <w:rtl/>
                <w:lang w:val="en-US"/>
              </w:rPr>
              <w:t>الجزء الثالث -</w:t>
            </w:r>
            <w:r w:rsidR="005B5D3C" w:rsidRPr="00E9393E">
              <w:rPr>
                <w:rFonts w:asciiTheme="majorBidi" w:eastAsia="Times New Roman" w:hAnsiTheme="majorBidi" w:cstheme="majorBidi" w:hint="cs"/>
                <w:b/>
                <w:bCs/>
                <w:color w:val="212121"/>
                <w:sz w:val="28"/>
                <w:szCs w:val="28"/>
                <w:rtl/>
                <w:lang w:val="en-US" w:bidi="ar"/>
              </w:rPr>
              <w:t xml:space="preserve"> العقد</w:t>
            </w:r>
          </w:p>
        </w:tc>
      </w:tr>
      <w:tr w:rsidR="005B5D3C" w:rsidTr="00A838D7">
        <w:tc>
          <w:tcPr>
            <w:tcW w:w="1998" w:type="dxa"/>
            <w:vAlign w:val="center"/>
          </w:tcPr>
          <w:p w:rsidR="005B5D3C" w:rsidRDefault="00A10FA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السادس</w:t>
            </w:r>
          </w:p>
        </w:tc>
        <w:tc>
          <w:tcPr>
            <w:tcW w:w="6311" w:type="dxa"/>
            <w:vAlign w:val="center"/>
          </w:tcPr>
          <w:p w:rsidR="005B5D3C" w:rsidRPr="005B5D3C" w:rsidRDefault="005B5D3C"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heme="majorBidi" w:eastAsia="Times New Roman" w:hAnsiTheme="majorBidi" w:cstheme="majorBidi"/>
                <w:b/>
                <w:bCs/>
                <w:color w:val="212121"/>
                <w:sz w:val="24"/>
                <w:szCs w:val="24"/>
                <w:rtl/>
                <w:lang w:val="en-US" w:bidi="ar"/>
              </w:rPr>
            </w:pPr>
            <w:r>
              <w:rPr>
                <w:rFonts w:asciiTheme="majorBidi" w:eastAsia="Times New Roman" w:hAnsiTheme="majorBidi" w:cstheme="majorBidi" w:hint="cs"/>
                <w:b/>
                <w:bCs/>
                <w:color w:val="212121"/>
                <w:sz w:val="24"/>
                <w:szCs w:val="24"/>
                <w:rtl/>
                <w:lang w:val="en-US" w:bidi="ar"/>
              </w:rPr>
              <w:t>شروط العقد العامة</w:t>
            </w:r>
          </w:p>
        </w:tc>
      </w:tr>
      <w:tr w:rsidR="005B5D3C" w:rsidTr="00A838D7">
        <w:tc>
          <w:tcPr>
            <w:tcW w:w="1998" w:type="dxa"/>
            <w:vAlign w:val="center"/>
          </w:tcPr>
          <w:p w:rsidR="005B5D3C" w:rsidRDefault="005B5D3C"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5B5D3C" w:rsidRPr="005B5D3C" w:rsidRDefault="005B5D3C"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ajorBidi" w:eastAsia="Times New Roman" w:hAnsiTheme="majorBidi" w:cstheme="majorBidi"/>
                <w:color w:val="212121"/>
                <w:sz w:val="24"/>
                <w:szCs w:val="24"/>
                <w:rtl/>
                <w:lang w:val="en-US"/>
              </w:rPr>
            </w:pPr>
            <w:r>
              <w:rPr>
                <w:rFonts w:asciiTheme="majorBidi" w:eastAsia="Times New Roman" w:hAnsiTheme="majorBidi" w:cstheme="majorBidi"/>
                <w:color w:val="212121"/>
                <w:sz w:val="24"/>
                <w:szCs w:val="24"/>
                <w:rtl/>
                <w:lang w:val="en-US" w:bidi="ar"/>
              </w:rPr>
              <w:t>يحتوي هذا القسم على ال</w:t>
            </w:r>
            <w:r>
              <w:rPr>
                <w:rFonts w:asciiTheme="majorBidi" w:eastAsia="Times New Roman" w:hAnsiTheme="majorBidi" w:cstheme="majorBidi" w:hint="cs"/>
                <w:color w:val="212121"/>
                <w:sz w:val="24"/>
                <w:szCs w:val="24"/>
                <w:rtl/>
                <w:lang w:val="en-US" w:bidi="ar"/>
              </w:rPr>
              <w:t>فقرات</w:t>
            </w:r>
            <w:r w:rsidRPr="005B5D3C">
              <w:rPr>
                <w:rFonts w:asciiTheme="majorBidi" w:eastAsia="Times New Roman" w:hAnsiTheme="majorBidi" w:cstheme="majorBidi"/>
                <w:color w:val="212121"/>
                <w:sz w:val="24"/>
                <w:szCs w:val="24"/>
                <w:rtl/>
                <w:lang w:val="en-US" w:bidi="ar"/>
              </w:rPr>
              <w:t xml:space="preserve"> العامة الواجب تطبيقها في جميع العقود. </w:t>
            </w:r>
            <w:r>
              <w:rPr>
                <w:rFonts w:asciiTheme="majorBidi" w:eastAsia="Times New Roman" w:hAnsiTheme="majorBidi" w:cstheme="majorBidi"/>
                <w:b/>
                <w:bCs/>
                <w:color w:val="212121"/>
                <w:sz w:val="24"/>
                <w:szCs w:val="24"/>
                <w:rtl/>
                <w:lang w:val="en-US" w:bidi="ar"/>
              </w:rPr>
              <w:t>لا يجوز تعديل نص ال</w:t>
            </w:r>
            <w:r>
              <w:rPr>
                <w:rFonts w:asciiTheme="majorBidi" w:eastAsia="Times New Roman" w:hAnsiTheme="majorBidi" w:cstheme="majorBidi" w:hint="cs"/>
                <w:b/>
                <w:bCs/>
                <w:color w:val="212121"/>
                <w:sz w:val="24"/>
                <w:szCs w:val="24"/>
                <w:rtl/>
                <w:lang w:val="en-US" w:bidi="ar"/>
              </w:rPr>
              <w:t>فقرات</w:t>
            </w:r>
            <w:r w:rsidRPr="005B5D3C">
              <w:rPr>
                <w:rFonts w:asciiTheme="majorBidi" w:eastAsia="Times New Roman" w:hAnsiTheme="majorBidi" w:cstheme="majorBidi"/>
                <w:b/>
                <w:bCs/>
                <w:color w:val="212121"/>
                <w:sz w:val="24"/>
                <w:szCs w:val="24"/>
                <w:rtl/>
                <w:lang w:val="en-US" w:bidi="ar"/>
              </w:rPr>
              <w:t xml:space="preserve"> في هذا القسم.</w:t>
            </w:r>
          </w:p>
        </w:tc>
      </w:tr>
      <w:tr w:rsidR="005B5D3C" w:rsidTr="00A838D7">
        <w:tc>
          <w:tcPr>
            <w:tcW w:w="1998" w:type="dxa"/>
            <w:vAlign w:val="center"/>
          </w:tcPr>
          <w:p w:rsidR="005B5D3C" w:rsidRDefault="00A10FAB"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السابع</w:t>
            </w:r>
          </w:p>
        </w:tc>
        <w:tc>
          <w:tcPr>
            <w:tcW w:w="6311" w:type="dxa"/>
            <w:vAlign w:val="center"/>
          </w:tcPr>
          <w:p w:rsidR="005B5D3C" w:rsidRPr="005B5D3C" w:rsidRDefault="005B5D3C"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ind w:left="0"/>
              <w:contextualSpacing w:val="0"/>
              <w:jc w:val="both"/>
              <w:rPr>
                <w:rFonts w:asciiTheme="majorBidi" w:eastAsia="Times New Roman" w:hAnsiTheme="majorBidi" w:cstheme="majorBidi"/>
                <w:b/>
                <w:bCs/>
                <w:color w:val="212121"/>
                <w:sz w:val="24"/>
                <w:szCs w:val="24"/>
                <w:rtl/>
                <w:lang w:val="en-US" w:bidi="ar"/>
              </w:rPr>
            </w:pPr>
            <w:r>
              <w:rPr>
                <w:rFonts w:asciiTheme="majorBidi" w:eastAsia="Times New Roman" w:hAnsiTheme="majorBidi" w:cstheme="majorBidi" w:hint="cs"/>
                <w:b/>
                <w:bCs/>
                <w:color w:val="212121"/>
                <w:sz w:val="24"/>
                <w:szCs w:val="24"/>
                <w:rtl/>
                <w:lang w:val="en-US" w:bidi="ar"/>
              </w:rPr>
              <w:t>شروط العقد الخاصة</w:t>
            </w:r>
          </w:p>
        </w:tc>
      </w:tr>
      <w:tr w:rsidR="005B5D3C" w:rsidTr="00A838D7">
        <w:tc>
          <w:tcPr>
            <w:tcW w:w="1998" w:type="dxa"/>
            <w:vAlign w:val="center"/>
          </w:tcPr>
          <w:p w:rsidR="005B5D3C" w:rsidRDefault="005B5D3C"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5B5D3C" w:rsidRPr="005B5D3C" w:rsidRDefault="005B5D3C"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ajorBidi" w:eastAsia="Times New Roman" w:hAnsiTheme="majorBidi" w:cstheme="majorBidi"/>
                <w:color w:val="212121"/>
                <w:sz w:val="24"/>
                <w:szCs w:val="24"/>
                <w:rtl/>
                <w:lang w:val="en-US"/>
              </w:rPr>
            </w:pPr>
            <w:r w:rsidRPr="005B5D3C">
              <w:rPr>
                <w:rFonts w:asciiTheme="majorBidi" w:eastAsia="Times New Roman" w:hAnsiTheme="majorBidi" w:cstheme="majorBidi"/>
                <w:color w:val="212121"/>
                <w:sz w:val="24"/>
                <w:szCs w:val="24"/>
                <w:rtl/>
                <w:lang w:val="en-US" w:bidi="ar"/>
              </w:rPr>
              <w:t>تكمل محتويات هذا القسم الشروط العامة للعقد</w:t>
            </w:r>
            <w:r w:rsidR="00093B79">
              <w:rPr>
                <w:rFonts w:asciiTheme="majorBidi" w:eastAsia="Times New Roman" w:hAnsiTheme="majorBidi" w:cstheme="majorBidi" w:hint="cs"/>
                <w:color w:val="212121"/>
                <w:sz w:val="24"/>
                <w:szCs w:val="24"/>
                <w:rtl/>
                <w:lang w:val="en-US" w:bidi="ar"/>
              </w:rPr>
              <w:t>،</w:t>
            </w:r>
            <w:r w:rsidRPr="005B5D3C">
              <w:rPr>
                <w:rFonts w:asciiTheme="majorBidi" w:eastAsia="Times New Roman" w:hAnsiTheme="majorBidi" w:cstheme="majorBidi"/>
                <w:color w:val="212121"/>
                <w:sz w:val="24"/>
                <w:szCs w:val="24"/>
                <w:rtl/>
                <w:lang w:val="en-US" w:bidi="ar"/>
              </w:rPr>
              <w:t xml:space="preserve"> </w:t>
            </w:r>
            <w:r w:rsidR="00E9393E">
              <w:rPr>
                <w:rFonts w:asciiTheme="majorBidi" w:eastAsia="Times New Roman" w:hAnsiTheme="majorBidi" w:cstheme="majorBidi" w:hint="cs"/>
                <w:color w:val="212121"/>
                <w:sz w:val="24"/>
                <w:szCs w:val="24"/>
                <w:rtl/>
                <w:lang w:val="en-US" w:bidi="ar"/>
              </w:rPr>
              <w:t>ويتم إعداد هذا القسم من قبل سلطة التعاقد.</w:t>
            </w:r>
          </w:p>
        </w:tc>
      </w:tr>
      <w:tr w:rsidR="005B5D3C" w:rsidTr="00A838D7">
        <w:tc>
          <w:tcPr>
            <w:tcW w:w="1998" w:type="dxa"/>
            <w:vAlign w:val="center"/>
          </w:tcPr>
          <w:p w:rsidR="005B5D3C" w:rsidRDefault="00A838D7"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القسم الثامن</w:t>
            </w:r>
          </w:p>
        </w:tc>
        <w:tc>
          <w:tcPr>
            <w:tcW w:w="6311" w:type="dxa"/>
            <w:vAlign w:val="center"/>
          </w:tcPr>
          <w:p w:rsidR="005B5D3C" w:rsidRPr="007C2F51" w:rsidRDefault="007C2F51"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60"/>
              <w:jc w:val="both"/>
              <w:rPr>
                <w:rFonts w:asciiTheme="majorBidi" w:eastAsia="Times New Roman" w:hAnsiTheme="majorBidi" w:cstheme="majorBidi"/>
                <w:b/>
                <w:bCs/>
                <w:color w:val="212121"/>
                <w:sz w:val="24"/>
                <w:szCs w:val="24"/>
                <w:rtl/>
                <w:lang w:val="en-US" w:bidi="ar"/>
              </w:rPr>
            </w:pPr>
            <w:r w:rsidRPr="007C2F51">
              <w:rPr>
                <w:rFonts w:asciiTheme="majorBidi" w:eastAsia="Times New Roman" w:hAnsiTheme="majorBidi" w:cstheme="majorBidi" w:hint="cs"/>
                <w:b/>
                <w:bCs/>
                <w:color w:val="212121"/>
                <w:sz w:val="24"/>
                <w:szCs w:val="24"/>
                <w:rtl/>
                <w:lang w:val="en-US" w:bidi="ar"/>
              </w:rPr>
              <w:t>نماذج العقد</w:t>
            </w:r>
          </w:p>
        </w:tc>
      </w:tr>
      <w:tr w:rsidR="00E62F80" w:rsidTr="00A838D7">
        <w:tc>
          <w:tcPr>
            <w:tcW w:w="1998" w:type="dxa"/>
            <w:vAlign w:val="center"/>
          </w:tcPr>
          <w:p w:rsidR="00E62F80" w:rsidRPr="00C56D64" w:rsidRDefault="00E62F80" w:rsidP="00C35226">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0"/>
              <w:contextualSpacing w:val="0"/>
              <w:jc w:val="both"/>
              <w:rPr>
                <w:rFonts w:ascii="Times New Roman" w:eastAsia="Times New Roman" w:hAnsi="Times New Roman" w:cs="Times New Roman"/>
                <w:b/>
                <w:bCs/>
                <w:color w:val="212121"/>
                <w:sz w:val="24"/>
                <w:szCs w:val="24"/>
                <w:rtl/>
                <w:lang w:val="en-US"/>
              </w:rPr>
            </w:pPr>
          </w:p>
        </w:tc>
        <w:tc>
          <w:tcPr>
            <w:tcW w:w="6311" w:type="dxa"/>
            <w:vAlign w:val="center"/>
          </w:tcPr>
          <w:p w:rsidR="00E62F80" w:rsidRPr="007C2F51" w:rsidRDefault="007C2F51" w:rsidP="00C3522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jc w:val="both"/>
              <w:rPr>
                <w:rFonts w:asciiTheme="majorBidi" w:eastAsia="Times New Roman" w:hAnsiTheme="majorBidi" w:cstheme="majorBidi"/>
                <w:color w:val="212121"/>
                <w:sz w:val="24"/>
                <w:szCs w:val="24"/>
                <w:rtl/>
                <w:lang w:val="en-US"/>
              </w:rPr>
            </w:pPr>
            <w:r w:rsidRPr="007C2F51">
              <w:rPr>
                <w:rFonts w:asciiTheme="majorBidi" w:eastAsia="Times New Roman" w:hAnsiTheme="majorBidi" w:cstheme="majorBidi"/>
                <w:color w:val="212121"/>
                <w:sz w:val="24"/>
                <w:szCs w:val="24"/>
                <w:rtl/>
                <w:lang w:val="en-US" w:bidi="ar"/>
              </w:rPr>
              <w:t xml:space="preserve">يحتوي هذا القسم </w:t>
            </w:r>
            <w:r>
              <w:rPr>
                <w:rFonts w:asciiTheme="majorBidi" w:eastAsia="Times New Roman" w:hAnsiTheme="majorBidi" w:cstheme="majorBidi"/>
                <w:color w:val="212121"/>
                <w:sz w:val="24"/>
                <w:szCs w:val="24"/>
                <w:rtl/>
                <w:lang w:val="en-US" w:bidi="ar"/>
              </w:rPr>
              <w:t>على نماذج تشك</w:t>
            </w:r>
            <w:r w:rsidR="002B2D54">
              <w:rPr>
                <w:rFonts w:asciiTheme="majorBidi" w:eastAsia="Times New Roman" w:hAnsiTheme="majorBidi" w:cstheme="majorBidi" w:hint="cs"/>
                <w:color w:val="212121"/>
                <w:sz w:val="24"/>
                <w:szCs w:val="24"/>
                <w:rtl/>
                <w:lang w:val="en-US" w:bidi="ar"/>
              </w:rPr>
              <w:t>ّ</w:t>
            </w:r>
            <w:r>
              <w:rPr>
                <w:rFonts w:asciiTheme="majorBidi" w:eastAsia="Times New Roman" w:hAnsiTheme="majorBidi" w:cstheme="majorBidi"/>
                <w:color w:val="212121"/>
                <w:sz w:val="24"/>
                <w:szCs w:val="24"/>
                <w:rtl/>
                <w:lang w:val="en-US" w:bidi="ar"/>
              </w:rPr>
              <w:t xml:space="preserve">ل فور </w:t>
            </w:r>
            <w:r>
              <w:rPr>
                <w:rFonts w:asciiTheme="majorBidi" w:eastAsia="Times New Roman" w:hAnsiTheme="majorBidi" w:cstheme="majorBidi" w:hint="cs"/>
                <w:color w:val="212121"/>
                <w:sz w:val="24"/>
                <w:szCs w:val="24"/>
                <w:rtl/>
                <w:lang w:val="en-US" w:bidi="ar"/>
              </w:rPr>
              <w:t>إكمالها</w:t>
            </w:r>
            <w:r w:rsidRPr="007C2F51">
              <w:rPr>
                <w:rFonts w:asciiTheme="majorBidi" w:eastAsia="Times New Roman" w:hAnsiTheme="majorBidi" w:cstheme="majorBidi"/>
                <w:color w:val="212121"/>
                <w:sz w:val="24"/>
                <w:szCs w:val="24"/>
                <w:rtl/>
                <w:lang w:val="en-US" w:bidi="ar"/>
              </w:rPr>
              <w:t xml:space="preserve"> جزءًا من العقد</w:t>
            </w:r>
            <w:r>
              <w:rPr>
                <w:rFonts w:asciiTheme="majorBidi" w:eastAsia="Times New Roman" w:hAnsiTheme="majorBidi" w:cstheme="majorBidi"/>
                <w:color w:val="212121"/>
                <w:sz w:val="24"/>
                <w:szCs w:val="24"/>
                <w:rtl/>
                <w:lang w:val="en-US" w:bidi="ar"/>
              </w:rPr>
              <w:t xml:space="preserve">. لن يتم إكمال نماذج ضمان </w:t>
            </w:r>
            <w:r>
              <w:rPr>
                <w:rFonts w:asciiTheme="majorBidi" w:eastAsia="Times New Roman" w:hAnsiTheme="majorBidi" w:cstheme="majorBidi" w:hint="cs"/>
                <w:color w:val="212121"/>
                <w:sz w:val="24"/>
                <w:szCs w:val="24"/>
                <w:rtl/>
                <w:lang w:val="en-US" w:bidi="ar"/>
              </w:rPr>
              <w:t>حسن التنفيذ</w:t>
            </w:r>
            <w:r w:rsidRPr="007C2F51">
              <w:rPr>
                <w:rFonts w:asciiTheme="majorBidi" w:eastAsia="Times New Roman" w:hAnsiTheme="majorBidi" w:cstheme="majorBidi"/>
                <w:color w:val="212121"/>
                <w:sz w:val="24"/>
                <w:szCs w:val="24"/>
                <w:rtl/>
                <w:lang w:val="en-US" w:bidi="ar"/>
              </w:rPr>
              <w:t xml:space="preserve"> و</w:t>
            </w:r>
            <w:r w:rsidRPr="007C2F51">
              <w:rPr>
                <w:rFonts w:asciiTheme="majorBidi" w:hAnsiTheme="majorBidi" w:cstheme="majorBidi"/>
                <w:sz w:val="24"/>
                <w:szCs w:val="24"/>
                <w:rtl/>
              </w:rPr>
              <w:t>ضمان الدفعة المقدمة</w:t>
            </w:r>
            <w:r w:rsidRPr="007C2F51">
              <w:rPr>
                <w:rFonts w:asciiTheme="majorBidi" w:eastAsia="Times New Roman" w:hAnsiTheme="majorBidi" w:cstheme="majorBidi"/>
                <w:color w:val="212121"/>
                <w:sz w:val="24"/>
                <w:szCs w:val="24"/>
                <w:rtl/>
                <w:lang w:val="en-US" w:bidi="ar"/>
              </w:rPr>
              <w:t xml:space="preserve">، </w:t>
            </w:r>
            <w:r>
              <w:rPr>
                <w:rFonts w:asciiTheme="majorBidi" w:eastAsia="Times New Roman" w:hAnsiTheme="majorBidi" w:cstheme="majorBidi"/>
                <w:color w:val="212121"/>
                <w:sz w:val="24"/>
                <w:szCs w:val="24"/>
                <w:rtl/>
                <w:lang w:val="en-US" w:bidi="ar"/>
              </w:rPr>
              <w:t xml:space="preserve">عند الاقتضاء، إلا من قبل </w:t>
            </w:r>
            <w:r>
              <w:rPr>
                <w:rFonts w:asciiTheme="majorBidi" w:eastAsia="Times New Roman" w:hAnsiTheme="majorBidi" w:cstheme="majorBidi" w:hint="cs"/>
                <w:color w:val="212121"/>
                <w:sz w:val="24"/>
                <w:szCs w:val="24"/>
                <w:rtl/>
                <w:lang w:val="en-US" w:bidi="ar"/>
              </w:rPr>
              <w:t>مقد</w:t>
            </w:r>
            <w:r w:rsidR="002B2D54">
              <w:rPr>
                <w:rFonts w:asciiTheme="majorBidi" w:eastAsia="Times New Roman" w:hAnsiTheme="majorBidi" w:cstheme="majorBidi" w:hint="cs"/>
                <w:color w:val="212121"/>
                <w:sz w:val="24"/>
                <w:szCs w:val="24"/>
                <w:rtl/>
                <w:lang w:val="en-US" w:bidi="ar"/>
              </w:rPr>
              <w:t>ّ</w:t>
            </w:r>
            <w:r>
              <w:rPr>
                <w:rFonts w:asciiTheme="majorBidi" w:eastAsia="Times New Roman" w:hAnsiTheme="majorBidi" w:cstheme="majorBidi" w:hint="cs"/>
                <w:color w:val="212121"/>
                <w:sz w:val="24"/>
                <w:szCs w:val="24"/>
                <w:rtl/>
                <w:lang w:val="en-US" w:bidi="ar"/>
              </w:rPr>
              <w:t xml:space="preserve">م </w:t>
            </w:r>
            <w:r>
              <w:rPr>
                <w:rFonts w:asciiTheme="majorBidi" w:eastAsia="Times New Roman" w:hAnsiTheme="majorBidi" w:cstheme="majorBidi"/>
                <w:color w:val="212121"/>
                <w:sz w:val="24"/>
                <w:szCs w:val="24"/>
                <w:rtl/>
                <w:lang w:val="en-US" w:bidi="ar"/>
              </w:rPr>
              <w:t>الع</w:t>
            </w:r>
            <w:r>
              <w:rPr>
                <w:rFonts w:asciiTheme="majorBidi" w:eastAsia="Times New Roman" w:hAnsiTheme="majorBidi" w:cstheme="majorBidi" w:hint="cs"/>
                <w:color w:val="212121"/>
                <w:sz w:val="24"/>
                <w:szCs w:val="24"/>
                <w:rtl/>
                <w:lang w:val="en-US" w:bidi="ar"/>
              </w:rPr>
              <w:t>طاء</w:t>
            </w:r>
            <w:r>
              <w:rPr>
                <w:rFonts w:asciiTheme="majorBidi" w:eastAsia="Times New Roman" w:hAnsiTheme="majorBidi" w:cstheme="majorBidi"/>
                <w:color w:val="212121"/>
                <w:sz w:val="24"/>
                <w:szCs w:val="24"/>
                <w:rtl/>
                <w:lang w:val="en-US" w:bidi="ar"/>
              </w:rPr>
              <w:t xml:space="preserve"> الفائز بعد </w:t>
            </w:r>
            <w:r>
              <w:rPr>
                <w:rFonts w:asciiTheme="majorBidi" w:eastAsia="Times New Roman" w:hAnsiTheme="majorBidi" w:cstheme="majorBidi" w:hint="cs"/>
                <w:color w:val="212121"/>
                <w:sz w:val="24"/>
                <w:szCs w:val="24"/>
                <w:rtl/>
                <w:lang w:val="en-US" w:bidi="ar"/>
              </w:rPr>
              <w:t>إحالة</w:t>
            </w:r>
            <w:r w:rsidR="00E9393E">
              <w:rPr>
                <w:rFonts w:asciiTheme="majorBidi" w:eastAsia="Times New Roman" w:hAnsiTheme="majorBidi" w:cstheme="majorBidi"/>
                <w:color w:val="212121"/>
                <w:sz w:val="24"/>
                <w:szCs w:val="24"/>
                <w:rtl/>
                <w:lang w:val="en-US" w:bidi="ar"/>
              </w:rPr>
              <w:t xml:space="preserve"> ال</w:t>
            </w:r>
            <w:r w:rsidR="00E9393E">
              <w:rPr>
                <w:rFonts w:asciiTheme="majorBidi" w:eastAsia="Times New Roman" w:hAnsiTheme="majorBidi" w:cstheme="majorBidi" w:hint="cs"/>
                <w:color w:val="212121"/>
                <w:sz w:val="24"/>
                <w:szCs w:val="24"/>
                <w:rtl/>
                <w:lang w:val="en-US" w:bidi="ar"/>
              </w:rPr>
              <w:t>مناقصة</w:t>
            </w:r>
            <w:r w:rsidRPr="007C2F51">
              <w:rPr>
                <w:rFonts w:asciiTheme="majorBidi" w:eastAsia="Times New Roman" w:hAnsiTheme="majorBidi" w:cstheme="majorBidi"/>
                <w:color w:val="212121"/>
                <w:sz w:val="24"/>
                <w:szCs w:val="24"/>
                <w:rtl/>
                <w:lang w:val="en-US" w:bidi="ar"/>
              </w:rPr>
              <w:t>.</w:t>
            </w:r>
          </w:p>
        </w:tc>
      </w:tr>
    </w:tbl>
    <w:p w:rsidR="006D3265" w:rsidRDefault="006D3265" w:rsidP="00C3522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both"/>
        <w:rPr>
          <w:rFonts w:ascii="Times New Roman" w:eastAsia="Times New Roman" w:hAnsi="Times New Roman" w:cs="Times New Roman"/>
          <w:b/>
          <w:bCs/>
          <w:color w:val="212121"/>
          <w:sz w:val="32"/>
          <w:szCs w:val="32"/>
          <w:rtl/>
          <w:lang w:val="en-US"/>
        </w:rPr>
        <w:sectPr w:rsidR="006D3265" w:rsidSect="00966D51">
          <w:headerReference w:type="default" r:id="rId21"/>
          <w:footerReference w:type="even" r:id="rId22"/>
          <w:footerReference w:type="default" r:id="rId23"/>
          <w:type w:val="continuous"/>
          <w:pgSz w:w="11909" w:h="16834" w:code="9"/>
          <w:pgMar w:top="1440" w:right="1800" w:bottom="1440" w:left="1800" w:header="720" w:footer="720" w:gutter="0"/>
          <w:pgNumType w:fmt="lowerRoman" w:start="5"/>
          <w:cols w:space="720"/>
          <w:docGrid w:linePitch="360"/>
        </w:sectPr>
      </w:pPr>
    </w:p>
    <w:p w:rsidR="006D3265" w:rsidRDefault="006D3265" w:rsidP="006D32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32"/>
          <w:szCs w:val="32"/>
          <w:rtl/>
          <w:lang w:val="en-US"/>
        </w:rPr>
      </w:pPr>
    </w:p>
    <w:p w:rsidR="00D56E4B" w:rsidRDefault="00D56E4B" w:rsidP="006D32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32"/>
          <w:szCs w:val="32"/>
          <w:rtl/>
          <w:lang w:val="en-US"/>
        </w:rPr>
        <w:sectPr w:rsidR="00D56E4B" w:rsidSect="00622C96">
          <w:headerReference w:type="default" r:id="rId24"/>
          <w:footerReference w:type="even" r:id="rId25"/>
          <w:type w:val="continuous"/>
          <w:pgSz w:w="11909" w:h="16834" w:code="9"/>
          <w:pgMar w:top="1440" w:right="1800" w:bottom="1440" w:left="1800" w:header="720" w:footer="720" w:gutter="0"/>
          <w:pgNumType w:start="1"/>
          <w:cols w:space="720"/>
          <w:docGrid w:linePitch="360"/>
        </w:sectPr>
      </w:pPr>
    </w:p>
    <w:p w:rsidR="006D3265" w:rsidRDefault="006D3265" w:rsidP="006D32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32"/>
          <w:szCs w:val="32"/>
          <w:rtl/>
          <w:lang w:val="en-US"/>
        </w:rPr>
      </w:pPr>
    </w:p>
    <w:p w:rsidR="006D3265" w:rsidRDefault="006D3265" w:rsidP="006D326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32"/>
          <w:szCs w:val="32"/>
          <w:rtl/>
          <w:lang w:val="en-US"/>
        </w:rPr>
      </w:pPr>
    </w:p>
    <w:p w:rsidR="002D07E2" w:rsidRDefault="002D07E2" w:rsidP="002D07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32"/>
          <w:szCs w:val="32"/>
          <w:rtl/>
          <w:lang w:val="en-US"/>
        </w:rPr>
      </w:pPr>
    </w:p>
    <w:p w:rsidR="002D07E2" w:rsidRDefault="002D07E2" w:rsidP="002D07E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jc w:val="center"/>
        <w:rPr>
          <w:rFonts w:ascii="Times New Roman" w:eastAsia="Times New Roman" w:hAnsi="Times New Roman" w:cs="Times New Roman"/>
          <w:b/>
          <w:bCs/>
          <w:color w:val="212121"/>
          <w:sz w:val="32"/>
          <w:szCs w:val="32"/>
          <w:rtl/>
          <w:lang w:val="en-US"/>
        </w:rPr>
      </w:pPr>
    </w:p>
    <w:p w:rsidR="006D3265" w:rsidRPr="001B4AD4" w:rsidRDefault="006D3265" w:rsidP="00635B0F">
      <w:pPr>
        <w:pStyle w:val="Heading4"/>
        <w:rPr>
          <w:rtl/>
        </w:rPr>
      </w:pPr>
      <w:bookmarkStart w:id="0" w:name="_Toc8300181"/>
      <w:bookmarkStart w:id="1" w:name="_Toc9208945"/>
      <w:bookmarkStart w:id="2" w:name="_Toc10559943"/>
      <w:bookmarkStart w:id="3" w:name="_Toc13665324"/>
      <w:r w:rsidRPr="001B4AD4">
        <w:rPr>
          <w:rtl/>
        </w:rPr>
        <w:t>الجزء الأول - إجراءات ال</w:t>
      </w:r>
      <w:bookmarkEnd w:id="0"/>
      <w:r w:rsidR="00F53569" w:rsidRPr="001B4AD4">
        <w:rPr>
          <w:rtl/>
        </w:rPr>
        <w:t>تعاقد</w:t>
      </w:r>
      <w:bookmarkEnd w:id="1"/>
      <w:bookmarkEnd w:id="2"/>
      <w:bookmarkEnd w:id="3"/>
    </w:p>
    <w:p w:rsidR="00E62F80" w:rsidRPr="00E62F80" w:rsidRDefault="00E62F80"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contextualSpacing w:val="0"/>
        <w:rPr>
          <w:rFonts w:ascii="Times New Roman" w:eastAsia="Times New Roman" w:hAnsi="Times New Roman" w:cs="Times New Roman"/>
          <w:color w:val="212121"/>
          <w:sz w:val="24"/>
          <w:szCs w:val="24"/>
          <w:rtl/>
          <w:lang w:val="en-US"/>
        </w:rPr>
      </w:pPr>
    </w:p>
    <w:p w:rsidR="00E62F80" w:rsidRDefault="00E62F80" w:rsidP="00E62F8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C52B95" w:rsidRDefault="00C52B95" w:rsidP="00C52B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D4469" w:rsidRDefault="003D4469" w:rsidP="003D446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lang w:val="en-US"/>
        </w:rPr>
      </w:pPr>
    </w:p>
    <w:p w:rsidR="00326AF3" w:rsidRDefault="00326AF3" w:rsidP="00A0104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lang w:val="en-US"/>
        </w:rPr>
      </w:pPr>
    </w:p>
    <w:p w:rsidR="0011359F" w:rsidRDefault="0011359F"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5928D1" w:rsidRDefault="005928D1" w:rsidP="005928D1">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C41D9F" w:rsidRDefault="00C41D9F" w:rsidP="00C41D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C41D9F" w:rsidRDefault="00C41D9F" w:rsidP="00C41D9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B07E9A" w:rsidRPr="00740B1C" w:rsidRDefault="0035541C" w:rsidP="00540BFD">
      <w:pPr>
        <w:jc w:val="center"/>
        <w:rPr>
          <w:b/>
          <w:bCs/>
          <w:rtl/>
        </w:rPr>
        <w:sectPr w:rsidR="00B07E9A" w:rsidRPr="00740B1C" w:rsidSect="003F6217">
          <w:headerReference w:type="default" r:id="rId26"/>
          <w:type w:val="continuous"/>
          <w:pgSz w:w="11909" w:h="16834" w:code="9"/>
          <w:pgMar w:top="1440" w:right="1800" w:bottom="1440" w:left="1800" w:header="720" w:footer="720" w:gutter="0"/>
          <w:cols w:space="720"/>
          <w:docGrid w:linePitch="360"/>
        </w:sectPr>
      </w:pPr>
      <w:bookmarkStart w:id="4" w:name="_Toc8300182"/>
      <w:bookmarkStart w:id="5" w:name="_Toc9209059"/>
      <w:bookmarkStart w:id="6" w:name="_Toc10559944"/>
      <w:bookmarkStart w:id="7" w:name="_Toc10583619"/>
      <w:bookmarkStart w:id="8" w:name="_Toc13408823"/>
      <w:bookmarkStart w:id="9" w:name="_Toc13571279"/>
      <w:bookmarkStart w:id="10" w:name="_Toc13605810"/>
      <w:bookmarkStart w:id="11" w:name="_Toc13606146"/>
      <w:bookmarkStart w:id="12" w:name="_Toc13665325"/>
      <w:r w:rsidRPr="00740B1C">
        <w:rPr>
          <w:b/>
          <w:bCs/>
          <w:rtl/>
        </w:rPr>
        <w:lastRenderedPageBreak/>
        <w:t>القسم الأول – تعليمات لمقد</w:t>
      </w:r>
      <w:r w:rsidR="00093B79">
        <w:rPr>
          <w:rFonts w:hint="cs"/>
          <w:b/>
          <w:bCs/>
          <w:rtl/>
        </w:rPr>
        <w:t>ّ</w:t>
      </w:r>
      <w:r w:rsidRPr="00740B1C">
        <w:rPr>
          <w:b/>
          <w:bCs/>
          <w:rtl/>
        </w:rPr>
        <w:t>مي العطاء</w:t>
      </w:r>
      <w:r w:rsidR="00FB0006">
        <w:rPr>
          <w:rFonts w:hint="cs"/>
          <w:b/>
          <w:bCs/>
          <w:rtl/>
        </w:rPr>
        <w:t>ا</w:t>
      </w:r>
      <w:r w:rsidRPr="00740B1C">
        <w:rPr>
          <w:b/>
          <w:bCs/>
          <w:rtl/>
        </w:rPr>
        <w:t>ت</w:t>
      </w:r>
      <w:bookmarkEnd w:id="4"/>
      <w:bookmarkEnd w:id="5"/>
      <w:bookmarkEnd w:id="6"/>
      <w:bookmarkEnd w:id="7"/>
      <w:bookmarkEnd w:id="8"/>
      <w:bookmarkEnd w:id="9"/>
      <w:bookmarkEnd w:id="10"/>
      <w:bookmarkEnd w:id="11"/>
      <w:bookmarkEnd w:id="12"/>
    </w:p>
    <w:p w:rsidR="00E24738" w:rsidRDefault="00E24738" w:rsidP="00740B1C">
      <w:pPr>
        <w:bidi/>
        <w:spacing w:after="60"/>
        <w:jc w:val="center"/>
        <w:rPr>
          <w:rFonts w:asciiTheme="majorBidi" w:hAnsiTheme="majorBidi" w:cstheme="majorBidi"/>
          <w:b/>
          <w:bCs/>
          <w:sz w:val="28"/>
          <w:szCs w:val="28"/>
        </w:rPr>
      </w:pPr>
      <w:r w:rsidRPr="00F31AA2">
        <w:rPr>
          <w:rFonts w:asciiTheme="majorBidi" w:hAnsiTheme="majorBidi" w:cstheme="majorBidi"/>
          <w:b/>
          <w:bCs/>
          <w:sz w:val="24"/>
          <w:szCs w:val="24"/>
          <w:rtl/>
        </w:rPr>
        <w:lastRenderedPageBreak/>
        <w:t>قائمة المحتويا</w:t>
      </w:r>
      <w:r w:rsidRPr="00720124">
        <w:rPr>
          <w:rFonts w:asciiTheme="majorBidi" w:hAnsiTheme="majorBidi" w:cstheme="majorBidi"/>
          <w:b/>
          <w:bCs/>
          <w:sz w:val="28"/>
          <w:szCs w:val="28"/>
          <w:rtl/>
        </w:rPr>
        <w:t>ت</w:t>
      </w:r>
    </w:p>
    <w:p w:rsidR="00037BC1" w:rsidRPr="00037BC1" w:rsidRDefault="00037BC1" w:rsidP="00037BC1">
      <w:pPr>
        <w:tabs>
          <w:tab w:val="right" w:leader="dot" w:pos="8299"/>
        </w:tabs>
        <w:bidi/>
        <w:spacing w:after="0"/>
        <w:ind w:left="299" w:hanging="270"/>
        <w:rPr>
          <w:rFonts w:asciiTheme="majorBidi" w:eastAsiaTheme="minorEastAsia" w:hAnsiTheme="majorBidi" w:cstheme="majorBidi"/>
          <w:b/>
          <w:bCs/>
          <w:noProof/>
          <w:sz w:val="24"/>
          <w:szCs w:val="24"/>
          <w:lang w:val="en-US"/>
        </w:rPr>
      </w:pPr>
      <w:r w:rsidRPr="00037BC1">
        <w:rPr>
          <w:rFonts w:asciiTheme="majorBidi" w:hAnsiTheme="majorBidi" w:cstheme="majorBidi"/>
          <w:b/>
          <w:bCs/>
          <w:noProof/>
          <w:sz w:val="24"/>
          <w:szCs w:val="24"/>
          <w:lang w:val="en-US"/>
        </w:rPr>
        <w:fldChar w:fldCharType="begin"/>
      </w:r>
      <w:r w:rsidRPr="00037BC1">
        <w:rPr>
          <w:rFonts w:asciiTheme="majorBidi" w:hAnsiTheme="majorBidi" w:cstheme="majorBidi"/>
          <w:b/>
          <w:bCs/>
          <w:noProof/>
          <w:sz w:val="24"/>
          <w:szCs w:val="24"/>
          <w:lang w:val="en-US"/>
        </w:rPr>
        <w:instrText xml:space="preserve"> TOC \b AA \* MERGEFORMAT </w:instrText>
      </w:r>
      <w:r w:rsidRPr="00037BC1">
        <w:rPr>
          <w:rFonts w:asciiTheme="majorBidi" w:hAnsiTheme="majorBidi" w:cstheme="majorBidi"/>
          <w:b/>
          <w:bCs/>
          <w:noProof/>
          <w:sz w:val="24"/>
          <w:szCs w:val="24"/>
          <w:lang w:val="en-US"/>
        </w:rPr>
        <w:fldChar w:fldCharType="separate"/>
      </w:r>
      <w:r w:rsidRPr="00037BC1">
        <w:rPr>
          <w:rFonts w:asciiTheme="majorBidi" w:hAnsiTheme="majorBidi" w:cstheme="majorBidi" w:hint="eastAsia"/>
          <w:b/>
          <w:bCs/>
          <w:noProof/>
          <w:sz w:val="24"/>
          <w:szCs w:val="24"/>
          <w:rtl/>
        </w:rPr>
        <w:t>أ‌</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أحكام</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عامة</w:t>
      </w:r>
      <w:r w:rsidRPr="00037BC1">
        <w:rPr>
          <w:rFonts w:asciiTheme="majorBidi" w:hAnsiTheme="majorBidi" w:cstheme="majorBidi"/>
          <w:b/>
          <w:bCs/>
          <w:noProof/>
          <w:sz w:val="24"/>
          <w:szCs w:val="24"/>
        </w:rPr>
        <w:tab/>
      </w:r>
      <w:r w:rsidRPr="00037BC1">
        <w:rPr>
          <w:rFonts w:asciiTheme="majorBidi" w:hAnsiTheme="majorBidi" w:cstheme="majorBidi"/>
          <w:b/>
          <w:bCs/>
          <w:noProof/>
          <w:sz w:val="24"/>
          <w:szCs w:val="24"/>
        </w:rPr>
        <w:fldChar w:fldCharType="begin"/>
      </w:r>
      <w:r w:rsidRPr="00037BC1">
        <w:rPr>
          <w:rFonts w:asciiTheme="majorBidi" w:hAnsiTheme="majorBidi" w:cstheme="majorBidi"/>
          <w:b/>
          <w:bCs/>
          <w:noProof/>
          <w:sz w:val="24"/>
          <w:szCs w:val="24"/>
        </w:rPr>
        <w:instrText xml:space="preserve"> PAGEREF _Toc16112442 \h </w:instrText>
      </w:r>
      <w:r w:rsidRPr="00037BC1">
        <w:rPr>
          <w:rFonts w:asciiTheme="majorBidi" w:hAnsiTheme="majorBidi" w:cstheme="majorBidi"/>
          <w:b/>
          <w:bCs/>
          <w:noProof/>
          <w:sz w:val="24"/>
          <w:szCs w:val="24"/>
        </w:rPr>
      </w:r>
      <w:r w:rsidRPr="00037BC1">
        <w:rPr>
          <w:rFonts w:asciiTheme="majorBidi" w:hAnsiTheme="majorBidi" w:cstheme="majorBidi"/>
          <w:b/>
          <w:bCs/>
          <w:noProof/>
          <w:sz w:val="24"/>
          <w:szCs w:val="24"/>
        </w:rPr>
        <w:fldChar w:fldCharType="separate"/>
      </w:r>
      <w:r w:rsidR="00F90DCB">
        <w:rPr>
          <w:rFonts w:asciiTheme="majorBidi" w:hAnsiTheme="majorBidi" w:cstheme="majorBidi"/>
          <w:b/>
          <w:bCs/>
          <w:noProof/>
          <w:sz w:val="24"/>
          <w:szCs w:val="24"/>
          <w:rtl/>
        </w:rPr>
        <w:t>4</w:t>
      </w:r>
      <w:r w:rsidRPr="00037BC1">
        <w:rPr>
          <w:rFonts w:asciiTheme="majorBidi" w:hAnsiTheme="majorBidi" w:cstheme="majorBidi"/>
          <w:b/>
          <w:bC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1.</w:t>
      </w:r>
      <w:r w:rsidRPr="00037BC1">
        <w:rPr>
          <w:rFonts w:eastAsiaTheme="minorEastAsia"/>
          <w:smallCaps/>
          <w:noProof/>
          <w:lang w:val="en-US"/>
        </w:rPr>
        <w:tab/>
      </w:r>
      <w:r w:rsidRPr="00037BC1">
        <w:rPr>
          <w:rFonts w:asciiTheme="majorBidi" w:hAnsiTheme="majorBidi" w:cstheme="majorBidi" w:hint="eastAsia"/>
          <w:smallCaps/>
          <w:noProof/>
          <w:sz w:val="20"/>
          <w:szCs w:val="24"/>
          <w:rtl/>
        </w:rPr>
        <w:t>نطاق</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المناقصة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_Toc16112443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4</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2.</w:t>
      </w:r>
      <w:r w:rsidRPr="00037BC1">
        <w:rPr>
          <w:rFonts w:eastAsiaTheme="minorEastAsia"/>
          <w:smallCaps/>
          <w:noProof/>
          <w:lang w:val="en-US"/>
        </w:rPr>
        <w:tab/>
      </w:r>
      <w:r w:rsidRPr="00037BC1">
        <w:rPr>
          <w:rFonts w:asciiTheme="majorBidi" w:hAnsiTheme="majorBidi" w:cstheme="majorBidi" w:hint="eastAsia"/>
          <w:smallCaps/>
          <w:noProof/>
          <w:sz w:val="20"/>
          <w:szCs w:val="24"/>
          <w:rtl/>
        </w:rPr>
        <w:t>مصدر</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التمويل</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_Toc16112444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4</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3.</w:t>
      </w:r>
      <w:r w:rsidRPr="00037BC1">
        <w:rPr>
          <w:rFonts w:eastAsiaTheme="minorEastAsia"/>
          <w:smallCaps/>
          <w:noProof/>
          <w:lang w:val="en-US"/>
        </w:rPr>
        <w:tab/>
      </w:r>
      <w:r w:rsidRPr="00037BC1">
        <w:rPr>
          <w:rFonts w:asciiTheme="majorBidi" w:hAnsiTheme="majorBidi" w:cstheme="majorBidi" w:hint="eastAsia"/>
          <w:smallCaps/>
          <w:noProof/>
          <w:sz w:val="20"/>
          <w:szCs w:val="24"/>
          <w:rtl/>
        </w:rPr>
        <w:t>ممارسات</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الفساد</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والاحتيال</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_Toc16112445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4</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4.</w:t>
      </w:r>
      <w:r w:rsidRPr="00037BC1">
        <w:rPr>
          <w:rFonts w:eastAsiaTheme="minorEastAsia"/>
          <w:smallCaps/>
          <w:noProof/>
          <w:lang w:val="en-US"/>
        </w:rPr>
        <w:tab/>
      </w:r>
      <w:r w:rsidRPr="00037BC1">
        <w:rPr>
          <w:rFonts w:cs="Times New Roman" w:hint="eastAsia"/>
          <w:smallCaps/>
          <w:noProof/>
          <w:sz w:val="20"/>
          <w:szCs w:val="24"/>
          <w:rtl/>
        </w:rPr>
        <w:t>متطلبات</w:t>
      </w:r>
      <w:r w:rsidRPr="00037BC1">
        <w:rPr>
          <w:rFonts w:cs="Times New Roman"/>
          <w:smallCaps/>
          <w:noProof/>
          <w:sz w:val="20"/>
          <w:szCs w:val="24"/>
          <w:rtl/>
        </w:rPr>
        <w:t xml:space="preserve"> </w:t>
      </w:r>
      <w:r w:rsidRPr="00037BC1">
        <w:rPr>
          <w:rFonts w:cs="Times New Roman" w:hint="eastAsia"/>
          <w:smallCaps/>
          <w:noProof/>
          <w:sz w:val="20"/>
          <w:szCs w:val="24"/>
          <w:rtl/>
        </w:rPr>
        <w:t>الأهلية</w:t>
      </w:r>
      <w:r w:rsidRPr="00037BC1">
        <w:rPr>
          <w:rFonts w:cs="Times New Roman"/>
          <w:smallCaps/>
          <w:noProof/>
          <w:sz w:val="20"/>
          <w:szCs w:val="24"/>
          <w:rtl/>
        </w:rPr>
        <w:t xml:space="preserve"> </w:t>
      </w:r>
      <w:r w:rsidRPr="00037BC1">
        <w:rPr>
          <w:rFonts w:cs="Times New Roman" w:hint="eastAsia"/>
          <w:smallCaps/>
          <w:noProof/>
          <w:sz w:val="20"/>
          <w:szCs w:val="24"/>
          <w:rtl/>
        </w:rPr>
        <w:t>لمقدمي</w:t>
      </w:r>
      <w:r w:rsidRPr="00037BC1">
        <w:rPr>
          <w:rFonts w:cs="Times New Roman"/>
          <w:smallCaps/>
          <w:noProof/>
          <w:sz w:val="20"/>
          <w:szCs w:val="24"/>
          <w:rtl/>
        </w:rPr>
        <w:t xml:space="preserve"> </w:t>
      </w:r>
      <w:r w:rsidRPr="00037BC1">
        <w:rPr>
          <w:rFonts w:cs="Times New Roman" w:hint="eastAsia"/>
          <w:smallCaps/>
          <w:noProof/>
          <w:sz w:val="20"/>
          <w:szCs w:val="24"/>
          <w:rtl/>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_Toc16112446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4</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5.</w:t>
      </w:r>
      <w:r w:rsidRPr="00037BC1">
        <w:rPr>
          <w:rFonts w:eastAsiaTheme="minorEastAsia"/>
          <w:smallCaps/>
          <w:noProof/>
          <w:lang w:val="en-US"/>
        </w:rPr>
        <w:tab/>
      </w:r>
      <w:r w:rsidRPr="00037BC1">
        <w:rPr>
          <w:rFonts w:asciiTheme="majorBidi" w:hAnsiTheme="majorBidi" w:cstheme="majorBidi" w:hint="eastAsia"/>
          <w:smallCaps/>
          <w:noProof/>
          <w:sz w:val="20"/>
          <w:szCs w:val="24"/>
          <w:rtl/>
        </w:rPr>
        <w:t>مؤهلات</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مقدم</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_Toc16112447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5</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6.</w:t>
      </w:r>
      <w:r w:rsidRPr="00037BC1">
        <w:rPr>
          <w:rFonts w:eastAsiaTheme="minorEastAsia"/>
          <w:smallCaps/>
          <w:noProof/>
          <w:lang w:val="en-US"/>
        </w:rPr>
        <w:tab/>
      </w:r>
      <w:r w:rsidRPr="00037BC1">
        <w:rPr>
          <w:rFonts w:asciiTheme="majorBidi" w:hAnsiTheme="majorBidi" w:cstheme="majorBidi" w:hint="eastAsia"/>
          <w:smallCaps/>
          <w:noProof/>
          <w:sz w:val="20"/>
          <w:szCs w:val="24"/>
          <w:rtl/>
        </w:rPr>
        <w:t>عطاء</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واحد</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لكل</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مقدم</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_Toc16112448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6</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7.</w:t>
      </w:r>
      <w:r w:rsidRPr="00037BC1">
        <w:rPr>
          <w:rFonts w:eastAsiaTheme="minorEastAsia"/>
          <w:smallCaps/>
          <w:noProof/>
          <w:lang w:val="en-US"/>
        </w:rPr>
        <w:tab/>
      </w:r>
      <w:r w:rsidRPr="00037BC1">
        <w:rPr>
          <w:rFonts w:asciiTheme="majorBidi" w:hAnsiTheme="majorBidi" w:cstheme="majorBidi" w:hint="eastAsia"/>
          <w:smallCaps/>
          <w:noProof/>
          <w:sz w:val="20"/>
          <w:szCs w:val="24"/>
          <w:rtl/>
        </w:rPr>
        <w:t>كلفة</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إعداد</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_Toc16112449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6</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8.</w:t>
      </w:r>
      <w:r w:rsidRPr="00037BC1">
        <w:rPr>
          <w:rFonts w:eastAsiaTheme="minorEastAsia"/>
          <w:smallCaps/>
          <w:noProof/>
          <w:lang w:val="en-US"/>
        </w:rPr>
        <w:tab/>
      </w:r>
      <w:r w:rsidRPr="00037BC1">
        <w:rPr>
          <w:rFonts w:cs="Times New Roman" w:hint="eastAsia"/>
          <w:smallCaps/>
          <w:noProof/>
          <w:sz w:val="20"/>
          <w:szCs w:val="24"/>
          <w:rtl/>
        </w:rPr>
        <w:t>زيارة</w:t>
      </w:r>
      <w:r w:rsidRPr="00037BC1">
        <w:rPr>
          <w:rFonts w:cs="Times New Roman"/>
          <w:smallCaps/>
          <w:noProof/>
          <w:sz w:val="20"/>
          <w:szCs w:val="24"/>
          <w:rtl/>
        </w:rPr>
        <w:t xml:space="preserve"> </w:t>
      </w:r>
      <w:r w:rsidRPr="00037BC1">
        <w:rPr>
          <w:rFonts w:cs="Times New Roman" w:hint="eastAsia"/>
          <w:smallCaps/>
          <w:noProof/>
          <w:sz w:val="20"/>
          <w:szCs w:val="24"/>
          <w:rtl/>
        </w:rPr>
        <w:t>الموقع</w:t>
      </w:r>
      <w:r w:rsidRPr="00037BC1">
        <w:rPr>
          <w:rFonts w:cs="Times New Roman"/>
          <w:smallCaps/>
          <w:noProof/>
          <w:sz w:val="20"/>
          <w:szCs w:val="24"/>
          <w:rtl/>
        </w:rPr>
        <w:t xml:space="preserve"> </w:t>
      </w:r>
      <w:r w:rsidRPr="00037BC1">
        <w:rPr>
          <w:rFonts w:cs="Times New Roman" w:hint="eastAsia"/>
          <w:smallCaps/>
          <w:noProof/>
          <w:sz w:val="20"/>
          <w:szCs w:val="24"/>
          <w:rtl/>
        </w:rPr>
        <w:t>وحضور</w:t>
      </w:r>
      <w:r w:rsidRPr="00037BC1">
        <w:rPr>
          <w:rFonts w:cs="Times New Roman"/>
          <w:smallCaps/>
          <w:noProof/>
          <w:sz w:val="20"/>
          <w:szCs w:val="24"/>
          <w:rtl/>
        </w:rPr>
        <w:t xml:space="preserve"> </w:t>
      </w:r>
      <w:r w:rsidRPr="00037BC1">
        <w:rPr>
          <w:rFonts w:cs="Times New Roman" w:hint="eastAsia"/>
          <w:smallCaps/>
          <w:noProof/>
          <w:sz w:val="20"/>
          <w:szCs w:val="24"/>
          <w:rtl/>
        </w:rPr>
        <w:t>مؤتمر</w:t>
      </w:r>
      <w:r w:rsidRPr="00037BC1">
        <w:rPr>
          <w:rFonts w:cs="Times New Roman"/>
          <w:smallCaps/>
          <w:noProof/>
          <w:sz w:val="20"/>
          <w:szCs w:val="24"/>
          <w:rtl/>
        </w:rPr>
        <w:t xml:space="preserve"> </w:t>
      </w:r>
      <w:r w:rsidRPr="00037BC1">
        <w:rPr>
          <w:rFonts w:cs="Times New Roman" w:hint="eastAsia"/>
          <w:smallCaps/>
          <w:noProof/>
          <w:sz w:val="20"/>
          <w:szCs w:val="24"/>
          <w:rtl/>
        </w:rPr>
        <w:t>ما</w:t>
      </w:r>
      <w:r w:rsidRPr="00037BC1">
        <w:rPr>
          <w:rFonts w:cs="Times New Roman"/>
          <w:smallCaps/>
          <w:noProof/>
          <w:sz w:val="20"/>
          <w:szCs w:val="24"/>
          <w:rtl/>
        </w:rPr>
        <w:t xml:space="preserve"> </w:t>
      </w:r>
      <w:r w:rsidRPr="00037BC1">
        <w:rPr>
          <w:rFonts w:cs="Times New Roman" w:hint="eastAsia"/>
          <w:smallCaps/>
          <w:noProof/>
          <w:sz w:val="20"/>
          <w:szCs w:val="24"/>
          <w:rtl/>
        </w:rPr>
        <w:t>قبل</w:t>
      </w:r>
      <w:r w:rsidRPr="00037BC1">
        <w:rPr>
          <w:rFonts w:cs="Times New Roman"/>
          <w:smallCaps/>
          <w:noProof/>
          <w:sz w:val="20"/>
          <w:szCs w:val="24"/>
          <w:rtl/>
        </w:rPr>
        <w:t xml:space="preserve"> </w:t>
      </w:r>
      <w:r w:rsidRPr="00037BC1">
        <w:rPr>
          <w:rFonts w:cs="Times New Roman" w:hint="eastAsia"/>
          <w:smallCaps/>
          <w:noProof/>
          <w:sz w:val="20"/>
          <w:szCs w:val="24"/>
          <w:rtl/>
        </w:rPr>
        <w:t>تقديم</w:t>
      </w:r>
      <w:r w:rsidRPr="00037BC1">
        <w:rPr>
          <w:rFonts w:cs="Times New Roman"/>
          <w:smallCaps/>
          <w:noProof/>
          <w:sz w:val="20"/>
          <w:szCs w:val="24"/>
          <w:rtl/>
        </w:rPr>
        <w:t xml:space="preserve"> </w:t>
      </w:r>
      <w:r w:rsidRPr="00037BC1">
        <w:rPr>
          <w:rFonts w:cs="Times New Roman"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_Toc16112450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6</w:t>
      </w:r>
      <w:r w:rsidRPr="00037BC1">
        <w:rPr>
          <w:rFonts w:cs="Times New Roman"/>
          <w:smallCaps/>
          <w:noProof/>
          <w:sz w:val="20"/>
          <w:szCs w:val="24"/>
        </w:rPr>
        <w:fldChar w:fldCharType="end"/>
      </w:r>
    </w:p>
    <w:p w:rsidR="00037BC1" w:rsidRPr="00037BC1" w:rsidRDefault="00037BC1" w:rsidP="00037BC1">
      <w:pPr>
        <w:tabs>
          <w:tab w:val="right" w:leader="dot" w:pos="8299"/>
        </w:tabs>
        <w:bidi/>
        <w:spacing w:after="0"/>
        <w:ind w:left="299" w:hanging="270"/>
        <w:rPr>
          <w:rFonts w:asciiTheme="majorBidi" w:eastAsiaTheme="minorEastAsia" w:hAnsiTheme="majorBidi"/>
          <w:b/>
          <w:bCs/>
          <w:noProof/>
          <w:lang w:val="en-US"/>
        </w:rPr>
      </w:pPr>
      <w:r w:rsidRPr="00037BC1">
        <w:rPr>
          <w:rFonts w:asciiTheme="majorBidi" w:hAnsiTheme="majorBidi" w:cstheme="majorBidi" w:hint="eastAsia"/>
          <w:b/>
          <w:bCs/>
          <w:noProof/>
          <w:sz w:val="24"/>
          <w:szCs w:val="24"/>
          <w:rtl/>
        </w:rPr>
        <w:t>ب</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محتويات</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وثائق</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المناقصة</w:t>
      </w:r>
      <w:r w:rsidRPr="00037BC1">
        <w:rPr>
          <w:rFonts w:asciiTheme="majorBidi" w:hAnsiTheme="majorBidi" w:cstheme="majorBidi"/>
          <w:b/>
          <w:bCs/>
          <w:noProof/>
          <w:sz w:val="24"/>
          <w:szCs w:val="24"/>
        </w:rPr>
        <w:tab/>
      </w:r>
      <w:r w:rsidRPr="00037BC1">
        <w:rPr>
          <w:rFonts w:asciiTheme="majorBidi" w:hAnsiTheme="majorBidi" w:cstheme="majorBidi"/>
          <w:b/>
          <w:bCs/>
          <w:noProof/>
          <w:sz w:val="24"/>
          <w:szCs w:val="24"/>
        </w:rPr>
        <w:fldChar w:fldCharType="begin"/>
      </w:r>
      <w:r w:rsidRPr="00037BC1">
        <w:rPr>
          <w:rFonts w:asciiTheme="majorBidi" w:hAnsiTheme="majorBidi" w:cstheme="majorBidi"/>
          <w:b/>
          <w:bCs/>
          <w:noProof/>
          <w:sz w:val="24"/>
          <w:szCs w:val="24"/>
        </w:rPr>
        <w:instrText xml:space="preserve"> PAGEREF _Toc16112451 \h </w:instrText>
      </w:r>
      <w:r w:rsidRPr="00037BC1">
        <w:rPr>
          <w:rFonts w:asciiTheme="majorBidi" w:hAnsiTheme="majorBidi" w:cstheme="majorBidi"/>
          <w:b/>
          <w:bCs/>
          <w:noProof/>
          <w:sz w:val="24"/>
          <w:szCs w:val="24"/>
        </w:rPr>
      </w:r>
      <w:r w:rsidRPr="00037BC1">
        <w:rPr>
          <w:rFonts w:asciiTheme="majorBidi" w:hAnsiTheme="majorBidi" w:cstheme="majorBidi"/>
          <w:b/>
          <w:bCs/>
          <w:noProof/>
          <w:sz w:val="24"/>
          <w:szCs w:val="24"/>
        </w:rPr>
        <w:fldChar w:fldCharType="separate"/>
      </w:r>
      <w:r w:rsidR="00F90DCB">
        <w:rPr>
          <w:rFonts w:asciiTheme="majorBidi" w:hAnsiTheme="majorBidi" w:cstheme="majorBidi"/>
          <w:b/>
          <w:bCs/>
          <w:noProof/>
          <w:sz w:val="24"/>
          <w:szCs w:val="24"/>
          <w:rtl/>
        </w:rPr>
        <w:t>6</w:t>
      </w:r>
      <w:r w:rsidRPr="00037BC1">
        <w:rPr>
          <w:rFonts w:asciiTheme="majorBidi" w:hAnsiTheme="majorBidi" w:cstheme="majorBidi"/>
          <w:b/>
          <w:bC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asciiTheme="majorBidi" w:eastAsiaTheme="minorEastAsia" w:hAnsiTheme="majorBidi" w:cstheme="majorBidi"/>
          <w:smallCaps/>
          <w:noProof/>
          <w:sz w:val="24"/>
          <w:szCs w:val="24"/>
          <w:lang w:val="en-US"/>
        </w:rPr>
      </w:pPr>
      <w:r w:rsidRPr="00037BC1">
        <w:rPr>
          <w:rFonts w:cs="Arial"/>
          <w:smallCaps/>
          <w:noProof/>
          <w:sz w:val="20"/>
          <w:szCs w:val="24"/>
          <w:rtl/>
        </w:rPr>
        <w:t>9.</w:t>
      </w:r>
      <w:r w:rsidRPr="00037BC1">
        <w:rPr>
          <w:rFonts w:asciiTheme="majorBidi" w:eastAsiaTheme="minorEastAsia" w:hAnsiTheme="majorBidi" w:cstheme="majorBidi"/>
          <w:smallCaps/>
          <w:noProof/>
          <w:sz w:val="24"/>
          <w:szCs w:val="24"/>
          <w:lang w:val="en-US"/>
        </w:rPr>
        <w:tab/>
      </w:r>
      <w:r w:rsidRPr="00037BC1">
        <w:rPr>
          <w:rFonts w:asciiTheme="majorBidi" w:hAnsiTheme="majorBidi" w:cstheme="majorBidi" w:hint="eastAsia"/>
          <w:smallCaps/>
          <w:noProof/>
          <w:sz w:val="24"/>
          <w:szCs w:val="24"/>
          <w:rtl/>
        </w:rPr>
        <w:t>محتويات</w:t>
      </w:r>
      <w:r w:rsidRPr="00037BC1">
        <w:rPr>
          <w:rFonts w:asciiTheme="majorBidi" w:hAnsiTheme="majorBidi" w:cstheme="majorBidi"/>
          <w:smallCaps/>
          <w:noProof/>
          <w:sz w:val="24"/>
          <w:szCs w:val="24"/>
          <w:rtl/>
        </w:rPr>
        <w:t xml:space="preserve"> </w:t>
      </w:r>
      <w:r w:rsidRPr="00037BC1">
        <w:rPr>
          <w:rFonts w:asciiTheme="majorBidi" w:hAnsiTheme="majorBidi" w:cstheme="majorBidi" w:hint="eastAsia"/>
          <w:smallCaps/>
          <w:noProof/>
          <w:sz w:val="24"/>
          <w:szCs w:val="24"/>
          <w:rtl/>
        </w:rPr>
        <w:t>وثائق</w:t>
      </w:r>
      <w:r w:rsidRPr="00037BC1">
        <w:rPr>
          <w:rFonts w:asciiTheme="majorBidi" w:hAnsiTheme="majorBidi" w:cstheme="majorBidi"/>
          <w:smallCaps/>
          <w:noProof/>
          <w:sz w:val="24"/>
          <w:szCs w:val="24"/>
          <w:rtl/>
        </w:rPr>
        <w:t xml:space="preserve"> </w:t>
      </w:r>
      <w:r w:rsidRPr="00037BC1">
        <w:rPr>
          <w:rFonts w:asciiTheme="majorBidi" w:hAnsiTheme="majorBidi" w:cstheme="majorBidi" w:hint="eastAsia"/>
          <w:smallCaps/>
          <w:noProof/>
          <w:sz w:val="24"/>
          <w:szCs w:val="24"/>
          <w:rtl/>
        </w:rPr>
        <w:t>المناقصة</w:t>
      </w:r>
      <w:r w:rsidRPr="00037BC1">
        <w:rPr>
          <w:rFonts w:asciiTheme="majorBidi" w:hAnsiTheme="majorBidi" w:cstheme="majorBidi"/>
          <w:smallCaps/>
          <w:noProof/>
          <w:sz w:val="24"/>
          <w:szCs w:val="24"/>
        </w:rPr>
        <w:tab/>
      </w:r>
      <w:r w:rsidRPr="00037BC1">
        <w:rPr>
          <w:rFonts w:asciiTheme="majorBidi" w:hAnsiTheme="majorBidi" w:cstheme="majorBidi"/>
          <w:smallCaps/>
          <w:noProof/>
          <w:sz w:val="24"/>
          <w:szCs w:val="24"/>
        </w:rPr>
        <w:fldChar w:fldCharType="begin"/>
      </w:r>
      <w:r w:rsidRPr="00037BC1">
        <w:rPr>
          <w:rFonts w:asciiTheme="majorBidi" w:hAnsiTheme="majorBidi" w:cstheme="majorBidi"/>
          <w:smallCaps/>
          <w:noProof/>
          <w:sz w:val="24"/>
          <w:szCs w:val="24"/>
        </w:rPr>
        <w:instrText xml:space="preserve"> PAGEREF _Toc16112452 \h </w:instrText>
      </w:r>
      <w:r w:rsidRPr="00037BC1">
        <w:rPr>
          <w:rFonts w:asciiTheme="majorBidi" w:hAnsiTheme="majorBidi" w:cstheme="majorBidi"/>
          <w:smallCaps/>
          <w:noProof/>
          <w:sz w:val="24"/>
          <w:szCs w:val="24"/>
        </w:rPr>
      </w:r>
      <w:r w:rsidRPr="00037BC1">
        <w:rPr>
          <w:rFonts w:asciiTheme="majorBidi" w:hAnsiTheme="majorBidi" w:cstheme="majorBidi"/>
          <w:smallCaps/>
          <w:noProof/>
          <w:sz w:val="24"/>
          <w:szCs w:val="24"/>
        </w:rPr>
        <w:fldChar w:fldCharType="separate"/>
      </w:r>
      <w:r w:rsidR="00F90DCB">
        <w:rPr>
          <w:rFonts w:asciiTheme="majorBidi" w:hAnsiTheme="majorBidi" w:cstheme="majorBidi"/>
          <w:smallCaps/>
          <w:noProof/>
          <w:sz w:val="24"/>
          <w:szCs w:val="24"/>
          <w:rtl/>
        </w:rPr>
        <w:t>6</w:t>
      </w:r>
      <w:r w:rsidRPr="00037BC1">
        <w:rPr>
          <w:rFonts w:asciiTheme="majorBidi" w:hAnsiTheme="majorBidi" w:cstheme="majorBidi"/>
          <w:smallCap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asciiTheme="majorBidi" w:eastAsiaTheme="minorEastAsia" w:hAnsiTheme="majorBidi" w:cstheme="majorBidi"/>
          <w:smallCaps/>
          <w:noProof/>
          <w:sz w:val="24"/>
          <w:szCs w:val="24"/>
          <w:lang w:val="en-US"/>
        </w:rPr>
      </w:pPr>
      <w:r w:rsidRPr="00037BC1">
        <w:rPr>
          <w:rFonts w:asciiTheme="majorBidi" w:hAnsiTheme="majorBidi" w:cstheme="majorBidi"/>
          <w:smallCaps/>
          <w:noProof/>
          <w:sz w:val="24"/>
          <w:szCs w:val="24"/>
          <w:rtl/>
        </w:rPr>
        <w:t>10.</w:t>
      </w:r>
      <w:r w:rsidRPr="00037BC1">
        <w:rPr>
          <w:rFonts w:asciiTheme="majorBidi" w:eastAsiaTheme="minorEastAsia" w:hAnsiTheme="majorBidi" w:cstheme="majorBidi"/>
          <w:smallCaps/>
          <w:noProof/>
          <w:sz w:val="24"/>
          <w:szCs w:val="24"/>
          <w:lang w:val="en-US"/>
        </w:rPr>
        <w:t xml:space="preserve"> </w:t>
      </w:r>
      <w:r w:rsidRPr="00037BC1">
        <w:rPr>
          <w:rFonts w:asciiTheme="majorBidi" w:hAnsiTheme="majorBidi" w:cstheme="majorBidi" w:hint="eastAsia"/>
          <w:smallCaps/>
          <w:noProof/>
          <w:sz w:val="24"/>
          <w:szCs w:val="24"/>
          <w:rtl/>
        </w:rPr>
        <w:t>توضيح</w:t>
      </w:r>
      <w:r w:rsidRPr="00037BC1">
        <w:rPr>
          <w:rFonts w:asciiTheme="majorBidi" w:hAnsiTheme="majorBidi" w:cstheme="majorBidi"/>
          <w:smallCaps/>
          <w:noProof/>
          <w:sz w:val="24"/>
          <w:szCs w:val="24"/>
          <w:rtl/>
        </w:rPr>
        <w:t xml:space="preserve"> </w:t>
      </w:r>
      <w:r w:rsidRPr="00037BC1">
        <w:rPr>
          <w:rFonts w:asciiTheme="majorBidi" w:hAnsiTheme="majorBidi" w:cstheme="majorBidi" w:hint="eastAsia"/>
          <w:smallCaps/>
          <w:noProof/>
          <w:sz w:val="24"/>
          <w:szCs w:val="24"/>
          <w:rtl/>
        </w:rPr>
        <w:t>وثائق</w:t>
      </w:r>
      <w:r w:rsidRPr="00037BC1">
        <w:rPr>
          <w:rFonts w:asciiTheme="majorBidi" w:hAnsiTheme="majorBidi" w:cstheme="majorBidi"/>
          <w:smallCaps/>
          <w:noProof/>
          <w:sz w:val="24"/>
          <w:szCs w:val="24"/>
          <w:rtl/>
        </w:rPr>
        <w:t xml:space="preserve"> </w:t>
      </w:r>
      <w:r w:rsidRPr="00037BC1">
        <w:rPr>
          <w:rFonts w:asciiTheme="majorBidi" w:hAnsiTheme="majorBidi" w:cstheme="majorBidi" w:hint="eastAsia"/>
          <w:smallCaps/>
          <w:noProof/>
          <w:sz w:val="24"/>
          <w:szCs w:val="24"/>
          <w:rtl/>
        </w:rPr>
        <w:t>المناقصة</w:t>
      </w:r>
      <w:r w:rsidRPr="00037BC1">
        <w:rPr>
          <w:rFonts w:asciiTheme="majorBidi" w:hAnsiTheme="majorBidi" w:cstheme="majorBidi"/>
          <w:smallCaps/>
          <w:noProof/>
          <w:sz w:val="24"/>
          <w:szCs w:val="24"/>
        </w:rPr>
        <w:tab/>
      </w:r>
      <w:r w:rsidRPr="00037BC1">
        <w:rPr>
          <w:rFonts w:asciiTheme="majorBidi" w:hAnsiTheme="majorBidi" w:cstheme="majorBidi"/>
          <w:smallCaps/>
          <w:noProof/>
          <w:sz w:val="24"/>
          <w:szCs w:val="24"/>
        </w:rPr>
        <w:fldChar w:fldCharType="begin"/>
      </w:r>
      <w:r w:rsidRPr="00037BC1">
        <w:rPr>
          <w:rFonts w:asciiTheme="majorBidi" w:hAnsiTheme="majorBidi" w:cstheme="majorBidi"/>
          <w:smallCaps/>
          <w:noProof/>
          <w:sz w:val="24"/>
          <w:szCs w:val="24"/>
        </w:rPr>
        <w:instrText xml:space="preserve"> PAGEREF _Toc16112453 \h </w:instrText>
      </w:r>
      <w:r w:rsidRPr="00037BC1">
        <w:rPr>
          <w:rFonts w:asciiTheme="majorBidi" w:hAnsiTheme="majorBidi" w:cstheme="majorBidi"/>
          <w:smallCaps/>
          <w:noProof/>
          <w:sz w:val="24"/>
          <w:szCs w:val="24"/>
        </w:rPr>
      </w:r>
      <w:r w:rsidRPr="00037BC1">
        <w:rPr>
          <w:rFonts w:asciiTheme="majorBidi" w:hAnsiTheme="majorBidi" w:cstheme="majorBidi"/>
          <w:smallCaps/>
          <w:noProof/>
          <w:sz w:val="24"/>
          <w:szCs w:val="24"/>
        </w:rPr>
        <w:fldChar w:fldCharType="separate"/>
      </w:r>
      <w:r w:rsidR="00F90DCB">
        <w:rPr>
          <w:rFonts w:asciiTheme="majorBidi" w:hAnsiTheme="majorBidi" w:cstheme="majorBidi"/>
          <w:smallCaps/>
          <w:noProof/>
          <w:sz w:val="24"/>
          <w:szCs w:val="24"/>
          <w:rtl/>
        </w:rPr>
        <w:t>7</w:t>
      </w:r>
      <w:r w:rsidRPr="00037BC1">
        <w:rPr>
          <w:rFonts w:asciiTheme="majorBidi" w:hAnsiTheme="majorBidi" w:cstheme="majorBidi"/>
          <w:smallCap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4"/>
          <w:szCs w:val="24"/>
          <w:rtl/>
        </w:rPr>
        <w:t>11</w:t>
      </w:r>
      <w:r w:rsidRPr="00037BC1">
        <w:rPr>
          <w:rFonts w:cs="Times New Roman"/>
          <w:smallCaps/>
          <w:noProof/>
          <w:sz w:val="20"/>
          <w:szCs w:val="24"/>
          <w:rtl/>
        </w:rPr>
        <w:t>.</w:t>
      </w:r>
      <w:r w:rsidRPr="00037BC1">
        <w:rPr>
          <w:rFonts w:eastAsiaTheme="minorEastAsia"/>
          <w:smallCaps/>
          <w:noProof/>
          <w:lang w:val="en-US"/>
        </w:rPr>
        <w:t xml:space="preserve"> </w:t>
      </w:r>
      <w:r w:rsidRPr="00037BC1">
        <w:rPr>
          <w:rFonts w:cs="Times New Roman" w:hint="eastAsia"/>
          <w:smallCaps/>
          <w:noProof/>
          <w:sz w:val="20"/>
          <w:szCs w:val="24"/>
          <w:rtl/>
        </w:rPr>
        <w:t>تعديل</w:t>
      </w:r>
      <w:r w:rsidRPr="00037BC1">
        <w:rPr>
          <w:rFonts w:cs="Times New Roman"/>
          <w:smallCaps/>
          <w:noProof/>
          <w:sz w:val="20"/>
          <w:szCs w:val="24"/>
          <w:rtl/>
        </w:rPr>
        <w:t xml:space="preserve"> </w:t>
      </w:r>
      <w:r w:rsidRPr="00037BC1">
        <w:rPr>
          <w:rFonts w:cs="Times New Roman" w:hint="eastAsia"/>
          <w:smallCaps/>
          <w:noProof/>
          <w:sz w:val="20"/>
          <w:szCs w:val="24"/>
          <w:rtl/>
        </w:rPr>
        <w:t>وثائق</w:t>
      </w:r>
      <w:r w:rsidRPr="00037BC1">
        <w:rPr>
          <w:rFonts w:cs="Times New Roman"/>
          <w:smallCaps/>
          <w:noProof/>
          <w:sz w:val="20"/>
          <w:szCs w:val="24"/>
          <w:rtl/>
        </w:rPr>
        <w:t xml:space="preserve"> </w:t>
      </w:r>
      <w:r w:rsidRPr="00037BC1">
        <w:rPr>
          <w:rFonts w:cs="Times New Roman" w:hint="eastAsia"/>
          <w:smallCaps/>
          <w:noProof/>
          <w:sz w:val="20"/>
          <w:szCs w:val="24"/>
          <w:rtl/>
        </w:rPr>
        <w:t>المناقصة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_Toc16112454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7</w:t>
      </w:r>
      <w:r w:rsidRPr="00037BC1">
        <w:rPr>
          <w:rFonts w:cs="Times New Roman"/>
          <w:smallCaps/>
          <w:noProof/>
          <w:sz w:val="20"/>
          <w:szCs w:val="24"/>
        </w:rPr>
        <w:fldChar w:fldCharType="end"/>
      </w:r>
    </w:p>
    <w:p w:rsidR="00037BC1" w:rsidRPr="00037BC1" w:rsidRDefault="00037BC1" w:rsidP="00037BC1">
      <w:pPr>
        <w:tabs>
          <w:tab w:val="right" w:leader="dot" w:pos="8299"/>
        </w:tabs>
        <w:bidi/>
        <w:spacing w:after="0"/>
        <w:ind w:left="299" w:hanging="270"/>
        <w:rPr>
          <w:rFonts w:asciiTheme="majorBidi" w:eastAsiaTheme="minorEastAsia" w:hAnsiTheme="majorBidi"/>
          <w:b/>
          <w:bCs/>
          <w:noProof/>
          <w:lang w:val="en-US"/>
        </w:rPr>
      </w:pPr>
      <w:r w:rsidRPr="00037BC1">
        <w:rPr>
          <w:rFonts w:asciiTheme="majorBidi" w:hAnsiTheme="majorBidi" w:cstheme="majorBidi" w:hint="eastAsia"/>
          <w:b/>
          <w:bCs/>
          <w:noProof/>
          <w:sz w:val="24"/>
          <w:szCs w:val="24"/>
          <w:rtl/>
        </w:rPr>
        <w:t>ت</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إعداد</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العطاءات</w:t>
      </w:r>
      <w:r w:rsidRPr="00037BC1">
        <w:rPr>
          <w:rFonts w:asciiTheme="majorBidi" w:hAnsiTheme="majorBidi" w:cstheme="majorBidi"/>
          <w:b/>
          <w:bCs/>
          <w:noProof/>
          <w:sz w:val="24"/>
          <w:szCs w:val="24"/>
        </w:rPr>
        <w:tab/>
      </w:r>
      <w:r w:rsidRPr="00037BC1">
        <w:rPr>
          <w:rFonts w:asciiTheme="majorBidi" w:hAnsiTheme="majorBidi" w:cstheme="majorBidi"/>
          <w:b/>
          <w:bCs/>
          <w:noProof/>
          <w:sz w:val="24"/>
          <w:szCs w:val="24"/>
        </w:rPr>
        <w:fldChar w:fldCharType="begin"/>
      </w:r>
      <w:r w:rsidRPr="00037BC1">
        <w:rPr>
          <w:rFonts w:asciiTheme="majorBidi" w:hAnsiTheme="majorBidi" w:cstheme="majorBidi"/>
          <w:b/>
          <w:bCs/>
          <w:noProof/>
          <w:sz w:val="24"/>
          <w:szCs w:val="24"/>
        </w:rPr>
        <w:instrText xml:space="preserve"> PAGEREF _Toc16112455 \h </w:instrText>
      </w:r>
      <w:r w:rsidRPr="00037BC1">
        <w:rPr>
          <w:rFonts w:asciiTheme="majorBidi" w:hAnsiTheme="majorBidi" w:cstheme="majorBidi"/>
          <w:b/>
          <w:bCs/>
          <w:noProof/>
          <w:sz w:val="24"/>
          <w:szCs w:val="24"/>
        </w:rPr>
      </w:r>
      <w:r w:rsidRPr="00037BC1">
        <w:rPr>
          <w:rFonts w:asciiTheme="majorBidi" w:hAnsiTheme="majorBidi" w:cstheme="majorBidi"/>
          <w:b/>
          <w:bCs/>
          <w:noProof/>
          <w:sz w:val="24"/>
          <w:szCs w:val="24"/>
        </w:rPr>
        <w:fldChar w:fldCharType="separate"/>
      </w:r>
      <w:r w:rsidR="00F90DCB">
        <w:rPr>
          <w:rFonts w:asciiTheme="majorBidi" w:hAnsiTheme="majorBidi" w:cstheme="majorBidi"/>
          <w:b/>
          <w:bCs/>
          <w:noProof/>
          <w:sz w:val="24"/>
          <w:szCs w:val="24"/>
          <w:rtl/>
        </w:rPr>
        <w:t>7</w:t>
      </w:r>
      <w:r w:rsidRPr="00037BC1">
        <w:rPr>
          <w:rFonts w:asciiTheme="majorBidi" w:hAnsiTheme="majorBidi" w:cstheme="majorBidi"/>
          <w:b/>
          <w:bC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12.</w:t>
      </w:r>
      <w:r w:rsidRPr="00037BC1">
        <w:rPr>
          <w:rFonts w:eastAsiaTheme="minorEastAsia"/>
          <w:smallCaps/>
          <w:noProof/>
          <w:lang w:val="en-US"/>
        </w:rPr>
        <w:t xml:space="preserve"> </w:t>
      </w:r>
      <w:r w:rsidRPr="00037BC1">
        <w:rPr>
          <w:rFonts w:asciiTheme="majorBidi" w:hAnsiTheme="majorBidi" w:cstheme="majorBidi" w:hint="eastAsia"/>
          <w:smallCaps/>
          <w:noProof/>
          <w:sz w:val="20"/>
          <w:szCs w:val="24"/>
          <w:rtl/>
        </w:rPr>
        <w:t>لغة</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_Toc16112456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7</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hint="cs"/>
          <w:smallCaps/>
          <w:noProof/>
          <w:sz w:val="20"/>
          <w:szCs w:val="24"/>
          <w:rtl/>
        </w:rPr>
        <w:t>13.</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rPr>
        <w:t>الوثائق</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التي</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تشكل</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_Toc16112457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8</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rPr>
          <w:rFonts w:eastAsiaTheme="minorEastAsia"/>
          <w:smallCaps/>
          <w:noProof/>
          <w:lang w:val="en-US"/>
        </w:rPr>
      </w:pPr>
      <w:r w:rsidRPr="00037BC1">
        <w:rPr>
          <w:rFonts w:asciiTheme="majorBidi" w:hAnsiTheme="majorBidi" w:cs="Times New Roman" w:hint="cs"/>
          <w:smallCaps/>
          <w:noProof/>
          <w:sz w:val="20"/>
          <w:szCs w:val="24"/>
          <w:rtl/>
        </w:rPr>
        <w:t>14.</w:t>
      </w:r>
      <w:r w:rsidRPr="00037BC1">
        <w:rPr>
          <w:rFonts w:eastAsiaTheme="minorEastAsia" w:hint="cs"/>
          <w:smallCaps/>
          <w:noProof/>
          <w:rtl/>
          <w:lang w:val="en-US"/>
        </w:rPr>
        <w:t xml:space="preserve"> </w:t>
      </w:r>
      <w:r w:rsidRPr="00037BC1">
        <w:rPr>
          <w:rFonts w:asciiTheme="majorBidi" w:hAnsiTheme="majorBidi" w:cs="Times New Roman" w:hint="eastAsia"/>
          <w:smallCaps/>
          <w:noProof/>
          <w:sz w:val="20"/>
          <w:szCs w:val="24"/>
          <w:rtl/>
        </w:rPr>
        <w:t>أسعار</w:t>
      </w:r>
      <w:r w:rsidRPr="00037BC1">
        <w:rPr>
          <w:rFonts w:asciiTheme="majorBidi" w:hAnsiTheme="majorBidi" w:cs="Times New Roman"/>
          <w:smallCaps/>
          <w:noProof/>
          <w:sz w:val="20"/>
          <w:szCs w:val="24"/>
          <w:rtl/>
        </w:rPr>
        <w:t xml:space="preserve"> </w:t>
      </w:r>
      <w:r w:rsidRPr="00037BC1">
        <w:rPr>
          <w:rFonts w:asciiTheme="majorBidi" w:hAnsiTheme="majorBidi" w:cs="Times New Roman"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_Toc16112458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8</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lang w:eastAsia="zh-CN"/>
        </w:rPr>
        <w:t>15.</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lang w:eastAsia="zh-CN"/>
        </w:rPr>
        <w:t>عملة</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العطاء</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والدفع</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_Toc16112459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8</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lang w:eastAsia="zh-CN"/>
        </w:rPr>
        <w:t>16.</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lang w:eastAsia="zh-CN"/>
        </w:rPr>
        <w:t>فترة</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صلاحية</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_Toc16112460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8</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lang w:eastAsia="zh-CN"/>
        </w:rPr>
        <w:t>17.</w:t>
      </w:r>
      <w:r w:rsidRPr="00037BC1">
        <w:rPr>
          <w:rFonts w:eastAsiaTheme="minorEastAsia" w:hint="cs"/>
          <w:smallCaps/>
          <w:noProof/>
          <w:rtl/>
          <w:lang w:val="en-US"/>
        </w:rPr>
        <w:t xml:space="preserve"> </w:t>
      </w:r>
      <w:r w:rsidRPr="00037BC1">
        <w:rPr>
          <w:rFonts w:cs="Times New Roman" w:hint="eastAsia"/>
          <w:smallCaps/>
          <w:noProof/>
          <w:sz w:val="20"/>
          <w:szCs w:val="24"/>
          <w:rtl/>
          <w:lang w:eastAsia="zh-CN"/>
        </w:rPr>
        <w:t>ضمان</w:t>
      </w:r>
      <w:r w:rsidRPr="00037BC1">
        <w:rPr>
          <w:rFonts w:cs="Times New Roman"/>
          <w:smallCaps/>
          <w:noProof/>
          <w:sz w:val="20"/>
          <w:szCs w:val="24"/>
          <w:rtl/>
          <w:lang w:eastAsia="zh-CN"/>
        </w:rPr>
        <w:t xml:space="preserve"> </w:t>
      </w:r>
      <w:r w:rsidRPr="00037BC1">
        <w:rPr>
          <w:rFonts w:cs="Times New Roman" w:hint="eastAsia"/>
          <w:smallCaps/>
          <w:noProof/>
          <w:sz w:val="20"/>
          <w:szCs w:val="24"/>
          <w:rtl/>
          <w:lang w:eastAsia="zh-CN"/>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_Toc16112461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8</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lang w:eastAsia="zh-CN"/>
        </w:rPr>
        <w:t>18.</w:t>
      </w:r>
      <w:r w:rsidRPr="00037BC1">
        <w:rPr>
          <w:rFonts w:eastAsiaTheme="minorEastAsia" w:hint="cs"/>
          <w:smallCaps/>
          <w:noProof/>
          <w:rtl/>
          <w:lang w:val="en-US"/>
        </w:rPr>
        <w:t xml:space="preserve"> </w:t>
      </w:r>
      <w:r w:rsidRPr="00037BC1">
        <w:rPr>
          <w:rFonts w:cs="Times New Roman" w:hint="eastAsia"/>
          <w:smallCaps/>
          <w:noProof/>
          <w:sz w:val="20"/>
          <w:szCs w:val="24"/>
          <w:rtl/>
          <w:lang w:eastAsia="zh-CN"/>
        </w:rPr>
        <w:t>مدد</w:t>
      </w:r>
      <w:r w:rsidRPr="00037BC1">
        <w:rPr>
          <w:rFonts w:cs="Times New Roman"/>
          <w:smallCaps/>
          <w:noProof/>
          <w:sz w:val="20"/>
          <w:szCs w:val="24"/>
          <w:rtl/>
          <w:lang w:eastAsia="zh-CN"/>
        </w:rPr>
        <w:t xml:space="preserve"> </w:t>
      </w:r>
      <w:r w:rsidRPr="00037BC1">
        <w:rPr>
          <w:rFonts w:cs="Times New Roman" w:hint="eastAsia"/>
          <w:smallCaps/>
          <w:noProof/>
          <w:sz w:val="20"/>
          <w:szCs w:val="24"/>
          <w:rtl/>
          <w:lang w:eastAsia="zh-CN"/>
        </w:rPr>
        <w:t>إنجاز</w:t>
      </w:r>
      <w:r w:rsidRPr="00037BC1">
        <w:rPr>
          <w:rFonts w:cs="Times New Roman"/>
          <w:smallCaps/>
          <w:noProof/>
          <w:sz w:val="20"/>
          <w:szCs w:val="24"/>
          <w:rtl/>
          <w:lang w:eastAsia="zh-CN"/>
        </w:rPr>
        <w:t xml:space="preserve"> </w:t>
      </w:r>
      <w:r w:rsidRPr="00037BC1">
        <w:rPr>
          <w:rFonts w:cs="Times New Roman" w:hint="eastAsia"/>
          <w:smallCaps/>
          <w:noProof/>
          <w:sz w:val="20"/>
          <w:szCs w:val="24"/>
          <w:rtl/>
          <w:lang w:eastAsia="zh-CN"/>
        </w:rPr>
        <w:t>بديلة</w:t>
      </w:r>
      <w:r w:rsidRPr="00037BC1">
        <w:rPr>
          <w:rFonts w:cs="Times New Roman"/>
          <w:smallCaps/>
          <w:noProof/>
          <w:sz w:val="20"/>
          <w:szCs w:val="24"/>
          <w:rtl/>
          <w:lang w:eastAsia="zh-CN"/>
        </w:rPr>
        <w:t xml:space="preserve"> </w:t>
      </w:r>
      <w:r w:rsidRPr="00037BC1">
        <w:rPr>
          <w:rFonts w:cs="Times New Roman" w:hint="eastAsia"/>
          <w:smallCaps/>
          <w:noProof/>
          <w:sz w:val="20"/>
          <w:szCs w:val="24"/>
          <w:rtl/>
          <w:lang w:eastAsia="zh-CN"/>
        </w:rPr>
        <w:t>من</w:t>
      </w:r>
      <w:r w:rsidRPr="00037BC1">
        <w:rPr>
          <w:rFonts w:cs="Times New Roman"/>
          <w:smallCaps/>
          <w:noProof/>
          <w:sz w:val="20"/>
          <w:szCs w:val="24"/>
          <w:rtl/>
          <w:lang w:eastAsia="zh-CN"/>
        </w:rPr>
        <w:t xml:space="preserve"> </w:t>
      </w:r>
      <w:r w:rsidRPr="00037BC1">
        <w:rPr>
          <w:rFonts w:cs="Times New Roman" w:hint="eastAsia"/>
          <w:smallCaps/>
          <w:noProof/>
          <w:sz w:val="20"/>
          <w:szCs w:val="24"/>
          <w:rtl/>
          <w:lang w:eastAsia="zh-CN"/>
        </w:rPr>
        <w:t>مقدمي</w:t>
      </w:r>
      <w:r w:rsidRPr="00037BC1">
        <w:rPr>
          <w:rFonts w:cs="Times New Roman"/>
          <w:smallCaps/>
          <w:noProof/>
          <w:sz w:val="20"/>
          <w:szCs w:val="24"/>
          <w:rtl/>
          <w:lang w:eastAsia="zh-CN"/>
        </w:rPr>
        <w:t xml:space="preserve"> </w:t>
      </w:r>
      <w:r w:rsidRPr="00037BC1">
        <w:rPr>
          <w:rFonts w:cs="Times New Roman" w:hint="eastAsia"/>
          <w:smallCaps/>
          <w:noProof/>
          <w:sz w:val="20"/>
          <w:szCs w:val="24"/>
          <w:rtl/>
          <w:lang w:eastAsia="zh-CN"/>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_Toc16112462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9</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imes New Roman"/>
          <w:smallCaps/>
          <w:noProof/>
          <w:sz w:val="20"/>
          <w:szCs w:val="24"/>
          <w:rtl/>
          <w:lang w:eastAsia="zh-CN"/>
        </w:rPr>
        <w:t>19.</w:t>
      </w:r>
      <w:r w:rsidRPr="00037BC1">
        <w:rPr>
          <w:rFonts w:eastAsiaTheme="minorEastAsia" w:hint="cs"/>
          <w:smallCaps/>
          <w:noProof/>
          <w:rtl/>
          <w:lang w:val="en-US"/>
        </w:rPr>
        <w:t xml:space="preserve"> </w:t>
      </w:r>
      <w:r w:rsidRPr="00037BC1">
        <w:rPr>
          <w:rFonts w:asciiTheme="majorBidi" w:hAnsiTheme="majorBidi" w:cs="Times New Roman" w:hint="eastAsia"/>
          <w:smallCaps/>
          <w:noProof/>
          <w:sz w:val="20"/>
          <w:szCs w:val="24"/>
          <w:rtl/>
          <w:lang w:eastAsia="zh-CN"/>
        </w:rPr>
        <w:t>تنسيق</w:t>
      </w:r>
      <w:r w:rsidRPr="00037BC1">
        <w:rPr>
          <w:rFonts w:asciiTheme="majorBidi" w:hAnsiTheme="majorBidi" w:cs="Times New Roman"/>
          <w:smallCaps/>
          <w:noProof/>
          <w:sz w:val="20"/>
          <w:szCs w:val="24"/>
          <w:rtl/>
          <w:lang w:eastAsia="zh-CN"/>
        </w:rPr>
        <w:t xml:space="preserve"> </w:t>
      </w:r>
      <w:r w:rsidRPr="00037BC1">
        <w:rPr>
          <w:rFonts w:asciiTheme="majorBidi" w:hAnsiTheme="majorBidi" w:cs="Times New Roman" w:hint="eastAsia"/>
          <w:smallCaps/>
          <w:noProof/>
          <w:sz w:val="20"/>
          <w:szCs w:val="24"/>
          <w:rtl/>
          <w:lang w:eastAsia="zh-CN"/>
        </w:rPr>
        <w:t>وتوقيع</w:t>
      </w:r>
      <w:r w:rsidRPr="00037BC1">
        <w:rPr>
          <w:rFonts w:asciiTheme="majorBidi" w:hAnsiTheme="majorBidi" w:cs="Times New Roman"/>
          <w:smallCaps/>
          <w:noProof/>
          <w:sz w:val="20"/>
          <w:szCs w:val="24"/>
          <w:rtl/>
          <w:lang w:eastAsia="zh-CN"/>
        </w:rPr>
        <w:t xml:space="preserve"> </w:t>
      </w:r>
      <w:r w:rsidRPr="00037BC1">
        <w:rPr>
          <w:rFonts w:asciiTheme="majorBidi" w:hAnsiTheme="majorBidi" w:cs="Times New Roman" w:hint="eastAsia"/>
          <w:smallCaps/>
          <w:noProof/>
          <w:sz w:val="20"/>
          <w:szCs w:val="24"/>
          <w:rtl/>
          <w:lang w:eastAsia="zh-CN"/>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_Toc16112463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9</w:t>
      </w:r>
      <w:r w:rsidRPr="00037BC1">
        <w:rPr>
          <w:rFonts w:cs="Times New Roman"/>
          <w:smallCaps/>
          <w:noProof/>
          <w:sz w:val="20"/>
          <w:szCs w:val="24"/>
        </w:rPr>
        <w:fldChar w:fldCharType="end"/>
      </w:r>
    </w:p>
    <w:p w:rsidR="00037BC1" w:rsidRPr="00037BC1" w:rsidRDefault="00037BC1" w:rsidP="00037BC1">
      <w:pPr>
        <w:tabs>
          <w:tab w:val="right" w:leader="dot" w:pos="8299"/>
        </w:tabs>
        <w:bidi/>
        <w:spacing w:after="0"/>
        <w:ind w:left="299" w:hanging="270"/>
        <w:rPr>
          <w:rFonts w:asciiTheme="majorBidi" w:eastAsiaTheme="minorEastAsia" w:hAnsiTheme="majorBidi"/>
          <w:b/>
          <w:bCs/>
          <w:noProof/>
          <w:lang w:val="en-US"/>
        </w:rPr>
      </w:pPr>
      <w:r w:rsidRPr="00037BC1">
        <w:rPr>
          <w:rFonts w:asciiTheme="majorBidi" w:hAnsiTheme="majorBidi" w:cstheme="majorBidi" w:hint="eastAsia"/>
          <w:b/>
          <w:bCs/>
          <w:noProof/>
          <w:sz w:val="24"/>
          <w:szCs w:val="24"/>
          <w:rtl/>
        </w:rPr>
        <w:t>ث</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تقديم</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العطاءات</w:t>
      </w:r>
      <w:r w:rsidRPr="00037BC1">
        <w:rPr>
          <w:rFonts w:asciiTheme="majorBidi" w:hAnsiTheme="majorBidi" w:cstheme="majorBidi"/>
          <w:b/>
          <w:bCs/>
          <w:noProof/>
          <w:sz w:val="24"/>
          <w:szCs w:val="24"/>
        </w:rPr>
        <w:tab/>
      </w:r>
      <w:r w:rsidRPr="00037BC1">
        <w:rPr>
          <w:rFonts w:asciiTheme="majorBidi" w:hAnsiTheme="majorBidi" w:cstheme="majorBidi"/>
          <w:b/>
          <w:bCs/>
          <w:noProof/>
          <w:sz w:val="24"/>
          <w:szCs w:val="24"/>
        </w:rPr>
        <w:fldChar w:fldCharType="begin"/>
      </w:r>
      <w:r w:rsidRPr="00037BC1">
        <w:rPr>
          <w:rFonts w:asciiTheme="majorBidi" w:hAnsiTheme="majorBidi" w:cstheme="majorBidi"/>
          <w:b/>
          <w:bCs/>
          <w:noProof/>
          <w:sz w:val="24"/>
          <w:szCs w:val="24"/>
        </w:rPr>
        <w:instrText xml:space="preserve"> PAGEREF _Toc16112464 \h </w:instrText>
      </w:r>
      <w:r w:rsidRPr="00037BC1">
        <w:rPr>
          <w:rFonts w:asciiTheme="majorBidi" w:hAnsiTheme="majorBidi" w:cstheme="majorBidi"/>
          <w:b/>
          <w:bCs/>
          <w:noProof/>
          <w:sz w:val="24"/>
          <w:szCs w:val="24"/>
        </w:rPr>
      </w:r>
      <w:r w:rsidRPr="00037BC1">
        <w:rPr>
          <w:rFonts w:asciiTheme="majorBidi" w:hAnsiTheme="majorBidi" w:cstheme="majorBidi"/>
          <w:b/>
          <w:bCs/>
          <w:noProof/>
          <w:sz w:val="24"/>
          <w:szCs w:val="24"/>
        </w:rPr>
        <w:fldChar w:fldCharType="separate"/>
      </w:r>
      <w:r w:rsidR="00F90DCB">
        <w:rPr>
          <w:rFonts w:asciiTheme="majorBidi" w:hAnsiTheme="majorBidi" w:cstheme="majorBidi"/>
          <w:b/>
          <w:bCs/>
          <w:noProof/>
          <w:sz w:val="24"/>
          <w:szCs w:val="24"/>
          <w:rtl/>
        </w:rPr>
        <w:t>10</w:t>
      </w:r>
      <w:r w:rsidRPr="00037BC1">
        <w:rPr>
          <w:rFonts w:asciiTheme="majorBidi" w:hAnsiTheme="majorBidi" w:cstheme="majorBidi"/>
          <w:b/>
          <w:bC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lang w:eastAsia="zh-CN"/>
        </w:rPr>
        <w:t>20.</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lang w:eastAsia="zh-CN"/>
        </w:rPr>
        <w:t>اغلاق</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وتاشير</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_Toc16112465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10</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imes New Roman"/>
          <w:smallCaps/>
          <w:noProof/>
          <w:sz w:val="20"/>
          <w:szCs w:val="24"/>
          <w:rtl/>
          <w:lang w:eastAsia="zh-CN"/>
        </w:rPr>
        <w:t>21.</w:t>
      </w:r>
      <w:r w:rsidRPr="00037BC1">
        <w:rPr>
          <w:rFonts w:eastAsiaTheme="minorEastAsia" w:hint="cs"/>
          <w:smallCaps/>
          <w:noProof/>
          <w:rtl/>
          <w:lang w:val="en-US"/>
        </w:rPr>
        <w:t xml:space="preserve"> </w:t>
      </w:r>
      <w:r w:rsidRPr="00037BC1">
        <w:rPr>
          <w:rFonts w:asciiTheme="majorBidi" w:hAnsiTheme="majorBidi" w:cs="Times New Roman" w:hint="eastAsia"/>
          <w:smallCaps/>
          <w:noProof/>
          <w:sz w:val="20"/>
          <w:szCs w:val="24"/>
          <w:rtl/>
          <w:lang w:eastAsia="zh-CN"/>
        </w:rPr>
        <w:t>الموعد</w:t>
      </w:r>
      <w:r w:rsidRPr="00037BC1">
        <w:rPr>
          <w:rFonts w:asciiTheme="majorBidi" w:hAnsiTheme="majorBidi" w:cs="Times New Roman"/>
          <w:smallCaps/>
          <w:noProof/>
          <w:sz w:val="20"/>
          <w:szCs w:val="24"/>
          <w:rtl/>
          <w:lang w:eastAsia="zh-CN"/>
        </w:rPr>
        <w:t xml:space="preserve"> </w:t>
      </w:r>
      <w:r w:rsidRPr="00037BC1">
        <w:rPr>
          <w:rFonts w:asciiTheme="majorBidi" w:hAnsiTheme="majorBidi" w:cs="Times New Roman" w:hint="eastAsia"/>
          <w:smallCaps/>
          <w:noProof/>
          <w:sz w:val="20"/>
          <w:szCs w:val="24"/>
          <w:rtl/>
          <w:lang w:eastAsia="zh-CN"/>
        </w:rPr>
        <w:t>النهائي</w:t>
      </w:r>
      <w:r w:rsidRPr="00037BC1">
        <w:rPr>
          <w:rFonts w:asciiTheme="majorBidi" w:hAnsiTheme="majorBidi" w:cs="Times New Roman"/>
          <w:smallCaps/>
          <w:noProof/>
          <w:sz w:val="20"/>
          <w:szCs w:val="24"/>
          <w:rtl/>
          <w:lang w:eastAsia="zh-CN"/>
        </w:rPr>
        <w:t xml:space="preserve"> </w:t>
      </w:r>
      <w:r w:rsidRPr="00037BC1">
        <w:rPr>
          <w:rFonts w:asciiTheme="majorBidi" w:hAnsiTheme="majorBidi" w:cs="Times New Roman" w:hint="eastAsia"/>
          <w:smallCaps/>
          <w:noProof/>
          <w:sz w:val="20"/>
          <w:szCs w:val="24"/>
          <w:rtl/>
          <w:lang w:eastAsia="zh-CN"/>
        </w:rPr>
        <w:t>لتقديم</w:t>
      </w:r>
      <w:r w:rsidRPr="00037BC1">
        <w:rPr>
          <w:rFonts w:asciiTheme="majorBidi" w:hAnsiTheme="majorBidi" w:cs="Times New Roman"/>
          <w:smallCaps/>
          <w:noProof/>
          <w:sz w:val="20"/>
          <w:szCs w:val="24"/>
          <w:rtl/>
          <w:lang w:eastAsia="zh-CN"/>
        </w:rPr>
        <w:t xml:space="preserve"> </w:t>
      </w:r>
      <w:r w:rsidRPr="00037BC1">
        <w:rPr>
          <w:rFonts w:asciiTheme="majorBidi" w:hAnsiTheme="majorBidi" w:cs="Times New Roman" w:hint="eastAsia"/>
          <w:smallCaps/>
          <w:noProof/>
          <w:sz w:val="20"/>
          <w:szCs w:val="24"/>
          <w:rtl/>
          <w:lang w:eastAsia="zh-CN"/>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_Toc16112466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10</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imes New Roman"/>
          <w:smallCaps/>
          <w:noProof/>
          <w:sz w:val="20"/>
          <w:szCs w:val="24"/>
          <w:rtl/>
          <w:lang w:eastAsia="zh-CN"/>
        </w:rPr>
        <w:t>22.</w:t>
      </w:r>
      <w:r w:rsidRPr="00037BC1">
        <w:rPr>
          <w:rFonts w:eastAsiaTheme="minorEastAsia" w:hint="cs"/>
          <w:smallCaps/>
          <w:noProof/>
          <w:rtl/>
          <w:lang w:val="en-US"/>
        </w:rPr>
        <w:t xml:space="preserve"> </w:t>
      </w:r>
      <w:r w:rsidRPr="00037BC1">
        <w:rPr>
          <w:rFonts w:asciiTheme="majorBidi" w:hAnsiTheme="majorBidi" w:cs="Times New Roman" w:hint="eastAsia"/>
          <w:smallCaps/>
          <w:noProof/>
          <w:sz w:val="20"/>
          <w:szCs w:val="24"/>
          <w:rtl/>
          <w:lang w:eastAsia="zh-CN"/>
        </w:rPr>
        <w:t>العطاءات</w:t>
      </w:r>
      <w:r w:rsidRPr="00037BC1">
        <w:rPr>
          <w:rFonts w:asciiTheme="majorBidi" w:hAnsiTheme="majorBidi" w:cs="Times New Roman"/>
          <w:smallCaps/>
          <w:noProof/>
          <w:sz w:val="20"/>
          <w:szCs w:val="24"/>
          <w:rtl/>
          <w:lang w:eastAsia="zh-CN"/>
        </w:rPr>
        <w:t xml:space="preserve"> </w:t>
      </w:r>
      <w:r w:rsidRPr="00037BC1">
        <w:rPr>
          <w:rFonts w:asciiTheme="majorBidi" w:hAnsiTheme="majorBidi" w:cs="Times New Roman" w:hint="eastAsia"/>
          <w:smallCaps/>
          <w:noProof/>
          <w:sz w:val="20"/>
          <w:szCs w:val="24"/>
          <w:rtl/>
          <w:lang w:eastAsia="zh-CN"/>
        </w:rPr>
        <w:t>المتأخرة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_Toc16112467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10</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23.</w:t>
      </w:r>
      <w:r w:rsidRPr="00037BC1">
        <w:rPr>
          <w:rFonts w:eastAsiaTheme="minorEastAsia" w:hint="cs"/>
          <w:smallCaps/>
          <w:noProof/>
          <w:rtl/>
          <w:lang w:val="en-US"/>
        </w:rPr>
        <w:t xml:space="preserve"> </w:t>
      </w:r>
      <w:r w:rsidRPr="00037BC1">
        <w:rPr>
          <w:rFonts w:cs="Times New Roman" w:hint="eastAsia"/>
          <w:smallCaps/>
          <w:noProof/>
          <w:sz w:val="20"/>
          <w:szCs w:val="24"/>
          <w:rtl/>
        </w:rPr>
        <w:t>تعديل</w:t>
      </w:r>
      <w:r w:rsidRPr="00037BC1">
        <w:rPr>
          <w:rFonts w:cs="Times New Roman"/>
          <w:smallCaps/>
          <w:noProof/>
          <w:sz w:val="20"/>
          <w:szCs w:val="24"/>
          <w:rtl/>
        </w:rPr>
        <w:t xml:space="preserve"> </w:t>
      </w:r>
      <w:r w:rsidRPr="00037BC1">
        <w:rPr>
          <w:rFonts w:cs="Times New Roman" w:hint="eastAsia"/>
          <w:smallCaps/>
          <w:noProof/>
          <w:sz w:val="20"/>
          <w:szCs w:val="24"/>
          <w:rtl/>
        </w:rPr>
        <w:t>وسحب</w:t>
      </w:r>
      <w:r w:rsidRPr="00037BC1">
        <w:rPr>
          <w:rFonts w:cs="Times New Roman"/>
          <w:smallCaps/>
          <w:noProof/>
          <w:sz w:val="20"/>
          <w:szCs w:val="24"/>
          <w:rtl/>
        </w:rPr>
        <w:t xml:space="preserve"> </w:t>
      </w:r>
      <w:r w:rsidRPr="00037BC1">
        <w:rPr>
          <w:rFonts w:cs="Times New Roman" w:hint="eastAsia"/>
          <w:smallCaps/>
          <w:noProof/>
          <w:sz w:val="20"/>
          <w:szCs w:val="24"/>
          <w:rtl/>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_Toc16112468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10</w:t>
      </w:r>
      <w:r w:rsidRPr="00037BC1">
        <w:rPr>
          <w:rFonts w:cs="Times New Roman"/>
          <w:smallCaps/>
          <w:noProof/>
          <w:sz w:val="20"/>
          <w:szCs w:val="24"/>
        </w:rPr>
        <w:fldChar w:fldCharType="end"/>
      </w:r>
    </w:p>
    <w:p w:rsidR="00037BC1" w:rsidRPr="00037BC1" w:rsidRDefault="00037BC1" w:rsidP="00037BC1">
      <w:pPr>
        <w:tabs>
          <w:tab w:val="right" w:leader="dot" w:pos="8299"/>
        </w:tabs>
        <w:bidi/>
        <w:spacing w:after="0"/>
        <w:ind w:left="299" w:hanging="270"/>
        <w:rPr>
          <w:rFonts w:asciiTheme="majorBidi" w:eastAsiaTheme="minorEastAsia" w:hAnsiTheme="majorBidi"/>
          <w:b/>
          <w:bCs/>
          <w:noProof/>
          <w:lang w:val="en-US"/>
        </w:rPr>
      </w:pPr>
      <w:r w:rsidRPr="00037BC1">
        <w:rPr>
          <w:rFonts w:asciiTheme="majorBidi" w:hAnsiTheme="majorBidi" w:cstheme="majorBidi" w:hint="eastAsia"/>
          <w:b/>
          <w:bCs/>
          <w:noProof/>
          <w:sz w:val="24"/>
          <w:szCs w:val="24"/>
          <w:rtl/>
        </w:rPr>
        <w:t>ج</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فتح</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وتقييم</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العطاء</w:t>
      </w:r>
      <w:r w:rsidRPr="00037BC1">
        <w:rPr>
          <w:rFonts w:asciiTheme="majorBidi" w:hAnsiTheme="majorBidi" w:cstheme="majorBidi"/>
          <w:b/>
          <w:bCs/>
          <w:noProof/>
          <w:sz w:val="24"/>
          <w:szCs w:val="24"/>
        </w:rPr>
        <w:tab/>
      </w:r>
      <w:r w:rsidRPr="00037BC1">
        <w:rPr>
          <w:rFonts w:asciiTheme="majorBidi" w:hAnsiTheme="majorBidi" w:cstheme="majorBidi"/>
          <w:b/>
          <w:bCs/>
          <w:noProof/>
          <w:sz w:val="24"/>
          <w:szCs w:val="24"/>
        </w:rPr>
        <w:fldChar w:fldCharType="begin"/>
      </w:r>
      <w:r w:rsidRPr="00037BC1">
        <w:rPr>
          <w:rFonts w:asciiTheme="majorBidi" w:hAnsiTheme="majorBidi" w:cstheme="majorBidi"/>
          <w:b/>
          <w:bCs/>
          <w:noProof/>
          <w:sz w:val="24"/>
          <w:szCs w:val="24"/>
        </w:rPr>
        <w:instrText xml:space="preserve"> PAGEREF _Toc16112469 \h </w:instrText>
      </w:r>
      <w:r w:rsidRPr="00037BC1">
        <w:rPr>
          <w:rFonts w:asciiTheme="majorBidi" w:hAnsiTheme="majorBidi" w:cstheme="majorBidi"/>
          <w:b/>
          <w:bCs/>
          <w:noProof/>
          <w:sz w:val="24"/>
          <w:szCs w:val="24"/>
        </w:rPr>
      </w:r>
      <w:r w:rsidRPr="00037BC1">
        <w:rPr>
          <w:rFonts w:asciiTheme="majorBidi" w:hAnsiTheme="majorBidi" w:cstheme="majorBidi"/>
          <w:b/>
          <w:bCs/>
          <w:noProof/>
          <w:sz w:val="24"/>
          <w:szCs w:val="24"/>
        </w:rPr>
        <w:fldChar w:fldCharType="separate"/>
      </w:r>
      <w:r w:rsidR="00F90DCB">
        <w:rPr>
          <w:rFonts w:asciiTheme="majorBidi" w:hAnsiTheme="majorBidi" w:cstheme="majorBidi"/>
          <w:b/>
          <w:bCs/>
          <w:noProof/>
          <w:sz w:val="24"/>
          <w:szCs w:val="24"/>
          <w:rtl/>
        </w:rPr>
        <w:t>10</w:t>
      </w:r>
      <w:r w:rsidRPr="00037BC1">
        <w:rPr>
          <w:rFonts w:asciiTheme="majorBidi" w:hAnsiTheme="majorBidi" w:cstheme="majorBidi"/>
          <w:b/>
          <w:bC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24.</w:t>
      </w:r>
      <w:r w:rsidRPr="00037BC1">
        <w:rPr>
          <w:rFonts w:eastAsiaTheme="minorEastAsia" w:hint="cs"/>
          <w:smallCaps/>
          <w:noProof/>
          <w:rtl/>
          <w:lang w:val="en-US"/>
        </w:rPr>
        <w:t xml:space="preserve"> </w:t>
      </w:r>
      <w:r w:rsidRPr="00037BC1">
        <w:rPr>
          <w:rFonts w:cs="Times New Roman" w:hint="eastAsia"/>
          <w:smallCaps/>
          <w:noProof/>
          <w:sz w:val="20"/>
          <w:szCs w:val="24"/>
          <w:rtl/>
        </w:rPr>
        <w:t>فتح</w:t>
      </w:r>
      <w:r w:rsidRPr="00037BC1">
        <w:rPr>
          <w:rFonts w:cs="Times New Roman"/>
          <w:smallCaps/>
          <w:noProof/>
          <w:sz w:val="20"/>
          <w:szCs w:val="24"/>
          <w:rtl/>
        </w:rPr>
        <w:t xml:space="preserve"> </w:t>
      </w:r>
      <w:r w:rsidRPr="00037BC1">
        <w:rPr>
          <w:rFonts w:cs="Times New Roman" w:hint="eastAsia"/>
          <w:smallCaps/>
          <w:noProof/>
          <w:sz w:val="20"/>
          <w:szCs w:val="24"/>
          <w:rtl/>
        </w:rPr>
        <w:t>العطاء</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_Toc16112470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10</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25.</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rPr>
        <w:t>السرية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_Toc16112471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11</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26.</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rPr>
        <w:t>توضيح</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_Toc16112472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11</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imes New Roman"/>
          <w:smallCaps/>
          <w:noProof/>
          <w:sz w:val="20"/>
          <w:szCs w:val="24"/>
          <w:rtl/>
        </w:rPr>
        <w:t>27.</w:t>
      </w:r>
      <w:r w:rsidRPr="00037BC1">
        <w:rPr>
          <w:rFonts w:eastAsiaTheme="minorEastAsia" w:hint="cs"/>
          <w:smallCaps/>
          <w:noProof/>
          <w:rtl/>
          <w:lang w:val="en-US"/>
        </w:rPr>
        <w:t xml:space="preserve"> </w:t>
      </w:r>
      <w:r w:rsidRPr="00037BC1">
        <w:rPr>
          <w:rFonts w:asciiTheme="majorBidi" w:hAnsiTheme="majorBidi" w:cs="Times New Roman" w:hint="eastAsia"/>
          <w:smallCaps/>
          <w:noProof/>
          <w:sz w:val="20"/>
          <w:szCs w:val="24"/>
          <w:rtl/>
        </w:rPr>
        <w:t>فحص</w:t>
      </w:r>
      <w:r w:rsidRPr="00037BC1">
        <w:rPr>
          <w:rFonts w:asciiTheme="majorBidi" w:hAnsiTheme="majorBidi" w:cs="Times New Roman"/>
          <w:smallCaps/>
          <w:noProof/>
          <w:sz w:val="20"/>
          <w:szCs w:val="24"/>
          <w:rtl/>
        </w:rPr>
        <w:t xml:space="preserve"> </w:t>
      </w:r>
      <w:r w:rsidRPr="00037BC1">
        <w:rPr>
          <w:rFonts w:asciiTheme="majorBidi" w:hAnsiTheme="majorBidi" w:cs="Times New Roman" w:hint="eastAsia"/>
          <w:smallCaps/>
          <w:noProof/>
          <w:sz w:val="20"/>
          <w:szCs w:val="24"/>
          <w:rtl/>
        </w:rPr>
        <w:t>العطاءات</w:t>
      </w:r>
      <w:r w:rsidRPr="00037BC1">
        <w:rPr>
          <w:rFonts w:asciiTheme="majorBidi" w:hAnsiTheme="majorBidi" w:cs="Times New Roman"/>
          <w:smallCaps/>
          <w:noProof/>
          <w:sz w:val="20"/>
          <w:szCs w:val="24"/>
          <w:rtl/>
        </w:rPr>
        <w:t xml:space="preserve"> </w:t>
      </w:r>
      <w:r w:rsidRPr="00037BC1">
        <w:rPr>
          <w:rFonts w:asciiTheme="majorBidi" w:hAnsiTheme="majorBidi" w:cs="Times New Roman" w:hint="eastAsia"/>
          <w:smallCaps/>
          <w:noProof/>
          <w:sz w:val="20"/>
          <w:szCs w:val="24"/>
          <w:rtl/>
        </w:rPr>
        <w:t>وتحديد</w:t>
      </w:r>
      <w:r w:rsidRPr="00037BC1">
        <w:rPr>
          <w:rFonts w:asciiTheme="majorBidi" w:hAnsiTheme="majorBidi" w:cs="Times New Roman"/>
          <w:smallCaps/>
          <w:noProof/>
          <w:sz w:val="20"/>
          <w:szCs w:val="24"/>
          <w:rtl/>
        </w:rPr>
        <w:t xml:space="preserve"> </w:t>
      </w:r>
      <w:r w:rsidRPr="00037BC1">
        <w:rPr>
          <w:rFonts w:asciiTheme="majorBidi" w:hAnsiTheme="majorBidi" w:cs="Times New Roman" w:hint="eastAsia"/>
          <w:smallCaps/>
          <w:noProof/>
          <w:sz w:val="20"/>
          <w:szCs w:val="24"/>
          <w:rtl/>
        </w:rPr>
        <w:t>الاستجابة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_Toc16112473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11</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lang w:eastAsia="zh-CN"/>
        </w:rPr>
        <w:t>28.</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lang w:eastAsia="zh-CN"/>
        </w:rPr>
        <w:t>تصحيح</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الأخطاء</w:t>
      </w:r>
      <w:r w:rsidRPr="00037BC1">
        <w:rPr>
          <w:rFonts w:asciiTheme="majorBidi" w:hAnsiTheme="majorBidi" w:cstheme="majorBidi"/>
          <w:smallCaps/>
          <w:noProof/>
          <w:sz w:val="20"/>
          <w:szCs w:val="24"/>
          <w:rtl/>
          <w:lang w:eastAsia="zh-CN"/>
        </w:rPr>
        <w:t xml:space="preserve"> </w:t>
      </w:r>
      <w:r w:rsidRPr="00037BC1">
        <w:rPr>
          <w:rFonts w:asciiTheme="majorBidi" w:hAnsiTheme="majorBidi" w:cstheme="majorBidi" w:hint="eastAsia"/>
          <w:smallCaps/>
          <w:noProof/>
          <w:sz w:val="20"/>
          <w:szCs w:val="24"/>
          <w:rtl/>
          <w:lang w:eastAsia="zh-CN"/>
        </w:rPr>
        <w:t>الحسابية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_Toc16112474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12</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29.</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rPr>
        <w:t>تقييم</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ومقارنة</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_Toc16112475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12</w:t>
      </w:r>
      <w:r w:rsidRPr="00037BC1">
        <w:rPr>
          <w:rFonts w:cs="Times New Roman"/>
          <w:smallCaps/>
          <w:noProof/>
          <w:sz w:val="20"/>
          <w:szCs w:val="24"/>
        </w:rPr>
        <w:fldChar w:fldCharType="end"/>
      </w:r>
    </w:p>
    <w:p w:rsidR="00037BC1" w:rsidRPr="00037BC1" w:rsidRDefault="00037BC1" w:rsidP="00037BC1">
      <w:pPr>
        <w:tabs>
          <w:tab w:val="right" w:leader="dot" w:pos="8299"/>
        </w:tabs>
        <w:bidi/>
        <w:spacing w:after="0"/>
        <w:ind w:left="299" w:hanging="270"/>
        <w:rPr>
          <w:rFonts w:asciiTheme="majorBidi" w:eastAsiaTheme="minorEastAsia" w:hAnsiTheme="majorBidi"/>
          <w:b/>
          <w:bCs/>
          <w:noProof/>
          <w:lang w:val="en-US"/>
        </w:rPr>
      </w:pPr>
      <w:r w:rsidRPr="00037BC1">
        <w:rPr>
          <w:rFonts w:asciiTheme="majorBidi" w:hAnsiTheme="majorBidi" w:cstheme="majorBidi" w:hint="eastAsia"/>
          <w:b/>
          <w:bCs/>
          <w:noProof/>
          <w:sz w:val="24"/>
          <w:szCs w:val="24"/>
          <w:rtl/>
        </w:rPr>
        <w:t>ح‌</w:t>
      </w:r>
      <w:r w:rsidRPr="00037BC1">
        <w:rPr>
          <w:rFonts w:asciiTheme="majorBidi" w:hAnsiTheme="majorBidi" w:cstheme="majorBidi"/>
          <w:b/>
          <w:bCs/>
          <w:noProof/>
          <w:sz w:val="24"/>
          <w:szCs w:val="24"/>
          <w:rtl/>
        </w:rPr>
        <w:t>.</w:t>
      </w:r>
      <w:r w:rsidRPr="00037BC1">
        <w:rPr>
          <w:rFonts w:asciiTheme="majorBidi" w:eastAsiaTheme="minorEastAsia" w:hAnsiTheme="majorBidi"/>
          <w:b/>
          <w:bCs/>
          <w:noProof/>
          <w:lang w:val="en-US"/>
        </w:rPr>
        <w:tab/>
      </w:r>
      <w:r w:rsidRPr="00037BC1">
        <w:rPr>
          <w:rFonts w:asciiTheme="majorBidi" w:hAnsiTheme="majorBidi" w:cstheme="majorBidi" w:hint="eastAsia"/>
          <w:b/>
          <w:bCs/>
          <w:noProof/>
          <w:sz w:val="24"/>
          <w:szCs w:val="24"/>
          <w:rtl/>
        </w:rPr>
        <w:t>إحالة</w:t>
      </w:r>
      <w:r w:rsidRPr="00037BC1">
        <w:rPr>
          <w:rFonts w:asciiTheme="majorBidi" w:hAnsiTheme="majorBidi" w:cstheme="majorBidi"/>
          <w:b/>
          <w:bCs/>
          <w:noProof/>
          <w:sz w:val="24"/>
          <w:szCs w:val="24"/>
          <w:rtl/>
        </w:rPr>
        <w:t xml:space="preserve"> </w:t>
      </w:r>
      <w:r w:rsidRPr="00037BC1">
        <w:rPr>
          <w:rFonts w:asciiTheme="majorBidi" w:hAnsiTheme="majorBidi" w:cstheme="majorBidi" w:hint="eastAsia"/>
          <w:b/>
          <w:bCs/>
          <w:noProof/>
          <w:sz w:val="24"/>
          <w:szCs w:val="24"/>
          <w:rtl/>
        </w:rPr>
        <w:t>المناقصة</w:t>
      </w:r>
      <w:r w:rsidRPr="00037BC1">
        <w:rPr>
          <w:rFonts w:asciiTheme="majorBidi" w:hAnsiTheme="majorBidi" w:cstheme="majorBidi"/>
          <w:b/>
          <w:bCs/>
          <w:noProof/>
          <w:sz w:val="24"/>
          <w:szCs w:val="24"/>
        </w:rPr>
        <w:tab/>
      </w:r>
      <w:r w:rsidRPr="00037BC1">
        <w:rPr>
          <w:rFonts w:asciiTheme="majorBidi" w:hAnsiTheme="majorBidi" w:cstheme="majorBidi"/>
          <w:b/>
          <w:bCs/>
          <w:noProof/>
          <w:sz w:val="24"/>
          <w:szCs w:val="24"/>
        </w:rPr>
        <w:fldChar w:fldCharType="begin"/>
      </w:r>
      <w:r w:rsidRPr="00037BC1">
        <w:rPr>
          <w:rFonts w:asciiTheme="majorBidi" w:hAnsiTheme="majorBidi" w:cstheme="majorBidi"/>
          <w:b/>
          <w:bCs/>
          <w:noProof/>
          <w:sz w:val="24"/>
          <w:szCs w:val="24"/>
        </w:rPr>
        <w:instrText xml:space="preserve"> PAGEREF _Toc16112476 \h </w:instrText>
      </w:r>
      <w:r w:rsidRPr="00037BC1">
        <w:rPr>
          <w:rFonts w:asciiTheme="majorBidi" w:hAnsiTheme="majorBidi" w:cstheme="majorBidi"/>
          <w:b/>
          <w:bCs/>
          <w:noProof/>
          <w:sz w:val="24"/>
          <w:szCs w:val="24"/>
        </w:rPr>
      </w:r>
      <w:r w:rsidRPr="00037BC1">
        <w:rPr>
          <w:rFonts w:asciiTheme="majorBidi" w:hAnsiTheme="majorBidi" w:cstheme="majorBidi"/>
          <w:b/>
          <w:bCs/>
          <w:noProof/>
          <w:sz w:val="24"/>
          <w:szCs w:val="24"/>
        </w:rPr>
        <w:fldChar w:fldCharType="separate"/>
      </w:r>
      <w:r w:rsidR="00F90DCB">
        <w:rPr>
          <w:rFonts w:asciiTheme="majorBidi" w:hAnsiTheme="majorBidi" w:cstheme="majorBidi"/>
          <w:b/>
          <w:bCs/>
          <w:noProof/>
          <w:sz w:val="24"/>
          <w:szCs w:val="24"/>
          <w:rtl/>
        </w:rPr>
        <w:t>12</w:t>
      </w:r>
      <w:r w:rsidRPr="00037BC1">
        <w:rPr>
          <w:rFonts w:asciiTheme="majorBidi" w:hAnsiTheme="majorBidi" w:cstheme="majorBidi"/>
          <w:b/>
          <w:bCs/>
          <w:noProof/>
          <w:sz w:val="24"/>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30.</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rPr>
        <w:t>معايير</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الإحالة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_Toc16112477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12</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31.</w:t>
      </w:r>
      <w:r w:rsidRPr="00037BC1">
        <w:rPr>
          <w:rFonts w:eastAsiaTheme="minorEastAsia" w:hint="cs"/>
          <w:smallCaps/>
          <w:noProof/>
          <w:rtl/>
          <w:lang w:val="en-US"/>
        </w:rPr>
        <w:t xml:space="preserve"> </w:t>
      </w:r>
      <w:r w:rsidRPr="00037BC1">
        <w:rPr>
          <w:rFonts w:cs="Times New Roman" w:hint="eastAsia"/>
          <w:smallCaps/>
          <w:noProof/>
          <w:sz w:val="20"/>
          <w:szCs w:val="24"/>
          <w:rtl/>
        </w:rPr>
        <w:t>حق</w:t>
      </w:r>
      <w:r w:rsidRPr="00037BC1">
        <w:rPr>
          <w:rFonts w:cs="Times New Roman"/>
          <w:smallCaps/>
          <w:noProof/>
          <w:sz w:val="20"/>
          <w:szCs w:val="24"/>
          <w:rtl/>
        </w:rPr>
        <w:t xml:space="preserve"> </w:t>
      </w:r>
      <w:r w:rsidRPr="00037BC1">
        <w:rPr>
          <w:rFonts w:cs="Times New Roman" w:hint="eastAsia"/>
          <w:smallCaps/>
          <w:noProof/>
          <w:sz w:val="20"/>
          <w:szCs w:val="24"/>
          <w:rtl/>
        </w:rPr>
        <w:t>سلطة</w:t>
      </w:r>
      <w:r w:rsidRPr="00037BC1">
        <w:rPr>
          <w:rFonts w:cs="Times New Roman"/>
          <w:smallCaps/>
          <w:noProof/>
          <w:sz w:val="20"/>
          <w:szCs w:val="24"/>
          <w:rtl/>
        </w:rPr>
        <w:t xml:space="preserve"> </w:t>
      </w:r>
      <w:r w:rsidRPr="00037BC1">
        <w:rPr>
          <w:rFonts w:cs="Times New Roman" w:hint="eastAsia"/>
          <w:smallCaps/>
          <w:noProof/>
          <w:sz w:val="20"/>
          <w:szCs w:val="24"/>
          <w:rtl/>
        </w:rPr>
        <w:t>التعاقد</w:t>
      </w:r>
      <w:r w:rsidRPr="00037BC1">
        <w:rPr>
          <w:rFonts w:cs="Times New Roman"/>
          <w:smallCaps/>
          <w:noProof/>
          <w:sz w:val="20"/>
          <w:szCs w:val="24"/>
          <w:rtl/>
        </w:rPr>
        <w:t xml:space="preserve"> </w:t>
      </w:r>
      <w:r w:rsidRPr="00037BC1">
        <w:rPr>
          <w:rFonts w:cs="Times New Roman" w:hint="eastAsia"/>
          <w:smallCaps/>
          <w:noProof/>
          <w:sz w:val="20"/>
          <w:szCs w:val="24"/>
          <w:rtl/>
        </w:rPr>
        <w:t>في</w:t>
      </w:r>
      <w:r w:rsidRPr="00037BC1">
        <w:rPr>
          <w:rFonts w:cs="Times New Roman"/>
          <w:smallCaps/>
          <w:noProof/>
          <w:sz w:val="20"/>
          <w:szCs w:val="24"/>
          <w:rtl/>
        </w:rPr>
        <w:t xml:space="preserve"> </w:t>
      </w:r>
      <w:r w:rsidRPr="00037BC1">
        <w:rPr>
          <w:rFonts w:cs="Times New Roman" w:hint="eastAsia"/>
          <w:smallCaps/>
          <w:noProof/>
          <w:sz w:val="20"/>
          <w:szCs w:val="24"/>
          <w:rtl/>
        </w:rPr>
        <w:t>قبول</w:t>
      </w:r>
      <w:r w:rsidRPr="00037BC1">
        <w:rPr>
          <w:rFonts w:cs="Times New Roman"/>
          <w:smallCaps/>
          <w:noProof/>
          <w:sz w:val="20"/>
          <w:szCs w:val="24"/>
          <w:rtl/>
        </w:rPr>
        <w:t xml:space="preserve"> </w:t>
      </w:r>
      <w:r w:rsidRPr="00037BC1">
        <w:rPr>
          <w:rFonts w:cs="Times New Roman" w:hint="eastAsia"/>
          <w:smallCaps/>
          <w:noProof/>
          <w:sz w:val="20"/>
          <w:szCs w:val="24"/>
          <w:rtl/>
        </w:rPr>
        <w:t>أي</w:t>
      </w:r>
      <w:r w:rsidRPr="00037BC1">
        <w:rPr>
          <w:rFonts w:cs="Times New Roman"/>
          <w:smallCaps/>
          <w:noProof/>
          <w:sz w:val="20"/>
          <w:szCs w:val="24"/>
          <w:rtl/>
        </w:rPr>
        <w:t xml:space="preserve"> </w:t>
      </w:r>
      <w:r w:rsidRPr="00037BC1">
        <w:rPr>
          <w:rFonts w:cs="Times New Roman" w:hint="eastAsia"/>
          <w:smallCaps/>
          <w:noProof/>
          <w:sz w:val="20"/>
          <w:szCs w:val="24"/>
          <w:rtl/>
        </w:rPr>
        <w:t>عطاء</w:t>
      </w:r>
      <w:r w:rsidRPr="00037BC1">
        <w:rPr>
          <w:rFonts w:cs="Times New Roman"/>
          <w:smallCaps/>
          <w:noProof/>
          <w:sz w:val="20"/>
          <w:szCs w:val="24"/>
          <w:rtl/>
        </w:rPr>
        <w:t xml:space="preserve"> </w:t>
      </w:r>
      <w:r w:rsidRPr="00037BC1">
        <w:rPr>
          <w:rFonts w:cs="Times New Roman" w:hint="eastAsia"/>
          <w:smallCaps/>
          <w:noProof/>
          <w:sz w:val="20"/>
          <w:szCs w:val="24"/>
          <w:rtl/>
        </w:rPr>
        <w:t>ورفض</w:t>
      </w:r>
      <w:r w:rsidRPr="00037BC1">
        <w:rPr>
          <w:rFonts w:cs="Times New Roman"/>
          <w:smallCaps/>
          <w:noProof/>
          <w:sz w:val="20"/>
          <w:szCs w:val="24"/>
          <w:rtl/>
        </w:rPr>
        <w:t xml:space="preserve"> </w:t>
      </w:r>
      <w:r w:rsidRPr="00037BC1">
        <w:rPr>
          <w:rFonts w:cs="Times New Roman" w:hint="eastAsia"/>
          <w:smallCaps/>
          <w:noProof/>
          <w:sz w:val="20"/>
          <w:szCs w:val="24"/>
          <w:rtl/>
        </w:rPr>
        <w:t>أي</w:t>
      </w:r>
      <w:r w:rsidRPr="00037BC1">
        <w:rPr>
          <w:rFonts w:cs="Times New Roman"/>
          <w:smallCaps/>
          <w:noProof/>
          <w:sz w:val="20"/>
          <w:szCs w:val="24"/>
          <w:rtl/>
        </w:rPr>
        <w:t xml:space="preserve"> </w:t>
      </w:r>
      <w:r w:rsidRPr="00037BC1">
        <w:rPr>
          <w:rFonts w:cs="Times New Roman" w:hint="eastAsia"/>
          <w:smallCaps/>
          <w:noProof/>
          <w:sz w:val="20"/>
          <w:szCs w:val="24"/>
          <w:rtl/>
        </w:rPr>
        <w:t>أو</w:t>
      </w:r>
      <w:r w:rsidRPr="00037BC1">
        <w:rPr>
          <w:rFonts w:cs="Times New Roman"/>
          <w:smallCaps/>
          <w:noProof/>
          <w:sz w:val="20"/>
          <w:szCs w:val="24"/>
          <w:rtl/>
        </w:rPr>
        <w:t xml:space="preserve"> </w:t>
      </w:r>
      <w:r w:rsidRPr="00037BC1">
        <w:rPr>
          <w:rFonts w:cs="Times New Roman" w:hint="eastAsia"/>
          <w:smallCaps/>
          <w:noProof/>
          <w:sz w:val="20"/>
          <w:szCs w:val="24"/>
          <w:rtl/>
        </w:rPr>
        <w:t>جميع</w:t>
      </w:r>
      <w:r w:rsidRPr="00037BC1">
        <w:rPr>
          <w:rFonts w:cs="Times New Roman"/>
          <w:smallCaps/>
          <w:noProof/>
          <w:sz w:val="20"/>
          <w:szCs w:val="24"/>
          <w:rtl/>
        </w:rPr>
        <w:t xml:space="preserve"> </w:t>
      </w:r>
      <w:r w:rsidRPr="00037BC1">
        <w:rPr>
          <w:rFonts w:cs="Times New Roman" w:hint="eastAsia"/>
          <w:smallCaps/>
          <w:noProof/>
          <w:sz w:val="20"/>
          <w:szCs w:val="24"/>
          <w:rtl/>
        </w:rPr>
        <w:t>العطاءات</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_Toc16112478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12</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32.</w:t>
      </w:r>
      <w:r w:rsidRPr="00037BC1">
        <w:rPr>
          <w:rFonts w:eastAsiaTheme="minorEastAsia" w:hint="cs"/>
          <w:smallCaps/>
          <w:noProof/>
          <w:rtl/>
          <w:lang w:val="en-US"/>
        </w:rPr>
        <w:t xml:space="preserve"> </w:t>
      </w:r>
      <w:r w:rsidRPr="00037BC1">
        <w:rPr>
          <w:rFonts w:cs="Times New Roman" w:hint="eastAsia"/>
          <w:smallCaps/>
          <w:noProof/>
          <w:sz w:val="20"/>
          <w:szCs w:val="24"/>
          <w:rtl/>
        </w:rPr>
        <w:t>إشعار</w:t>
      </w:r>
      <w:r w:rsidRPr="00037BC1">
        <w:rPr>
          <w:rFonts w:cs="Times New Roman"/>
          <w:smallCaps/>
          <w:noProof/>
          <w:sz w:val="20"/>
          <w:szCs w:val="24"/>
          <w:rtl/>
        </w:rPr>
        <w:t xml:space="preserve"> </w:t>
      </w:r>
      <w:r w:rsidRPr="00037BC1">
        <w:rPr>
          <w:rFonts w:cs="Times New Roman" w:hint="eastAsia"/>
          <w:smallCaps/>
          <w:noProof/>
          <w:sz w:val="20"/>
          <w:szCs w:val="24"/>
          <w:rtl/>
        </w:rPr>
        <w:t>بنية</w:t>
      </w:r>
      <w:r w:rsidRPr="00037BC1">
        <w:rPr>
          <w:rFonts w:cs="Times New Roman"/>
          <w:smallCaps/>
          <w:noProof/>
          <w:sz w:val="20"/>
          <w:szCs w:val="24"/>
          <w:rtl/>
        </w:rPr>
        <w:t xml:space="preserve"> </w:t>
      </w:r>
      <w:r w:rsidRPr="00037BC1">
        <w:rPr>
          <w:rFonts w:cs="Times New Roman" w:hint="eastAsia"/>
          <w:smallCaps/>
          <w:noProof/>
          <w:sz w:val="20"/>
          <w:szCs w:val="24"/>
          <w:rtl/>
        </w:rPr>
        <w:t>الإحالة</w:t>
      </w:r>
      <w:r w:rsidRPr="00037BC1">
        <w:rPr>
          <w:rFonts w:cs="Times New Roman"/>
          <w:smallCaps/>
          <w:noProof/>
          <w:sz w:val="20"/>
          <w:szCs w:val="24"/>
          <w:rtl/>
        </w:rPr>
        <w:t xml:space="preserve"> </w:t>
      </w:r>
      <w:r w:rsidRPr="00037BC1">
        <w:rPr>
          <w:rFonts w:cs="Times New Roman" w:hint="eastAsia"/>
          <w:smallCaps/>
          <w:noProof/>
          <w:sz w:val="20"/>
          <w:szCs w:val="24"/>
          <w:rtl/>
        </w:rPr>
        <w:t>وتوقيع</w:t>
      </w:r>
      <w:r w:rsidRPr="00037BC1">
        <w:rPr>
          <w:rFonts w:cs="Times New Roman"/>
          <w:smallCaps/>
          <w:noProof/>
          <w:sz w:val="20"/>
          <w:szCs w:val="24"/>
          <w:rtl/>
        </w:rPr>
        <w:t xml:space="preserve"> </w:t>
      </w:r>
      <w:r w:rsidRPr="00037BC1">
        <w:rPr>
          <w:rFonts w:cs="Times New Roman" w:hint="eastAsia"/>
          <w:smallCaps/>
          <w:noProof/>
          <w:sz w:val="20"/>
          <w:szCs w:val="24"/>
          <w:rtl/>
        </w:rPr>
        <w:t>العقد</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_Toc16112479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13</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heme="majorBidi"/>
          <w:smallCaps/>
          <w:noProof/>
          <w:sz w:val="20"/>
          <w:szCs w:val="24"/>
          <w:rtl/>
        </w:rPr>
        <w:t>33.</w:t>
      </w:r>
      <w:r w:rsidRPr="00037BC1">
        <w:rPr>
          <w:rFonts w:eastAsiaTheme="minorEastAsia" w:hint="cs"/>
          <w:smallCaps/>
          <w:noProof/>
          <w:rtl/>
          <w:lang w:val="en-US"/>
        </w:rPr>
        <w:t xml:space="preserve"> </w:t>
      </w:r>
      <w:r w:rsidRPr="00037BC1">
        <w:rPr>
          <w:rFonts w:asciiTheme="majorBidi" w:hAnsiTheme="majorBidi" w:cstheme="majorBidi" w:hint="eastAsia"/>
          <w:smallCaps/>
          <w:noProof/>
          <w:sz w:val="20"/>
          <w:szCs w:val="24"/>
          <w:rtl/>
        </w:rPr>
        <w:t>ضمان</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حسن</w:t>
      </w:r>
      <w:r w:rsidRPr="00037BC1">
        <w:rPr>
          <w:rFonts w:asciiTheme="majorBidi" w:hAnsiTheme="majorBidi" w:cstheme="majorBidi"/>
          <w:smallCaps/>
          <w:noProof/>
          <w:sz w:val="20"/>
          <w:szCs w:val="24"/>
          <w:rtl/>
        </w:rPr>
        <w:t xml:space="preserve"> </w:t>
      </w:r>
      <w:r w:rsidRPr="00037BC1">
        <w:rPr>
          <w:rFonts w:asciiTheme="majorBidi" w:hAnsiTheme="majorBidi" w:cstheme="majorBidi" w:hint="eastAsia"/>
          <w:smallCaps/>
          <w:noProof/>
          <w:sz w:val="20"/>
          <w:szCs w:val="24"/>
          <w:rtl/>
        </w:rPr>
        <w:t>التنفيذ</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_Toc16112480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13</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asciiTheme="majorBidi" w:hAnsiTheme="majorBidi" w:cs="Times New Roman"/>
          <w:smallCaps/>
          <w:noProof/>
          <w:sz w:val="20"/>
          <w:szCs w:val="24"/>
          <w:rtl/>
        </w:rPr>
        <w:t>34.</w:t>
      </w:r>
      <w:r w:rsidRPr="00037BC1">
        <w:rPr>
          <w:rFonts w:eastAsiaTheme="minorEastAsia" w:hint="cs"/>
          <w:smallCaps/>
          <w:noProof/>
          <w:rtl/>
          <w:lang w:val="en-US"/>
        </w:rPr>
        <w:t xml:space="preserve"> </w:t>
      </w:r>
      <w:r w:rsidRPr="00037BC1">
        <w:rPr>
          <w:rFonts w:asciiTheme="majorBidi" w:hAnsiTheme="majorBidi" w:cs="Times New Roman" w:hint="eastAsia"/>
          <w:smallCaps/>
          <w:noProof/>
          <w:sz w:val="20"/>
          <w:szCs w:val="24"/>
          <w:rtl/>
        </w:rPr>
        <w:t>الدفعة</w:t>
      </w:r>
      <w:r w:rsidRPr="00037BC1">
        <w:rPr>
          <w:rFonts w:asciiTheme="majorBidi" w:hAnsiTheme="majorBidi" w:cs="Times New Roman"/>
          <w:smallCaps/>
          <w:noProof/>
          <w:sz w:val="20"/>
          <w:szCs w:val="24"/>
          <w:rtl/>
        </w:rPr>
        <w:t xml:space="preserve"> </w:t>
      </w:r>
      <w:r w:rsidRPr="00037BC1">
        <w:rPr>
          <w:rFonts w:asciiTheme="majorBidi" w:hAnsiTheme="majorBidi" w:cs="Times New Roman" w:hint="eastAsia"/>
          <w:smallCaps/>
          <w:noProof/>
          <w:sz w:val="20"/>
          <w:szCs w:val="24"/>
          <w:rtl/>
        </w:rPr>
        <w:t>المقدمة</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_Toc16112481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13</w:t>
      </w:r>
      <w:r w:rsidRPr="00037BC1">
        <w:rPr>
          <w:rFonts w:cs="Times New Roman"/>
          <w:smallCaps/>
          <w:noProof/>
          <w:sz w:val="20"/>
          <w:szCs w:val="24"/>
        </w:rPr>
        <w:fldChar w:fldCharType="end"/>
      </w:r>
    </w:p>
    <w:p w:rsidR="00037BC1" w:rsidRPr="00037BC1" w:rsidRDefault="00037BC1" w:rsidP="00037BC1">
      <w:pPr>
        <w:tabs>
          <w:tab w:val="left" w:pos="479"/>
          <w:tab w:val="right" w:leader="dot" w:pos="8299"/>
        </w:tabs>
        <w:bidi/>
        <w:spacing w:after="0"/>
        <w:ind w:left="220"/>
        <w:jc w:val="center"/>
        <w:rPr>
          <w:rFonts w:eastAsiaTheme="minorEastAsia"/>
          <w:smallCaps/>
          <w:noProof/>
          <w:lang w:val="en-US"/>
        </w:rPr>
      </w:pPr>
      <w:r w:rsidRPr="00037BC1">
        <w:rPr>
          <w:rFonts w:cs="Times New Roman"/>
          <w:smallCaps/>
          <w:noProof/>
          <w:sz w:val="20"/>
          <w:szCs w:val="24"/>
          <w:rtl/>
        </w:rPr>
        <w:t>35.</w:t>
      </w:r>
      <w:r w:rsidRPr="00037BC1">
        <w:rPr>
          <w:rFonts w:eastAsiaTheme="minorEastAsia" w:hint="cs"/>
          <w:smallCaps/>
          <w:noProof/>
          <w:rtl/>
          <w:lang w:val="en-US"/>
        </w:rPr>
        <w:t xml:space="preserve"> </w:t>
      </w:r>
      <w:r w:rsidRPr="00037BC1">
        <w:rPr>
          <w:rFonts w:cs="Times New Roman" w:hint="eastAsia"/>
          <w:smallCaps/>
          <w:noProof/>
          <w:sz w:val="20"/>
          <w:szCs w:val="24"/>
          <w:rtl/>
        </w:rPr>
        <w:t>الحكم</w:t>
      </w:r>
      <w:r w:rsidRPr="00037BC1">
        <w:rPr>
          <w:rFonts w:cs="Times New Roman"/>
          <w:smallCaps/>
          <w:noProof/>
          <w:sz w:val="20"/>
          <w:szCs w:val="24"/>
        </w:rPr>
        <w:tab/>
      </w:r>
      <w:r w:rsidRPr="00037BC1">
        <w:rPr>
          <w:rFonts w:cs="Times New Roman"/>
          <w:smallCaps/>
          <w:noProof/>
          <w:sz w:val="20"/>
          <w:szCs w:val="24"/>
        </w:rPr>
        <w:fldChar w:fldCharType="begin"/>
      </w:r>
      <w:r w:rsidRPr="00037BC1">
        <w:rPr>
          <w:rFonts w:cs="Times New Roman"/>
          <w:smallCaps/>
          <w:noProof/>
          <w:sz w:val="20"/>
          <w:szCs w:val="24"/>
        </w:rPr>
        <w:instrText xml:space="preserve"> PAGEREF _Toc16112482 \h </w:instrText>
      </w:r>
      <w:r w:rsidRPr="00037BC1">
        <w:rPr>
          <w:rFonts w:cs="Times New Roman"/>
          <w:smallCaps/>
          <w:noProof/>
          <w:sz w:val="20"/>
          <w:szCs w:val="24"/>
        </w:rPr>
      </w:r>
      <w:r w:rsidRPr="00037BC1">
        <w:rPr>
          <w:rFonts w:cs="Times New Roman"/>
          <w:smallCaps/>
          <w:noProof/>
          <w:sz w:val="20"/>
          <w:szCs w:val="24"/>
        </w:rPr>
        <w:fldChar w:fldCharType="separate"/>
      </w:r>
      <w:r w:rsidR="00F90DCB">
        <w:rPr>
          <w:rFonts w:cs="Times New Roman"/>
          <w:smallCaps/>
          <w:noProof/>
          <w:sz w:val="20"/>
          <w:szCs w:val="24"/>
          <w:rtl/>
        </w:rPr>
        <w:t>13</w:t>
      </w:r>
      <w:r w:rsidRPr="00037BC1">
        <w:rPr>
          <w:rFonts w:cs="Times New Roman"/>
          <w:smallCaps/>
          <w:noProof/>
          <w:sz w:val="20"/>
          <w:szCs w:val="24"/>
        </w:rPr>
        <w:fldChar w:fldCharType="end"/>
      </w:r>
    </w:p>
    <w:p w:rsidR="00037BC1" w:rsidRPr="00037BC1" w:rsidRDefault="00037BC1" w:rsidP="00DF2637">
      <w:pPr>
        <w:tabs>
          <w:tab w:val="left" w:pos="479"/>
          <w:tab w:val="right" w:leader="dot" w:pos="8299"/>
        </w:tabs>
        <w:bidi/>
        <w:spacing w:after="0"/>
        <w:ind w:left="220"/>
        <w:jc w:val="center"/>
        <w:rPr>
          <w:rFonts w:asciiTheme="majorBidi" w:hAnsiTheme="majorBidi" w:cstheme="majorBidi"/>
          <w:b/>
          <w:bCs/>
          <w:sz w:val="28"/>
          <w:szCs w:val="28"/>
          <w:rtl/>
        </w:rPr>
      </w:pPr>
      <w:r w:rsidRPr="00037BC1">
        <w:rPr>
          <w:rFonts w:cs="Times New Roman"/>
          <w:smallCaps/>
          <w:sz w:val="20"/>
          <w:szCs w:val="24"/>
          <w:lang w:val="en-US"/>
        </w:rPr>
        <w:lastRenderedPageBreak/>
        <w:fldChar w:fldCharType="end"/>
      </w:r>
      <w:r w:rsidRPr="00037BC1">
        <w:rPr>
          <w:rFonts w:asciiTheme="majorBidi" w:hAnsiTheme="majorBidi" w:cstheme="majorBidi" w:hint="cs"/>
          <w:b/>
          <w:bCs/>
          <w:sz w:val="28"/>
          <w:szCs w:val="28"/>
          <w:rtl/>
        </w:rPr>
        <w:t xml:space="preserve"> القسم الأول – تعليمات لمقدمي العطاءات</w:t>
      </w:r>
    </w:p>
    <w:p w:rsidR="00037BC1" w:rsidRPr="00037BC1" w:rsidRDefault="00037BC1" w:rsidP="00037BC1">
      <w:pPr>
        <w:keepNext/>
        <w:bidi/>
        <w:spacing w:before="60" w:after="120" w:line="240" w:lineRule="auto"/>
        <w:contextualSpacing/>
        <w:jc w:val="center"/>
        <w:outlineLvl w:val="3"/>
        <w:rPr>
          <w:rFonts w:asciiTheme="majorBidi" w:eastAsia="Times New Roman" w:hAnsiTheme="majorBidi" w:cstheme="majorBidi"/>
          <w:b/>
          <w:bCs/>
          <w:sz w:val="32"/>
          <w:szCs w:val="28"/>
          <w:rtl/>
          <w:lang w:val="en-US" w:eastAsia="ar-SA"/>
        </w:rPr>
      </w:pPr>
      <w:bookmarkStart w:id="13" w:name="_Toc7855598"/>
      <w:bookmarkStart w:id="14" w:name="_Toc8300183"/>
      <w:bookmarkStart w:id="15" w:name="_Toc8301470"/>
      <w:bookmarkStart w:id="16" w:name="_Toc8470489"/>
      <w:bookmarkStart w:id="17" w:name="_Toc8636762"/>
      <w:bookmarkStart w:id="18" w:name="_Toc8636814"/>
      <w:bookmarkStart w:id="19" w:name="_Toc8636957"/>
      <w:bookmarkStart w:id="20" w:name="_Toc8637073"/>
      <w:bookmarkStart w:id="21" w:name="_Toc8637110"/>
      <w:bookmarkStart w:id="22" w:name="_Toc8637218"/>
      <w:bookmarkStart w:id="23" w:name="_Toc8637375"/>
      <w:bookmarkStart w:id="24" w:name="_Toc8637506"/>
      <w:bookmarkStart w:id="25" w:name="_Toc9162078"/>
      <w:bookmarkStart w:id="26" w:name="_Toc9205197"/>
      <w:bookmarkStart w:id="27" w:name="_Toc10559945"/>
      <w:bookmarkStart w:id="28" w:name="_Toc10583620"/>
      <w:bookmarkStart w:id="29" w:name="_Toc11521076"/>
      <w:bookmarkStart w:id="30" w:name="_Toc16112442"/>
      <w:bookmarkStart w:id="31" w:name="AA"/>
      <w:r w:rsidRPr="00037BC1">
        <w:rPr>
          <w:rFonts w:asciiTheme="majorBidi" w:eastAsia="Times New Roman" w:hAnsiTheme="majorBidi" w:cstheme="majorBidi"/>
          <w:b/>
          <w:bCs/>
          <w:sz w:val="32"/>
          <w:szCs w:val="28"/>
          <w:rtl/>
          <w:lang w:val="en-US" w:eastAsia="ar-SA"/>
        </w:rPr>
        <w:t>أ‌. أحكام عامة</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32" w:name="_Toc16112292"/>
      <w:bookmarkStart w:id="33" w:name="_Toc16112443"/>
      <w:r w:rsidRPr="00037BC1">
        <w:rPr>
          <w:rFonts w:asciiTheme="majorBidi" w:eastAsia="SimSun" w:hAnsiTheme="majorBidi" w:cstheme="majorBidi"/>
          <w:bCs/>
          <w:sz w:val="24"/>
          <w:szCs w:val="24"/>
          <w:rtl/>
          <w:lang w:val="en-US" w:eastAsia="ar-SA"/>
        </w:rPr>
        <w:t>نطاق المناقصة</w:t>
      </w:r>
      <w:bookmarkEnd w:id="32"/>
      <w:bookmarkEnd w:id="33"/>
    </w:p>
    <w:p w:rsidR="00037BC1" w:rsidRPr="00037BC1" w:rsidRDefault="00037BC1" w:rsidP="00D540A5">
      <w:pPr>
        <w:numPr>
          <w:ilvl w:val="1"/>
          <w:numId w:val="34"/>
        </w:numPr>
        <w:bidi/>
        <w:spacing w:after="120"/>
        <w:ind w:left="389"/>
        <w:rPr>
          <w:rFonts w:asciiTheme="majorBidi" w:hAnsiTheme="majorBidi" w:cstheme="majorBidi"/>
          <w:color w:val="212121"/>
          <w:sz w:val="24"/>
          <w:szCs w:val="24"/>
          <w:rtl/>
          <w:lang w:val="en-US" w:bidi="ar"/>
        </w:rPr>
      </w:pPr>
      <w:r w:rsidRPr="00037BC1">
        <w:rPr>
          <w:rFonts w:asciiTheme="majorBidi" w:hAnsiTheme="majorBidi" w:cstheme="majorBidi"/>
          <w:color w:val="212121"/>
          <w:sz w:val="24"/>
          <w:szCs w:val="24"/>
          <w:rtl/>
          <w:lang w:val="en-US" w:bidi="ar"/>
        </w:rPr>
        <w:t xml:space="preserve">تدعو سلطة التعاقد، المشار اليها في </w:t>
      </w:r>
      <w:r w:rsidRPr="00037BC1">
        <w:rPr>
          <w:rFonts w:asciiTheme="majorBidi" w:hAnsiTheme="majorBidi" w:cstheme="majorBidi"/>
          <w:b/>
          <w:bCs/>
          <w:color w:val="212121"/>
          <w:sz w:val="24"/>
          <w:szCs w:val="24"/>
          <w:rtl/>
          <w:lang w:val="en-US" w:bidi="ar"/>
        </w:rPr>
        <w:t>ورقة بيانات المناقصة</w:t>
      </w:r>
      <w:r w:rsidRPr="00037BC1">
        <w:rPr>
          <w:rFonts w:asciiTheme="majorBidi" w:hAnsiTheme="majorBidi" w:cstheme="majorBidi"/>
          <w:color w:val="212121"/>
          <w:sz w:val="24"/>
          <w:szCs w:val="24"/>
          <w:rtl/>
          <w:lang w:val="en-US" w:bidi="ar"/>
        </w:rPr>
        <w:t>، الى تقديم عطاءات للأشغال، كما هو موضح في القسم الخامس – متطلبات ا</w:t>
      </w:r>
      <w:r w:rsidR="00FB0006">
        <w:rPr>
          <w:rFonts w:asciiTheme="majorBidi" w:hAnsiTheme="majorBidi" w:cstheme="majorBidi"/>
          <w:color w:val="212121"/>
          <w:sz w:val="24"/>
          <w:szCs w:val="24"/>
          <w:rtl/>
          <w:lang w:val="en-US" w:bidi="ar"/>
        </w:rPr>
        <w:t>لأشغال. يتم تحديد اسم ورقم ال</w:t>
      </w:r>
      <w:r w:rsidR="00E2582C">
        <w:rPr>
          <w:rFonts w:asciiTheme="majorBidi" w:hAnsiTheme="majorBidi" w:cstheme="majorBidi" w:hint="cs"/>
          <w:color w:val="212121"/>
          <w:sz w:val="24"/>
          <w:szCs w:val="24"/>
          <w:rtl/>
          <w:lang w:val="en-US" w:bidi="ar"/>
        </w:rPr>
        <w:t>مناقص</w:t>
      </w:r>
      <w:r w:rsidR="00FB0006">
        <w:rPr>
          <w:rFonts w:asciiTheme="majorBidi" w:hAnsiTheme="majorBidi" w:cstheme="majorBidi" w:hint="cs"/>
          <w:color w:val="212121"/>
          <w:sz w:val="24"/>
          <w:szCs w:val="24"/>
          <w:rtl/>
          <w:lang w:val="en-US" w:bidi="ar"/>
        </w:rPr>
        <w:t>ة</w:t>
      </w:r>
      <w:r w:rsidRPr="00037BC1">
        <w:rPr>
          <w:rFonts w:asciiTheme="majorBidi" w:hAnsiTheme="majorBidi" w:cstheme="majorBidi"/>
          <w:color w:val="212121"/>
          <w:sz w:val="24"/>
          <w:szCs w:val="24"/>
          <w:rtl/>
          <w:lang w:val="en-US" w:bidi="ar"/>
        </w:rPr>
        <w:t xml:space="preserve"> في </w:t>
      </w:r>
      <w:r w:rsidRPr="00037BC1">
        <w:rPr>
          <w:rFonts w:asciiTheme="majorBidi" w:hAnsiTheme="majorBidi" w:cstheme="majorBidi"/>
          <w:b/>
          <w:bCs/>
          <w:color w:val="212121"/>
          <w:sz w:val="24"/>
          <w:szCs w:val="24"/>
          <w:rtl/>
          <w:lang w:val="en-US" w:bidi="ar"/>
        </w:rPr>
        <w:t>ورقة بيانات المناقصة</w:t>
      </w:r>
      <w:r w:rsidRPr="00037BC1">
        <w:rPr>
          <w:rFonts w:asciiTheme="majorBidi" w:hAnsiTheme="majorBidi" w:cstheme="majorBidi"/>
          <w:color w:val="212121"/>
          <w:sz w:val="24"/>
          <w:szCs w:val="24"/>
          <w:rtl/>
          <w:lang w:val="en-US" w:bidi="ar"/>
        </w:rPr>
        <w:t>.</w:t>
      </w:r>
    </w:p>
    <w:p w:rsidR="00037BC1" w:rsidRPr="00037BC1" w:rsidRDefault="00037BC1" w:rsidP="00D540A5">
      <w:pPr>
        <w:numPr>
          <w:ilvl w:val="1"/>
          <w:numId w:val="34"/>
        </w:numPr>
        <w:bidi/>
        <w:spacing w:after="120"/>
        <w:ind w:left="389"/>
        <w:rPr>
          <w:rFonts w:asciiTheme="majorBidi" w:hAnsiTheme="majorBidi" w:cstheme="majorBidi"/>
          <w:b/>
          <w:bCs/>
          <w:sz w:val="24"/>
          <w:szCs w:val="24"/>
        </w:rPr>
      </w:pPr>
      <w:r w:rsidRPr="00037BC1">
        <w:rPr>
          <w:rFonts w:asciiTheme="majorBidi" w:hAnsiTheme="majorBidi" w:cstheme="majorBidi"/>
          <w:color w:val="212121"/>
          <w:sz w:val="24"/>
          <w:szCs w:val="24"/>
          <w:rtl/>
          <w:lang w:val="en-US" w:bidi="ar"/>
        </w:rPr>
        <w:t xml:space="preserve">من المتوقع أن يكمل مقدم العطاء الفائز تنفيذ الأشغال بموجب مدة تنفيذ المشروع المحددة في </w:t>
      </w:r>
      <w:r w:rsidRPr="00037BC1">
        <w:rPr>
          <w:rFonts w:asciiTheme="majorBidi" w:hAnsiTheme="majorBidi" w:cstheme="majorBidi"/>
          <w:b/>
          <w:bCs/>
          <w:color w:val="212121"/>
          <w:sz w:val="24"/>
          <w:szCs w:val="24"/>
          <w:rtl/>
          <w:lang w:val="en-US" w:bidi="ar"/>
        </w:rPr>
        <w:t>ورقة بيانات المناقصة</w:t>
      </w:r>
      <w:r w:rsidRPr="00037BC1">
        <w:rPr>
          <w:rFonts w:asciiTheme="majorBidi" w:hAnsiTheme="majorBidi" w:cstheme="majorBidi"/>
          <w:color w:val="212121"/>
          <w:sz w:val="24"/>
          <w:szCs w:val="24"/>
          <w:rtl/>
          <w:lang w:val="en-US" w:bidi="ar"/>
        </w:rPr>
        <w:t>.</w:t>
      </w:r>
    </w:p>
    <w:p w:rsidR="00037BC1" w:rsidRPr="00037BC1" w:rsidRDefault="00037BC1" w:rsidP="00037BC1">
      <w:pPr>
        <w:bidi/>
        <w:spacing w:after="120"/>
        <w:ind w:left="389" w:hanging="360"/>
        <w:rPr>
          <w:rFonts w:asciiTheme="majorBidi" w:hAnsiTheme="majorBidi" w:cstheme="majorBidi"/>
          <w:sz w:val="24"/>
          <w:szCs w:val="24"/>
        </w:rPr>
      </w:pPr>
      <w:r w:rsidRPr="00037BC1">
        <w:rPr>
          <w:rFonts w:asciiTheme="majorBidi" w:hAnsiTheme="majorBidi" w:cstheme="majorBidi"/>
          <w:sz w:val="24"/>
          <w:szCs w:val="24"/>
          <w:rtl/>
        </w:rPr>
        <w:t>1.3 تُعتمد التعاريف الآتية عند ورودها في وثائق المناقصات:</w:t>
      </w:r>
    </w:p>
    <w:p w:rsidR="00037BC1" w:rsidRPr="00037BC1" w:rsidRDefault="00037BC1" w:rsidP="00037BC1">
      <w:pPr>
        <w:bidi/>
        <w:spacing w:after="120"/>
        <w:ind w:left="749" w:hanging="270"/>
        <w:rPr>
          <w:rFonts w:asciiTheme="majorBidi" w:hAnsiTheme="majorBidi" w:cstheme="majorBidi"/>
          <w:sz w:val="24"/>
          <w:szCs w:val="24"/>
        </w:rPr>
      </w:pPr>
      <w:r w:rsidRPr="00037BC1">
        <w:rPr>
          <w:rFonts w:asciiTheme="majorBidi" w:hAnsiTheme="majorBidi" w:cstheme="majorBidi"/>
          <w:sz w:val="24"/>
          <w:szCs w:val="24"/>
          <w:rtl/>
        </w:rPr>
        <w:t>أ‌.</w:t>
      </w:r>
      <w:r w:rsidRPr="00037BC1">
        <w:rPr>
          <w:rFonts w:asciiTheme="majorBidi" w:hAnsiTheme="majorBidi" w:cstheme="majorBidi"/>
          <w:sz w:val="24"/>
          <w:szCs w:val="24"/>
          <w:rtl/>
        </w:rPr>
        <w:tab/>
        <w:t>تعبير "كتابة" يعني أي تعبير حرفي أو رقمي يمكن قراءته أو اعادة  نسخه وتبليغه لاحقا، وقد يشمل المعلومات المرسلة والمخزنة إلكترونيا</w:t>
      </w:r>
      <w:r w:rsidR="00D60536">
        <w:rPr>
          <w:rFonts w:asciiTheme="majorBidi" w:hAnsiTheme="majorBidi" w:cstheme="majorBidi" w:hint="cs"/>
          <w:sz w:val="24"/>
          <w:szCs w:val="24"/>
          <w:rtl/>
        </w:rPr>
        <w:t>ً</w:t>
      </w:r>
      <w:r w:rsidRPr="00037BC1">
        <w:rPr>
          <w:rFonts w:asciiTheme="majorBidi" w:hAnsiTheme="majorBidi" w:cstheme="majorBidi"/>
          <w:sz w:val="24"/>
          <w:szCs w:val="24"/>
          <w:rtl/>
        </w:rPr>
        <w:t>.</w:t>
      </w:r>
    </w:p>
    <w:p w:rsidR="00037BC1" w:rsidRDefault="00037BC1" w:rsidP="00037BC1">
      <w:pPr>
        <w:bidi/>
        <w:spacing w:after="120"/>
        <w:ind w:left="749" w:hanging="270"/>
        <w:rPr>
          <w:rFonts w:asciiTheme="majorBidi" w:hAnsiTheme="majorBidi" w:cstheme="majorBidi"/>
          <w:sz w:val="24"/>
          <w:szCs w:val="24"/>
          <w:rtl/>
        </w:rPr>
      </w:pPr>
      <w:r w:rsidRPr="00037BC1">
        <w:rPr>
          <w:rFonts w:asciiTheme="majorBidi" w:hAnsiTheme="majorBidi" w:cstheme="majorBidi"/>
          <w:sz w:val="24"/>
          <w:szCs w:val="24"/>
          <w:rtl/>
        </w:rPr>
        <w:t>ب‌.</w:t>
      </w:r>
      <w:r w:rsidRPr="00037BC1">
        <w:rPr>
          <w:rFonts w:asciiTheme="majorBidi" w:hAnsiTheme="majorBidi" w:cstheme="majorBidi"/>
          <w:sz w:val="24"/>
          <w:szCs w:val="24"/>
          <w:rtl/>
        </w:rPr>
        <w:tab/>
        <w:t xml:space="preserve"> تستخدم صيغة المفرد لوصف الجمع والعكس صحيح.</w:t>
      </w:r>
    </w:p>
    <w:p w:rsidR="00037BC1" w:rsidRPr="00037BC1" w:rsidRDefault="00FB0006" w:rsidP="00FB0006">
      <w:pPr>
        <w:bidi/>
        <w:spacing w:after="120"/>
        <w:ind w:left="749" w:hanging="270"/>
        <w:rPr>
          <w:rFonts w:asciiTheme="majorBidi" w:hAnsiTheme="majorBidi" w:cstheme="majorBidi"/>
          <w:sz w:val="24"/>
          <w:szCs w:val="24"/>
          <w:rtl/>
        </w:rPr>
      </w:pPr>
      <w:r>
        <w:rPr>
          <w:rFonts w:asciiTheme="majorBidi" w:hAnsiTheme="majorBidi" w:cstheme="majorBidi" w:hint="cs"/>
          <w:sz w:val="24"/>
          <w:szCs w:val="24"/>
          <w:rtl/>
        </w:rPr>
        <w:t xml:space="preserve">ج. </w:t>
      </w:r>
      <w:r w:rsidR="00037BC1" w:rsidRPr="00037BC1">
        <w:rPr>
          <w:rFonts w:asciiTheme="majorBidi" w:hAnsiTheme="majorBidi" w:cstheme="majorBidi"/>
          <w:sz w:val="24"/>
          <w:szCs w:val="24"/>
          <w:rtl/>
        </w:rPr>
        <w:t>"</w:t>
      </w:r>
      <w:r w:rsidR="00037BC1" w:rsidRPr="00037BC1">
        <w:rPr>
          <w:rFonts w:asciiTheme="majorBidi" w:hAnsiTheme="majorBidi" w:cstheme="majorBidi"/>
          <w:b/>
          <w:bCs/>
          <w:sz w:val="24"/>
          <w:szCs w:val="24"/>
          <w:rtl/>
        </w:rPr>
        <w:t>يوم</w:t>
      </w:r>
      <w:r w:rsidR="00037BC1" w:rsidRPr="00037BC1">
        <w:rPr>
          <w:rFonts w:asciiTheme="majorBidi" w:hAnsiTheme="majorBidi" w:cstheme="majorBidi"/>
          <w:sz w:val="24"/>
          <w:szCs w:val="24"/>
          <w:rtl/>
        </w:rPr>
        <w:t>" يقصد به اليوم في التقويم الميلادي، "السنة" يقصد 365 يوم في التقويم الميلادي.</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34" w:name="_Toc16112293"/>
      <w:bookmarkStart w:id="35" w:name="_Toc16112444"/>
      <w:r w:rsidRPr="00037BC1">
        <w:rPr>
          <w:rFonts w:asciiTheme="majorBidi" w:eastAsia="SimSun" w:hAnsiTheme="majorBidi" w:cstheme="majorBidi"/>
          <w:bCs/>
          <w:sz w:val="24"/>
          <w:szCs w:val="24"/>
          <w:rtl/>
          <w:lang w:val="en-US" w:eastAsia="ar-SA"/>
        </w:rPr>
        <w:t>مصدر التمويل</w:t>
      </w:r>
      <w:bookmarkEnd w:id="34"/>
      <w:bookmarkEnd w:id="35"/>
    </w:p>
    <w:p w:rsidR="00037BC1" w:rsidRPr="00037BC1" w:rsidRDefault="00037BC1" w:rsidP="00D60536">
      <w:pPr>
        <w:numPr>
          <w:ilvl w:val="1"/>
          <w:numId w:val="34"/>
        </w:numPr>
        <w:bidi/>
        <w:spacing w:after="120" w:line="240" w:lineRule="auto"/>
        <w:ind w:left="389"/>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 xml:space="preserve">مصدر التمويل للعقد (العقود) التي سوف يتم ترسيتها هو اعتمادات موازنة سلطة التعاقد  أو </w:t>
      </w:r>
      <w:r w:rsidR="00D60536">
        <w:rPr>
          <w:rFonts w:asciiTheme="majorBidi" w:hAnsiTheme="majorBidi" w:cstheme="majorBidi" w:hint="cs"/>
          <w:sz w:val="24"/>
          <w:szCs w:val="24"/>
          <w:rtl/>
          <w:lang w:val="en-US" w:eastAsia="ar-SA"/>
        </w:rPr>
        <w:t>أ</w:t>
      </w:r>
      <w:r w:rsidRPr="00037BC1">
        <w:rPr>
          <w:rFonts w:asciiTheme="majorBidi" w:hAnsiTheme="majorBidi" w:cstheme="majorBidi"/>
          <w:sz w:val="24"/>
          <w:szCs w:val="24"/>
          <w:rtl/>
          <w:lang w:val="en-US" w:eastAsia="ar-SA"/>
        </w:rPr>
        <w:t xml:space="preserve">ي مصدر آخر بحسب ما يتم تحديده في </w:t>
      </w:r>
      <w:r w:rsidRPr="00E96D73">
        <w:rPr>
          <w:rFonts w:asciiTheme="majorBidi" w:hAnsiTheme="majorBidi" w:cstheme="majorBidi"/>
          <w:b/>
          <w:bCs/>
          <w:sz w:val="24"/>
          <w:szCs w:val="24"/>
          <w:rtl/>
          <w:lang w:val="en-US" w:eastAsia="ar-SA"/>
        </w:rPr>
        <w:t>ورقة بيانات المناقصة</w:t>
      </w:r>
      <w:r w:rsidRPr="00037BC1">
        <w:rPr>
          <w:rFonts w:asciiTheme="majorBidi" w:hAnsiTheme="majorBidi" w:cstheme="majorBidi"/>
          <w:sz w:val="24"/>
          <w:szCs w:val="24"/>
          <w:rtl/>
          <w:lang w:val="en-US" w:eastAsia="ar-SA"/>
        </w:rPr>
        <w:t>.</w:t>
      </w:r>
    </w:p>
    <w:p w:rsidR="00037BC1" w:rsidRPr="00037BC1" w:rsidRDefault="00037BC1" w:rsidP="00D540A5">
      <w:pPr>
        <w:numPr>
          <w:ilvl w:val="1"/>
          <w:numId w:val="34"/>
        </w:numPr>
        <w:bidi/>
        <w:spacing w:after="120" w:line="240" w:lineRule="auto"/>
        <w:ind w:left="389"/>
        <w:rPr>
          <w:rFonts w:asciiTheme="majorBidi" w:hAnsiTheme="majorBidi" w:cstheme="majorBidi"/>
          <w:sz w:val="24"/>
          <w:szCs w:val="24"/>
        </w:rPr>
      </w:pPr>
      <w:r w:rsidRPr="00037BC1">
        <w:rPr>
          <w:rFonts w:asciiTheme="majorBidi" w:hAnsiTheme="majorBidi" w:cstheme="majorBidi"/>
          <w:sz w:val="24"/>
          <w:szCs w:val="24"/>
          <w:rtl/>
        </w:rPr>
        <w:t xml:space="preserve">  سوف يتم اعتماد تعليمات تنفيذ التعاقدات الحكومية رقم ( 2) لسنة 2016 واية تعليمات حكومية متصلة بها، والقوانين النافذة في الاقليم المتعلقة بوثيقة المناقصة هذه.</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36" w:name="_Toc16112294"/>
      <w:bookmarkStart w:id="37" w:name="_Toc16112445"/>
      <w:r w:rsidRPr="00037BC1">
        <w:rPr>
          <w:rFonts w:asciiTheme="majorBidi" w:eastAsia="SimSun" w:hAnsiTheme="majorBidi" w:cstheme="majorBidi"/>
          <w:bCs/>
          <w:sz w:val="24"/>
          <w:szCs w:val="24"/>
          <w:rtl/>
          <w:lang w:val="en-US" w:eastAsia="ar-SA"/>
        </w:rPr>
        <w:t>ممارسات الفساد والاحتيال</w:t>
      </w:r>
      <w:bookmarkEnd w:id="36"/>
      <w:bookmarkEnd w:id="37"/>
    </w:p>
    <w:p w:rsidR="00037BC1" w:rsidRPr="00037BC1" w:rsidRDefault="00037BC1" w:rsidP="00D540A5">
      <w:pPr>
        <w:numPr>
          <w:ilvl w:val="1"/>
          <w:numId w:val="34"/>
        </w:numPr>
        <w:bidi/>
        <w:spacing w:after="120" w:line="240" w:lineRule="auto"/>
        <w:ind w:left="389"/>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تش</w:t>
      </w:r>
      <w:r w:rsidR="00FB0006">
        <w:rPr>
          <w:rFonts w:asciiTheme="majorBidi" w:hAnsiTheme="majorBidi" w:cstheme="majorBidi"/>
          <w:sz w:val="24"/>
          <w:szCs w:val="24"/>
          <w:rtl/>
          <w:lang w:val="en-US" w:eastAsia="ar-SA"/>
        </w:rPr>
        <w:t>ترط سلطة التعاقد أن يحافظ مقدّم</w:t>
      </w:r>
      <w:r w:rsidR="00FB0006">
        <w:rPr>
          <w:rFonts w:asciiTheme="majorBidi" w:hAnsiTheme="majorBidi" w:cstheme="majorBidi" w:hint="cs"/>
          <w:sz w:val="24"/>
          <w:szCs w:val="24"/>
          <w:rtl/>
          <w:lang w:val="en-US" w:eastAsia="ar-SA"/>
        </w:rPr>
        <w:t>و</w:t>
      </w:r>
      <w:r w:rsidR="00FB0006">
        <w:rPr>
          <w:rFonts w:asciiTheme="majorBidi" w:hAnsiTheme="majorBidi" w:cstheme="majorBidi"/>
          <w:sz w:val="24"/>
          <w:szCs w:val="24"/>
          <w:rtl/>
          <w:lang w:val="en-US" w:eastAsia="ar-SA"/>
        </w:rPr>
        <w:t xml:space="preserve"> العطاءات والمتعاقد</w:t>
      </w:r>
      <w:r w:rsidR="00FB0006">
        <w:rPr>
          <w:rFonts w:asciiTheme="majorBidi" w:hAnsiTheme="majorBidi" w:cstheme="majorBidi" w:hint="cs"/>
          <w:sz w:val="24"/>
          <w:szCs w:val="24"/>
          <w:rtl/>
          <w:lang w:val="en-US" w:eastAsia="ar-SA"/>
        </w:rPr>
        <w:t>و</w:t>
      </w:r>
      <w:r w:rsidRPr="00037BC1">
        <w:rPr>
          <w:rFonts w:asciiTheme="majorBidi" w:hAnsiTheme="majorBidi" w:cstheme="majorBidi"/>
          <w:sz w:val="24"/>
          <w:szCs w:val="24"/>
          <w:rtl/>
          <w:lang w:val="en-US" w:eastAsia="ar-SA"/>
        </w:rPr>
        <w:t>ن معهم على المعايير الأخلاقيّة خلال</w:t>
      </w:r>
      <w:r w:rsidR="00FB0006">
        <w:rPr>
          <w:rFonts w:asciiTheme="majorBidi" w:hAnsiTheme="majorBidi" w:cstheme="majorBidi" w:hint="cs"/>
          <w:sz w:val="24"/>
          <w:szCs w:val="24"/>
          <w:rtl/>
          <w:lang w:val="en-US" w:eastAsia="ar-SA"/>
        </w:rPr>
        <w:t xml:space="preserve"> إجراءات التعاقد</w:t>
      </w:r>
      <w:r w:rsidRPr="00037BC1">
        <w:rPr>
          <w:rFonts w:asciiTheme="majorBidi" w:hAnsiTheme="majorBidi" w:cstheme="majorBidi"/>
          <w:sz w:val="24"/>
          <w:szCs w:val="24"/>
          <w:rtl/>
          <w:lang w:val="en-US" w:eastAsia="ar-SA"/>
        </w:rPr>
        <w:t xml:space="preserve"> </w:t>
      </w:r>
      <w:r w:rsidR="00EE5BF2">
        <w:rPr>
          <w:rFonts w:asciiTheme="majorBidi" w:hAnsiTheme="majorBidi" w:cstheme="majorBidi" w:hint="cs"/>
          <w:sz w:val="24"/>
          <w:szCs w:val="24"/>
          <w:rtl/>
          <w:lang w:val="en-US" w:eastAsia="ar-SA" w:bidi="ar-KW"/>
        </w:rPr>
        <w:t xml:space="preserve">و </w:t>
      </w:r>
      <w:r w:rsidRPr="00037BC1">
        <w:rPr>
          <w:rFonts w:asciiTheme="majorBidi" w:hAnsiTheme="majorBidi" w:cstheme="majorBidi"/>
          <w:sz w:val="24"/>
          <w:szCs w:val="24"/>
          <w:rtl/>
          <w:lang w:val="en-US" w:eastAsia="ar-SA"/>
        </w:rPr>
        <w:t>عملية تنفيذ العقد. وفي سبيل تحقيق هذه السياسة:</w:t>
      </w:r>
    </w:p>
    <w:p w:rsidR="00037BC1" w:rsidRPr="00037BC1" w:rsidRDefault="00037BC1" w:rsidP="00D540A5">
      <w:pPr>
        <w:numPr>
          <w:ilvl w:val="0"/>
          <w:numId w:val="35"/>
        </w:numPr>
        <w:bidi/>
        <w:spacing w:after="120" w:line="240" w:lineRule="auto"/>
        <w:ind w:left="835" w:hanging="446"/>
        <w:rPr>
          <w:rFonts w:asciiTheme="majorBidi" w:hAnsiTheme="majorBidi" w:cstheme="majorBidi"/>
          <w:sz w:val="24"/>
          <w:szCs w:val="24"/>
          <w:lang w:val="en-US" w:eastAsia="ar-SA"/>
        </w:rPr>
      </w:pPr>
      <w:r w:rsidRPr="00037BC1">
        <w:rPr>
          <w:rFonts w:asciiTheme="majorBidi" w:hAnsiTheme="majorBidi" w:cstheme="majorBidi"/>
          <w:color w:val="212121"/>
          <w:sz w:val="24"/>
          <w:szCs w:val="24"/>
          <w:rtl/>
          <w:lang w:val="en-US" w:bidi="ar"/>
        </w:rPr>
        <w:t>تعتمد سلطة التعاقد التعاريف الواردة في الفقرات (16 إلى 20) من المادة رقم (1) من تعليمات تنفيذ التعاقدات الحكومية رقم (2) لسنة 2016.</w:t>
      </w:r>
    </w:p>
    <w:p w:rsidR="00037BC1" w:rsidRPr="00037BC1" w:rsidRDefault="00037BC1" w:rsidP="00D540A5">
      <w:pPr>
        <w:numPr>
          <w:ilvl w:val="0"/>
          <w:numId w:val="35"/>
        </w:numPr>
        <w:bidi/>
        <w:spacing w:after="120" w:line="240" w:lineRule="auto"/>
        <w:ind w:left="835" w:hanging="446"/>
        <w:rPr>
          <w:rFonts w:asciiTheme="majorBidi" w:hAnsiTheme="majorBidi" w:cstheme="majorBidi"/>
          <w:sz w:val="24"/>
          <w:szCs w:val="24"/>
          <w:lang w:val="en-US" w:eastAsia="ar-SA"/>
        </w:rPr>
      </w:pPr>
      <w:r w:rsidRPr="00037BC1">
        <w:rPr>
          <w:rFonts w:asciiTheme="majorBidi" w:hAnsiTheme="majorBidi" w:cstheme="majorBidi"/>
          <w:color w:val="212121"/>
          <w:sz w:val="24"/>
          <w:szCs w:val="24"/>
          <w:rtl/>
          <w:lang w:val="en-US" w:bidi="ar"/>
        </w:rPr>
        <w:t>لسلطة التعاقد الحق في رفض التوصية بالإحالة إذا وجد أنّ المتقدم تورّط بشكل مباشر أو من خلال وسيط في أي من ممارسات الفساد خلال عملية التنافس على العقد المعني.</w:t>
      </w:r>
    </w:p>
    <w:p w:rsidR="00037BC1" w:rsidRPr="00037BC1" w:rsidRDefault="00037BC1" w:rsidP="00D60536">
      <w:pPr>
        <w:numPr>
          <w:ilvl w:val="0"/>
          <w:numId w:val="35"/>
        </w:numPr>
        <w:bidi/>
        <w:spacing w:after="120" w:line="240" w:lineRule="auto"/>
        <w:ind w:left="835" w:hanging="446"/>
        <w:rPr>
          <w:rFonts w:asciiTheme="majorBidi" w:hAnsiTheme="majorBidi" w:cstheme="majorBidi"/>
          <w:sz w:val="24"/>
          <w:szCs w:val="24"/>
          <w:lang w:val="en-US" w:eastAsia="ar-SA"/>
        </w:rPr>
      </w:pPr>
      <w:r w:rsidRPr="00037BC1">
        <w:rPr>
          <w:rFonts w:asciiTheme="majorBidi" w:hAnsiTheme="majorBidi" w:cstheme="majorBidi"/>
          <w:color w:val="212121"/>
          <w:sz w:val="24"/>
          <w:szCs w:val="24"/>
          <w:rtl/>
          <w:lang w:val="en-US" w:bidi="ar"/>
        </w:rPr>
        <w:t>لسلطة التعاقد الحق بمعاقبة (الأفراد أو الشركات)، بما في ذلك تجريدهم من أهلية المشاركة في التعاقدات الحكومية وفق اجراءات الحرمان من المشاركة، في حال ثبوت تورطهم بشكل مباشر أو من خلال وسيط</w:t>
      </w:r>
      <w:r w:rsidR="004D719B">
        <w:rPr>
          <w:rFonts w:asciiTheme="majorBidi" w:hAnsiTheme="majorBidi" w:cstheme="majorBidi" w:hint="cs"/>
          <w:color w:val="212121"/>
          <w:sz w:val="24"/>
          <w:szCs w:val="24"/>
          <w:rtl/>
          <w:lang w:val="en-US" w:bidi="ar"/>
        </w:rPr>
        <w:t xml:space="preserve"> </w:t>
      </w:r>
      <w:r w:rsidRPr="00037BC1">
        <w:rPr>
          <w:rFonts w:asciiTheme="majorBidi" w:hAnsiTheme="majorBidi" w:cstheme="majorBidi"/>
          <w:color w:val="212121"/>
          <w:sz w:val="24"/>
          <w:szCs w:val="24"/>
          <w:rtl/>
          <w:lang w:val="en-US" w:bidi="ar"/>
        </w:rPr>
        <w:t xml:space="preserve"> في أي من ممارسات الفساد خلال التنافس أو خلال تنفيذ </w:t>
      </w:r>
      <w:r w:rsidR="00D60536">
        <w:rPr>
          <w:rFonts w:asciiTheme="majorBidi" w:hAnsiTheme="majorBidi" w:cstheme="majorBidi" w:hint="cs"/>
          <w:color w:val="212121"/>
          <w:sz w:val="24"/>
          <w:szCs w:val="24"/>
          <w:rtl/>
          <w:lang w:val="en-US" w:bidi="ar"/>
        </w:rPr>
        <w:t>ال</w:t>
      </w:r>
      <w:r w:rsidRPr="00037BC1">
        <w:rPr>
          <w:rFonts w:asciiTheme="majorBidi" w:hAnsiTheme="majorBidi" w:cstheme="majorBidi"/>
          <w:color w:val="212121"/>
          <w:sz w:val="24"/>
          <w:szCs w:val="24"/>
          <w:rtl/>
          <w:lang w:val="en-US" w:bidi="ar"/>
        </w:rPr>
        <w:t>عقد.</w:t>
      </w:r>
    </w:p>
    <w:p w:rsidR="00037BC1" w:rsidRPr="00037BC1" w:rsidRDefault="00037BC1" w:rsidP="00D540A5">
      <w:pPr>
        <w:numPr>
          <w:ilvl w:val="0"/>
          <w:numId w:val="35"/>
        </w:numPr>
        <w:bidi/>
        <w:spacing w:after="120" w:line="240" w:lineRule="auto"/>
        <w:ind w:left="835" w:hanging="446"/>
        <w:rPr>
          <w:rFonts w:asciiTheme="majorBidi" w:hAnsiTheme="majorBidi" w:cstheme="majorBidi"/>
          <w:sz w:val="24"/>
          <w:szCs w:val="24"/>
          <w:lang w:val="en-US" w:eastAsia="ar-SA"/>
        </w:rPr>
      </w:pPr>
      <w:r w:rsidRPr="00037BC1">
        <w:rPr>
          <w:rFonts w:asciiTheme="majorBidi" w:eastAsia="SimSun" w:hAnsiTheme="majorBidi" w:cstheme="majorBidi"/>
          <w:sz w:val="24"/>
          <w:szCs w:val="24"/>
          <w:rtl/>
          <w:lang w:val="en-US" w:eastAsia="zh-CN"/>
        </w:rPr>
        <w:t>لسلطة التعاقد الحق بت</w:t>
      </w:r>
      <w:r w:rsidR="00AA22E8">
        <w:rPr>
          <w:rFonts w:asciiTheme="majorBidi" w:eastAsia="SimSun" w:hAnsiTheme="majorBidi" w:cstheme="majorBidi"/>
          <w:sz w:val="24"/>
          <w:szCs w:val="24"/>
          <w:rtl/>
          <w:lang w:val="en-US" w:eastAsia="zh-CN"/>
        </w:rPr>
        <w:t>ضمين وثائق المناقصة والعقود شرط</w:t>
      </w:r>
      <w:r w:rsidRPr="00037BC1">
        <w:rPr>
          <w:rFonts w:asciiTheme="majorBidi" w:eastAsia="SimSun" w:hAnsiTheme="majorBidi" w:cstheme="majorBidi"/>
          <w:sz w:val="24"/>
          <w:szCs w:val="24"/>
          <w:rtl/>
          <w:lang w:val="en-US" w:eastAsia="zh-CN"/>
        </w:rPr>
        <w:t>ا</w:t>
      </w:r>
      <w:r w:rsidR="00AA22E8">
        <w:rPr>
          <w:rFonts w:asciiTheme="majorBidi" w:eastAsia="SimSun" w:hAnsiTheme="majorBidi" w:cstheme="majorBidi" w:hint="cs"/>
          <w:sz w:val="24"/>
          <w:szCs w:val="24"/>
          <w:rtl/>
          <w:lang w:val="en-US" w:eastAsia="zh-CN"/>
        </w:rPr>
        <w:t>ً</w:t>
      </w:r>
      <w:r w:rsidRPr="00037BC1">
        <w:rPr>
          <w:rFonts w:asciiTheme="majorBidi" w:eastAsia="SimSun" w:hAnsiTheme="majorBidi" w:cstheme="majorBidi"/>
          <w:sz w:val="24"/>
          <w:szCs w:val="24"/>
          <w:rtl/>
          <w:lang w:val="en-US" w:eastAsia="zh-CN"/>
        </w:rPr>
        <w:t xml:space="preserve"> يُلزم مقدّمي العطاءات من المجهزين والمقاولين والاستشاريين بالسماح لسلطة التعاقد أو للمدققين المعينين من طرفها في الكشف أو تدقيق حساباتهم وسجلاتهم أوأية وثائق متعلقة بتقديم العطاء وتنفيذ العقد.</w:t>
      </w:r>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إضافة الى ما تقدم، على مقدّمي العطاءات ان يطّلعوا على الالتزامات الواردة بالفقرة 54 من الشروط العقد العامة بهذا الصدد.</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38" w:name="_Toc16112295"/>
      <w:bookmarkStart w:id="39" w:name="_Toc16112446"/>
      <w:r w:rsidRPr="00037BC1">
        <w:rPr>
          <w:rFonts w:asciiTheme="majorBidi" w:eastAsia="SimSun" w:hAnsiTheme="majorBidi" w:cstheme="majorBidi"/>
          <w:bCs/>
          <w:sz w:val="24"/>
          <w:szCs w:val="24"/>
          <w:rtl/>
          <w:lang w:val="en-US" w:eastAsia="ar-SA"/>
        </w:rPr>
        <w:t>متطلبات الأهلية لمقدمي العطاءات</w:t>
      </w:r>
      <w:bookmarkEnd w:id="38"/>
      <w:bookmarkEnd w:id="39"/>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على مقدمي العطاءات استيفاء متطلبات الأهلية المذكورة في المادة (8) من تعليمات تنفيذ التعاقدات الحكومية رقم ( 2) لسنة 2016.</w:t>
      </w:r>
    </w:p>
    <w:p w:rsidR="00037BC1" w:rsidRPr="0043202D" w:rsidRDefault="00037BC1" w:rsidP="00D540A5">
      <w:pPr>
        <w:numPr>
          <w:ilvl w:val="1"/>
          <w:numId w:val="34"/>
        </w:numPr>
        <w:bidi/>
        <w:spacing w:after="120" w:line="240" w:lineRule="auto"/>
        <w:ind w:left="389"/>
        <w:rPr>
          <w:rFonts w:asciiTheme="majorBidi" w:eastAsia="SimSun" w:hAnsiTheme="majorBidi" w:cstheme="majorBidi"/>
          <w:sz w:val="24"/>
          <w:szCs w:val="24"/>
          <w:lang w:val="en-US" w:eastAsia="zh-CN"/>
        </w:rPr>
      </w:pPr>
      <w:r w:rsidRPr="0043202D">
        <w:rPr>
          <w:rFonts w:asciiTheme="majorBidi" w:eastAsia="SimSun" w:hAnsiTheme="majorBidi" w:cstheme="majorBidi"/>
          <w:sz w:val="24"/>
          <w:szCs w:val="24"/>
          <w:rtl/>
          <w:lang w:val="en-US" w:eastAsia="zh-CN"/>
        </w:rPr>
        <w:t>يجب على جميع مقدمي العطاءات أن يقدموا</w:t>
      </w:r>
      <w:r w:rsidR="00A84CE8" w:rsidRPr="0043202D">
        <w:rPr>
          <w:rFonts w:asciiTheme="majorBidi" w:eastAsia="SimSun" w:hAnsiTheme="majorBidi" w:cstheme="majorBidi"/>
          <w:sz w:val="24"/>
          <w:szCs w:val="24"/>
          <w:rtl/>
          <w:lang w:val="en-US" w:eastAsia="zh-CN"/>
        </w:rPr>
        <w:t xml:space="preserve"> في القسم </w:t>
      </w:r>
      <w:r w:rsidR="00A84CE8" w:rsidRPr="0043202D">
        <w:rPr>
          <w:rFonts w:asciiTheme="majorBidi" w:eastAsia="SimSun" w:hAnsiTheme="majorBidi" w:cstheme="majorBidi" w:hint="cs"/>
          <w:sz w:val="24"/>
          <w:szCs w:val="24"/>
          <w:rtl/>
          <w:lang w:val="en-US" w:eastAsia="zh-CN"/>
        </w:rPr>
        <w:t xml:space="preserve">الرابع - </w:t>
      </w:r>
      <w:r w:rsidR="00A84CE8" w:rsidRPr="0043202D">
        <w:rPr>
          <w:rFonts w:asciiTheme="majorBidi" w:eastAsia="SimSun" w:hAnsiTheme="majorBidi" w:cstheme="majorBidi"/>
          <w:sz w:val="24"/>
          <w:szCs w:val="24"/>
          <w:rtl/>
          <w:lang w:val="en-US" w:eastAsia="zh-CN"/>
        </w:rPr>
        <w:t>نماذج العطاء</w:t>
      </w:r>
      <w:r w:rsidRPr="0043202D">
        <w:rPr>
          <w:rFonts w:asciiTheme="majorBidi" w:eastAsia="SimSun" w:hAnsiTheme="majorBidi" w:cstheme="majorBidi"/>
          <w:sz w:val="24"/>
          <w:szCs w:val="24"/>
          <w:rtl/>
          <w:lang w:val="en-US" w:eastAsia="zh-CN"/>
        </w:rPr>
        <w:t>، بيانًا بأن مقدم ال</w:t>
      </w:r>
      <w:r w:rsidR="0037183F" w:rsidRPr="0043202D">
        <w:rPr>
          <w:rFonts w:asciiTheme="majorBidi" w:eastAsia="SimSun" w:hAnsiTheme="majorBidi" w:cstheme="majorBidi"/>
          <w:sz w:val="24"/>
          <w:szCs w:val="24"/>
          <w:rtl/>
          <w:lang w:val="en-US" w:eastAsia="zh-CN"/>
        </w:rPr>
        <w:t>عطاء (بما في ذلك جميع أعضاء</w:t>
      </w:r>
      <w:r w:rsidRPr="0043202D">
        <w:rPr>
          <w:rFonts w:asciiTheme="majorBidi" w:eastAsia="SimSun" w:hAnsiTheme="majorBidi" w:cstheme="majorBidi"/>
          <w:sz w:val="24"/>
          <w:szCs w:val="24"/>
          <w:rtl/>
          <w:lang w:val="en-US" w:eastAsia="zh-CN"/>
        </w:rPr>
        <w:t xml:space="preserve"> الإئتلاف والمقاولين من الباطن) غير مرتبط، ولم يرتبط في الماضي، بشكل</w:t>
      </w:r>
      <w:r w:rsidR="00EE5BF2">
        <w:rPr>
          <w:rFonts w:asciiTheme="majorBidi" w:eastAsia="SimSun" w:hAnsiTheme="majorBidi" w:cstheme="majorBidi"/>
          <w:sz w:val="24"/>
          <w:szCs w:val="24"/>
          <w:rtl/>
          <w:lang w:val="en-US" w:eastAsia="zh-CN"/>
        </w:rPr>
        <w:t xml:space="preserve"> مباشر أو غير مباشر، بالاستشاري</w:t>
      </w:r>
      <w:r w:rsidRPr="0043202D">
        <w:rPr>
          <w:rFonts w:asciiTheme="majorBidi" w:eastAsia="SimSun" w:hAnsiTheme="majorBidi" w:cstheme="majorBidi"/>
          <w:sz w:val="24"/>
          <w:szCs w:val="24"/>
          <w:rtl/>
          <w:lang w:val="en-US" w:eastAsia="zh-CN"/>
        </w:rPr>
        <w:t xml:space="preserve"> أو أي كيان آخر قام بإعداد التصميم والمواصفات والمستندات ا</w:t>
      </w:r>
      <w:r w:rsidR="00EE5BF2">
        <w:rPr>
          <w:rFonts w:asciiTheme="majorBidi" w:eastAsia="SimSun" w:hAnsiTheme="majorBidi" w:cstheme="majorBidi"/>
          <w:sz w:val="24"/>
          <w:szCs w:val="24"/>
          <w:rtl/>
          <w:lang w:val="en-US" w:eastAsia="zh-CN"/>
        </w:rPr>
        <w:t xml:space="preserve">لأخرى للمشروع أو المقترح كمدير </w:t>
      </w:r>
      <w:r w:rsidR="00EE5BF2">
        <w:rPr>
          <w:rFonts w:asciiTheme="majorBidi" w:eastAsia="SimSun" w:hAnsiTheme="majorBidi" w:cstheme="majorBidi" w:hint="cs"/>
          <w:sz w:val="24"/>
          <w:szCs w:val="24"/>
          <w:rtl/>
          <w:lang w:val="en-US" w:eastAsia="zh-CN"/>
        </w:rPr>
        <w:t>ا</w:t>
      </w:r>
      <w:r w:rsidRPr="0043202D">
        <w:rPr>
          <w:rFonts w:asciiTheme="majorBidi" w:eastAsia="SimSun" w:hAnsiTheme="majorBidi" w:cstheme="majorBidi"/>
          <w:sz w:val="24"/>
          <w:szCs w:val="24"/>
          <w:rtl/>
          <w:lang w:val="en-US" w:eastAsia="zh-CN"/>
        </w:rPr>
        <w:t>لمشروع للعقد. لا يجوز للشركة التي تم التعاقد معها من</w:t>
      </w:r>
      <w:r w:rsidR="0043202D" w:rsidRPr="0043202D">
        <w:rPr>
          <w:rFonts w:asciiTheme="majorBidi" w:eastAsia="SimSun" w:hAnsiTheme="majorBidi" w:cstheme="majorBidi" w:hint="cs"/>
          <w:sz w:val="24"/>
          <w:szCs w:val="24"/>
          <w:rtl/>
          <w:lang w:val="en-US" w:eastAsia="zh-CN"/>
        </w:rPr>
        <w:t xml:space="preserve"> </w:t>
      </w:r>
      <w:r w:rsidR="00B21B99" w:rsidRPr="0043202D">
        <w:rPr>
          <w:rFonts w:asciiTheme="majorBidi" w:eastAsia="SimSun" w:hAnsiTheme="majorBidi" w:cstheme="majorBidi" w:hint="cs"/>
          <w:sz w:val="24"/>
          <w:szCs w:val="24"/>
          <w:rtl/>
          <w:lang w:val="en-US" w:eastAsia="zh-CN"/>
        </w:rPr>
        <w:t xml:space="preserve"> </w:t>
      </w:r>
      <w:r w:rsidRPr="0043202D">
        <w:rPr>
          <w:rFonts w:asciiTheme="majorBidi" w:eastAsia="SimSun" w:hAnsiTheme="majorBidi" w:cstheme="majorBidi"/>
          <w:sz w:val="24"/>
          <w:szCs w:val="24"/>
          <w:rtl/>
          <w:lang w:val="en-US" w:eastAsia="zh-CN"/>
        </w:rPr>
        <w:t>قبل سلطة التعاقد لتقديم خدمات استشارية لإعداد أو الإشراف على الأعمال وأي من الشركات التابعة لها، أن تكون ذات أهلية لتقديم عطاءات.</w:t>
      </w:r>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lastRenderedPageBreak/>
        <w:t>يتوجب على مقدمي العطاءات إثبات استمرار أهليتهم بما يتوافق مع متطلبات سلطة التعاقد.</w:t>
      </w:r>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t xml:space="preserve">تنشر مديرية التعاقدات الحكومية في وزارة التخطيط على الموقع الالكتروني المبين في </w:t>
      </w:r>
      <w:r w:rsidRPr="00E96D73">
        <w:rPr>
          <w:rFonts w:asciiTheme="majorBidi" w:eastAsia="SimSun" w:hAnsiTheme="majorBidi" w:cstheme="majorBidi"/>
          <w:b/>
          <w:bCs/>
          <w:sz w:val="24"/>
          <w:szCs w:val="24"/>
          <w:rtl/>
          <w:lang w:val="en-US" w:eastAsia="zh-CN"/>
        </w:rPr>
        <w:t>ورقة بيانات المناقصة</w:t>
      </w:r>
      <w:r w:rsidRPr="00037BC1">
        <w:rPr>
          <w:rFonts w:asciiTheme="majorBidi" w:eastAsia="SimSun" w:hAnsiTheme="majorBidi" w:cstheme="majorBidi"/>
          <w:sz w:val="24"/>
          <w:szCs w:val="24"/>
          <w:lang w:val="en-US" w:eastAsia="zh-CN"/>
        </w:rPr>
        <w:t xml:space="preserve"> </w:t>
      </w:r>
      <w:r w:rsidRPr="00037BC1">
        <w:rPr>
          <w:rFonts w:asciiTheme="majorBidi" w:eastAsia="SimSun" w:hAnsiTheme="majorBidi" w:cstheme="majorBidi"/>
          <w:sz w:val="24"/>
          <w:szCs w:val="24"/>
          <w:rtl/>
          <w:lang w:val="en-US" w:eastAsia="zh-CN"/>
        </w:rPr>
        <w:t>قائمة بأسماء المقاولين</w:t>
      </w:r>
      <w:r w:rsidRPr="00037BC1">
        <w:rPr>
          <w:rFonts w:asciiTheme="majorBidi" w:eastAsia="SimSun" w:hAnsiTheme="majorBidi" w:cstheme="majorBidi"/>
          <w:sz w:val="24"/>
          <w:szCs w:val="24"/>
          <w:lang w:val="en-US" w:eastAsia="zh-CN"/>
        </w:rPr>
        <w:t xml:space="preserve"> </w:t>
      </w:r>
      <w:r w:rsidRPr="00037BC1">
        <w:rPr>
          <w:rFonts w:asciiTheme="majorBidi" w:eastAsia="SimSun" w:hAnsiTheme="majorBidi" w:cstheme="majorBidi"/>
          <w:sz w:val="24"/>
          <w:szCs w:val="24"/>
          <w:rtl/>
          <w:lang w:val="en-US" w:eastAsia="zh-CN"/>
        </w:rPr>
        <w:t>الخاضعين لقرارات الحرمان من المشاركة في التعاقدات الحكومية.</w:t>
      </w:r>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t>هذه المناقصة مفتوحة لمقدمي العطاءات المصنفين بالتخصّص ودرجة</w:t>
      </w:r>
      <w:r w:rsidR="001B4AD4">
        <w:rPr>
          <w:rFonts w:asciiTheme="majorBidi" w:eastAsia="SimSun" w:hAnsiTheme="majorBidi" w:cstheme="majorBidi" w:hint="cs"/>
          <w:sz w:val="24"/>
          <w:szCs w:val="24"/>
          <w:rtl/>
          <w:lang w:val="en-US" w:eastAsia="zh-CN"/>
        </w:rPr>
        <w:t xml:space="preserve"> </w:t>
      </w:r>
      <w:r w:rsidRPr="00037BC1">
        <w:rPr>
          <w:rFonts w:asciiTheme="majorBidi" w:eastAsia="SimSun" w:hAnsiTheme="majorBidi" w:cstheme="majorBidi"/>
          <w:sz w:val="24"/>
          <w:szCs w:val="24"/>
          <w:rtl/>
          <w:lang w:val="en-US" w:eastAsia="zh-CN"/>
        </w:rPr>
        <w:t xml:space="preserve"> التصنيف المحدّدة في </w:t>
      </w:r>
      <w:r w:rsidRPr="00913662">
        <w:rPr>
          <w:rFonts w:asciiTheme="majorBidi" w:eastAsia="SimSun" w:hAnsiTheme="majorBidi" w:cstheme="majorBidi"/>
          <w:b/>
          <w:bCs/>
          <w:sz w:val="24"/>
          <w:szCs w:val="24"/>
          <w:rtl/>
          <w:lang w:val="en-US" w:eastAsia="zh-CN"/>
        </w:rPr>
        <w:t>ورقة بيانات المناقصة</w:t>
      </w:r>
      <w:r w:rsidRPr="00037BC1">
        <w:rPr>
          <w:rFonts w:asciiTheme="majorBidi" w:eastAsia="SimSun" w:hAnsiTheme="majorBidi" w:cstheme="majorBidi"/>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40" w:name="_Toc16112296"/>
      <w:bookmarkStart w:id="41" w:name="_Toc16112447"/>
      <w:r w:rsidRPr="00037BC1">
        <w:rPr>
          <w:rFonts w:asciiTheme="majorBidi" w:eastAsia="SimSun" w:hAnsiTheme="majorBidi" w:cstheme="majorBidi"/>
          <w:bCs/>
          <w:sz w:val="24"/>
          <w:szCs w:val="24"/>
          <w:rtl/>
          <w:lang w:val="en-US" w:eastAsia="ar-SA"/>
        </w:rPr>
        <w:t>مؤهلات مقدم العطاء</w:t>
      </w:r>
      <w:bookmarkEnd w:id="40"/>
      <w:bookmarkEnd w:id="41"/>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يجب على جميع مقدمي العطاء أن يقدموا في القسم الرابع، نماذج العطاء، وصفًا أوليًا لطريقة العمل والجدول الزمني المقترحين، بما في ذلك الرسومات والمخططات، حسب الاقتضاء.</w:t>
      </w:r>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t xml:space="preserve">يجب على جميع مقدمي العطاء تضمين المعلومات والوثائق التالية مع عطاءاتهم في القسم الرابع – نماذج العطاء، ما لم ينص على خلاف ذلك في </w:t>
      </w:r>
      <w:r w:rsidRPr="00913662">
        <w:rPr>
          <w:rFonts w:asciiTheme="majorBidi" w:eastAsia="SimSun" w:hAnsiTheme="majorBidi" w:cstheme="majorBidi"/>
          <w:b/>
          <w:bCs/>
          <w:sz w:val="24"/>
          <w:szCs w:val="24"/>
          <w:rtl/>
          <w:lang w:val="en-US" w:eastAsia="zh-CN"/>
        </w:rPr>
        <w:t>ورقة بيانات المناقصة</w:t>
      </w:r>
      <w:r w:rsidRPr="00037BC1">
        <w:rPr>
          <w:rFonts w:asciiTheme="majorBidi" w:eastAsia="SimSun" w:hAnsiTheme="majorBidi" w:cstheme="majorBidi"/>
          <w:sz w:val="24"/>
          <w:szCs w:val="24"/>
          <w:rtl/>
          <w:lang w:val="en-US" w:eastAsia="zh-CN"/>
        </w:rPr>
        <w:t>:</w:t>
      </w:r>
    </w:p>
    <w:p w:rsidR="00037BC1" w:rsidRPr="00037BC1" w:rsidRDefault="00037BC1" w:rsidP="00074477">
      <w:pPr>
        <w:numPr>
          <w:ilvl w:val="0"/>
          <w:numId w:val="36"/>
        </w:numPr>
        <w:bidi/>
        <w:spacing w:after="120" w:line="240" w:lineRule="auto"/>
        <w:ind w:left="749"/>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zh-CN"/>
        </w:rPr>
        <w:t>نسخ من المستندات الأصلية</w:t>
      </w:r>
      <w:r w:rsidR="004D719B">
        <w:rPr>
          <w:rFonts w:asciiTheme="majorBidi" w:hAnsiTheme="majorBidi" w:cstheme="majorBidi" w:hint="cs"/>
          <w:sz w:val="24"/>
          <w:szCs w:val="24"/>
          <w:rtl/>
          <w:lang w:val="en-US" w:eastAsia="zh-CN"/>
        </w:rPr>
        <w:t xml:space="preserve"> أو المصدقة</w:t>
      </w:r>
      <w:r w:rsidRPr="00037BC1">
        <w:rPr>
          <w:rFonts w:asciiTheme="majorBidi" w:hAnsiTheme="majorBidi" w:cstheme="majorBidi"/>
          <w:sz w:val="24"/>
          <w:szCs w:val="24"/>
          <w:rtl/>
          <w:lang w:val="en-US" w:eastAsia="zh-CN"/>
        </w:rPr>
        <w:t xml:space="preserve"> التي تحدد تأسيس الشركة أو الوضع القانوني</w:t>
      </w:r>
      <w:r w:rsidR="0076551D">
        <w:rPr>
          <w:rFonts w:asciiTheme="majorBidi" w:hAnsiTheme="majorBidi" w:cstheme="majorBidi" w:hint="cs"/>
          <w:sz w:val="24"/>
          <w:szCs w:val="24"/>
          <w:rtl/>
          <w:lang w:val="en-US" w:eastAsia="zh-CN"/>
        </w:rPr>
        <w:t>، هوية التصنيف</w:t>
      </w:r>
      <w:r w:rsidRPr="00037BC1">
        <w:rPr>
          <w:rFonts w:asciiTheme="majorBidi" w:hAnsiTheme="majorBidi" w:cstheme="majorBidi"/>
          <w:sz w:val="24"/>
          <w:szCs w:val="24"/>
          <w:rtl/>
          <w:lang w:val="en-US" w:eastAsia="zh-CN"/>
        </w:rPr>
        <w:t>، ومكان التسجيل، ومكان العمل الرئيسي</w:t>
      </w:r>
      <w:r w:rsidR="00074477">
        <w:rPr>
          <w:rFonts w:asciiTheme="majorBidi" w:hAnsiTheme="majorBidi" w:cstheme="majorBidi" w:hint="cs"/>
          <w:sz w:val="24"/>
          <w:szCs w:val="24"/>
          <w:rtl/>
          <w:lang w:val="en-US" w:eastAsia="zh-CN"/>
        </w:rPr>
        <w:t>،</w:t>
      </w:r>
      <w:r w:rsidRPr="00037BC1">
        <w:rPr>
          <w:rFonts w:asciiTheme="majorBidi" w:hAnsiTheme="majorBidi" w:cstheme="majorBidi"/>
          <w:sz w:val="24"/>
          <w:szCs w:val="24"/>
          <w:rtl/>
          <w:lang w:val="en-US" w:eastAsia="zh-CN"/>
        </w:rPr>
        <w:t xml:space="preserve"> تفويض خطي للمُخَول بالتوقيع على العطاء لإلزام مقدم العطاء؛</w:t>
      </w:r>
    </w:p>
    <w:p w:rsidR="00037BC1" w:rsidRDefault="00037BC1" w:rsidP="00074477">
      <w:pPr>
        <w:numPr>
          <w:ilvl w:val="0"/>
          <w:numId w:val="36"/>
        </w:numPr>
        <w:bidi/>
        <w:spacing w:after="120" w:line="240" w:lineRule="auto"/>
        <w:ind w:left="749"/>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zh-CN"/>
        </w:rPr>
        <w:t>الخبرة في الأشغال ذات الطبيعة والحجم المماثلين، وتفاصيل الأشغال الجارية أو الملتزم بها تعاقديًا</w:t>
      </w:r>
      <w:r w:rsidR="00074477">
        <w:rPr>
          <w:rFonts w:asciiTheme="majorBidi" w:hAnsiTheme="majorBidi" w:cstheme="majorBidi" w:hint="cs"/>
          <w:sz w:val="24"/>
          <w:szCs w:val="24"/>
          <w:rtl/>
          <w:lang w:val="en-US" w:eastAsia="zh-CN"/>
        </w:rPr>
        <w:t>،</w:t>
      </w:r>
      <w:r w:rsidRPr="00037BC1">
        <w:rPr>
          <w:rFonts w:asciiTheme="majorBidi" w:hAnsiTheme="majorBidi" w:cstheme="majorBidi"/>
          <w:sz w:val="24"/>
          <w:szCs w:val="24"/>
          <w:rtl/>
          <w:lang w:val="en-US" w:eastAsia="zh-CN"/>
        </w:rPr>
        <w:t xml:space="preserve"> وأسماء وعناوين سلطات التعاقد السابقين الذين يمكن الاتصال بهم للحصول على مزيد من المعلومات عن تلك العقود؛</w:t>
      </w:r>
    </w:p>
    <w:p w:rsidR="004D14CB" w:rsidRPr="00037BC1" w:rsidRDefault="004D14CB" w:rsidP="00D540A5">
      <w:pPr>
        <w:numPr>
          <w:ilvl w:val="0"/>
          <w:numId w:val="36"/>
        </w:numPr>
        <w:bidi/>
        <w:spacing w:after="120" w:line="240" w:lineRule="auto"/>
        <w:ind w:left="749"/>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zh-CN"/>
        </w:rPr>
        <w:t>قائمة العناصر الرئيسية للمعدات المقترحة لتنفيذ العقد؛</w:t>
      </w:r>
    </w:p>
    <w:p w:rsidR="004D14CB" w:rsidRPr="00037BC1" w:rsidRDefault="004D14CB" w:rsidP="00D540A5">
      <w:pPr>
        <w:numPr>
          <w:ilvl w:val="0"/>
          <w:numId w:val="36"/>
        </w:numPr>
        <w:bidi/>
        <w:spacing w:after="120" w:line="240" w:lineRule="auto"/>
        <w:ind w:left="749"/>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zh-CN"/>
        </w:rPr>
        <w:t>مؤهلات وخبرات إدارة الموقع الرئيسية والموظفين التقنيين المقترحين للعقد؛</w:t>
      </w:r>
    </w:p>
    <w:p w:rsidR="004D14CB" w:rsidRPr="00037BC1" w:rsidRDefault="004D14CB" w:rsidP="00D540A5">
      <w:pPr>
        <w:numPr>
          <w:ilvl w:val="0"/>
          <w:numId w:val="36"/>
        </w:numPr>
        <w:bidi/>
        <w:spacing w:after="120" w:line="240" w:lineRule="auto"/>
        <w:ind w:left="749"/>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zh-CN"/>
        </w:rPr>
        <w:t>دليل على توفر الأصول السائلة و/ أو التسهيلات الإئتمانية (القدرة المالية) لتنفيذ العقد؛</w:t>
      </w:r>
    </w:p>
    <w:p w:rsidR="00037BC1" w:rsidRPr="00037BC1" w:rsidRDefault="00037BC1" w:rsidP="00D540A5">
      <w:pPr>
        <w:numPr>
          <w:ilvl w:val="1"/>
          <w:numId w:val="34"/>
        </w:numPr>
        <w:bidi/>
        <w:spacing w:after="120" w:line="240" w:lineRule="auto"/>
        <w:ind w:left="389"/>
        <w:rPr>
          <w:rFonts w:asciiTheme="majorBidi" w:hAnsiTheme="majorBidi" w:cstheme="majorBidi"/>
          <w:sz w:val="24"/>
          <w:szCs w:val="24"/>
          <w:rtl/>
        </w:rPr>
      </w:pPr>
      <w:r w:rsidRPr="00037BC1">
        <w:rPr>
          <w:rFonts w:asciiTheme="majorBidi" w:hAnsiTheme="majorBidi" w:cstheme="majorBidi"/>
          <w:sz w:val="24"/>
          <w:szCs w:val="24"/>
          <w:rtl/>
        </w:rPr>
        <w:t xml:space="preserve">يجب أن تلتزم العطاءات المقدمة من إئتلاف بين شركتين أو أكثر كشركاء للمتطلبات التالية، ما لم ينص على خلاف ذلك في </w:t>
      </w:r>
      <w:r w:rsidRPr="00037BC1">
        <w:rPr>
          <w:rFonts w:asciiTheme="majorBidi" w:eastAsia="SimSun" w:hAnsiTheme="majorBidi" w:cstheme="majorBidi"/>
          <w:b/>
          <w:bCs/>
          <w:sz w:val="24"/>
          <w:szCs w:val="24"/>
          <w:rtl/>
        </w:rPr>
        <w:t>ورقة بيانات المناقصة</w:t>
      </w:r>
      <w:r w:rsidRPr="00037BC1">
        <w:rPr>
          <w:rFonts w:asciiTheme="majorBidi" w:hAnsiTheme="majorBidi" w:cstheme="majorBidi"/>
          <w:sz w:val="24"/>
          <w:szCs w:val="24"/>
          <w:rtl/>
        </w:rPr>
        <w:t>:</w:t>
      </w:r>
    </w:p>
    <w:p w:rsidR="00037BC1" w:rsidRPr="00037BC1" w:rsidRDefault="00037BC1" w:rsidP="00D540A5">
      <w:pPr>
        <w:numPr>
          <w:ilvl w:val="0"/>
          <w:numId w:val="38"/>
        </w:numPr>
        <w:bidi/>
        <w:spacing w:after="120" w:line="240" w:lineRule="auto"/>
        <w:ind w:left="749"/>
        <w:rPr>
          <w:rFonts w:asciiTheme="majorBidi" w:hAnsiTheme="majorBidi" w:cstheme="majorBidi"/>
          <w:sz w:val="24"/>
          <w:szCs w:val="24"/>
          <w:lang w:val="en-US" w:eastAsia="zh-CN"/>
        </w:rPr>
      </w:pPr>
      <w:bookmarkStart w:id="42" w:name="_Toc8158506"/>
      <w:r w:rsidRPr="00037BC1">
        <w:rPr>
          <w:rFonts w:asciiTheme="majorBidi" w:hAnsiTheme="majorBidi" w:cstheme="majorBidi"/>
          <w:sz w:val="24"/>
          <w:szCs w:val="24"/>
          <w:rtl/>
          <w:lang w:val="en-US" w:eastAsia="zh-CN"/>
        </w:rPr>
        <w:t>يجب أن يتضمن العطاء جميع المعلومات المدرجة في الفقرة الفرعية 5.</w:t>
      </w:r>
      <w:r w:rsidR="00721725">
        <w:rPr>
          <w:rFonts w:asciiTheme="majorBidi" w:hAnsiTheme="majorBidi" w:cstheme="majorBidi" w:hint="cs"/>
          <w:sz w:val="24"/>
          <w:szCs w:val="24"/>
          <w:rtl/>
          <w:lang w:val="en-US" w:eastAsia="zh-CN"/>
        </w:rPr>
        <w:t>2</w:t>
      </w:r>
      <w:r w:rsidRPr="00037BC1">
        <w:rPr>
          <w:rFonts w:asciiTheme="majorBidi" w:hAnsiTheme="majorBidi" w:cstheme="majorBidi"/>
          <w:sz w:val="24"/>
          <w:szCs w:val="24"/>
          <w:rtl/>
          <w:lang w:val="en-US" w:eastAsia="zh-CN"/>
        </w:rPr>
        <w:t xml:space="preserve"> أعلاه لكل شريك في الإئتلاف؛</w:t>
      </w:r>
      <w:bookmarkEnd w:id="42"/>
    </w:p>
    <w:p w:rsidR="00037BC1" w:rsidRPr="00037BC1" w:rsidRDefault="00037BC1" w:rsidP="00D540A5">
      <w:pPr>
        <w:numPr>
          <w:ilvl w:val="0"/>
          <w:numId w:val="38"/>
        </w:numPr>
        <w:bidi/>
        <w:spacing w:after="120" w:line="240" w:lineRule="auto"/>
        <w:ind w:left="749"/>
        <w:rPr>
          <w:rFonts w:asciiTheme="majorBidi" w:hAnsiTheme="majorBidi" w:cstheme="majorBidi"/>
          <w:sz w:val="24"/>
          <w:szCs w:val="24"/>
          <w:lang w:val="en-US" w:eastAsia="zh-CN"/>
        </w:rPr>
      </w:pPr>
      <w:bookmarkStart w:id="43" w:name="_Toc8158507"/>
      <w:r w:rsidRPr="00037BC1">
        <w:rPr>
          <w:rFonts w:asciiTheme="majorBidi" w:hAnsiTheme="majorBidi" w:cstheme="majorBidi"/>
          <w:sz w:val="24"/>
          <w:szCs w:val="24"/>
          <w:rtl/>
          <w:lang w:val="en-US" w:eastAsia="zh-CN"/>
        </w:rPr>
        <w:t>يوقع العطاء ليكون ملزماً قانونياً لجميع الشركاء؛</w:t>
      </w:r>
      <w:bookmarkEnd w:id="43"/>
    </w:p>
    <w:p w:rsidR="00037BC1" w:rsidRPr="00037BC1" w:rsidRDefault="00037BC1" w:rsidP="00074477">
      <w:pPr>
        <w:numPr>
          <w:ilvl w:val="0"/>
          <w:numId w:val="38"/>
        </w:numPr>
        <w:bidi/>
        <w:spacing w:after="120" w:line="240" w:lineRule="auto"/>
        <w:ind w:left="749"/>
        <w:rPr>
          <w:rFonts w:asciiTheme="majorBidi" w:hAnsiTheme="majorBidi" w:cstheme="majorBidi"/>
          <w:sz w:val="24"/>
          <w:szCs w:val="24"/>
          <w:lang w:val="en-US" w:eastAsia="zh-CN"/>
        </w:rPr>
      </w:pPr>
      <w:bookmarkStart w:id="44" w:name="_Toc8158508"/>
      <w:r w:rsidRPr="00037BC1">
        <w:rPr>
          <w:rFonts w:asciiTheme="majorBidi" w:hAnsiTheme="majorBidi" w:cstheme="majorBidi"/>
          <w:sz w:val="24"/>
          <w:szCs w:val="24"/>
          <w:rtl/>
          <w:lang w:val="en-US" w:eastAsia="zh-CN"/>
        </w:rPr>
        <w:t>يجب أن يتضمن العطاء نسخة من الاتفاقية التي أبرمها شركاء الإئتلاف والتي تحدد تقسيم المهام المخصصة لكل شريك وتثبت أن جميع الشركاء سيكونون مجتمعين ومنفردين مسؤولين عن تنفيذ العقد وفقًا لشروط</w:t>
      </w:r>
      <w:r w:rsidR="00074477">
        <w:rPr>
          <w:rFonts w:asciiTheme="majorBidi" w:hAnsiTheme="majorBidi" w:cstheme="majorBidi" w:hint="cs"/>
          <w:sz w:val="24"/>
          <w:szCs w:val="24"/>
          <w:rtl/>
          <w:lang w:val="en-US" w:eastAsia="zh-CN"/>
        </w:rPr>
        <w:t>ه</w:t>
      </w:r>
      <w:r w:rsidRPr="00037BC1">
        <w:rPr>
          <w:rFonts w:asciiTheme="majorBidi" w:hAnsiTheme="majorBidi" w:cstheme="majorBidi"/>
          <w:sz w:val="24"/>
          <w:szCs w:val="24"/>
          <w:rtl/>
          <w:lang w:val="en-US" w:eastAsia="zh-CN"/>
        </w:rPr>
        <w:t>. وبدلاً من ذلك، يتعين على جميع</w:t>
      </w:r>
      <w:r w:rsidR="004D719B">
        <w:rPr>
          <w:rFonts w:asciiTheme="majorBidi" w:hAnsiTheme="majorBidi" w:cstheme="majorBidi"/>
          <w:sz w:val="24"/>
          <w:szCs w:val="24"/>
          <w:rtl/>
          <w:lang w:val="en-US" w:eastAsia="zh-CN"/>
        </w:rPr>
        <w:t xml:space="preserve"> الشركاء توقيع خطاب نوايا لت</w:t>
      </w:r>
      <w:r w:rsidR="004D719B">
        <w:rPr>
          <w:rFonts w:asciiTheme="majorBidi" w:hAnsiTheme="majorBidi" w:cstheme="majorBidi" w:hint="cs"/>
          <w:sz w:val="24"/>
          <w:szCs w:val="24"/>
          <w:rtl/>
          <w:lang w:val="en-US" w:eastAsia="zh-CN"/>
        </w:rPr>
        <w:t>قديم</w:t>
      </w:r>
      <w:r w:rsidRPr="00037BC1">
        <w:rPr>
          <w:rFonts w:asciiTheme="majorBidi" w:hAnsiTheme="majorBidi" w:cstheme="majorBidi"/>
          <w:sz w:val="24"/>
          <w:szCs w:val="24"/>
          <w:rtl/>
          <w:lang w:val="en-US" w:eastAsia="zh-CN"/>
        </w:rPr>
        <w:t xml:space="preserve"> اتفاقية </w:t>
      </w:r>
      <w:r w:rsidR="004D719B">
        <w:rPr>
          <w:rFonts w:asciiTheme="majorBidi" w:hAnsiTheme="majorBidi" w:cstheme="majorBidi" w:hint="cs"/>
          <w:sz w:val="24"/>
          <w:szCs w:val="24"/>
          <w:rtl/>
          <w:lang w:val="en-US" w:eastAsia="zh-CN"/>
        </w:rPr>
        <w:t>الشراكة</w:t>
      </w:r>
      <w:r w:rsidR="0076551D">
        <w:rPr>
          <w:rFonts w:asciiTheme="majorBidi" w:hAnsiTheme="majorBidi" w:cstheme="majorBidi"/>
          <w:sz w:val="24"/>
          <w:szCs w:val="24"/>
          <w:rtl/>
          <w:lang w:val="en-US" w:eastAsia="zh-CN"/>
        </w:rPr>
        <w:t xml:space="preserve"> في حالة </w:t>
      </w:r>
      <w:r w:rsidR="0076551D">
        <w:rPr>
          <w:rFonts w:asciiTheme="majorBidi" w:hAnsiTheme="majorBidi" w:cstheme="majorBidi" w:hint="cs"/>
          <w:sz w:val="24"/>
          <w:szCs w:val="24"/>
          <w:rtl/>
          <w:lang w:val="en-US" w:eastAsia="zh-CN"/>
        </w:rPr>
        <w:t>فوز</w:t>
      </w:r>
      <w:r w:rsidRPr="00037BC1">
        <w:rPr>
          <w:rFonts w:asciiTheme="majorBidi" w:hAnsiTheme="majorBidi" w:cstheme="majorBidi"/>
          <w:sz w:val="24"/>
          <w:szCs w:val="24"/>
          <w:rtl/>
          <w:lang w:val="en-US" w:eastAsia="zh-CN"/>
        </w:rPr>
        <w:t xml:space="preserve"> العطاء وال</w:t>
      </w:r>
      <w:r w:rsidR="0076551D">
        <w:rPr>
          <w:rFonts w:asciiTheme="majorBidi" w:hAnsiTheme="majorBidi" w:cstheme="majorBidi"/>
          <w:sz w:val="24"/>
          <w:szCs w:val="24"/>
          <w:rtl/>
          <w:lang w:val="en-US" w:eastAsia="zh-CN"/>
        </w:rPr>
        <w:t xml:space="preserve">ذي يجب توقيعه من قبل </w:t>
      </w:r>
      <w:r w:rsidR="0076551D">
        <w:rPr>
          <w:rFonts w:asciiTheme="majorBidi" w:hAnsiTheme="majorBidi" w:cstheme="majorBidi" w:hint="cs"/>
          <w:sz w:val="24"/>
          <w:szCs w:val="24"/>
          <w:rtl/>
          <w:lang w:val="en-US" w:eastAsia="zh-CN"/>
        </w:rPr>
        <w:t>جميع</w:t>
      </w:r>
      <w:r w:rsidRPr="00037BC1">
        <w:rPr>
          <w:rFonts w:asciiTheme="majorBidi" w:hAnsiTheme="majorBidi" w:cstheme="majorBidi"/>
          <w:sz w:val="24"/>
          <w:szCs w:val="24"/>
          <w:rtl/>
          <w:lang w:val="en-US" w:eastAsia="zh-CN"/>
        </w:rPr>
        <w:t xml:space="preserve"> شركاء الإئتلاف وتقديمه مع العطاء مع نسخة من الاتفاقية المقترحة؛</w:t>
      </w:r>
      <w:bookmarkEnd w:id="44"/>
    </w:p>
    <w:p w:rsidR="00037BC1" w:rsidRPr="00037BC1" w:rsidRDefault="00037BC1" w:rsidP="00D540A5">
      <w:pPr>
        <w:numPr>
          <w:ilvl w:val="0"/>
          <w:numId w:val="38"/>
        </w:numPr>
        <w:bidi/>
        <w:spacing w:after="120" w:line="240" w:lineRule="auto"/>
        <w:ind w:left="749"/>
        <w:rPr>
          <w:rFonts w:asciiTheme="majorBidi" w:hAnsiTheme="majorBidi" w:cstheme="majorBidi"/>
          <w:sz w:val="24"/>
          <w:szCs w:val="24"/>
          <w:lang w:val="en-US" w:eastAsia="zh-CN"/>
        </w:rPr>
      </w:pPr>
      <w:bookmarkStart w:id="45" w:name="_Toc8158509"/>
      <w:r w:rsidRPr="00037BC1">
        <w:rPr>
          <w:rFonts w:asciiTheme="majorBidi" w:hAnsiTheme="majorBidi" w:cstheme="majorBidi"/>
          <w:sz w:val="24"/>
          <w:szCs w:val="24"/>
          <w:rtl/>
          <w:lang w:val="en-US" w:eastAsia="zh-CN"/>
        </w:rPr>
        <w:t>يتم تسمية أحد الشركاء على أنه الشريك المخول والمفوض عن جميع الشركاء في الإئتلاف بتحمل الالتزامات، وتلقي التعليمات نيابة عن أي من وعن جميع شركاء الإئتلاف؛ و</w:t>
      </w:r>
      <w:bookmarkEnd w:id="45"/>
    </w:p>
    <w:p w:rsidR="00037BC1" w:rsidRPr="00037BC1" w:rsidRDefault="00037BC1" w:rsidP="00D540A5">
      <w:pPr>
        <w:numPr>
          <w:ilvl w:val="0"/>
          <w:numId w:val="38"/>
        </w:numPr>
        <w:bidi/>
        <w:spacing w:after="120" w:line="240" w:lineRule="auto"/>
        <w:ind w:left="749"/>
        <w:rPr>
          <w:rFonts w:asciiTheme="majorBidi" w:hAnsiTheme="majorBidi" w:cstheme="majorBidi"/>
          <w:sz w:val="24"/>
          <w:szCs w:val="24"/>
          <w:lang w:val="en-US" w:eastAsia="zh-CN"/>
        </w:rPr>
      </w:pPr>
      <w:bookmarkStart w:id="46" w:name="_Toc8158510"/>
      <w:r w:rsidRPr="00037BC1">
        <w:rPr>
          <w:rFonts w:asciiTheme="majorBidi" w:hAnsiTheme="majorBidi" w:cstheme="majorBidi"/>
          <w:sz w:val="24"/>
          <w:szCs w:val="24"/>
          <w:rtl/>
          <w:lang w:val="en-US" w:eastAsia="zh-CN"/>
        </w:rPr>
        <w:t>سوف يتم تنفيذ العقد بال</w:t>
      </w:r>
      <w:r w:rsidR="004D719B">
        <w:rPr>
          <w:rFonts w:asciiTheme="majorBidi" w:hAnsiTheme="majorBidi" w:cstheme="majorBidi"/>
          <w:sz w:val="24"/>
          <w:szCs w:val="24"/>
          <w:rtl/>
          <w:lang w:val="en-US" w:eastAsia="zh-CN"/>
        </w:rPr>
        <w:t>كامل، بما في ذلك الدفع، حصري</w:t>
      </w:r>
      <w:r w:rsidR="004D719B">
        <w:rPr>
          <w:rFonts w:asciiTheme="majorBidi" w:hAnsiTheme="majorBidi" w:cstheme="majorBidi" w:hint="cs"/>
          <w:sz w:val="24"/>
          <w:szCs w:val="24"/>
          <w:rtl/>
          <w:lang w:val="en-US" w:eastAsia="zh-CN"/>
        </w:rPr>
        <w:t>اً</w:t>
      </w:r>
      <w:r w:rsidRPr="00037BC1">
        <w:rPr>
          <w:rFonts w:asciiTheme="majorBidi" w:hAnsiTheme="majorBidi" w:cstheme="majorBidi"/>
          <w:sz w:val="24"/>
          <w:szCs w:val="24"/>
          <w:rtl/>
          <w:lang w:val="en-US" w:eastAsia="zh-CN"/>
        </w:rPr>
        <w:t xml:space="preserve"> مع الشريك المُخَول.</w:t>
      </w:r>
      <w:bookmarkEnd w:id="46"/>
    </w:p>
    <w:p w:rsidR="00037BC1" w:rsidRPr="00037BC1" w:rsidRDefault="00A56B79" w:rsidP="00074477">
      <w:pPr>
        <w:numPr>
          <w:ilvl w:val="1"/>
          <w:numId w:val="34"/>
        </w:numPr>
        <w:bidi/>
        <w:spacing w:after="120" w:line="240" w:lineRule="auto"/>
        <w:ind w:left="389"/>
        <w:rPr>
          <w:rFonts w:asciiTheme="majorBidi" w:eastAsia="SimSun" w:hAnsiTheme="majorBidi" w:cstheme="majorBidi"/>
          <w:sz w:val="24"/>
          <w:szCs w:val="24"/>
          <w:rtl/>
          <w:lang w:val="en-US" w:eastAsia="zh-CN"/>
        </w:rPr>
      </w:pPr>
      <w:bookmarkStart w:id="47" w:name="_Toc8158511"/>
      <w:r>
        <w:rPr>
          <w:rFonts w:asciiTheme="majorBidi" w:eastAsia="SimSun" w:hAnsiTheme="majorBidi" w:cstheme="majorBidi"/>
          <w:sz w:val="24"/>
          <w:szCs w:val="24"/>
          <w:lang w:val="en-US" w:eastAsia="zh-CN"/>
        </w:rPr>
        <w:t xml:space="preserve"> </w:t>
      </w:r>
      <w:r w:rsidR="00037BC1" w:rsidRPr="00037BC1">
        <w:rPr>
          <w:rFonts w:asciiTheme="majorBidi" w:eastAsia="SimSun" w:hAnsiTheme="majorBidi" w:cstheme="majorBidi"/>
          <w:sz w:val="24"/>
          <w:szCs w:val="24"/>
          <w:rtl/>
          <w:lang w:val="en-US" w:eastAsia="zh-CN"/>
        </w:rPr>
        <w:t xml:space="preserve">للتأهل لإحالة العقد، يجب على مقدمي العطاءات استيفاء </w:t>
      </w:r>
      <w:r w:rsidR="00074477">
        <w:rPr>
          <w:rFonts w:asciiTheme="majorBidi" w:eastAsia="SimSun" w:hAnsiTheme="majorBidi" w:cstheme="majorBidi" w:hint="cs"/>
          <w:sz w:val="24"/>
          <w:szCs w:val="24"/>
          <w:rtl/>
          <w:lang w:val="en-US" w:eastAsia="zh-CN"/>
        </w:rPr>
        <w:t>واحد أو أكثر</w:t>
      </w:r>
      <w:r w:rsidR="00037BC1" w:rsidRPr="00037BC1">
        <w:rPr>
          <w:rFonts w:asciiTheme="majorBidi" w:eastAsia="SimSun" w:hAnsiTheme="majorBidi" w:cstheme="majorBidi"/>
          <w:sz w:val="24"/>
          <w:szCs w:val="24"/>
          <w:rtl/>
          <w:lang w:val="en-US" w:eastAsia="zh-CN"/>
        </w:rPr>
        <w:t xml:space="preserve"> من معايير التقييم والتأهيل التالية والمنصوص عليها في </w:t>
      </w:r>
      <w:r w:rsidR="00037BC1" w:rsidRPr="00037BC1">
        <w:rPr>
          <w:rFonts w:asciiTheme="majorBidi" w:eastAsia="SimSun" w:hAnsiTheme="majorBidi" w:cstheme="majorBidi"/>
          <w:b/>
          <w:bCs/>
          <w:sz w:val="24"/>
          <w:szCs w:val="24"/>
          <w:rtl/>
          <w:lang w:val="en-US" w:eastAsia="zh-CN"/>
        </w:rPr>
        <w:t>القسم الثالث معايير التقييم والتأهيل</w:t>
      </w:r>
      <w:bookmarkEnd w:id="47"/>
      <w:r w:rsidR="00037BC1" w:rsidRPr="00037BC1">
        <w:rPr>
          <w:rFonts w:asciiTheme="majorBidi" w:eastAsia="SimSun" w:hAnsiTheme="majorBidi" w:cstheme="majorBidi"/>
          <w:sz w:val="24"/>
          <w:szCs w:val="24"/>
          <w:rtl/>
          <w:lang w:val="en-US" w:eastAsia="zh-CN"/>
        </w:rPr>
        <w:t>:</w:t>
      </w:r>
    </w:p>
    <w:p w:rsidR="00037BC1" w:rsidRPr="00037BC1" w:rsidRDefault="002A1A9B" w:rsidP="00D540A5">
      <w:pPr>
        <w:numPr>
          <w:ilvl w:val="0"/>
          <w:numId w:val="37"/>
        </w:numPr>
        <w:bidi/>
        <w:spacing w:after="120" w:line="240" w:lineRule="auto"/>
        <w:ind w:left="663" w:hanging="274"/>
        <w:rPr>
          <w:rFonts w:asciiTheme="majorBidi" w:hAnsiTheme="majorBidi" w:cstheme="majorBidi"/>
          <w:sz w:val="24"/>
          <w:szCs w:val="24"/>
          <w:lang w:val="en-US" w:eastAsia="ar-SA"/>
        </w:rPr>
      </w:pPr>
      <w:r>
        <w:rPr>
          <w:rFonts w:asciiTheme="majorBidi" w:eastAsia="SimSun" w:hAnsiTheme="majorBidi" w:cstheme="majorBidi"/>
          <w:sz w:val="24"/>
          <w:szCs w:val="24"/>
          <w:rtl/>
          <w:lang w:val="en-US" w:eastAsia="zh-CN"/>
        </w:rPr>
        <w:t>خبرة</w:t>
      </w:r>
      <w:r w:rsidR="00037BC1" w:rsidRPr="00037BC1">
        <w:rPr>
          <w:rFonts w:asciiTheme="majorBidi" w:eastAsia="SimSun" w:hAnsiTheme="majorBidi" w:cstheme="majorBidi"/>
          <w:sz w:val="24"/>
          <w:szCs w:val="24"/>
          <w:rtl/>
          <w:lang w:val="en-US" w:eastAsia="zh-CN"/>
        </w:rPr>
        <w:t xml:space="preserve"> في تنفيذ </w:t>
      </w:r>
      <w:r>
        <w:rPr>
          <w:rFonts w:asciiTheme="majorBidi" w:eastAsia="SimSun" w:hAnsiTheme="majorBidi" w:cstheme="majorBidi" w:hint="cs"/>
          <w:sz w:val="24"/>
          <w:szCs w:val="24"/>
          <w:rtl/>
          <w:lang w:val="en-US" w:eastAsia="zh-CN"/>
        </w:rPr>
        <w:t xml:space="preserve">أو إدارة </w:t>
      </w:r>
      <w:r w:rsidR="00037BC1" w:rsidRPr="00037BC1">
        <w:rPr>
          <w:rFonts w:asciiTheme="majorBidi" w:eastAsia="SimSun" w:hAnsiTheme="majorBidi" w:cstheme="majorBidi"/>
          <w:sz w:val="24"/>
          <w:szCs w:val="24"/>
          <w:rtl/>
          <w:lang w:val="en-US" w:eastAsia="zh-CN"/>
        </w:rPr>
        <w:t>عقود من الأشغال ذات طبيعة وتعقيد يعادل الأشغال موضوع هذه المناقصة؛</w:t>
      </w:r>
    </w:p>
    <w:p w:rsidR="00037BC1" w:rsidRPr="00037BC1" w:rsidRDefault="00037BC1" w:rsidP="00D540A5">
      <w:pPr>
        <w:numPr>
          <w:ilvl w:val="0"/>
          <w:numId w:val="37"/>
        </w:numPr>
        <w:bidi/>
        <w:spacing w:after="120" w:line="240" w:lineRule="auto"/>
        <w:ind w:left="663" w:hanging="274"/>
        <w:rPr>
          <w:rFonts w:asciiTheme="majorBidi" w:hAnsiTheme="majorBidi" w:cstheme="majorBidi"/>
          <w:sz w:val="24"/>
          <w:szCs w:val="24"/>
          <w:lang w:val="en-US" w:eastAsia="ar-SA"/>
        </w:rPr>
      </w:pPr>
      <w:r w:rsidRPr="00037BC1">
        <w:rPr>
          <w:rFonts w:asciiTheme="majorBidi" w:eastAsia="SimSun" w:hAnsiTheme="majorBidi" w:cstheme="majorBidi"/>
          <w:sz w:val="24"/>
          <w:szCs w:val="24"/>
          <w:lang w:val="en-US" w:eastAsia="zh-CN"/>
        </w:rPr>
        <w:t xml:space="preserve"> </w:t>
      </w:r>
      <w:r w:rsidRPr="00037BC1">
        <w:rPr>
          <w:rFonts w:asciiTheme="majorBidi" w:eastAsia="SimSun" w:hAnsiTheme="majorBidi" w:cstheme="majorBidi"/>
          <w:sz w:val="24"/>
          <w:szCs w:val="24"/>
          <w:rtl/>
          <w:lang w:val="en-US" w:eastAsia="zh-CN"/>
        </w:rPr>
        <w:t>مقترحات لاقتناء في الوقت المناسب (امتلاك  أو</w:t>
      </w:r>
      <w:r w:rsidR="001929DE">
        <w:rPr>
          <w:rFonts w:asciiTheme="majorBidi" w:eastAsia="SimSun" w:hAnsiTheme="majorBidi" w:cstheme="majorBidi" w:hint="cs"/>
          <w:sz w:val="24"/>
          <w:szCs w:val="24"/>
          <w:rtl/>
          <w:lang w:val="en-US" w:eastAsia="zh-CN" w:bidi="ar-KW"/>
        </w:rPr>
        <w:t xml:space="preserve"> عقد</w:t>
      </w:r>
      <w:r w:rsidRPr="00037BC1">
        <w:rPr>
          <w:rFonts w:asciiTheme="majorBidi" w:eastAsia="SimSun" w:hAnsiTheme="majorBidi" w:cstheme="majorBidi"/>
          <w:sz w:val="24"/>
          <w:szCs w:val="24"/>
          <w:rtl/>
          <w:lang w:val="en-US" w:eastAsia="zh-CN"/>
        </w:rPr>
        <w:t xml:space="preserve"> استئجار</w:t>
      </w:r>
      <w:r w:rsidRPr="00037BC1">
        <w:rPr>
          <w:rFonts w:asciiTheme="majorBidi" w:eastAsia="SimSun" w:hAnsiTheme="majorBidi" w:cstheme="majorBidi"/>
          <w:sz w:val="24"/>
          <w:szCs w:val="24"/>
          <w:lang w:val="en-US" w:eastAsia="zh-CN"/>
        </w:rPr>
        <w:t xml:space="preserve"> </w:t>
      </w:r>
      <w:r w:rsidRPr="00037BC1">
        <w:rPr>
          <w:rFonts w:asciiTheme="majorBidi" w:eastAsia="SimSun" w:hAnsiTheme="majorBidi" w:cstheme="majorBidi"/>
          <w:sz w:val="24"/>
          <w:szCs w:val="24"/>
          <w:rtl/>
          <w:lang w:val="en-US" w:eastAsia="zh-CN"/>
        </w:rPr>
        <w:t>أو غير ذلك) للمعدات الأساسية؛</w:t>
      </w:r>
    </w:p>
    <w:p w:rsidR="00037BC1" w:rsidRPr="00A56B79" w:rsidRDefault="00037BC1" w:rsidP="00D540A5">
      <w:pPr>
        <w:numPr>
          <w:ilvl w:val="0"/>
          <w:numId w:val="37"/>
        </w:numPr>
        <w:bidi/>
        <w:spacing w:after="120" w:line="240" w:lineRule="auto"/>
        <w:ind w:left="663" w:hanging="274"/>
        <w:rPr>
          <w:rFonts w:asciiTheme="majorBidi" w:hAnsiTheme="majorBidi" w:cstheme="majorBidi"/>
          <w:sz w:val="24"/>
          <w:szCs w:val="24"/>
          <w:lang w:val="en-US" w:eastAsia="ar-SA"/>
        </w:rPr>
      </w:pPr>
      <w:r w:rsidRPr="00037BC1">
        <w:rPr>
          <w:rFonts w:asciiTheme="majorBidi" w:eastAsia="SimSun" w:hAnsiTheme="majorBidi" w:cstheme="majorBidi"/>
          <w:sz w:val="24"/>
          <w:szCs w:val="24"/>
          <w:lang w:val="en-US" w:eastAsia="zh-CN"/>
        </w:rPr>
        <w:t xml:space="preserve"> </w:t>
      </w:r>
      <w:r w:rsidR="004D719B">
        <w:rPr>
          <w:rFonts w:asciiTheme="majorBidi" w:eastAsia="SimSun" w:hAnsiTheme="majorBidi" w:cstheme="majorBidi" w:hint="cs"/>
          <w:sz w:val="24"/>
          <w:szCs w:val="24"/>
          <w:rtl/>
          <w:lang w:val="en-US" w:eastAsia="zh-CN"/>
        </w:rPr>
        <w:t>موظفون</w:t>
      </w:r>
      <w:r w:rsidR="00A56B79">
        <w:rPr>
          <w:rFonts w:asciiTheme="majorBidi" w:eastAsia="SimSun" w:hAnsiTheme="majorBidi" w:cstheme="majorBidi"/>
          <w:sz w:val="24"/>
          <w:szCs w:val="24"/>
          <w:lang w:val="en-US" w:eastAsia="zh-CN"/>
        </w:rPr>
        <w:t xml:space="preserve"> </w:t>
      </w:r>
      <w:r w:rsidR="00A56B79">
        <w:rPr>
          <w:rFonts w:asciiTheme="majorBidi" w:eastAsia="SimSun" w:hAnsiTheme="majorBidi" w:cstheme="majorBidi" w:hint="cs"/>
          <w:sz w:val="24"/>
          <w:szCs w:val="24"/>
          <w:rtl/>
          <w:lang w:val="en-US" w:eastAsia="zh-CN" w:bidi="ar-KW"/>
        </w:rPr>
        <w:t xml:space="preserve"> رئيسيوون </w:t>
      </w:r>
      <w:r w:rsidRPr="00037BC1">
        <w:rPr>
          <w:rFonts w:asciiTheme="majorBidi" w:eastAsia="SimSun" w:hAnsiTheme="majorBidi" w:cstheme="majorBidi"/>
          <w:sz w:val="24"/>
          <w:szCs w:val="24"/>
          <w:rtl/>
          <w:lang w:val="en-US" w:eastAsia="zh-CN"/>
        </w:rPr>
        <w:t xml:space="preserve"> يتمتّع</w:t>
      </w:r>
      <w:r w:rsidR="004D719B">
        <w:rPr>
          <w:rFonts w:asciiTheme="majorBidi" w:eastAsia="SimSun" w:hAnsiTheme="majorBidi" w:cstheme="majorBidi" w:hint="cs"/>
          <w:sz w:val="24"/>
          <w:szCs w:val="24"/>
          <w:rtl/>
          <w:lang w:val="en-US" w:eastAsia="zh-CN"/>
        </w:rPr>
        <w:t>ون</w:t>
      </w:r>
      <w:r w:rsidRPr="00037BC1">
        <w:rPr>
          <w:rFonts w:asciiTheme="majorBidi" w:eastAsia="SimSun" w:hAnsiTheme="majorBidi" w:cstheme="majorBidi"/>
          <w:sz w:val="24"/>
          <w:szCs w:val="24"/>
          <w:rtl/>
          <w:lang w:val="en-US" w:eastAsia="zh-CN"/>
        </w:rPr>
        <w:t xml:space="preserve"> بخبرة في الأشغال ذات الطبيعة والحجم المعادلين للمشروع موضوع هذه المناقصة؛ </w:t>
      </w:r>
    </w:p>
    <w:p w:rsidR="00A56B79" w:rsidRPr="00037BC1" w:rsidRDefault="00A56B79" w:rsidP="00D540A5">
      <w:pPr>
        <w:numPr>
          <w:ilvl w:val="0"/>
          <w:numId w:val="37"/>
        </w:numPr>
        <w:bidi/>
        <w:spacing w:after="120" w:line="240" w:lineRule="auto"/>
        <w:ind w:left="663" w:hanging="274"/>
        <w:rPr>
          <w:rFonts w:asciiTheme="majorBidi" w:hAnsiTheme="majorBidi" w:cstheme="majorBidi"/>
          <w:sz w:val="24"/>
          <w:szCs w:val="24"/>
          <w:lang w:val="en-US" w:eastAsia="ar-SA"/>
        </w:rPr>
      </w:pPr>
      <w:r>
        <w:rPr>
          <w:rFonts w:asciiTheme="majorBidi" w:eastAsia="SimSun" w:hAnsiTheme="majorBidi" w:cstheme="majorBidi" w:hint="cs"/>
          <w:sz w:val="24"/>
          <w:szCs w:val="24"/>
          <w:rtl/>
          <w:lang w:val="en-US" w:eastAsia="zh-CN"/>
        </w:rPr>
        <w:t xml:space="preserve"> </w:t>
      </w:r>
      <w:r w:rsidRPr="00037BC1">
        <w:rPr>
          <w:rFonts w:asciiTheme="majorBidi" w:eastAsia="SimSun" w:hAnsiTheme="majorBidi" w:cstheme="majorBidi"/>
          <w:sz w:val="24"/>
          <w:szCs w:val="24"/>
          <w:rtl/>
          <w:lang w:val="en-US" w:eastAsia="zh-CN"/>
        </w:rPr>
        <w:t>السيولة النقديّة و/ أو التسهيلات الائتمانية (القدرة المالية)، صافي الالتزامات التعاقدية الأخرى، باستثناء أيّة مدفوعات مُسبقة قد تتم بموجب العقد.</w:t>
      </w:r>
    </w:p>
    <w:p w:rsidR="00A56B79" w:rsidRPr="008F461A" w:rsidRDefault="00A56B79" w:rsidP="00A56B79">
      <w:pPr>
        <w:bidi/>
        <w:spacing w:after="120" w:line="240" w:lineRule="auto"/>
        <w:ind w:left="389"/>
        <w:rPr>
          <w:rFonts w:asciiTheme="majorBidi" w:hAnsiTheme="majorBidi" w:cstheme="majorBidi"/>
          <w:sz w:val="24"/>
          <w:szCs w:val="24"/>
          <w:lang w:val="en-US" w:eastAsia="ar-SA"/>
        </w:rPr>
      </w:pPr>
    </w:p>
    <w:p w:rsidR="00037BC1" w:rsidRPr="00037BC1" w:rsidRDefault="00037BC1" w:rsidP="00037BC1">
      <w:pPr>
        <w:bidi/>
        <w:spacing w:after="120" w:line="240" w:lineRule="auto"/>
        <w:ind w:left="29"/>
        <w:rPr>
          <w:rFonts w:asciiTheme="majorBidi" w:hAnsiTheme="majorBidi" w:cstheme="majorBidi"/>
          <w:sz w:val="24"/>
          <w:szCs w:val="24"/>
          <w:rtl/>
        </w:rPr>
      </w:pPr>
      <w:r w:rsidRPr="00037BC1">
        <w:rPr>
          <w:rFonts w:asciiTheme="majorBidi" w:hAnsiTheme="majorBidi" w:cstheme="majorBidi"/>
          <w:sz w:val="24"/>
          <w:szCs w:val="24"/>
          <w:rtl/>
        </w:rPr>
        <w:lastRenderedPageBreak/>
        <w:t>يجب على مقدم العطاء تقديم كل المعلومات المطلوبة لتقييم عطاءه في القسم الرابع - نماذج العطاء من وثائق المناقصة.</w:t>
      </w:r>
    </w:p>
    <w:p w:rsidR="004D719B" w:rsidRDefault="00037BC1" w:rsidP="00D540A5">
      <w:pPr>
        <w:numPr>
          <w:ilvl w:val="1"/>
          <w:numId w:val="34"/>
        </w:numPr>
        <w:bidi/>
        <w:spacing w:after="120" w:line="240" w:lineRule="auto"/>
        <w:ind w:left="38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t>تضاف الأرقام ا</w:t>
      </w:r>
      <w:r w:rsidR="004D719B">
        <w:rPr>
          <w:rFonts w:asciiTheme="majorBidi" w:eastAsia="SimSun" w:hAnsiTheme="majorBidi" w:cstheme="majorBidi"/>
          <w:sz w:val="24"/>
          <w:szCs w:val="24"/>
          <w:rtl/>
          <w:lang w:val="en-US" w:eastAsia="zh-CN"/>
        </w:rPr>
        <w:t>لخاصة بكل من شركاء الإئتلاف مع</w:t>
      </w:r>
      <w:r w:rsidR="004D719B">
        <w:rPr>
          <w:rFonts w:asciiTheme="majorBidi" w:eastAsia="SimSun" w:hAnsiTheme="majorBidi" w:cstheme="majorBidi" w:hint="cs"/>
          <w:sz w:val="24"/>
          <w:szCs w:val="24"/>
          <w:rtl/>
          <w:lang w:val="en-US" w:eastAsia="zh-CN"/>
        </w:rPr>
        <w:t>اً</w:t>
      </w:r>
      <w:r w:rsidRPr="00037BC1">
        <w:rPr>
          <w:rFonts w:asciiTheme="majorBidi" w:eastAsia="SimSun" w:hAnsiTheme="majorBidi" w:cstheme="majorBidi"/>
          <w:sz w:val="24"/>
          <w:szCs w:val="24"/>
          <w:rtl/>
          <w:lang w:val="en-US" w:eastAsia="zh-CN"/>
        </w:rPr>
        <w:t xml:space="preserve"> لتحديد تلبية مقدم العطاء لمعايير التأهيل الدنيا المنصوص عليها في القسم الثالث، معايير التقييم والتأهيل؛ ومع ذلك، لكي تتأهّل شركة إئتلاف، يجب أن يستوفي شركاء الإئتلاف الحد الأدنى من متطلبات التقييم والتأهيل بالنسب المنصوص عليها للشريك المُخَول ولكل شريك في الإئتلاف. سيؤدي عدم ت</w:t>
      </w:r>
      <w:r w:rsidR="0043202D">
        <w:rPr>
          <w:rFonts w:asciiTheme="majorBidi" w:eastAsia="SimSun" w:hAnsiTheme="majorBidi" w:cstheme="majorBidi"/>
          <w:sz w:val="24"/>
          <w:szCs w:val="24"/>
          <w:rtl/>
          <w:lang w:val="en-US" w:eastAsia="zh-CN"/>
        </w:rPr>
        <w:t>لبية هذا الشرط إلى رفض عطاء</w:t>
      </w:r>
      <w:r w:rsidR="0043202D">
        <w:rPr>
          <w:rFonts w:asciiTheme="majorBidi" w:eastAsia="SimSun" w:hAnsiTheme="majorBidi" w:cstheme="majorBidi" w:hint="cs"/>
          <w:sz w:val="24"/>
          <w:szCs w:val="24"/>
          <w:rtl/>
          <w:lang w:val="en-US" w:eastAsia="zh-CN"/>
        </w:rPr>
        <w:t xml:space="preserve"> </w:t>
      </w:r>
      <w:r w:rsidRPr="00037BC1">
        <w:rPr>
          <w:rFonts w:asciiTheme="majorBidi" w:eastAsia="SimSun" w:hAnsiTheme="majorBidi" w:cstheme="majorBidi"/>
          <w:sz w:val="24"/>
          <w:szCs w:val="24"/>
          <w:rtl/>
          <w:lang w:val="en-US" w:eastAsia="zh-CN"/>
        </w:rPr>
        <w:t>إئتلاف</w:t>
      </w:r>
      <w:r w:rsidR="0043202D">
        <w:rPr>
          <w:rFonts w:asciiTheme="majorBidi" w:eastAsia="SimSun" w:hAnsiTheme="majorBidi" w:cstheme="majorBidi" w:hint="cs"/>
          <w:sz w:val="24"/>
          <w:szCs w:val="24"/>
          <w:rtl/>
          <w:lang w:val="en-US" w:eastAsia="zh-CN"/>
        </w:rPr>
        <w:t xml:space="preserve"> الشراكة</w:t>
      </w:r>
      <w:r w:rsidRPr="00037BC1">
        <w:rPr>
          <w:rFonts w:asciiTheme="majorBidi" w:eastAsia="SimSun" w:hAnsiTheme="majorBidi" w:cstheme="majorBidi"/>
          <w:sz w:val="24"/>
          <w:szCs w:val="24"/>
          <w:rtl/>
          <w:lang w:val="en-US" w:eastAsia="zh-CN"/>
        </w:rPr>
        <w:t xml:space="preserve">. </w:t>
      </w:r>
    </w:p>
    <w:p w:rsidR="004D719B" w:rsidRDefault="004D719B" w:rsidP="004D719B">
      <w:pPr>
        <w:bidi/>
        <w:spacing w:after="120" w:line="240" w:lineRule="auto"/>
        <w:ind w:left="29"/>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 xml:space="preserve">      </w:t>
      </w:r>
      <w:r w:rsidR="00037BC1" w:rsidRPr="00037BC1">
        <w:rPr>
          <w:rFonts w:asciiTheme="majorBidi" w:eastAsia="SimSun" w:hAnsiTheme="majorBidi" w:cstheme="majorBidi"/>
          <w:sz w:val="24"/>
          <w:szCs w:val="24"/>
          <w:rtl/>
          <w:lang w:val="en-US" w:eastAsia="zh-CN"/>
        </w:rPr>
        <w:t>لن تؤخذ خبرة المقاولين من الباطن ومواردهم في الاعتبار عند تحديد تلبية مقدم العطاء لمعايير التقييم</w:t>
      </w:r>
    </w:p>
    <w:p w:rsidR="00037BC1" w:rsidRPr="00037BC1" w:rsidRDefault="004D719B" w:rsidP="004D719B">
      <w:pPr>
        <w:bidi/>
        <w:spacing w:after="120" w:line="240" w:lineRule="auto"/>
        <w:ind w:left="29"/>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 xml:space="preserve">    </w:t>
      </w:r>
      <w:r w:rsidR="00037BC1" w:rsidRPr="00037BC1">
        <w:rPr>
          <w:rFonts w:asciiTheme="majorBidi" w:eastAsia="SimSun" w:hAnsiTheme="majorBidi" w:cstheme="majorBidi"/>
          <w:sz w:val="24"/>
          <w:szCs w:val="24"/>
          <w:rtl/>
          <w:lang w:val="en-US" w:eastAsia="zh-CN"/>
        </w:rPr>
        <w:t xml:space="preserve"> والتأهيل، ما لم ينص على خلاف ذلك في </w:t>
      </w:r>
      <w:r w:rsidR="00037BC1" w:rsidRPr="00037BC1">
        <w:rPr>
          <w:rFonts w:asciiTheme="majorBidi" w:eastAsia="SimSun" w:hAnsiTheme="majorBidi" w:cstheme="majorBidi"/>
          <w:b/>
          <w:bCs/>
          <w:sz w:val="24"/>
          <w:szCs w:val="24"/>
          <w:rtl/>
          <w:lang w:val="en-US" w:eastAsia="zh-CN"/>
        </w:rPr>
        <w:t>ورقة بيانات المناقصة</w:t>
      </w:r>
      <w:r w:rsidR="00037BC1" w:rsidRPr="00037BC1">
        <w:rPr>
          <w:rFonts w:asciiTheme="majorBidi" w:eastAsia="SimSun" w:hAnsiTheme="majorBidi" w:cstheme="majorBidi"/>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48" w:name="_Toc16112297"/>
      <w:bookmarkStart w:id="49" w:name="_Toc16112448"/>
      <w:r w:rsidRPr="00037BC1">
        <w:rPr>
          <w:rFonts w:asciiTheme="majorBidi" w:eastAsia="SimSun" w:hAnsiTheme="majorBidi" w:cstheme="majorBidi"/>
          <w:bCs/>
          <w:sz w:val="24"/>
          <w:szCs w:val="24"/>
          <w:rtl/>
          <w:lang w:val="en-US" w:eastAsia="ar-SA"/>
        </w:rPr>
        <w:t>عطاء واحد لكل مقدم عطاء</w:t>
      </w:r>
      <w:bookmarkEnd w:id="48"/>
      <w:bookmarkEnd w:id="49"/>
    </w:p>
    <w:p w:rsidR="00037BC1" w:rsidRPr="00037BC1" w:rsidRDefault="00037BC1" w:rsidP="00303D95">
      <w:pPr>
        <w:numPr>
          <w:ilvl w:val="1"/>
          <w:numId w:val="34"/>
        </w:numPr>
        <w:bidi/>
        <w:spacing w:after="120" w:line="240" w:lineRule="auto"/>
        <w:ind w:left="38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يجب على كل مقدم عطاء تقديم عطاء واحد فقط، إما بشكل فردي أو كشريك في إئتلاف. سوف يتسبب مقدم العطاء الذي يقدم أو يشارك في أكثر من عطاء واحد (بخلاف المتعاقد من الباطن) في استبعاد جميع العطاءات التي شارك فيها مقدم العطاء.</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50" w:name="_Toc16112298"/>
      <w:bookmarkStart w:id="51" w:name="_Toc16112449"/>
      <w:r w:rsidRPr="00037BC1">
        <w:rPr>
          <w:rFonts w:asciiTheme="majorBidi" w:eastAsia="SimSun" w:hAnsiTheme="majorBidi" w:cstheme="majorBidi"/>
          <w:bCs/>
          <w:sz w:val="24"/>
          <w:szCs w:val="24"/>
          <w:rtl/>
          <w:lang w:val="en-US" w:eastAsia="ar-SA"/>
        </w:rPr>
        <w:t>كلفة إعداد العطاء</w:t>
      </w:r>
      <w:bookmarkEnd w:id="50"/>
      <w:bookmarkEnd w:id="51"/>
    </w:p>
    <w:p w:rsidR="00037BC1" w:rsidRPr="00037BC1" w:rsidRDefault="00037BC1" w:rsidP="00D540A5">
      <w:pPr>
        <w:numPr>
          <w:ilvl w:val="1"/>
          <w:numId w:val="34"/>
        </w:numPr>
        <w:bidi/>
        <w:spacing w:after="120" w:line="240" w:lineRule="auto"/>
        <w:ind w:left="389"/>
        <w:rPr>
          <w:rFonts w:asciiTheme="majorBidi" w:eastAsia="SimSun" w:hAnsiTheme="majorBidi" w:cstheme="majorBidi"/>
          <w:sz w:val="24"/>
          <w:szCs w:val="24"/>
          <w:rtl/>
          <w:lang w:val="en-US" w:eastAsia="zh-CN"/>
        </w:rPr>
      </w:pPr>
      <w:r w:rsidRPr="00037BC1">
        <w:rPr>
          <w:rFonts w:asciiTheme="majorBidi" w:hAnsiTheme="majorBidi" w:cstheme="majorBidi"/>
          <w:sz w:val="24"/>
          <w:szCs w:val="24"/>
          <w:rtl/>
        </w:rPr>
        <w:t>يتحمل مقدم العطاء جميع التكاليف المرتبطة بإعداد وتقديم عطائه، ولن تتحمل</w:t>
      </w:r>
      <w:r w:rsidRPr="00037BC1">
        <w:rPr>
          <w:rFonts w:asciiTheme="majorBidi" w:eastAsia="SimSun" w:hAnsiTheme="majorBidi" w:cstheme="majorBidi"/>
          <w:sz w:val="24"/>
          <w:szCs w:val="24"/>
          <w:rtl/>
          <w:lang w:val="en-US" w:eastAsia="zh-CN"/>
        </w:rPr>
        <w:t xml:space="preserve"> سلطة التعاقد بأي حال من الأحوال المسؤولية عن تلك التكاليف.</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52" w:name="_Toc16112299"/>
      <w:bookmarkStart w:id="53" w:name="_Toc16112450"/>
      <w:r w:rsidRPr="00037BC1">
        <w:rPr>
          <w:rFonts w:asciiTheme="majorBidi" w:eastAsia="SimSun" w:hAnsiTheme="majorBidi" w:cstheme="majorBidi"/>
          <w:bCs/>
          <w:sz w:val="24"/>
          <w:szCs w:val="24"/>
          <w:rtl/>
          <w:lang w:val="en-US" w:eastAsia="ar-SA"/>
        </w:rPr>
        <w:t>زيارة الموقع</w:t>
      </w:r>
      <w:r w:rsidRPr="00037BC1">
        <w:rPr>
          <w:rFonts w:asciiTheme="majorBidi" w:eastAsia="SimSun" w:hAnsiTheme="majorBidi" w:cstheme="majorBidi" w:hint="cs"/>
          <w:bCs/>
          <w:sz w:val="24"/>
          <w:szCs w:val="24"/>
          <w:rtl/>
          <w:lang w:val="en-US" w:eastAsia="ar-SA"/>
        </w:rPr>
        <w:t xml:space="preserve"> وحضور مؤتمر ما قبل تقديم العطاء</w:t>
      </w:r>
      <w:bookmarkEnd w:id="52"/>
      <w:bookmarkEnd w:id="53"/>
    </w:p>
    <w:p w:rsidR="00037BC1" w:rsidRPr="00037BC1" w:rsidRDefault="00037BC1" w:rsidP="00D540A5">
      <w:pPr>
        <w:numPr>
          <w:ilvl w:val="1"/>
          <w:numId w:val="34"/>
        </w:numPr>
        <w:bidi/>
        <w:spacing w:after="120" w:line="240" w:lineRule="auto"/>
        <w:ind w:left="389"/>
        <w:rPr>
          <w:rFonts w:asciiTheme="majorBidi" w:hAnsiTheme="majorBidi" w:cstheme="majorBidi"/>
          <w:sz w:val="24"/>
          <w:szCs w:val="24"/>
          <w:rtl/>
        </w:rPr>
      </w:pPr>
      <w:r w:rsidRPr="00037BC1">
        <w:rPr>
          <w:rFonts w:asciiTheme="majorBidi" w:hAnsiTheme="majorBidi" w:cstheme="majorBidi"/>
          <w:sz w:val="24"/>
          <w:szCs w:val="24"/>
          <w:rtl/>
        </w:rPr>
        <w:t xml:space="preserve">يُفترض أن يقوم مقدم </w:t>
      </w:r>
      <w:r w:rsidR="00EE3B60">
        <w:rPr>
          <w:rFonts w:asciiTheme="majorBidi" w:hAnsiTheme="majorBidi" w:cstheme="majorBidi"/>
          <w:sz w:val="24"/>
          <w:szCs w:val="24"/>
          <w:rtl/>
        </w:rPr>
        <w:t>العطاء، وعلى مسؤولي</w:t>
      </w:r>
      <w:r w:rsidR="00EE3B60">
        <w:rPr>
          <w:rFonts w:asciiTheme="majorBidi" w:hAnsiTheme="majorBidi" w:cstheme="majorBidi" w:hint="cs"/>
          <w:sz w:val="24"/>
          <w:szCs w:val="24"/>
          <w:rtl/>
        </w:rPr>
        <w:t>ته</w:t>
      </w:r>
      <w:r w:rsidRPr="00037BC1">
        <w:rPr>
          <w:rFonts w:asciiTheme="majorBidi" w:hAnsiTheme="majorBidi" w:cstheme="majorBidi"/>
          <w:sz w:val="24"/>
          <w:szCs w:val="24"/>
          <w:rtl/>
        </w:rPr>
        <w:t>، بزيارة وفحص موقع الأشغال المطلوبة والمناطق المحيطة بها والحصول على جميع المعلومات التي قد تكون ضرورية لإعداد العطاء والدخول في عقد للأشغال. تكون تكاليف زيارة الموقع على نفقة مقدم العطاء.</w:t>
      </w:r>
    </w:p>
    <w:p w:rsidR="00037BC1" w:rsidRPr="00037BC1" w:rsidRDefault="00037BC1" w:rsidP="00D540A5">
      <w:pPr>
        <w:numPr>
          <w:ilvl w:val="1"/>
          <w:numId w:val="34"/>
        </w:numPr>
        <w:bidi/>
        <w:spacing w:after="120" w:line="240" w:lineRule="auto"/>
        <w:ind w:left="389"/>
        <w:rPr>
          <w:rFonts w:asciiTheme="majorBidi" w:hAnsiTheme="majorBidi" w:cstheme="majorBidi"/>
          <w:sz w:val="24"/>
          <w:szCs w:val="24"/>
        </w:rPr>
      </w:pPr>
      <w:r w:rsidRPr="00037BC1">
        <w:rPr>
          <w:rFonts w:asciiTheme="majorBidi" w:hAnsiTheme="majorBidi" w:cstheme="majorBidi"/>
          <w:sz w:val="24"/>
          <w:szCs w:val="24"/>
          <w:rtl/>
        </w:rPr>
        <w:t xml:space="preserve">اذا ما تم تحدّيد ذلك في </w:t>
      </w:r>
      <w:r w:rsidRPr="00913662">
        <w:rPr>
          <w:rFonts w:asciiTheme="majorBidi" w:hAnsiTheme="majorBidi" w:cstheme="majorBidi"/>
          <w:b/>
          <w:bCs/>
          <w:sz w:val="24"/>
          <w:szCs w:val="24"/>
          <w:rtl/>
        </w:rPr>
        <w:t>ورقة بيانات المناقصة</w:t>
      </w:r>
      <w:r w:rsidRPr="00037BC1">
        <w:rPr>
          <w:rFonts w:asciiTheme="majorBidi" w:hAnsiTheme="majorBidi" w:cstheme="majorBidi"/>
          <w:sz w:val="24"/>
          <w:szCs w:val="24"/>
          <w:rtl/>
        </w:rPr>
        <w:t xml:space="preserve"> فان المندوب الرّسمي لمقدّم العطاء مدعو لحضور </w:t>
      </w:r>
      <w:r w:rsidR="00575E95" w:rsidRPr="00575E95">
        <w:rPr>
          <w:rFonts w:asciiTheme="majorBidi" w:eastAsia="SimSun" w:hAnsiTheme="majorBidi" w:cstheme="majorBidi" w:hint="cs"/>
          <w:b/>
          <w:sz w:val="24"/>
          <w:szCs w:val="24"/>
          <w:rtl/>
          <w:lang w:val="en-US" w:eastAsia="ar-SA"/>
        </w:rPr>
        <w:t>مؤتمر ما قبل تقديم العطاء</w:t>
      </w:r>
      <w:r w:rsidRPr="00037BC1">
        <w:rPr>
          <w:rFonts w:asciiTheme="majorBidi" w:hAnsiTheme="majorBidi" w:cstheme="majorBidi"/>
          <w:sz w:val="24"/>
          <w:szCs w:val="24"/>
          <w:rtl/>
        </w:rPr>
        <w:t xml:space="preserve"> والذي يهدف الى توضيح الاس</w:t>
      </w:r>
      <w:r w:rsidR="00761959">
        <w:rPr>
          <w:rFonts w:asciiTheme="majorBidi" w:hAnsiTheme="majorBidi" w:cstheme="majorBidi"/>
          <w:sz w:val="24"/>
          <w:szCs w:val="24"/>
          <w:rtl/>
        </w:rPr>
        <w:t>تفسارات التي يرفعها مقدم</w:t>
      </w:r>
      <w:r w:rsidR="00761959">
        <w:rPr>
          <w:rFonts w:asciiTheme="majorBidi" w:hAnsiTheme="majorBidi" w:cstheme="majorBidi" w:hint="cs"/>
          <w:sz w:val="24"/>
          <w:szCs w:val="24"/>
          <w:rtl/>
        </w:rPr>
        <w:t>و</w:t>
      </w:r>
      <w:r w:rsidRPr="00037BC1">
        <w:rPr>
          <w:rFonts w:asciiTheme="majorBidi" w:hAnsiTheme="majorBidi" w:cstheme="majorBidi"/>
          <w:sz w:val="24"/>
          <w:szCs w:val="24"/>
          <w:rtl/>
        </w:rPr>
        <w:t xml:space="preserve"> العطاءات و الجواب على ايّة اسئلة تُطرح في هذه المرحلة.</w:t>
      </w:r>
    </w:p>
    <w:p w:rsidR="00037BC1" w:rsidRPr="00037BC1" w:rsidRDefault="00037BC1" w:rsidP="00303D95">
      <w:pPr>
        <w:numPr>
          <w:ilvl w:val="1"/>
          <w:numId w:val="34"/>
        </w:numPr>
        <w:bidi/>
        <w:spacing w:after="120" w:line="240" w:lineRule="auto"/>
        <w:ind w:left="389"/>
        <w:rPr>
          <w:rFonts w:asciiTheme="majorBidi" w:hAnsiTheme="majorBidi" w:cstheme="majorBidi"/>
          <w:sz w:val="24"/>
          <w:szCs w:val="24"/>
        </w:rPr>
      </w:pPr>
      <w:r w:rsidRPr="00037BC1">
        <w:rPr>
          <w:rFonts w:asciiTheme="majorBidi" w:hAnsiTheme="majorBidi" w:cstheme="majorBidi"/>
          <w:sz w:val="24"/>
          <w:szCs w:val="24"/>
          <w:rtl/>
        </w:rPr>
        <w:t xml:space="preserve">ستقوم سلطة التعاقد بارسال محضر </w:t>
      </w:r>
      <w:r w:rsidR="00575E95" w:rsidRPr="00575E95">
        <w:rPr>
          <w:rFonts w:asciiTheme="majorBidi" w:eastAsia="SimSun" w:hAnsiTheme="majorBidi" w:cstheme="majorBidi" w:hint="cs"/>
          <w:b/>
          <w:sz w:val="24"/>
          <w:szCs w:val="24"/>
          <w:rtl/>
          <w:lang w:val="en-US" w:eastAsia="ar-SA"/>
        </w:rPr>
        <w:t>مؤتمر ما قبل تقديم العطاء</w:t>
      </w:r>
      <w:r w:rsidRPr="00037BC1">
        <w:rPr>
          <w:rFonts w:asciiTheme="majorBidi" w:hAnsiTheme="majorBidi" w:cstheme="majorBidi"/>
          <w:sz w:val="24"/>
          <w:szCs w:val="24"/>
          <w:rtl/>
        </w:rPr>
        <w:t>، ان وجد، الى جميع مقدّمي العطاءات الذين اشتروا وثائق المناقصة</w:t>
      </w:r>
      <w:r w:rsidR="00761959">
        <w:rPr>
          <w:rFonts w:asciiTheme="majorBidi" w:hAnsiTheme="majorBidi" w:cstheme="majorBidi" w:hint="cs"/>
          <w:sz w:val="24"/>
          <w:szCs w:val="24"/>
          <w:rtl/>
        </w:rPr>
        <w:t xml:space="preserve"> من سلطة التعاقد و</w:t>
      </w:r>
      <w:r w:rsidRPr="00037BC1">
        <w:rPr>
          <w:rFonts w:asciiTheme="majorBidi" w:hAnsiTheme="majorBidi" w:cstheme="majorBidi"/>
          <w:sz w:val="24"/>
          <w:szCs w:val="24"/>
          <w:rtl/>
        </w:rPr>
        <w:t xml:space="preserve"> بالسرعة الممكنة</w:t>
      </w:r>
      <w:r w:rsidR="00303D95">
        <w:rPr>
          <w:rFonts w:asciiTheme="majorBidi" w:hAnsiTheme="majorBidi" w:cstheme="majorBidi" w:hint="cs"/>
          <w:sz w:val="24"/>
          <w:szCs w:val="24"/>
          <w:rtl/>
        </w:rPr>
        <w:t>،</w:t>
      </w:r>
      <w:r w:rsidRPr="00037BC1">
        <w:rPr>
          <w:rFonts w:asciiTheme="majorBidi" w:hAnsiTheme="majorBidi" w:cstheme="majorBidi"/>
          <w:sz w:val="24"/>
          <w:szCs w:val="24"/>
          <w:rtl/>
        </w:rPr>
        <w:t xml:space="preserve"> بما فيه نص اسئلة مقدمي العطاءات، دون ابداء مصدرها، والجواب عليها خلال الجلسة او ما يحضر بعدها. ستقوم سلطة التعاقد بإصدار ايّة تعديلات على وثائق المناقصة ناتجة عن </w:t>
      </w:r>
      <w:r w:rsidR="00575E95" w:rsidRPr="00575E95">
        <w:rPr>
          <w:rFonts w:asciiTheme="majorBidi" w:eastAsia="SimSun" w:hAnsiTheme="majorBidi" w:cstheme="majorBidi" w:hint="cs"/>
          <w:b/>
          <w:sz w:val="24"/>
          <w:szCs w:val="24"/>
          <w:rtl/>
          <w:lang w:val="en-US" w:eastAsia="ar-SA"/>
        </w:rPr>
        <w:t>مؤتمر ما قبل تقديم العطاء</w:t>
      </w:r>
      <w:r w:rsidR="00575E95" w:rsidRPr="00037BC1">
        <w:rPr>
          <w:rFonts w:asciiTheme="majorBidi" w:hAnsiTheme="majorBidi" w:cstheme="majorBidi"/>
          <w:sz w:val="24"/>
          <w:szCs w:val="24"/>
          <w:rtl/>
        </w:rPr>
        <w:t xml:space="preserve"> </w:t>
      </w:r>
      <w:r w:rsidRPr="00037BC1">
        <w:rPr>
          <w:rFonts w:asciiTheme="majorBidi" w:hAnsiTheme="majorBidi" w:cstheme="majorBidi"/>
          <w:sz w:val="24"/>
          <w:szCs w:val="24"/>
          <w:rtl/>
        </w:rPr>
        <w:t>بموجب ملحق تعديلات خاص بحسب الفقرة</w:t>
      </w:r>
      <w:r w:rsidR="00303D95">
        <w:rPr>
          <w:rFonts w:asciiTheme="majorBidi" w:hAnsiTheme="majorBidi" w:cstheme="majorBidi" w:hint="cs"/>
          <w:sz w:val="24"/>
          <w:szCs w:val="24"/>
          <w:rtl/>
        </w:rPr>
        <w:t xml:space="preserve"> (</w:t>
      </w:r>
      <w:r w:rsidR="00303D95">
        <w:rPr>
          <w:rFonts w:asciiTheme="majorBidi" w:hAnsiTheme="majorBidi" w:cstheme="majorBidi"/>
          <w:sz w:val="24"/>
          <w:szCs w:val="24"/>
          <w:rtl/>
        </w:rPr>
        <w:t>11</w:t>
      </w:r>
      <w:r w:rsidR="00303D95">
        <w:rPr>
          <w:rFonts w:asciiTheme="majorBidi" w:hAnsiTheme="majorBidi" w:cstheme="majorBidi" w:hint="cs"/>
          <w:sz w:val="24"/>
          <w:szCs w:val="24"/>
          <w:rtl/>
        </w:rPr>
        <w:t xml:space="preserve">) </w:t>
      </w:r>
      <w:r w:rsidRPr="00037BC1">
        <w:rPr>
          <w:rFonts w:asciiTheme="majorBidi" w:hAnsiTheme="majorBidi" w:cstheme="majorBidi"/>
          <w:sz w:val="24"/>
          <w:szCs w:val="24"/>
          <w:rtl/>
        </w:rPr>
        <w:t xml:space="preserve">وليس من خلال محضر الاجتماع التمهيدي. ان عدم حضور ايِّ من مقدّمي العطاءات لجلسة </w:t>
      </w:r>
      <w:r w:rsidR="00575E95" w:rsidRPr="00575E95">
        <w:rPr>
          <w:rFonts w:asciiTheme="majorBidi" w:eastAsia="SimSun" w:hAnsiTheme="majorBidi" w:cstheme="majorBidi" w:hint="cs"/>
          <w:b/>
          <w:sz w:val="24"/>
          <w:szCs w:val="24"/>
          <w:rtl/>
          <w:lang w:val="en-US" w:eastAsia="ar-SA"/>
        </w:rPr>
        <w:t>مؤتمر ما قبل تقديم العطاء</w:t>
      </w:r>
      <w:r w:rsidR="00575E95" w:rsidRPr="00037BC1">
        <w:rPr>
          <w:rFonts w:asciiTheme="majorBidi" w:hAnsiTheme="majorBidi" w:cstheme="majorBidi"/>
          <w:sz w:val="24"/>
          <w:szCs w:val="24"/>
          <w:rtl/>
        </w:rPr>
        <w:t xml:space="preserve"> </w:t>
      </w:r>
      <w:r w:rsidRPr="00037BC1">
        <w:rPr>
          <w:rFonts w:asciiTheme="majorBidi" w:hAnsiTheme="majorBidi" w:cstheme="majorBidi"/>
          <w:sz w:val="24"/>
          <w:szCs w:val="24"/>
          <w:rtl/>
        </w:rPr>
        <w:t>لا يؤدي الى حجب التأهيل عن مقدم العطاء.</w:t>
      </w:r>
    </w:p>
    <w:p w:rsidR="00037BC1" w:rsidRPr="00037BC1" w:rsidRDefault="00037BC1" w:rsidP="00037BC1">
      <w:pPr>
        <w:keepNext/>
        <w:bidi/>
        <w:spacing w:before="60" w:after="120" w:line="240" w:lineRule="auto"/>
        <w:contextualSpacing/>
        <w:jc w:val="center"/>
        <w:outlineLvl w:val="3"/>
        <w:rPr>
          <w:rFonts w:asciiTheme="majorBidi" w:eastAsia="Times New Roman" w:hAnsiTheme="majorBidi" w:cstheme="majorBidi"/>
          <w:b/>
          <w:bCs/>
          <w:sz w:val="32"/>
          <w:szCs w:val="28"/>
          <w:rtl/>
          <w:lang w:val="en-US" w:eastAsia="ar-SA"/>
        </w:rPr>
      </w:pPr>
      <w:bookmarkStart w:id="54" w:name="_Toc16112451"/>
      <w:r w:rsidRPr="00037BC1">
        <w:rPr>
          <w:rFonts w:asciiTheme="majorBidi" w:eastAsia="Times New Roman" w:hAnsiTheme="majorBidi" w:cstheme="majorBidi" w:hint="cs"/>
          <w:b/>
          <w:bCs/>
          <w:sz w:val="32"/>
          <w:szCs w:val="28"/>
          <w:rtl/>
          <w:lang w:val="en-US" w:eastAsia="ar-SA"/>
        </w:rPr>
        <w:t>ب</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محتويات</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وثائق</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المناقصة</w:t>
      </w:r>
      <w:bookmarkEnd w:id="54"/>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55" w:name="_Toc16112300"/>
      <w:bookmarkStart w:id="56" w:name="_Toc16112452"/>
      <w:r w:rsidRPr="00037BC1">
        <w:rPr>
          <w:rFonts w:asciiTheme="majorBidi" w:eastAsia="SimSun" w:hAnsiTheme="majorBidi" w:cstheme="majorBidi" w:hint="cs"/>
          <w:bCs/>
          <w:sz w:val="24"/>
          <w:szCs w:val="24"/>
          <w:rtl/>
          <w:lang w:val="en-US" w:eastAsia="ar-SA"/>
        </w:rPr>
        <w:t>محتويات</w:t>
      </w:r>
      <w:r w:rsidRPr="00037BC1">
        <w:rPr>
          <w:rFonts w:asciiTheme="majorBidi" w:eastAsia="SimSun" w:hAnsiTheme="majorBidi" w:cstheme="majorBidi"/>
          <w:bCs/>
          <w:sz w:val="24"/>
          <w:szCs w:val="24"/>
          <w:rtl/>
          <w:lang w:val="en-US" w:eastAsia="ar-SA"/>
        </w:rPr>
        <w:t xml:space="preserve"> </w:t>
      </w:r>
      <w:r w:rsidRPr="00037BC1">
        <w:rPr>
          <w:rFonts w:asciiTheme="majorBidi" w:eastAsia="SimSun" w:hAnsiTheme="majorBidi" w:cstheme="majorBidi" w:hint="cs"/>
          <w:bCs/>
          <w:sz w:val="24"/>
          <w:szCs w:val="24"/>
          <w:rtl/>
          <w:lang w:val="en-US" w:eastAsia="ar-SA"/>
        </w:rPr>
        <w:t>وثائق</w:t>
      </w:r>
      <w:r w:rsidRPr="00037BC1">
        <w:rPr>
          <w:rFonts w:asciiTheme="majorBidi" w:eastAsia="SimSun" w:hAnsiTheme="majorBidi" w:cstheme="majorBidi"/>
          <w:bCs/>
          <w:sz w:val="24"/>
          <w:szCs w:val="24"/>
          <w:rtl/>
          <w:lang w:val="en-US" w:eastAsia="ar-SA"/>
        </w:rPr>
        <w:t xml:space="preserve"> </w:t>
      </w:r>
      <w:r w:rsidRPr="00037BC1">
        <w:rPr>
          <w:rFonts w:asciiTheme="majorBidi" w:eastAsia="SimSun" w:hAnsiTheme="majorBidi" w:cstheme="majorBidi" w:hint="cs"/>
          <w:bCs/>
          <w:sz w:val="24"/>
          <w:szCs w:val="24"/>
          <w:rtl/>
          <w:lang w:val="en-US" w:eastAsia="ar-SA"/>
        </w:rPr>
        <w:t>المناقصة</w:t>
      </w:r>
      <w:bookmarkEnd w:id="55"/>
      <w:bookmarkEnd w:id="56"/>
    </w:p>
    <w:p w:rsidR="00037BC1" w:rsidRPr="00037BC1" w:rsidRDefault="00037BC1" w:rsidP="00037BC1">
      <w:pPr>
        <w:bidi/>
        <w:spacing w:after="120"/>
        <w:ind w:left="432" w:hanging="432"/>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9.1   تشمل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وثائق 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المدرجة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أدناه</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والملاحق الصادرة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وفقًا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للفقرة</w:t>
      </w:r>
      <w:r w:rsidRPr="00037BC1">
        <w:rPr>
          <w:rFonts w:asciiTheme="majorBidi" w:eastAsia="SimSun" w:hAnsiTheme="majorBidi" w:cstheme="majorBidi"/>
          <w:sz w:val="24"/>
          <w:szCs w:val="24"/>
          <w:rtl/>
          <w:lang w:val="en-US" w:eastAsia="zh-CN"/>
        </w:rPr>
        <w:t xml:space="preserve"> 11:</w:t>
      </w:r>
    </w:p>
    <w:p w:rsidR="00037BC1" w:rsidRPr="00037BC1" w:rsidRDefault="00761959" w:rsidP="00037BC1">
      <w:pPr>
        <w:bidi/>
        <w:spacing w:after="120"/>
        <w:ind w:left="432" w:hanging="185"/>
        <w:rPr>
          <w:rFonts w:asciiTheme="majorBidi" w:eastAsia="SimSun" w:hAnsiTheme="majorBidi" w:cstheme="majorBidi"/>
          <w:b/>
          <w:bCs/>
          <w:sz w:val="24"/>
          <w:szCs w:val="24"/>
          <w:rtl/>
          <w:lang w:val="en-US" w:eastAsia="zh-CN"/>
        </w:rPr>
      </w:pPr>
      <w:r>
        <w:rPr>
          <w:rFonts w:asciiTheme="majorBidi" w:eastAsia="SimSun" w:hAnsiTheme="majorBidi" w:cstheme="majorBidi" w:hint="cs"/>
          <w:b/>
          <w:bCs/>
          <w:sz w:val="24"/>
          <w:szCs w:val="24"/>
          <w:rtl/>
          <w:lang w:val="en-US" w:eastAsia="zh-CN"/>
        </w:rPr>
        <w:t>الجزء الأول: إجراءات التعاقد</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القسم الأول - تعليمات لمقدمي العطاءات</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القسم الثاني - ورقة بيانات المناقصة</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القسم الثالث - معايير التقييم والتأهيل</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القسم الرابع - نماذج العطاءات</w:t>
      </w:r>
    </w:p>
    <w:p w:rsidR="00037BC1" w:rsidRPr="00037BC1" w:rsidRDefault="00037BC1" w:rsidP="00037BC1">
      <w:pPr>
        <w:bidi/>
        <w:spacing w:after="120"/>
        <w:ind w:left="432" w:hanging="185"/>
        <w:rPr>
          <w:rFonts w:asciiTheme="majorBidi" w:eastAsia="SimSun" w:hAnsiTheme="majorBidi" w:cstheme="majorBidi"/>
          <w:b/>
          <w:bCs/>
          <w:sz w:val="24"/>
          <w:szCs w:val="24"/>
          <w:rtl/>
          <w:lang w:val="en-US" w:eastAsia="zh-CN"/>
        </w:rPr>
      </w:pPr>
      <w:r w:rsidRPr="00037BC1">
        <w:rPr>
          <w:rFonts w:asciiTheme="majorBidi" w:eastAsia="SimSun" w:hAnsiTheme="majorBidi" w:cstheme="majorBidi" w:hint="cs"/>
          <w:b/>
          <w:bCs/>
          <w:sz w:val="24"/>
          <w:szCs w:val="24"/>
          <w:rtl/>
          <w:lang w:val="en-US" w:eastAsia="zh-CN"/>
        </w:rPr>
        <w:t>الجزء الثاني: متطلبات الأشغال</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 xml:space="preserve">القسم الخامس </w:t>
      </w:r>
      <w:r w:rsidRPr="00037BC1">
        <w:rPr>
          <w:rFonts w:asciiTheme="majorBidi" w:eastAsia="SimSun" w:hAnsiTheme="majorBidi" w:cstheme="majorBidi"/>
          <w:sz w:val="24"/>
          <w:szCs w:val="24"/>
          <w:rtl/>
          <w:lang w:val="en-US" w:eastAsia="zh-CN"/>
        </w:rPr>
        <w:t>–</w:t>
      </w:r>
      <w:r w:rsidRPr="00037BC1">
        <w:rPr>
          <w:rFonts w:asciiTheme="majorBidi" w:eastAsia="SimSun" w:hAnsiTheme="majorBidi" w:cstheme="majorBidi" w:hint="cs"/>
          <w:sz w:val="24"/>
          <w:szCs w:val="24"/>
          <w:rtl/>
          <w:lang w:val="en-US" w:eastAsia="zh-CN"/>
        </w:rPr>
        <w:t xml:space="preserve"> متطلبات الأشغال</w:t>
      </w:r>
    </w:p>
    <w:p w:rsidR="00037BC1" w:rsidRPr="00037BC1" w:rsidRDefault="00037BC1" w:rsidP="00037BC1">
      <w:pPr>
        <w:bidi/>
        <w:spacing w:after="120"/>
        <w:ind w:left="432" w:hanging="185"/>
        <w:rPr>
          <w:rFonts w:asciiTheme="majorBidi" w:eastAsia="SimSun" w:hAnsiTheme="majorBidi" w:cstheme="majorBidi"/>
          <w:b/>
          <w:bCs/>
          <w:sz w:val="24"/>
          <w:szCs w:val="24"/>
          <w:rtl/>
          <w:lang w:val="en-US" w:eastAsia="zh-CN"/>
        </w:rPr>
      </w:pPr>
      <w:r w:rsidRPr="00037BC1">
        <w:rPr>
          <w:rFonts w:asciiTheme="majorBidi" w:eastAsia="SimSun" w:hAnsiTheme="majorBidi" w:cstheme="majorBidi" w:hint="cs"/>
          <w:b/>
          <w:bCs/>
          <w:sz w:val="24"/>
          <w:szCs w:val="24"/>
          <w:rtl/>
          <w:lang w:val="en-US" w:eastAsia="zh-CN"/>
        </w:rPr>
        <w:t>الجزء الثالث: شروط العقد ونماذج العقد</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القسم السادس - الشروط العامة للعقد</w:t>
      </w:r>
    </w:p>
    <w:p w:rsidR="00037BC1" w:rsidRPr="00037BC1" w:rsidRDefault="00037BC1" w:rsidP="00037BC1">
      <w:pPr>
        <w:bidi/>
        <w:spacing w:after="120"/>
        <w:ind w:left="787" w:hanging="27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lastRenderedPageBreak/>
        <w:t>القسم السابع - شروط العقد الخاصة</w:t>
      </w:r>
    </w:p>
    <w:p w:rsidR="00037BC1" w:rsidRPr="00037BC1" w:rsidRDefault="00037BC1" w:rsidP="00037BC1">
      <w:pPr>
        <w:bidi/>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 xml:space="preserve">        القسم الثامن - نماذج العقد</w:t>
      </w:r>
    </w:p>
    <w:p w:rsidR="00037BC1" w:rsidRPr="00037BC1" w:rsidRDefault="00037BC1" w:rsidP="00037BC1">
      <w:pPr>
        <w:bidi/>
        <w:spacing w:after="12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 xml:space="preserve">9.2  </w:t>
      </w:r>
      <w:r w:rsidRPr="00037BC1">
        <w:rPr>
          <w:rFonts w:asciiTheme="majorBidi" w:eastAsia="SimSun" w:hAnsiTheme="majorBidi" w:cstheme="majorBidi"/>
          <w:sz w:val="24"/>
          <w:szCs w:val="24"/>
          <w:rtl/>
          <w:lang w:val="en-US" w:eastAsia="zh-CN"/>
        </w:rPr>
        <w:t>لا يعتبر إعلان</w:t>
      </w:r>
      <w:r w:rsidRPr="00037BC1">
        <w:rPr>
          <w:rFonts w:asciiTheme="majorBidi" w:eastAsia="SimSun" w:hAnsiTheme="majorBidi" w:cstheme="majorBidi"/>
          <w:sz w:val="24"/>
          <w:szCs w:val="24"/>
          <w:lang w:val="en-US" w:eastAsia="zh-CN"/>
        </w:rPr>
        <w:t xml:space="preserve"> </w:t>
      </w:r>
      <w:r w:rsidRPr="00037BC1">
        <w:rPr>
          <w:rFonts w:asciiTheme="majorBidi" w:eastAsia="SimSun" w:hAnsiTheme="majorBidi" w:cstheme="majorBidi"/>
          <w:sz w:val="24"/>
          <w:szCs w:val="24"/>
          <w:rtl/>
          <w:lang w:val="en-US" w:eastAsia="zh-CN"/>
        </w:rPr>
        <w:t>المناقصة الذي يصدر عن سلطة التعاقد جزءاً من وثائق المناقصة.</w:t>
      </w:r>
    </w:p>
    <w:p w:rsidR="00037BC1" w:rsidRPr="00037BC1" w:rsidRDefault="00037BC1" w:rsidP="00037BC1">
      <w:pPr>
        <w:bidi/>
        <w:spacing w:after="120"/>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9.3  يشترط</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يتم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قبل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نفس</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الذي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حصل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مباشرة.</w:t>
      </w:r>
    </w:p>
    <w:p w:rsidR="00037BC1" w:rsidRPr="00037BC1" w:rsidRDefault="00037BC1" w:rsidP="00037BC1">
      <w:pPr>
        <w:bidi/>
        <w:spacing w:after="120"/>
        <w:ind w:left="389" w:hanging="389"/>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9.4  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المتوقع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يقوم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 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بفحص</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جميع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التعليمات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والنماذج</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والشروط</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والمواصفات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الإخفاق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جميع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المعلومات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المطلوبة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 وثائق 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أو</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يستجيب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بشكل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جوهري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لوثائق 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جميع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النواحي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سيكون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عاتق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 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يؤدي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رفض</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يجب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إكمال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الأقسام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الرابع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والثامن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وإعادتها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عدد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النسخ</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المحددة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 xml:space="preserve">في </w:t>
      </w:r>
      <w:r w:rsidRPr="00037BC1">
        <w:rPr>
          <w:rFonts w:asciiTheme="majorBidi" w:eastAsia="SimSun" w:hAnsiTheme="majorBidi" w:cstheme="majorBidi" w:hint="cs"/>
          <w:b/>
          <w:bCs/>
          <w:sz w:val="24"/>
          <w:szCs w:val="24"/>
          <w:rtl/>
          <w:lang w:val="en-US" w:eastAsia="zh-CN"/>
        </w:rPr>
        <w:t>ورقة بيانات المناقصة</w:t>
      </w:r>
      <w:r w:rsidRPr="00037BC1">
        <w:rPr>
          <w:rFonts w:asciiTheme="majorBidi" w:eastAsia="SimSun" w:hAnsiTheme="majorBidi" w:cstheme="majorBidi" w:hint="cs"/>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lang w:val="en-US" w:eastAsia="ar-SA"/>
        </w:rPr>
      </w:pPr>
      <w:bookmarkStart w:id="57" w:name="_Toc16112301"/>
      <w:bookmarkStart w:id="58" w:name="_Toc16112453"/>
      <w:r w:rsidRPr="00037BC1">
        <w:rPr>
          <w:rFonts w:ascii="Times New Roman" w:eastAsia="SimSun" w:hAnsi="Times New Roman" w:cs="Arabic Transparent"/>
          <w:bCs/>
          <w:sz w:val="24"/>
          <w:szCs w:val="24"/>
          <w:rtl/>
          <w:lang w:val="en-US" w:eastAsia="ar-SA"/>
        </w:rPr>
        <w:t>توضيح وثائق المناقصة</w:t>
      </w:r>
      <w:bookmarkEnd w:id="57"/>
      <w:bookmarkEnd w:id="58"/>
    </w:p>
    <w:p w:rsidR="00037BC1" w:rsidRPr="00037BC1" w:rsidRDefault="00037BC1" w:rsidP="00761959">
      <w:pPr>
        <w:bidi/>
        <w:spacing w:after="120"/>
        <w:ind w:left="479" w:hanging="479"/>
        <w:rPr>
          <w:rFonts w:asciiTheme="majorBidi" w:eastAsia="SimSun" w:hAnsiTheme="majorBidi" w:cstheme="majorBidi"/>
          <w:sz w:val="24"/>
          <w:szCs w:val="24"/>
          <w:rtl/>
          <w:lang w:val="en-US" w:eastAsia="zh-CN"/>
        </w:rPr>
      </w:pPr>
      <w:r w:rsidRPr="00037BC1">
        <w:rPr>
          <w:rFonts w:asciiTheme="majorBidi" w:hAnsiTheme="majorBidi" w:cstheme="majorBidi"/>
          <w:sz w:val="24"/>
          <w:szCs w:val="24"/>
          <w:rtl/>
          <w:lang w:val="en-US" w:eastAsia="ar-SA"/>
        </w:rPr>
        <w:t>10.1</w:t>
      </w:r>
      <w:r w:rsidRPr="00037BC1">
        <w:rPr>
          <w:rFonts w:cs="Arial"/>
          <w:rtl/>
          <w:lang w:val="en-US" w:eastAsia="ar-SA"/>
        </w:rPr>
        <w:t xml:space="preserve"> </w:t>
      </w:r>
      <w:r w:rsidRPr="00037BC1">
        <w:rPr>
          <w:rFonts w:asciiTheme="majorBidi" w:eastAsia="SimSun" w:hAnsiTheme="majorBidi" w:cstheme="majorBidi" w:hint="cs"/>
          <w:sz w:val="24"/>
          <w:szCs w:val="24"/>
          <w:rtl/>
          <w:lang w:val="en-US" w:eastAsia="zh-CN"/>
        </w:rPr>
        <w:t>يجوز</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لمقدّم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المحتمل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يطلب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توضيح</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المناقصة</w:t>
      </w:r>
      <w:r w:rsidRPr="00037BC1">
        <w:rPr>
          <w:rFonts w:asciiTheme="majorBidi" w:eastAsia="SimSun" w:hAnsiTheme="majorBidi" w:cstheme="majorBidi"/>
          <w:sz w:val="24"/>
          <w:szCs w:val="24"/>
          <w:rtl/>
          <w:lang w:val="en-US" w:eastAsia="zh-CN"/>
        </w:rPr>
        <w:t xml:space="preserve"> </w:t>
      </w:r>
      <w:r w:rsidR="00761959">
        <w:rPr>
          <w:rFonts w:asciiTheme="majorBidi" w:eastAsia="SimSun" w:hAnsiTheme="majorBidi" w:cstheme="majorBidi" w:hint="cs"/>
          <w:sz w:val="24"/>
          <w:szCs w:val="24"/>
          <w:rtl/>
          <w:lang w:val="en-US" w:eastAsia="zh-CN"/>
        </w:rPr>
        <w:t>باخطار</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كتابيًا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عنوان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المشار</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إليها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الدعوة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سوف</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تستجيب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لأي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طلب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للتوضيح</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استلامه</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قبل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الفترة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المحددة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913662">
        <w:rPr>
          <w:rFonts w:asciiTheme="majorBidi" w:eastAsia="SimSun" w:hAnsiTheme="majorBidi" w:cstheme="majorBidi" w:hint="cs"/>
          <w:b/>
          <w:bCs/>
          <w:sz w:val="24"/>
          <w:szCs w:val="24"/>
          <w:rtl/>
          <w:lang w:val="en-US" w:eastAsia="zh-CN"/>
        </w:rPr>
        <w:t>ورقة</w:t>
      </w:r>
      <w:r w:rsidRPr="00913662">
        <w:rPr>
          <w:rFonts w:asciiTheme="majorBidi" w:eastAsia="SimSun" w:hAnsiTheme="majorBidi" w:cstheme="majorBidi"/>
          <w:b/>
          <w:bCs/>
          <w:sz w:val="24"/>
          <w:szCs w:val="24"/>
          <w:rtl/>
          <w:lang w:val="en-US" w:eastAsia="zh-CN"/>
        </w:rPr>
        <w:t xml:space="preserve"> </w:t>
      </w:r>
      <w:r w:rsidRPr="00913662">
        <w:rPr>
          <w:rFonts w:asciiTheme="majorBidi" w:eastAsia="SimSun" w:hAnsiTheme="majorBidi" w:cstheme="majorBidi" w:hint="cs"/>
          <w:b/>
          <w:bCs/>
          <w:sz w:val="24"/>
          <w:szCs w:val="24"/>
          <w:rtl/>
          <w:lang w:val="en-US" w:eastAsia="zh-CN"/>
        </w:rPr>
        <w:t>بيانات</w:t>
      </w:r>
      <w:r w:rsidRPr="00913662">
        <w:rPr>
          <w:rFonts w:asciiTheme="majorBidi" w:eastAsia="SimSun" w:hAnsiTheme="majorBidi" w:cstheme="majorBidi"/>
          <w:b/>
          <w:bCs/>
          <w:sz w:val="24"/>
          <w:szCs w:val="24"/>
          <w:rtl/>
          <w:lang w:val="en-US" w:eastAsia="zh-CN"/>
        </w:rPr>
        <w:t xml:space="preserve"> </w:t>
      </w:r>
      <w:r w:rsidRPr="00913662">
        <w:rPr>
          <w:rFonts w:asciiTheme="majorBidi" w:eastAsia="SimSun" w:hAnsiTheme="majorBidi" w:cstheme="majorBidi" w:hint="cs"/>
          <w:b/>
          <w:bCs/>
          <w:sz w:val="24"/>
          <w:szCs w:val="24"/>
          <w:rtl/>
          <w:lang w:val="en-US" w:eastAsia="zh-CN"/>
        </w:rPr>
        <w:t>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الموعد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النهائي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سيتم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إرسال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نسخ</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رد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جميع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الذين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اشتروا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بما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ذلك</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وصف</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الاستفسار،</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ولكن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دون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تحديد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مصدره</w:t>
      </w:r>
      <w:r w:rsidRPr="00037BC1">
        <w:rPr>
          <w:rFonts w:asciiTheme="majorBidi" w:eastAsia="SimSun" w:hAnsiTheme="majorBidi" w:cstheme="majorBidi"/>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lang w:val="en-US" w:eastAsia="ar-SA"/>
        </w:rPr>
      </w:pPr>
      <w:bookmarkStart w:id="59" w:name="_Toc16112302"/>
      <w:bookmarkStart w:id="60" w:name="_Toc16112454"/>
      <w:r w:rsidRPr="00037BC1">
        <w:rPr>
          <w:rFonts w:ascii="Times New Roman" w:eastAsia="SimSun" w:hAnsi="Times New Roman" w:cs="Arabic Transparent"/>
          <w:bCs/>
          <w:sz w:val="24"/>
          <w:szCs w:val="24"/>
          <w:rtl/>
          <w:lang w:val="en-US" w:eastAsia="ar-SA"/>
        </w:rPr>
        <w:t>تعديل وثائق المناقصة</w:t>
      </w:r>
      <w:bookmarkEnd w:id="59"/>
      <w:bookmarkEnd w:id="60"/>
    </w:p>
    <w:p w:rsidR="00037BC1" w:rsidRPr="00037BC1" w:rsidRDefault="00037BC1" w:rsidP="00037BC1">
      <w:pPr>
        <w:bidi/>
        <w:spacing w:after="120"/>
        <w:ind w:left="479" w:hanging="479"/>
        <w:rPr>
          <w:rFonts w:asciiTheme="majorBidi" w:eastAsia="SimSun" w:hAnsiTheme="majorBidi" w:cstheme="majorBidi"/>
          <w:sz w:val="24"/>
          <w:szCs w:val="24"/>
          <w:rtl/>
          <w:lang w:val="en-US" w:eastAsia="zh-CN"/>
        </w:rPr>
      </w:pPr>
      <w:r w:rsidRPr="00037BC1">
        <w:rPr>
          <w:rFonts w:asciiTheme="majorBidi" w:eastAsia="SimSun" w:hAnsiTheme="majorBidi" w:cstheme="majorBidi" w:hint="cs"/>
          <w:sz w:val="24"/>
          <w:szCs w:val="24"/>
          <w:rtl/>
          <w:lang w:val="en-US" w:eastAsia="zh-CN"/>
        </w:rPr>
        <w:t>11.1  يجوز</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 تعديل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وثائق المناقصة، قبل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الموعد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النهائي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العطاءات، عن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طريق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إصدار</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ملحق</w:t>
      </w:r>
      <w:r w:rsidRPr="00037BC1">
        <w:rPr>
          <w:rFonts w:asciiTheme="majorBidi" w:eastAsia="SimSun" w:hAnsiTheme="majorBidi" w:cstheme="majorBidi"/>
          <w:sz w:val="24"/>
          <w:szCs w:val="24"/>
          <w:rtl/>
          <w:lang w:val="en-US" w:eastAsia="zh-CN"/>
        </w:rPr>
        <w:t>.</w:t>
      </w:r>
    </w:p>
    <w:p w:rsidR="00037BC1" w:rsidRPr="00037BC1" w:rsidRDefault="00037BC1" w:rsidP="00761959">
      <w:pPr>
        <w:bidi/>
        <w:spacing w:after="120"/>
        <w:ind w:left="479" w:hanging="47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 xml:space="preserve">11.2  </w:t>
      </w:r>
      <w:r w:rsidRPr="00037BC1">
        <w:rPr>
          <w:rFonts w:asciiTheme="majorBidi" w:eastAsia="SimSun" w:hAnsiTheme="majorBidi" w:cstheme="majorBidi" w:hint="cs"/>
          <w:sz w:val="24"/>
          <w:szCs w:val="24"/>
          <w:rtl/>
          <w:lang w:val="en-US" w:eastAsia="zh-CN"/>
        </w:rPr>
        <w:t>يجب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يكون</w:t>
      </w:r>
      <w:r w:rsidRPr="00037BC1">
        <w:rPr>
          <w:rFonts w:asciiTheme="majorBidi" w:eastAsia="SimSun" w:hAnsiTheme="majorBidi" w:cstheme="majorBidi"/>
          <w:sz w:val="24"/>
          <w:szCs w:val="24"/>
          <w:rtl/>
          <w:lang w:val="en-US" w:eastAsia="zh-CN"/>
        </w:rPr>
        <w:t xml:space="preserve"> </w:t>
      </w:r>
      <w:r w:rsidR="00761959">
        <w:rPr>
          <w:rFonts w:asciiTheme="majorBidi" w:eastAsia="SimSun" w:hAnsiTheme="majorBidi" w:cstheme="majorBidi" w:hint="cs"/>
          <w:sz w:val="24"/>
          <w:szCs w:val="24"/>
          <w:rtl/>
          <w:lang w:val="en-US" w:eastAsia="zh-CN"/>
        </w:rPr>
        <w:t>أي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ملحق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يتم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إصداره</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جزءًا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ويجب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إرساله</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كتابيًا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جميع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الذين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اشتروا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المناقصة</w:t>
      </w:r>
      <w:r w:rsidRPr="00037BC1">
        <w:rPr>
          <w:rFonts w:asciiTheme="majorBidi" w:eastAsia="SimSun" w:hAnsiTheme="majorBidi" w:cstheme="majorBidi"/>
          <w:sz w:val="24"/>
          <w:szCs w:val="24"/>
          <w:vertAlign w:val="superscript"/>
          <w:rtl/>
          <w:lang w:val="en-US" w:eastAsia="zh-CN"/>
        </w:rPr>
        <w:footnoteReference w:id="2"/>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يجب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المحتملين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يقروا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باستلام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كل</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ملحق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كتابةً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إلى</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w:t>
      </w:r>
    </w:p>
    <w:p w:rsidR="00037BC1" w:rsidRPr="00037BC1" w:rsidRDefault="00037BC1" w:rsidP="00037BC1">
      <w:pPr>
        <w:bidi/>
        <w:spacing w:after="120"/>
        <w:ind w:left="479" w:hanging="47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 xml:space="preserve">11.3 </w:t>
      </w:r>
      <w:r w:rsidRPr="00037BC1">
        <w:rPr>
          <w:rFonts w:asciiTheme="majorBidi" w:eastAsia="SimSun" w:hAnsiTheme="majorBidi" w:cstheme="majorBidi" w:hint="cs"/>
          <w:sz w:val="24"/>
          <w:szCs w:val="24"/>
          <w:rtl/>
          <w:lang w:val="en-US" w:eastAsia="zh-CN"/>
        </w:rPr>
        <w:t>إذا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إرتأت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حسب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الاقتضاء،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فيمكنها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تمديد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الموعد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النهائي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لتقديم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وذلك</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لمنح</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المحتملين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وقتًا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مناسبًا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لأخذ</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التعديلات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الواردة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الملحق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بعين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الاعتبارعند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إعداد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عطاءاتهم،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وفقًا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للفقرة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الفرعية</w:t>
      </w:r>
      <w:r w:rsidRPr="00037BC1">
        <w:rPr>
          <w:rFonts w:asciiTheme="majorBidi" w:eastAsia="SimSun" w:hAnsiTheme="majorBidi" w:cstheme="majorBidi"/>
          <w:sz w:val="24"/>
          <w:szCs w:val="24"/>
          <w:rtl/>
          <w:lang w:val="en-US" w:eastAsia="zh-CN"/>
        </w:rPr>
        <w:t xml:space="preserve"> 21.2 </w:t>
      </w:r>
      <w:r w:rsidRPr="00037BC1">
        <w:rPr>
          <w:rFonts w:asciiTheme="majorBidi" w:eastAsia="SimSun" w:hAnsiTheme="majorBidi" w:cstheme="majorBidi" w:hint="cs"/>
          <w:sz w:val="24"/>
          <w:szCs w:val="24"/>
          <w:rtl/>
          <w:lang w:val="en-US" w:eastAsia="zh-CN"/>
        </w:rPr>
        <w:t>أدناه</w:t>
      </w:r>
      <w:r w:rsidRPr="00037BC1">
        <w:rPr>
          <w:rFonts w:asciiTheme="majorBidi" w:eastAsia="SimSun" w:hAnsiTheme="majorBidi" w:cstheme="majorBidi"/>
          <w:sz w:val="24"/>
          <w:szCs w:val="24"/>
          <w:rtl/>
          <w:lang w:val="en-US" w:eastAsia="zh-CN"/>
        </w:rPr>
        <w:t>.</w:t>
      </w:r>
    </w:p>
    <w:p w:rsidR="00037BC1" w:rsidRPr="00037BC1" w:rsidRDefault="00037BC1" w:rsidP="00037BC1">
      <w:pPr>
        <w:keepNext/>
        <w:bidi/>
        <w:spacing w:before="60" w:after="120" w:line="240" w:lineRule="auto"/>
        <w:contextualSpacing/>
        <w:jc w:val="center"/>
        <w:outlineLvl w:val="3"/>
        <w:rPr>
          <w:rFonts w:asciiTheme="majorBidi" w:eastAsia="Times New Roman" w:hAnsiTheme="majorBidi" w:cstheme="majorBidi"/>
          <w:b/>
          <w:bCs/>
          <w:sz w:val="32"/>
          <w:szCs w:val="28"/>
          <w:rtl/>
          <w:lang w:val="en-US" w:eastAsia="ar-SA"/>
        </w:rPr>
      </w:pPr>
      <w:bookmarkStart w:id="61" w:name="_Toc16112455"/>
      <w:r w:rsidRPr="00037BC1">
        <w:rPr>
          <w:rFonts w:asciiTheme="majorBidi" w:eastAsia="Times New Roman" w:hAnsiTheme="majorBidi" w:cstheme="majorBidi" w:hint="cs"/>
          <w:b/>
          <w:bCs/>
          <w:sz w:val="32"/>
          <w:szCs w:val="28"/>
          <w:rtl/>
          <w:lang w:val="en-US" w:eastAsia="ar-SA"/>
        </w:rPr>
        <w:t>ت</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إعداد</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العطاءات</w:t>
      </w:r>
      <w:bookmarkEnd w:id="61"/>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62" w:name="_Toc16112303"/>
      <w:bookmarkStart w:id="63" w:name="_Toc16112456"/>
      <w:r w:rsidRPr="00037BC1">
        <w:rPr>
          <w:rFonts w:asciiTheme="majorBidi" w:eastAsia="SimSun" w:hAnsiTheme="majorBidi" w:cstheme="majorBidi"/>
          <w:bCs/>
          <w:sz w:val="24"/>
          <w:szCs w:val="24"/>
          <w:rtl/>
          <w:lang w:val="en-US" w:eastAsia="ar-SA"/>
        </w:rPr>
        <w:t>لغة العطاء</w:t>
      </w:r>
      <w:bookmarkEnd w:id="62"/>
      <w:bookmarkEnd w:id="63"/>
    </w:p>
    <w:p w:rsidR="00037BC1" w:rsidRPr="00037BC1" w:rsidRDefault="00037BC1" w:rsidP="00037BC1">
      <w:pPr>
        <w:bidi/>
        <w:spacing w:after="120"/>
        <w:ind w:left="479" w:hanging="47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t xml:space="preserve">12.1  </w:t>
      </w:r>
      <w:r w:rsidRPr="00037BC1">
        <w:rPr>
          <w:rFonts w:asciiTheme="majorBidi" w:eastAsia="SimSun" w:hAnsiTheme="majorBidi" w:cstheme="majorBidi" w:hint="cs"/>
          <w:sz w:val="24"/>
          <w:szCs w:val="24"/>
          <w:rtl/>
          <w:lang w:val="en-US" w:eastAsia="zh-CN"/>
        </w:rPr>
        <w:t>يجب</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أن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يكون</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الذي</w:t>
      </w:r>
      <w:r w:rsidRPr="00037BC1">
        <w:rPr>
          <w:rFonts w:asciiTheme="majorBidi" w:eastAsia="SimSun" w:hAnsiTheme="majorBidi" w:cstheme="majorBidi"/>
          <w:sz w:val="24"/>
          <w:szCs w:val="24"/>
          <w:rtl/>
          <w:lang w:val="en-US" w:eastAsia="zh-CN"/>
        </w:rPr>
        <w:t xml:space="preserve"> </w:t>
      </w:r>
      <w:r w:rsidR="00761959">
        <w:rPr>
          <w:rFonts w:asciiTheme="majorBidi" w:eastAsia="SimSun" w:hAnsiTheme="majorBidi" w:cstheme="majorBidi" w:hint="cs"/>
          <w:sz w:val="24"/>
          <w:szCs w:val="24"/>
          <w:rtl/>
          <w:lang w:val="en-US" w:eastAsia="zh-CN"/>
        </w:rPr>
        <w:t>ي</w:t>
      </w:r>
      <w:r w:rsidRPr="00037BC1">
        <w:rPr>
          <w:rFonts w:asciiTheme="majorBidi" w:eastAsia="SimSun" w:hAnsiTheme="majorBidi" w:cstheme="majorBidi" w:hint="cs"/>
          <w:sz w:val="24"/>
          <w:szCs w:val="24"/>
          <w:rtl/>
          <w:lang w:val="en-US" w:eastAsia="zh-CN"/>
        </w:rPr>
        <w:t>عدّه</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وكذلك</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جميع</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المراسلات</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والوثائق</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المتعلقة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بالمناقصة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التي</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تبادلها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مقدم</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العطاء</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وسلطة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التعاقد</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مكتوبًا</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باللغة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المحدّدة</w:t>
      </w:r>
      <w:r w:rsidRPr="00037BC1">
        <w:rPr>
          <w:rFonts w:asciiTheme="majorBidi" w:eastAsia="SimSun" w:hAnsiTheme="majorBidi" w:cstheme="majorBidi"/>
          <w:sz w:val="24"/>
          <w:szCs w:val="24"/>
          <w:rtl/>
          <w:lang w:val="en-US" w:eastAsia="zh-CN"/>
        </w:rPr>
        <w:t xml:space="preserve"> </w:t>
      </w:r>
      <w:r w:rsidRPr="00037BC1">
        <w:rPr>
          <w:rFonts w:asciiTheme="majorBidi" w:eastAsia="SimSun" w:hAnsiTheme="majorBidi" w:cstheme="majorBidi" w:hint="cs"/>
          <w:sz w:val="24"/>
          <w:szCs w:val="24"/>
          <w:rtl/>
          <w:lang w:val="en-US" w:eastAsia="zh-CN"/>
        </w:rPr>
        <w:t>في</w:t>
      </w:r>
      <w:r w:rsidRPr="00037BC1">
        <w:rPr>
          <w:rFonts w:asciiTheme="majorBidi" w:eastAsia="SimSun" w:hAnsiTheme="majorBidi" w:cstheme="majorBidi"/>
          <w:sz w:val="24"/>
          <w:szCs w:val="24"/>
          <w:rtl/>
          <w:lang w:val="en-US" w:eastAsia="zh-CN"/>
        </w:rPr>
        <w:t xml:space="preserve"> </w:t>
      </w:r>
      <w:r w:rsidRPr="00913662">
        <w:rPr>
          <w:rFonts w:asciiTheme="majorBidi" w:eastAsia="SimSun" w:hAnsiTheme="majorBidi" w:cstheme="majorBidi" w:hint="cs"/>
          <w:b/>
          <w:bCs/>
          <w:sz w:val="24"/>
          <w:szCs w:val="24"/>
          <w:rtl/>
          <w:lang w:val="en-US" w:eastAsia="zh-CN"/>
        </w:rPr>
        <w:t>ورقة</w:t>
      </w:r>
      <w:r w:rsidRPr="00913662">
        <w:rPr>
          <w:rFonts w:asciiTheme="majorBidi" w:eastAsia="SimSun" w:hAnsiTheme="majorBidi" w:cstheme="majorBidi"/>
          <w:b/>
          <w:bCs/>
          <w:sz w:val="24"/>
          <w:szCs w:val="24"/>
          <w:rtl/>
          <w:lang w:val="en-US" w:eastAsia="zh-CN"/>
        </w:rPr>
        <w:t xml:space="preserve"> </w:t>
      </w:r>
      <w:r w:rsidRPr="00913662">
        <w:rPr>
          <w:rFonts w:asciiTheme="majorBidi" w:eastAsia="SimSun" w:hAnsiTheme="majorBidi" w:cstheme="majorBidi" w:hint="cs"/>
          <w:b/>
          <w:bCs/>
          <w:sz w:val="24"/>
          <w:szCs w:val="24"/>
          <w:rtl/>
          <w:lang w:val="en-US" w:eastAsia="zh-CN"/>
        </w:rPr>
        <w:t>بيانات</w:t>
      </w:r>
      <w:r w:rsidRPr="00913662">
        <w:rPr>
          <w:rFonts w:asciiTheme="majorBidi" w:eastAsia="SimSun" w:hAnsiTheme="majorBidi" w:cstheme="majorBidi"/>
          <w:b/>
          <w:bCs/>
          <w:sz w:val="24"/>
          <w:szCs w:val="24"/>
          <w:rtl/>
          <w:lang w:val="en-US" w:eastAsia="zh-CN"/>
        </w:rPr>
        <w:t xml:space="preserve"> </w:t>
      </w:r>
      <w:r w:rsidRPr="00913662">
        <w:rPr>
          <w:rFonts w:asciiTheme="majorBidi" w:eastAsia="SimSun" w:hAnsiTheme="majorBidi" w:cstheme="majorBidi" w:hint="cs"/>
          <w:b/>
          <w:bCs/>
          <w:sz w:val="24"/>
          <w:szCs w:val="24"/>
          <w:rtl/>
          <w:lang w:val="en-US" w:eastAsia="zh-CN"/>
        </w:rPr>
        <w:t>المناقصة</w:t>
      </w:r>
      <w:r w:rsidRPr="00037BC1">
        <w:rPr>
          <w:rFonts w:asciiTheme="majorBidi" w:eastAsia="SimSun" w:hAnsiTheme="majorBidi" w:cstheme="majorBidi"/>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lang w:val="en-US" w:eastAsia="ar-SA"/>
        </w:rPr>
      </w:pPr>
      <w:bookmarkStart w:id="64" w:name="_Toc16112304"/>
      <w:bookmarkStart w:id="65" w:name="_Toc16112457"/>
      <w:r w:rsidRPr="00037BC1">
        <w:rPr>
          <w:rFonts w:asciiTheme="majorBidi" w:eastAsia="SimSun" w:hAnsiTheme="majorBidi" w:cstheme="majorBidi"/>
          <w:bCs/>
          <w:sz w:val="24"/>
          <w:szCs w:val="24"/>
          <w:rtl/>
          <w:lang w:val="en-US" w:eastAsia="ar-SA"/>
        </w:rPr>
        <w:t>الوثائق التي تشكل العطاء</w:t>
      </w:r>
      <w:bookmarkEnd w:id="64"/>
      <w:bookmarkEnd w:id="65"/>
    </w:p>
    <w:p w:rsidR="00037BC1" w:rsidRPr="00037BC1" w:rsidRDefault="00037BC1" w:rsidP="00037BC1">
      <w:pPr>
        <w:bidi/>
        <w:spacing w:after="12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13.1 يشمل العطاء المقدم من مقدم العطاء ما يلي:</w:t>
      </w:r>
    </w:p>
    <w:p w:rsidR="00037BC1" w:rsidRPr="00037BC1" w:rsidRDefault="00037BC1" w:rsidP="00D540A5">
      <w:pPr>
        <w:numPr>
          <w:ilvl w:val="0"/>
          <w:numId w:val="39"/>
        </w:numPr>
        <w:bidi/>
        <w:spacing w:after="120" w:line="240" w:lineRule="auto"/>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كتاب العطاء؛</w:t>
      </w:r>
    </w:p>
    <w:p w:rsidR="00037BC1" w:rsidRPr="00037BC1" w:rsidRDefault="00037BC1" w:rsidP="00D540A5">
      <w:pPr>
        <w:numPr>
          <w:ilvl w:val="0"/>
          <w:numId w:val="39"/>
        </w:numPr>
        <w:bidi/>
        <w:spacing w:after="120" w:line="240" w:lineRule="auto"/>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ضمان العطاء؛</w:t>
      </w:r>
    </w:p>
    <w:p w:rsidR="00037BC1" w:rsidRPr="00037BC1" w:rsidRDefault="00037BC1" w:rsidP="00D540A5">
      <w:pPr>
        <w:numPr>
          <w:ilvl w:val="0"/>
          <w:numId w:val="39"/>
        </w:numPr>
        <w:bidi/>
        <w:spacing w:after="120" w:line="240" w:lineRule="auto"/>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جداول الكميات المسعرة</w:t>
      </w:r>
      <w:r w:rsidRPr="00037BC1">
        <w:rPr>
          <w:rFonts w:asciiTheme="majorBidi" w:hAnsiTheme="majorBidi" w:cstheme="majorBidi"/>
          <w:sz w:val="24"/>
          <w:szCs w:val="24"/>
          <w:vertAlign w:val="superscript"/>
          <w:rtl/>
          <w:lang w:val="en-US" w:eastAsia="ar-SA"/>
        </w:rPr>
        <w:footnoteReference w:id="3"/>
      </w:r>
      <w:r w:rsidRPr="00037BC1">
        <w:rPr>
          <w:rFonts w:asciiTheme="majorBidi" w:hAnsiTheme="majorBidi" w:cstheme="majorBidi"/>
          <w:sz w:val="24"/>
          <w:szCs w:val="24"/>
          <w:rtl/>
          <w:lang w:val="en-US" w:eastAsia="ar-SA"/>
        </w:rPr>
        <w:t>؛</w:t>
      </w:r>
    </w:p>
    <w:p w:rsidR="00037BC1" w:rsidRPr="00037BC1" w:rsidRDefault="00037BC1" w:rsidP="00D540A5">
      <w:pPr>
        <w:numPr>
          <w:ilvl w:val="0"/>
          <w:numId w:val="39"/>
        </w:numPr>
        <w:bidi/>
        <w:spacing w:after="120" w:line="240" w:lineRule="auto"/>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نموذج معلومات ووثائق التأهيل؛</w:t>
      </w:r>
    </w:p>
    <w:p w:rsidR="00037BC1" w:rsidRDefault="00037BC1" w:rsidP="00D540A5">
      <w:pPr>
        <w:numPr>
          <w:ilvl w:val="0"/>
          <w:numId w:val="39"/>
        </w:numPr>
        <w:bidi/>
        <w:spacing w:after="120" w:line="240" w:lineRule="auto"/>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 xml:space="preserve">مدة إنجاز بديلة </w:t>
      </w:r>
      <w:r w:rsidR="00A249DF">
        <w:rPr>
          <w:rFonts w:asciiTheme="majorBidi" w:hAnsiTheme="majorBidi" w:cstheme="majorBidi" w:hint="cs"/>
          <w:sz w:val="24"/>
          <w:szCs w:val="24"/>
          <w:rtl/>
          <w:lang w:val="en-US" w:eastAsia="ar-SA"/>
        </w:rPr>
        <w:t>(</w:t>
      </w:r>
      <w:r w:rsidRPr="00037BC1">
        <w:rPr>
          <w:rFonts w:asciiTheme="majorBidi" w:hAnsiTheme="majorBidi" w:cstheme="majorBidi"/>
          <w:sz w:val="24"/>
          <w:szCs w:val="24"/>
          <w:rtl/>
          <w:lang w:val="en-US" w:eastAsia="ar-SA"/>
        </w:rPr>
        <w:t>عند طلبها</w:t>
      </w:r>
      <w:r w:rsidR="00A249DF">
        <w:rPr>
          <w:rFonts w:asciiTheme="majorBidi" w:hAnsiTheme="majorBidi" w:cstheme="majorBidi" w:hint="cs"/>
          <w:sz w:val="24"/>
          <w:szCs w:val="24"/>
          <w:rtl/>
          <w:lang w:val="en-US" w:eastAsia="ar-SA"/>
        </w:rPr>
        <w:t>)</w:t>
      </w:r>
      <w:r w:rsidRPr="00037BC1">
        <w:rPr>
          <w:rFonts w:asciiTheme="majorBidi" w:hAnsiTheme="majorBidi" w:cstheme="majorBidi"/>
          <w:sz w:val="24"/>
          <w:szCs w:val="24"/>
          <w:rtl/>
          <w:lang w:val="en-US" w:eastAsia="ar-SA"/>
        </w:rPr>
        <w:t>؛</w:t>
      </w:r>
    </w:p>
    <w:p w:rsidR="000574FE" w:rsidRDefault="000574FE" w:rsidP="00D540A5">
      <w:pPr>
        <w:numPr>
          <w:ilvl w:val="0"/>
          <w:numId w:val="39"/>
        </w:numPr>
        <w:bidi/>
        <w:spacing w:after="120" w:line="240" w:lineRule="auto"/>
        <w:rPr>
          <w:rFonts w:asciiTheme="majorBidi" w:hAnsiTheme="majorBidi" w:cstheme="majorBidi"/>
          <w:sz w:val="24"/>
          <w:szCs w:val="24"/>
          <w:lang w:val="en-US" w:eastAsia="ar-SA"/>
        </w:rPr>
      </w:pPr>
      <w:r w:rsidRPr="000574FE">
        <w:rPr>
          <w:rFonts w:asciiTheme="majorBidi" w:hAnsiTheme="majorBidi" w:cstheme="majorBidi" w:hint="cs"/>
          <w:sz w:val="24"/>
          <w:szCs w:val="24"/>
          <w:rtl/>
          <w:lang w:val="en-US" w:eastAsia="ar-SA"/>
        </w:rPr>
        <w:t>تفويض الم</w:t>
      </w:r>
      <w:r w:rsidR="00A249DF">
        <w:rPr>
          <w:rFonts w:asciiTheme="majorBidi" w:hAnsiTheme="majorBidi" w:cstheme="majorBidi" w:hint="cs"/>
          <w:sz w:val="24"/>
          <w:szCs w:val="24"/>
          <w:rtl/>
          <w:lang w:val="en-US" w:eastAsia="ar-SA"/>
        </w:rPr>
        <w:t>ُ</w:t>
      </w:r>
      <w:r w:rsidRPr="000574FE">
        <w:rPr>
          <w:rFonts w:asciiTheme="majorBidi" w:hAnsiTheme="majorBidi" w:cstheme="majorBidi" w:hint="cs"/>
          <w:sz w:val="24"/>
          <w:szCs w:val="24"/>
          <w:rtl/>
          <w:lang w:val="en-US" w:eastAsia="ar-SA"/>
        </w:rPr>
        <w:t>وق</w:t>
      </w:r>
      <w:r w:rsidR="00A249DF">
        <w:rPr>
          <w:rFonts w:asciiTheme="majorBidi" w:hAnsiTheme="majorBidi" w:cstheme="majorBidi" w:hint="cs"/>
          <w:sz w:val="24"/>
          <w:szCs w:val="24"/>
          <w:rtl/>
          <w:lang w:val="en-US" w:eastAsia="ar-SA"/>
        </w:rPr>
        <w:t>ِ</w:t>
      </w:r>
      <w:r w:rsidRPr="000574FE">
        <w:rPr>
          <w:rFonts w:asciiTheme="majorBidi" w:hAnsiTheme="majorBidi" w:cstheme="majorBidi" w:hint="cs"/>
          <w:sz w:val="24"/>
          <w:szCs w:val="24"/>
          <w:rtl/>
          <w:lang w:val="en-US" w:eastAsia="ar-SA"/>
        </w:rPr>
        <w:t>ع على العطاء</w:t>
      </w:r>
      <w:r w:rsidRPr="00037BC1">
        <w:rPr>
          <w:rFonts w:asciiTheme="majorBidi" w:hAnsiTheme="majorBidi" w:cstheme="majorBidi"/>
          <w:sz w:val="24"/>
          <w:szCs w:val="24"/>
          <w:rtl/>
          <w:lang w:val="en-US" w:eastAsia="ar-SA"/>
        </w:rPr>
        <w:t>؛</w:t>
      </w:r>
    </w:p>
    <w:p w:rsidR="000574FE" w:rsidRPr="00037BC1" w:rsidRDefault="000574FE" w:rsidP="00D540A5">
      <w:pPr>
        <w:numPr>
          <w:ilvl w:val="0"/>
          <w:numId w:val="39"/>
        </w:numPr>
        <w:bidi/>
        <w:spacing w:after="120" w:line="240" w:lineRule="auto"/>
        <w:rPr>
          <w:rFonts w:asciiTheme="majorBidi" w:hAnsiTheme="majorBidi" w:cstheme="majorBidi"/>
          <w:sz w:val="24"/>
          <w:szCs w:val="24"/>
          <w:lang w:val="en-US" w:eastAsia="ar-SA"/>
        </w:rPr>
      </w:pPr>
      <w:r w:rsidRPr="000574FE">
        <w:rPr>
          <w:rFonts w:asciiTheme="majorBidi" w:hAnsiTheme="majorBidi" w:cstheme="majorBidi" w:hint="cs"/>
          <w:sz w:val="24"/>
          <w:szCs w:val="24"/>
          <w:rtl/>
          <w:lang w:val="en-US" w:eastAsia="ar-SA"/>
        </w:rPr>
        <w:lastRenderedPageBreak/>
        <w:t>في حا</w:t>
      </w:r>
      <w:r w:rsidR="00A249DF">
        <w:rPr>
          <w:rFonts w:asciiTheme="majorBidi" w:hAnsiTheme="majorBidi" w:cstheme="majorBidi" w:hint="cs"/>
          <w:sz w:val="24"/>
          <w:szCs w:val="24"/>
          <w:rtl/>
          <w:lang w:val="en-US" w:eastAsia="ar-SA"/>
        </w:rPr>
        <w:t>لة كون مقدم العطاء ائتلاف شراكة،</w:t>
      </w:r>
      <w:r w:rsidRPr="000574FE">
        <w:rPr>
          <w:rFonts w:asciiTheme="majorBidi" w:hAnsiTheme="majorBidi" w:cstheme="majorBidi" w:hint="cs"/>
          <w:sz w:val="24"/>
          <w:szCs w:val="24"/>
          <w:rtl/>
          <w:lang w:val="en-US" w:eastAsia="ar-SA"/>
        </w:rPr>
        <w:t xml:space="preserve"> اتفاقية الشراكة او رسالة النية لابرام اتفاقية الشراكة في حالة تمت احالة المناقصة على الائتلاف مع مسودة اتفاقية الشراكة</w:t>
      </w:r>
      <w:r w:rsidRPr="00037BC1">
        <w:rPr>
          <w:rFonts w:asciiTheme="majorBidi" w:hAnsiTheme="majorBidi" w:cstheme="majorBidi"/>
          <w:sz w:val="24"/>
          <w:szCs w:val="24"/>
          <w:rtl/>
          <w:lang w:val="en-US" w:eastAsia="ar-SA"/>
        </w:rPr>
        <w:t>؛</w:t>
      </w:r>
    </w:p>
    <w:p w:rsidR="00037BC1" w:rsidRPr="00037BC1" w:rsidRDefault="00037BC1" w:rsidP="00D540A5">
      <w:pPr>
        <w:numPr>
          <w:ilvl w:val="0"/>
          <w:numId w:val="39"/>
        </w:numPr>
        <w:bidi/>
        <w:spacing w:after="120" w:line="240" w:lineRule="auto"/>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وأي</w:t>
      </w:r>
      <w:r w:rsidR="000574FE">
        <w:rPr>
          <w:rFonts w:asciiTheme="majorBidi" w:hAnsiTheme="majorBidi" w:cstheme="majorBidi" w:hint="cs"/>
          <w:sz w:val="24"/>
          <w:szCs w:val="24"/>
          <w:rtl/>
          <w:lang w:val="en-US" w:eastAsia="ar-SA"/>
        </w:rPr>
        <w:t>ة</w:t>
      </w:r>
      <w:r w:rsidRPr="00037BC1">
        <w:rPr>
          <w:rFonts w:asciiTheme="majorBidi" w:hAnsiTheme="majorBidi" w:cstheme="majorBidi"/>
          <w:sz w:val="24"/>
          <w:szCs w:val="24"/>
          <w:rtl/>
          <w:lang w:val="en-US" w:eastAsia="ar-SA"/>
        </w:rPr>
        <w:t xml:space="preserve"> وثائق أخرى يلزم إكمالها وتقديمها من قبل مقدمي العطاءات، على النحو المحدد في </w:t>
      </w:r>
      <w:r w:rsidRPr="00913662">
        <w:rPr>
          <w:rFonts w:asciiTheme="majorBidi" w:hAnsiTheme="majorBidi" w:cstheme="majorBidi"/>
          <w:b/>
          <w:bCs/>
          <w:sz w:val="24"/>
          <w:szCs w:val="24"/>
          <w:rtl/>
          <w:lang w:val="en-US" w:eastAsia="ar-SA"/>
        </w:rPr>
        <w:t>ورقة بيانات المناقصة</w:t>
      </w:r>
      <w:r w:rsidRPr="00037BC1">
        <w:rPr>
          <w:rFonts w:asciiTheme="majorBidi" w:hAnsiTheme="majorBidi" w:cstheme="majorBidi"/>
          <w:sz w:val="24"/>
          <w:szCs w:val="24"/>
          <w:rtl/>
          <w:lang w:val="en-US" w:eastAsia="ar-SA"/>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imes New Roman"/>
          <w:bCs/>
          <w:sz w:val="24"/>
          <w:szCs w:val="24"/>
          <w:lang w:val="en-US" w:eastAsia="ar-SA"/>
        </w:rPr>
      </w:pPr>
      <w:bookmarkStart w:id="66" w:name="_Toc16112305"/>
      <w:bookmarkStart w:id="67" w:name="_Toc16112458"/>
      <w:r w:rsidRPr="00037BC1">
        <w:rPr>
          <w:rFonts w:asciiTheme="majorBidi" w:eastAsia="SimSun" w:hAnsiTheme="majorBidi" w:cs="Times New Roman" w:hint="cs"/>
          <w:bCs/>
          <w:sz w:val="24"/>
          <w:szCs w:val="24"/>
          <w:rtl/>
          <w:lang w:val="en-US" w:eastAsia="ar-SA"/>
        </w:rPr>
        <w:t>أسعار</w:t>
      </w:r>
      <w:r w:rsidRPr="00037BC1">
        <w:rPr>
          <w:rFonts w:asciiTheme="majorBidi" w:eastAsia="SimSun" w:hAnsiTheme="majorBidi" w:cs="Times New Roman"/>
          <w:bCs/>
          <w:sz w:val="24"/>
          <w:szCs w:val="24"/>
          <w:rtl/>
          <w:lang w:val="en-US" w:eastAsia="ar-SA"/>
        </w:rPr>
        <w:t xml:space="preserve"> </w:t>
      </w:r>
      <w:r w:rsidRPr="00037BC1">
        <w:rPr>
          <w:rFonts w:asciiTheme="majorBidi" w:eastAsia="SimSun" w:hAnsiTheme="majorBidi" w:cs="Times New Roman" w:hint="cs"/>
          <w:bCs/>
          <w:sz w:val="24"/>
          <w:szCs w:val="24"/>
          <w:rtl/>
          <w:lang w:val="en-US" w:eastAsia="ar-SA"/>
        </w:rPr>
        <w:t>العطاء</w:t>
      </w:r>
      <w:bookmarkEnd w:id="66"/>
      <w:bookmarkEnd w:id="67"/>
    </w:p>
    <w:p w:rsidR="00037BC1" w:rsidRPr="00037BC1" w:rsidRDefault="00037BC1" w:rsidP="00037BC1">
      <w:pPr>
        <w:bidi/>
        <w:spacing w:after="120"/>
        <w:ind w:left="479" w:hanging="479"/>
        <w:rPr>
          <w:rFonts w:asciiTheme="majorBidi" w:eastAsia="SimSun" w:hAnsiTheme="majorBidi" w:cstheme="majorBidi"/>
          <w:sz w:val="24"/>
          <w:szCs w:val="24"/>
          <w:lang w:val="en-US" w:eastAsia="zh-CN"/>
        </w:rPr>
      </w:pPr>
      <w:r w:rsidRPr="00037BC1">
        <w:rPr>
          <w:rFonts w:asciiTheme="majorBidi" w:eastAsia="SimSun" w:hAnsiTheme="majorBidi" w:cstheme="majorBidi"/>
          <w:sz w:val="24"/>
          <w:szCs w:val="24"/>
          <w:rtl/>
          <w:lang w:val="en-US" w:eastAsia="zh-CN"/>
        </w:rPr>
        <w:t>14.1 يجب أن يكون العقد مخصصًا لجميع الأشغال، كما هو موضح في الفقرة الفرعية 1.1، بناءً على جداول الكميات المسعرة  المقدمة من مقدم العطاء.</w:t>
      </w:r>
    </w:p>
    <w:p w:rsidR="00037BC1" w:rsidRPr="00037BC1" w:rsidRDefault="00037BC1" w:rsidP="00037BC1">
      <w:pPr>
        <w:bidi/>
        <w:spacing w:after="120"/>
        <w:ind w:left="479" w:hanging="47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14.2 يتعين على مقدم العطاء أن يملأ الأسعار لجميع عناصر الأشغال الموضحة في جداول الكميات</w:t>
      </w:r>
      <w:r w:rsidRPr="00037BC1">
        <w:rPr>
          <w:rFonts w:asciiTheme="majorBidi" w:eastAsia="SimSun" w:hAnsiTheme="majorBidi" w:cstheme="majorBidi"/>
          <w:sz w:val="24"/>
          <w:szCs w:val="24"/>
          <w:vertAlign w:val="superscript"/>
          <w:rtl/>
          <w:lang w:val="en-US" w:eastAsia="zh-CN"/>
        </w:rPr>
        <w:footnoteReference w:id="4"/>
      </w:r>
      <w:r w:rsidRPr="00037BC1">
        <w:rPr>
          <w:rFonts w:asciiTheme="majorBidi" w:eastAsia="SimSun" w:hAnsiTheme="majorBidi" w:cstheme="majorBidi"/>
          <w:sz w:val="24"/>
          <w:szCs w:val="24"/>
          <w:rtl/>
          <w:lang w:val="en-US" w:eastAsia="zh-CN"/>
        </w:rPr>
        <w:t>. سوف لن تدفع سلطة التعاقد ثمن البنود التي لم يُدخِل مقدم العطاء سعر</w:t>
      </w:r>
      <w:r w:rsidR="005C16FB">
        <w:rPr>
          <w:rFonts w:asciiTheme="majorBidi" w:eastAsia="SimSun" w:hAnsiTheme="majorBidi" w:cstheme="majorBidi" w:hint="cs"/>
          <w:sz w:val="24"/>
          <w:szCs w:val="24"/>
          <w:rtl/>
          <w:lang w:val="en-US" w:eastAsia="zh-CN"/>
        </w:rPr>
        <w:t>اً لها</w:t>
      </w:r>
      <w:r w:rsidRPr="00037BC1">
        <w:rPr>
          <w:rFonts w:asciiTheme="majorBidi" w:eastAsia="SimSun" w:hAnsiTheme="majorBidi" w:cstheme="majorBidi"/>
          <w:sz w:val="24"/>
          <w:szCs w:val="24"/>
          <w:rtl/>
          <w:lang w:val="en-US" w:eastAsia="zh-CN"/>
        </w:rPr>
        <w:t xml:space="preserve"> عند تنفيذها</w:t>
      </w:r>
      <w:r w:rsidR="005C16FB">
        <w:rPr>
          <w:rFonts w:asciiTheme="majorBidi" w:eastAsia="SimSun" w:hAnsiTheme="majorBidi" w:cstheme="majorBidi" w:hint="cs"/>
          <w:sz w:val="24"/>
          <w:szCs w:val="24"/>
          <w:rtl/>
          <w:lang w:val="en-US" w:eastAsia="zh-CN"/>
        </w:rPr>
        <w:t>،</w:t>
      </w:r>
      <w:r w:rsidRPr="00037BC1">
        <w:rPr>
          <w:rFonts w:asciiTheme="majorBidi" w:eastAsia="SimSun" w:hAnsiTheme="majorBidi" w:cstheme="majorBidi"/>
          <w:sz w:val="24"/>
          <w:szCs w:val="24"/>
          <w:rtl/>
          <w:lang w:val="en-US" w:eastAsia="zh-CN"/>
        </w:rPr>
        <w:t xml:space="preserve"> وسيتم اعتباره مشمولاً بالأسعار الأخرى في جداول الكميات.</w:t>
      </w:r>
    </w:p>
    <w:p w:rsidR="00037BC1" w:rsidRPr="00037BC1" w:rsidRDefault="00037BC1" w:rsidP="00577926">
      <w:pPr>
        <w:bidi/>
        <w:spacing w:after="120"/>
        <w:ind w:left="479" w:hanging="479"/>
        <w:rPr>
          <w:rFonts w:asciiTheme="majorBidi" w:eastAsia="SimSun" w:hAnsiTheme="majorBidi" w:cstheme="majorBidi"/>
          <w:sz w:val="24"/>
          <w:szCs w:val="24"/>
          <w:rtl/>
          <w:lang w:val="en-US" w:eastAsia="zh-CN"/>
        </w:rPr>
      </w:pPr>
      <w:r w:rsidRPr="00037BC1">
        <w:rPr>
          <w:rFonts w:asciiTheme="majorBidi" w:eastAsia="SimSun" w:hAnsiTheme="majorBidi" w:cstheme="majorBidi"/>
          <w:sz w:val="24"/>
          <w:szCs w:val="24"/>
          <w:rtl/>
          <w:lang w:val="en-US" w:eastAsia="zh-CN"/>
        </w:rPr>
        <w:t>14.3 سوف يتم تضمين جميع الرسوم والضرائب وغيرها من الرسوم المستحقة على المقاول بموجب العقد، أو لأي سبب آخر، اعتبارًا من الموعد النهائي لتقديم العطاءات، في إجمالي سعر العطاء المقدم من مقدم العطاء.</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zh-CN"/>
        </w:rPr>
      </w:pPr>
      <w:bookmarkStart w:id="68" w:name="_Toc16112306"/>
      <w:bookmarkStart w:id="69" w:name="_Toc16112459"/>
      <w:r w:rsidRPr="00037BC1">
        <w:rPr>
          <w:rFonts w:asciiTheme="majorBidi" w:eastAsia="SimSun" w:hAnsiTheme="majorBidi" w:cstheme="majorBidi"/>
          <w:bCs/>
          <w:sz w:val="24"/>
          <w:szCs w:val="24"/>
          <w:rtl/>
          <w:lang w:val="en-US" w:eastAsia="zh-CN"/>
        </w:rPr>
        <w:t>عملة العطاء والدفع</w:t>
      </w:r>
      <w:bookmarkEnd w:id="68"/>
      <w:bookmarkEnd w:id="69"/>
    </w:p>
    <w:p w:rsidR="00037BC1" w:rsidRPr="00037BC1" w:rsidRDefault="00037BC1" w:rsidP="0065241B">
      <w:pPr>
        <w:bidi/>
        <w:ind w:left="479" w:hanging="479"/>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15.1 يتم تحديد أسعار الوحدة و</w:t>
      </w:r>
      <w:r w:rsidR="00577926">
        <w:rPr>
          <w:rFonts w:asciiTheme="majorBidi" w:hAnsiTheme="majorBidi" w:cstheme="majorBidi" w:hint="cs"/>
          <w:sz w:val="24"/>
          <w:szCs w:val="24"/>
          <w:rtl/>
          <w:lang w:val="en-US" w:eastAsia="zh-CN"/>
        </w:rPr>
        <w:t>مبلغ العطاء</w:t>
      </w:r>
      <w:r w:rsidRPr="00037BC1">
        <w:rPr>
          <w:rFonts w:asciiTheme="majorBidi" w:hAnsiTheme="majorBidi" w:cstheme="majorBidi"/>
          <w:sz w:val="24"/>
          <w:szCs w:val="24"/>
          <w:rtl/>
          <w:lang w:val="en-US" w:eastAsia="zh-CN"/>
        </w:rPr>
        <w:t xml:space="preserve"> من قبل مقدم العطاء بالكامل بالدينار العراقي</w:t>
      </w:r>
      <w:r w:rsidR="008F461A">
        <w:rPr>
          <w:rFonts w:asciiTheme="majorBidi" w:hAnsiTheme="majorBidi" w:cstheme="majorBidi"/>
          <w:sz w:val="24"/>
          <w:szCs w:val="24"/>
          <w:lang w:val="en-US" w:eastAsia="zh-CN"/>
        </w:rPr>
        <w:t xml:space="preserve"> </w:t>
      </w:r>
      <w:r w:rsidR="008F461A">
        <w:rPr>
          <w:rFonts w:asciiTheme="majorBidi" w:hAnsiTheme="majorBidi" w:cstheme="majorBidi" w:hint="cs"/>
          <w:sz w:val="24"/>
          <w:szCs w:val="24"/>
          <w:rtl/>
          <w:lang w:val="en-US" w:eastAsia="zh-CN" w:bidi="ar-KW"/>
        </w:rPr>
        <w:t xml:space="preserve">أو أي عملة </w:t>
      </w:r>
      <w:r w:rsidR="008F461A" w:rsidRPr="00037BC1">
        <w:rPr>
          <w:rFonts w:asciiTheme="majorBidi" w:hAnsiTheme="majorBidi" w:cstheme="majorBidi"/>
          <w:sz w:val="24"/>
          <w:szCs w:val="24"/>
          <w:rtl/>
          <w:lang w:val="en-US" w:eastAsia="zh-CN"/>
        </w:rPr>
        <w:t>محددة</w:t>
      </w:r>
      <w:r w:rsidR="0065241B">
        <w:rPr>
          <w:rFonts w:asciiTheme="majorBidi" w:hAnsiTheme="majorBidi" w:cstheme="majorBidi" w:hint="cs"/>
          <w:sz w:val="24"/>
          <w:szCs w:val="24"/>
          <w:rtl/>
          <w:lang w:val="en-US" w:eastAsia="zh-CN"/>
        </w:rPr>
        <w:t xml:space="preserve"> </w:t>
      </w:r>
      <w:r w:rsidR="008F461A" w:rsidRPr="00037BC1">
        <w:rPr>
          <w:rFonts w:asciiTheme="majorBidi" w:hAnsiTheme="majorBidi" w:cstheme="majorBidi"/>
          <w:sz w:val="24"/>
          <w:szCs w:val="24"/>
          <w:rtl/>
          <w:lang w:val="en-US" w:eastAsia="zh-CN"/>
        </w:rPr>
        <w:t xml:space="preserve"> في </w:t>
      </w:r>
      <w:r w:rsidR="008F461A" w:rsidRPr="00913662">
        <w:rPr>
          <w:rFonts w:asciiTheme="majorBidi" w:hAnsiTheme="majorBidi" w:cstheme="majorBidi"/>
          <w:b/>
          <w:bCs/>
          <w:sz w:val="24"/>
          <w:szCs w:val="24"/>
          <w:rtl/>
          <w:lang w:val="en-US" w:eastAsia="zh-CN"/>
        </w:rPr>
        <w:t>ورقة بيانات المناقصة</w:t>
      </w:r>
      <w:r w:rsidRPr="00037BC1">
        <w:rPr>
          <w:rFonts w:asciiTheme="majorBidi" w:hAnsiTheme="majorBidi" w:cstheme="majorBidi"/>
          <w:sz w:val="24"/>
          <w:szCs w:val="24"/>
          <w:rtl/>
          <w:lang w:val="en-US" w:eastAsia="zh-CN"/>
        </w:rPr>
        <w:t xml:space="preserve">.  </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zh-CN"/>
        </w:rPr>
      </w:pPr>
      <w:bookmarkStart w:id="70" w:name="_Toc16112307"/>
      <w:bookmarkStart w:id="71" w:name="_Toc16112460"/>
      <w:r w:rsidRPr="00037BC1">
        <w:rPr>
          <w:rFonts w:asciiTheme="majorBidi" w:eastAsia="SimSun" w:hAnsiTheme="majorBidi" w:cstheme="majorBidi"/>
          <w:bCs/>
          <w:sz w:val="24"/>
          <w:szCs w:val="24"/>
          <w:rtl/>
          <w:lang w:val="en-US" w:eastAsia="zh-CN"/>
        </w:rPr>
        <w:t>فترة صلاحية العطاءات</w:t>
      </w:r>
      <w:bookmarkEnd w:id="70"/>
      <w:bookmarkEnd w:id="71"/>
    </w:p>
    <w:p w:rsidR="00037BC1" w:rsidRPr="00037BC1" w:rsidRDefault="00037BC1" w:rsidP="00037BC1">
      <w:pPr>
        <w:bidi/>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16.1 تظل العطاءات سارية المفعول للفترة المحددة في </w:t>
      </w:r>
      <w:r w:rsidRPr="00913662">
        <w:rPr>
          <w:rFonts w:asciiTheme="majorBidi" w:hAnsiTheme="majorBidi" w:cstheme="majorBidi"/>
          <w:b/>
          <w:bCs/>
          <w:sz w:val="24"/>
          <w:szCs w:val="24"/>
          <w:rtl/>
          <w:lang w:val="en-US" w:eastAsia="zh-CN"/>
        </w:rPr>
        <w:t>ورقة بيانات المناقصة</w:t>
      </w:r>
      <w:r w:rsidRPr="00037BC1">
        <w:rPr>
          <w:rFonts w:asciiTheme="majorBidi" w:hAnsiTheme="majorBidi" w:cstheme="majorBidi"/>
          <w:sz w:val="24"/>
          <w:szCs w:val="24"/>
          <w:rtl/>
          <w:lang w:val="en-US" w:eastAsia="zh-CN"/>
        </w:rPr>
        <w:t>.</w:t>
      </w:r>
    </w:p>
    <w:p w:rsidR="00037BC1" w:rsidRPr="00037BC1" w:rsidRDefault="00577926" w:rsidP="00037BC1">
      <w:pPr>
        <w:bidi/>
        <w:spacing w:after="120"/>
        <w:ind w:left="479" w:hanging="479"/>
        <w:rPr>
          <w:rFonts w:asciiTheme="majorBidi" w:hAnsiTheme="majorBidi" w:cstheme="majorBidi"/>
          <w:sz w:val="24"/>
          <w:szCs w:val="24"/>
          <w:rtl/>
          <w:lang w:val="en-US" w:eastAsia="zh-CN"/>
        </w:rPr>
      </w:pPr>
      <w:r>
        <w:rPr>
          <w:rFonts w:asciiTheme="majorBidi" w:hAnsiTheme="majorBidi" w:cstheme="majorBidi"/>
          <w:sz w:val="24"/>
          <w:szCs w:val="24"/>
          <w:rtl/>
          <w:lang w:val="en-US" w:eastAsia="zh-CN"/>
        </w:rPr>
        <w:t>16.2</w:t>
      </w:r>
      <w:r w:rsidR="00037BC1" w:rsidRPr="00037BC1">
        <w:rPr>
          <w:rFonts w:asciiTheme="majorBidi" w:hAnsiTheme="majorBidi" w:cstheme="majorBidi"/>
          <w:sz w:val="24"/>
          <w:szCs w:val="24"/>
          <w:rtl/>
          <w:lang w:val="en-US" w:eastAsia="zh-CN"/>
        </w:rPr>
        <w:t xml:space="preserve"> يجوز لسلطة التعاقد أن تطلب من مقدمي العطاءات تمديد فترة الصلاحية لفترة إضافية محددة. يجب تقديم الطلب وردود مقدمي العطاءات كتابة. يجوز لمقدم العطاء رفض الطلب دون مصادرة ضمان العطاء. لن يُطلب من مقدم العطاء الذي يوافق على الطلب ولن يُسمح له بتعديل العطاء بطريقة أخرى، ولكن سيُطلب منه تمديد صلاحية ضمان العطاء لفترة التمديد، وبما يتوافق مع الفقرة 17 من جميع النواحي.</w:t>
      </w:r>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lang w:val="en-US" w:eastAsia="zh-CN"/>
        </w:rPr>
      </w:pPr>
      <w:bookmarkStart w:id="72" w:name="_Toc16112308"/>
      <w:bookmarkStart w:id="73" w:name="_Toc16112461"/>
      <w:r w:rsidRPr="00037BC1">
        <w:rPr>
          <w:rFonts w:ascii="Times New Roman" w:eastAsia="SimSun" w:hAnsi="Times New Roman" w:cs="Arabic Transparent" w:hint="cs"/>
          <w:bCs/>
          <w:sz w:val="24"/>
          <w:szCs w:val="24"/>
          <w:rtl/>
          <w:lang w:val="en-US" w:eastAsia="zh-CN"/>
        </w:rPr>
        <w:t>ضمان</w:t>
      </w:r>
      <w:r w:rsidRPr="00037BC1">
        <w:rPr>
          <w:rFonts w:ascii="Times New Roman" w:eastAsia="SimSun" w:hAnsi="Times New Roman" w:cs="Arabic Transparent"/>
          <w:bCs/>
          <w:sz w:val="24"/>
          <w:szCs w:val="24"/>
          <w:rtl/>
          <w:lang w:val="en-US" w:eastAsia="zh-CN"/>
        </w:rPr>
        <w:t xml:space="preserve"> </w:t>
      </w:r>
      <w:r w:rsidRPr="00037BC1">
        <w:rPr>
          <w:rFonts w:ascii="Times New Roman" w:eastAsia="SimSun" w:hAnsi="Times New Roman" w:cs="Arabic Transparent" w:hint="cs"/>
          <w:bCs/>
          <w:sz w:val="24"/>
          <w:szCs w:val="24"/>
          <w:rtl/>
          <w:lang w:val="en-US" w:eastAsia="zh-CN"/>
        </w:rPr>
        <w:t>العطاء</w:t>
      </w:r>
      <w:bookmarkEnd w:id="72"/>
      <w:bookmarkEnd w:id="73"/>
    </w:p>
    <w:p w:rsidR="00037BC1" w:rsidRPr="00037BC1" w:rsidRDefault="00037BC1" w:rsidP="00037BC1">
      <w:pPr>
        <w:bidi/>
        <w:spacing w:after="120"/>
        <w:ind w:left="479" w:hanging="479"/>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17.1  يجب على مقدم العطاء أن يقدم، كجزء من عطائه، ضمان عطاء كما هو مطلوب في </w:t>
      </w:r>
      <w:r w:rsidRPr="00913662">
        <w:rPr>
          <w:rFonts w:asciiTheme="majorBidi" w:hAnsiTheme="majorBidi" w:cstheme="majorBidi"/>
          <w:b/>
          <w:bCs/>
          <w:sz w:val="24"/>
          <w:szCs w:val="24"/>
          <w:rtl/>
          <w:lang w:val="en-US" w:eastAsia="zh-CN"/>
        </w:rPr>
        <w:t>ورقة بيانات المناقصة</w:t>
      </w:r>
      <w:r w:rsidRPr="00037BC1">
        <w:rPr>
          <w:rFonts w:asciiTheme="majorBidi" w:hAnsiTheme="majorBidi" w:cstheme="majorBidi"/>
          <w:sz w:val="24"/>
          <w:szCs w:val="24"/>
          <w:rtl/>
          <w:lang w:val="en-US" w:eastAsia="zh-CN"/>
        </w:rPr>
        <w:t>.</w:t>
      </w:r>
    </w:p>
    <w:p w:rsidR="00037BC1" w:rsidRPr="00037BC1" w:rsidRDefault="00037BC1" w:rsidP="00037BC1">
      <w:pPr>
        <w:bidi/>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17.2 يقدم التعهد الخطي الضامن للعطاء وفقا للنموذج الوارد في القسم الرابع– نماذج العطاء.</w:t>
      </w:r>
    </w:p>
    <w:p w:rsidR="00037BC1" w:rsidRPr="00037BC1" w:rsidRDefault="00037BC1" w:rsidP="00037BC1">
      <w:pPr>
        <w:bidi/>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17.3  يجب أن يكون ضمان العطاء بالمبلغ المحدد في </w:t>
      </w:r>
      <w:r w:rsidRPr="00913662">
        <w:rPr>
          <w:rFonts w:asciiTheme="majorBidi" w:hAnsiTheme="majorBidi" w:cstheme="majorBidi"/>
          <w:b/>
          <w:bCs/>
          <w:sz w:val="24"/>
          <w:szCs w:val="24"/>
          <w:rtl/>
          <w:lang w:val="en-US" w:eastAsia="zh-CN"/>
        </w:rPr>
        <w:t>ورقة بيانات المناقصة</w:t>
      </w:r>
      <w:r w:rsidRPr="00037BC1">
        <w:rPr>
          <w:rFonts w:asciiTheme="majorBidi" w:hAnsiTheme="majorBidi" w:cstheme="majorBidi"/>
          <w:sz w:val="24"/>
          <w:szCs w:val="24"/>
          <w:rtl/>
          <w:lang w:val="en-US" w:eastAsia="zh-CN"/>
        </w:rPr>
        <w:t>، كما يجب أن:</w:t>
      </w:r>
    </w:p>
    <w:p w:rsidR="00037BC1" w:rsidRPr="00037BC1" w:rsidRDefault="00037BC1" w:rsidP="00D540A5">
      <w:pPr>
        <w:numPr>
          <w:ilvl w:val="0"/>
          <w:numId w:val="40"/>
        </w:numPr>
        <w:bidi/>
        <w:spacing w:after="120" w:line="240" w:lineRule="auto"/>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يكون متوافقًا مع نموذج ضمان العطاء الوارد في القسم الربع – نماذج العطاء أو أي نموذج آخر مقبول لدى سلطة التعاقد؛</w:t>
      </w:r>
    </w:p>
    <w:p w:rsidR="00037BC1" w:rsidRPr="00037BC1" w:rsidRDefault="00037BC1" w:rsidP="00D540A5">
      <w:pPr>
        <w:numPr>
          <w:ilvl w:val="0"/>
          <w:numId w:val="40"/>
        </w:numPr>
        <w:bidi/>
        <w:spacing w:after="120" w:line="240" w:lineRule="auto"/>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 xml:space="preserve">في حال ضمان عطاء بصيغة كفالة بنكية، يصدر من </w:t>
      </w:r>
      <w:r w:rsidRPr="00037BC1">
        <w:rPr>
          <w:rFonts w:asciiTheme="majorBidi" w:hAnsiTheme="majorBidi" w:cstheme="majorBidi" w:hint="cs"/>
          <w:sz w:val="24"/>
          <w:szCs w:val="24"/>
          <w:rtl/>
          <w:lang w:val="en-US" w:eastAsia="zh-CN"/>
        </w:rPr>
        <w:t>مصرف</w:t>
      </w:r>
      <w:r w:rsidRPr="00037BC1">
        <w:rPr>
          <w:rFonts w:asciiTheme="majorBidi" w:hAnsiTheme="majorBidi" w:cstheme="majorBidi"/>
          <w:sz w:val="24"/>
          <w:szCs w:val="24"/>
          <w:rtl/>
          <w:lang w:val="en-US" w:eastAsia="zh-CN"/>
        </w:rPr>
        <w:t xml:space="preserve"> مرخص ذي سمعة طيبة موجود في اقليم كوردستان يختاره مقدم العطاء؛</w:t>
      </w:r>
    </w:p>
    <w:p w:rsidR="00037BC1" w:rsidRPr="00037BC1" w:rsidRDefault="00037BC1" w:rsidP="00D540A5">
      <w:pPr>
        <w:numPr>
          <w:ilvl w:val="0"/>
          <w:numId w:val="40"/>
        </w:numPr>
        <w:bidi/>
        <w:spacing w:after="120" w:line="240" w:lineRule="auto"/>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يكون غير مشروطا وغير قابل للنقض وقابلاً للصرف فور اصدار طلب خطي من سلطة التعاقد في الحالات الواردة في الفقرة 17.</w:t>
      </w:r>
      <w:r w:rsidR="00A84CE8">
        <w:rPr>
          <w:rFonts w:asciiTheme="majorBidi" w:hAnsiTheme="majorBidi" w:cstheme="majorBidi" w:hint="cs"/>
          <w:sz w:val="24"/>
          <w:szCs w:val="24"/>
          <w:rtl/>
          <w:lang w:val="en-US" w:eastAsia="zh-CN"/>
        </w:rPr>
        <w:t>7</w:t>
      </w:r>
      <w:r w:rsidRPr="00037BC1">
        <w:rPr>
          <w:rFonts w:asciiTheme="majorBidi" w:hAnsiTheme="majorBidi" w:cstheme="majorBidi"/>
          <w:sz w:val="24"/>
          <w:szCs w:val="24"/>
          <w:rtl/>
          <w:lang w:val="en-US" w:eastAsia="zh-CN"/>
        </w:rPr>
        <w:t>؛</w:t>
      </w:r>
    </w:p>
    <w:p w:rsidR="00037BC1" w:rsidRPr="00037BC1" w:rsidRDefault="00037BC1" w:rsidP="00D540A5">
      <w:pPr>
        <w:numPr>
          <w:ilvl w:val="0"/>
          <w:numId w:val="40"/>
        </w:numPr>
        <w:bidi/>
        <w:spacing w:after="120" w:line="240" w:lineRule="auto"/>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يتم تقديمه بالنسخة الأصلية، ولن تقبل النسخ المصورة؛ و</w:t>
      </w:r>
    </w:p>
    <w:p w:rsidR="00037BC1" w:rsidRPr="00037BC1" w:rsidRDefault="00037BC1" w:rsidP="00D540A5">
      <w:pPr>
        <w:numPr>
          <w:ilvl w:val="0"/>
          <w:numId w:val="40"/>
        </w:numPr>
        <w:bidi/>
        <w:spacing w:after="120" w:line="240" w:lineRule="auto"/>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يكون ساري المفعول لمدة 28 يوماً بعد انتهاء فترة صلاحية العطاء والتمديد إذا تم طلب ذلك وفقا للفقرة الفرعية 16.2.</w:t>
      </w:r>
    </w:p>
    <w:p w:rsidR="00037BC1" w:rsidRPr="00037BC1" w:rsidRDefault="00037BC1" w:rsidP="006043DD">
      <w:pPr>
        <w:bidi/>
        <w:spacing w:after="120"/>
        <w:ind w:left="479" w:hanging="479"/>
        <w:rPr>
          <w:rFonts w:asciiTheme="majorBidi" w:hAnsiTheme="majorBidi" w:cstheme="majorBidi"/>
          <w:sz w:val="24"/>
          <w:szCs w:val="24"/>
          <w:rtl/>
          <w:lang w:val="en-US" w:eastAsia="zh-CN"/>
        </w:rPr>
      </w:pPr>
      <w:r w:rsidRPr="00037BC1">
        <w:rPr>
          <w:rFonts w:asciiTheme="majorBidi" w:hAnsiTheme="majorBidi" w:cs="Times New Roman"/>
          <w:sz w:val="24"/>
          <w:szCs w:val="24"/>
          <w:rtl/>
          <w:lang w:val="en-US" w:eastAsia="zh-CN"/>
        </w:rPr>
        <w:lastRenderedPageBreak/>
        <w:t xml:space="preserve">17.4 </w:t>
      </w:r>
      <w:r w:rsidRPr="00037BC1">
        <w:rPr>
          <w:rFonts w:asciiTheme="majorBidi" w:hAnsiTheme="majorBidi" w:cstheme="majorBidi" w:hint="cs"/>
          <w:sz w:val="24"/>
          <w:szCs w:val="24"/>
          <w:rtl/>
          <w:lang w:val="en-US" w:eastAsia="zh-CN"/>
        </w:rPr>
        <w:t>سوف</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ترفض</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سلطة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التعاقد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غير</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مصحوب</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بضمان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مقبول</w:t>
      </w:r>
      <w:r w:rsidRPr="00037BC1">
        <w:rPr>
          <w:rFonts w:asciiTheme="majorBidi" w:hAnsiTheme="majorBidi" w:cstheme="majorBidi"/>
          <w:sz w:val="24"/>
          <w:szCs w:val="24"/>
          <w:rtl/>
          <w:lang w:val="en-US" w:eastAsia="zh-CN"/>
        </w:rPr>
        <w:t>.</w:t>
      </w:r>
      <w:r w:rsidR="006043DD" w:rsidRPr="006043DD">
        <w:rPr>
          <w:rFonts w:ascii="Times New Roman" w:eastAsia="SimSun" w:hAnsi="Times New Roman" w:cs="Times New Roman"/>
          <w:sz w:val="24"/>
          <w:szCs w:val="24"/>
          <w:rtl/>
          <w:lang w:val="en-US" w:eastAsia="zh-CN"/>
        </w:rPr>
        <w:t xml:space="preserve"> في حالة العطاء المقدم من قبل ائتلاف </w:t>
      </w:r>
      <w:r w:rsidR="006043DD" w:rsidRPr="006043DD">
        <w:rPr>
          <w:rFonts w:ascii="Times New Roman" w:eastAsia="SimSun" w:hAnsi="Times New Roman" w:cs="Times New Roman" w:hint="cs"/>
          <w:sz w:val="24"/>
          <w:szCs w:val="24"/>
          <w:rtl/>
          <w:lang w:val="en-US" w:eastAsia="zh-CN"/>
        </w:rPr>
        <w:t>شراكة</w:t>
      </w:r>
      <w:r w:rsidR="006043DD" w:rsidRPr="006043DD">
        <w:rPr>
          <w:rFonts w:ascii="Times New Roman" w:eastAsia="SimSun" w:hAnsi="Times New Roman" w:cs="Times New Roman"/>
          <w:sz w:val="24"/>
          <w:szCs w:val="24"/>
          <w:rtl/>
          <w:lang w:val="en-US" w:eastAsia="zh-CN"/>
        </w:rPr>
        <w:t xml:space="preserve"> (</w:t>
      </w:r>
      <w:r w:rsidR="006043DD" w:rsidRPr="006043DD">
        <w:rPr>
          <w:rFonts w:ascii="Times New Roman" w:eastAsia="SimSun" w:hAnsi="Times New Roman" w:cs="Times New Roman"/>
          <w:sz w:val="24"/>
          <w:szCs w:val="24"/>
          <w:lang w:val="en-US" w:eastAsia="zh-CN"/>
        </w:rPr>
        <w:t>Joint Venture</w:t>
      </w:r>
      <w:r w:rsidR="006043DD" w:rsidRPr="006043DD">
        <w:rPr>
          <w:rFonts w:ascii="Times New Roman" w:eastAsia="SimSun" w:hAnsi="Times New Roman" w:cs="Times New Roman"/>
          <w:sz w:val="24"/>
          <w:szCs w:val="24"/>
          <w:rtl/>
          <w:lang w:val="en-US" w:eastAsia="zh-CN"/>
        </w:rPr>
        <w:t>)، يجب أن يكون ضمان العطاء باسم الائتلاف الذي يقدم العطاء او باسم الشريك المخول.</w:t>
      </w:r>
      <w:r w:rsidR="006043DD" w:rsidRPr="006043DD">
        <w:rPr>
          <w:rFonts w:ascii="Times New Roman" w:eastAsia="SimSun" w:hAnsi="Times New Roman" w:cs="Times New Roman"/>
          <w:sz w:val="24"/>
          <w:szCs w:val="24"/>
          <w:lang w:val="en-US" w:eastAsia="zh-CN"/>
        </w:rPr>
        <w:t xml:space="preserve"> </w:t>
      </w:r>
      <w:r w:rsidR="006043DD" w:rsidRPr="006043DD">
        <w:rPr>
          <w:rFonts w:ascii="Times New Roman" w:eastAsia="SimSun" w:hAnsi="Times New Roman" w:cs="Times New Roman"/>
          <w:sz w:val="24"/>
          <w:szCs w:val="24"/>
          <w:rtl/>
          <w:lang w:val="en-US" w:eastAsia="zh-CN"/>
        </w:rPr>
        <w:t>وإذا لم يكن الائتلاف قد تأسس بشكل قانوني وقت تقديم العطاء، فيجب ان يقدم الضمان باسم جميع الشركاء المستق</w:t>
      </w:r>
      <w:r w:rsidR="006043DD" w:rsidRPr="006043DD">
        <w:rPr>
          <w:rFonts w:ascii="Times New Roman" w:eastAsia="SimSun" w:hAnsi="Times New Roman" w:cs="Times New Roman" w:hint="cs"/>
          <w:sz w:val="24"/>
          <w:szCs w:val="24"/>
          <w:rtl/>
          <w:lang w:val="en-US" w:eastAsia="zh-CN"/>
        </w:rPr>
        <w:t>ب</w:t>
      </w:r>
      <w:r w:rsidR="006043DD" w:rsidRPr="006043DD">
        <w:rPr>
          <w:rFonts w:ascii="Times New Roman" w:eastAsia="SimSun" w:hAnsi="Times New Roman" w:cs="Times New Roman"/>
          <w:sz w:val="24"/>
          <w:szCs w:val="24"/>
          <w:rtl/>
          <w:lang w:val="en-US" w:eastAsia="zh-CN"/>
        </w:rPr>
        <w:t>ل</w:t>
      </w:r>
      <w:r w:rsidR="006043DD" w:rsidRPr="006043DD">
        <w:rPr>
          <w:rFonts w:ascii="Times New Roman" w:eastAsia="SimSun" w:hAnsi="Times New Roman" w:cs="Times New Roman" w:hint="cs"/>
          <w:sz w:val="24"/>
          <w:szCs w:val="24"/>
          <w:rtl/>
          <w:lang w:val="en-US" w:eastAsia="zh-CN"/>
        </w:rPr>
        <w:t>ي</w:t>
      </w:r>
      <w:r w:rsidR="006043DD" w:rsidRPr="006043DD">
        <w:rPr>
          <w:rFonts w:ascii="Times New Roman" w:eastAsia="SimSun" w:hAnsi="Times New Roman" w:cs="Times New Roman"/>
          <w:sz w:val="24"/>
          <w:szCs w:val="24"/>
          <w:rtl/>
          <w:lang w:val="en-US" w:eastAsia="zh-CN"/>
        </w:rPr>
        <w:t>ين المذكورين</w:t>
      </w:r>
      <w:r w:rsidR="006043DD">
        <w:rPr>
          <w:rFonts w:ascii="Times New Roman" w:eastAsia="SimSun" w:hAnsi="Times New Roman" w:cs="Times New Roman" w:hint="cs"/>
          <w:sz w:val="24"/>
          <w:szCs w:val="24"/>
          <w:rtl/>
          <w:lang w:val="en-US" w:eastAsia="zh-CN"/>
        </w:rPr>
        <w:t xml:space="preserve"> </w:t>
      </w:r>
      <w:r w:rsidRPr="00037BC1">
        <w:rPr>
          <w:rFonts w:asciiTheme="majorBidi" w:hAnsiTheme="majorBidi" w:cstheme="majorBidi" w:hint="cs"/>
          <w:sz w:val="24"/>
          <w:szCs w:val="24"/>
          <w:rtl/>
          <w:lang w:val="en-US" w:eastAsia="zh-CN"/>
        </w:rPr>
        <w:t>وأن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يسردهم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بالطريقة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التالية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شركة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الإئتلاف</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تتكون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من</w:t>
      </w:r>
      <w:r w:rsidRPr="00037BC1">
        <w:rPr>
          <w:rFonts w:asciiTheme="majorBidi" w:hAnsiTheme="majorBidi" w:cstheme="majorBidi"/>
          <w:sz w:val="24"/>
          <w:szCs w:val="24"/>
          <w:rtl/>
          <w:lang w:val="en-US" w:eastAsia="zh-CN"/>
        </w:rPr>
        <w:t xml:space="preserve"> "______" </w:t>
      </w:r>
      <w:r w:rsidRPr="00037BC1">
        <w:rPr>
          <w:rFonts w:asciiTheme="majorBidi" w:hAnsiTheme="majorBidi" w:cstheme="majorBidi" w:hint="cs"/>
          <w:sz w:val="24"/>
          <w:szCs w:val="24"/>
          <w:rtl/>
          <w:lang w:val="en-US" w:eastAsia="zh-CN"/>
        </w:rPr>
        <w:t>و</w:t>
      </w:r>
      <w:r w:rsidRPr="00037BC1">
        <w:rPr>
          <w:rFonts w:asciiTheme="majorBidi" w:hAnsiTheme="majorBidi" w:cstheme="majorBidi"/>
          <w:sz w:val="24"/>
          <w:szCs w:val="24"/>
          <w:rtl/>
          <w:lang w:val="en-US" w:eastAsia="zh-CN"/>
        </w:rPr>
        <w:t xml:space="preserve"> "______" </w:t>
      </w:r>
      <w:r w:rsidRPr="00037BC1">
        <w:rPr>
          <w:rFonts w:asciiTheme="majorBidi" w:hAnsiTheme="majorBidi" w:cstheme="majorBidi" w:hint="cs"/>
          <w:sz w:val="24"/>
          <w:szCs w:val="24"/>
          <w:rtl/>
          <w:lang w:val="en-US" w:eastAsia="zh-CN"/>
        </w:rPr>
        <w:t>و</w:t>
      </w:r>
      <w:r w:rsidRPr="00037BC1">
        <w:rPr>
          <w:rFonts w:asciiTheme="majorBidi" w:hAnsiTheme="majorBidi" w:cstheme="majorBidi"/>
          <w:sz w:val="24"/>
          <w:szCs w:val="24"/>
          <w:rtl/>
          <w:lang w:val="en-US" w:eastAsia="zh-CN"/>
        </w:rPr>
        <w:t xml:space="preserve"> "______".</w:t>
      </w:r>
    </w:p>
    <w:p w:rsidR="00037BC1" w:rsidRPr="00037BC1" w:rsidRDefault="00037BC1" w:rsidP="00037BC1">
      <w:pPr>
        <w:bidi/>
        <w:spacing w:after="120"/>
        <w:ind w:left="479" w:hanging="479"/>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 xml:space="preserve">17.5 </w:t>
      </w:r>
      <w:r w:rsidRPr="00037BC1">
        <w:rPr>
          <w:rFonts w:asciiTheme="majorBidi" w:hAnsiTheme="majorBidi" w:cstheme="majorBidi" w:hint="cs"/>
          <w:sz w:val="24"/>
          <w:szCs w:val="24"/>
          <w:rtl/>
          <w:lang w:val="en-US" w:eastAsia="zh-CN"/>
        </w:rPr>
        <w:t xml:space="preserve"> سيتم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إرجاع</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ضمان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لمقدمي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العطاءات</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غير</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الناجحين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غضون</w:t>
      </w:r>
      <w:r w:rsidR="00461859">
        <w:rPr>
          <w:rFonts w:asciiTheme="majorBidi" w:hAnsiTheme="majorBidi" w:cstheme="majorBidi" w:hint="cs"/>
          <w:sz w:val="24"/>
          <w:szCs w:val="24"/>
          <w:rtl/>
          <w:lang w:val="en-US" w:eastAsia="zh-CN"/>
        </w:rPr>
        <w:t xml:space="preserve"> (</w:t>
      </w:r>
      <w:r w:rsidRPr="00037BC1">
        <w:rPr>
          <w:rFonts w:asciiTheme="majorBidi" w:hAnsiTheme="majorBidi" w:cstheme="majorBidi"/>
          <w:sz w:val="24"/>
          <w:szCs w:val="24"/>
          <w:rtl/>
          <w:lang w:val="en-US" w:eastAsia="zh-CN"/>
        </w:rPr>
        <w:t xml:space="preserve"> 28 </w:t>
      </w:r>
      <w:r w:rsidRPr="00037BC1">
        <w:rPr>
          <w:rFonts w:asciiTheme="majorBidi" w:hAnsiTheme="majorBidi" w:cstheme="majorBidi" w:hint="cs"/>
          <w:sz w:val="24"/>
          <w:szCs w:val="24"/>
          <w:rtl/>
          <w:lang w:val="en-US" w:eastAsia="zh-CN"/>
        </w:rPr>
        <w:t>يومًا</w:t>
      </w:r>
      <w:r w:rsidR="00461859">
        <w:rPr>
          <w:rFonts w:asciiTheme="majorBidi" w:hAnsiTheme="majorBidi" w:cstheme="majorBidi" w:hint="cs"/>
          <w:sz w:val="24"/>
          <w:szCs w:val="24"/>
          <w:rtl/>
          <w:lang w:val="en-US" w:eastAsia="zh-CN"/>
        </w:rPr>
        <w:t>)</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نهاية</w:t>
      </w:r>
      <w:r w:rsidR="005C16FB">
        <w:rPr>
          <w:rFonts w:asciiTheme="majorBidi" w:hAnsiTheme="majorBidi" w:cstheme="majorBidi" w:hint="cs"/>
          <w:sz w:val="24"/>
          <w:szCs w:val="24"/>
          <w:rtl/>
          <w:lang w:val="en-US" w:eastAsia="zh-CN"/>
        </w:rPr>
        <w:t xml:space="preserve"> </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فترة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صلاحية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المحددة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الفقرة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الفرعية</w:t>
      </w:r>
      <w:r w:rsidRPr="00037BC1">
        <w:rPr>
          <w:rFonts w:asciiTheme="majorBidi" w:hAnsiTheme="majorBidi" w:cstheme="majorBidi"/>
          <w:sz w:val="24"/>
          <w:szCs w:val="24"/>
          <w:rtl/>
          <w:lang w:val="en-US" w:eastAsia="zh-CN"/>
        </w:rPr>
        <w:t xml:space="preserve"> 16.1.</w:t>
      </w:r>
    </w:p>
    <w:p w:rsidR="00037BC1" w:rsidRPr="00037BC1" w:rsidRDefault="00037BC1" w:rsidP="005C16FB">
      <w:pPr>
        <w:bidi/>
        <w:spacing w:after="120"/>
        <w:ind w:left="479" w:hanging="479"/>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17.6 </w:t>
      </w:r>
      <w:r w:rsidRPr="00037BC1">
        <w:rPr>
          <w:rFonts w:asciiTheme="majorBidi" w:hAnsiTheme="majorBidi" w:cstheme="majorBidi" w:hint="cs"/>
          <w:sz w:val="24"/>
          <w:szCs w:val="24"/>
          <w:rtl/>
          <w:lang w:val="en-US" w:eastAsia="zh-CN"/>
        </w:rPr>
        <w:t>سوف</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يتم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إطلاق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ضمان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لمقدم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الفائزعندما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يقوم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بتقديم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ضمان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حسن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التنفيذ</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المطلوب</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وتوقيع</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العقد</w:t>
      </w:r>
      <w:r w:rsidRPr="00037BC1">
        <w:rPr>
          <w:rFonts w:asciiTheme="majorBidi" w:hAnsiTheme="majorBidi" w:cstheme="majorBidi"/>
          <w:sz w:val="24"/>
          <w:szCs w:val="24"/>
          <w:rtl/>
          <w:lang w:val="en-US" w:eastAsia="zh-CN"/>
        </w:rPr>
        <w:t>.</w:t>
      </w:r>
    </w:p>
    <w:p w:rsidR="00037BC1" w:rsidRPr="00037BC1" w:rsidRDefault="00037BC1" w:rsidP="00037BC1">
      <w:pPr>
        <w:bidi/>
        <w:spacing w:after="120"/>
        <w:ind w:left="479" w:hanging="479"/>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 xml:space="preserve">17.7  </w:t>
      </w:r>
      <w:r w:rsidRPr="00037BC1">
        <w:rPr>
          <w:rFonts w:asciiTheme="majorBidi" w:hAnsiTheme="majorBidi" w:cstheme="majorBidi" w:hint="cs"/>
          <w:sz w:val="24"/>
          <w:szCs w:val="24"/>
          <w:rtl/>
          <w:lang w:val="en-US" w:eastAsia="zh-CN"/>
        </w:rPr>
        <w:t>يتم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مصادرة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مبلغ</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ضمان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أو</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التطبيق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لعقوبة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الحرمان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المشاركة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التعاقدات</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الحكومية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بموجب</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التعهد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الخطي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الضامن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للمدة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المحددة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B56D0F">
        <w:rPr>
          <w:rFonts w:asciiTheme="majorBidi" w:hAnsiTheme="majorBidi" w:cstheme="majorBidi" w:hint="cs"/>
          <w:b/>
          <w:bCs/>
          <w:sz w:val="24"/>
          <w:szCs w:val="24"/>
          <w:rtl/>
          <w:lang w:val="en-US" w:eastAsia="zh-CN"/>
        </w:rPr>
        <w:t>ورقة</w:t>
      </w:r>
      <w:r w:rsidRPr="00B56D0F">
        <w:rPr>
          <w:rFonts w:asciiTheme="majorBidi" w:hAnsiTheme="majorBidi" w:cstheme="majorBidi"/>
          <w:b/>
          <w:bCs/>
          <w:sz w:val="24"/>
          <w:szCs w:val="24"/>
          <w:rtl/>
          <w:lang w:val="en-US" w:eastAsia="zh-CN"/>
        </w:rPr>
        <w:t xml:space="preserve"> </w:t>
      </w:r>
      <w:r w:rsidRPr="00B56D0F">
        <w:rPr>
          <w:rFonts w:asciiTheme="majorBidi" w:hAnsiTheme="majorBidi" w:cstheme="majorBidi" w:hint="cs"/>
          <w:b/>
          <w:bCs/>
          <w:sz w:val="24"/>
          <w:szCs w:val="24"/>
          <w:rtl/>
          <w:lang w:val="en-US" w:eastAsia="zh-CN"/>
        </w:rPr>
        <w:t>بيانات</w:t>
      </w:r>
      <w:r w:rsidRPr="00B56D0F">
        <w:rPr>
          <w:rFonts w:asciiTheme="majorBidi" w:hAnsiTheme="majorBidi" w:cstheme="majorBidi"/>
          <w:b/>
          <w:bCs/>
          <w:sz w:val="24"/>
          <w:szCs w:val="24"/>
          <w:rtl/>
          <w:lang w:val="en-US" w:eastAsia="zh-CN"/>
        </w:rPr>
        <w:t xml:space="preserve"> </w:t>
      </w:r>
      <w:r w:rsidRPr="00B56D0F">
        <w:rPr>
          <w:rFonts w:asciiTheme="majorBidi" w:hAnsiTheme="majorBidi" w:cstheme="majorBidi" w:hint="cs"/>
          <w:b/>
          <w:bCs/>
          <w:sz w:val="24"/>
          <w:szCs w:val="24"/>
          <w:rtl/>
          <w:lang w:val="en-US" w:eastAsia="zh-CN"/>
        </w:rPr>
        <w:t>المناقصة</w:t>
      </w:r>
      <w:r w:rsidRPr="00037BC1">
        <w:rPr>
          <w:rFonts w:asciiTheme="majorBidi" w:hAnsiTheme="majorBidi" w:cstheme="majorBidi"/>
          <w:sz w:val="24"/>
          <w:szCs w:val="24"/>
          <w:rtl/>
          <w:lang w:val="en-US" w:eastAsia="zh-CN"/>
        </w:rPr>
        <w:t>:</w:t>
      </w:r>
    </w:p>
    <w:p w:rsidR="00037BC1" w:rsidRPr="00037BC1" w:rsidRDefault="00037BC1" w:rsidP="00D540A5">
      <w:pPr>
        <w:numPr>
          <w:ilvl w:val="0"/>
          <w:numId w:val="41"/>
        </w:numPr>
        <w:bidi/>
        <w:spacing w:after="120" w:line="240" w:lineRule="auto"/>
        <w:ind w:left="839"/>
        <w:rPr>
          <w:rFonts w:asciiTheme="majorBidi" w:hAnsiTheme="majorBidi" w:cstheme="majorBidi"/>
          <w:sz w:val="24"/>
          <w:szCs w:val="24"/>
          <w:lang w:val="en-US" w:eastAsia="zh-CN"/>
        </w:rPr>
      </w:pPr>
      <w:r w:rsidRPr="00037BC1">
        <w:rPr>
          <w:rFonts w:asciiTheme="majorBidi" w:hAnsiTheme="majorBidi" w:cs="Times New Roman" w:hint="cs"/>
          <w:sz w:val="24"/>
          <w:szCs w:val="24"/>
          <w:rtl/>
          <w:lang w:val="en-US" w:eastAsia="zh-CN"/>
        </w:rPr>
        <w:t>إذا</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سحب</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مقدم</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العطاء</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عطائه</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خلال</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فترة</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صلاحية</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العطاء</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المحددة</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من</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قبل</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مقدم</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العطاء</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في</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نموذج</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تقديم</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العطاء</w:t>
      </w:r>
      <w:r w:rsidR="000574FE" w:rsidRPr="000574FE">
        <w:rPr>
          <w:rFonts w:asciiTheme="majorBidi" w:hAnsiTheme="majorBidi" w:cs="Times New Roman" w:hint="cs"/>
          <w:sz w:val="24"/>
          <w:szCs w:val="24"/>
          <w:rtl/>
          <w:lang w:val="en-US" w:eastAsia="zh-CN"/>
        </w:rPr>
        <w:t xml:space="preserve"> وبعد الموعد النهائي لتقديم العطاءات</w:t>
      </w:r>
      <w:r w:rsidRPr="00037BC1">
        <w:rPr>
          <w:rFonts w:asciiTheme="majorBidi" w:hAnsiTheme="majorBidi" w:cs="Times New Roman" w:hint="cs"/>
          <w:sz w:val="24"/>
          <w:szCs w:val="24"/>
          <w:rtl/>
          <w:lang w:val="en-US" w:eastAsia="zh-CN"/>
        </w:rPr>
        <w:t>،</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باستثناء</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ما</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هو</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منصوص</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عليه</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في</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الفقرة</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الفرعية</w:t>
      </w:r>
      <w:r w:rsidRPr="00037BC1">
        <w:rPr>
          <w:rFonts w:asciiTheme="majorBidi" w:hAnsiTheme="majorBidi" w:cs="Times New Roman"/>
          <w:sz w:val="24"/>
          <w:szCs w:val="24"/>
          <w:rtl/>
          <w:lang w:val="en-US" w:eastAsia="zh-CN"/>
        </w:rPr>
        <w:t xml:space="preserve"> 16.2</w:t>
      </w:r>
      <w:r w:rsidRPr="00037BC1">
        <w:rPr>
          <w:rFonts w:asciiTheme="majorBidi" w:hAnsiTheme="majorBidi" w:cs="Times New Roman" w:hint="cs"/>
          <w:sz w:val="24"/>
          <w:szCs w:val="24"/>
          <w:rtl/>
          <w:lang w:val="en-US" w:eastAsia="zh-CN"/>
        </w:rPr>
        <w:t>؛</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أو</w:t>
      </w:r>
    </w:p>
    <w:p w:rsidR="00037BC1" w:rsidRPr="00037BC1" w:rsidRDefault="00037BC1" w:rsidP="00D540A5">
      <w:pPr>
        <w:numPr>
          <w:ilvl w:val="0"/>
          <w:numId w:val="41"/>
        </w:numPr>
        <w:bidi/>
        <w:spacing w:after="120" w:line="240" w:lineRule="auto"/>
        <w:ind w:left="839"/>
        <w:rPr>
          <w:rFonts w:asciiTheme="majorBidi" w:hAnsiTheme="majorBidi" w:cs="Times New Roman"/>
          <w:sz w:val="24"/>
          <w:szCs w:val="24"/>
          <w:rtl/>
          <w:lang w:val="en-US" w:eastAsia="zh-CN"/>
        </w:rPr>
      </w:pPr>
      <w:r w:rsidRPr="00037BC1">
        <w:rPr>
          <w:rFonts w:asciiTheme="majorBidi" w:hAnsiTheme="majorBidi" w:cs="Times New Roman" w:hint="cs"/>
          <w:sz w:val="24"/>
          <w:szCs w:val="24"/>
          <w:rtl/>
          <w:lang w:val="en-US" w:eastAsia="zh-CN"/>
        </w:rPr>
        <w:t>إذا</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لم</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يقبل</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مقدم</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العطاء</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تصحيح</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سعر</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العطاء،</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عملاً</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بالفقرة</w:t>
      </w:r>
      <w:r w:rsidRPr="00037BC1">
        <w:rPr>
          <w:rFonts w:asciiTheme="majorBidi" w:hAnsiTheme="majorBidi" w:cs="Times New Roman"/>
          <w:sz w:val="24"/>
          <w:szCs w:val="24"/>
          <w:rtl/>
          <w:lang w:val="en-US" w:eastAsia="zh-CN"/>
        </w:rPr>
        <w:t xml:space="preserve"> 27</w:t>
      </w:r>
      <w:r w:rsidRPr="00037BC1">
        <w:rPr>
          <w:rFonts w:asciiTheme="majorBidi" w:hAnsiTheme="majorBidi" w:cs="Times New Roman" w:hint="cs"/>
          <w:sz w:val="24"/>
          <w:szCs w:val="24"/>
          <w:rtl/>
          <w:lang w:val="en-US" w:eastAsia="zh-CN"/>
        </w:rPr>
        <w:t>؛</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أو</w:t>
      </w:r>
    </w:p>
    <w:p w:rsidR="00037BC1" w:rsidRPr="00037BC1" w:rsidRDefault="00037BC1" w:rsidP="00D540A5">
      <w:pPr>
        <w:numPr>
          <w:ilvl w:val="0"/>
          <w:numId w:val="41"/>
        </w:numPr>
        <w:bidi/>
        <w:spacing w:after="120" w:line="240" w:lineRule="auto"/>
        <w:ind w:left="839"/>
        <w:rPr>
          <w:rFonts w:asciiTheme="majorBidi" w:hAnsiTheme="majorBidi" w:cs="Times New Roman"/>
          <w:sz w:val="24"/>
          <w:szCs w:val="24"/>
          <w:lang w:val="en-US" w:eastAsia="zh-CN"/>
        </w:rPr>
      </w:pPr>
      <w:r w:rsidRPr="00037BC1">
        <w:rPr>
          <w:rFonts w:asciiTheme="majorBidi" w:hAnsiTheme="majorBidi" w:cstheme="majorBidi" w:hint="cs"/>
          <w:sz w:val="24"/>
          <w:szCs w:val="24"/>
          <w:rtl/>
          <w:lang w:val="en-US" w:eastAsia="zh-CN"/>
        </w:rPr>
        <w:t>إذا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فشل</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مقدم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الفائز</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lang w:val="en-US" w:eastAsia="zh-CN"/>
        </w:rPr>
        <w:t>:</w:t>
      </w:r>
    </w:p>
    <w:p w:rsidR="00037BC1" w:rsidRPr="00037BC1" w:rsidRDefault="00037BC1" w:rsidP="00D540A5">
      <w:pPr>
        <w:numPr>
          <w:ilvl w:val="0"/>
          <w:numId w:val="42"/>
        </w:numPr>
        <w:bidi/>
        <w:spacing w:after="120" w:line="240" w:lineRule="auto"/>
        <w:ind w:left="1199"/>
        <w:rPr>
          <w:rFonts w:asciiTheme="majorBidi" w:hAnsiTheme="majorBidi" w:cs="Times New Roman"/>
          <w:sz w:val="24"/>
          <w:szCs w:val="24"/>
          <w:lang w:val="en-US" w:eastAsia="zh-CN"/>
        </w:rPr>
      </w:pPr>
      <w:r w:rsidRPr="00037BC1">
        <w:rPr>
          <w:rFonts w:asciiTheme="majorBidi" w:hAnsiTheme="majorBidi" w:cs="Times New Roman" w:hint="cs"/>
          <w:sz w:val="24"/>
          <w:szCs w:val="24"/>
          <w:rtl/>
          <w:lang w:val="en-US" w:eastAsia="zh-CN"/>
        </w:rPr>
        <w:t>توقيع</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العقد</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وفقًا</w:t>
      </w:r>
      <w:r w:rsidRPr="00037BC1">
        <w:rPr>
          <w:rFonts w:asciiTheme="majorBidi" w:hAnsiTheme="majorBidi" w:cs="Times New Roman"/>
          <w:sz w:val="24"/>
          <w:szCs w:val="24"/>
          <w:rtl/>
          <w:lang w:val="en-US" w:eastAsia="zh-CN"/>
        </w:rPr>
        <w:t xml:space="preserve"> </w:t>
      </w:r>
      <w:r w:rsidRPr="00037BC1">
        <w:rPr>
          <w:rFonts w:asciiTheme="majorBidi" w:hAnsiTheme="majorBidi" w:cs="Times New Roman" w:hint="cs"/>
          <w:sz w:val="24"/>
          <w:szCs w:val="24"/>
          <w:rtl/>
          <w:lang w:val="en-US" w:eastAsia="zh-CN"/>
        </w:rPr>
        <w:t>للفقرة</w:t>
      </w:r>
      <w:r w:rsidRPr="00037BC1">
        <w:rPr>
          <w:rFonts w:asciiTheme="majorBidi" w:hAnsiTheme="majorBidi" w:cs="Times New Roman"/>
          <w:sz w:val="24"/>
          <w:szCs w:val="24"/>
          <w:rtl/>
          <w:lang w:val="en-US" w:eastAsia="zh-CN"/>
        </w:rPr>
        <w:t xml:space="preserve"> 3</w:t>
      </w:r>
      <w:r w:rsidR="00A84CE8">
        <w:rPr>
          <w:rFonts w:asciiTheme="majorBidi" w:hAnsiTheme="majorBidi" w:cs="Times New Roman" w:hint="cs"/>
          <w:sz w:val="24"/>
          <w:szCs w:val="24"/>
          <w:rtl/>
          <w:lang w:val="en-US" w:eastAsia="zh-CN"/>
        </w:rPr>
        <w:t>2</w:t>
      </w:r>
      <w:r w:rsidRPr="00037BC1">
        <w:rPr>
          <w:rFonts w:asciiTheme="majorBidi" w:hAnsiTheme="majorBidi" w:cs="Times New Roman" w:hint="cs"/>
          <w:sz w:val="24"/>
          <w:szCs w:val="24"/>
          <w:rtl/>
          <w:lang w:val="en-US" w:eastAsia="zh-CN"/>
        </w:rPr>
        <w:t>؛</w:t>
      </w:r>
    </w:p>
    <w:p w:rsidR="00037BC1" w:rsidRPr="00037BC1" w:rsidRDefault="00037BC1" w:rsidP="00D540A5">
      <w:pPr>
        <w:numPr>
          <w:ilvl w:val="0"/>
          <w:numId w:val="42"/>
        </w:numPr>
        <w:bidi/>
        <w:spacing w:after="120" w:line="240" w:lineRule="auto"/>
        <w:ind w:left="1199"/>
        <w:rPr>
          <w:rFonts w:asciiTheme="majorBidi" w:hAnsiTheme="majorBidi" w:cs="Times New Roman"/>
          <w:sz w:val="24"/>
          <w:szCs w:val="24"/>
          <w:rtl/>
          <w:lang w:val="en-US" w:eastAsia="zh-CN"/>
        </w:rPr>
      </w:pPr>
      <w:r w:rsidRPr="00037BC1">
        <w:rPr>
          <w:rFonts w:asciiTheme="majorBidi" w:hAnsiTheme="majorBidi" w:cstheme="majorBidi" w:hint="cs"/>
          <w:sz w:val="24"/>
          <w:szCs w:val="24"/>
          <w:rtl/>
          <w:lang w:val="en-US" w:eastAsia="zh-CN"/>
        </w:rPr>
        <w:t>تقديم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ضمان حسن التنفيذ</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وفقًا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للفقرة</w:t>
      </w:r>
      <w:r w:rsidRPr="00037BC1">
        <w:rPr>
          <w:rFonts w:asciiTheme="majorBidi" w:hAnsiTheme="majorBidi" w:cstheme="majorBidi"/>
          <w:sz w:val="24"/>
          <w:szCs w:val="24"/>
          <w:rtl/>
          <w:lang w:val="en-US" w:eastAsia="zh-CN"/>
        </w:rPr>
        <w:t xml:space="preserve"> 3</w:t>
      </w:r>
      <w:r w:rsidR="00A84CE8">
        <w:rPr>
          <w:rFonts w:asciiTheme="majorBidi" w:hAnsiTheme="majorBidi" w:cstheme="majorBidi" w:hint="cs"/>
          <w:sz w:val="24"/>
          <w:szCs w:val="24"/>
          <w:rtl/>
          <w:lang w:val="en-US" w:eastAsia="zh-CN"/>
        </w:rPr>
        <w:t>3</w:t>
      </w:r>
      <w:r w:rsidRPr="00037BC1">
        <w:rPr>
          <w:rFonts w:asciiTheme="majorBidi" w:eastAsia="SimSun" w:hAnsiTheme="majorBidi" w:cstheme="majorBidi" w:hint="cs"/>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zh-CN"/>
        </w:rPr>
      </w:pPr>
      <w:bookmarkStart w:id="74" w:name="_Toc16112309"/>
      <w:bookmarkStart w:id="75" w:name="_Toc16112462"/>
      <w:r w:rsidRPr="00037BC1">
        <w:rPr>
          <w:rFonts w:asciiTheme="majorBidi" w:eastAsia="SimSun" w:hAnsiTheme="majorBidi" w:cstheme="majorBidi"/>
          <w:bCs/>
          <w:sz w:val="24"/>
          <w:szCs w:val="24"/>
          <w:rtl/>
          <w:lang w:val="en-US" w:eastAsia="zh-CN"/>
        </w:rPr>
        <w:t>مدد إنجاز بديلة من مقدمي العطاءات</w:t>
      </w:r>
      <w:bookmarkEnd w:id="74"/>
      <w:bookmarkEnd w:id="75"/>
    </w:p>
    <w:p w:rsidR="00037BC1" w:rsidRPr="00037BC1" w:rsidRDefault="00037BC1" w:rsidP="00AB6FF3">
      <w:pPr>
        <w:bidi/>
        <w:spacing w:after="120"/>
        <w:ind w:left="479" w:hanging="479"/>
        <w:jc w:val="both"/>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18.1 عند السماح بمدد إنجاز بديلة بشكل صريح في </w:t>
      </w:r>
      <w:r w:rsidRPr="00B56D0F">
        <w:rPr>
          <w:rFonts w:asciiTheme="majorBidi" w:hAnsiTheme="majorBidi" w:cstheme="majorBidi"/>
          <w:b/>
          <w:bCs/>
          <w:sz w:val="24"/>
          <w:szCs w:val="24"/>
          <w:rtl/>
          <w:lang w:val="en-US" w:eastAsia="zh-CN"/>
        </w:rPr>
        <w:t>ورقة بيانات المناقصة</w:t>
      </w:r>
      <w:r w:rsidRPr="00037BC1">
        <w:rPr>
          <w:rFonts w:asciiTheme="majorBidi" w:hAnsiTheme="majorBidi" w:cstheme="majorBidi"/>
          <w:sz w:val="24"/>
          <w:szCs w:val="24"/>
          <w:rtl/>
          <w:lang w:val="en-US" w:eastAsia="zh-CN"/>
        </w:rPr>
        <w:t xml:space="preserve">، سيتم تضمين بيان بهذا المعنى في </w:t>
      </w:r>
      <w:r w:rsidRPr="00A84CE8">
        <w:rPr>
          <w:rFonts w:asciiTheme="majorBidi" w:hAnsiTheme="majorBidi" w:cstheme="majorBidi"/>
          <w:b/>
          <w:bCs/>
          <w:sz w:val="24"/>
          <w:szCs w:val="24"/>
          <w:rtl/>
          <w:lang w:val="en-US" w:eastAsia="zh-CN"/>
        </w:rPr>
        <w:t>القسم الثالث معايير التقييم والتأهيل</w:t>
      </w:r>
      <w:r w:rsidR="00577926">
        <w:rPr>
          <w:rFonts w:asciiTheme="majorBidi" w:hAnsiTheme="majorBidi" w:cstheme="majorBidi"/>
          <w:sz w:val="24"/>
          <w:szCs w:val="24"/>
          <w:rtl/>
          <w:lang w:val="en-US" w:eastAsia="zh-CN"/>
        </w:rPr>
        <w:t xml:space="preserve">، وكذلك طريقة تقييم مدد </w:t>
      </w:r>
      <w:r w:rsidR="00577926">
        <w:rPr>
          <w:rFonts w:asciiTheme="majorBidi" w:hAnsiTheme="majorBidi" w:cstheme="majorBidi" w:hint="cs"/>
          <w:sz w:val="24"/>
          <w:szCs w:val="24"/>
          <w:rtl/>
          <w:lang w:val="en-US" w:eastAsia="zh-CN"/>
        </w:rPr>
        <w:t>ا</w:t>
      </w:r>
      <w:r w:rsidRPr="00037BC1">
        <w:rPr>
          <w:rFonts w:asciiTheme="majorBidi" w:hAnsiTheme="majorBidi" w:cstheme="majorBidi"/>
          <w:sz w:val="24"/>
          <w:szCs w:val="24"/>
          <w:rtl/>
          <w:lang w:val="en-US" w:eastAsia="zh-CN"/>
        </w:rPr>
        <w:t>لإنجاز البديلة.</w:t>
      </w:r>
    </w:p>
    <w:p w:rsidR="00037BC1" w:rsidRPr="00037BC1" w:rsidRDefault="00AB6FF3" w:rsidP="00D540A5">
      <w:pPr>
        <w:keepNext/>
        <w:numPr>
          <w:ilvl w:val="0"/>
          <w:numId w:val="34"/>
        </w:numPr>
        <w:bidi/>
        <w:spacing w:after="120" w:line="240" w:lineRule="auto"/>
        <w:jc w:val="both"/>
        <w:outlineLvl w:val="1"/>
        <w:rPr>
          <w:rFonts w:asciiTheme="majorBidi" w:eastAsia="SimSun" w:hAnsiTheme="majorBidi" w:cs="Times New Roman"/>
          <w:bCs/>
          <w:sz w:val="24"/>
          <w:szCs w:val="24"/>
          <w:rtl/>
          <w:lang w:val="en-US" w:eastAsia="zh-CN"/>
        </w:rPr>
      </w:pPr>
      <w:bookmarkStart w:id="76" w:name="_Toc16112310"/>
      <w:bookmarkStart w:id="77" w:name="_Toc16112463"/>
      <w:r>
        <w:rPr>
          <w:rFonts w:asciiTheme="majorBidi" w:eastAsia="SimSun" w:hAnsiTheme="majorBidi" w:cs="Times New Roman" w:hint="cs"/>
          <w:bCs/>
          <w:sz w:val="24"/>
          <w:szCs w:val="24"/>
          <w:rtl/>
          <w:lang w:val="en-US" w:eastAsia="zh-CN"/>
        </w:rPr>
        <w:t>شكل</w:t>
      </w:r>
      <w:r w:rsidR="00037BC1" w:rsidRPr="00037BC1">
        <w:rPr>
          <w:rFonts w:asciiTheme="majorBidi" w:eastAsia="SimSun" w:hAnsiTheme="majorBidi" w:cs="Times New Roman"/>
          <w:bCs/>
          <w:sz w:val="24"/>
          <w:szCs w:val="24"/>
          <w:rtl/>
          <w:lang w:val="en-US" w:eastAsia="zh-CN"/>
        </w:rPr>
        <w:t xml:space="preserve"> </w:t>
      </w:r>
      <w:r w:rsidR="00037BC1" w:rsidRPr="00037BC1">
        <w:rPr>
          <w:rFonts w:asciiTheme="majorBidi" w:eastAsia="SimSun" w:hAnsiTheme="majorBidi" w:cs="Times New Roman" w:hint="cs"/>
          <w:bCs/>
          <w:sz w:val="24"/>
          <w:szCs w:val="24"/>
          <w:rtl/>
          <w:lang w:val="en-US" w:eastAsia="zh-CN"/>
        </w:rPr>
        <w:t>وتوقيع</w:t>
      </w:r>
      <w:r w:rsidR="00037BC1" w:rsidRPr="00037BC1">
        <w:rPr>
          <w:rFonts w:asciiTheme="majorBidi" w:eastAsia="SimSun" w:hAnsiTheme="majorBidi" w:cs="Times New Roman"/>
          <w:bCs/>
          <w:sz w:val="24"/>
          <w:szCs w:val="24"/>
          <w:rtl/>
          <w:lang w:val="en-US" w:eastAsia="zh-CN"/>
        </w:rPr>
        <w:t xml:space="preserve"> </w:t>
      </w:r>
      <w:r w:rsidR="00037BC1" w:rsidRPr="00037BC1">
        <w:rPr>
          <w:rFonts w:asciiTheme="majorBidi" w:eastAsia="SimSun" w:hAnsiTheme="majorBidi" w:cs="Times New Roman" w:hint="cs"/>
          <w:bCs/>
          <w:sz w:val="24"/>
          <w:szCs w:val="24"/>
          <w:rtl/>
          <w:lang w:val="en-US" w:eastAsia="zh-CN"/>
        </w:rPr>
        <w:t>العطاء</w:t>
      </w:r>
      <w:bookmarkEnd w:id="76"/>
      <w:bookmarkEnd w:id="77"/>
    </w:p>
    <w:p w:rsidR="00037BC1" w:rsidRPr="00037BC1" w:rsidRDefault="00037BC1" w:rsidP="00AB6FF3">
      <w:pPr>
        <w:bidi/>
        <w:spacing w:after="120" w:line="240" w:lineRule="auto"/>
        <w:ind w:left="475" w:hanging="475"/>
        <w:jc w:val="both"/>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19.1 </w:t>
      </w:r>
      <w:r w:rsidRPr="00037BC1">
        <w:rPr>
          <w:rFonts w:asciiTheme="majorBidi" w:hAnsiTheme="majorBidi" w:cstheme="majorBidi" w:hint="cs"/>
          <w:sz w:val="24"/>
          <w:szCs w:val="24"/>
          <w:rtl/>
          <w:lang w:val="en-US" w:eastAsia="zh-CN"/>
        </w:rPr>
        <w:t>على</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مقدم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يقدم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نسخة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أصلية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واحدة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الوثائق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المكونة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للعطاء</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المذكورة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الفقرة</w:t>
      </w:r>
      <w:r w:rsidRPr="00037BC1">
        <w:rPr>
          <w:rFonts w:asciiTheme="majorBidi" w:hAnsiTheme="majorBidi" w:cstheme="majorBidi"/>
          <w:sz w:val="24"/>
          <w:szCs w:val="24"/>
          <w:rtl/>
          <w:lang w:val="en-US" w:eastAsia="zh-CN"/>
        </w:rPr>
        <w:t xml:space="preserve"> 1</w:t>
      </w:r>
      <w:r w:rsidR="00A84CE8">
        <w:rPr>
          <w:rFonts w:asciiTheme="majorBidi" w:hAnsiTheme="majorBidi" w:cstheme="majorBidi" w:hint="cs"/>
          <w:sz w:val="24"/>
          <w:szCs w:val="24"/>
          <w:rtl/>
          <w:lang w:val="en-US" w:eastAsia="zh-CN"/>
        </w:rPr>
        <w:t>3</w:t>
      </w:r>
      <w:r w:rsidRPr="00037BC1">
        <w:rPr>
          <w:rFonts w:asciiTheme="majorBidi" w:hAnsiTheme="majorBidi" w:cstheme="majorBidi" w:hint="cs"/>
          <w:sz w:val="24"/>
          <w:szCs w:val="24"/>
          <w:rtl/>
          <w:lang w:val="en-US" w:eastAsia="zh-CN"/>
        </w:rPr>
        <w:t>،</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ويؤشرها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بكلمة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نسخة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أصلية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كما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يجب</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على</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المتقدم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يسلم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عدداً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النسخ</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غير</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الأصلية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مؤشرة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بكلمة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نسخة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كما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هو</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محدد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B56D0F">
        <w:rPr>
          <w:rFonts w:asciiTheme="majorBidi" w:hAnsiTheme="majorBidi" w:cstheme="majorBidi" w:hint="cs"/>
          <w:b/>
          <w:bCs/>
          <w:sz w:val="24"/>
          <w:szCs w:val="24"/>
          <w:rtl/>
          <w:lang w:val="en-US" w:eastAsia="zh-CN"/>
        </w:rPr>
        <w:t>ورقة</w:t>
      </w:r>
      <w:r w:rsidRPr="00B56D0F">
        <w:rPr>
          <w:rFonts w:asciiTheme="majorBidi" w:hAnsiTheme="majorBidi" w:cstheme="majorBidi"/>
          <w:b/>
          <w:bCs/>
          <w:sz w:val="24"/>
          <w:szCs w:val="24"/>
          <w:rtl/>
          <w:lang w:val="en-US" w:eastAsia="zh-CN"/>
        </w:rPr>
        <w:t xml:space="preserve"> </w:t>
      </w:r>
      <w:r w:rsidRPr="00B56D0F">
        <w:rPr>
          <w:rFonts w:asciiTheme="majorBidi" w:hAnsiTheme="majorBidi" w:cstheme="majorBidi" w:hint="cs"/>
          <w:b/>
          <w:bCs/>
          <w:sz w:val="24"/>
          <w:szCs w:val="24"/>
          <w:rtl/>
          <w:lang w:val="en-US" w:eastAsia="zh-CN"/>
        </w:rPr>
        <w:t>بيانات</w:t>
      </w:r>
      <w:r w:rsidRPr="00B56D0F">
        <w:rPr>
          <w:rFonts w:asciiTheme="majorBidi" w:hAnsiTheme="majorBidi" w:cstheme="majorBidi"/>
          <w:b/>
          <w:bCs/>
          <w:sz w:val="24"/>
          <w:szCs w:val="24"/>
          <w:rtl/>
          <w:lang w:val="en-US" w:eastAsia="zh-CN"/>
        </w:rPr>
        <w:t xml:space="preserve"> </w:t>
      </w:r>
      <w:r w:rsidRPr="00B56D0F">
        <w:rPr>
          <w:rFonts w:asciiTheme="majorBidi" w:hAnsiTheme="majorBidi" w:cstheme="majorBidi" w:hint="cs"/>
          <w:b/>
          <w:bCs/>
          <w:sz w:val="24"/>
          <w:szCs w:val="24"/>
          <w:rtl/>
          <w:lang w:val="en-US" w:eastAsia="zh-CN"/>
        </w:rPr>
        <w:t>المناقصة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حال</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وجود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أي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اختلاف</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بين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النسخة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والأصل</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يتم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اعتماد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النسخة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الأصلية</w:t>
      </w:r>
      <w:r w:rsidRPr="00037BC1">
        <w:rPr>
          <w:rFonts w:asciiTheme="majorBidi" w:hAnsiTheme="majorBidi" w:cstheme="majorBidi"/>
          <w:sz w:val="24"/>
          <w:szCs w:val="24"/>
          <w:rtl/>
          <w:lang w:val="en-US" w:eastAsia="zh-CN"/>
        </w:rPr>
        <w:t xml:space="preserve">".  </w:t>
      </w:r>
    </w:p>
    <w:p w:rsidR="00037BC1" w:rsidRPr="00037BC1" w:rsidRDefault="00037BC1" w:rsidP="009A3E1B">
      <w:pPr>
        <w:bidi/>
        <w:spacing w:after="120" w:line="240" w:lineRule="auto"/>
        <w:ind w:left="475" w:hanging="475"/>
        <w:jc w:val="both"/>
        <w:rPr>
          <w:rFonts w:asciiTheme="majorBidi" w:hAnsiTheme="majorBidi" w:cstheme="majorBidi"/>
          <w:sz w:val="24"/>
          <w:szCs w:val="24"/>
          <w:rtl/>
        </w:rPr>
      </w:pPr>
      <w:bookmarkStart w:id="78" w:name="_Toc8158594"/>
      <w:r w:rsidRPr="00037BC1">
        <w:rPr>
          <w:rFonts w:asciiTheme="majorBidi" w:hAnsiTheme="majorBidi" w:cstheme="majorBidi" w:hint="cs"/>
          <w:sz w:val="24"/>
          <w:szCs w:val="24"/>
          <w:rtl/>
        </w:rPr>
        <w:t>19.2  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تكون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النسخة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الأصلية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وجميع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نسخ</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مطبوعة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مكتوبة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بالحبر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الذي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يمحى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ويوقعها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شخص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أشخاص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مفوضون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حسب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الأصول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للتوقيع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نيابة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عملاً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بالفقرتين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الفرعيتين (أ)</w:t>
      </w:r>
      <w:r w:rsidRPr="00037BC1">
        <w:rPr>
          <w:rFonts w:asciiTheme="majorBidi" w:hAnsiTheme="majorBidi" w:cstheme="majorBidi"/>
          <w:sz w:val="24"/>
          <w:szCs w:val="24"/>
          <w:rtl/>
        </w:rPr>
        <w:t xml:space="preserve"> 5.3  </w:t>
      </w:r>
      <w:r w:rsidR="009A3E1B">
        <w:rPr>
          <w:rFonts w:asciiTheme="majorBidi" w:hAnsiTheme="majorBidi" w:cstheme="majorBidi" w:hint="cs"/>
          <w:sz w:val="24"/>
          <w:szCs w:val="24"/>
          <w:rtl/>
        </w:rPr>
        <w:t>أو (ب</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5.4</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كما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تكون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الحالة</w:t>
      </w:r>
      <w:r w:rsidRPr="00037BC1">
        <w:rPr>
          <w:rFonts w:asciiTheme="majorBidi" w:hAnsiTheme="majorBidi" w:cstheme="majorBidi"/>
          <w:sz w:val="24"/>
          <w:szCs w:val="24"/>
          <w:rtl/>
        </w:rPr>
        <w:t>.</w:t>
      </w:r>
      <w:bookmarkEnd w:id="78"/>
      <w:r w:rsidRPr="00037BC1">
        <w:rPr>
          <w:rFonts w:asciiTheme="majorBidi" w:hAnsiTheme="majorBidi" w:cstheme="majorBidi" w:hint="cs"/>
          <w:sz w:val="24"/>
          <w:szCs w:val="24"/>
          <w:rtl/>
        </w:rPr>
        <w:t xml:space="preserve"> 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يوقع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الشخص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الأشخاص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الذين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يوقعون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بالأحرف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الأولى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صفحات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أجريت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w:t>
      </w:r>
      <w:r w:rsidR="00113FE2">
        <w:rPr>
          <w:rFonts w:asciiTheme="majorBidi" w:hAnsiTheme="majorBidi" w:cstheme="majorBidi" w:hint="cs"/>
          <w:sz w:val="24"/>
          <w:szCs w:val="24"/>
          <w:rtl/>
        </w:rPr>
        <w:t>ُ</w:t>
      </w:r>
      <w:r w:rsidRPr="00037BC1">
        <w:rPr>
          <w:rFonts w:asciiTheme="majorBidi" w:hAnsiTheme="majorBidi" w:cstheme="majorBidi" w:hint="cs"/>
          <w:sz w:val="24"/>
          <w:szCs w:val="24"/>
          <w:rtl/>
        </w:rPr>
        <w:t>دخلات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تعديلات</w:t>
      </w:r>
      <w:r w:rsidRPr="00037BC1">
        <w:rPr>
          <w:rFonts w:asciiTheme="majorBidi" w:hAnsiTheme="majorBidi" w:cstheme="majorBidi"/>
          <w:sz w:val="24"/>
          <w:szCs w:val="24"/>
          <w:rtl/>
        </w:rPr>
        <w:t>.</w:t>
      </w:r>
    </w:p>
    <w:p w:rsidR="00037BC1" w:rsidRPr="00037BC1" w:rsidRDefault="00037BC1" w:rsidP="00AB6FF3">
      <w:pPr>
        <w:bidi/>
        <w:spacing w:after="360" w:line="240" w:lineRule="auto"/>
        <w:ind w:left="475" w:hanging="475"/>
        <w:jc w:val="both"/>
        <w:rPr>
          <w:rFonts w:asciiTheme="majorBidi" w:hAnsiTheme="majorBidi" w:cstheme="majorBidi"/>
          <w:sz w:val="24"/>
          <w:szCs w:val="24"/>
          <w:lang w:val="en-US" w:eastAsia="zh-CN"/>
        </w:rPr>
      </w:pPr>
      <w:bookmarkStart w:id="79" w:name="_Toc8158595"/>
      <w:r w:rsidRPr="00037BC1">
        <w:rPr>
          <w:rFonts w:asciiTheme="majorBidi" w:hAnsiTheme="majorBidi" w:cstheme="majorBidi" w:hint="cs"/>
          <w:sz w:val="24"/>
          <w:szCs w:val="24"/>
          <w:rtl/>
        </w:rPr>
        <w:t>19.3  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ألا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يحتوي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تعديلات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إضافات،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باستثناء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تلك</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تمتثل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للتعليمات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الصادرة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 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حسب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الاقتضاء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لتصحيح</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الأخطاء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ارتكبها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هذه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يقوم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الشخص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الأشخاص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المخولون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بالتوقيع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هذه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التصحيحات</w:t>
      </w:r>
      <w:r w:rsidRPr="00037BC1">
        <w:rPr>
          <w:rFonts w:asciiTheme="majorBidi" w:hAnsiTheme="majorBidi" w:cstheme="majorBidi"/>
          <w:sz w:val="24"/>
          <w:szCs w:val="24"/>
          <w:rtl/>
        </w:rPr>
        <w:t>.</w:t>
      </w:r>
      <w:bookmarkEnd w:id="79"/>
    </w:p>
    <w:p w:rsidR="00037BC1" w:rsidRPr="00037BC1" w:rsidRDefault="00037BC1" w:rsidP="00037BC1">
      <w:pPr>
        <w:keepNext/>
        <w:bidi/>
        <w:spacing w:before="60" w:after="120" w:line="240" w:lineRule="auto"/>
        <w:contextualSpacing/>
        <w:jc w:val="center"/>
        <w:outlineLvl w:val="3"/>
        <w:rPr>
          <w:rFonts w:asciiTheme="majorBidi" w:eastAsia="Times New Roman" w:hAnsiTheme="majorBidi" w:cstheme="majorBidi"/>
          <w:b/>
          <w:bCs/>
          <w:sz w:val="32"/>
          <w:szCs w:val="28"/>
          <w:rtl/>
          <w:lang w:val="en-US" w:eastAsia="ar-SA"/>
        </w:rPr>
      </w:pPr>
      <w:bookmarkStart w:id="80" w:name="_Toc16112464"/>
      <w:r w:rsidRPr="00037BC1">
        <w:rPr>
          <w:rFonts w:asciiTheme="majorBidi" w:eastAsia="Times New Roman" w:hAnsiTheme="majorBidi" w:cstheme="majorBidi" w:hint="cs"/>
          <w:b/>
          <w:bCs/>
          <w:sz w:val="32"/>
          <w:szCs w:val="28"/>
          <w:rtl/>
          <w:lang w:val="en-US" w:eastAsia="ar-SA"/>
        </w:rPr>
        <w:t>ث</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تقديم</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العطاءات</w:t>
      </w:r>
      <w:bookmarkEnd w:id="80"/>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zh-CN"/>
        </w:rPr>
      </w:pPr>
      <w:bookmarkStart w:id="81" w:name="_Toc16112311"/>
      <w:bookmarkStart w:id="82" w:name="_Toc16112465"/>
      <w:r w:rsidRPr="00037BC1">
        <w:rPr>
          <w:rFonts w:asciiTheme="majorBidi" w:eastAsia="SimSun" w:hAnsiTheme="majorBidi" w:cstheme="majorBidi"/>
          <w:bCs/>
          <w:sz w:val="24"/>
          <w:szCs w:val="24"/>
          <w:rtl/>
          <w:lang w:val="en-US" w:eastAsia="zh-CN"/>
        </w:rPr>
        <w:t>اغلاق وتاشير العطاءات</w:t>
      </w:r>
      <w:bookmarkEnd w:id="81"/>
      <w:bookmarkEnd w:id="82"/>
    </w:p>
    <w:p w:rsidR="00037BC1" w:rsidRPr="00037BC1" w:rsidRDefault="00037BC1" w:rsidP="00037BC1">
      <w:pPr>
        <w:bidi/>
        <w:spacing w:after="120" w:line="240" w:lineRule="auto"/>
        <w:ind w:left="475" w:hanging="475"/>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20.1  يجب على مقدم العطاء ختم النسخة الأصلية وجميع نسخ العطاء في مغلفين داخليين ومغلف خارجي</w:t>
      </w:r>
      <w:r w:rsidR="00E255ED">
        <w:rPr>
          <w:rFonts w:asciiTheme="majorBidi" w:hAnsiTheme="majorBidi" w:cstheme="majorBidi"/>
          <w:sz w:val="24"/>
          <w:szCs w:val="24"/>
          <w:rtl/>
          <w:lang w:val="en-US" w:eastAsia="zh-CN"/>
        </w:rPr>
        <w:t xml:space="preserve"> واحد، مع وضع علامات على المغلف</w:t>
      </w:r>
      <w:r w:rsidRPr="00037BC1">
        <w:rPr>
          <w:rFonts w:asciiTheme="majorBidi" w:hAnsiTheme="majorBidi" w:cstheme="majorBidi"/>
          <w:sz w:val="24"/>
          <w:szCs w:val="24"/>
          <w:rtl/>
          <w:lang w:val="en-US" w:eastAsia="zh-CN"/>
        </w:rPr>
        <w:t>ين الداخليين على النحو التالي "الأصلي" و "النسخ".</w:t>
      </w:r>
    </w:p>
    <w:p w:rsidR="00037BC1" w:rsidRPr="00037BC1" w:rsidRDefault="00037BC1" w:rsidP="00037BC1">
      <w:pPr>
        <w:bidi/>
        <w:spacing w:after="120"/>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20.2  المغلفات الداخلية والخارجية يجب أن:</w:t>
      </w:r>
    </w:p>
    <w:p w:rsidR="00037BC1" w:rsidRPr="00037BC1" w:rsidRDefault="00037BC1" w:rsidP="00037BC1">
      <w:pPr>
        <w:bidi/>
        <w:spacing w:after="120"/>
        <w:ind w:left="839" w:hanging="360"/>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أ‌.</w:t>
      </w:r>
      <w:r w:rsidRPr="00037BC1">
        <w:rPr>
          <w:rFonts w:asciiTheme="majorBidi" w:hAnsiTheme="majorBidi" w:cstheme="majorBidi"/>
          <w:sz w:val="24"/>
          <w:szCs w:val="24"/>
          <w:rtl/>
          <w:lang w:val="en-US" w:eastAsia="zh-CN"/>
        </w:rPr>
        <w:tab/>
        <w:t xml:space="preserve">يتم توجيهها إلى سلطة التعاقد على العنوان </w:t>
      </w:r>
      <w:r w:rsidR="0076208E">
        <w:rPr>
          <w:rFonts w:asciiTheme="majorBidi" w:hAnsiTheme="majorBidi" w:cstheme="majorBidi"/>
          <w:sz w:val="24"/>
          <w:szCs w:val="24"/>
          <w:rtl/>
          <w:lang w:val="en-US" w:eastAsia="zh-CN"/>
        </w:rPr>
        <w:t xml:space="preserve">المذكور في </w:t>
      </w:r>
      <w:r w:rsidR="0076208E" w:rsidRPr="0076208E">
        <w:rPr>
          <w:rFonts w:asciiTheme="majorBidi" w:hAnsiTheme="majorBidi" w:cstheme="majorBidi"/>
          <w:b/>
          <w:bCs/>
          <w:sz w:val="24"/>
          <w:szCs w:val="24"/>
          <w:rtl/>
          <w:lang w:val="en-US" w:eastAsia="zh-CN"/>
        </w:rPr>
        <w:t>ورقة بيانات المناقصة</w:t>
      </w:r>
      <w:r w:rsidRPr="00037BC1">
        <w:rPr>
          <w:rFonts w:asciiTheme="majorBidi" w:hAnsiTheme="majorBidi" w:cstheme="majorBidi"/>
          <w:sz w:val="24"/>
          <w:szCs w:val="24"/>
          <w:rtl/>
          <w:lang w:val="en-US" w:eastAsia="zh-CN"/>
        </w:rPr>
        <w:t>؛</w:t>
      </w:r>
    </w:p>
    <w:p w:rsidR="00037BC1" w:rsidRPr="00037BC1" w:rsidRDefault="00E255ED" w:rsidP="00037BC1">
      <w:pPr>
        <w:bidi/>
        <w:spacing w:after="120"/>
        <w:ind w:left="839" w:hanging="360"/>
        <w:rPr>
          <w:rFonts w:asciiTheme="majorBidi" w:hAnsiTheme="majorBidi" w:cstheme="majorBidi"/>
          <w:sz w:val="24"/>
          <w:szCs w:val="24"/>
          <w:lang w:val="en-US" w:eastAsia="zh-CN"/>
        </w:rPr>
      </w:pPr>
      <w:r>
        <w:rPr>
          <w:rFonts w:asciiTheme="majorBidi" w:hAnsiTheme="majorBidi" w:cstheme="majorBidi"/>
          <w:sz w:val="24"/>
          <w:szCs w:val="24"/>
          <w:rtl/>
          <w:lang w:val="en-US" w:eastAsia="zh-CN"/>
        </w:rPr>
        <w:t>ب‌.</w:t>
      </w:r>
      <w:r>
        <w:rPr>
          <w:rFonts w:asciiTheme="majorBidi" w:hAnsiTheme="majorBidi" w:cstheme="majorBidi"/>
          <w:sz w:val="24"/>
          <w:szCs w:val="24"/>
          <w:rtl/>
          <w:lang w:val="en-US" w:eastAsia="zh-CN"/>
        </w:rPr>
        <w:tab/>
        <w:t>تحمل اسم ورقم ال</w:t>
      </w:r>
      <w:r>
        <w:rPr>
          <w:rFonts w:asciiTheme="majorBidi" w:hAnsiTheme="majorBidi" w:cstheme="majorBidi" w:hint="cs"/>
          <w:sz w:val="24"/>
          <w:szCs w:val="24"/>
          <w:rtl/>
          <w:lang w:val="en-US" w:eastAsia="zh-CN"/>
        </w:rPr>
        <w:t>مناقصة</w:t>
      </w:r>
      <w:r w:rsidR="00037BC1" w:rsidRPr="00037BC1">
        <w:rPr>
          <w:rFonts w:asciiTheme="majorBidi" w:hAnsiTheme="majorBidi" w:cstheme="majorBidi"/>
          <w:sz w:val="24"/>
          <w:szCs w:val="24"/>
          <w:rtl/>
          <w:lang w:val="en-US" w:eastAsia="zh-CN"/>
        </w:rPr>
        <w:t xml:space="preserve"> على النحو المحدد في </w:t>
      </w:r>
      <w:r w:rsidR="00037BC1" w:rsidRPr="0076208E">
        <w:rPr>
          <w:rFonts w:asciiTheme="majorBidi" w:hAnsiTheme="majorBidi" w:cstheme="majorBidi"/>
          <w:b/>
          <w:bCs/>
          <w:sz w:val="24"/>
          <w:szCs w:val="24"/>
          <w:rtl/>
          <w:lang w:val="en-US" w:eastAsia="zh-CN"/>
        </w:rPr>
        <w:t>ورقة بيانات المناقصة</w:t>
      </w:r>
      <w:r w:rsidR="00037BC1" w:rsidRPr="00037BC1">
        <w:rPr>
          <w:rFonts w:asciiTheme="majorBidi" w:hAnsiTheme="majorBidi" w:cstheme="majorBidi"/>
          <w:sz w:val="24"/>
          <w:szCs w:val="24"/>
          <w:rtl/>
          <w:lang w:val="en-US" w:eastAsia="zh-CN"/>
        </w:rPr>
        <w:t xml:space="preserve"> وشروط العقد الخاصة؛ و</w:t>
      </w:r>
    </w:p>
    <w:p w:rsidR="00037BC1" w:rsidRPr="00037BC1" w:rsidRDefault="00037BC1" w:rsidP="00037BC1">
      <w:pPr>
        <w:bidi/>
        <w:spacing w:after="120"/>
        <w:ind w:left="839" w:hanging="360"/>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lastRenderedPageBreak/>
        <w:t>ت‌.</w:t>
      </w:r>
      <w:r w:rsidRPr="00037BC1">
        <w:rPr>
          <w:rFonts w:asciiTheme="majorBidi" w:hAnsiTheme="majorBidi" w:cstheme="majorBidi"/>
          <w:sz w:val="24"/>
          <w:szCs w:val="24"/>
          <w:rtl/>
          <w:lang w:val="en-US" w:eastAsia="zh-CN"/>
        </w:rPr>
        <w:tab/>
        <w:t>تحمل تحذيراً بعدم فتح المغلف قبل الوقت والتاريخ المحددين لفتح العطاءات كما هو محدد في ورقة بيانات المناقصة.</w:t>
      </w:r>
    </w:p>
    <w:p w:rsidR="00037BC1" w:rsidRPr="00037BC1" w:rsidRDefault="00037BC1" w:rsidP="00E07450">
      <w:pPr>
        <w:bidi/>
        <w:spacing w:after="120" w:line="240" w:lineRule="auto"/>
        <w:ind w:left="475" w:hanging="475"/>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20.3  بالإضافة إلى التعريف</w:t>
      </w:r>
      <w:r w:rsidR="0076208E">
        <w:rPr>
          <w:rFonts w:asciiTheme="majorBidi" w:hAnsiTheme="majorBidi" w:cstheme="majorBidi"/>
          <w:sz w:val="24"/>
          <w:szCs w:val="24"/>
          <w:rtl/>
          <w:lang w:val="en-US" w:eastAsia="zh-CN"/>
        </w:rPr>
        <w:t xml:space="preserve"> المطلوب في الفقرة الفرعية 20.2</w:t>
      </w:r>
      <w:r w:rsidRPr="00037BC1">
        <w:rPr>
          <w:rFonts w:asciiTheme="majorBidi" w:hAnsiTheme="majorBidi" w:cstheme="majorBidi"/>
          <w:sz w:val="24"/>
          <w:szCs w:val="24"/>
          <w:rtl/>
          <w:lang w:val="en-US" w:eastAsia="zh-CN"/>
        </w:rPr>
        <w:t xml:space="preserve">، يجب أن تشير المغلف الخارجي الى اسم وعنوان مقدم العطاء لتمكين سلطة التعاقد من إعادة العطاء دون فتحها في حالة </w:t>
      </w:r>
      <w:r w:rsidR="00E07450">
        <w:rPr>
          <w:rFonts w:asciiTheme="majorBidi" w:hAnsiTheme="majorBidi" w:cstheme="majorBidi" w:hint="cs"/>
          <w:sz w:val="24"/>
          <w:szCs w:val="24"/>
          <w:rtl/>
          <w:lang w:val="en-US" w:eastAsia="zh-CN"/>
        </w:rPr>
        <w:t>العطاء المتأخر</w:t>
      </w:r>
      <w:r w:rsidRPr="00037BC1">
        <w:rPr>
          <w:rFonts w:asciiTheme="majorBidi" w:hAnsiTheme="majorBidi" w:cstheme="majorBidi"/>
          <w:sz w:val="24"/>
          <w:szCs w:val="24"/>
          <w:rtl/>
          <w:lang w:val="en-US" w:eastAsia="zh-CN"/>
        </w:rPr>
        <w:t>، وفقًا للفقرة 22.</w:t>
      </w:r>
    </w:p>
    <w:p w:rsidR="00037BC1" w:rsidRPr="00037BC1" w:rsidRDefault="00037BC1" w:rsidP="00037BC1">
      <w:pPr>
        <w:bidi/>
        <w:spacing w:after="120" w:line="240" w:lineRule="auto"/>
        <w:ind w:left="475" w:hanging="475"/>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20.4  لا تتحمل سلطة التعاقد مسؤولية ضياع أو فتح المغلف الخارجي اذا لم يكن مغلق</w:t>
      </w:r>
      <w:r w:rsidR="00E07450">
        <w:rPr>
          <w:rFonts w:asciiTheme="majorBidi" w:hAnsiTheme="majorBidi" w:cstheme="majorBidi" w:hint="cs"/>
          <w:sz w:val="24"/>
          <w:szCs w:val="24"/>
          <w:rtl/>
          <w:lang w:val="en-US" w:eastAsia="zh-CN"/>
        </w:rPr>
        <w:t>ا</w:t>
      </w:r>
      <w:r w:rsidRPr="00037BC1">
        <w:rPr>
          <w:rFonts w:asciiTheme="majorBidi" w:hAnsiTheme="majorBidi" w:cstheme="majorBidi"/>
          <w:sz w:val="24"/>
          <w:szCs w:val="24"/>
          <w:rtl/>
          <w:lang w:val="en-US" w:eastAsia="zh-CN"/>
        </w:rPr>
        <w:t xml:space="preserve"> ومختوم</w:t>
      </w:r>
      <w:r w:rsidR="00E07450">
        <w:rPr>
          <w:rFonts w:asciiTheme="majorBidi" w:hAnsiTheme="majorBidi" w:cstheme="majorBidi" w:hint="cs"/>
          <w:sz w:val="24"/>
          <w:szCs w:val="24"/>
          <w:rtl/>
          <w:lang w:val="en-US" w:eastAsia="zh-CN"/>
        </w:rPr>
        <w:t>ا</w:t>
      </w:r>
      <w:r w:rsidRPr="00037BC1">
        <w:rPr>
          <w:rFonts w:asciiTheme="majorBidi" w:hAnsiTheme="majorBidi" w:cstheme="majorBidi"/>
          <w:sz w:val="24"/>
          <w:szCs w:val="24"/>
          <w:rtl/>
          <w:lang w:val="en-US" w:eastAsia="zh-CN"/>
        </w:rPr>
        <w:t xml:space="preserve"> ويحمل التأشيرات المطلوبة كما سبق ذكره أعلاه.</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zh-CN"/>
        </w:rPr>
      </w:pPr>
      <w:bookmarkStart w:id="83" w:name="_Toc16112312"/>
      <w:bookmarkStart w:id="84" w:name="_Toc16112466"/>
      <w:r w:rsidRPr="00037BC1">
        <w:rPr>
          <w:rFonts w:asciiTheme="majorBidi" w:eastAsia="SimSun" w:hAnsiTheme="majorBidi" w:cstheme="majorBidi"/>
          <w:bCs/>
          <w:sz w:val="24"/>
          <w:szCs w:val="24"/>
          <w:rtl/>
          <w:lang w:val="en-US" w:eastAsia="zh-CN"/>
        </w:rPr>
        <w:t>الموعد النهائي لتقديم العطاءات</w:t>
      </w:r>
      <w:bookmarkEnd w:id="83"/>
      <w:bookmarkEnd w:id="84"/>
    </w:p>
    <w:p w:rsidR="00037BC1" w:rsidRPr="00037BC1" w:rsidRDefault="00037BC1" w:rsidP="00037BC1">
      <w:pPr>
        <w:bidi/>
        <w:spacing w:after="120" w:line="240" w:lineRule="auto"/>
        <w:ind w:left="475" w:hanging="475"/>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 xml:space="preserve">21.1  </w:t>
      </w:r>
      <w:r w:rsidRPr="00037BC1">
        <w:rPr>
          <w:rFonts w:asciiTheme="majorBidi" w:hAnsiTheme="majorBidi" w:cstheme="majorBidi" w:hint="cs"/>
          <w:sz w:val="24"/>
          <w:szCs w:val="24"/>
          <w:rtl/>
          <w:lang w:val="en-US" w:eastAsia="zh-CN"/>
        </w:rPr>
        <w:t>يجب</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تقديم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العطاءات</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لسلطة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التعاقد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على</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العنوان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المحدد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الفقرة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الفرعية</w:t>
      </w:r>
      <w:r w:rsidRPr="00037BC1">
        <w:rPr>
          <w:rFonts w:asciiTheme="majorBidi" w:hAnsiTheme="majorBidi" w:cstheme="majorBidi"/>
          <w:sz w:val="24"/>
          <w:szCs w:val="24"/>
          <w:rtl/>
          <w:lang w:val="en-US" w:eastAsia="zh-CN"/>
        </w:rPr>
        <w:t xml:space="preserve"> 20.2 </w:t>
      </w:r>
      <w:r w:rsidRPr="00037BC1">
        <w:rPr>
          <w:rFonts w:asciiTheme="majorBidi" w:hAnsiTheme="majorBidi" w:cstheme="majorBidi" w:hint="cs"/>
          <w:sz w:val="24"/>
          <w:szCs w:val="24"/>
          <w:rtl/>
          <w:lang w:val="en-US" w:eastAsia="zh-CN"/>
        </w:rPr>
        <w:t>أعلاه</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وقبل</w:t>
      </w:r>
      <w:r w:rsidR="00E255ED">
        <w:rPr>
          <w:rFonts w:asciiTheme="majorBidi" w:hAnsiTheme="majorBidi" w:cstheme="majorBidi" w:hint="cs"/>
          <w:sz w:val="24"/>
          <w:szCs w:val="24"/>
          <w:rtl/>
          <w:lang w:val="en-US" w:eastAsia="zh-CN"/>
        </w:rPr>
        <w:t xml:space="preserve"> أو 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التاريخ</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والوقت</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المحددين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76208E">
        <w:rPr>
          <w:rFonts w:asciiTheme="majorBidi" w:hAnsiTheme="majorBidi" w:cstheme="majorBidi" w:hint="cs"/>
          <w:b/>
          <w:bCs/>
          <w:sz w:val="24"/>
          <w:szCs w:val="24"/>
          <w:rtl/>
          <w:lang w:val="en-US" w:eastAsia="zh-CN"/>
        </w:rPr>
        <w:t>ورقة</w:t>
      </w:r>
      <w:r w:rsidRPr="0076208E">
        <w:rPr>
          <w:rFonts w:asciiTheme="majorBidi" w:hAnsiTheme="majorBidi" w:cstheme="majorBidi"/>
          <w:b/>
          <w:bCs/>
          <w:sz w:val="24"/>
          <w:szCs w:val="24"/>
          <w:rtl/>
          <w:lang w:val="en-US" w:eastAsia="zh-CN"/>
        </w:rPr>
        <w:t xml:space="preserve"> </w:t>
      </w:r>
      <w:r w:rsidRPr="0076208E">
        <w:rPr>
          <w:rFonts w:asciiTheme="majorBidi" w:hAnsiTheme="majorBidi" w:cstheme="majorBidi" w:hint="cs"/>
          <w:b/>
          <w:bCs/>
          <w:sz w:val="24"/>
          <w:szCs w:val="24"/>
          <w:rtl/>
          <w:lang w:val="en-US" w:eastAsia="zh-CN"/>
        </w:rPr>
        <w:t>بيانات</w:t>
      </w:r>
      <w:r w:rsidRPr="0076208E">
        <w:rPr>
          <w:rFonts w:asciiTheme="majorBidi" w:hAnsiTheme="majorBidi" w:cstheme="majorBidi"/>
          <w:b/>
          <w:bCs/>
          <w:sz w:val="24"/>
          <w:szCs w:val="24"/>
          <w:rtl/>
          <w:lang w:val="en-US" w:eastAsia="zh-CN"/>
        </w:rPr>
        <w:t xml:space="preserve"> </w:t>
      </w:r>
      <w:r w:rsidRPr="0076208E">
        <w:rPr>
          <w:rFonts w:asciiTheme="majorBidi" w:hAnsiTheme="majorBidi" w:cstheme="majorBidi" w:hint="cs"/>
          <w:b/>
          <w:bCs/>
          <w:sz w:val="24"/>
          <w:szCs w:val="24"/>
          <w:rtl/>
          <w:lang w:val="en-US" w:eastAsia="zh-CN"/>
        </w:rPr>
        <w:t>المناقصة</w:t>
      </w:r>
      <w:r w:rsidRPr="00037BC1">
        <w:rPr>
          <w:rFonts w:asciiTheme="majorBidi" w:hAnsiTheme="majorBidi" w:cstheme="majorBidi"/>
          <w:sz w:val="24"/>
          <w:szCs w:val="24"/>
          <w:rtl/>
          <w:lang w:val="en-US" w:eastAsia="zh-CN"/>
        </w:rPr>
        <w:t>.</w:t>
      </w:r>
      <w:r w:rsidR="007D32DA">
        <w:rPr>
          <w:rFonts w:asciiTheme="majorBidi" w:hAnsiTheme="majorBidi" w:cstheme="majorBidi" w:hint="cs"/>
          <w:sz w:val="24"/>
          <w:szCs w:val="24"/>
          <w:rtl/>
          <w:lang w:val="en-US" w:eastAsia="zh-CN"/>
        </w:rPr>
        <w:t xml:space="preserve"> </w:t>
      </w:r>
      <w:r w:rsidR="007D32DA" w:rsidRPr="007D32DA">
        <w:rPr>
          <w:rFonts w:asciiTheme="majorBidi" w:hAnsiTheme="majorBidi" w:cstheme="majorBidi"/>
          <w:sz w:val="24"/>
          <w:szCs w:val="24"/>
          <w:rtl/>
          <w:lang w:val="en-US" w:eastAsia="zh-CN"/>
        </w:rPr>
        <w:t>يسلم مقدمو العطاءات عطاءاتهم باليد أو يرسلونها بالبريد المسجل. كما ي</w:t>
      </w:r>
      <w:r w:rsidR="007D32DA" w:rsidRPr="007D32DA">
        <w:rPr>
          <w:rFonts w:asciiTheme="majorBidi" w:hAnsiTheme="majorBidi" w:cstheme="majorBidi" w:hint="cs"/>
          <w:sz w:val="24"/>
          <w:szCs w:val="24"/>
          <w:rtl/>
          <w:lang w:val="en-US" w:eastAsia="zh-CN"/>
        </w:rPr>
        <w:t>جوز</w:t>
      </w:r>
      <w:r w:rsidR="007D32DA" w:rsidRPr="007D32DA">
        <w:rPr>
          <w:rFonts w:asciiTheme="majorBidi" w:hAnsiTheme="majorBidi" w:cstheme="majorBidi"/>
          <w:sz w:val="24"/>
          <w:szCs w:val="24"/>
          <w:rtl/>
          <w:lang w:val="en-US" w:eastAsia="zh-CN"/>
        </w:rPr>
        <w:t xml:space="preserve"> لمقدمي العطاءات تقديم عطاءاتهم الكترونياً اذا كان منصوصاً على ذلك في</w:t>
      </w:r>
      <w:r w:rsidR="007D32DA" w:rsidRPr="001652E0">
        <w:rPr>
          <w:rtl/>
        </w:rPr>
        <w:t xml:space="preserve"> </w:t>
      </w:r>
      <w:r w:rsidR="007D32DA" w:rsidRPr="001652E0">
        <w:rPr>
          <w:b/>
          <w:bCs/>
          <w:rtl/>
        </w:rPr>
        <w:t xml:space="preserve">ورقة بيانات المناقصة. </w:t>
      </w:r>
      <w:r w:rsidR="007D32DA" w:rsidRPr="007D32DA">
        <w:rPr>
          <w:rFonts w:asciiTheme="majorBidi" w:hAnsiTheme="majorBidi" w:cstheme="majorBidi"/>
          <w:sz w:val="24"/>
          <w:szCs w:val="24"/>
          <w:rtl/>
          <w:lang w:val="en-US" w:eastAsia="zh-CN"/>
        </w:rPr>
        <w:t>وفي تلك الحالة يجب على مقدمي العطاءات اتباع اجراءات التقديم الالكتروني المحددة في</w:t>
      </w:r>
      <w:r w:rsidR="007D32DA" w:rsidRPr="001652E0">
        <w:rPr>
          <w:b/>
          <w:bCs/>
          <w:rtl/>
        </w:rPr>
        <w:t xml:space="preserve"> ورقة بيانات المناقصة</w:t>
      </w:r>
      <w:r w:rsidR="007D32DA">
        <w:rPr>
          <w:rFonts w:hint="cs"/>
          <w:b/>
          <w:bCs/>
          <w:rtl/>
        </w:rPr>
        <w:t>.</w:t>
      </w:r>
    </w:p>
    <w:p w:rsidR="00037BC1" w:rsidRPr="00037BC1" w:rsidRDefault="00037BC1" w:rsidP="00932C39">
      <w:pPr>
        <w:bidi/>
        <w:spacing w:after="120" w:line="240" w:lineRule="auto"/>
        <w:ind w:left="475" w:hanging="475"/>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 xml:space="preserve">21.2  </w:t>
      </w:r>
      <w:r w:rsidRPr="00037BC1">
        <w:rPr>
          <w:rFonts w:asciiTheme="majorBidi" w:hAnsiTheme="majorBidi" w:cstheme="majorBidi" w:hint="cs"/>
          <w:sz w:val="24"/>
          <w:szCs w:val="24"/>
          <w:rtl/>
          <w:lang w:val="en-US" w:eastAsia="zh-CN"/>
        </w:rPr>
        <w:t>لسلطة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التعاقد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الحق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تمديد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الموعد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النهائي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لتقديم</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العطاءات</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عن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طريق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إصدار</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ملحق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وفقًا</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للمادة</w:t>
      </w:r>
      <w:r w:rsidRPr="00037BC1">
        <w:rPr>
          <w:rFonts w:asciiTheme="majorBidi" w:hAnsiTheme="majorBidi" w:cstheme="majorBidi"/>
          <w:sz w:val="24"/>
          <w:szCs w:val="24"/>
          <w:rtl/>
          <w:lang w:val="en-US" w:eastAsia="zh-CN"/>
        </w:rPr>
        <w:t xml:space="preserve"> 11</w:t>
      </w:r>
      <w:r w:rsidRPr="00037BC1">
        <w:rPr>
          <w:rFonts w:asciiTheme="majorBidi" w:hAnsiTheme="majorBidi" w:cstheme="majorBidi" w:hint="cs"/>
          <w:sz w:val="24"/>
          <w:szCs w:val="24"/>
          <w:rtl/>
          <w:lang w:val="en-US" w:eastAsia="zh-CN"/>
        </w:rPr>
        <w:t>،</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وفي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هذه</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الحالة،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فإن</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جميع</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حقوق</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والتزامات</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سلطة</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التعاقد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ومقدمي</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العطاءات</w:t>
      </w:r>
      <w:r w:rsidRPr="00037BC1">
        <w:rPr>
          <w:rFonts w:asciiTheme="majorBidi" w:hAnsiTheme="majorBidi" w:cstheme="majorBidi"/>
          <w:sz w:val="24"/>
          <w:szCs w:val="24"/>
          <w:rtl/>
          <w:lang w:val="en-US" w:eastAsia="zh-CN"/>
        </w:rPr>
        <w:t xml:space="preserve"> </w:t>
      </w:r>
      <w:r w:rsidR="00F92B44" w:rsidRPr="00F92B44">
        <w:rPr>
          <w:rFonts w:asciiTheme="majorBidi" w:hAnsiTheme="majorBidi" w:cstheme="majorBidi"/>
          <w:sz w:val="24"/>
          <w:szCs w:val="24"/>
          <w:rtl/>
          <w:lang w:val="en-US" w:eastAsia="zh-CN"/>
        </w:rPr>
        <w:t>تمدد</w:t>
      </w:r>
      <w:r w:rsidR="00F92B44">
        <w:rPr>
          <w:rFonts w:asciiTheme="majorBidi" w:hAnsiTheme="majorBidi" w:cstheme="majorBidi" w:hint="cs"/>
          <w:sz w:val="24"/>
          <w:szCs w:val="24"/>
          <w:rtl/>
          <w:lang w:val="en-US" w:eastAsia="zh-CN"/>
        </w:rPr>
        <w:t xml:space="preserve"> </w:t>
      </w:r>
      <w:r w:rsidR="00932C39">
        <w:rPr>
          <w:rFonts w:asciiTheme="majorBidi" w:hAnsiTheme="majorBidi" w:cstheme="majorBidi" w:hint="cs"/>
          <w:sz w:val="24"/>
          <w:szCs w:val="24"/>
          <w:rtl/>
          <w:lang w:val="en-US" w:eastAsia="zh-CN"/>
        </w:rPr>
        <w:t>وفقاً ل</w:t>
      </w:r>
      <w:r w:rsidRPr="00037BC1">
        <w:rPr>
          <w:rFonts w:asciiTheme="majorBidi" w:hAnsiTheme="majorBidi" w:cstheme="majorBidi" w:hint="cs"/>
          <w:sz w:val="24"/>
          <w:szCs w:val="24"/>
          <w:rtl/>
          <w:lang w:val="en-US" w:eastAsia="zh-CN"/>
        </w:rPr>
        <w:t>لموعد</w:t>
      </w:r>
      <w:r w:rsidRPr="00037BC1">
        <w:rPr>
          <w:rFonts w:asciiTheme="majorBidi" w:hAnsiTheme="majorBidi" w:cstheme="majorBidi"/>
          <w:sz w:val="24"/>
          <w:szCs w:val="24"/>
          <w:rtl/>
          <w:lang w:val="en-US" w:eastAsia="zh-CN"/>
        </w:rPr>
        <w:t xml:space="preserve"> </w:t>
      </w:r>
      <w:r w:rsidRPr="00037BC1">
        <w:rPr>
          <w:rFonts w:asciiTheme="majorBidi" w:hAnsiTheme="majorBidi" w:cstheme="majorBidi" w:hint="cs"/>
          <w:sz w:val="24"/>
          <w:szCs w:val="24"/>
          <w:rtl/>
          <w:lang w:val="en-US" w:eastAsia="zh-CN"/>
        </w:rPr>
        <w:t>الجديد</w:t>
      </w:r>
      <w:r w:rsidRPr="00037BC1">
        <w:rPr>
          <w:rFonts w:asciiTheme="majorBidi" w:hAnsiTheme="majorBidi" w:cstheme="majorBidi"/>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imes New Roman"/>
          <w:bCs/>
          <w:sz w:val="24"/>
          <w:szCs w:val="24"/>
          <w:rtl/>
          <w:lang w:val="en-US" w:eastAsia="zh-CN"/>
        </w:rPr>
      </w:pPr>
      <w:bookmarkStart w:id="85" w:name="_Toc16112313"/>
      <w:bookmarkStart w:id="86" w:name="_Toc16112467"/>
      <w:r w:rsidRPr="00037BC1">
        <w:rPr>
          <w:rFonts w:asciiTheme="majorBidi" w:eastAsia="SimSun" w:hAnsiTheme="majorBidi" w:cs="Times New Roman" w:hint="cs"/>
          <w:bCs/>
          <w:sz w:val="24"/>
          <w:szCs w:val="24"/>
          <w:rtl/>
          <w:lang w:val="en-US" w:eastAsia="zh-CN"/>
        </w:rPr>
        <w:t>العطاءات</w:t>
      </w:r>
      <w:r w:rsidRPr="00037BC1">
        <w:rPr>
          <w:rFonts w:asciiTheme="majorBidi" w:eastAsia="SimSun" w:hAnsiTheme="majorBidi" w:cs="Times New Roman"/>
          <w:bCs/>
          <w:sz w:val="24"/>
          <w:szCs w:val="24"/>
          <w:rtl/>
          <w:lang w:val="en-US" w:eastAsia="zh-CN"/>
        </w:rPr>
        <w:t xml:space="preserve"> </w:t>
      </w:r>
      <w:r w:rsidRPr="00037BC1">
        <w:rPr>
          <w:rFonts w:asciiTheme="majorBidi" w:eastAsia="SimSun" w:hAnsiTheme="majorBidi" w:cs="Times New Roman" w:hint="cs"/>
          <w:bCs/>
          <w:sz w:val="24"/>
          <w:szCs w:val="24"/>
          <w:rtl/>
          <w:lang w:val="en-US" w:eastAsia="zh-CN"/>
        </w:rPr>
        <w:t>المتأخرة</w:t>
      </w:r>
      <w:bookmarkEnd w:id="85"/>
      <w:bookmarkEnd w:id="86"/>
    </w:p>
    <w:p w:rsidR="00037BC1" w:rsidRPr="00037BC1" w:rsidRDefault="00037BC1" w:rsidP="00E07450">
      <w:pPr>
        <w:bidi/>
        <w:spacing w:after="120" w:line="240" w:lineRule="auto"/>
        <w:ind w:left="475" w:hanging="475"/>
        <w:rPr>
          <w:rFonts w:asciiTheme="majorBidi" w:hAnsiTheme="majorBidi" w:cstheme="majorBidi"/>
          <w:sz w:val="24"/>
          <w:szCs w:val="24"/>
          <w:rtl/>
        </w:rPr>
      </w:pPr>
      <w:r w:rsidRPr="00037BC1">
        <w:rPr>
          <w:rFonts w:asciiTheme="majorBidi" w:hAnsiTheme="majorBidi" w:cstheme="majorBidi" w:hint="cs"/>
          <w:sz w:val="24"/>
          <w:szCs w:val="24"/>
          <w:rtl/>
        </w:rPr>
        <w:t xml:space="preserve">22.1 </w:t>
      </w:r>
      <w:bookmarkStart w:id="87" w:name="_Toc8158609"/>
      <w:r w:rsidRPr="00037BC1">
        <w:rPr>
          <w:rFonts w:asciiTheme="majorBidi" w:hAnsiTheme="majorBidi" w:cstheme="majorBidi" w:hint="cs"/>
          <w:sz w:val="24"/>
          <w:szCs w:val="24"/>
          <w:rtl/>
        </w:rPr>
        <w:t>إن 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 xml:space="preserve">عطاء يتم </w:t>
      </w:r>
      <w:r w:rsidR="00E07450">
        <w:rPr>
          <w:rFonts w:asciiTheme="majorBidi" w:hAnsiTheme="majorBidi" w:cstheme="majorBidi" w:hint="cs"/>
          <w:sz w:val="24"/>
          <w:szCs w:val="24"/>
          <w:rtl/>
        </w:rPr>
        <w:t>تقديمه الى</w:t>
      </w:r>
      <w:r w:rsidRPr="00037BC1">
        <w:rPr>
          <w:rFonts w:asciiTheme="majorBidi" w:hAnsiTheme="majorBidi" w:cstheme="majorBidi" w:hint="cs"/>
          <w:sz w:val="24"/>
          <w:szCs w:val="24"/>
          <w:rtl/>
        </w:rPr>
        <w:t xml:space="preserve"> سلطة 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الموعد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النهائي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المنصوص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الفقرة</w:t>
      </w:r>
      <w:r w:rsidRPr="00037BC1">
        <w:rPr>
          <w:rFonts w:asciiTheme="majorBidi" w:hAnsiTheme="majorBidi" w:cstheme="majorBidi"/>
          <w:sz w:val="24"/>
          <w:szCs w:val="24"/>
          <w:rtl/>
        </w:rPr>
        <w:t xml:space="preserve"> 2</w:t>
      </w:r>
      <w:r w:rsidRPr="00037BC1">
        <w:rPr>
          <w:rFonts w:asciiTheme="majorBidi" w:hAnsiTheme="majorBidi" w:cstheme="majorBidi" w:hint="cs"/>
          <w:sz w:val="24"/>
          <w:szCs w:val="24"/>
          <w:rtl/>
        </w:rPr>
        <w:t>1</w:t>
      </w:r>
      <w:r w:rsidRPr="00037BC1">
        <w:rPr>
          <w:rFonts w:asciiTheme="majorBidi" w:hAnsiTheme="majorBidi" w:cstheme="majorBidi"/>
          <w:sz w:val="24"/>
          <w:szCs w:val="24"/>
          <w:rtl/>
        </w:rPr>
        <w:t xml:space="preserve"> </w:t>
      </w:r>
      <w:r w:rsidR="00E07450">
        <w:rPr>
          <w:rFonts w:asciiTheme="majorBidi" w:hAnsiTheme="majorBidi" w:cstheme="majorBidi" w:hint="cs"/>
          <w:sz w:val="24"/>
          <w:szCs w:val="24"/>
          <w:rtl/>
        </w:rPr>
        <w:t xml:space="preserve">، </w:t>
      </w:r>
      <w:r w:rsidRPr="00037BC1">
        <w:rPr>
          <w:rFonts w:asciiTheme="majorBidi" w:hAnsiTheme="majorBidi" w:cstheme="majorBidi" w:hint="cs"/>
          <w:sz w:val="24"/>
          <w:szCs w:val="24"/>
          <w:rtl/>
        </w:rPr>
        <w:t>سوف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تتم إعادته لمقدم العطاء مغلق</w:t>
      </w:r>
      <w:r w:rsidR="0076208E">
        <w:rPr>
          <w:rFonts w:asciiTheme="majorBidi" w:hAnsiTheme="majorBidi" w:cstheme="majorBidi" w:hint="cs"/>
          <w:sz w:val="24"/>
          <w:szCs w:val="24"/>
          <w:rtl/>
        </w:rPr>
        <w:t>ًا</w:t>
      </w:r>
      <w:r w:rsidRPr="00037BC1">
        <w:rPr>
          <w:rFonts w:asciiTheme="majorBidi" w:hAnsiTheme="majorBidi" w:cstheme="majorBidi" w:hint="cs"/>
          <w:sz w:val="24"/>
          <w:szCs w:val="24"/>
          <w:rtl/>
        </w:rPr>
        <w:t>.</w:t>
      </w:r>
      <w:bookmarkEnd w:id="87"/>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lang w:val="en-US" w:eastAsia="ar-SA"/>
        </w:rPr>
      </w:pPr>
      <w:bookmarkStart w:id="88" w:name="_Toc16112314"/>
      <w:bookmarkStart w:id="89" w:name="_Toc16112468"/>
      <w:r w:rsidRPr="00037BC1">
        <w:rPr>
          <w:rFonts w:ascii="Times New Roman" w:eastAsia="SimSun" w:hAnsi="Times New Roman" w:cs="Arabic Transparent"/>
          <w:bCs/>
          <w:sz w:val="24"/>
          <w:szCs w:val="24"/>
          <w:rtl/>
          <w:lang w:val="en-US" w:eastAsia="ar-SA"/>
        </w:rPr>
        <w:t>تعديل وسحب العطاءات</w:t>
      </w:r>
      <w:bookmarkEnd w:id="88"/>
      <w:bookmarkEnd w:id="89"/>
    </w:p>
    <w:p w:rsidR="00037BC1" w:rsidRPr="00037BC1" w:rsidRDefault="00037BC1" w:rsidP="007903B5">
      <w:pPr>
        <w:bidi/>
        <w:spacing w:after="120" w:line="240" w:lineRule="auto"/>
        <w:ind w:left="475" w:hanging="475"/>
        <w:rPr>
          <w:rFonts w:asciiTheme="majorBidi" w:hAnsiTheme="majorBidi" w:cstheme="majorBidi"/>
          <w:sz w:val="24"/>
          <w:szCs w:val="24"/>
        </w:rPr>
      </w:pPr>
      <w:r w:rsidRPr="00037BC1">
        <w:rPr>
          <w:rFonts w:asciiTheme="majorBidi" w:hAnsiTheme="majorBidi" w:cstheme="majorBidi"/>
          <w:sz w:val="24"/>
          <w:szCs w:val="24"/>
          <w:rtl/>
        </w:rPr>
        <w:t xml:space="preserve">23.1  </w:t>
      </w:r>
      <w:r w:rsidRPr="00037BC1">
        <w:rPr>
          <w:rFonts w:asciiTheme="majorBidi" w:hAnsiTheme="majorBidi" w:cstheme="majorBidi" w:hint="cs"/>
          <w:sz w:val="24"/>
          <w:szCs w:val="24"/>
          <w:rtl/>
        </w:rPr>
        <w:t>يمكن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لمقدمي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تعديل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سحب</w:t>
      </w:r>
      <w:r w:rsidRPr="00037BC1">
        <w:rPr>
          <w:rFonts w:asciiTheme="majorBidi" w:hAnsiTheme="majorBidi" w:cstheme="majorBidi"/>
          <w:sz w:val="24"/>
          <w:szCs w:val="24"/>
          <w:rtl/>
        </w:rPr>
        <w:t xml:space="preserve"> </w:t>
      </w:r>
      <w:r w:rsidR="00932C39">
        <w:rPr>
          <w:rFonts w:asciiTheme="majorBidi" w:hAnsiTheme="majorBidi" w:cstheme="majorBidi" w:hint="cs"/>
          <w:sz w:val="24"/>
          <w:szCs w:val="24"/>
          <w:rtl/>
        </w:rPr>
        <w:t>العطاء بعد تقديمه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خلال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تقديم</w:t>
      </w:r>
      <w:r w:rsidRPr="00037BC1">
        <w:rPr>
          <w:rFonts w:asciiTheme="majorBidi" w:hAnsiTheme="majorBidi" w:cstheme="majorBidi"/>
          <w:sz w:val="24"/>
          <w:szCs w:val="24"/>
          <w:rtl/>
        </w:rPr>
        <w:t xml:space="preserve"> </w:t>
      </w:r>
      <w:r w:rsidR="007903B5">
        <w:rPr>
          <w:rFonts w:asciiTheme="majorBidi" w:hAnsiTheme="majorBidi" w:cstheme="majorBidi" w:hint="cs"/>
          <w:sz w:val="24"/>
          <w:szCs w:val="24"/>
          <w:rtl/>
        </w:rPr>
        <w:t>كتاب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قبل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الموعد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النهائي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المنصوص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الفقرة</w:t>
      </w:r>
      <w:r w:rsidRPr="00037BC1">
        <w:rPr>
          <w:rFonts w:asciiTheme="majorBidi" w:hAnsiTheme="majorBidi" w:cstheme="majorBidi"/>
          <w:sz w:val="24"/>
          <w:szCs w:val="24"/>
          <w:rtl/>
        </w:rPr>
        <w:t xml:space="preserve"> 21.</w:t>
      </w:r>
    </w:p>
    <w:p w:rsidR="00037BC1" w:rsidRPr="00037BC1" w:rsidRDefault="00037BC1" w:rsidP="00932C39">
      <w:pPr>
        <w:bidi/>
        <w:spacing w:after="120" w:line="240" w:lineRule="auto"/>
        <w:ind w:left="475" w:hanging="475"/>
        <w:rPr>
          <w:rFonts w:asciiTheme="majorBidi" w:hAnsiTheme="majorBidi" w:cstheme="majorBidi"/>
          <w:sz w:val="24"/>
          <w:szCs w:val="24"/>
        </w:rPr>
      </w:pPr>
      <w:r w:rsidRPr="00037BC1">
        <w:rPr>
          <w:rFonts w:asciiTheme="majorBidi" w:hAnsiTheme="majorBidi" w:cstheme="majorBidi"/>
          <w:sz w:val="24"/>
          <w:szCs w:val="24"/>
          <w:rtl/>
        </w:rPr>
        <w:t xml:space="preserve">23.2  </w:t>
      </w:r>
      <w:r w:rsidRPr="00037BC1">
        <w:rPr>
          <w:rFonts w:asciiTheme="majorBidi" w:hAnsiTheme="majorBidi" w:cstheme="majorBidi" w:hint="cs"/>
          <w:sz w:val="24"/>
          <w:szCs w:val="24"/>
          <w:rtl/>
        </w:rPr>
        <w:t>يجب</w:t>
      </w:r>
      <w:r w:rsidR="00932C39">
        <w:rPr>
          <w:rFonts w:asciiTheme="majorBidi" w:hAnsiTheme="majorBidi" w:cstheme="majorBidi" w:hint="cs"/>
          <w:sz w:val="24"/>
          <w:szCs w:val="24"/>
          <w:rtl/>
        </w:rPr>
        <w:t xml:space="preserve"> </w:t>
      </w:r>
      <w:r w:rsidR="00932C39" w:rsidRPr="001652E0">
        <w:rPr>
          <w:rtl/>
        </w:rPr>
        <w:t>أن يكون</w:t>
      </w:r>
      <w:r w:rsidR="00932C39">
        <w:rPr>
          <w:rtl/>
        </w:rPr>
        <w:t xml:space="preserve"> ال</w:t>
      </w:r>
      <w:r w:rsidR="007903B5">
        <w:rPr>
          <w:rFonts w:hint="cs"/>
          <w:rtl/>
        </w:rPr>
        <w:t>كتاب</w:t>
      </w:r>
      <w:r w:rsidR="00932C39" w:rsidRPr="001652E0">
        <w:rPr>
          <w:rFonts w:hint="cs"/>
          <w:rtl/>
        </w:rPr>
        <w:t xml:space="preserve"> </w:t>
      </w:r>
      <w:r w:rsidR="00932C39" w:rsidRPr="001652E0">
        <w:rPr>
          <w:rtl/>
        </w:rPr>
        <w:t>موقعا من الشخص المخول و</w:t>
      </w:r>
      <w:r w:rsidR="00932C39" w:rsidRPr="001652E0">
        <w:rPr>
          <w:rFonts w:hint="cs"/>
          <w:rtl/>
        </w:rPr>
        <w:t xml:space="preserve"> </w:t>
      </w:r>
      <w:r w:rsidR="00932C39" w:rsidRPr="001652E0">
        <w:rPr>
          <w:rtl/>
        </w:rPr>
        <w:t>أن يكون مصحوبا بنسخة من التخويل</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وتسليمه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وفقًا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للفقرتين</w:t>
      </w:r>
      <w:r w:rsidRPr="00037BC1">
        <w:rPr>
          <w:rFonts w:asciiTheme="majorBidi" w:hAnsiTheme="majorBidi" w:cstheme="majorBidi"/>
          <w:sz w:val="24"/>
          <w:szCs w:val="24"/>
          <w:rtl/>
        </w:rPr>
        <w:t xml:space="preserve"> 19 </w:t>
      </w:r>
      <w:r w:rsidRPr="00037BC1">
        <w:rPr>
          <w:rFonts w:asciiTheme="majorBidi" w:hAnsiTheme="majorBidi" w:cstheme="majorBidi" w:hint="cs"/>
          <w:sz w:val="24"/>
          <w:szCs w:val="24"/>
          <w:rtl/>
        </w:rPr>
        <w:t>و</w:t>
      </w:r>
      <w:r w:rsidRPr="00037BC1">
        <w:rPr>
          <w:rFonts w:asciiTheme="majorBidi" w:hAnsiTheme="majorBidi" w:cstheme="majorBidi"/>
          <w:sz w:val="24"/>
          <w:szCs w:val="24"/>
          <w:rtl/>
        </w:rPr>
        <w:t xml:space="preserve"> 20</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إضافة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علامات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التعديل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 </w:t>
      </w:r>
      <w:r w:rsidRPr="00037BC1">
        <w:rPr>
          <w:rFonts w:asciiTheme="majorBidi" w:hAnsiTheme="majorBidi" w:cstheme="majorBidi" w:hint="cs"/>
          <w:sz w:val="24"/>
          <w:szCs w:val="24"/>
          <w:rtl/>
        </w:rPr>
        <w:t>السحب</w:t>
      </w:r>
      <w:r w:rsidRPr="00037BC1">
        <w:rPr>
          <w:rFonts w:asciiTheme="majorBidi" w:hAnsiTheme="majorBidi" w:cstheme="majorBidi"/>
          <w:sz w:val="24"/>
          <w:szCs w:val="24"/>
          <w:rtl/>
        </w:rPr>
        <w:t xml:space="preserve"> "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007903B5">
        <w:rPr>
          <w:rFonts w:asciiTheme="majorBidi" w:hAnsiTheme="majorBidi" w:cstheme="majorBidi" w:hint="cs"/>
          <w:sz w:val="24"/>
          <w:szCs w:val="24"/>
          <w:rtl/>
        </w:rPr>
        <w:t>المغلف</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كما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هو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مناسبا</w:t>
      </w:r>
      <w:r w:rsidRPr="00037BC1">
        <w:rPr>
          <w:rFonts w:asciiTheme="majorBidi" w:hAnsiTheme="majorBidi" w:cstheme="majorBidi"/>
          <w:sz w:val="24"/>
          <w:szCs w:val="24"/>
          <w:rtl/>
        </w:rPr>
        <w:t>.</w:t>
      </w:r>
    </w:p>
    <w:p w:rsidR="00037BC1" w:rsidRPr="00037BC1" w:rsidRDefault="00037BC1" w:rsidP="00037BC1">
      <w:pPr>
        <w:bidi/>
        <w:spacing w:after="120" w:line="240" w:lineRule="auto"/>
        <w:ind w:left="475" w:hanging="475"/>
        <w:rPr>
          <w:rFonts w:asciiTheme="majorBidi" w:hAnsiTheme="majorBidi" w:cstheme="majorBidi"/>
          <w:sz w:val="24"/>
          <w:szCs w:val="24"/>
          <w:rtl/>
        </w:rPr>
      </w:pPr>
      <w:r w:rsidRPr="00037BC1">
        <w:rPr>
          <w:rFonts w:asciiTheme="majorBidi" w:hAnsiTheme="majorBidi" w:cstheme="majorBidi"/>
          <w:sz w:val="24"/>
          <w:szCs w:val="24"/>
          <w:rtl/>
        </w:rPr>
        <w:t xml:space="preserve">23.3  </w:t>
      </w:r>
      <w:r w:rsidRPr="00037BC1">
        <w:rPr>
          <w:rFonts w:asciiTheme="majorBidi" w:hAnsiTheme="majorBidi" w:cstheme="majorBidi" w:hint="cs"/>
          <w:sz w:val="24"/>
          <w:szCs w:val="24"/>
          <w:rtl/>
        </w:rPr>
        <w:t>لا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يجوز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تعديل</w:t>
      </w:r>
      <w:r w:rsidR="00E07450">
        <w:rPr>
          <w:rFonts w:asciiTheme="majorBidi" w:hAnsiTheme="majorBidi" w:cstheme="majorBidi" w:hint="cs"/>
          <w:sz w:val="24"/>
          <w:szCs w:val="24"/>
          <w:rtl/>
        </w:rPr>
        <w:t xml:space="preserve"> أو سحب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الموعد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النهائي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لتقديم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العطاءات</w:t>
      </w:r>
      <w:r w:rsidRPr="00037BC1">
        <w:rPr>
          <w:rFonts w:asciiTheme="majorBidi" w:hAnsiTheme="majorBidi" w:cstheme="majorBidi"/>
          <w:sz w:val="24"/>
          <w:szCs w:val="24"/>
          <w:rtl/>
        </w:rPr>
        <w:t>.</w:t>
      </w:r>
    </w:p>
    <w:p w:rsidR="00037BC1" w:rsidRPr="00037BC1" w:rsidRDefault="00037BC1" w:rsidP="005B351A">
      <w:pPr>
        <w:bidi/>
        <w:spacing w:after="120" w:line="240" w:lineRule="auto"/>
        <w:ind w:left="475" w:hanging="475"/>
        <w:rPr>
          <w:rFonts w:asciiTheme="majorBidi" w:hAnsiTheme="majorBidi" w:cstheme="majorBidi"/>
          <w:sz w:val="24"/>
          <w:szCs w:val="24"/>
          <w:rtl/>
        </w:rPr>
      </w:pPr>
      <w:bookmarkStart w:id="90" w:name="_Toc8158614"/>
      <w:r w:rsidRPr="00037BC1">
        <w:rPr>
          <w:rFonts w:asciiTheme="majorBidi" w:hAnsiTheme="majorBidi" w:cstheme="majorBidi" w:hint="cs"/>
          <w:sz w:val="24"/>
          <w:szCs w:val="24"/>
          <w:rtl/>
        </w:rPr>
        <w:t xml:space="preserve">23.4  </w:t>
      </w:r>
      <w:r w:rsidR="005B351A" w:rsidRPr="001652E0">
        <w:rPr>
          <w:rtl/>
        </w:rPr>
        <w:t xml:space="preserve">لا يحق لمقدم العطاء سحب أو تعديل العطاء في الفترة ما بين الموعد النهائي </w:t>
      </w:r>
      <w:r w:rsidR="005B351A" w:rsidRPr="001652E0">
        <w:rPr>
          <w:rFonts w:hint="cs"/>
          <w:rtl/>
        </w:rPr>
        <w:t>لتقديم العطاءات</w:t>
      </w:r>
      <w:r w:rsidR="005B351A" w:rsidRPr="001652E0">
        <w:rPr>
          <w:rtl/>
        </w:rPr>
        <w:t xml:space="preserve"> و</w:t>
      </w:r>
      <w:r w:rsidR="005B351A" w:rsidRPr="001652E0">
        <w:rPr>
          <w:rFonts w:hint="cs"/>
          <w:rtl/>
        </w:rPr>
        <w:t xml:space="preserve"> </w:t>
      </w:r>
      <w:r w:rsidR="005B351A" w:rsidRPr="001652E0">
        <w:rPr>
          <w:rtl/>
        </w:rPr>
        <w:t xml:space="preserve">انتهاء </w:t>
      </w:r>
      <w:r w:rsidR="005B351A" w:rsidRPr="001652E0">
        <w:rPr>
          <w:i/>
          <w:iCs/>
          <w:rtl/>
        </w:rPr>
        <w:t>صلاحية</w:t>
      </w:r>
      <w:r w:rsidR="005B351A" w:rsidRPr="001652E0">
        <w:rPr>
          <w:rtl/>
        </w:rPr>
        <w:t xml:space="preserve"> العطاء المحددة في كتاب العطاء او اي تمديد لاحق </w:t>
      </w:r>
      <w:r w:rsidR="005B351A" w:rsidRPr="001652E0">
        <w:rPr>
          <w:rFonts w:hint="cs"/>
          <w:rtl/>
        </w:rPr>
        <w:t>للصلاحية وافق عليه مقدم العطاء</w:t>
      </w:r>
      <w:r w:rsidRPr="00037BC1">
        <w:rPr>
          <w:rFonts w:asciiTheme="majorBidi" w:hAnsiTheme="majorBidi" w:cstheme="majorBidi" w:hint="cs"/>
          <w:sz w:val="24"/>
          <w:szCs w:val="24"/>
          <w:rtl/>
        </w:rPr>
        <w:t>.</w:t>
      </w:r>
      <w:bookmarkEnd w:id="90"/>
    </w:p>
    <w:p w:rsidR="00037BC1" w:rsidRPr="00037BC1" w:rsidRDefault="00037BC1" w:rsidP="00037BC1">
      <w:pPr>
        <w:bidi/>
        <w:spacing w:after="120" w:line="240" w:lineRule="auto"/>
        <w:ind w:left="475" w:hanging="475"/>
        <w:rPr>
          <w:rFonts w:asciiTheme="majorBidi" w:hAnsiTheme="majorBidi" w:cstheme="majorBidi"/>
          <w:sz w:val="24"/>
          <w:szCs w:val="24"/>
          <w:rtl/>
        </w:rPr>
      </w:pPr>
      <w:bookmarkStart w:id="91" w:name="_Toc8158615"/>
      <w:r w:rsidRPr="00037BC1">
        <w:rPr>
          <w:rFonts w:asciiTheme="majorBidi" w:hAnsiTheme="majorBidi" w:cstheme="majorBidi" w:hint="cs"/>
          <w:sz w:val="24"/>
          <w:szCs w:val="24"/>
          <w:rtl/>
        </w:rPr>
        <w:t>23.5  يجوز لمقدمي العطاءات تقديم خصومات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فقط</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أسعار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الخاصة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بهم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تعديلها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بطريقة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أخرى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طريق</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تقديم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تعديلات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 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وفقًا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لهذه الفقرة،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تضمينها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تقديم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الأصلي</w:t>
      </w:r>
      <w:r w:rsidRPr="00037BC1">
        <w:rPr>
          <w:rFonts w:asciiTheme="majorBidi" w:hAnsiTheme="majorBidi" w:cstheme="majorBidi"/>
          <w:sz w:val="24"/>
          <w:szCs w:val="24"/>
          <w:rtl/>
        </w:rPr>
        <w:t>.</w:t>
      </w:r>
      <w:bookmarkEnd w:id="91"/>
    </w:p>
    <w:p w:rsidR="00037BC1" w:rsidRPr="00037BC1" w:rsidRDefault="00037BC1" w:rsidP="00037BC1">
      <w:pPr>
        <w:keepNext/>
        <w:bidi/>
        <w:spacing w:before="60" w:after="120" w:line="240" w:lineRule="auto"/>
        <w:contextualSpacing/>
        <w:jc w:val="center"/>
        <w:outlineLvl w:val="3"/>
        <w:rPr>
          <w:rFonts w:asciiTheme="majorBidi" w:eastAsia="Times New Roman" w:hAnsiTheme="majorBidi" w:cstheme="majorBidi"/>
          <w:b/>
          <w:bCs/>
          <w:sz w:val="32"/>
          <w:szCs w:val="28"/>
          <w:rtl/>
          <w:lang w:val="en-US" w:eastAsia="ar-SA"/>
        </w:rPr>
      </w:pPr>
      <w:bookmarkStart w:id="92" w:name="_Toc8300204"/>
      <w:bookmarkStart w:id="93" w:name="_Toc8301496"/>
      <w:bookmarkStart w:id="94" w:name="_Toc8470516"/>
      <w:bookmarkStart w:id="95" w:name="_Toc8636769"/>
      <w:bookmarkStart w:id="96" w:name="_Toc8636840"/>
      <w:bookmarkStart w:id="97" w:name="_Toc8636964"/>
      <w:bookmarkStart w:id="98" w:name="_Toc8637080"/>
      <w:bookmarkStart w:id="99" w:name="_Toc8637117"/>
      <w:bookmarkStart w:id="100" w:name="_Toc8637225"/>
      <w:bookmarkStart w:id="101" w:name="_Toc8637382"/>
      <w:bookmarkStart w:id="102" w:name="_Toc8637513"/>
      <w:bookmarkStart w:id="103" w:name="_Toc9162105"/>
      <w:bookmarkStart w:id="104" w:name="_Toc9205224"/>
      <w:bookmarkStart w:id="105" w:name="_Toc10559971"/>
      <w:bookmarkStart w:id="106" w:name="_Toc10583646"/>
      <w:bookmarkStart w:id="107" w:name="_Toc11521102"/>
      <w:bookmarkStart w:id="108" w:name="_Toc16112469"/>
      <w:r w:rsidRPr="00037BC1">
        <w:rPr>
          <w:rFonts w:asciiTheme="majorBidi" w:eastAsia="Times New Roman" w:hAnsiTheme="majorBidi" w:cstheme="majorBidi" w:hint="cs"/>
          <w:b/>
          <w:bCs/>
          <w:sz w:val="32"/>
          <w:szCs w:val="28"/>
          <w:rtl/>
          <w:lang w:val="en-US" w:eastAsia="ar-SA"/>
        </w:rPr>
        <w:t xml:space="preserve">ج. </w:t>
      </w:r>
      <w:r w:rsidRPr="00037BC1">
        <w:rPr>
          <w:rFonts w:asciiTheme="majorBidi" w:eastAsia="Times New Roman" w:hAnsiTheme="majorBidi" w:cstheme="majorBidi"/>
          <w:b/>
          <w:bCs/>
          <w:sz w:val="32"/>
          <w:szCs w:val="28"/>
          <w:rtl/>
          <w:lang w:val="en-US" w:eastAsia="ar-SA"/>
        </w:rPr>
        <w:t>فتح وتقييم العطاء</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D35970">
        <w:rPr>
          <w:rFonts w:asciiTheme="majorBidi" w:eastAsia="Times New Roman" w:hAnsiTheme="majorBidi" w:cstheme="majorBidi" w:hint="cs"/>
          <w:b/>
          <w:bCs/>
          <w:sz w:val="32"/>
          <w:szCs w:val="28"/>
          <w:rtl/>
          <w:lang w:val="en-US" w:eastAsia="ar-SA"/>
        </w:rPr>
        <w:t>ات</w:t>
      </w:r>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lang w:val="en-US" w:eastAsia="ar-SA"/>
        </w:rPr>
      </w:pPr>
      <w:bookmarkStart w:id="109" w:name="_Toc16112315"/>
      <w:bookmarkStart w:id="110" w:name="_Toc16112470"/>
      <w:r w:rsidRPr="00037BC1">
        <w:rPr>
          <w:rFonts w:ascii="Times New Roman" w:eastAsia="SimSun" w:hAnsi="Times New Roman" w:cs="Arabic Transparent"/>
          <w:bCs/>
          <w:sz w:val="24"/>
          <w:szCs w:val="24"/>
          <w:rtl/>
          <w:lang w:val="en-US" w:eastAsia="ar-SA"/>
        </w:rPr>
        <w:t>فتح العطاء</w:t>
      </w:r>
      <w:bookmarkEnd w:id="109"/>
      <w:bookmarkEnd w:id="110"/>
      <w:r w:rsidR="00D35970">
        <w:rPr>
          <w:rFonts w:ascii="Times New Roman" w:eastAsia="SimSun" w:hAnsi="Times New Roman" w:cs="Arabic Transparent" w:hint="cs"/>
          <w:bCs/>
          <w:sz w:val="24"/>
          <w:szCs w:val="24"/>
          <w:rtl/>
          <w:lang w:val="en-US" w:eastAsia="ar-SA"/>
        </w:rPr>
        <w:t>ات</w:t>
      </w:r>
    </w:p>
    <w:p w:rsidR="00037BC1" w:rsidRPr="00037BC1" w:rsidRDefault="00037BC1" w:rsidP="00037BC1">
      <w:pPr>
        <w:bidi/>
        <w:spacing w:after="120" w:line="240" w:lineRule="auto"/>
        <w:ind w:left="475" w:hanging="475"/>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24.1  ستقوم لجنة فتح العطاءات بفتح العطاءات، بما في ذلك التعديلات التي تم إجراؤها وفقًا للفقرة 23،</w:t>
      </w:r>
      <w:r w:rsidR="00670481">
        <w:rPr>
          <w:rFonts w:asciiTheme="majorBidi" w:hAnsiTheme="majorBidi" w:cstheme="majorBidi" w:hint="cs"/>
          <w:sz w:val="24"/>
          <w:szCs w:val="24"/>
          <w:rtl/>
          <w:lang w:val="en-US" w:eastAsia="ar-SA"/>
        </w:rPr>
        <w:t xml:space="preserve"> وذلك</w:t>
      </w:r>
      <w:r w:rsidRPr="00037BC1">
        <w:rPr>
          <w:rFonts w:asciiTheme="majorBidi" w:hAnsiTheme="majorBidi" w:cstheme="majorBidi"/>
          <w:sz w:val="24"/>
          <w:szCs w:val="24"/>
          <w:rtl/>
          <w:lang w:val="en-US" w:eastAsia="ar-SA"/>
        </w:rPr>
        <w:t xml:space="preserve"> بحضور ممثلي مقدمي العطاءات الذين إختاروا الحضور في الوقت والمكان المحددين في </w:t>
      </w:r>
      <w:r w:rsidRPr="0076208E">
        <w:rPr>
          <w:rFonts w:asciiTheme="majorBidi" w:hAnsiTheme="majorBidi" w:cstheme="majorBidi"/>
          <w:b/>
          <w:bCs/>
          <w:sz w:val="24"/>
          <w:szCs w:val="24"/>
          <w:rtl/>
          <w:lang w:val="en-US" w:eastAsia="ar-SA"/>
        </w:rPr>
        <w:t>ورقة بيانات المناقصة</w:t>
      </w:r>
      <w:r w:rsidRPr="00037BC1">
        <w:rPr>
          <w:rFonts w:asciiTheme="majorBidi" w:hAnsiTheme="majorBidi" w:cstheme="majorBidi"/>
          <w:sz w:val="24"/>
          <w:szCs w:val="24"/>
          <w:rtl/>
          <w:lang w:val="en-US" w:eastAsia="ar-SA"/>
        </w:rPr>
        <w:t>.</w:t>
      </w:r>
    </w:p>
    <w:p w:rsidR="00037BC1" w:rsidRPr="00037BC1" w:rsidRDefault="00037BC1" w:rsidP="00A868C5">
      <w:pPr>
        <w:bidi/>
        <w:spacing w:after="120" w:line="240" w:lineRule="auto"/>
        <w:ind w:left="475" w:hanging="475"/>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24.2  تفتح في البداية المغلفات التي تحمل كلمة "سحب" و تقرأ علناً، فيما يعاد العطاء المسحوب إلى صاحبه دون فتحه. ولا يعتبر كتاب السحب ساري المفعول إلا إذا كان مصحوباً بتخويل رسمي بذلك، كما يجب قراءة هذا التخويل على الملأ في جلسة فتح العطاءات. ثم تفتح المغلفات التي تحمل كلمة "تعديل" وتقرأ على الملأ، ولا يعتمد التعديل إلا إذا كان به كتاب ويحمل تخويلاً رسمياً. إنّ المغلفات التي فتحت وقُرأت خلال جلسة فتح العطاءات وحدها هي التي تدخل في المنافسة والتقييم.</w:t>
      </w:r>
    </w:p>
    <w:p w:rsidR="00037BC1" w:rsidRPr="00037BC1" w:rsidRDefault="00037BC1" w:rsidP="00A868C5">
      <w:pPr>
        <w:bidi/>
        <w:spacing w:after="120" w:line="240" w:lineRule="auto"/>
        <w:ind w:left="475" w:hanging="475"/>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24.3  سوف تقرأ لجنة فتح العطاءات أسماء مقدمي العطاءات، أسعار العطاءات، المبلغ الإجمالي لكل عطاء وأي مدد إنجاز بديلة (</w:t>
      </w:r>
      <w:r w:rsidR="00A868C5">
        <w:rPr>
          <w:rFonts w:asciiTheme="majorBidi" w:hAnsiTheme="majorBidi" w:cstheme="majorBidi"/>
          <w:sz w:val="24"/>
          <w:szCs w:val="24"/>
          <w:rtl/>
          <w:lang w:val="en-US" w:eastAsia="ar-SA"/>
        </w:rPr>
        <w:t>في حال السماح بها)، وأية خصومات</w:t>
      </w:r>
      <w:r w:rsidRPr="00037BC1">
        <w:rPr>
          <w:rFonts w:asciiTheme="majorBidi" w:hAnsiTheme="majorBidi" w:cstheme="majorBidi"/>
          <w:sz w:val="24"/>
          <w:szCs w:val="24"/>
          <w:rtl/>
          <w:lang w:val="en-US" w:eastAsia="ar-SA"/>
        </w:rPr>
        <w:t xml:space="preserve">، ووجود أو عدم وجود ضمان العطاء وغيرها من التفاصيل التي تراها سلطة التعاقد مناسبة، علناً في جلسة فتح العطاءات. </w:t>
      </w:r>
    </w:p>
    <w:p w:rsidR="00037BC1" w:rsidRPr="00037BC1" w:rsidRDefault="00037BC1" w:rsidP="00037BC1">
      <w:pPr>
        <w:bidi/>
        <w:spacing w:after="120" w:line="240" w:lineRule="auto"/>
        <w:ind w:left="475" w:hanging="475"/>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lastRenderedPageBreak/>
        <w:t xml:space="preserve">24.4  سوف تقوم لجنة فتح العطاءات بإعداد محضر جلسة فتح العطاء، بما في ذلك المعلومات التي تم الكشف عنها لأولئك الحاضرين وفقًا للفقرة الفرعية 24.3. يقوم رئيس وأعضاء لجنة فتح العطاءات ومقدمي العطاءات أو ممثليهم بتوقيع محضر جلسة فتح العطاء ويرفع لرئيس سلطة التعاقد. كما يجب وضع </w:t>
      </w:r>
      <w:r w:rsidR="00B762BA">
        <w:rPr>
          <w:rFonts w:asciiTheme="majorBidi" w:hAnsiTheme="majorBidi" w:cstheme="majorBidi"/>
          <w:sz w:val="24"/>
          <w:szCs w:val="24"/>
          <w:rtl/>
          <w:lang w:val="en-US" w:eastAsia="ar-SA"/>
        </w:rPr>
        <w:t xml:space="preserve">نسخة من المحضر الموقع على لوحة </w:t>
      </w:r>
      <w:r w:rsidR="00B762BA">
        <w:rPr>
          <w:rFonts w:asciiTheme="majorBidi" w:hAnsiTheme="majorBidi" w:cstheme="majorBidi" w:hint="cs"/>
          <w:sz w:val="24"/>
          <w:szCs w:val="24"/>
          <w:rtl/>
          <w:lang w:val="en-US" w:eastAsia="ar-SA"/>
        </w:rPr>
        <w:t>ا</w:t>
      </w:r>
      <w:r w:rsidRPr="00037BC1">
        <w:rPr>
          <w:rFonts w:asciiTheme="majorBidi" w:hAnsiTheme="majorBidi" w:cstheme="majorBidi"/>
          <w:sz w:val="24"/>
          <w:szCs w:val="24"/>
          <w:rtl/>
          <w:lang w:val="en-US" w:eastAsia="ar-SA"/>
        </w:rPr>
        <w:t>لإعلانات الخاصة بسلطة التعاقد</w:t>
      </w:r>
      <w:r w:rsidR="00670481">
        <w:rPr>
          <w:rFonts w:asciiTheme="majorBidi" w:hAnsiTheme="majorBidi" w:cstheme="majorBidi" w:hint="cs"/>
          <w:sz w:val="24"/>
          <w:szCs w:val="24"/>
          <w:rtl/>
          <w:lang w:val="en-US" w:eastAsia="ar-SA"/>
        </w:rPr>
        <w:t xml:space="preserve"> و نشرها </w:t>
      </w:r>
      <w:r w:rsidR="00670481" w:rsidRPr="001652E0">
        <w:rPr>
          <w:rtl/>
        </w:rPr>
        <w:t>على الموقع الإلكتروني</w:t>
      </w:r>
      <w:r w:rsidRPr="00037BC1">
        <w:rPr>
          <w:rFonts w:asciiTheme="majorBidi" w:hAnsiTheme="majorBidi" w:cstheme="majorBidi"/>
          <w:sz w:val="24"/>
          <w:szCs w:val="24"/>
          <w:rtl/>
          <w:lang w:val="en-US" w:eastAsia="ar-SA"/>
        </w:rPr>
        <w:t>. يمكن تزويد مقدمي العطاء بنسخة من محضر جلسة فتح العطاء الموقع عند الطلب.</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111" w:name="_Toc16112316"/>
      <w:bookmarkStart w:id="112" w:name="_Toc16112471"/>
      <w:r w:rsidRPr="00037BC1">
        <w:rPr>
          <w:rFonts w:asciiTheme="majorBidi" w:eastAsia="SimSun" w:hAnsiTheme="majorBidi" w:cstheme="majorBidi"/>
          <w:bCs/>
          <w:sz w:val="24"/>
          <w:szCs w:val="24"/>
          <w:rtl/>
          <w:lang w:val="en-US" w:eastAsia="ar-SA"/>
        </w:rPr>
        <w:t>السرية</w:t>
      </w:r>
      <w:bookmarkEnd w:id="111"/>
      <w:bookmarkEnd w:id="112"/>
    </w:p>
    <w:p w:rsidR="00670481" w:rsidRPr="00670481" w:rsidRDefault="00670481" w:rsidP="00D540A5">
      <w:pPr>
        <w:pStyle w:val="ListParagraph"/>
        <w:numPr>
          <w:ilvl w:val="1"/>
          <w:numId w:val="34"/>
        </w:numPr>
        <w:bidi/>
        <w:spacing w:after="120" w:line="240" w:lineRule="auto"/>
        <w:ind w:left="479" w:hanging="450"/>
        <w:rPr>
          <w:rFonts w:asciiTheme="majorBidi" w:hAnsiTheme="majorBidi" w:cstheme="majorBidi"/>
          <w:sz w:val="24"/>
          <w:szCs w:val="24"/>
          <w:rtl/>
          <w:lang w:val="en-US" w:eastAsia="ar-SA"/>
        </w:rPr>
      </w:pPr>
      <w:r>
        <w:rPr>
          <w:rFonts w:asciiTheme="majorBidi" w:hAnsiTheme="majorBidi" w:cstheme="majorBidi" w:hint="cs"/>
          <w:sz w:val="24"/>
          <w:szCs w:val="24"/>
          <w:rtl/>
          <w:lang w:val="en-US" w:eastAsia="ar-SA"/>
        </w:rPr>
        <w:t xml:space="preserve"> </w:t>
      </w:r>
      <w:r w:rsidR="00037BC1" w:rsidRPr="00670481">
        <w:rPr>
          <w:rFonts w:asciiTheme="majorBidi" w:hAnsiTheme="majorBidi" w:cstheme="majorBidi"/>
          <w:sz w:val="24"/>
          <w:szCs w:val="24"/>
          <w:rtl/>
          <w:lang w:val="en-US" w:eastAsia="ar-SA"/>
        </w:rPr>
        <w:t xml:space="preserve">لا يجوز الكشف عن المعلومات المتعلقة بفحص وتوضيح وتقييم ومقارنة العطاءات والتوصيات المتعلقة بإحالة المناقصة لمقدمي العطاءات أو أي أشخاص آخرين غير معنيين رسمياً بهذه العملية إلى أن يتم </w:t>
      </w:r>
      <w:r w:rsidR="005F051D" w:rsidRPr="00670481">
        <w:rPr>
          <w:rFonts w:asciiTheme="majorBidi" w:hAnsiTheme="majorBidi" w:cstheme="majorBidi" w:hint="cs"/>
          <w:sz w:val="24"/>
          <w:szCs w:val="24"/>
          <w:rtl/>
          <w:lang w:val="en-US" w:eastAsia="ar-SA"/>
        </w:rPr>
        <w:t>اعلان النتائج بشكل رسمي في اشعار الاحالة</w:t>
      </w:r>
      <w:r w:rsidR="00037BC1" w:rsidRPr="00670481">
        <w:rPr>
          <w:rFonts w:asciiTheme="majorBidi" w:hAnsiTheme="majorBidi" w:cstheme="majorBidi"/>
          <w:sz w:val="24"/>
          <w:szCs w:val="24"/>
          <w:rtl/>
          <w:lang w:val="en-US" w:eastAsia="ar-SA"/>
        </w:rPr>
        <w:t xml:space="preserve">. </w:t>
      </w:r>
    </w:p>
    <w:p w:rsidR="00037BC1" w:rsidRPr="00670481" w:rsidRDefault="00670481" w:rsidP="00D540A5">
      <w:pPr>
        <w:pStyle w:val="ListParagraph"/>
        <w:numPr>
          <w:ilvl w:val="1"/>
          <w:numId w:val="34"/>
        </w:numPr>
        <w:bidi/>
        <w:spacing w:after="120" w:line="240" w:lineRule="auto"/>
        <w:ind w:left="479" w:hanging="450"/>
        <w:rPr>
          <w:rFonts w:asciiTheme="majorBidi" w:hAnsiTheme="majorBidi" w:cstheme="majorBidi"/>
          <w:sz w:val="24"/>
          <w:szCs w:val="24"/>
          <w:rtl/>
          <w:lang w:val="en-US" w:eastAsia="ar-SA"/>
        </w:rPr>
      </w:pPr>
      <w:r>
        <w:rPr>
          <w:rFonts w:asciiTheme="majorBidi" w:hAnsiTheme="majorBidi" w:cstheme="majorBidi" w:hint="cs"/>
          <w:sz w:val="24"/>
          <w:szCs w:val="24"/>
          <w:rtl/>
          <w:lang w:val="en-US" w:eastAsia="ar-SA"/>
        </w:rPr>
        <w:t xml:space="preserve"> </w:t>
      </w:r>
      <w:r w:rsidR="00037BC1" w:rsidRPr="00670481">
        <w:rPr>
          <w:rFonts w:asciiTheme="majorBidi" w:hAnsiTheme="majorBidi" w:cstheme="majorBidi"/>
          <w:sz w:val="24"/>
          <w:szCs w:val="24"/>
          <w:rtl/>
          <w:lang w:val="en-US" w:eastAsia="ar-SA"/>
        </w:rPr>
        <w:t>إن أي جهد يبذله مقدم العطاء للتأثير على لجنة تحليل وتقييم العطاءات</w:t>
      </w:r>
      <w:r>
        <w:rPr>
          <w:rFonts w:asciiTheme="majorBidi" w:hAnsiTheme="majorBidi" w:cstheme="majorBidi" w:hint="cs"/>
          <w:sz w:val="24"/>
          <w:szCs w:val="24"/>
          <w:rtl/>
          <w:lang w:val="en-US" w:eastAsia="ar-SA"/>
        </w:rPr>
        <w:t xml:space="preserve"> في عملية التدقيق و التقييم و المقارنة و احالة المناقصة</w:t>
      </w:r>
      <w:r w:rsidR="00037BC1" w:rsidRPr="00670481">
        <w:rPr>
          <w:rFonts w:asciiTheme="majorBidi" w:hAnsiTheme="majorBidi" w:cstheme="majorBidi"/>
          <w:sz w:val="24"/>
          <w:szCs w:val="24"/>
          <w:rtl/>
          <w:lang w:val="en-US" w:eastAsia="ar-SA"/>
        </w:rPr>
        <w:t xml:space="preserve">  سوف يؤدي إلى رفض</w:t>
      </w:r>
      <w:r>
        <w:rPr>
          <w:rFonts w:asciiTheme="majorBidi" w:hAnsiTheme="majorBidi" w:cstheme="majorBidi" w:hint="cs"/>
          <w:sz w:val="24"/>
          <w:szCs w:val="24"/>
          <w:rtl/>
          <w:lang w:val="en-US" w:eastAsia="ar-SA"/>
        </w:rPr>
        <w:t xml:space="preserve"> و استبعاد</w:t>
      </w:r>
      <w:r w:rsidR="00037BC1" w:rsidRPr="00670481">
        <w:rPr>
          <w:rFonts w:asciiTheme="majorBidi" w:hAnsiTheme="majorBidi" w:cstheme="majorBidi"/>
          <w:sz w:val="24"/>
          <w:szCs w:val="24"/>
          <w:rtl/>
          <w:lang w:val="en-US" w:eastAsia="ar-SA"/>
        </w:rPr>
        <w:t xml:space="preserve"> عطائه.</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113" w:name="_Toc16112317"/>
      <w:bookmarkStart w:id="114" w:name="_Toc16112472"/>
      <w:r w:rsidRPr="00037BC1">
        <w:rPr>
          <w:rFonts w:asciiTheme="majorBidi" w:eastAsia="SimSun" w:hAnsiTheme="majorBidi" w:cstheme="majorBidi"/>
          <w:bCs/>
          <w:sz w:val="24"/>
          <w:szCs w:val="24"/>
          <w:rtl/>
          <w:lang w:val="en-US" w:eastAsia="ar-SA"/>
        </w:rPr>
        <w:t>توضيح العطاءات</w:t>
      </w:r>
      <w:bookmarkEnd w:id="113"/>
      <w:bookmarkEnd w:id="114"/>
    </w:p>
    <w:p w:rsidR="00037BC1" w:rsidRPr="00037BC1" w:rsidRDefault="00037BC1" w:rsidP="00CE081C">
      <w:pPr>
        <w:bidi/>
        <w:spacing w:after="120" w:line="240" w:lineRule="auto"/>
        <w:ind w:left="475" w:hanging="475"/>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26.1  للمساعدة في فحص العطاءات، تقييمها ومقارنتها، يجوز للجنة تحليل وتقييم العطاءات، وحسب تقدير اللجنة، أن تطلب من أي مقدم عطاء توضيح العطاء،</w:t>
      </w:r>
      <w:r w:rsidR="000C0D47">
        <w:rPr>
          <w:rFonts w:asciiTheme="majorBidi" w:hAnsiTheme="majorBidi" w:cstheme="majorBidi"/>
          <w:sz w:val="24"/>
          <w:szCs w:val="24"/>
          <w:rtl/>
          <w:lang w:val="en-US" w:eastAsia="ar-SA"/>
        </w:rPr>
        <w:t xml:space="preserve"> بما في ذلك تحليل أسعار الوحدات</w:t>
      </w:r>
      <w:r w:rsidR="000C0D47">
        <w:rPr>
          <w:rStyle w:val="FootnoteReference"/>
          <w:rFonts w:asciiTheme="majorBidi" w:hAnsiTheme="majorBidi" w:cstheme="majorBidi"/>
          <w:sz w:val="24"/>
          <w:szCs w:val="24"/>
          <w:rtl/>
          <w:lang w:val="en-US" w:eastAsia="ar-SA"/>
        </w:rPr>
        <w:footnoteReference w:id="5"/>
      </w:r>
      <w:r w:rsidRPr="00037BC1">
        <w:rPr>
          <w:rFonts w:asciiTheme="majorBidi" w:hAnsiTheme="majorBidi" w:cstheme="majorBidi"/>
          <w:sz w:val="24"/>
          <w:szCs w:val="24"/>
          <w:rtl/>
          <w:lang w:val="en-US" w:eastAsia="ar-SA"/>
        </w:rPr>
        <w:t xml:space="preserve">. يجب أن يكون طلب التوضيح والرد مكتوبًا، ولكن لن يتم طلب أو تقديم أو السماح بأي تغيير في سعر أو مضمون العطاء إلا وفقًا لما هو مطلوب لتأكيد تصحيح الأخطاء الحسابية المكتشفة من قبل لجنة تحليل وتقييم العطاءات </w:t>
      </w:r>
      <w:r w:rsidR="00CE081C">
        <w:rPr>
          <w:rFonts w:asciiTheme="majorBidi" w:hAnsiTheme="majorBidi" w:cstheme="majorBidi" w:hint="cs"/>
          <w:sz w:val="24"/>
          <w:szCs w:val="24"/>
          <w:rtl/>
          <w:lang w:val="en-US" w:eastAsia="ar-SA"/>
        </w:rPr>
        <w:t>خلال عملية</w:t>
      </w:r>
      <w:r w:rsidRPr="00037BC1">
        <w:rPr>
          <w:rFonts w:asciiTheme="majorBidi" w:hAnsiTheme="majorBidi" w:cstheme="majorBidi"/>
          <w:sz w:val="24"/>
          <w:szCs w:val="24"/>
          <w:rtl/>
          <w:lang w:val="en-US" w:eastAsia="ar-SA"/>
        </w:rPr>
        <w:t xml:space="preserve"> تقييم العطاءات وفقا للفقرة 28.</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115" w:name="_Toc16112318"/>
      <w:bookmarkStart w:id="116" w:name="_Toc16112473"/>
      <w:r w:rsidRPr="00037BC1">
        <w:rPr>
          <w:rFonts w:asciiTheme="majorBidi" w:eastAsia="SimSun" w:hAnsiTheme="majorBidi" w:cstheme="majorBidi"/>
          <w:bCs/>
          <w:sz w:val="24"/>
          <w:szCs w:val="24"/>
          <w:rtl/>
          <w:lang w:val="en-US" w:eastAsia="ar-SA"/>
        </w:rPr>
        <w:t>فحص العطاءات وتحديد الاستجابة</w:t>
      </w:r>
      <w:bookmarkEnd w:id="115"/>
      <w:bookmarkEnd w:id="116"/>
    </w:p>
    <w:p w:rsidR="00037BC1" w:rsidRPr="00037BC1" w:rsidRDefault="00037BC1" w:rsidP="00037BC1">
      <w:pPr>
        <w:bidi/>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27.1  قبل التقييم التفصيلي للعطاءات، ستحدد لجنة تحليل وتقييم العطاءات ما إذا كان كل عطاء:</w:t>
      </w:r>
    </w:p>
    <w:p w:rsidR="00037BC1" w:rsidRPr="00037BC1" w:rsidRDefault="00037BC1" w:rsidP="00037BC1">
      <w:pPr>
        <w:bidi/>
        <w:spacing w:after="120"/>
        <w:ind w:left="101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أ‌.</w:t>
      </w:r>
      <w:r w:rsidRPr="00037BC1">
        <w:rPr>
          <w:rFonts w:asciiTheme="majorBidi" w:hAnsiTheme="majorBidi" w:cstheme="majorBidi"/>
          <w:sz w:val="24"/>
          <w:szCs w:val="24"/>
          <w:rtl/>
          <w:lang w:val="en-US" w:eastAsia="ar-SA"/>
        </w:rPr>
        <w:tab/>
        <w:t>يفي بمعايير الأهلية المحددة في الفقرة 4؛</w:t>
      </w:r>
    </w:p>
    <w:p w:rsidR="00037BC1" w:rsidRPr="00037BC1" w:rsidRDefault="00037BC1" w:rsidP="00037BC1">
      <w:pPr>
        <w:bidi/>
        <w:spacing w:after="120"/>
        <w:ind w:left="101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ب‌.</w:t>
      </w:r>
      <w:r w:rsidRPr="00037BC1">
        <w:rPr>
          <w:rFonts w:asciiTheme="majorBidi" w:hAnsiTheme="majorBidi" w:cstheme="majorBidi"/>
          <w:sz w:val="24"/>
          <w:szCs w:val="24"/>
          <w:rtl/>
          <w:lang w:val="en-US" w:eastAsia="ar-SA"/>
        </w:rPr>
        <w:tab/>
        <w:t>قد تم توقيعه بشكل صحيح؛</w:t>
      </w:r>
    </w:p>
    <w:p w:rsidR="00037BC1" w:rsidRPr="00037BC1" w:rsidRDefault="00037BC1" w:rsidP="00037BC1">
      <w:pPr>
        <w:bidi/>
        <w:spacing w:after="120"/>
        <w:ind w:left="101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ت‌.</w:t>
      </w:r>
      <w:r w:rsidRPr="00037BC1">
        <w:rPr>
          <w:rFonts w:asciiTheme="majorBidi" w:hAnsiTheme="majorBidi" w:cstheme="majorBidi"/>
          <w:sz w:val="24"/>
          <w:szCs w:val="24"/>
          <w:rtl/>
          <w:lang w:val="en-US" w:eastAsia="ar-SA"/>
        </w:rPr>
        <w:tab/>
        <w:t>مصحوب بالضمانات المطلوبة؛ و</w:t>
      </w:r>
    </w:p>
    <w:p w:rsidR="00037BC1" w:rsidRPr="00037BC1" w:rsidRDefault="00037BC1" w:rsidP="00037BC1">
      <w:pPr>
        <w:bidi/>
        <w:spacing w:after="120"/>
        <w:ind w:left="1019" w:hanging="450"/>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ث‌.</w:t>
      </w:r>
      <w:r w:rsidRPr="00037BC1">
        <w:rPr>
          <w:rFonts w:asciiTheme="majorBidi" w:hAnsiTheme="majorBidi" w:cstheme="majorBidi"/>
          <w:sz w:val="24"/>
          <w:szCs w:val="24"/>
          <w:rtl/>
          <w:lang w:val="en-US" w:eastAsia="ar-SA"/>
        </w:rPr>
        <w:tab/>
        <w:t>يستجيب بشكل جوهري لمتطلبات وثائق المناقصة.</w:t>
      </w:r>
    </w:p>
    <w:p w:rsidR="00037BC1" w:rsidRPr="00037BC1" w:rsidRDefault="00037BC1" w:rsidP="00037BC1">
      <w:pPr>
        <w:bidi/>
        <w:spacing w:after="120" w:line="240" w:lineRule="auto"/>
        <w:ind w:left="475" w:hanging="475"/>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27.2  إن العطاء الذي يستجيب بشكل جوهري هو الذي يتوافق مع جميع البنود، الشروط والمواصفات الخاصة بوثائق المناقصة، دون أي انحراف أو تحفظ مادي</w:t>
      </w:r>
      <w:r w:rsidR="004E47A4" w:rsidRPr="004E47A4">
        <w:rPr>
          <w:rFonts w:asciiTheme="majorBidi" w:hAnsiTheme="majorBidi" w:cstheme="majorBidi"/>
          <w:sz w:val="24"/>
          <w:szCs w:val="24"/>
          <w:rtl/>
          <w:lang w:val="en-US" w:eastAsia="ar-SA"/>
        </w:rPr>
        <w:t xml:space="preserve"> </w:t>
      </w:r>
      <w:r w:rsidR="004E47A4" w:rsidRPr="004E47A4">
        <w:rPr>
          <w:rFonts w:asciiTheme="majorBidi" w:hAnsiTheme="majorBidi" w:cstheme="majorBidi" w:hint="cs"/>
          <w:sz w:val="24"/>
          <w:szCs w:val="24"/>
          <w:rtl/>
          <w:lang w:val="en-US" w:eastAsia="ar-SA"/>
        </w:rPr>
        <w:t>او حذف جوهري</w:t>
      </w:r>
      <w:r w:rsidRPr="00037BC1">
        <w:rPr>
          <w:rFonts w:asciiTheme="majorBidi" w:hAnsiTheme="majorBidi" w:cstheme="majorBidi"/>
          <w:sz w:val="24"/>
          <w:szCs w:val="24"/>
          <w:rtl/>
          <w:lang w:val="en-US" w:eastAsia="ar-SA"/>
        </w:rPr>
        <w:t xml:space="preserve">. الانحراف المادي أو التحفظ </w:t>
      </w:r>
      <w:r w:rsidR="004E47A4" w:rsidRPr="004E47A4">
        <w:rPr>
          <w:rFonts w:asciiTheme="majorBidi" w:hAnsiTheme="majorBidi" w:cstheme="majorBidi" w:hint="cs"/>
          <w:sz w:val="24"/>
          <w:szCs w:val="24"/>
          <w:rtl/>
          <w:lang w:val="en-US" w:eastAsia="ar-SA"/>
        </w:rPr>
        <w:t>او حذف جوهري</w:t>
      </w:r>
      <w:r w:rsidR="004E47A4" w:rsidRPr="00037BC1">
        <w:rPr>
          <w:rFonts w:asciiTheme="majorBidi" w:hAnsiTheme="majorBidi" w:cstheme="majorBidi"/>
          <w:sz w:val="24"/>
          <w:szCs w:val="24"/>
          <w:rtl/>
          <w:lang w:val="en-US" w:eastAsia="ar-SA"/>
        </w:rPr>
        <w:t xml:space="preserve"> </w:t>
      </w:r>
      <w:r w:rsidRPr="00037BC1">
        <w:rPr>
          <w:rFonts w:asciiTheme="majorBidi" w:hAnsiTheme="majorBidi" w:cstheme="majorBidi"/>
          <w:sz w:val="24"/>
          <w:szCs w:val="24"/>
          <w:rtl/>
          <w:lang w:val="en-US" w:eastAsia="ar-SA"/>
        </w:rPr>
        <w:t>هو الذي:</w:t>
      </w:r>
    </w:p>
    <w:p w:rsidR="00037BC1" w:rsidRPr="00037BC1" w:rsidRDefault="00037BC1" w:rsidP="00582C81">
      <w:pPr>
        <w:bidi/>
        <w:spacing w:after="120" w:line="240" w:lineRule="auto"/>
        <w:ind w:left="101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أ‌.</w:t>
      </w:r>
      <w:r w:rsidRPr="00037BC1">
        <w:rPr>
          <w:rFonts w:asciiTheme="majorBidi" w:hAnsiTheme="majorBidi" w:cstheme="majorBidi"/>
          <w:sz w:val="24"/>
          <w:szCs w:val="24"/>
          <w:rtl/>
          <w:lang w:val="en-US" w:eastAsia="ar-SA"/>
        </w:rPr>
        <w:tab/>
        <w:t>يؤثر بأي طريقة جوهري</w:t>
      </w:r>
      <w:r w:rsidR="00582C81">
        <w:rPr>
          <w:rFonts w:asciiTheme="majorBidi" w:hAnsiTheme="majorBidi" w:cstheme="majorBidi"/>
          <w:sz w:val="24"/>
          <w:szCs w:val="24"/>
          <w:rtl/>
          <w:lang w:val="en-US" w:eastAsia="ar-SA"/>
        </w:rPr>
        <w:t xml:space="preserve">ة على نطاق، جودة أو </w:t>
      </w:r>
      <w:r w:rsidR="005F272E">
        <w:rPr>
          <w:rFonts w:asciiTheme="majorBidi" w:hAnsiTheme="majorBidi" w:cstheme="majorBidi" w:hint="cs"/>
          <w:sz w:val="24"/>
          <w:szCs w:val="24"/>
          <w:rtl/>
          <w:lang w:val="en-US" w:eastAsia="ar-SA"/>
        </w:rPr>
        <w:t>أداء</w:t>
      </w:r>
      <w:r w:rsidR="00582C81">
        <w:rPr>
          <w:rFonts w:asciiTheme="majorBidi" w:hAnsiTheme="majorBidi" w:cstheme="majorBidi"/>
          <w:sz w:val="24"/>
          <w:szCs w:val="24"/>
          <w:rtl/>
          <w:lang w:val="en-US" w:eastAsia="ar-SA"/>
        </w:rPr>
        <w:t xml:space="preserve"> ال</w:t>
      </w:r>
      <w:r w:rsidR="00582C81">
        <w:rPr>
          <w:rFonts w:asciiTheme="majorBidi" w:hAnsiTheme="majorBidi" w:cstheme="majorBidi" w:hint="cs"/>
          <w:sz w:val="24"/>
          <w:szCs w:val="24"/>
          <w:rtl/>
          <w:lang w:val="en-US" w:eastAsia="ar-SA"/>
        </w:rPr>
        <w:t>أعمال</w:t>
      </w:r>
      <w:r w:rsidRPr="00037BC1">
        <w:rPr>
          <w:rFonts w:asciiTheme="majorBidi" w:hAnsiTheme="majorBidi" w:cstheme="majorBidi"/>
          <w:sz w:val="24"/>
          <w:szCs w:val="24"/>
          <w:rtl/>
          <w:lang w:val="en-US" w:eastAsia="ar-SA"/>
        </w:rPr>
        <w:t xml:space="preserve">؛ </w:t>
      </w:r>
    </w:p>
    <w:p w:rsidR="00037BC1" w:rsidRPr="00037BC1" w:rsidRDefault="00037BC1" w:rsidP="0096421B">
      <w:pPr>
        <w:bidi/>
        <w:spacing w:after="120" w:line="240" w:lineRule="auto"/>
        <w:ind w:left="101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ب‌.</w:t>
      </w:r>
      <w:r w:rsidRPr="00037BC1">
        <w:rPr>
          <w:rFonts w:asciiTheme="majorBidi" w:hAnsiTheme="majorBidi" w:cstheme="majorBidi"/>
          <w:sz w:val="24"/>
          <w:szCs w:val="24"/>
          <w:rtl/>
          <w:lang w:val="en-US" w:eastAsia="ar-SA"/>
        </w:rPr>
        <w:tab/>
        <w:t>الذي يُحِد بأي طريقة جوهرية، غير منسجم  مع وثائق المناقصة، حقوق سلطة التعاقد أو التزامات مقدم العطاء ال</w:t>
      </w:r>
      <w:r w:rsidR="0096421B">
        <w:rPr>
          <w:rFonts w:asciiTheme="majorBidi" w:hAnsiTheme="majorBidi" w:cstheme="majorBidi" w:hint="cs"/>
          <w:sz w:val="24"/>
          <w:szCs w:val="24"/>
          <w:rtl/>
          <w:lang w:val="en-US" w:eastAsia="ar-SA"/>
        </w:rPr>
        <w:t>تعاقدية</w:t>
      </w:r>
      <w:r w:rsidRPr="00037BC1">
        <w:rPr>
          <w:rFonts w:asciiTheme="majorBidi" w:hAnsiTheme="majorBidi" w:cstheme="majorBidi"/>
          <w:sz w:val="24"/>
          <w:szCs w:val="24"/>
          <w:rtl/>
          <w:lang w:val="en-US" w:eastAsia="ar-SA"/>
        </w:rPr>
        <w:t>؛ أو</w:t>
      </w:r>
    </w:p>
    <w:p w:rsidR="00037BC1" w:rsidRPr="00037BC1" w:rsidRDefault="00037BC1" w:rsidP="0096421B">
      <w:pPr>
        <w:bidi/>
        <w:spacing w:after="120" w:line="240" w:lineRule="auto"/>
        <w:ind w:left="1019" w:hanging="450"/>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ت‌.</w:t>
      </w:r>
      <w:r w:rsidRPr="00037BC1">
        <w:rPr>
          <w:rFonts w:asciiTheme="majorBidi" w:hAnsiTheme="majorBidi" w:cstheme="majorBidi"/>
          <w:sz w:val="24"/>
          <w:szCs w:val="24"/>
          <w:rtl/>
          <w:lang w:val="en-US" w:eastAsia="ar-SA"/>
        </w:rPr>
        <w:tab/>
      </w:r>
      <w:r w:rsidR="0096421B" w:rsidRPr="0096421B">
        <w:rPr>
          <w:rFonts w:asciiTheme="majorBidi" w:hAnsiTheme="majorBidi" w:cstheme="majorBidi"/>
          <w:sz w:val="24"/>
          <w:szCs w:val="24"/>
          <w:rtl/>
          <w:lang w:val="en-US" w:eastAsia="ar-SA"/>
        </w:rPr>
        <w:t>في حالة تعديله، يؤثر بشكل غير عادل على الوضع التنافسي لمقدمي العطاءات الآخرين الذين تقدموا بعطاءات مستجيبة جوهريا و</w:t>
      </w:r>
      <w:r w:rsidR="0096421B" w:rsidRPr="0096421B">
        <w:rPr>
          <w:rFonts w:asciiTheme="majorBidi" w:hAnsiTheme="majorBidi" w:cstheme="majorBidi" w:hint="cs"/>
          <w:sz w:val="24"/>
          <w:szCs w:val="24"/>
          <w:rtl/>
          <w:lang w:val="en-US" w:eastAsia="ar-SA"/>
        </w:rPr>
        <w:t xml:space="preserve"> </w:t>
      </w:r>
      <w:r w:rsidR="0096421B" w:rsidRPr="0096421B">
        <w:rPr>
          <w:rFonts w:asciiTheme="majorBidi" w:hAnsiTheme="majorBidi" w:cstheme="majorBidi"/>
          <w:sz w:val="24"/>
          <w:szCs w:val="24"/>
          <w:rtl/>
          <w:lang w:val="en-US" w:eastAsia="ar-SA"/>
        </w:rPr>
        <w:t>مستوفية للشروط</w:t>
      </w:r>
      <w:r w:rsidR="0096421B" w:rsidRPr="00037BC1">
        <w:rPr>
          <w:rFonts w:asciiTheme="majorBidi" w:hAnsiTheme="majorBidi" w:cstheme="majorBidi"/>
          <w:sz w:val="24"/>
          <w:szCs w:val="24"/>
          <w:rtl/>
          <w:lang w:val="en-US" w:eastAsia="ar-SA"/>
        </w:rPr>
        <w:t xml:space="preserve"> </w:t>
      </w:r>
      <w:r w:rsidRPr="00037BC1">
        <w:rPr>
          <w:rFonts w:asciiTheme="majorBidi" w:hAnsiTheme="majorBidi" w:cstheme="majorBidi"/>
          <w:sz w:val="24"/>
          <w:szCs w:val="24"/>
          <w:rtl/>
          <w:lang w:val="en-US" w:eastAsia="ar-SA"/>
        </w:rPr>
        <w:t>.</w:t>
      </w:r>
    </w:p>
    <w:p w:rsidR="00037BC1" w:rsidRPr="00037BC1" w:rsidRDefault="00037BC1" w:rsidP="002F130C">
      <w:pPr>
        <w:bidi/>
        <w:spacing w:after="120" w:line="240" w:lineRule="auto"/>
        <w:ind w:left="569" w:hanging="540"/>
        <w:rPr>
          <w:rFonts w:asciiTheme="majorBidi" w:hAnsiTheme="majorBidi" w:cstheme="majorBidi"/>
          <w:sz w:val="24"/>
          <w:szCs w:val="24"/>
          <w:rtl/>
          <w:lang w:val="en-US" w:eastAsia="ar-SA"/>
        </w:rPr>
      </w:pPr>
      <w:bookmarkStart w:id="117" w:name="_Toc8158632"/>
      <w:r w:rsidRPr="00037BC1">
        <w:rPr>
          <w:rFonts w:asciiTheme="majorBidi" w:hAnsiTheme="majorBidi" w:cstheme="majorBidi"/>
          <w:sz w:val="24"/>
          <w:szCs w:val="24"/>
          <w:rtl/>
          <w:lang w:val="en-US" w:eastAsia="ar-SA"/>
        </w:rPr>
        <w:t xml:space="preserve">27.3  إذا لم يكن العطاء مستجيبًا بشكل جوهري، فسيتم رفضه من قبل </w:t>
      </w:r>
      <w:r w:rsidR="002F130C">
        <w:rPr>
          <w:rtl/>
        </w:rPr>
        <w:t>لجنة تحليل العطاءات</w:t>
      </w:r>
      <w:r w:rsidRPr="00037BC1">
        <w:rPr>
          <w:rFonts w:asciiTheme="majorBidi" w:hAnsiTheme="majorBidi" w:cstheme="majorBidi"/>
          <w:sz w:val="24"/>
          <w:szCs w:val="24"/>
          <w:rtl/>
          <w:lang w:val="en-US" w:eastAsia="ar-SA"/>
        </w:rPr>
        <w:t>، ولا يجوز تعديله ليصبح مستجيبًا بتصحيح أو سحب الانحراف غير المطابق أو التحفظ.</w:t>
      </w:r>
      <w:bookmarkEnd w:id="117"/>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zh-CN"/>
        </w:rPr>
      </w:pPr>
      <w:bookmarkStart w:id="118" w:name="_Toc16112319"/>
      <w:bookmarkStart w:id="119" w:name="_Toc16112474"/>
      <w:r w:rsidRPr="00037BC1">
        <w:rPr>
          <w:rFonts w:asciiTheme="majorBidi" w:eastAsia="SimSun" w:hAnsiTheme="majorBidi" w:cstheme="majorBidi"/>
          <w:bCs/>
          <w:sz w:val="24"/>
          <w:szCs w:val="24"/>
          <w:rtl/>
          <w:lang w:val="en-US" w:eastAsia="zh-CN"/>
        </w:rPr>
        <w:t>تصحيح الأخطاء الحسابية</w:t>
      </w:r>
      <w:bookmarkEnd w:id="118"/>
      <w:bookmarkEnd w:id="119"/>
    </w:p>
    <w:p w:rsidR="00037BC1" w:rsidRPr="00037BC1" w:rsidRDefault="00037BC1" w:rsidP="00037BC1">
      <w:pPr>
        <w:bidi/>
        <w:spacing w:after="120" w:line="240" w:lineRule="auto"/>
        <w:ind w:left="479" w:hanging="450"/>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28.1  سيتم فحص العطاءات التي تم تحديدها على أنها تستجيب بشكل جوهري من قبل لجنة تحليل وتقييم العطاءات عن أي أخطاء حسابية. سيتم تصحيح الأخطاء الحسابية من قبل لجنة تحليل وتقييم العطاءات على النحو التالي:</w:t>
      </w:r>
    </w:p>
    <w:p w:rsidR="00037BC1" w:rsidRPr="00037BC1" w:rsidRDefault="00037BC1" w:rsidP="00037BC1">
      <w:pPr>
        <w:bidi/>
        <w:ind w:left="1019" w:hanging="450"/>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أ‌.</w:t>
      </w:r>
      <w:r w:rsidRPr="00037BC1">
        <w:rPr>
          <w:rFonts w:asciiTheme="majorBidi" w:hAnsiTheme="majorBidi" w:cstheme="majorBidi"/>
          <w:sz w:val="24"/>
          <w:szCs w:val="24"/>
          <w:rtl/>
          <w:lang w:val="en-US" w:eastAsia="zh-CN"/>
        </w:rPr>
        <w:tab/>
        <w:t>عندما يكون هناك تباين بين المبالغ بالأرقام والكلمات، فإن المبلغ بالكلمات سيحكم ؛ و</w:t>
      </w:r>
    </w:p>
    <w:p w:rsidR="00037BC1" w:rsidRPr="00037BC1" w:rsidRDefault="00037BC1" w:rsidP="004E47A4">
      <w:pPr>
        <w:bidi/>
        <w:ind w:left="1019" w:hanging="450"/>
        <w:rPr>
          <w:rFonts w:asciiTheme="majorBidi" w:hAnsiTheme="majorBidi" w:cstheme="majorBidi"/>
          <w:sz w:val="24"/>
          <w:szCs w:val="24"/>
          <w:lang w:val="en-US" w:eastAsia="zh-CN"/>
        </w:rPr>
      </w:pPr>
      <w:r w:rsidRPr="00037BC1">
        <w:rPr>
          <w:rFonts w:asciiTheme="majorBidi" w:hAnsiTheme="majorBidi" w:cstheme="majorBidi"/>
          <w:sz w:val="24"/>
          <w:szCs w:val="24"/>
          <w:rtl/>
          <w:lang w:val="en-US" w:eastAsia="zh-CN"/>
        </w:rPr>
        <w:t>ب‌.</w:t>
      </w:r>
      <w:r w:rsidRPr="00037BC1">
        <w:rPr>
          <w:rFonts w:asciiTheme="majorBidi" w:hAnsiTheme="majorBidi" w:cstheme="majorBidi"/>
          <w:sz w:val="24"/>
          <w:szCs w:val="24"/>
          <w:rtl/>
          <w:lang w:val="en-US" w:eastAsia="zh-CN"/>
        </w:rPr>
        <w:tab/>
        <w:t xml:space="preserve">عندما يكون هناك تباين بين سعر الوحدة والمجموع الناتج عن ضرب </w:t>
      </w:r>
      <w:r w:rsidR="00B762BA">
        <w:rPr>
          <w:rFonts w:asciiTheme="majorBidi" w:hAnsiTheme="majorBidi" w:cstheme="majorBidi" w:hint="cs"/>
          <w:sz w:val="24"/>
          <w:szCs w:val="24"/>
          <w:rtl/>
          <w:lang w:val="en-US" w:eastAsia="zh-CN"/>
        </w:rPr>
        <w:t>سعر</w:t>
      </w:r>
      <w:r w:rsidRPr="00037BC1">
        <w:rPr>
          <w:rFonts w:asciiTheme="majorBidi" w:hAnsiTheme="majorBidi" w:cstheme="majorBidi"/>
          <w:sz w:val="24"/>
          <w:szCs w:val="24"/>
          <w:rtl/>
          <w:lang w:val="en-US" w:eastAsia="zh-CN"/>
        </w:rPr>
        <w:t xml:space="preserve"> الوحدة بالكمية، يعتمد سعر الوحدة ويصحح المجموع والسعر الإجمالي، ما لم يكن في رأي لجنة تحليل وتقييم العطاءات </w:t>
      </w:r>
      <w:r w:rsidRPr="00037BC1">
        <w:rPr>
          <w:rFonts w:asciiTheme="majorBidi" w:hAnsiTheme="majorBidi" w:cstheme="majorBidi"/>
          <w:sz w:val="24"/>
          <w:szCs w:val="24"/>
          <w:rtl/>
          <w:lang w:val="en-US" w:eastAsia="zh-CN"/>
        </w:rPr>
        <w:lastRenderedPageBreak/>
        <w:t xml:space="preserve">وجود خطأ فادح جسيم في العلامة العشرية في سعر الوحدة، </w:t>
      </w:r>
      <w:r w:rsidR="004E47A4" w:rsidRPr="004E47A4">
        <w:rPr>
          <w:rFonts w:asciiTheme="majorBidi" w:hAnsiTheme="majorBidi" w:cstheme="majorBidi" w:hint="cs"/>
          <w:sz w:val="24"/>
          <w:szCs w:val="24"/>
          <w:rtl/>
          <w:lang w:val="en-US" w:eastAsia="zh-CN"/>
        </w:rPr>
        <w:t>وفي</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هذه</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الحالة</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يتم اعتماد سعر المجموع</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ويتم</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تصحيح</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سعر</w:t>
      </w:r>
      <w:r w:rsidR="004E47A4" w:rsidRPr="004E47A4">
        <w:rPr>
          <w:rFonts w:asciiTheme="majorBidi" w:hAnsiTheme="majorBidi" w:cstheme="majorBidi"/>
          <w:sz w:val="24"/>
          <w:szCs w:val="24"/>
          <w:rtl/>
          <w:lang w:val="en-US" w:eastAsia="zh-CN"/>
        </w:rPr>
        <w:t xml:space="preserve"> </w:t>
      </w:r>
      <w:r w:rsidR="004E47A4" w:rsidRPr="004E47A4">
        <w:rPr>
          <w:rFonts w:asciiTheme="majorBidi" w:hAnsiTheme="majorBidi" w:cstheme="majorBidi" w:hint="cs"/>
          <w:sz w:val="24"/>
          <w:szCs w:val="24"/>
          <w:rtl/>
          <w:lang w:val="en-US" w:eastAsia="zh-CN"/>
        </w:rPr>
        <w:t>الوحدة</w:t>
      </w:r>
      <w:r w:rsidRPr="00037BC1">
        <w:rPr>
          <w:rFonts w:asciiTheme="majorBidi" w:hAnsiTheme="majorBidi" w:cstheme="majorBidi"/>
          <w:sz w:val="24"/>
          <w:szCs w:val="24"/>
          <w:rtl/>
          <w:lang w:val="en-US" w:eastAsia="zh-CN"/>
        </w:rPr>
        <w:t>.</w:t>
      </w:r>
    </w:p>
    <w:p w:rsidR="00037BC1" w:rsidRPr="00037BC1" w:rsidRDefault="00037BC1" w:rsidP="00A84CE8">
      <w:pPr>
        <w:bidi/>
        <w:spacing w:after="120" w:line="240" w:lineRule="auto"/>
        <w:ind w:left="569" w:hanging="540"/>
        <w:rPr>
          <w:rFonts w:asciiTheme="majorBidi" w:hAnsiTheme="majorBidi" w:cstheme="majorBidi"/>
          <w:sz w:val="24"/>
          <w:szCs w:val="24"/>
          <w:rtl/>
          <w:lang w:val="en-US" w:eastAsia="zh-CN"/>
        </w:rPr>
      </w:pPr>
      <w:r w:rsidRPr="00037BC1">
        <w:rPr>
          <w:rFonts w:asciiTheme="majorBidi" w:hAnsiTheme="majorBidi" w:cstheme="majorBidi"/>
          <w:sz w:val="24"/>
          <w:szCs w:val="24"/>
          <w:rtl/>
          <w:lang w:val="en-US" w:eastAsia="zh-CN"/>
        </w:rPr>
        <w:t>28.2  سيتم تعديل المبلغ الوارد في العطاء من قبل لجنة تحليل وتقييم العطاءات وفقًا للإجراء الموضح أعلاه لتصحيح الأخطاء</w:t>
      </w:r>
      <w:r w:rsidR="00FB42BA">
        <w:rPr>
          <w:rFonts w:asciiTheme="majorBidi" w:hAnsiTheme="majorBidi" w:cstheme="majorBidi"/>
          <w:sz w:val="24"/>
          <w:szCs w:val="24"/>
          <w:rtl/>
          <w:lang w:val="en-US" w:eastAsia="zh-CN"/>
        </w:rPr>
        <w:t xml:space="preserve"> الحسابية، و</w:t>
      </w:r>
      <w:r w:rsidRPr="00037BC1">
        <w:rPr>
          <w:rFonts w:asciiTheme="majorBidi" w:hAnsiTheme="majorBidi" w:cstheme="majorBidi"/>
          <w:sz w:val="24"/>
          <w:szCs w:val="24"/>
          <w:rtl/>
          <w:lang w:val="en-US" w:eastAsia="zh-CN"/>
        </w:rPr>
        <w:t xml:space="preserve"> يُعتبر ملزماً لمقدم العطاء. إذا لم يقبل مقدم العطاء المبلغ الذي </w:t>
      </w:r>
      <w:r w:rsidR="004E47A4">
        <w:rPr>
          <w:rFonts w:asciiTheme="majorBidi" w:hAnsiTheme="majorBidi" w:cstheme="majorBidi"/>
          <w:sz w:val="24"/>
          <w:szCs w:val="24"/>
          <w:rtl/>
          <w:lang w:val="en-US" w:eastAsia="zh-CN"/>
        </w:rPr>
        <w:t>تم تصحيحه، فسيتم رفض العطاء، و</w:t>
      </w:r>
      <w:r w:rsidRPr="00037BC1">
        <w:rPr>
          <w:rFonts w:asciiTheme="majorBidi" w:hAnsiTheme="majorBidi" w:cstheme="majorBidi"/>
          <w:sz w:val="24"/>
          <w:szCs w:val="24"/>
          <w:rtl/>
          <w:lang w:val="en-US" w:eastAsia="zh-CN"/>
        </w:rPr>
        <w:t xml:space="preserve"> يتم مصادرة ضمان العطاء وفقًا للفقرة الفرعية ( ب ) 17.</w:t>
      </w:r>
      <w:r w:rsidR="00A84CE8">
        <w:rPr>
          <w:rFonts w:asciiTheme="majorBidi" w:hAnsiTheme="majorBidi" w:cstheme="majorBidi" w:hint="cs"/>
          <w:sz w:val="24"/>
          <w:szCs w:val="24"/>
          <w:rtl/>
          <w:lang w:val="en-US" w:eastAsia="zh-CN"/>
        </w:rPr>
        <w:t>7</w:t>
      </w:r>
      <w:r w:rsidRPr="00037BC1">
        <w:rPr>
          <w:rFonts w:asciiTheme="majorBidi" w:hAnsiTheme="majorBidi" w:cstheme="majorBidi"/>
          <w:sz w:val="24"/>
          <w:szCs w:val="24"/>
          <w:rtl/>
          <w:lang w:val="en-US" w:eastAsia="zh-CN"/>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120" w:name="_Toc16112320"/>
      <w:bookmarkStart w:id="121" w:name="_Toc16112475"/>
      <w:r w:rsidRPr="00037BC1">
        <w:rPr>
          <w:rFonts w:asciiTheme="majorBidi" w:eastAsia="SimSun" w:hAnsiTheme="majorBidi" w:cstheme="majorBidi"/>
          <w:bCs/>
          <w:sz w:val="24"/>
          <w:szCs w:val="24"/>
          <w:rtl/>
          <w:lang w:val="en-US" w:eastAsia="ar-SA"/>
        </w:rPr>
        <w:t>تقييم ومقارنة العطاءات</w:t>
      </w:r>
      <w:bookmarkEnd w:id="120"/>
      <w:bookmarkEnd w:id="121"/>
    </w:p>
    <w:p w:rsidR="00037BC1" w:rsidRPr="00037BC1" w:rsidRDefault="00037BC1" w:rsidP="00037BC1">
      <w:pPr>
        <w:bidi/>
        <w:spacing w:after="120" w:line="240" w:lineRule="auto"/>
        <w:ind w:left="47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 xml:space="preserve">29.1  ستقوم لجنة تحليل وتقييم العطاءات بتقييم ومقارنة </w:t>
      </w:r>
      <w:r w:rsidR="00FB42BA">
        <w:rPr>
          <w:rFonts w:asciiTheme="majorBidi" w:hAnsiTheme="majorBidi" w:cstheme="majorBidi" w:hint="cs"/>
          <w:sz w:val="24"/>
          <w:szCs w:val="24"/>
          <w:rtl/>
          <w:lang w:val="en-US" w:eastAsia="ar-SA"/>
        </w:rPr>
        <w:t xml:space="preserve"> </w:t>
      </w:r>
      <w:r w:rsidRPr="00037BC1">
        <w:rPr>
          <w:rFonts w:asciiTheme="majorBidi" w:hAnsiTheme="majorBidi" w:cstheme="majorBidi"/>
          <w:sz w:val="24"/>
          <w:szCs w:val="24"/>
          <w:rtl/>
          <w:lang w:val="en-US" w:eastAsia="ar-SA"/>
        </w:rPr>
        <w:t>فقط العطاءات التي تم تحديدها بأنها تستجيب بشكل جوهري وفقًا للفقرة 27.</w:t>
      </w:r>
    </w:p>
    <w:p w:rsidR="00037BC1" w:rsidRPr="00037BC1" w:rsidRDefault="00037BC1" w:rsidP="00037BC1">
      <w:pPr>
        <w:bidi/>
        <w:spacing w:after="120" w:line="240" w:lineRule="auto"/>
        <w:ind w:left="479" w:hanging="45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29.2 عند تقييم العطاءات، سوف تحدد لجنة تحليل وتقييم العطاءات لكل عطاء سعر العطاء الذي تم تقييمه عن طريق تعديل سعر العطاء على النحو التالي:</w:t>
      </w:r>
    </w:p>
    <w:p w:rsidR="00037BC1" w:rsidRPr="00037BC1" w:rsidRDefault="00037BC1" w:rsidP="00037BC1">
      <w:pPr>
        <w:bidi/>
        <w:spacing w:after="120"/>
        <w:ind w:left="839" w:hanging="36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أ‌.</w:t>
      </w:r>
      <w:r w:rsidRPr="00037BC1">
        <w:rPr>
          <w:rFonts w:asciiTheme="majorBidi" w:hAnsiTheme="majorBidi" w:cstheme="majorBidi"/>
          <w:sz w:val="24"/>
          <w:szCs w:val="24"/>
          <w:rtl/>
          <w:lang w:val="en-US" w:eastAsia="ar-SA"/>
        </w:rPr>
        <w:tab/>
        <w:t>إجراء أي تصحيح للأخطاء الحسابية وفقًا للفقرة 28؛</w:t>
      </w:r>
    </w:p>
    <w:p w:rsidR="00037BC1" w:rsidRPr="00037BC1" w:rsidRDefault="00037BC1" w:rsidP="00FB42BA">
      <w:pPr>
        <w:bidi/>
        <w:spacing w:after="120"/>
        <w:ind w:left="839" w:hanging="360"/>
        <w:rPr>
          <w:rFonts w:asciiTheme="majorBidi" w:hAnsiTheme="majorBidi" w:cstheme="majorBidi"/>
          <w:sz w:val="24"/>
          <w:szCs w:val="24"/>
          <w:lang w:val="en-US" w:eastAsia="ar-SA"/>
        </w:rPr>
      </w:pPr>
      <w:r w:rsidRPr="00037BC1">
        <w:rPr>
          <w:rFonts w:asciiTheme="majorBidi" w:hAnsiTheme="majorBidi" w:cstheme="majorBidi"/>
          <w:sz w:val="24"/>
          <w:szCs w:val="24"/>
          <w:rtl/>
          <w:lang w:val="en-US" w:eastAsia="ar-SA"/>
        </w:rPr>
        <w:t>ب‌.</w:t>
      </w:r>
      <w:r w:rsidRPr="00037BC1">
        <w:rPr>
          <w:rFonts w:asciiTheme="majorBidi" w:hAnsiTheme="majorBidi" w:cstheme="majorBidi"/>
          <w:sz w:val="24"/>
          <w:szCs w:val="24"/>
          <w:rtl/>
          <w:lang w:val="en-US" w:eastAsia="ar-SA"/>
        </w:rPr>
        <w:tab/>
        <w:t>إجراء تعديل مناسب لأي اختلافات أو انحرافات أو مدد إنجاز بديلة وفقًا للفقرة 18؛ و</w:t>
      </w:r>
    </w:p>
    <w:p w:rsidR="00037BC1" w:rsidRPr="00037BC1" w:rsidRDefault="00FB42BA" w:rsidP="00037BC1">
      <w:pPr>
        <w:bidi/>
        <w:spacing w:after="120"/>
        <w:ind w:left="839" w:hanging="360"/>
        <w:rPr>
          <w:rFonts w:asciiTheme="majorBidi" w:hAnsiTheme="majorBidi" w:cstheme="majorBidi"/>
          <w:sz w:val="24"/>
          <w:szCs w:val="24"/>
          <w:lang w:val="en-US" w:eastAsia="ar-SA"/>
        </w:rPr>
      </w:pPr>
      <w:r>
        <w:rPr>
          <w:rFonts w:asciiTheme="majorBidi" w:hAnsiTheme="majorBidi" w:cstheme="majorBidi" w:hint="cs"/>
          <w:sz w:val="24"/>
          <w:szCs w:val="24"/>
          <w:rtl/>
          <w:lang w:val="en-US" w:eastAsia="ar-SA"/>
        </w:rPr>
        <w:t>ت</w:t>
      </w:r>
      <w:r w:rsidR="00037BC1" w:rsidRPr="00037BC1">
        <w:rPr>
          <w:rFonts w:asciiTheme="majorBidi" w:hAnsiTheme="majorBidi" w:cstheme="majorBidi"/>
          <w:sz w:val="24"/>
          <w:szCs w:val="24"/>
          <w:rtl/>
          <w:lang w:val="en-US" w:eastAsia="ar-SA"/>
        </w:rPr>
        <w:t>‌.</w:t>
      </w:r>
      <w:r w:rsidR="00037BC1" w:rsidRPr="00037BC1">
        <w:rPr>
          <w:rFonts w:asciiTheme="majorBidi" w:hAnsiTheme="majorBidi" w:cstheme="majorBidi"/>
          <w:sz w:val="24"/>
          <w:szCs w:val="24"/>
          <w:rtl/>
          <w:lang w:val="en-US" w:eastAsia="ar-SA"/>
        </w:rPr>
        <w:tab/>
        <w:t xml:space="preserve">إجراء التعديلات المناسبة لتعكس الخصومات أو تعديلات الأسعار الأخرى المقدمة وفقًا للفقرة الفرعية 23.5. </w:t>
      </w:r>
    </w:p>
    <w:p w:rsidR="00037BC1" w:rsidRPr="00037BC1" w:rsidRDefault="00037BC1" w:rsidP="00E84568">
      <w:pPr>
        <w:bidi/>
        <w:spacing w:after="120" w:line="240" w:lineRule="auto"/>
        <w:ind w:left="479" w:hanging="450"/>
        <w:rPr>
          <w:rFonts w:asciiTheme="majorBidi" w:hAnsiTheme="majorBidi" w:cstheme="majorBidi"/>
          <w:sz w:val="24"/>
          <w:szCs w:val="24"/>
          <w:rtl/>
          <w:lang w:val="en-US" w:eastAsia="ar-SA"/>
        </w:rPr>
      </w:pPr>
      <w:r w:rsidRPr="00037BC1">
        <w:rPr>
          <w:rFonts w:asciiTheme="majorBidi" w:hAnsiTheme="majorBidi" w:cstheme="majorBidi"/>
          <w:sz w:val="24"/>
          <w:szCs w:val="24"/>
          <w:rtl/>
          <w:lang w:val="en-US" w:eastAsia="ar-SA"/>
        </w:rPr>
        <w:t xml:space="preserve">29.3  تحتفظ لجنة تحليل وتقييم العطاءات بالحق في قبول أو رفض </w:t>
      </w:r>
      <w:r w:rsidR="00FB42BA">
        <w:rPr>
          <w:rFonts w:asciiTheme="majorBidi" w:hAnsiTheme="majorBidi" w:cstheme="majorBidi"/>
          <w:sz w:val="24"/>
          <w:szCs w:val="24"/>
          <w:rtl/>
          <w:lang w:val="en-US" w:eastAsia="ar-SA"/>
        </w:rPr>
        <w:t>أي اختلاف أو انحراف</w:t>
      </w:r>
      <w:r w:rsidRPr="00037BC1">
        <w:rPr>
          <w:rFonts w:asciiTheme="majorBidi" w:hAnsiTheme="majorBidi" w:cstheme="majorBidi"/>
          <w:sz w:val="24"/>
          <w:szCs w:val="24"/>
          <w:rtl/>
          <w:lang w:val="en-US" w:eastAsia="ar-SA"/>
        </w:rPr>
        <w:t>. لن تؤخذ في الاعتبار عند تقييم العطاء الاختلافات والانحرافات ومدد الإنجاز البديلة والعوامل الأخرى التي تتجاوز متطلبات وثائق المناقصة أو التي تؤدي إلى مزايا غير مرغوب فيها لسلطة التعاقد.</w:t>
      </w:r>
    </w:p>
    <w:p w:rsidR="00037BC1" w:rsidRPr="00037BC1" w:rsidRDefault="00037BC1" w:rsidP="00037BC1">
      <w:pPr>
        <w:bidi/>
        <w:spacing w:after="120" w:line="240" w:lineRule="auto"/>
        <w:ind w:left="479" w:hanging="450"/>
        <w:jc w:val="center"/>
        <w:rPr>
          <w:rFonts w:asciiTheme="majorBidi" w:hAnsiTheme="majorBidi" w:cstheme="majorBidi"/>
          <w:sz w:val="24"/>
          <w:szCs w:val="24"/>
          <w:rtl/>
          <w:lang w:val="en-US" w:eastAsia="ar-SA"/>
        </w:rPr>
      </w:pPr>
    </w:p>
    <w:p w:rsidR="00037BC1" w:rsidRPr="00037BC1" w:rsidRDefault="00037BC1" w:rsidP="00D540A5">
      <w:pPr>
        <w:keepNext/>
        <w:numPr>
          <w:ilvl w:val="0"/>
          <w:numId w:val="40"/>
        </w:numPr>
        <w:bidi/>
        <w:spacing w:before="60" w:after="120" w:line="240" w:lineRule="auto"/>
        <w:contextualSpacing/>
        <w:jc w:val="center"/>
        <w:outlineLvl w:val="3"/>
        <w:rPr>
          <w:rFonts w:asciiTheme="majorBidi" w:eastAsia="Times New Roman" w:hAnsiTheme="majorBidi" w:cstheme="majorBidi"/>
          <w:b/>
          <w:bCs/>
          <w:sz w:val="32"/>
          <w:szCs w:val="28"/>
          <w:rtl/>
          <w:lang w:val="en-US" w:eastAsia="ar-SA"/>
        </w:rPr>
      </w:pPr>
      <w:bookmarkStart w:id="122" w:name="_Toc16112476"/>
      <w:r w:rsidRPr="00037BC1">
        <w:rPr>
          <w:rFonts w:asciiTheme="majorBidi" w:eastAsia="Times New Roman" w:hAnsiTheme="majorBidi" w:cstheme="majorBidi" w:hint="cs"/>
          <w:b/>
          <w:bCs/>
          <w:sz w:val="32"/>
          <w:szCs w:val="28"/>
          <w:rtl/>
          <w:lang w:val="en-US" w:eastAsia="ar-SA"/>
        </w:rPr>
        <w:t>إحالة</w:t>
      </w:r>
      <w:r w:rsidRPr="00037BC1">
        <w:rPr>
          <w:rFonts w:asciiTheme="majorBidi" w:eastAsia="Times New Roman" w:hAnsiTheme="majorBidi" w:cstheme="majorBidi"/>
          <w:b/>
          <w:bCs/>
          <w:sz w:val="32"/>
          <w:szCs w:val="28"/>
          <w:rtl/>
          <w:lang w:val="en-US" w:eastAsia="ar-SA"/>
        </w:rPr>
        <w:t xml:space="preserve"> </w:t>
      </w:r>
      <w:r w:rsidRPr="00037BC1">
        <w:rPr>
          <w:rFonts w:asciiTheme="majorBidi" w:eastAsia="Times New Roman" w:hAnsiTheme="majorBidi" w:cstheme="majorBidi" w:hint="cs"/>
          <w:b/>
          <w:bCs/>
          <w:sz w:val="32"/>
          <w:szCs w:val="28"/>
          <w:rtl/>
          <w:lang w:val="en-US" w:eastAsia="ar-SA"/>
        </w:rPr>
        <w:t>المناقصة</w:t>
      </w:r>
      <w:bookmarkEnd w:id="122"/>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123" w:name="_Toc16112321"/>
      <w:bookmarkStart w:id="124" w:name="_Toc16112477"/>
      <w:r w:rsidRPr="00037BC1">
        <w:rPr>
          <w:rFonts w:asciiTheme="majorBidi" w:eastAsia="SimSun" w:hAnsiTheme="majorBidi" w:cstheme="majorBidi" w:hint="cs"/>
          <w:bCs/>
          <w:sz w:val="24"/>
          <w:szCs w:val="24"/>
          <w:rtl/>
          <w:lang w:val="en-US" w:eastAsia="ar-SA"/>
        </w:rPr>
        <w:t>معايير</w:t>
      </w:r>
      <w:r w:rsidRPr="00037BC1">
        <w:rPr>
          <w:rFonts w:asciiTheme="majorBidi" w:eastAsia="SimSun" w:hAnsiTheme="majorBidi" w:cstheme="majorBidi"/>
          <w:bCs/>
          <w:sz w:val="24"/>
          <w:szCs w:val="24"/>
          <w:rtl/>
          <w:lang w:val="en-US" w:eastAsia="ar-SA"/>
        </w:rPr>
        <w:t xml:space="preserve"> </w:t>
      </w:r>
      <w:r w:rsidRPr="00037BC1">
        <w:rPr>
          <w:rFonts w:asciiTheme="majorBidi" w:eastAsia="SimSun" w:hAnsiTheme="majorBidi" w:cstheme="majorBidi" w:hint="cs"/>
          <w:bCs/>
          <w:sz w:val="24"/>
          <w:szCs w:val="24"/>
          <w:rtl/>
          <w:lang w:val="en-US" w:eastAsia="ar-SA"/>
        </w:rPr>
        <w:t>الإحالة</w:t>
      </w:r>
      <w:bookmarkEnd w:id="123"/>
      <w:bookmarkEnd w:id="124"/>
    </w:p>
    <w:p w:rsidR="002F130C" w:rsidRDefault="00037BC1" w:rsidP="00037BC1">
      <w:pPr>
        <w:bidi/>
        <w:spacing w:after="120" w:line="240" w:lineRule="auto"/>
        <w:ind w:left="479" w:hanging="450"/>
        <w:rPr>
          <w:rFonts w:asciiTheme="majorBidi" w:hAnsiTheme="majorBidi" w:cstheme="majorBidi"/>
          <w:sz w:val="24"/>
          <w:szCs w:val="24"/>
          <w:rtl/>
          <w:lang w:val="en-US" w:eastAsia="ar-SA"/>
        </w:rPr>
      </w:pPr>
      <w:r w:rsidRPr="00037BC1">
        <w:rPr>
          <w:rFonts w:asciiTheme="majorBidi" w:hAnsiTheme="majorBidi" w:cstheme="majorBidi" w:hint="cs"/>
          <w:sz w:val="24"/>
          <w:szCs w:val="24"/>
          <w:rtl/>
          <w:lang w:val="en-US" w:eastAsia="ar-SA"/>
        </w:rPr>
        <w:t xml:space="preserve">30.1 </w:t>
      </w:r>
      <w:bookmarkStart w:id="125" w:name="_Toc8158654"/>
      <w:r w:rsidRPr="00037BC1">
        <w:rPr>
          <w:rFonts w:asciiTheme="majorBidi" w:hAnsiTheme="majorBidi" w:cstheme="majorBidi" w:hint="cs"/>
          <w:sz w:val="24"/>
          <w:szCs w:val="24"/>
          <w:rtl/>
          <w:lang w:val="en-US" w:eastAsia="ar-SA"/>
        </w:rPr>
        <w:t>وفقا للفقرة 32 أدناه، تمنح</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سلطة التعاقد، العقد</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لمقدم</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العطاء</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الذي</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تقرر</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أن</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عطائه</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مستجيبًا</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بشكل</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جوهري</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لوثائق</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المناقصة</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والذي</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قدم</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أقل</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سعر</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عطاء</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تم</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تقييمه،</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شريطة</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أن</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يكون</w:t>
      </w:r>
      <w:r w:rsidRPr="00037BC1">
        <w:rPr>
          <w:rFonts w:asciiTheme="majorBidi" w:hAnsiTheme="majorBidi" w:cstheme="majorBidi"/>
          <w:sz w:val="24"/>
          <w:szCs w:val="24"/>
          <w:rtl/>
          <w:lang w:val="en-US" w:eastAsia="ar-SA"/>
        </w:rPr>
        <w:t xml:space="preserve"> </w:t>
      </w:r>
      <w:r w:rsidRPr="00037BC1">
        <w:rPr>
          <w:rFonts w:asciiTheme="majorBidi" w:hAnsiTheme="majorBidi" w:cstheme="majorBidi" w:hint="cs"/>
          <w:sz w:val="24"/>
          <w:szCs w:val="24"/>
          <w:rtl/>
          <w:lang w:val="en-US" w:eastAsia="ar-SA"/>
        </w:rPr>
        <w:t>مقدم العطاء</w:t>
      </w:r>
      <w:r w:rsidR="002F130C">
        <w:rPr>
          <w:rFonts w:asciiTheme="majorBidi" w:hAnsiTheme="majorBidi" w:cstheme="majorBidi" w:hint="cs"/>
          <w:sz w:val="24"/>
          <w:szCs w:val="24"/>
          <w:rtl/>
          <w:lang w:val="en-US" w:eastAsia="ar-SA"/>
        </w:rPr>
        <w:t>:</w:t>
      </w:r>
    </w:p>
    <w:p w:rsidR="002F130C" w:rsidRDefault="002F130C" w:rsidP="002F130C">
      <w:pPr>
        <w:bidi/>
        <w:spacing w:after="120" w:line="240" w:lineRule="auto"/>
        <w:ind w:left="479" w:hanging="450"/>
        <w:rPr>
          <w:rFonts w:asciiTheme="majorBidi" w:hAnsiTheme="majorBidi" w:cstheme="majorBidi"/>
          <w:sz w:val="24"/>
          <w:szCs w:val="24"/>
          <w:rtl/>
          <w:lang w:val="en-US" w:eastAsia="ar-SA"/>
        </w:rPr>
      </w:pPr>
      <w:r>
        <w:rPr>
          <w:rFonts w:asciiTheme="majorBidi" w:hAnsiTheme="majorBidi" w:cstheme="majorBidi" w:hint="cs"/>
          <w:sz w:val="24"/>
          <w:szCs w:val="24"/>
          <w:rtl/>
          <w:lang w:val="en-US" w:eastAsia="ar-SA"/>
        </w:rPr>
        <w:t xml:space="preserve">         </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أ</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قد استوفي متطلبات الأهلية</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وفقًا</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لأحكام</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الفقرة</w:t>
      </w:r>
      <w:r w:rsidR="0076208E">
        <w:rPr>
          <w:rFonts w:asciiTheme="majorBidi" w:hAnsiTheme="majorBidi" w:cstheme="majorBidi"/>
          <w:sz w:val="24"/>
          <w:szCs w:val="24"/>
          <w:rtl/>
          <w:lang w:val="en-US" w:eastAsia="ar-SA"/>
        </w:rPr>
        <w:t xml:space="preserve"> 4</w:t>
      </w:r>
      <w:r w:rsidR="00037BC1" w:rsidRPr="00037BC1">
        <w:rPr>
          <w:rFonts w:asciiTheme="majorBidi" w:hAnsiTheme="majorBidi" w:cstheme="majorBidi" w:hint="cs"/>
          <w:sz w:val="24"/>
          <w:szCs w:val="24"/>
          <w:rtl/>
          <w:lang w:val="en-US" w:eastAsia="ar-SA"/>
        </w:rPr>
        <w:t>،</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و</w:t>
      </w:r>
    </w:p>
    <w:p w:rsidR="00037BC1" w:rsidRPr="00037BC1" w:rsidRDefault="002F130C" w:rsidP="002F130C">
      <w:pPr>
        <w:bidi/>
        <w:spacing w:after="120" w:line="240" w:lineRule="auto"/>
        <w:ind w:left="479" w:hanging="450"/>
        <w:rPr>
          <w:rFonts w:asciiTheme="majorBidi" w:hAnsiTheme="majorBidi" w:cstheme="majorBidi"/>
          <w:sz w:val="24"/>
          <w:szCs w:val="24"/>
          <w:rtl/>
          <w:lang w:val="en-US" w:eastAsia="ar-SA"/>
        </w:rPr>
      </w:pPr>
      <w:r>
        <w:rPr>
          <w:rFonts w:asciiTheme="majorBidi" w:hAnsiTheme="majorBidi" w:cstheme="majorBidi" w:hint="cs"/>
          <w:sz w:val="24"/>
          <w:szCs w:val="24"/>
          <w:rtl/>
          <w:lang w:val="en-US" w:eastAsia="ar-SA"/>
        </w:rPr>
        <w:t xml:space="preserve">        </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ب</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مؤهل</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وفقًا</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لأحكام</w:t>
      </w:r>
      <w:r w:rsidR="00037BC1" w:rsidRPr="00037BC1">
        <w:rPr>
          <w:rFonts w:asciiTheme="majorBidi" w:hAnsiTheme="majorBidi" w:cstheme="majorBidi"/>
          <w:sz w:val="24"/>
          <w:szCs w:val="24"/>
          <w:rtl/>
          <w:lang w:val="en-US" w:eastAsia="ar-SA"/>
        </w:rPr>
        <w:t xml:space="preserve"> </w:t>
      </w:r>
      <w:r w:rsidR="00037BC1" w:rsidRPr="00037BC1">
        <w:rPr>
          <w:rFonts w:asciiTheme="majorBidi" w:hAnsiTheme="majorBidi" w:cstheme="majorBidi" w:hint="cs"/>
          <w:sz w:val="24"/>
          <w:szCs w:val="24"/>
          <w:rtl/>
          <w:lang w:val="en-US" w:eastAsia="ar-SA"/>
        </w:rPr>
        <w:t>الفقرة</w:t>
      </w:r>
      <w:r w:rsidR="00037BC1" w:rsidRPr="00037BC1">
        <w:rPr>
          <w:rFonts w:asciiTheme="majorBidi" w:hAnsiTheme="majorBidi" w:cstheme="majorBidi"/>
          <w:sz w:val="24"/>
          <w:szCs w:val="24"/>
          <w:rtl/>
          <w:lang w:val="en-US" w:eastAsia="ar-SA"/>
        </w:rPr>
        <w:t xml:space="preserve"> 5.</w:t>
      </w:r>
      <w:bookmarkEnd w:id="125"/>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lang w:val="en-US" w:eastAsia="ar-SA"/>
        </w:rPr>
      </w:pPr>
      <w:bookmarkStart w:id="126" w:name="_Toc16112322"/>
      <w:bookmarkStart w:id="127" w:name="_Toc16112478"/>
      <w:r w:rsidRPr="00037BC1">
        <w:rPr>
          <w:rFonts w:ascii="Times New Roman" w:eastAsia="SimSun" w:hAnsi="Times New Roman" w:cs="Arabic Transparent" w:hint="cs"/>
          <w:bCs/>
          <w:sz w:val="24"/>
          <w:szCs w:val="24"/>
          <w:rtl/>
          <w:lang w:val="en-US" w:eastAsia="ar-SA"/>
        </w:rPr>
        <w:t>حق</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سلطة</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التعاقد</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في</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قبول</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أي</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عطاء</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ورفض</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أي</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أو</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جميع</w:t>
      </w:r>
      <w:r w:rsidRPr="00037BC1">
        <w:rPr>
          <w:rFonts w:ascii="Times New Roman" w:eastAsia="SimSun" w:hAnsi="Times New Roman" w:cs="Arabic Transparent"/>
          <w:bCs/>
          <w:sz w:val="24"/>
          <w:szCs w:val="24"/>
          <w:rtl/>
          <w:lang w:val="en-US" w:eastAsia="ar-SA"/>
        </w:rPr>
        <w:t xml:space="preserve"> </w:t>
      </w:r>
      <w:r w:rsidRPr="00037BC1">
        <w:rPr>
          <w:rFonts w:ascii="Times New Roman" w:eastAsia="SimSun" w:hAnsi="Times New Roman" w:cs="Arabic Transparent" w:hint="cs"/>
          <w:bCs/>
          <w:sz w:val="24"/>
          <w:szCs w:val="24"/>
          <w:rtl/>
          <w:lang w:val="en-US" w:eastAsia="ar-SA"/>
        </w:rPr>
        <w:t>العطاءات</w:t>
      </w:r>
      <w:bookmarkEnd w:id="126"/>
      <w:bookmarkEnd w:id="127"/>
    </w:p>
    <w:p w:rsidR="00037BC1" w:rsidRPr="00037BC1" w:rsidRDefault="00037BC1" w:rsidP="00FB42BA">
      <w:pPr>
        <w:bidi/>
        <w:spacing w:after="120" w:line="240" w:lineRule="auto"/>
        <w:ind w:left="479" w:hanging="450"/>
        <w:rPr>
          <w:rFonts w:asciiTheme="majorBidi" w:hAnsiTheme="majorBidi" w:cstheme="majorBidi"/>
          <w:sz w:val="24"/>
          <w:szCs w:val="24"/>
          <w:rtl/>
        </w:rPr>
      </w:pPr>
      <w:r w:rsidRPr="00037BC1">
        <w:rPr>
          <w:rFonts w:asciiTheme="majorBidi" w:hAnsiTheme="majorBidi" w:cstheme="majorBidi" w:hint="cs"/>
          <w:sz w:val="24"/>
          <w:szCs w:val="24"/>
          <w:rtl/>
        </w:rPr>
        <w:t xml:space="preserve">31.1  </w:t>
      </w:r>
      <w:bookmarkStart w:id="128" w:name="_Toc8158657"/>
      <w:r w:rsidRPr="00037BC1">
        <w:rPr>
          <w:rFonts w:asciiTheme="majorBidi" w:hAnsiTheme="majorBidi" w:cstheme="majorBidi" w:hint="cs"/>
          <w:sz w:val="24"/>
          <w:szCs w:val="24"/>
          <w:rtl/>
        </w:rPr>
        <w:t>على الرغم 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الفقرة</w:t>
      </w:r>
      <w:r w:rsidRPr="00037BC1">
        <w:rPr>
          <w:rFonts w:asciiTheme="majorBidi" w:hAnsiTheme="majorBidi" w:cstheme="majorBidi"/>
          <w:sz w:val="24"/>
          <w:szCs w:val="24"/>
          <w:rtl/>
        </w:rPr>
        <w:t xml:space="preserve"> 3</w:t>
      </w:r>
      <w:r w:rsidRPr="00037BC1">
        <w:rPr>
          <w:rFonts w:asciiTheme="majorBidi" w:hAnsiTheme="majorBidi" w:cstheme="majorBidi" w:hint="cs"/>
          <w:sz w:val="24"/>
          <w:szCs w:val="24"/>
          <w:rtl/>
        </w:rPr>
        <w:t>0،</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تحتفظ</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 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بالحق</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قبول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رفض</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وإلغاء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إجراءات 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ورفض</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جميع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وقت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قبل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المناقصة،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دون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تكبد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مسؤولية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تجاه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 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المتأثر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 مقدمي العطاءات أو 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التزام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بإبلاغ</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 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أو</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مقدمي العطاءات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المتأثرين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بأسباب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تصرف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 التعاقد</w:t>
      </w:r>
      <w:r w:rsidR="000C0D47" w:rsidRPr="00037BC1">
        <w:rPr>
          <w:rFonts w:asciiTheme="majorBidi" w:hAnsiTheme="majorBidi" w:cstheme="majorBidi"/>
          <w:vertAlign w:val="superscript"/>
          <w:rtl/>
        </w:rPr>
        <w:footnoteReference w:id="6"/>
      </w:r>
      <w:r w:rsidRPr="00037BC1">
        <w:rPr>
          <w:rFonts w:asciiTheme="majorBidi" w:hAnsiTheme="majorBidi" w:cstheme="majorBidi"/>
          <w:sz w:val="24"/>
          <w:szCs w:val="24"/>
          <w:rtl/>
        </w:rPr>
        <w:t>.</w:t>
      </w:r>
      <w:bookmarkEnd w:id="128"/>
      <w:r w:rsidR="00DF3F96">
        <w:rPr>
          <w:rFonts w:asciiTheme="majorBidi" w:hAnsiTheme="majorBidi" w:cstheme="majorBidi" w:hint="cs"/>
          <w:sz w:val="24"/>
          <w:szCs w:val="24"/>
          <w:rtl/>
        </w:rPr>
        <w:t xml:space="preserve"> </w:t>
      </w:r>
      <w:r w:rsidR="00E84568">
        <w:rPr>
          <w:rFonts w:asciiTheme="majorBidi" w:hAnsiTheme="majorBidi" w:cstheme="majorBidi" w:hint="cs"/>
          <w:sz w:val="24"/>
          <w:szCs w:val="24"/>
          <w:rtl/>
        </w:rPr>
        <w:t>و في حالة الغاء الم</w:t>
      </w:r>
      <w:r w:rsidR="00FB42BA">
        <w:rPr>
          <w:rFonts w:asciiTheme="majorBidi" w:hAnsiTheme="majorBidi" w:cstheme="majorBidi" w:hint="cs"/>
          <w:sz w:val="24"/>
          <w:szCs w:val="24"/>
          <w:rtl/>
        </w:rPr>
        <w:t xml:space="preserve">ناقصة  تعاد </w:t>
      </w:r>
      <w:r w:rsidR="00DF3F96" w:rsidRPr="00DF3F96">
        <w:rPr>
          <w:rFonts w:asciiTheme="majorBidi" w:hAnsiTheme="majorBidi" w:cstheme="majorBidi" w:hint="cs"/>
          <w:sz w:val="24"/>
          <w:szCs w:val="24"/>
          <w:rtl/>
        </w:rPr>
        <w:t>ثمن شراء وثائق المناقصة.</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lang w:val="en-US" w:eastAsia="ar-SA"/>
        </w:rPr>
      </w:pPr>
      <w:bookmarkStart w:id="129" w:name="_Toc16112323"/>
      <w:bookmarkStart w:id="130" w:name="_Toc16112479"/>
      <w:r w:rsidRPr="00037BC1">
        <w:rPr>
          <w:rFonts w:asciiTheme="majorBidi" w:eastAsia="SimSun" w:hAnsiTheme="majorBidi" w:cstheme="majorBidi"/>
          <w:bCs/>
          <w:sz w:val="24"/>
          <w:szCs w:val="24"/>
          <w:rtl/>
          <w:lang w:val="en-US" w:eastAsia="ar-SA"/>
        </w:rPr>
        <w:t>إ</w:t>
      </w:r>
      <w:r w:rsidRPr="00037BC1">
        <w:rPr>
          <w:rFonts w:asciiTheme="majorBidi" w:eastAsia="SimSun" w:hAnsiTheme="majorBidi" w:cstheme="majorBidi" w:hint="cs"/>
          <w:bCs/>
          <w:sz w:val="24"/>
          <w:szCs w:val="24"/>
          <w:rtl/>
          <w:lang w:val="en-US" w:eastAsia="ar-SA"/>
        </w:rPr>
        <w:t>شعار بنية</w:t>
      </w:r>
      <w:r w:rsidRPr="00037BC1">
        <w:rPr>
          <w:rFonts w:asciiTheme="majorBidi" w:eastAsia="SimSun" w:hAnsiTheme="majorBidi" w:cstheme="majorBidi"/>
          <w:bCs/>
          <w:sz w:val="24"/>
          <w:szCs w:val="24"/>
          <w:rtl/>
          <w:lang w:val="en-US" w:eastAsia="ar-SA"/>
        </w:rPr>
        <w:t xml:space="preserve"> الإحالة وتوقيع العقد</w:t>
      </w:r>
      <w:bookmarkEnd w:id="129"/>
      <w:bookmarkEnd w:id="130"/>
    </w:p>
    <w:p w:rsidR="00037BC1" w:rsidRPr="00037BC1" w:rsidRDefault="00037BC1" w:rsidP="00E84568">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t xml:space="preserve">32.1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تزويد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الفائز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بإشعار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بنية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أسرع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وقت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قبل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انتهاء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فترة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صلاحية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بموجب</w:t>
      </w:r>
      <w:r w:rsidRPr="00037BC1">
        <w:rPr>
          <w:rFonts w:asciiTheme="majorBidi" w:hAnsiTheme="majorBidi" w:cstheme="majorBidi"/>
          <w:sz w:val="24"/>
          <w:szCs w:val="24"/>
          <w:rtl/>
        </w:rPr>
        <w:t xml:space="preserve"> </w:t>
      </w:r>
      <w:r w:rsidR="00FB42BA">
        <w:rPr>
          <w:rFonts w:asciiTheme="majorBidi" w:hAnsiTheme="majorBidi" w:cstheme="majorBidi" w:hint="cs"/>
          <w:sz w:val="24"/>
          <w:szCs w:val="24"/>
          <w:rtl/>
        </w:rPr>
        <w:t>كتاب رسمي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نفس</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الوقت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إبلاغ</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بقية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العطاءات</w:t>
      </w:r>
      <w:r w:rsidRPr="00037BC1">
        <w:rPr>
          <w:rFonts w:asciiTheme="majorBidi" w:hAnsiTheme="majorBidi" w:cstheme="majorBidi"/>
          <w:sz w:val="24"/>
          <w:szCs w:val="24"/>
          <w:rtl/>
        </w:rPr>
        <w:t xml:space="preserve"> </w:t>
      </w:r>
      <w:r w:rsidR="00FB42BA">
        <w:rPr>
          <w:rFonts w:asciiTheme="majorBidi" w:hAnsiTheme="majorBidi" w:cstheme="majorBidi" w:hint="cs"/>
          <w:sz w:val="24"/>
          <w:szCs w:val="24"/>
          <w:rtl/>
        </w:rPr>
        <w:t>باسم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المرشح</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وسعرعطائه</w:t>
      </w:r>
      <w:r w:rsidRPr="00037BC1">
        <w:rPr>
          <w:rFonts w:asciiTheme="majorBidi" w:hAnsiTheme="majorBidi" w:cstheme="majorBidi"/>
          <w:sz w:val="24"/>
          <w:szCs w:val="24"/>
          <w:rtl/>
        </w:rPr>
        <w:t xml:space="preserve">.  </w:t>
      </w:r>
    </w:p>
    <w:p w:rsidR="00037BC1" w:rsidRPr="00037BC1" w:rsidRDefault="00037BC1" w:rsidP="00037BC1">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t xml:space="preserve">32.2 </w:t>
      </w:r>
      <w:r w:rsidRPr="00037BC1">
        <w:rPr>
          <w:rFonts w:asciiTheme="majorBidi" w:hAnsiTheme="majorBidi" w:cstheme="majorBidi" w:hint="cs"/>
          <w:sz w:val="24"/>
          <w:szCs w:val="24"/>
          <w:rtl/>
        </w:rPr>
        <w:t>لا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يجوز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إتخاذ</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إجراء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لتوقيع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إلا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إنقضاء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فترة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التوقف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المحددة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بسبعة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أيام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تاريخ</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الاشعار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بنية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الاحالة</w:t>
      </w:r>
      <w:r w:rsidRPr="00037BC1">
        <w:rPr>
          <w:rFonts w:asciiTheme="majorBidi" w:hAnsiTheme="majorBidi" w:cstheme="majorBidi"/>
          <w:sz w:val="24"/>
          <w:szCs w:val="24"/>
          <w:rtl/>
        </w:rPr>
        <w:t xml:space="preserve">.  </w:t>
      </w:r>
    </w:p>
    <w:p w:rsidR="00037BC1" w:rsidRPr="00037BC1" w:rsidRDefault="00037BC1" w:rsidP="00FB42BA">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t xml:space="preserve">32.3  </w:t>
      </w:r>
      <w:r w:rsidRPr="00037BC1">
        <w:rPr>
          <w:rFonts w:asciiTheme="majorBidi" w:hAnsiTheme="majorBidi" w:cstheme="majorBidi" w:hint="cs"/>
          <w:sz w:val="24"/>
          <w:szCs w:val="24"/>
          <w:rtl/>
        </w:rPr>
        <w:t>بعد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إنقضاء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سبعة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أيام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تاريخ</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الاشعار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بنية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الاحالة،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وقبل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إنقضاء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فترة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صلاحية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ترسل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الفائز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كتاب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والذي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ينص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المبلغ</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الذي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ستدفعه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للمقاول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مقابل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تنفيذ</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الأشغال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واستكمالها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وصيانتها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وفقًا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لما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يحدده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المشار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إليه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00FB42BA">
        <w:rPr>
          <w:rFonts w:asciiTheme="majorBidi" w:hAnsiTheme="majorBidi" w:cstheme="majorBidi" w:hint="cs"/>
          <w:sz w:val="24"/>
          <w:szCs w:val="24"/>
          <w:rtl/>
        </w:rPr>
        <w:t xml:space="preserve">ب </w:t>
      </w:r>
      <w:r w:rsidRPr="00037BC1">
        <w:rPr>
          <w:rFonts w:asciiTheme="majorBidi" w:hAnsiTheme="majorBidi" w:cstheme="majorBidi"/>
          <w:sz w:val="24"/>
          <w:szCs w:val="24"/>
          <w:rtl/>
        </w:rPr>
        <w:t xml:space="preserve"> "</w:t>
      </w:r>
      <w:r w:rsidR="005765D7">
        <w:rPr>
          <w:rFonts w:asciiTheme="majorBidi" w:hAnsiTheme="majorBidi" w:cstheme="majorBidi" w:hint="cs"/>
          <w:sz w:val="24"/>
          <w:szCs w:val="24"/>
          <w:rtl/>
        </w:rPr>
        <w:t>مبلغ العقد</w:t>
      </w:r>
      <w:r w:rsidRPr="00037BC1">
        <w:rPr>
          <w:rFonts w:asciiTheme="majorBidi" w:hAnsiTheme="majorBidi" w:cstheme="majorBidi"/>
          <w:sz w:val="24"/>
          <w:szCs w:val="24"/>
          <w:rtl/>
        </w:rPr>
        <w:t>").</w:t>
      </w:r>
    </w:p>
    <w:p w:rsidR="00037BC1" w:rsidRPr="00037BC1" w:rsidRDefault="00037BC1" w:rsidP="00037BC1">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lastRenderedPageBreak/>
        <w:t xml:space="preserve">32.4  </w:t>
      </w:r>
      <w:r w:rsidRPr="00037BC1">
        <w:rPr>
          <w:rFonts w:asciiTheme="majorBidi" w:hAnsiTheme="majorBidi" w:cstheme="majorBidi" w:hint="cs"/>
          <w:sz w:val="24"/>
          <w:szCs w:val="24"/>
          <w:rtl/>
        </w:rPr>
        <w:t>يشكل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كتاب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عقداُ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ملزماً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للطرفين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حين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إعداد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النهائي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وتوقيعه</w:t>
      </w:r>
      <w:r w:rsidRPr="00037BC1">
        <w:rPr>
          <w:rFonts w:asciiTheme="majorBidi" w:hAnsiTheme="majorBidi" w:cstheme="majorBidi"/>
          <w:sz w:val="24"/>
          <w:szCs w:val="24"/>
          <w:rtl/>
        </w:rPr>
        <w:t>.</w:t>
      </w:r>
    </w:p>
    <w:p w:rsidR="00037BC1" w:rsidRPr="00037BC1" w:rsidRDefault="00037BC1" w:rsidP="00E84568">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t xml:space="preserve">32.5  </w:t>
      </w:r>
      <w:r w:rsidRPr="00037BC1">
        <w:rPr>
          <w:rFonts w:asciiTheme="majorBidi" w:hAnsiTheme="majorBidi" w:cstheme="majorBidi" w:hint="cs"/>
          <w:sz w:val="24"/>
          <w:szCs w:val="24"/>
          <w:rtl/>
        </w:rPr>
        <w:t>سيشمل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جميع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الاتفاقات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بين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الفائز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غضون</w:t>
      </w:r>
      <w:r w:rsidR="00251AE5">
        <w:rPr>
          <w:rFonts w:asciiTheme="majorBidi" w:hAnsiTheme="majorBidi" w:cstheme="majorBidi" w:hint="cs"/>
          <w:sz w:val="24"/>
          <w:szCs w:val="24"/>
          <w:rtl/>
        </w:rPr>
        <w:t xml:space="preserve"> فترة لاتتجاوز (</w:t>
      </w:r>
      <w:r w:rsidRPr="00037BC1">
        <w:rPr>
          <w:rFonts w:asciiTheme="majorBidi" w:hAnsiTheme="majorBidi" w:cstheme="majorBidi"/>
          <w:sz w:val="24"/>
          <w:szCs w:val="24"/>
          <w:rtl/>
        </w:rPr>
        <w:t xml:space="preserve"> 28</w:t>
      </w:r>
      <w:r w:rsidR="00251AE5">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يومًا</w:t>
      </w:r>
      <w:r w:rsidRPr="00037BC1">
        <w:rPr>
          <w:rFonts w:asciiTheme="majorBidi" w:hAnsiTheme="majorBidi" w:cstheme="majorBidi"/>
          <w:sz w:val="24"/>
          <w:szCs w:val="24"/>
          <w:rtl/>
        </w:rPr>
        <w:t xml:space="preserve"> </w:t>
      </w:r>
      <w:r w:rsidR="00251AE5">
        <w:rPr>
          <w:rFonts w:asciiTheme="majorBidi" w:hAnsiTheme="majorBidi" w:cstheme="majorBidi" w:hint="cs"/>
          <w:sz w:val="24"/>
          <w:szCs w:val="24"/>
          <w:rtl/>
        </w:rPr>
        <w:t xml:space="preserve">من تاريخ </w:t>
      </w:r>
      <w:r w:rsidR="00E84568">
        <w:rPr>
          <w:rFonts w:asciiTheme="majorBidi" w:hAnsiTheme="majorBidi" w:cstheme="majorBidi" w:hint="cs"/>
          <w:sz w:val="24"/>
          <w:szCs w:val="24"/>
          <w:rtl/>
        </w:rPr>
        <w:t xml:space="preserve"> </w:t>
      </w:r>
      <w:r w:rsidR="00251AE5">
        <w:rPr>
          <w:rFonts w:asciiTheme="majorBidi" w:hAnsiTheme="majorBidi" w:cstheme="majorBidi" w:hint="cs"/>
          <w:sz w:val="24"/>
          <w:szCs w:val="24"/>
          <w:rtl/>
        </w:rPr>
        <w:t>كتاب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00251AE5">
        <w:rPr>
          <w:rFonts w:asciiTheme="majorBidi" w:hAnsiTheme="majorBidi" w:cstheme="majorBidi" w:hint="cs"/>
          <w:sz w:val="24"/>
          <w:szCs w:val="24"/>
          <w:rtl/>
        </w:rPr>
        <w:t xml:space="preserve"> و التبلغ به</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توقيع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سوف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تقوم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بتوقيع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التأكد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مطابقة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ضمان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حسن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التنفيذ،</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بموجب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الفقرة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الفرعية</w:t>
      </w:r>
      <w:r w:rsidRPr="00037BC1">
        <w:rPr>
          <w:rFonts w:asciiTheme="majorBidi" w:hAnsiTheme="majorBidi" w:cstheme="majorBidi"/>
          <w:sz w:val="24"/>
          <w:szCs w:val="24"/>
          <w:rtl/>
        </w:rPr>
        <w:t xml:space="preserve"> </w:t>
      </w:r>
      <w:r w:rsidR="00CB716F">
        <w:rPr>
          <w:rFonts w:asciiTheme="majorBidi" w:hAnsiTheme="majorBidi" w:cstheme="majorBidi" w:hint="cs"/>
          <w:sz w:val="24"/>
          <w:szCs w:val="24"/>
          <w:rtl/>
        </w:rPr>
        <w:t>47</w:t>
      </w:r>
      <w:r w:rsidRPr="00037BC1">
        <w:rPr>
          <w:rFonts w:asciiTheme="majorBidi" w:hAnsiTheme="majorBidi" w:cstheme="majorBidi"/>
          <w:sz w:val="24"/>
          <w:szCs w:val="24"/>
          <w:rtl/>
        </w:rPr>
        <w:t>.1</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لشروط</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العامة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سوف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تقوم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بتزويد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بنسخة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موقعة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w:t>
      </w:r>
    </w:p>
    <w:p w:rsidR="00037BC1" w:rsidRPr="00037BC1" w:rsidRDefault="00037BC1" w:rsidP="00E84568">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t xml:space="preserve">32.6  </w:t>
      </w:r>
      <w:r w:rsidRPr="00037BC1">
        <w:rPr>
          <w:rFonts w:asciiTheme="majorBidi" w:hAnsiTheme="majorBidi" w:cstheme="majorBidi" w:hint="cs"/>
          <w:sz w:val="24"/>
          <w:szCs w:val="24"/>
          <w:rtl/>
        </w:rPr>
        <w:t>عندما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00251AE5">
        <w:rPr>
          <w:rFonts w:asciiTheme="majorBidi" w:hAnsiTheme="majorBidi" w:cstheme="majorBidi" w:hint="cs"/>
          <w:sz w:val="24"/>
          <w:szCs w:val="24"/>
          <w:rtl/>
        </w:rPr>
        <w:t>الفائز</w:t>
      </w:r>
      <w:r w:rsidRPr="00037BC1">
        <w:rPr>
          <w:rFonts w:asciiTheme="majorBidi" w:hAnsiTheme="majorBidi" w:cstheme="majorBidi" w:hint="cs"/>
          <w:sz w:val="24"/>
          <w:szCs w:val="24"/>
          <w:rtl/>
        </w:rPr>
        <w:t>ضمان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حسن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التنفيذ</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00251AE5">
        <w:rPr>
          <w:rFonts w:asciiTheme="majorBidi" w:hAnsiTheme="majorBidi" w:cstheme="majorBidi" w:hint="cs"/>
          <w:sz w:val="24"/>
          <w:szCs w:val="24"/>
          <w:rtl/>
        </w:rPr>
        <w:t xml:space="preserve"> و يوقع العقد</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سوف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تقوم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00251AE5">
        <w:rPr>
          <w:rFonts w:asciiTheme="majorBidi" w:hAnsiTheme="majorBidi" w:cstheme="majorBidi" w:hint="cs"/>
          <w:sz w:val="24"/>
          <w:szCs w:val="24"/>
          <w:rtl/>
        </w:rPr>
        <w:t>ب</w:t>
      </w:r>
      <w:r w:rsidRPr="00037BC1">
        <w:rPr>
          <w:rFonts w:asciiTheme="majorBidi" w:hAnsiTheme="majorBidi" w:cstheme="majorBidi" w:hint="cs"/>
          <w:sz w:val="24"/>
          <w:szCs w:val="24"/>
          <w:rtl/>
        </w:rPr>
        <w:t>إرجاع</w:t>
      </w:r>
      <w:r w:rsidRPr="00037BC1">
        <w:rPr>
          <w:rFonts w:asciiTheme="majorBidi" w:hAnsiTheme="majorBidi" w:cstheme="majorBidi"/>
          <w:sz w:val="24"/>
          <w:szCs w:val="24"/>
          <w:rtl/>
        </w:rPr>
        <w:t xml:space="preserve"> </w:t>
      </w:r>
      <w:r w:rsidR="00251AE5">
        <w:rPr>
          <w:rFonts w:asciiTheme="majorBidi" w:hAnsiTheme="majorBidi" w:cstheme="majorBidi" w:hint="cs"/>
          <w:sz w:val="24"/>
          <w:szCs w:val="24"/>
          <w:rtl/>
        </w:rPr>
        <w:t xml:space="preserve"> </w:t>
      </w:r>
      <w:r w:rsidRPr="00037BC1">
        <w:rPr>
          <w:rFonts w:asciiTheme="majorBidi" w:hAnsiTheme="majorBidi" w:cstheme="majorBidi" w:hint="cs"/>
          <w:sz w:val="24"/>
          <w:szCs w:val="24"/>
          <w:rtl/>
        </w:rPr>
        <w:t>ضمان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00251AE5">
        <w:rPr>
          <w:rFonts w:asciiTheme="majorBidi" w:hAnsiTheme="majorBidi" w:cstheme="majorBidi" w:hint="cs"/>
          <w:sz w:val="24"/>
          <w:szCs w:val="24"/>
          <w:rtl/>
        </w:rPr>
        <w:t>ل</w:t>
      </w:r>
      <w:r w:rsidR="00251AE5" w:rsidRPr="00037BC1">
        <w:rPr>
          <w:rFonts w:asciiTheme="majorBidi" w:hAnsiTheme="majorBidi" w:cstheme="majorBidi" w:hint="cs"/>
          <w:sz w:val="24"/>
          <w:szCs w:val="24"/>
          <w:rtl/>
        </w:rPr>
        <w:t>مقدمي</w:t>
      </w:r>
      <w:r w:rsidR="00251AE5" w:rsidRPr="00037BC1">
        <w:rPr>
          <w:rFonts w:asciiTheme="majorBidi" w:hAnsiTheme="majorBidi" w:cstheme="majorBidi"/>
          <w:sz w:val="24"/>
          <w:szCs w:val="24"/>
          <w:rtl/>
        </w:rPr>
        <w:t xml:space="preserve"> </w:t>
      </w:r>
      <w:r w:rsidR="00251AE5" w:rsidRPr="00037BC1">
        <w:rPr>
          <w:rFonts w:asciiTheme="majorBidi" w:hAnsiTheme="majorBidi" w:cstheme="majorBidi" w:hint="cs"/>
          <w:sz w:val="24"/>
          <w:szCs w:val="24"/>
          <w:rtl/>
        </w:rPr>
        <w:t>العطاءات</w:t>
      </w:r>
      <w:r w:rsidR="00251AE5" w:rsidRPr="00037BC1">
        <w:rPr>
          <w:rFonts w:asciiTheme="majorBidi" w:hAnsiTheme="majorBidi" w:cstheme="majorBidi"/>
          <w:sz w:val="24"/>
          <w:szCs w:val="24"/>
          <w:rtl/>
        </w:rPr>
        <w:t xml:space="preserve"> </w:t>
      </w:r>
      <w:r w:rsidR="00251AE5" w:rsidRPr="00037BC1">
        <w:rPr>
          <w:rFonts w:asciiTheme="majorBidi" w:hAnsiTheme="majorBidi" w:cstheme="majorBidi" w:hint="cs"/>
          <w:sz w:val="24"/>
          <w:szCs w:val="24"/>
          <w:rtl/>
        </w:rPr>
        <w:t>الآخرين</w:t>
      </w:r>
      <w:r w:rsidR="00251AE5"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أسرع</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وقت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ممكن</w:t>
      </w:r>
      <w:r w:rsidRPr="00037BC1">
        <w:rPr>
          <w:rFonts w:asciiTheme="majorBidi" w:hAnsiTheme="majorBidi" w:cstheme="majorBidi"/>
          <w:sz w:val="24"/>
          <w:szCs w:val="24"/>
          <w:rtl/>
        </w:rPr>
        <w:t>.</w:t>
      </w:r>
    </w:p>
    <w:p w:rsidR="00037BC1" w:rsidRPr="00037BC1" w:rsidRDefault="00037BC1" w:rsidP="00037BC1">
      <w:pPr>
        <w:bidi/>
        <w:spacing w:after="120" w:line="240" w:lineRule="auto"/>
        <w:ind w:left="479" w:hanging="450"/>
        <w:rPr>
          <w:rFonts w:asciiTheme="majorBidi" w:hAnsiTheme="majorBidi" w:cstheme="majorBidi"/>
          <w:sz w:val="24"/>
          <w:szCs w:val="24"/>
          <w:rtl/>
        </w:rPr>
      </w:pPr>
      <w:r w:rsidRPr="00037BC1">
        <w:rPr>
          <w:rFonts w:asciiTheme="majorBidi" w:hAnsiTheme="majorBidi" w:cstheme="majorBidi"/>
          <w:sz w:val="24"/>
          <w:szCs w:val="24"/>
          <w:rtl/>
        </w:rPr>
        <w:t xml:space="preserve">32.7  </w:t>
      </w:r>
      <w:r w:rsidRPr="00037BC1">
        <w:rPr>
          <w:rFonts w:asciiTheme="majorBidi" w:hAnsiTheme="majorBidi" w:cstheme="majorBidi" w:hint="cs"/>
          <w:sz w:val="24"/>
          <w:szCs w:val="24"/>
          <w:rtl/>
        </w:rPr>
        <w:t>إذا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رغب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بعد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الإشعار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بنية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التحقق</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الأسباب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يتم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إختيار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عطائه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عليها،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فينبغي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توجيه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طلبه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سوف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تستجيب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الفور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غير</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الناجح</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كتابياً</w:t>
      </w:r>
      <w:r w:rsidRPr="00037BC1">
        <w:rPr>
          <w:rFonts w:asciiTheme="majorBidi" w:hAnsiTheme="majorBidi" w:cstheme="majorBidi"/>
          <w:sz w:val="24"/>
          <w:szCs w:val="24"/>
          <w:rtl/>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heme="majorBidi"/>
          <w:bCs/>
          <w:sz w:val="24"/>
          <w:szCs w:val="24"/>
          <w:rtl/>
        </w:rPr>
      </w:pPr>
      <w:bookmarkStart w:id="131" w:name="_Toc16112324"/>
      <w:bookmarkStart w:id="132" w:name="_Toc16112480"/>
      <w:r w:rsidRPr="00037BC1">
        <w:rPr>
          <w:rFonts w:asciiTheme="majorBidi" w:eastAsia="SimSun" w:hAnsiTheme="majorBidi" w:cstheme="majorBidi"/>
          <w:bCs/>
          <w:sz w:val="24"/>
          <w:szCs w:val="24"/>
          <w:rtl/>
        </w:rPr>
        <w:t>ضمان حسن التنفيذ</w:t>
      </w:r>
      <w:bookmarkEnd w:id="131"/>
      <w:bookmarkEnd w:id="132"/>
    </w:p>
    <w:p w:rsidR="00037BC1" w:rsidRPr="00037BC1" w:rsidRDefault="00037BC1" w:rsidP="00037BC1">
      <w:pPr>
        <w:bidi/>
        <w:spacing w:after="120" w:line="240" w:lineRule="auto"/>
        <w:ind w:left="479" w:hanging="450"/>
        <w:rPr>
          <w:rFonts w:asciiTheme="majorBidi" w:hAnsiTheme="majorBidi" w:cstheme="majorBidi"/>
          <w:sz w:val="24"/>
          <w:szCs w:val="24"/>
        </w:rPr>
      </w:pPr>
      <w:r w:rsidRPr="00037BC1">
        <w:rPr>
          <w:rFonts w:asciiTheme="majorBidi" w:hAnsiTheme="majorBidi" w:cstheme="majorBidi"/>
          <w:sz w:val="24"/>
          <w:szCs w:val="24"/>
          <w:rtl/>
        </w:rPr>
        <w:t xml:space="preserve">33.1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غضون</w:t>
      </w:r>
      <w:r w:rsidR="000F398C">
        <w:rPr>
          <w:rFonts w:asciiTheme="majorBidi" w:hAnsiTheme="majorBidi" w:cstheme="majorBidi" w:hint="cs"/>
          <w:sz w:val="24"/>
          <w:szCs w:val="24"/>
          <w:rtl/>
        </w:rPr>
        <w:t xml:space="preserve"> (</w:t>
      </w:r>
      <w:r w:rsidRPr="00037BC1">
        <w:rPr>
          <w:rFonts w:asciiTheme="majorBidi" w:hAnsiTheme="majorBidi" w:cstheme="majorBidi"/>
          <w:sz w:val="24"/>
          <w:szCs w:val="24"/>
          <w:rtl/>
        </w:rPr>
        <w:t xml:space="preserve"> 28 </w:t>
      </w:r>
      <w:r w:rsidRPr="00037BC1">
        <w:rPr>
          <w:rFonts w:asciiTheme="majorBidi" w:hAnsiTheme="majorBidi" w:cstheme="majorBidi" w:hint="cs"/>
          <w:sz w:val="24"/>
          <w:szCs w:val="24"/>
          <w:rtl/>
        </w:rPr>
        <w:t>يومًا</w:t>
      </w:r>
      <w:r w:rsidR="000F398C">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استلام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كتاب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الفائز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تقديم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ضمان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حسن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التنفيذ</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إلى</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بالمبلغ</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المنصوص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الشروط</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الخاصة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النموذج</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الضمان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المصرفي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المنصوص</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عليه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76208E">
        <w:rPr>
          <w:rFonts w:asciiTheme="majorBidi" w:hAnsiTheme="majorBidi" w:cstheme="majorBidi" w:hint="cs"/>
          <w:b/>
          <w:bCs/>
          <w:sz w:val="24"/>
          <w:szCs w:val="24"/>
          <w:rtl/>
        </w:rPr>
        <w:t>ورقة</w:t>
      </w:r>
      <w:r w:rsidRPr="0076208E">
        <w:rPr>
          <w:rFonts w:asciiTheme="majorBidi" w:hAnsiTheme="majorBidi" w:cstheme="majorBidi"/>
          <w:b/>
          <w:bCs/>
          <w:sz w:val="24"/>
          <w:szCs w:val="24"/>
          <w:rtl/>
        </w:rPr>
        <w:t xml:space="preserve"> </w:t>
      </w:r>
      <w:r w:rsidRPr="0076208E">
        <w:rPr>
          <w:rFonts w:asciiTheme="majorBidi" w:hAnsiTheme="majorBidi" w:cstheme="majorBidi" w:hint="cs"/>
          <w:b/>
          <w:bCs/>
          <w:sz w:val="24"/>
          <w:szCs w:val="24"/>
          <w:rtl/>
        </w:rPr>
        <w:t>بيانات</w:t>
      </w:r>
      <w:r w:rsidRPr="0076208E">
        <w:rPr>
          <w:rFonts w:asciiTheme="majorBidi" w:hAnsiTheme="majorBidi" w:cstheme="majorBidi"/>
          <w:b/>
          <w:bCs/>
          <w:sz w:val="24"/>
          <w:szCs w:val="24"/>
          <w:rtl/>
        </w:rPr>
        <w:t xml:space="preserve"> </w:t>
      </w:r>
      <w:r w:rsidRPr="0076208E">
        <w:rPr>
          <w:rFonts w:asciiTheme="majorBidi" w:hAnsiTheme="majorBidi" w:cstheme="majorBidi" w:hint="cs"/>
          <w:b/>
          <w:bCs/>
          <w:sz w:val="24"/>
          <w:szCs w:val="24"/>
          <w:rtl/>
        </w:rPr>
        <w:t>المناقصة</w:t>
      </w:r>
      <w:r w:rsidRPr="00037BC1">
        <w:rPr>
          <w:rFonts w:asciiTheme="majorBidi" w:hAnsiTheme="majorBidi" w:cstheme="majorBidi" w:hint="cs"/>
          <w:sz w:val="24"/>
          <w:szCs w:val="24"/>
          <w:rtl/>
        </w:rPr>
        <w:t>،</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ووفقًا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لشروط</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العقد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ويتم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إصداره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طريق</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مصرف</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في</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الإقليم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معتمد</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قبل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سلطة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التعاقد</w:t>
      </w:r>
      <w:r w:rsidRPr="00037BC1">
        <w:rPr>
          <w:rFonts w:asciiTheme="majorBidi" w:hAnsiTheme="majorBidi" w:cstheme="majorBidi"/>
          <w:sz w:val="24"/>
          <w:szCs w:val="24"/>
          <w:rtl/>
        </w:rPr>
        <w:t>.</w:t>
      </w:r>
    </w:p>
    <w:p w:rsidR="00037BC1" w:rsidRPr="00037BC1" w:rsidRDefault="00037BC1" w:rsidP="00A84CE8">
      <w:pPr>
        <w:bidi/>
        <w:spacing w:after="120" w:line="240" w:lineRule="auto"/>
        <w:ind w:left="479" w:hanging="450"/>
        <w:rPr>
          <w:rFonts w:asciiTheme="majorBidi" w:hAnsiTheme="majorBidi" w:cstheme="majorBidi"/>
          <w:sz w:val="24"/>
          <w:szCs w:val="24"/>
          <w:rtl/>
        </w:rPr>
      </w:pPr>
      <w:r w:rsidRPr="00037BC1">
        <w:rPr>
          <w:rFonts w:asciiTheme="majorBidi" w:hAnsiTheme="majorBidi" w:cstheme="majorBidi"/>
          <w:sz w:val="24"/>
          <w:szCs w:val="24"/>
          <w:rtl/>
        </w:rPr>
        <w:t xml:space="preserve">33.2  </w:t>
      </w:r>
      <w:r w:rsidRPr="00037BC1">
        <w:rPr>
          <w:rFonts w:asciiTheme="majorBidi" w:hAnsiTheme="majorBidi" w:cstheme="majorBidi" w:hint="cs"/>
          <w:sz w:val="24"/>
          <w:szCs w:val="24"/>
          <w:rtl/>
        </w:rPr>
        <w:t>يجب</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أن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يشكل</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عدم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قيام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مقدم</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الفائز</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بتلبية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متطلبات</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الفقرة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الفرعية</w:t>
      </w:r>
      <w:r w:rsidRPr="00037BC1">
        <w:rPr>
          <w:rFonts w:asciiTheme="majorBidi" w:hAnsiTheme="majorBidi" w:cstheme="majorBidi"/>
          <w:sz w:val="24"/>
          <w:szCs w:val="24"/>
          <w:rtl/>
        </w:rPr>
        <w:t xml:space="preserve"> 3</w:t>
      </w:r>
      <w:r w:rsidR="00A84CE8">
        <w:rPr>
          <w:rFonts w:asciiTheme="majorBidi" w:hAnsiTheme="majorBidi" w:cstheme="majorBidi" w:hint="cs"/>
          <w:sz w:val="24"/>
          <w:szCs w:val="24"/>
          <w:rtl/>
        </w:rPr>
        <w:t>3</w:t>
      </w:r>
      <w:r w:rsidRPr="00037BC1">
        <w:rPr>
          <w:rFonts w:asciiTheme="majorBidi" w:hAnsiTheme="majorBidi" w:cstheme="majorBidi"/>
          <w:sz w:val="24"/>
          <w:szCs w:val="24"/>
          <w:rtl/>
        </w:rPr>
        <w:t xml:space="preserve">.1 </w:t>
      </w:r>
      <w:r w:rsidRPr="00037BC1">
        <w:rPr>
          <w:rFonts w:asciiTheme="majorBidi" w:hAnsiTheme="majorBidi" w:cstheme="majorBidi" w:hint="cs"/>
          <w:sz w:val="24"/>
          <w:szCs w:val="24"/>
          <w:rtl/>
        </w:rPr>
        <w:t>أسبابًا</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كافية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لإلغاء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الإحالة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ومصادرة</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ضمان</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العطاء</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وإعتباره</w:t>
      </w:r>
      <w:r w:rsidRPr="00037BC1">
        <w:rPr>
          <w:rFonts w:asciiTheme="majorBidi" w:hAnsiTheme="majorBidi" w:cstheme="majorBidi"/>
          <w:sz w:val="24"/>
          <w:szCs w:val="24"/>
          <w:rtl/>
        </w:rPr>
        <w:t xml:space="preserve"> </w:t>
      </w:r>
      <w:r w:rsidRPr="00037BC1">
        <w:rPr>
          <w:rFonts w:asciiTheme="majorBidi" w:hAnsiTheme="majorBidi" w:cstheme="majorBidi" w:hint="cs"/>
          <w:sz w:val="24"/>
          <w:szCs w:val="24"/>
          <w:rtl/>
        </w:rPr>
        <w:t>ناكلا</w:t>
      </w:r>
      <w:r w:rsidRPr="00037BC1">
        <w:rPr>
          <w:rFonts w:asciiTheme="majorBidi" w:hAnsiTheme="majorBidi" w:cstheme="majorBidi"/>
          <w:sz w:val="24"/>
          <w:szCs w:val="24"/>
          <w:rtl/>
        </w:rPr>
        <w:t>.</w:t>
      </w:r>
    </w:p>
    <w:p w:rsidR="00037BC1" w:rsidRPr="00037BC1" w:rsidRDefault="00037BC1" w:rsidP="00D540A5">
      <w:pPr>
        <w:keepNext/>
        <w:numPr>
          <w:ilvl w:val="0"/>
          <w:numId w:val="34"/>
        </w:numPr>
        <w:bidi/>
        <w:spacing w:after="120" w:line="240" w:lineRule="auto"/>
        <w:jc w:val="both"/>
        <w:outlineLvl w:val="1"/>
        <w:rPr>
          <w:rFonts w:asciiTheme="majorBidi" w:eastAsia="SimSun" w:hAnsiTheme="majorBidi" w:cs="Times New Roman"/>
          <w:bCs/>
          <w:sz w:val="24"/>
          <w:szCs w:val="24"/>
          <w:rtl/>
        </w:rPr>
      </w:pPr>
      <w:bookmarkStart w:id="133" w:name="_Toc16112325"/>
      <w:bookmarkStart w:id="134" w:name="_Toc16112481"/>
      <w:r w:rsidRPr="00037BC1">
        <w:rPr>
          <w:rFonts w:asciiTheme="majorBidi" w:eastAsia="SimSun" w:hAnsiTheme="majorBidi" w:cs="Times New Roman" w:hint="cs"/>
          <w:bCs/>
          <w:sz w:val="24"/>
          <w:szCs w:val="24"/>
          <w:rtl/>
        </w:rPr>
        <w:t>الدفعة</w:t>
      </w:r>
      <w:r w:rsidRPr="00037BC1">
        <w:rPr>
          <w:rFonts w:asciiTheme="majorBidi" w:eastAsia="SimSun" w:hAnsiTheme="majorBidi" w:cs="Times New Roman"/>
          <w:bCs/>
          <w:sz w:val="24"/>
          <w:szCs w:val="24"/>
          <w:rtl/>
        </w:rPr>
        <w:t xml:space="preserve"> </w:t>
      </w:r>
      <w:r w:rsidRPr="00037BC1">
        <w:rPr>
          <w:rFonts w:asciiTheme="majorBidi" w:eastAsia="SimSun" w:hAnsiTheme="majorBidi" w:cs="Times New Roman" w:hint="cs"/>
          <w:bCs/>
          <w:sz w:val="24"/>
          <w:szCs w:val="24"/>
          <w:rtl/>
        </w:rPr>
        <w:t>المقدمة</w:t>
      </w:r>
      <w:bookmarkEnd w:id="133"/>
      <w:bookmarkEnd w:id="134"/>
    </w:p>
    <w:p w:rsidR="00037BC1" w:rsidRPr="00A84CE8" w:rsidRDefault="00037BC1" w:rsidP="00251AE5">
      <w:pPr>
        <w:bidi/>
        <w:spacing w:after="120" w:line="240" w:lineRule="auto"/>
        <w:ind w:left="569" w:hanging="540"/>
        <w:rPr>
          <w:rFonts w:asciiTheme="majorBidi" w:hAnsiTheme="majorBidi" w:cstheme="majorBidi"/>
          <w:sz w:val="24"/>
          <w:szCs w:val="24"/>
          <w:rtl/>
        </w:rPr>
      </w:pPr>
      <w:r w:rsidRPr="00A84CE8">
        <w:rPr>
          <w:rFonts w:asciiTheme="majorBidi" w:hAnsiTheme="majorBidi" w:cstheme="majorBidi"/>
          <w:sz w:val="24"/>
          <w:szCs w:val="24"/>
          <w:rtl/>
        </w:rPr>
        <w:t xml:space="preserve">34.1  </w:t>
      </w:r>
      <w:r w:rsidR="00380C8C">
        <w:rPr>
          <w:rFonts w:asciiTheme="majorBidi" w:hAnsiTheme="majorBidi" w:cstheme="majorBidi" w:hint="cs"/>
          <w:sz w:val="24"/>
          <w:szCs w:val="24"/>
          <w:rtl/>
        </w:rPr>
        <w:t xml:space="preserve">اذا نصت عليه في </w:t>
      </w:r>
      <w:r w:rsidR="00380C8C" w:rsidRPr="00380C8C">
        <w:rPr>
          <w:rFonts w:asciiTheme="majorBidi" w:hAnsiTheme="majorBidi" w:cstheme="majorBidi" w:hint="cs"/>
          <w:b/>
          <w:bCs/>
          <w:sz w:val="24"/>
          <w:szCs w:val="24"/>
          <w:rtl/>
        </w:rPr>
        <w:t>ورقة بيانات المناقصة</w:t>
      </w:r>
      <w:r w:rsidR="00380C8C">
        <w:rPr>
          <w:rFonts w:asciiTheme="majorBidi" w:hAnsiTheme="majorBidi" w:cstheme="majorBidi" w:hint="cs"/>
          <w:sz w:val="24"/>
          <w:szCs w:val="24"/>
          <w:rtl/>
        </w:rPr>
        <w:t xml:space="preserve">، </w:t>
      </w:r>
      <w:r w:rsidRPr="00A84CE8">
        <w:rPr>
          <w:rFonts w:asciiTheme="majorBidi" w:hAnsiTheme="majorBidi" w:cstheme="majorBidi"/>
          <w:sz w:val="24"/>
          <w:szCs w:val="24"/>
          <w:rtl/>
        </w:rPr>
        <w:t xml:space="preserve">ستقدم سلطة التعاقد دفعة مقدمة على </w:t>
      </w:r>
      <w:r w:rsidR="005765D7" w:rsidRPr="00A84CE8">
        <w:rPr>
          <w:rFonts w:asciiTheme="majorBidi" w:hAnsiTheme="majorBidi" w:cstheme="majorBidi"/>
          <w:sz w:val="24"/>
          <w:szCs w:val="24"/>
          <w:rtl/>
        </w:rPr>
        <w:t>مبلغ العقد</w:t>
      </w:r>
      <w:r w:rsidRPr="00A84CE8">
        <w:rPr>
          <w:rFonts w:asciiTheme="majorBidi" w:hAnsiTheme="majorBidi" w:cstheme="majorBidi"/>
          <w:sz w:val="24"/>
          <w:szCs w:val="24"/>
          <w:rtl/>
        </w:rPr>
        <w:t xml:space="preserve"> على النحو المنصوص عليه في شروط العقد</w:t>
      </w:r>
      <w:r w:rsidR="00251AE5">
        <w:rPr>
          <w:rFonts w:asciiTheme="majorBidi" w:hAnsiTheme="majorBidi" w:cstheme="majorBidi" w:hint="cs"/>
          <w:sz w:val="24"/>
          <w:szCs w:val="24"/>
          <w:rtl/>
        </w:rPr>
        <w:t>.</w:t>
      </w:r>
    </w:p>
    <w:p w:rsidR="00037BC1" w:rsidRPr="00037BC1" w:rsidRDefault="00037BC1" w:rsidP="00D540A5">
      <w:pPr>
        <w:keepNext/>
        <w:numPr>
          <w:ilvl w:val="0"/>
          <w:numId w:val="34"/>
        </w:numPr>
        <w:bidi/>
        <w:spacing w:after="120" w:line="240" w:lineRule="auto"/>
        <w:jc w:val="both"/>
        <w:outlineLvl w:val="1"/>
        <w:rPr>
          <w:rFonts w:ascii="Times New Roman" w:eastAsia="SimSun" w:hAnsi="Times New Roman" w:cs="Arabic Transparent"/>
          <w:bCs/>
          <w:sz w:val="24"/>
          <w:szCs w:val="24"/>
          <w:rtl/>
        </w:rPr>
      </w:pPr>
      <w:bookmarkStart w:id="135" w:name="_Toc16112326"/>
      <w:bookmarkStart w:id="136" w:name="_Toc16112482"/>
      <w:r w:rsidRPr="00037BC1">
        <w:rPr>
          <w:rFonts w:ascii="Times New Roman" w:eastAsia="SimSun" w:hAnsi="Times New Roman" w:cs="Arabic Transparent" w:hint="cs"/>
          <w:bCs/>
          <w:sz w:val="24"/>
          <w:szCs w:val="24"/>
          <w:rtl/>
        </w:rPr>
        <w:t>الحكم</w:t>
      </w:r>
      <w:bookmarkEnd w:id="135"/>
      <w:bookmarkEnd w:id="136"/>
    </w:p>
    <w:p w:rsidR="00E93738" w:rsidRDefault="00037BC1" w:rsidP="00495931">
      <w:pPr>
        <w:bidi/>
        <w:spacing w:after="120" w:line="240" w:lineRule="auto"/>
        <w:ind w:left="479" w:hanging="450"/>
        <w:jc w:val="both"/>
        <w:rPr>
          <w:rFonts w:asciiTheme="majorBidi" w:hAnsiTheme="majorBidi" w:cstheme="majorBidi"/>
          <w:sz w:val="24"/>
          <w:szCs w:val="24"/>
          <w:rtl/>
        </w:rPr>
      </w:pPr>
      <w:bookmarkStart w:id="137" w:name="_Toc8158671"/>
      <w:r w:rsidRPr="00037BC1">
        <w:rPr>
          <w:rFonts w:asciiTheme="majorBidi" w:hAnsiTheme="majorBidi" w:cstheme="majorBidi" w:hint="cs"/>
          <w:sz w:val="24"/>
          <w:szCs w:val="24"/>
          <w:rtl/>
        </w:rPr>
        <w:t xml:space="preserve">35.1 </w:t>
      </w:r>
      <w:r w:rsidR="00E93738" w:rsidRPr="001652E0">
        <w:rPr>
          <w:rFonts w:hint="cs"/>
          <w:rtl/>
          <w:lang w:eastAsia="ar-SA"/>
        </w:rPr>
        <w:t>الحكم هو شخص خبير بموضوع هذه المناقصة ذو سمعة حسنة وله</w:t>
      </w:r>
      <w:r w:rsidR="009F7BCD">
        <w:rPr>
          <w:rFonts w:hint="cs"/>
          <w:rtl/>
          <w:lang w:eastAsia="ar-SA"/>
        </w:rPr>
        <w:t xml:space="preserve"> المعرفة بشأن العقد و قوانين الإ</w:t>
      </w:r>
      <w:r w:rsidR="00E93738" w:rsidRPr="001652E0">
        <w:rPr>
          <w:rFonts w:hint="cs"/>
          <w:rtl/>
          <w:lang w:eastAsia="ar-SA"/>
        </w:rPr>
        <w:t>قليم و يستطيع القيام بدور حيادي بين سلطة التعاقد و مقدم العطاء كما يرتأيه الطرف</w:t>
      </w:r>
      <w:r w:rsidR="00495931">
        <w:rPr>
          <w:rFonts w:hint="cs"/>
          <w:rtl/>
          <w:lang w:eastAsia="ar-SA"/>
        </w:rPr>
        <w:t>ا</w:t>
      </w:r>
      <w:r w:rsidR="00E93738" w:rsidRPr="001652E0">
        <w:rPr>
          <w:rFonts w:hint="cs"/>
          <w:rtl/>
          <w:lang w:eastAsia="ar-SA"/>
        </w:rPr>
        <w:t>ن.</w:t>
      </w:r>
      <w:r w:rsidR="00E93738">
        <w:rPr>
          <w:rFonts w:hint="cs"/>
          <w:rtl/>
          <w:lang w:eastAsia="ar-SA"/>
        </w:rPr>
        <w:t xml:space="preserve"> </w:t>
      </w:r>
    </w:p>
    <w:p w:rsidR="00037BC1" w:rsidRPr="00037BC1" w:rsidRDefault="00E93738" w:rsidP="00E93738">
      <w:pPr>
        <w:bidi/>
        <w:spacing w:after="120" w:line="240" w:lineRule="auto"/>
        <w:ind w:left="479" w:hanging="450"/>
        <w:rPr>
          <w:rFonts w:asciiTheme="majorBidi" w:hAnsiTheme="majorBidi" w:cstheme="majorBidi"/>
          <w:sz w:val="24"/>
          <w:szCs w:val="24"/>
          <w:rtl/>
        </w:rPr>
        <w:sectPr w:rsidR="00037BC1" w:rsidRPr="00037BC1" w:rsidSect="00411337">
          <w:headerReference w:type="even" r:id="rId27"/>
          <w:headerReference w:type="default" r:id="rId28"/>
          <w:headerReference w:type="first" r:id="rId29"/>
          <w:type w:val="continuous"/>
          <w:pgSz w:w="11909" w:h="16834" w:code="9"/>
          <w:pgMar w:top="1241" w:right="1800" w:bottom="1440" w:left="1800" w:header="720" w:footer="720" w:gutter="0"/>
          <w:cols w:space="720"/>
          <w:titlePg/>
          <w:docGrid w:linePitch="360"/>
        </w:sectPr>
      </w:pPr>
      <w:r>
        <w:rPr>
          <w:rFonts w:asciiTheme="majorBidi" w:hAnsiTheme="majorBidi" w:cstheme="majorBidi" w:hint="cs"/>
          <w:sz w:val="24"/>
          <w:szCs w:val="24"/>
          <w:rtl/>
        </w:rPr>
        <w:t>35.2</w:t>
      </w:r>
      <w:r w:rsidR="00037BC1" w:rsidRPr="00037BC1">
        <w:rPr>
          <w:rFonts w:asciiTheme="majorBidi" w:hAnsiTheme="majorBidi" w:cstheme="majorBidi" w:hint="cs"/>
          <w:sz w:val="24"/>
          <w:szCs w:val="24"/>
          <w:rtl/>
        </w:rPr>
        <w:t xml:space="preserve"> </w:t>
      </w:r>
      <w:r w:rsidR="00702AB8">
        <w:rPr>
          <w:rFonts w:asciiTheme="majorBidi" w:hAnsiTheme="majorBidi" w:cstheme="majorBidi" w:hint="cs"/>
          <w:sz w:val="24"/>
          <w:szCs w:val="24"/>
          <w:rtl/>
        </w:rPr>
        <w:t xml:space="preserve">اذا نصت عليه في </w:t>
      </w:r>
      <w:r w:rsidR="00702AB8" w:rsidRPr="00380C8C">
        <w:rPr>
          <w:rFonts w:asciiTheme="majorBidi" w:hAnsiTheme="majorBidi" w:cstheme="majorBidi" w:hint="cs"/>
          <w:b/>
          <w:bCs/>
          <w:sz w:val="24"/>
          <w:szCs w:val="24"/>
          <w:rtl/>
        </w:rPr>
        <w:t>ورقة بيانات المناقصة</w:t>
      </w:r>
      <w:r w:rsidR="00702AB8">
        <w:rPr>
          <w:rFonts w:asciiTheme="majorBidi" w:hAnsiTheme="majorBidi" w:cstheme="majorBidi" w:hint="cs"/>
          <w:sz w:val="24"/>
          <w:szCs w:val="24"/>
          <w:rtl/>
        </w:rPr>
        <w:t xml:space="preserve">، </w:t>
      </w:r>
      <w:r w:rsidR="00037BC1" w:rsidRPr="00037BC1">
        <w:rPr>
          <w:rFonts w:asciiTheme="majorBidi" w:hAnsiTheme="majorBidi" w:cstheme="majorBidi" w:hint="cs"/>
          <w:sz w:val="24"/>
          <w:szCs w:val="24"/>
          <w:rtl/>
        </w:rPr>
        <w:t>تقترح سلطة التعاقد</w:t>
      </w:r>
      <w:r>
        <w:rPr>
          <w:rFonts w:asciiTheme="majorBidi" w:hAnsiTheme="majorBidi" w:cstheme="majorBidi" w:hint="cs"/>
          <w:sz w:val="24"/>
          <w:szCs w:val="24"/>
          <w:rtl/>
        </w:rPr>
        <w:t xml:space="preserve"> بأن يقوم</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الشخص</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المسمى</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في</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b/>
          <w:bCs/>
          <w:sz w:val="24"/>
          <w:szCs w:val="24"/>
          <w:rtl/>
        </w:rPr>
        <w:t>ورقة</w:t>
      </w:r>
      <w:r w:rsidR="00037BC1" w:rsidRPr="00037BC1">
        <w:rPr>
          <w:rFonts w:asciiTheme="majorBidi" w:hAnsiTheme="majorBidi" w:cstheme="majorBidi"/>
          <w:b/>
          <w:bCs/>
          <w:sz w:val="24"/>
          <w:szCs w:val="24"/>
          <w:rtl/>
        </w:rPr>
        <w:t xml:space="preserve"> </w:t>
      </w:r>
      <w:r w:rsidR="00037BC1" w:rsidRPr="00037BC1">
        <w:rPr>
          <w:rFonts w:asciiTheme="majorBidi" w:hAnsiTheme="majorBidi" w:cstheme="majorBidi" w:hint="cs"/>
          <w:b/>
          <w:bCs/>
          <w:sz w:val="24"/>
          <w:szCs w:val="24"/>
          <w:rtl/>
        </w:rPr>
        <w:t>بيانات</w:t>
      </w:r>
      <w:r w:rsidR="00037BC1" w:rsidRPr="00037BC1">
        <w:rPr>
          <w:rFonts w:asciiTheme="majorBidi" w:hAnsiTheme="majorBidi" w:cstheme="majorBidi"/>
          <w:b/>
          <w:bCs/>
          <w:sz w:val="24"/>
          <w:szCs w:val="24"/>
          <w:rtl/>
        </w:rPr>
        <w:t xml:space="preserve"> </w:t>
      </w:r>
      <w:r w:rsidR="00037BC1" w:rsidRPr="00037BC1">
        <w:rPr>
          <w:rFonts w:asciiTheme="majorBidi" w:hAnsiTheme="majorBidi" w:cstheme="majorBidi" w:hint="cs"/>
          <w:b/>
          <w:bCs/>
          <w:sz w:val="24"/>
          <w:szCs w:val="24"/>
          <w:rtl/>
        </w:rPr>
        <w:t>المناقصة</w:t>
      </w:r>
      <w:r w:rsidR="00037BC1" w:rsidRPr="00037BC1">
        <w:rPr>
          <w:rFonts w:asciiTheme="majorBidi" w:hAnsiTheme="majorBidi" w:cstheme="majorBidi"/>
          <w:sz w:val="24"/>
          <w:szCs w:val="24"/>
          <w:rtl/>
        </w:rPr>
        <w:t xml:space="preserve"> </w:t>
      </w:r>
      <w:r>
        <w:rPr>
          <w:rFonts w:asciiTheme="majorBidi" w:hAnsiTheme="majorBidi" w:cstheme="majorBidi" w:hint="cs"/>
          <w:sz w:val="24"/>
          <w:szCs w:val="24"/>
          <w:rtl/>
        </w:rPr>
        <w:t>بدور ال</w:t>
      </w:r>
      <w:r w:rsidR="00037BC1" w:rsidRPr="00037BC1">
        <w:rPr>
          <w:rFonts w:asciiTheme="majorBidi" w:hAnsiTheme="majorBidi" w:cstheme="majorBidi" w:hint="cs"/>
          <w:sz w:val="24"/>
          <w:szCs w:val="24"/>
          <w:rtl/>
        </w:rPr>
        <w:t>َحكم</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بموجب</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العقد</w:t>
      </w:r>
      <w:r>
        <w:rPr>
          <w:rFonts w:asciiTheme="majorBidi" w:hAnsiTheme="majorBidi" w:cstheme="majorBidi" w:hint="cs"/>
          <w:sz w:val="24"/>
          <w:szCs w:val="24"/>
          <w:rtl/>
        </w:rPr>
        <w:t xml:space="preserve"> </w:t>
      </w:r>
      <w:r w:rsidRPr="001652E0">
        <w:rPr>
          <w:rFonts w:hint="cs"/>
          <w:rtl/>
        </w:rPr>
        <w:t>(ترفق سلطة التعاقد مع هذه الوثائق السيرة الذاتية الخاصة بالحكم) و ستدفع له الاتعاب مناصفة بين سلطة التعاقد و مقدم العطاء الفائز بتنفيذ هذا العقد بموجب سعر ساعة العمل المبين في ورقة بيانات المناقصة بالاضافة الى النفقات المستردة</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إذا</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لم</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يوافق</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مقدم العطاء</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على</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هذا</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الاقتراح،</w:t>
      </w:r>
      <w:r w:rsidR="00037BC1" w:rsidRPr="00037BC1">
        <w:rPr>
          <w:rFonts w:asciiTheme="majorBidi" w:hAnsiTheme="majorBidi" w:cstheme="majorBidi"/>
          <w:sz w:val="24"/>
          <w:szCs w:val="24"/>
          <w:rtl/>
        </w:rPr>
        <w:t xml:space="preserve"> </w:t>
      </w:r>
      <w:r w:rsidR="00037BC1" w:rsidRPr="00037BC1">
        <w:rPr>
          <w:rFonts w:asciiTheme="majorBidi" w:hAnsiTheme="majorBidi" w:cstheme="majorBidi" w:hint="cs"/>
          <w:sz w:val="24"/>
          <w:szCs w:val="24"/>
          <w:rtl/>
        </w:rPr>
        <w:t>يجب</w:t>
      </w:r>
      <w:r w:rsidR="00037BC1" w:rsidRPr="00037BC1">
        <w:rPr>
          <w:rFonts w:asciiTheme="majorBidi" w:hAnsiTheme="majorBidi" w:cstheme="majorBidi"/>
          <w:sz w:val="24"/>
          <w:szCs w:val="24"/>
          <w:rtl/>
        </w:rPr>
        <w:t xml:space="preserve"> </w:t>
      </w:r>
      <w:r w:rsidR="008F47A8">
        <w:rPr>
          <w:rFonts w:asciiTheme="majorBidi" w:hAnsiTheme="majorBidi" w:cstheme="majorBidi" w:hint="cs"/>
          <w:sz w:val="24"/>
          <w:szCs w:val="24"/>
          <w:rtl/>
        </w:rPr>
        <w:t>عليه</w:t>
      </w:r>
      <w:r w:rsidR="00037BC1" w:rsidRPr="00037BC1">
        <w:rPr>
          <w:rFonts w:asciiTheme="majorBidi" w:hAnsiTheme="majorBidi" w:cstheme="majorBidi"/>
          <w:sz w:val="24"/>
          <w:szCs w:val="24"/>
          <w:rtl/>
        </w:rPr>
        <w:t xml:space="preserve"> </w:t>
      </w:r>
      <w:r w:rsidR="00CB716F" w:rsidRPr="00846E72">
        <w:rPr>
          <w:rFonts w:asciiTheme="majorBidi" w:hAnsiTheme="majorBidi" w:cstheme="majorBidi" w:hint="cs"/>
          <w:sz w:val="24"/>
          <w:szCs w:val="24"/>
          <w:rtl/>
        </w:rPr>
        <w:t xml:space="preserve">ان يطرح اسم مرشح بديل </w:t>
      </w:r>
      <w:r w:rsidR="00CB716F" w:rsidRPr="00037BC1">
        <w:rPr>
          <w:rFonts w:asciiTheme="majorBidi" w:hAnsiTheme="majorBidi" w:cstheme="majorBidi" w:hint="cs"/>
          <w:sz w:val="24"/>
          <w:szCs w:val="24"/>
          <w:rtl/>
        </w:rPr>
        <w:t>في</w:t>
      </w:r>
      <w:r w:rsidR="00CB716F" w:rsidRPr="00037BC1">
        <w:rPr>
          <w:rFonts w:asciiTheme="majorBidi" w:hAnsiTheme="majorBidi" w:cstheme="majorBidi"/>
          <w:sz w:val="24"/>
          <w:szCs w:val="24"/>
          <w:rtl/>
        </w:rPr>
        <w:t xml:space="preserve"> </w:t>
      </w:r>
      <w:r w:rsidR="00CB716F">
        <w:rPr>
          <w:rFonts w:asciiTheme="majorBidi" w:hAnsiTheme="majorBidi" w:cstheme="majorBidi" w:hint="cs"/>
          <w:sz w:val="24"/>
          <w:szCs w:val="24"/>
          <w:rtl/>
        </w:rPr>
        <w:t xml:space="preserve">كتاب </w:t>
      </w:r>
      <w:r w:rsidR="00CB716F" w:rsidRPr="00037BC1">
        <w:rPr>
          <w:rFonts w:asciiTheme="majorBidi" w:hAnsiTheme="majorBidi" w:cstheme="majorBidi" w:hint="cs"/>
          <w:sz w:val="24"/>
          <w:szCs w:val="24"/>
          <w:rtl/>
        </w:rPr>
        <w:t>العطاء</w:t>
      </w:r>
      <w:r w:rsidR="00CB716F" w:rsidRPr="00846E72">
        <w:rPr>
          <w:rFonts w:asciiTheme="majorBidi" w:hAnsiTheme="majorBidi" w:cstheme="majorBidi" w:hint="cs"/>
          <w:sz w:val="24"/>
          <w:szCs w:val="24"/>
          <w:rtl/>
        </w:rPr>
        <w:t>. اذا لم تقبل سلطة التعاقد بالمرشح البديل</w:t>
      </w:r>
      <w:r w:rsidR="00846E72" w:rsidRPr="00846E72">
        <w:rPr>
          <w:rFonts w:asciiTheme="majorBidi" w:hAnsiTheme="majorBidi" w:cstheme="majorBidi" w:hint="cs"/>
          <w:sz w:val="24"/>
          <w:szCs w:val="24"/>
          <w:rtl/>
        </w:rPr>
        <w:t xml:space="preserve"> </w:t>
      </w:r>
      <w:r w:rsidR="00846E72" w:rsidRPr="00037BC1">
        <w:rPr>
          <w:rFonts w:asciiTheme="majorBidi" w:hAnsiTheme="majorBidi" w:cstheme="majorBidi" w:hint="cs"/>
          <w:sz w:val="24"/>
          <w:szCs w:val="24"/>
          <w:rtl/>
        </w:rPr>
        <w:t>في</w:t>
      </w:r>
      <w:r w:rsidR="00846E72" w:rsidRPr="00037BC1">
        <w:rPr>
          <w:rFonts w:asciiTheme="majorBidi" w:hAnsiTheme="majorBidi" w:cstheme="majorBidi"/>
          <w:sz w:val="24"/>
          <w:szCs w:val="24"/>
          <w:rtl/>
        </w:rPr>
        <w:t xml:space="preserve"> </w:t>
      </w:r>
      <w:r w:rsidR="00846E72" w:rsidRPr="00037BC1">
        <w:rPr>
          <w:rFonts w:asciiTheme="majorBidi" w:hAnsiTheme="majorBidi" w:cstheme="majorBidi" w:hint="cs"/>
          <w:sz w:val="24"/>
          <w:szCs w:val="24"/>
          <w:rtl/>
        </w:rPr>
        <w:t>كتاب الإحالة</w:t>
      </w:r>
      <w:r w:rsidR="00CB716F" w:rsidRPr="00846E72">
        <w:rPr>
          <w:rFonts w:asciiTheme="majorBidi" w:hAnsiTheme="majorBidi" w:cstheme="majorBidi" w:hint="cs"/>
          <w:sz w:val="24"/>
          <w:szCs w:val="24"/>
          <w:rtl/>
        </w:rPr>
        <w:t>،  فعليها ان تطلب من هيئة التعيين الم</w:t>
      </w:r>
      <w:r w:rsidR="00B07166">
        <w:rPr>
          <w:rFonts w:asciiTheme="majorBidi" w:hAnsiTheme="majorBidi" w:cstheme="majorBidi" w:hint="cs"/>
          <w:sz w:val="24"/>
          <w:szCs w:val="24"/>
          <w:rtl/>
        </w:rPr>
        <w:t>سماة في شروط العقد الخاصة تعيين</w:t>
      </w:r>
      <w:r w:rsidR="00CB716F" w:rsidRPr="00846E72">
        <w:rPr>
          <w:rFonts w:asciiTheme="majorBidi" w:hAnsiTheme="majorBidi" w:cstheme="majorBidi" w:hint="cs"/>
          <w:sz w:val="24"/>
          <w:szCs w:val="24"/>
          <w:rtl/>
        </w:rPr>
        <w:t xml:space="preserve"> الحكم</w:t>
      </w:r>
      <w:r w:rsidR="00037BC1" w:rsidRPr="00037BC1">
        <w:rPr>
          <w:rFonts w:asciiTheme="majorBidi" w:hAnsiTheme="majorBidi" w:cstheme="majorBidi"/>
          <w:sz w:val="24"/>
          <w:szCs w:val="24"/>
          <w:rtl/>
        </w:rPr>
        <w:t>.</w:t>
      </w:r>
      <w:bookmarkEnd w:id="137"/>
    </w:p>
    <w:bookmarkEnd w:id="31"/>
    <w:p w:rsidR="00E24738" w:rsidRDefault="00E24738" w:rsidP="00941352">
      <w:pPr>
        <w:bidi/>
        <w:rPr>
          <w:rtl/>
        </w:rPr>
      </w:pPr>
    </w:p>
    <w:p w:rsidR="00C67A39" w:rsidRDefault="00C67A39" w:rsidP="00C054D1">
      <w:pPr>
        <w:rPr>
          <w:rtl/>
        </w:rPr>
      </w:pPr>
    </w:p>
    <w:p w:rsidR="000F398C" w:rsidRDefault="000F398C" w:rsidP="00C054D1">
      <w:pPr>
        <w:rPr>
          <w:rtl/>
        </w:rPr>
      </w:pPr>
    </w:p>
    <w:p w:rsidR="000F398C" w:rsidRDefault="000F398C" w:rsidP="00C054D1">
      <w:pPr>
        <w:rPr>
          <w:rtl/>
        </w:rPr>
      </w:pPr>
    </w:p>
    <w:p w:rsidR="000F398C" w:rsidRDefault="000F398C" w:rsidP="00C054D1">
      <w:pPr>
        <w:rPr>
          <w:rtl/>
        </w:rPr>
      </w:pPr>
    </w:p>
    <w:p w:rsidR="000F398C" w:rsidRDefault="000F398C" w:rsidP="00C054D1">
      <w:pPr>
        <w:rPr>
          <w:rtl/>
        </w:rPr>
      </w:pPr>
    </w:p>
    <w:p w:rsidR="000F398C" w:rsidRDefault="000F398C" w:rsidP="00C054D1">
      <w:pPr>
        <w:rPr>
          <w:rtl/>
        </w:rPr>
      </w:pPr>
    </w:p>
    <w:p w:rsidR="000F398C" w:rsidRDefault="000F398C" w:rsidP="00C054D1">
      <w:pPr>
        <w:rPr>
          <w:rtl/>
        </w:rPr>
      </w:pPr>
    </w:p>
    <w:p w:rsidR="000F398C" w:rsidRDefault="000F398C" w:rsidP="00C054D1">
      <w:pPr>
        <w:rPr>
          <w:rtl/>
        </w:rPr>
      </w:pPr>
    </w:p>
    <w:p w:rsidR="000F398C" w:rsidRPr="00942A14" w:rsidRDefault="000F398C" w:rsidP="00C054D1">
      <w:pPr>
        <w:rPr>
          <w:rtl/>
          <w:lang w:val="en-US" w:bidi="ar-KW"/>
        </w:rPr>
      </w:pPr>
    </w:p>
    <w:p w:rsidR="00C33993" w:rsidRDefault="00C33993" w:rsidP="007B24B9">
      <w:pPr>
        <w:bidi/>
        <w:rPr>
          <w:rtl/>
        </w:rPr>
      </w:pPr>
    </w:p>
    <w:p w:rsidR="00C713F2" w:rsidRDefault="00412F6D" w:rsidP="0089054D">
      <w:pPr>
        <w:keepNext/>
        <w:bidi/>
        <w:spacing w:after="240" w:line="240" w:lineRule="auto"/>
        <w:ind w:left="288"/>
        <w:jc w:val="center"/>
        <w:outlineLvl w:val="1"/>
        <w:rPr>
          <w:rFonts w:ascii="Times New Roman" w:eastAsia="SimSun" w:hAnsi="Times New Roman" w:cs="Arabic Transparent"/>
          <w:bCs/>
          <w:sz w:val="24"/>
          <w:szCs w:val="24"/>
          <w:rtl/>
          <w:lang w:val="en-US" w:eastAsia="ar-SA"/>
        </w:rPr>
        <w:sectPr w:rsidR="00C713F2" w:rsidSect="00BA6791">
          <w:headerReference w:type="even" r:id="rId30"/>
          <w:headerReference w:type="default" r:id="rId31"/>
          <w:headerReference w:type="first" r:id="rId32"/>
          <w:type w:val="continuous"/>
          <w:pgSz w:w="11909" w:h="16834" w:code="9"/>
          <w:pgMar w:top="1440" w:right="1800" w:bottom="1440" w:left="1800" w:header="720" w:footer="720" w:gutter="0"/>
          <w:cols w:space="720"/>
          <w:titlePg/>
          <w:docGrid w:linePitch="360"/>
        </w:sectPr>
      </w:pPr>
      <w:bookmarkStart w:id="138" w:name="_Toc9209526"/>
      <w:bookmarkStart w:id="139" w:name="_Toc10559986"/>
      <w:bookmarkStart w:id="140" w:name="_Toc10583661"/>
      <w:r w:rsidRPr="00B05064">
        <w:rPr>
          <w:rFonts w:ascii="Times New Roman" w:eastAsia="SimSun" w:hAnsi="Times New Roman" w:cs="Arabic Transparent"/>
          <w:bCs/>
          <w:sz w:val="24"/>
          <w:szCs w:val="24"/>
          <w:rtl/>
          <w:lang w:val="en-US" w:eastAsia="ar-SA"/>
        </w:rPr>
        <w:lastRenderedPageBreak/>
        <w:t>القسم الثاني</w:t>
      </w:r>
      <w:r w:rsidRPr="00B05064">
        <w:rPr>
          <w:rFonts w:ascii="Times New Roman" w:eastAsia="SimSun" w:hAnsi="Times New Roman" w:cs="Arabic Transparent" w:hint="cs"/>
          <w:bCs/>
          <w:sz w:val="24"/>
          <w:szCs w:val="24"/>
          <w:rtl/>
          <w:lang w:val="en-US" w:eastAsia="ar-SA"/>
        </w:rPr>
        <w:t xml:space="preserve"> -</w:t>
      </w:r>
      <w:r w:rsidRPr="00B05064">
        <w:rPr>
          <w:rFonts w:ascii="Times New Roman" w:eastAsia="SimSun" w:hAnsi="Times New Roman" w:cs="Arabic Transparent"/>
          <w:bCs/>
          <w:sz w:val="24"/>
          <w:szCs w:val="24"/>
          <w:rtl/>
          <w:lang w:val="en-US" w:eastAsia="ar-SA"/>
        </w:rPr>
        <w:t xml:space="preserve"> ورقة بيانات المناقصة</w:t>
      </w:r>
      <w:bookmarkEnd w:id="138"/>
      <w:bookmarkEnd w:id="139"/>
      <w:bookmarkEnd w:id="140"/>
    </w:p>
    <w:p w:rsidR="00412F6D" w:rsidRPr="00B05064" w:rsidRDefault="00412F6D" w:rsidP="00412F6D">
      <w:pPr>
        <w:bidi/>
        <w:spacing w:after="120" w:line="240" w:lineRule="auto"/>
        <w:ind w:left="360"/>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lastRenderedPageBreak/>
        <w:t xml:space="preserve">يجب ملء هذا القسم من قبل </w:t>
      </w:r>
      <w:r w:rsidRPr="00B05064">
        <w:rPr>
          <w:rFonts w:ascii="Times New Roman" w:eastAsia="SimSun" w:hAnsi="Times New Roman" w:cs="Times New Roman" w:hint="cs"/>
          <w:sz w:val="24"/>
          <w:szCs w:val="24"/>
          <w:rtl/>
          <w:lang w:val="en-US" w:eastAsia="zh-CN"/>
        </w:rPr>
        <w:t>سلطة التعاقد</w:t>
      </w:r>
      <w:r w:rsidRPr="00B05064">
        <w:rPr>
          <w:rFonts w:ascii="Times New Roman" w:eastAsia="SimSun" w:hAnsi="Times New Roman" w:cs="Times New Roman"/>
          <w:sz w:val="24"/>
          <w:szCs w:val="24"/>
          <w:rtl/>
          <w:lang w:val="en-US" w:eastAsia="zh-CN"/>
        </w:rPr>
        <w:t xml:space="preserve"> قبل إصدار وثائق المناقصة. يجب أن تتوافق الإدخالات مع المعلومات المقدمة في </w:t>
      </w:r>
      <w:r w:rsidRPr="00B05064">
        <w:rPr>
          <w:rFonts w:ascii="Times New Roman" w:eastAsia="SimSun" w:hAnsi="Times New Roman" w:cs="Times New Roman" w:hint="cs"/>
          <w:sz w:val="24"/>
          <w:szCs w:val="24"/>
          <w:rtl/>
          <w:lang w:val="en-US" w:eastAsia="zh-CN"/>
        </w:rPr>
        <w:t>ال</w:t>
      </w:r>
      <w:r w:rsidRPr="00B05064">
        <w:rPr>
          <w:rFonts w:ascii="Times New Roman" w:eastAsia="SimSun" w:hAnsi="Times New Roman" w:cs="Times New Roman"/>
          <w:sz w:val="24"/>
          <w:szCs w:val="24"/>
          <w:rtl/>
          <w:lang w:val="en-US" w:eastAsia="zh-CN"/>
        </w:rPr>
        <w:t xml:space="preserve">دعوة </w:t>
      </w:r>
      <w:r w:rsidRPr="00B05064">
        <w:rPr>
          <w:rFonts w:ascii="Times New Roman" w:eastAsia="SimSun" w:hAnsi="Times New Roman" w:cs="Times New Roman" w:hint="cs"/>
          <w:sz w:val="24"/>
          <w:szCs w:val="24"/>
          <w:rtl/>
          <w:lang w:val="en-US" w:eastAsia="zh-CN"/>
        </w:rPr>
        <w:t xml:space="preserve">لتقديم </w:t>
      </w:r>
      <w:r w:rsidRPr="00B05064">
        <w:rPr>
          <w:rFonts w:ascii="Times New Roman" w:eastAsia="SimSun" w:hAnsi="Times New Roman" w:cs="Times New Roman"/>
          <w:sz w:val="24"/>
          <w:szCs w:val="24"/>
          <w:rtl/>
          <w:lang w:val="en-US" w:eastAsia="zh-CN"/>
        </w:rPr>
        <w:t>العطاءات</w:t>
      </w:r>
      <w:r w:rsidRPr="00B05064">
        <w:rPr>
          <w:rFonts w:ascii="Times New Roman" w:eastAsia="SimSun" w:hAnsi="Times New Roman" w:cs="Times New Roman" w:hint="cs"/>
          <w:sz w:val="24"/>
          <w:szCs w:val="24"/>
          <w:rtl/>
          <w:lang w:val="en-US" w:eastAsia="zh-CN"/>
        </w:rPr>
        <w:t>.</w:t>
      </w:r>
    </w:p>
    <w:p w:rsidR="00412F6D" w:rsidRPr="00B05064" w:rsidRDefault="00412F6D" w:rsidP="005D77E5">
      <w:pPr>
        <w:bidi/>
        <w:spacing w:after="120" w:line="240" w:lineRule="auto"/>
        <w:ind w:left="360"/>
        <w:jc w:val="center"/>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i/>
          <w:iCs/>
          <w:sz w:val="24"/>
          <w:szCs w:val="24"/>
          <w:rtl/>
          <w:lang w:val="en-US" w:eastAsia="zh-CN"/>
        </w:rPr>
        <w:t>[التعليمات الخاصة باستكمال البيانات مكتوبة بين قوسين وبخط مائل</w:t>
      </w:r>
      <w:r w:rsidRPr="00B05064">
        <w:rPr>
          <w:rFonts w:ascii="Times New Roman" w:eastAsia="SimSun" w:hAnsi="Times New Roman" w:cs="Times New Roman" w:hint="cs"/>
          <w:i/>
          <w:iCs/>
          <w:sz w:val="24"/>
          <w:szCs w:val="24"/>
          <w:rtl/>
          <w:lang w:val="en-US" w:eastAsia="zh-CN"/>
        </w:rPr>
        <w:t>، يجب حذفها بعد إدخال المعلومات المطلوبة ويجب أن لا تظهر في</w:t>
      </w:r>
      <w:r w:rsidR="005D77E5">
        <w:rPr>
          <w:rFonts w:ascii="Times New Roman" w:eastAsia="SimSun" w:hAnsi="Times New Roman" w:cs="Times New Roman" w:hint="cs"/>
          <w:i/>
          <w:iCs/>
          <w:sz w:val="24"/>
          <w:szCs w:val="24"/>
          <w:rtl/>
          <w:lang w:val="en-US" w:eastAsia="zh-CN"/>
        </w:rPr>
        <w:t xml:space="preserve"> الوثيقة التي يتم إصدارها</w:t>
      </w:r>
      <w:r w:rsidRPr="00B05064">
        <w:rPr>
          <w:rFonts w:ascii="Times New Roman" w:eastAsia="SimSun" w:hAnsi="Times New Roman" w:cs="Times New Roman"/>
          <w:i/>
          <w:iCs/>
          <w:sz w:val="24"/>
          <w:szCs w:val="24"/>
          <w:rtl/>
          <w:lang w:val="en-US" w:eastAsia="zh-CN"/>
        </w:rPr>
        <w:t>]</w:t>
      </w:r>
    </w:p>
    <w:tbl>
      <w:tblPr>
        <w:bidiVisual/>
        <w:tblW w:w="8773" w:type="dxa"/>
        <w:jc w:val="center"/>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
        <w:gridCol w:w="1200"/>
        <w:gridCol w:w="7427"/>
        <w:gridCol w:w="43"/>
      </w:tblGrid>
      <w:tr w:rsidR="00412F6D" w:rsidRPr="00B05064" w:rsidTr="000819F2">
        <w:trPr>
          <w:gridBefore w:val="1"/>
          <w:wBefore w:w="103" w:type="dxa"/>
          <w:trHeight w:val="795"/>
          <w:jc w:val="center"/>
        </w:trPr>
        <w:tc>
          <w:tcPr>
            <w:tcW w:w="1200" w:type="dxa"/>
          </w:tcPr>
          <w:p w:rsidR="00412F6D" w:rsidRPr="00B05064" w:rsidRDefault="00412F6D" w:rsidP="00F67355">
            <w:pPr>
              <w:bidi/>
              <w:spacing w:after="0" w:line="240" w:lineRule="auto"/>
              <w:ind w:left="27" w:right="33"/>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رقم الفقرة في التعليمات لمقدمي العطاء</w:t>
            </w:r>
            <w:r w:rsidRPr="00B05064">
              <w:rPr>
                <w:rFonts w:ascii="Times New Roman" w:eastAsia="SimSun" w:hAnsi="Times New Roman" w:cs="Times New Roman" w:hint="cs"/>
                <w:sz w:val="24"/>
                <w:szCs w:val="24"/>
                <w:rtl/>
                <w:lang w:val="en-US" w:eastAsia="zh-CN"/>
              </w:rPr>
              <w:t>ات</w:t>
            </w:r>
          </w:p>
        </w:tc>
        <w:tc>
          <w:tcPr>
            <w:tcW w:w="7470" w:type="dxa"/>
            <w:gridSpan w:val="2"/>
          </w:tcPr>
          <w:p w:rsidR="00412F6D" w:rsidRPr="00B05064" w:rsidRDefault="00412F6D" w:rsidP="00F67355">
            <w:pPr>
              <w:bidi/>
              <w:spacing w:after="0" w:line="240" w:lineRule="auto"/>
              <w:jc w:val="both"/>
              <w:rPr>
                <w:rFonts w:ascii="Times New Roman" w:eastAsia="SimSun" w:hAnsi="Times New Roman" w:cs="Times New Roman"/>
                <w:sz w:val="30"/>
                <w:szCs w:val="30"/>
                <w:rtl/>
                <w:lang w:val="en-US" w:eastAsia="zh-CN"/>
              </w:rPr>
            </w:pPr>
          </w:p>
          <w:p w:rsidR="00412F6D" w:rsidRPr="00B05064" w:rsidRDefault="00412F6D" w:rsidP="00F67355">
            <w:pPr>
              <w:bidi/>
              <w:spacing w:after="0" w:line="240" w:lineRule="auto"/>
              <w:jc w:val="center"/>
              <w:rPr>
                <w:rFonts w:ascii="Times New Roman" w:eastAsia="SimSun" w:hAnsi="Times New Roman" w:cs="Times New Roman"/>
                <w:b/>
                <w:bCs/>
                <w:sz w:val="32"/>
                <w:szCs w:val="32"/>
                <w:rtl/>
                <w:lang w:val="en-US" w:eastAsia="zh-CN"/>
              </w:rPr>
            </w:pPr>
            <w:r w:rsidRPr="00B05064">
              <w:rPr>
                <w:rFonts w:ascii="Times New Roman" w:eastAsia="SimSun" w:hAnsi="Times New Roman" w:cs="Times New Roman"/>
                <w:b/>
                <w:bCs/>
                <w:sz w:val="32"/>
                <w:szCs w:val="32"/>
                <w:rtl/>
                <w:lang w:val="en-US" w:eastAsia="zh-CN"/>
              </w:rPr>
              <w:t>أ</w:t>
            </w:r>
            <w:r w:rsidRPr="00B05064">
              <w:rPr>
                <w:rFonts w:ascii="Times New Roman" w:eastAsia="SimSun" w:hAnsi="Times New Roman" w:cs="Times New Roman" w:hint="cs"/>
                <w:b/>
                <w:bCs/>
                <w:sz w:val="32"/>
                <w:szCs w:val="32"/>
                <w:rtl/>
                <w:lang w:val="en-US" w:eastAsia="zh-CN"/>
              </w:rPr>
              <w:t xml:space="preserve"> - أحكام </w:t>
            </w:r>
            <w:r w:rsidRPr="00B05064">
              <w:rPr>
                <w:rFonts w:ascii="Times New Roman" w:eastAsia="SimSun" w:hAnsi="Times New Roman" w:cs="Times New Roman"/>
                <w:b/>
                <w:bCs/>
                <w:sz w:val="32"/>
                <w:szCs w:val="32"/>
                <w:rtl/>
                <w:lang w:val="en-US" w:eastAsia="zh-CN"/>
              </w:rPr>
              <w:t>عام</w:t>
            </w:r>
            <w:r w:rsidRPr="00B05064">
              <w:rPr>
                <w:rFonts w:ascii="Times New Roman" w:eastAsia="SimSun" w:hAnsi="Times New Roman" w:cs="Times New Roman" w:hint="cs"/>
                <w:b/>
                <w:bCs/>
                <w:sz w:val="32"/>
                <w:szCs w:val="32"/>
                <w:rtl/>
                <w:lang w:val="en-US" w:eastAsia="zh-CN"/>
              </w:rPr>
              <w:t>ة</w:t>
            </w:r>
          </w:p>
        </w:tc>
      </w:tr>
      <w:tr w:rsidR="00412F6D" w:rsidRPr="00B05064" w:rsidTr="000819F2">
        <w:trPr>
          <w:gridBefore w:val="1"/>
          <w:wBefore w:w="103" w:type="dxa"/>
          <w:trHeight w:val="720"/>
          <w:jc w:val="center"/>
        </w:trPr>
        <w:tc>
          <w:tcPr>
            <w:tcW w:w="1200" w:type="dxa"/>
          </w:tcPr>
          <w:p w:rsidR="00412F6D" w:rsidRPr="00B05064" w:rsidRDefault="00412F6D" w:rsidP="00F67355">
            <w:pPr>
              <w:bidi/>
              <w:spacing w:after="0" w:line="240" w:lineRule="auto"/>
              <w:ind w:left="27" w:right="33"/>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1.1</w:t>
            </w:r>
          </w:p>
        </w:tc>
        <w:tc>
          <w:tcPr>
            <w:tcW w:w="7470" w:type="dxa"/>
            <w:gridSpan w:val="2"/>
          </w:tcPr>
          <w:p w:rsidR="00412F6D" w:rsidRPr="00B05064" w:rsidRDefault="00412F6D" w:rsidP="00F67355">
            <w:pPr>
              <w:bidi/>
              <w:spacing w:after="120" w:line="240" w:lineRule="auto"/>
              <w:jc w:val="both"/>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sz w:val="24"/>
                <w:szCs w:val="24"/>
                <w:rtl/>
                <w:lang w:val="en-US" w:eastAsia="zh-CN"/>
              </w:rPr>
              <w:t xml:space="preserve">اسم </w:t>
            </w:r>
            <w:r w:rsidRPr="00B05064">
              <w:rPr>
                <w:rFonts w:ascii="Times New Roman" w:eastAsia="SimSun" w:hAnsi="Times New Roman" w:cs="Times New Roman" w:hint="cs"/>
                <w:sz w:val="24"/>
                <w:szCs w:val="24"/>
                <w:rtl/>
                <w:lang w:val="en-US" w:eastAsia="zh-CN"/>
              </w:rPr>
              <w:t>سلطة التعاقد</w:t>
            </w:r>
            <w:r w:rsidRPr="00B05064">
              <w:rPr>
                <w:rFonts w:ascii="Times New Roman" w:eastAsia="SimSun" w:hAnsi="Times New Roman" w:cs="Times New Roman"/>
                <w:sz w:val="24"/>
                <w:szCs w:val="24"/>
                <w:rtl/>
                <w:lang w:val="en-US" w:eastAsia="zh-CN"/>
              </w:rPr>
              <w:t xml:space="preserve">:___________________________________ </w:t>
            </w:r>
            <w:r w:rsidRPr="00B05064">
              <w:rPr>
                <w:rFonts w:ascii="Times New Roman" w:eastAsia="SimSun" w:hAnsi="Times New Roman" w:cs="Times New Roman"/>
                <w:i/>
                <w:iCs/>
                <w:sz w:val="24"/>
                <w:szCs w:val="24"/>
                <w:rtl/>
                <w:lang w:val="en-US" w:eastAsia="zh-CN"/>
              </w:rPr>
              <w:t>[أدخل الاسم الكامل]</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i/>
                <w:iCs/>
                <w:sz w:val="24"/>
                <w:szCs w:val="24"/>
                <w:rtl/>
                <w:lang w:val="en-US" w:eastAsia="zh-CN"/>
              </w:rPr>
              <w:t xml:space="preserve">[أدخل نفس المعلومة  المدرجة في الفقرة الفرعية 1.1 في القسم السابع </w:t>
            </w:r>
            <w:r w:rsidRPr="00B05064">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hint="cs"/>
                <w:i/>
                <w:iCs/>
                <w:sz w:val="24"/>
                <w:szCs w:val="24"/>
                <w:rtl/>
                <w:lang w:val="en-US" w:eastAsia="zh-CN"/>
              </w:rPr>
              <w:t xml:space="preserve"> شروط العقد الخاصة]</w:t>
            </w:r>
          </w:p>
        </w:tc>
      </w:tr>
      <w:tr w:rsidR="00412F6D" w:rsidRPr="00B05064" w:rsidTr="000819F2">
        <w:trPr>
          <w:gridBefore w:val="1"/>
          <w:wBefore w:w="103" w:type="dxa"/>
          <w:trHeight w:val="620"/>
          <w:jc w:val="center"/>
        </w:trPr>
        <w:tc>
          <w:tcPr>
            <w:tcW w:w="1200" w:type="dxa"/>
          </w:tcPr>
          <w:p w:rsidR="00412F6D" w:rsidRPr="00B05064" w:rsidRDefault="00412F6D" w:rsidP="00F67355">
            <w:pPr>
              <w:bidi/>
              <w:spacing w:after="0" w:line="240" w:lineRule="auto"/>
              <w:ind w:left="27" w:right="33"/>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1.1</w:t>
            </w:r>
          </w:p>
        </w:tc>
        <w:tc>
          <w:tcPr>
            <w:tcW w:w="7470" w:type="dxa"/>
            <w:gridSpan w:val="2"/>
          </w:tcPr>
          <w:p w:rsidR="00412F6D" w:rsidRPr="00B05064" w:rsidRDefault="003B69BC" w:rsidP="00F67355">
            <w:pPr>
              <w:bidi/>
              <w:spacing w:after="120" w:line="240" w:lineRule="auto"/>
              <w:jc w:val="both"/>
              <w:rPr>
                <w:rFonts w:ascii="Times New Roman" w:eastAsia="SimSun" w:hAnsi="Times New Roman" w:cs="Times New Roman"/>
                <w:i/>
                <w:iCs/>
                <w:sz w:val="24"/>
                <w:szCs w:val="24"/>
                <w:rtl/>
                <w:lang w:val="en-US" w:eastAsia="zh-CN"/>
              </w:rPr>
            </w:pPr>
            <w:r>
              <w:rPr>
                <w:rFonts w:asciiTheme="majorBidi" w:eastAsia="SimSun" w:hAnsiTheme="majorBidi" w:cstheme="majorBidi"/>
                <w:color w:val="212121"/>
                <w:sz w:val="24"/>
                <w:szCs w:val="24"/>
                <w:rtl/>
                <w:lang w:val="en-US" w:eastAsia="zh-CN" w:bidi="ar"/>
              </w:rPr>
              <w:t>اسم ورقم ال</w:t>
            </w:r>
            <w:r>
              <w:rPr>
                <w:rFonts w:asciiTheme="majorBidi" w:eastAsia="SimSun" w:hAnsiTheme="majorBidi" w:cstheme="majorBidi" w:hint="cs"/>
                <w:color w:val="212121"/>
                <w:sz w:val="24"/>
                <w:szCs w:val="24"/>
                <w:rtl/>
                <w:lang w:val="en-US" w:eastAsia="zh-CN" w:bidi="ar"/>
              </w:rPr>
              <w:t>مناقصة</w:t>
            </w:r>
            <w:r w:rsidR="00412F6D" w:rsidRPr="00B05064">
              <w:rPr>
                <w:rFonts w:ascii="Times New Roman" w:eastAsia="SimSun" w:hAnsi="Times New Roman" w:cs="Times New Roman"/>
                <w:sz w:val="24"/>
                <w:szCs w:val="24"/>
                <w:rtl/>
                <w:lang w:val="en-US" w:eastAsia="zh-CN"/>
              </w:rPr>
              <w:t>: _________________________________</w:t>
            </w:r>
            <w:r w:rsidR="00412F6D" w:rsidRPr="00B05064">
              <w:rPr>
                <w:rFonts w:ascii="Times New Roman" w:eastAsia="SimSun" w:hAnsi="Times New Roman" w:cs="Times New Roman"/>
                <w:i/>
                <w:iCs/>
                <w:sz w:val="24"/>
                <w:szCs w:val="24"/>
                <w:rtl/>
                <w:lang w:val="en-US" w:eastAsia="zh-CN"/>
              </w:rPr>
              <w:t>[أدخل الاسم والرقم]</w:t>
            </w:r>
          </w:p>
          <w:p w:rsidR="00412F6D" w:rsidRPr="00B05064" w:rsidRDefault="00412F6D" w:rsidP="00F67355">
            <w:pPr>
              <w:bidi/>
              <w:spacing w:after="120" w:line="240" w:lineRule="auto"/>
              <w:jc w:val="both"/>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hint="cs"/>
                <w:i/>
                <w:iCs/>
                <w:sz w:val="24"/>
                <w:szCs w:val="24"/>
                <w:rtl/>
                <w:lang w:val="en-US" w:eastAsia="zh-CN"/>
              </w:rPr>
              <w:t xml:space="preserve">[أدخل نفس المعلومة  المدرجة في الفقرة الفرعية 1.1 في القسم السابع </w:t>
            </w:r>
            <w:r w:rsidRPr="00B05064">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hint="cs"/>
                <w:i/>
                <w:iCs/>
                <w:sz w:val="24"/>
                <w:szCs w:val="24"/>
                <w:rtl/>
                <w:lang w:val="en-US" w:eastAsia="zh-CN"/>
              </w:rPr>
              <w:t xml:space="preserve"> شروط العقد الخاصة]</w:t>
            </w:r>
          </w:p>
        </w:tc>
      </w:tr>
      <w:tr w:rsidR="00635B0F" w:rsidRPr="00B05064" w:rsidTr="000819F2">
        <w:trPr>
          <w:gridBefore w:val="1"/>
          <w:wBefore w:w="103" w:type="dxa"/>
          <w:trHeight w:val="620"/>
          <w:jc w:val="center"/>
        </w:trPr>
        <w:tc>
          <w:tcPr>
            <w:tcW w:w="1200" w:type="dxa"/>
          </w:tcPr>
          <w:p w:rsidR="00635B0F" w:rsidRPr="00B05064" w:rsidRDefault="00635B0F" w:rsidP="00F67355">
            <w:pPr>
              <w:bidi/>
              <w:spacing w:after="0" w:line="240" w:lineRule="auto"/>
              <w:ind w:left="27" w:right="33"/>
              <w:jc w:val="both"/>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2.1</w:t>
            </w:r>
          </w:p>
        </w:tc>
        <w:tc>
          <w:tcPr>
            <w:tcW w:w="7470" w:type="dxa"/>
            <w:gridSpan w:val="2"/>
          </w:tcPr>
          <w:p w:rsidR="00635B0F" w:rsidRPr="00B05064" w:rsidRDefault="00635B0F" w:rsidP="00093EC1">
            <w:pPr>
              <w:shd w:val="clear" w:color="auto" w:fill="FFFFFF" w:themeFill="background1"/>
              <w:tabs>
                <w:tab w:val="right" w:pos="7254"/>
              </w:tabs>
              <w:bidi/>
              <w:spacing w:before="60" w:after="60" w:line="240" w:lineRule="auto"/>
              <w:jc w:val="both"/>
              <w:rPr>
                <w:rFonts w:asciiTheme="majorBidi" w:eastAsia="Times New Roman" w:hAnsiTheme="majorBidi" w:cstheme="majorBidi"/>
                <w:i/>
                <w:iCs/>
                <w:spacing w:val="-2"/>
                <w:sz w:val="24"/>
                <w:szCs w:val="24"/>
                <w:lang w:val="en-US"/>
              </w:rPr>
            </w:pPr>
            <w:r w:rsidRPr="00037BC1">
              <w:rPr>
                <w:rFonts w:asciiTheme="majorBidi" w:hAnsiTheme="majorBidi" w:cstheme="majorBidi"/>
                <w:color w:val="212121"/>
                <w:sz w:val="24"/>
                <w:szCs w:val="24"/>
                <w:rtl/>
                <w:lang w:val="en-US" w:bidi="ar"/>
              </w:rPr>
              <w:t>مدة تنفيذ المشروع</w:t>
            </w:r>
            <w:r w:rsidRPr="00B05064">
              <w:rPr>
                <w:rFonts w:asciiTheme="majorBidi" w:eastAsia="Times New Roman" w:hAnsiTheme="majorBidi" w:cstheme="majorBidi"/>
                <w:spacing w:val="-2"/>
                <w:sz w:val="24"/>
                <w:szCs w:val="24"/>
                <w:rtl/>
                <w:lang w:val="en-US"/>
              </w:rPr>
              <w:t>:</w:t>
            </w:r>
            <w:r w:rsidRPr="00B05064">
              <w:rPr>
                <w:rFonts w:asciiTheme="majorBidi" w:eastAsia="Times New Roman" w:hAnsiTheme="majorBidi" w:cstheme="majorBidi"/>
                <w:i/>
                <w:iCs/>
                <w:spacing w:val="-2"/>
                <w:sz w:val="24"/>
                <w:szCs w:val="24"/>
                <w:rtl/>
                <w:lang w:val="en-US"/>
              </w:rPr>
              <w:t xml:space="preserve"> [حدد</w:t>
            </w:r>
            <w:r w:rsidR="00093EC1">
              <w:rPr>
                <w:rFonts w:asciiTheme="majorBidi" w:eastAsia="Times New Roman" w:hAnsiTheme="majorBidi" w:cstheme="majorBidi" w:hint="cs"/>
                <w:i/>
                <w:iCs/>
                <w:spacing w:val="-2"/>
                <w:sz w:val="24"/>
                <w:szCs w:val="24"/>
                <w:rtl/>
                <w:lang w:val="en-US"/>
              </w:rPr>
              <w:t xml:space="preserve"> مدة المشروع</w:t>
            </w:r>
            <w:r w:rsidRPr="00B05064">
              <w:rPr>
                <w:rFonts w:asciiTheme="majorBidi" w:eastAsia="Times New Roman" w:hAnsiTheme="majorBidi" w:cstheme="majorBidi"/>
                <w:i/>
                <w:iCs/>
                <w:spacing w:val="-2"/>
                <w:sz w:val="24"/>
                <w:szCs w:val="24"/>
                <w:lang w:val="en-US"/>
              </w:rPr>
              <w:t>[</w:t>
            </w:r>
          </w:p>
          <w:p w:rsidR="00635B0F" w:rsidRPr="00635B0F" w:rsidRDefault="00635B0F" w:rsidP="00F67355">
            <w:pPr>
              <w:bidi/>
              <w:spacing w:after="120" w:line="240" w:lineRule="auto"/>
              <w:jc w:val="both"/>
              <w:rPr>
                <w:rFonts w:asciiTheme="majorBidi" w:eastAsia="SimSun" w:hAnsiTheme="majorBidi" w:cstheme="majorBidi"/>
                <w:color w:val="212121"/>
                <w:sz w:val="24"/>
                <w:szCs w:val="24"/>
                <w:rtl/>
                <w:lang w:val="en-US" w:eastAsia="zh-CN" w:bidi="ar"/>
              </w:rPr>
            </w:pPr>
          </w:p>
        </w:tc>
      </w:tr>
      <w:tr w:rsidR="00412F6D" w:rsidRPr="00B05064" w:rsidTr="000819F2">
        <w:trPr>
          <w:gridBefore w:val="1"/>
          <w:wBefore w:w="103" w:type="dxa"/>
          <w:trHeight w:val="620"/>
          <w:jc w:val="center"/>
        </w:trPr>
        <w:tc>
          <w:tcPr>
            <w:tcW w:w="1200" w:type="dxa"/>
          </w:tcPr>
          <w:p w:rsidR="00412F6D" w:rsidRPr="00B05064" w:rsidRDefault="00412F6D" w:rsidP="00F67355">
            <w:pPr>
              <w:bidi/>
              <w:spacing w:after="0" w:line="240" w:lineRule="auto"/>
              <w:ind w:left="27" w:right="33"/>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2.1</w:t>
            </w:r>
          </w:p>
        </w:tc>
        <w:tc>
          <w:tcPr>
            <w:tcW w:w="7470" w:type="dxa"/>
            <w:gridSpan w:val="2"/>
          </w:tcPr>
          <w:p w:rsidR="00412F6D" w:rsidRPr="00B05064" w:rsidRDefault="00412F6D" w:rsidP="00F67355">
            <w:pPr>
              <w:shd w:val="clear" w:color="auto" w:fill="FFFFFF" w:themeFill="background1"/>
              <w:tabs>
                <w:tab w:val="right" w:pos="7254"/>
              </w:tabs>
              <w:bidi/>
              <w:spacing w:before="60" w:after="60" w:line="240" w:lineRule="auto"/>
              <w:jc w:val="both"/>
              <w:rPr>
                <w:rFonts w:asciiTheme="majorBidi" w:eastAsia="Times New Roman" w:hAnsiTheme="majorBidi" w:cstheme="majorBidi"/>
                <w:i/>
                <w:iCs/>
                <w:spacing w:val="-2"/>
                <w:sz w:val="24"/>
                <w:szCs w:val="24"/>
                <w:lang w:val="en-US"/>
              </w:rPr>
            </w:pPr>
            <w:r w:rsidRPr="00B05064">
              <w:rPr>
                <w:rFonts w:asciiTheme="majorBidi" w:eastAsia="Times New Roman" w:hAnsiTheme="majorBidi" w:cstheme="majorBidi"/>
                <w:spacing w:val="-2"/>
                <w:sz w:val="24"/>
                <w:szCs w:val="24"/>
                <w:rtl/>
                <w:lang w:val="en-US"/>
              </w:rPr>
              <w:t>مصدر التمويل لهذا العقد:</w:t>
            </w:r>
            <w:r w:rsidRPr="00B05064">
              <w:rPr>
                <w:rFonts w:asciiTheme="majorBidi" w:eastAsia="Times New Roman" w:hAnsiTheme="majorBidi" w:cstheme="majorBidi"/>
                <w:i/>
                <w:iCs/>
                <w:spacing w:val="-2"/>
                <w:sz w:val="24"/>
                <w:szCs w:val="24"/>
                <w:rtl/>
                <w:lang w:val="en-US"/>
              </w:rPr>
              <w:t xml:space="preserve"> [حدد مصدر التمويل</w:t>
            </w:r>
            <w:r w:rsidRPr="00B05064">
              <w:rPr>
                <w:rFonts w:asciiTheme="majorBidi" w:eastAsia="Times New Roman" w:hAnsiTheme="majorBidi" w:cstheme="majorBidi"/>
                <w:i/>
                <w:iCs/>
                <w:spacing w:val="-2"/>
                <w:sz w:val="24"/>
                <w:szCs w:val="24"/>
                <w:lang w:val="en-US"/>
              </w:rPr>
              <w:t>[</w:t>
            </w:r>
          </w:p>
          <w:p w:rsidR="00412F6D" w:rsidRPr="00B05064" w:rsidRDefault="00412F6D" w:rsidP="005D77E5">
            <w:pPr>
              <w:bidi/>
              <w:spacing w:after="120" w:line="240" w:lineRule="auto"/>
              <w:jc w:val="both"/>
              <w:rPr>
                <w:rFonts w:asciiTheme="majorBidi" w:eastAsia="SimSun" w:hAnsiTheme="majorBidi" w:cstheme="majorBidi"/>
                <w:color w:val="212121"/>
                <w:sz w:val="24"/>
                <w:szCs w:val="24"/>
                <w:rtl/>
                <w:lang w:val="en-US" w:eastAsia="zh-CN" w:bidi="ar"/>
              </w:rPr>
            </w:pPr>
            <w:r w:rsidRPr="00B05064">
              <w:rPr>
                <w:rFonts w:asciiTheme="majorBidi" w:eastAsia="Times New Roman" w:hAnsiTheme="majorBidi" w:cstheme="majorBidi"/>
                <w:spacing w:val="-2"/>
                <w:sz w:val="24"/>
                <w:szCs w:val="24"/>
                <w:lang w:val="en-US"/>
              </w:rPr>
              <w:t xml:space="preserve"> </w:t>
            </w:r>
          </w:p>
        </w:tc>
      </w:tr>
      <w:tr w:rsidR="00412F6D" w:rsidRPr="00B05064" w:rsidTr="000819F2">
        <w:trPr>
          <w:gridBefore w:val="1"/>
          <w:wBefore w:w="103" w:type="dxa"/>
          <w:trHeight w:val="620"/>
          <w:jc w:val="center"/>
        </w:trPr>
        <w:tc>
          <w:tcPr>
            <w:tcW w:w="1200" w:type="dxa"/>
          </w:tcPr>
          <w:p w:rsidR="00412F6D" w:rsidRPr="00B05064" w:rsidRDefault="00412F6D" w:rsidP="00F67355">
            <w:pPr>
              <w:bidi/>
              <w:spacing w:after="0" w:line="240" w:lineRule="auto"/>
              <w:ind w:left="27" w:right="33"/>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4.</w:t>
            </w:r>
            <w:r>
              <w:rPr>
                <w:rFonts w:ascii="Times New Roman" w:eastAsia="SimSun" w:hAnsi="Times New Roman" w:cs="Times New Roman" w:hint="cs"/>
                <w:sz w:val="24"/>
                <w:szCs w:val="24"/>
                <w:rtl/>
                <w:lang w:val="en-US" w:eastAsia="zh-CN"/>
              </w:rPr>
              <w:t>4</w:t>
            </w:r>
          </w:p>
        </w:tc>
        <w:tc>
          <w:tcPr>
            <w:tcW w:w="7470" w:type="dxa"/>
            <w:gridSpan w:val="2"/>
          </w:tcPr>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توجد قائمة بأسماء </w:t>
            </w:r>
            <w:r w:rsidRPr="00B05064">
              <w:rPr>
                <w:rFonts w:ascii="Times New Roman" w:eastAsia="SimSun" w:hAnsi="Times New Roman" w:cs="Times New Roman" w:hint="cs"/>
                <w:sz w:val="24"/>
                <w:szCs w:val="24"/>
                <w:rtl/>
                <w:lang w:val="en-US" w:eastAsia="zh-CN"/>
              </w:rPr>
              <w:t xml:space="preserve">المقاولين </w:t>
            </w:r>
            <w:r w:rsidR="001A6AFA">
              <w:rPr>
                <w:rFonts w:ascii="Times New Roman" w:eastAsia="SimSun" w:hAnsi="Times New Roman" w:cs="Times New Roman"/>
                <w:sz w:val="24"/>
                <w:szCs w:val="24"/>
                <w:rtl/>
                <w:lang w:val="en-US" w:eastAsia="zh-CN"/>
              </w:rPr>
              <w:t>الخاضع</w:t>
            </w:r>
            <w:r w:rsidR="001A6AFA">
              <w:rPr>
                <w:rFonts w:ascii="Times New Roman" w:eastAsia="SimSun" w:hAnsi="Times New Roman" w:cs="Times New Roman" w:hint="cs"/>
                <w:sz w:val="24"/>
                <w:szCs w:val="24"/>
                <w:rtl/>
                <w:lang w:val="en-US" w:eastAsia="zh-CN"/>
              </w:rPr>
              <w:t>ين</w:t>
            </w:r>
            <w:r w:rsidRPr="00B05064">
              <w:rPr>
                <w:rFonts w:ascii="Times New Roman" w:eastAsia="SimSun" w:hAnsi="Times New Roman" w:cs="Times New Roman"/>
                <w:sz w:val="24"/>
                <w:szCs w:val="24"/>
                <w:rtl/>
                <w:lang w:val="en-US" w:eastAsia="zh-CN"/>
              </w:rPr>
              <w:t xml:space="preserve"> لقرارات الحرمان من المشاركة في التعاقدات الحكومية</w:t>
            </w:r>
            <w:r w:rsidR="003B69BC">
              <w:rPr>
                <w:rFonts w:ascii="Times New Roman" w:eastAsia="SimSun" w:hAnsi="Times New Roman" w:cs="Times New Roman"/>
                <w:sz w:val="24"/>
                <w:szCs w:val="24"/>
                <w:rtl/>
                <w:lang w:val="en-US" w:eastAsia="zh-CN"/>
              </w:rPr>
              <w:t xml:space="preserve"> على الموقع التالي: _________</w:t>
            </w:r>
            <w:r w:rsidRPr="00B05064">
              <w:rPr>
                <w:rFonts w:ascii="Times New Roman" w:eastAsia="SimSun" w:hAnsi="Times New Roman" w:cs="Times New Roman"/>
                <w:sz w:val="24"/>
                <w:szCs w:val="24"/>
                <w:rtl/>
                <w:lang w:val="en-US" w:eastAsia="zh-CN"/>
              </w:rPr>
              <w:t xml:space="preserve">______________________ </w:t>
            </w:r>
            <w:r w:rsidRPr="00B05064">
              <w:rPr>
                <w:rFonts w:ascii="Times New Roman" w:eastAsia="SimSun" w:hAnsi="Times New Roman" w:cs="Times New Roman"/>
                <w:i/>
                <w:iCs/>
                <w:sz w:val="24"/>
                <w:szCs w:val="24"/>
                <w:rtl/>
                <w:lang w:val="en-US" w:eastAsia="zh-CN"/>
              </w:rPr>
              <w:t>[أدخل الموقع الالكتروني]</w:t>
            </w:r>
          </w:p>
        </w:tc>
      </w:tr>
      <w:tr w:rsidR="00412F6D" w:rsidRPr="00B05064" w:rsidTr="000819F2">
        <w:trPr>
          <w:gridBefore w:val="1"/>
          <w:wBefore w:w="103" w:type="dxa"/>
          <w:trHeight w:val="620"/>
          <w:jc w:val="center"/>
        </w:trPr>
        <w:tc>
          <w:tcPr>
            <w:tcW w:w="1200" w:type="dxa"/>
          </w:tcPr>
          <w:p w:rsidR="00412F6D" w:rsidRPr="00B05064" w:rsidRDefault="00412F6D" w:rsidP="00B21B99">
            <w:pPr>
              <w:bidi/>
              <w:spacing w:after="0" w:line="240" w:lineRule="auto"/>
              <w:ind w:left="27" w:right="33"/>
              <w:jc w:val="both"/>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4.</w:t>
            </w:r>
            <w:r w:rsidR="00B21B99">
              <w:rPr>
                <w:rFonts w:ascii="Times New Roman" w:eastAsia="SimSun" w:hAnsi="Times New Roman" w:cs="Times New Roman" w:hint="cs"/>
                <w:sz w:val="24"/>
                <w:szCs w:val="24"/>
                <w:rtl/>
                <w:lang w:val="en-US" w:eastAsia="zh-CN"/>
              </w:rPr>
              <w:t>5</w:t>
            </w:r>
          </w:p>
        </w:tc>
        <w:tc>
          <w:tcPr>
            <w:tcW w:w="7470" w:type="dxa"/>
            <w:gridSpan w:val="2"/>
          </w:tcPr>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هذه المناقصة مفتوحة لمقد</w:t>
            </w:r>
            <w:r w:rsidR="007D4880">
              <w:rPr>
                <w:rFonts w:ascii="Times New Roman" w:eastAsia="SimSun" w:hAnsi="Times New Roman" w:cs="Times New Roman" w:hint="cs"/>
                <w:sz w:val="24"/>
                <w:szCs w:val="24"/>
                <w:rtl/>
                <w:lang w:val="en-US" w:eastAsia="zh-CN"/>
              </w:rPr>
              <w:t>ّ</w:t>
            </w:r>
            <w:r>
              <w:rPr>
                <w:rFonts w:ascii="Times New Roman" w:eastAsia="SimSun" w:hAnsi="Times New Roman" w:cs="Times New Roman" w:hint="cs"/>
                <w:sz w:val="24"/>
                <w:szCs w:val="24"/>
                <w:rtl/>
                <w:lang w:val="en-US" w:eastAsia="zh-CN"/>
              </w:rPr>
              <w:t>مي العطاءات</w:t>
            </w:r>
            <w:r w:rsidR="00942A14">
              <w:rPr>
                <w:rFonts w:ascii="Times New Roman" w:eastAsia="SimSun" w:hAnsi="Times New Roman" w:cs="Times New Roman" w:hint="cs"/>
                <w:sz w:val="24"/>
                <w:szCs w:val="24"/>
                <w:rtl/>
                <w:lang w:val="en-US" w:eastAsia="zh-CN"/>
              </w:rPr>
              <w:t xml:space="preserve"> بالتخصص و درجة التصنيف</w:t>
            </w:r>
            <w:r>
              <w:rPr>
                <w:rFonts w:ascii="Times New Roman" w:eastAsia="SimSun" w:hAnsi="Times New Roman" w:cs="Times New Roman" w:hint="cs"/>
                <w:sz w:val="24"/>
                <w:szCs w:val="24"/>
                <w:rtl/>
                <w:lang w:val="en-US" w:eastAsia="zh-CN"/>
              </w:rPr>
              <w:t xml:space="preserve"> </w:t>
            </w:r>
            <w:r w:rsidRPr="00CA54BA">
              <w:rPr>
                <w:rFonts w:ascii="Times New Roman" w:eastAsia="SimSun" w:hAnsi="Times New Roman" w:cs="Times New Roman" w:hint="cs"/>
                <w:i/>
                <w:iCs/>
                <w:sz w:val="24"/>
                <w:szCs w:val="24"/>
                <w:rtl/>
                <w:lang w:val="en-US" w:eastAsia="zh-CN"/>
              </w:rPr>
              <w:t>[أدخل درجة التصنيف</w:t>
            </w:r>
            <w:r w:rsidR="00942A14">
              <w:rPr>
                <w:rFonts w:ascii="Times New Roman" w:eastAsia="SimSun" w:hAnsi="Times New Roman" w:cs="Times New Roman" w:hint="cs"/>
                <w:i/>
                <w:iCs/>
                <w:sz w:val="24"/>
                <w:szCs w:val="24"/>
                <w:rtl/>
                <w:lang w:val="en-US" w:eastAsia="zh-CN"/>
              </w:rPr>
              <w:t xml:space="preserve"> و الاختصاص</w:t>
            </w:r>
            <w:r w:rsidRPr="00CA54BA">
              <w:rPr>
                <w:rFonts w:ascii="Times New Roman" w:eastAsia="SimSun" w:hAnsi="Times New Roman" w:cs="Times New Roman" w:hint="cs"/>
                <w:i/>
                <w:iCs/>
                <w:sz w:val="24"/>
                <w:szCs w:val="24"/>
                <w:rtl/>
                <w:lang w:val="en-US" w:eastAsia="zh-CN"/>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5.</w:t>
            </w:r>
            <w:r>
              <w:rPr>
                <w:rFonts w:asciiTheme="majorBidi" w:eastAsia="SimSun" w:hAnsiTheme="majorBidi" w:cstheme="majorBidi" w:hint="cs"/>
                <w:sz w:val="24"/>
                <w:szCs w:val="24"/>
                <w:rtl/>
                <w:lang w:val="en-US" w:eastAsia="zh-CN"/>
              </w:rPr>
              <w:t>2</w:t>
            </w:r>
          </w:p>
        </w:tc>
        <w:tc>
          <w:tcPr>
            <w:tcW w:w="7470" w:type="dxa"/>
            <w:gridSpan w:val="2"/>
          </w:tcPr>
          <w:p w:rsidR="00412F6D"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i/>
                <w:iCs/>
                <w:color w:val="212121"/>
                <w:sz w:val="24"/>
                <w:szCs w:val="24"/>
                <w:rtl/>
                <w:lang w:val="en-US" w:bidi="ar"/>
              </w:rPr>
            </w:pPr>
            <w:r w:rsidRPr="00B05064">
              <w:rPr>
                <w:rFonts w:asciiTheme="majorBidi" w:eastAsia="Times New Roman" w:hAnsiTheme="majorBidi" w:cstheme="majorBidi"/>
                <w:color w:val="212121"/>
                <w:sz w:val="24"/>
                <w:szCs w:val="24"/>
                <w:rtl/>
                <w:lang w:val="en-US" w:bidi="ar"/>
              </w:rPr>
              <w:t>معلومات التأهيل و</w:t>
            </w:r>
            <w:r w:rsidRPr="00B05064">
              <w:rPr>
                <w:rFonts w:asciiTheme="majorBidi" w:eastAsia="Times New Roman" w:hAnsiTheme="majorBidi" w:cstheme="majorBidi" w:hint="cs"/>
                <w:color w:val="212121"/>
                <w:sz w:val="24"/>
                <w:szCs w:val="24"/>
                <w:rtl/>
                <w:lang w:val="en-US" w:bidi="ar"/>
              </w:rPr>
              <w:t xml:space="preserve">نماذج </w:t>
            </w:r>
            <w:r w:rsidRPr="00B05064">
              <w:rPr>
                <w:rFonts w:asciiTheme="majorBidi" w:eastAsia="Times New Roman" w:hAnsiTheme="majorBidi" w:cstheme="majorBidi"/>
                <w:color w:val="212121"/>
                <w:sz w:val="24"/>
                <w:szCs w:val="24"/>
                <w:rtl/>
                <w:lang w:val="en-US" w:bidi="ar"/>
              </w:rPr>
              <w:t>العطاء التي سيتم تقديمها هي كما يلي:</w:t>
            </w:r>
            <w:r w:rsidRPr="00B05064">
              <w:rPr>
                <w:rFonts w:asciiTheme="majorBidi" w:eastAsia="Times New Roman" w:hAnsiTheme="majorBidi" w:cstheme="majorBidi" w:hint="cs"/>
                <w:color w:val="212121"/>
                <w:sz w:val="24"/>
                <w:szCs w:val="24"/>
                <w:rtl/>
                <w:lang w:val="en-US" w:bidi="ar"/>
              </w:rPr>
              <w:t xml:space="preserve"> </w:t>
            </w:r>
            <w:r w:rsidRPr="00B05064">
              <w:rPr>
                <w:rFonts w:asciiTheme="majorBidi" w:eastAsia="Times New Roman" w:hAnsiTheme="majorBidi" w:cstheme="majorBidi" w:hint="cs"/>
                <w:i/>
                <w:iCs/>
                <w:color w:val="212121"/>
                <w:sz w:val="24"/>
                <w:szCs w:val="24"/>
                <w:rtl/>
                <w:lang w:val="en-US" w:bidi="ar"/>
              </w:rPr>
              <w:t>[أدخل أية إضافات أو حذف للقائمة المدرجة في الفقرة الفرعية 5.</w:t>
            </w:r>
            <w:r>
              <w:rPr>
                <w:rFonts w:asciiTheme="majorBidi" w:eastAsia="Times New Roman" w:hAnsiTheme="majorBidi" w:cstheme="majorBidi" w:hint="cs"/>
                <w:i/>
                <w:iCs/>
                <w:color w:val="212121"/>
                <w:sz w:val="24"/>
                <w:szCs w:val="24"/>
                <w:rtl/>
                <w:lang w:val="en-US" w:bidi="ar"/>
              </w:rPr>
              <w:t>2</w:t>
            </w:r>
            <w:r w:rsidRPr="00B05064">
              <w:rPr>
                <w:rFonts w:asciiTheme="majorBidi" w:eastAsia="Times New Roman" w:hAnsiTheme="majorBidi" w:cstheme="majorBidi" w:hint="cs"/>
                <w:i/>
                <w:iCs/>
                <w:color w:val="212121"/>
                <w:sz w:val="24"/>
                <w:szCs w:val="24"/>
                <w:rtl/>
                <w:lang w:val="en-US" w:bidi="ar"/>
              </w:rPr>
              <w:t xml:space="preserve">، وبخلاف ذلك </w:t>
            </w:r>
            <w:r>
              <w:rPr>
                <w:rFonts w:asciiTheme="majorBidi" w:eastAsia="Times New Roman" w:hAnsiTheme="majorBidi" w:cstheme="majorBidi" w:hint="cs"/>
                <w:i/>
                <w:iCs/>
                <w:color w:val="212121"/>
                <w:sz w:val="24"/>
                <w:szCs w:val="24"/>
                <w:rtl/>
                <w:lang w:val="en-US" w:bidi="ar"/>
              </w:rPr>
              <w:t>أدخل "لا ينطبق</w:t>
            </w:r>
            <w:r w:rsidRPr="00B05064">
              <w:rPr>
                <w:rFonts w:asciiTheme="majorBidi" w:eastAsia="Times New Roman" w:hAnsiTheme="majorBidi" w:cstheme="majorBidi" w:hint="cs"/>
                <w:i/>
                <w:iCs/>
                <w:color w:val="212121"/>
                <w:sz w:val="24"/>
                <w:szCs w:val="24"/>
                <w:rtl/>
                <w:lang w:val="en-US" w:bidi="ar"/>
              </w:rPr>
              <w:t>"]</w:t>
            </w:r>
          </w:p>
          <w:p w:rsidR="005D77E5" w:rsidRPr="00B05064" w:rsidRDefault="005D77E5" w:rsidP="005D77E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5.</w:t>
            </w:r>
            <w:r>
              <w:rPr>
                <w:rFonts w:asciiTheme="majorBidi" w:eastAsia="SimSun" w:hAnsiTheme="majorBidi" w:cstheme="majorBidi" w:hint="cs"/>
                <w:sz w:val="24"/>
                <w:szCs w:val="24"/>
                <w:rtl/>
                <w:lang w:val="en-US" w:eastAsia="zh-CN"/>
              </w:rPr>
              <w:t>3</w:t>
            </w:r>
          </w:p>
        </w:tc>
        <w:tc>
          <w:tcPr>
            <w:tcW w:w="7470" w:type="dxa"/>
            <w:gridSpan w:val="2"/>
          </w:tcPr>
          <w:p w:rsidR="00412F6D" w:rsidRPr="00B05064" w:rsidRDefault="00412F6D" w:rsidP="0072690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B05064">
              <w:rPr>
                <w:rFonts w:asciiTheme="majorBidi" w:eastAsia="Times New Roman" w:hAnsiTheme="majorBidi" w:cs="Times New Roman"/>
                <w:color w:val="212121"/>
                <w:sz w:val="24"/>
                <w:szCs w:val="24"/>
                <w:rtl/>
                <w:lang w:val="en-US" w:bidi="ar"/>
              </w:rPr>
              <w:t xml:space="preserve">المعلومات اللازمة للعطاءات المقدمة من </w:t>
            </w:r>
            <w:r w:rsidRPr="00B05064">
              <w:rPr>
                <w:rFonts w:asciiTheme="majorBidi" w:eastAsia="Times New Roman" w:hAnsiTheme="majorBidi" w:cs="Times New Roman" w:hint="cs"/>
                <w:color w:val="212121"/>
                <w:sz w:val="24"/>
                <w:szCs w:val="24"/>
                <w:rtl/>
                <w:lang w:val="en-US" w:bidi="ar"/>
              </w:rPr>
              <w:t>شركات الإئتلاف</w:t>
            </w:r>
            <w:r w:rsidRPr="00B05064">
              <w:rPr>
                <w:rFonts w:asciiTheme="majorBidi" w:eastAsia="Times New Roman" w:hAnsiTheme="majorBidi" w:cs="Times New Roman"/>
                <w:color w:val="212121"/>
                <w:sz w:val="24"/>
                <w:szCs w:val="24"/>
                <w:rtl/>
                <w:lang w:val="en-US" w:bidi="ar"/>
              </w:rPr>
              <w:t xml:space="preserve"> هي كما يلي:</w:t>
            </w:r>
            <w:r w:rsidRPr="00B05064">
              <w:rPr>
                <w:rFonts w:asciiTheme="majorBidi" w:eastAsia="Times New Roman" w:hAnsiTheme="majorBidi" w:cs="Times New Roman" w:hint="cs"/>
                <w:color w:val="212121"/>
                <w:sz w:val="24"/>
                <w:szCs w:val="24"/>
                <w:rtl/>
                <w:lang w:val="en-US" w:bidi="ar"/>
              </w:rPr>
              <w:t xml:space="preserve"> </w:t>
            </w:r>
            <w:r w:rsidRPr="00B05064">
              <w:rPr>
                <w:rFonts w:asciiTheme="majorBidi" w:eastAsia="Times New Roman" w:hAnsiTheme="majorBidi" w:cstheme="majorBidi" w:hint="cs"/>
                <w:i/>
                <w:iCs/>
                <w:color w:val="212121"/>
                <w:sz w:val="24"/>
                <w:szCs w:val="24"/>
                <w:rtl/>
                <w:lang w:val="en-US" w:bidi="ar"/>
              </w:rPr>
              <w:t>[أدخل أية إضافات أو حذف للقائمة المدرجة في الفقرة الفرعية 5.</w:t>
            </w:r>
            <w:r w:rsidR="0072690A">
              <w:rPr>
                <w:rFonts w:asciiTheme="majorBidi" w:eastAsia="Times New Roman" w:hAnsiTheme="majorBidi" w:cstheme="majorBidi" w:hint="cs"/>
                <w:i/>
                <w:iCs/>
                <w:color w:val="212121"/>
                <w:sz w:val="24"/>
                <w:szCs w:val="24"/>
                <w:rtl/>
                <w:lang w:val="en-US" w:bidi="ar"/>
              </w:rPr>
              <w:t>2</w:t>
            </w:r>
            <w:r>
              <w:rPr>
                <w:rFonts w:asciiTheme="majorBidi" w:eastAsia="Times New Roman" w:hAnsiTheme="majorBidi" w:cstheme="majorBidi" w:hint="cs"/>
                <w:i/>
                <w:iCs/>
                <w:color w:val="212121"/>
                <w:sz w:val="24"/>
                <w:szCs w:val="24"/>
                <w:rtl/>
                <w:lang w:val="en-US" w:bidi="ar"/>
              </w:rPr>
              <w:t>، وبخلاف ذلك أدخل "لا ينطبق</w:t>
            </w:r>
            <w:r w:rsidRPr="00B05064">
              <w:rPr>
                <w:rFonts w:asciiTheme="majorBidi" w:eastAsia="Times New Roman" w:hAnsiTheme="majorBidi" w:cstheme="majorBidi" w:hint="cs"/>
                <w:i/>
                <w:iCs/>
                <w:color w:val="212121"/>
                <w:sz w:val="24"/>
                <w:szCs w:val="24"/>
                <w:rtl/>
                <w:lang w:val="en-US" w:bidi="ar"/>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right="33"/>
              <w:contextualSpacing/>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5.</w:t>
            </w:r>
            <w:r>
              <w:rPr>
                <w:rFonts w:asciiTheme="majorBidi" w:eastAsia="SimSun" w:hAnsiTheme="majorBidi" w:cstheme="majorBidi" w:hint="cs"/>
                <w:sz w:val="24"/>
                <w:szCs w:val="24"/>
                <w:rtl/>
                <w:lang w:val="en-US" w:eastAsia="zh-CN"/>
              </w:rPr>
              <w:t>5</w:t>
            </w:r>
          </w:p>
        </w:tc>
        <w:tc>
          <w:tcPr>
            <w:tcW w:w="7470" w:type="dxa"/>
            <w:gridSpan w:val="2"/>
          </w:tcPr>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B05064">
              <w:rPr>
                <w:rFonts w:asciiTheme="majorBidi" w:eastAsia="Times New Roman" w:hAnsiTheme="majorBidi" w:cs="Times New Roman" w:hint="cs"/>
                <w:color w:val="212121"/>
                <w:sz w:val="24"/>
                <w:szCs w:val="24"/>
                <w:rtl/>
                <w:lang w:val="en-US" w:bidi="ar"/>
              </w:rPr>
              <w:t>خبرة</w:t>
            </w:r>
            <w:r w:rsidRPr="00B05064">
              <w:rPr>
                <w:rFonts w:asciiTheme="majorBidi" w:eastAsia="Times New Roman" w:hAnsiTheme="majorBidi" w:cs="Times New Roman"/>
                <w:color w:val="212121"/>
                <w:sz w:val="24"/>
                <w:szCs w:val="24"/>
                <w:rtl/>
                <w:lang w:val="en-US" w:bidi="ar"/>
              </w:rPr>
              <w:t xml:space="preserve"> المقاولين من الباطن </w:t>
            </w:r>
            <w:r w:rsidRPr="00B05064">
              <w:rPr>
                <w:rFonts w:asciiTheme="majorBidi" w:eastAsia="Times New Roman" w:hAnsiTheme="majorBidi" w:cs="Times New Roman" w:hint="cs"/>
                <w:i/>
                <w:iCs/>
                <w:color w:val="212121"/>
                <w:sz w:val="24"/>
                <w:szCs w:val="24"/>
                <w:rtl/>
                <w:lang w:val="en-US" w:bidi="ar"/>
              </w:rPr>
              <w:t>[أدخل "سوف"أو "سوف لن"]</w:t>
            </w:r>
            <w:r w:rsidRPr="00B05064">
              <w:rPr>
                <w:rFonts w:asciiTheme="majorBidi" w:eastAsia="Times New Roman" w:hAnsiTheme="majorBidi" w:cs="Times New Roman"/>
                <w:color w:val="212121"/>
                <w:sz w:val="24"/>
                <w:szCs w:val="24"/>
                <w:rtl/>
                <w:lang w:val="en-US" w:bidi="ar"/>
              </w:rPr>
              <w:t xml:space="preserve"> تؤخذ بعين الاعتبار</w:t>
            </w:r>
          </w:p>
        </w:tc>
      </w:tr>
      <w:tr w:rsidR="00412F6D" w:rsidRPr="00B05064" w:rsidTr="000819F2">
        <w:trPr>
          <w:gridBefore w:val="1"/>
          <w:wBefore w:w="103" w:type="dxa"/>
          <w:trHeight w:val="377"/>
          <w:jc w:val="center"/>
        </w:trPr>
        <w:tc>
          <w:tcPr>
            <w:tcW w:w="1200" w:type="dxa"/>
          </w:tcPr>
          <w:p w:rsidR="00412F6D" w:rsidRPr="007C40A7" w:rsidRDefault="00412F6D" w:rsidP="00F67355">
            <w:pPr>
              <w:bidi/>
              <w:spacing w:after="0" w:line="240" w:lineRule="auto"/>
              <w:ind w:right="33"/>
              <w:contextualSpacing/>
              <w:jc w:val="both"/>
              <w:rPr>
                <w:rFonts w:asciiTheme="majorBidi" w:hAnsiTheme="majorBidi" w:cstheme="majorBidi"/>
                <w:sz w:val="24"/>
                <w:szCs w:val="24"/>
                <w:rtl/>
                <w:lang w:val="en-US" w:eastAsia="zh-CN"/>
              </w:rPr>
            </w:pPr>
            <w:r w:rsidRPr="007C40A7">
              <w:rPr>
                <w:rFonts w:asciiTheme="majorBidi" w:hAnsiTheme="majorBidi" w:cstheme="majorBidi" w:hint="cs"/>
                <w:sz w:val="24"/>
                <w:szCs w:val="24"/>
                <w:rtl/>
                <w:lang w:val="en-US" w:eastAsia="zh-CN"/>
              </w:rPr>
              <w:t xml:space="preserve">8.2 </w:t>
            </w:r>
          </w:p>
        </w:tc>
        <w:tc>
          <w:tcPr>
            <w:tcW w:w="7470" w:type="dxa"/>
            <w:gridSpan w:val="2"/>
          </w:tcPr>
          <w:p w:rsidR="00412F6D" w:rsidRPr="007C40A7" w:rsidRDefault="00412F6D" w:rsidP="00F67355">
            <w:pPr>
              <w:bidi/>
              <w:spacing w:after="0" w:line="360" w:lineRule="auto"/>
              <w:jc w:val="both"/>
              <w:rPr>
                <w:rFonts w:ascii="Times New Roman" w:hAnsi="Times New Roman" w:cs="Times New Roman"/>
                <w:i/>
                <w:iCs/>
                <w:sz w:val="24"/>
                <w:szCs w:val="24"/>
                <w:rtl/>
                <w:lang w:val="en-US" w:eastAsia="zh-CN"/>
              </w:rPr>
            </w:pPr>
            <w:r w:rsidRPr="007C40A7">
              <w:rPr>
                <w:rFonts w:ascii="Times New Roman" w:hAnsi="Times New Roman" w:cs="Times New Roman" w:hint="cs"/>
                <w:sz w:val="24"/>
                <w:szCs w:val="24"/>
                <w:rtl/>
                <w:lang w:val="en-US" w:eastAsia="zh-CN"/>
              </w:rPr>
              <w:t xml:space="preserve">سوف </w:t>
            </w:r>
            <w:r w:rsidRPr="007C40A7">
              <w:rPr>
                <w:rFonts w:ascii="Times New Roman" w:hAnsi="Times New Roman" w:cs="Times New Roman"/>
                <w:i/>
                <w:iCs/>
                <w:sz w:val="24"/>
                <w:szCs w:val="24"/>
                <w:rtl/>
                <w:lang w:val="en-US" w:eastAsia="zh-CN"/>
              </w:rPr>
              <w:t>[</w:t>
            </w:r>
            <w:r w:rsidRPr="007C40A7">
              <w:rPr>
                <w:rFonts w:ascii="Times New Roman" w:hAnsi="Times New Roman" w:cs="Times New Roman" w:hint="cs"/>
                <w:i/>
                <w:iCs/>
                <w:sz w:val="24"/>
                <w:szCs w:val="24"/>
                <w:rtl/>
                <w:lang w:val="en-US" w:eastAsia="zh-CN"/>
              </w:rPr>
              <w:t xml:space="preserve">"يعقد" </w:t>
            </w:r>
            <w:r w:rsidRPr="007C40A7">
              <w:rPr>
                <w:rFonts w:ascii="Times New Roman" w:hAnsi="Times New Roman" w:cs="Times New Roman"/>
                <w:i/>
                <w:iCs/>
                <w:sz w:val="24"/>
                <w:szCs w:val="24"/>
                <w:rtl/>
                <w:lang w:val="en-US" w:eastAsia="zh-CN"/>
              </w:rPr>
              <w:t>–</w:t>
            </w:r>
            <w:r w:rsidRPr="007C40A7">
              <w:rPr>
                <w:rFonts w:ascii="Times New Roman" w:hAnsi="Times New Roman" w:cs="Times New Roman" w:hint="cs"/>
                <w:i/>
                <w:iCs/>
                <w:sz w:val="24"/>
                <w:szCs w:val="24"/>
                <w:rtl/>
                <w:lang w:val="en-US" w:eastAsia="zh-CN"/>
              </w:rPr>
              <w:t xml:space="preserve"> لا"يعقد"</w:t>
            </w:r>
            <w:r w:rsidRPr="007C40A7">
              <w:rPr>
                <w:rFonts w:ascii="Times New Roman" w:hAnsi="Times New Roman" w:cs="Times New Roman"/>
                <w:i/>
                <w:iCs/>
                <w:sz w:val="24"/>
                <w:szCs w:val="24"/>
                <w:rtl/>
                <w:lang w:val="en-US" w:eastAsia="zh-CN"/>
              </w:rPr>
              <w:t>]</w:t>
            </w:r>
            <w:r w:rsidR="00575E95" w:rsidRPr="00575E95">
              <w:rPr>
                <w:rFonts w:asciiTheme="majorBidi" w:eastAsia="SimSun" w:hAnsiTheme="majorBidi" w:cstheme="majorBidi" w:hint="cs"/>
                <w:b/>
                <w:sz w:val="24"/>
                <w:szCs w:val="24"/>
                <w:rtl/>
                <w:lang w:val="en-US" w:eastAsia="ar-SA"/>
              </w:rPr>
              <w:t xml:space="preserve"> مؤتمر ما قبل تقديم العطاء</w:t>
            </w:r>
          </w:p>
          <w:p w:rsidR="00412F6D" w:rsidRDefault="00412F6D" w:rsidP="00F67355">
            <w:pPr>
              <w:bidi/>
              <w:spacing w:after="0" w:line="360" w:lineRule="auto"/>
              <w:jc w:val="both"/>
              <w:rPr>
                <w:rFonts w:ascii="Times New Roman" w:hAnsi="Times New Roman" w:cs="Times New Roman"/>
                <w:sz w:val="24"/>
                <w:szCs w:val="24"/>
                <w:rtl/>
                <w:lang w:val="en-US" w:eastAsia="zh-CN"/>
              </w:rPr>
            </w:pPr>
            <w:r w:rsidRPr="007C40A7">
              <w:rPr>
                <w:rFonts w:ascii="Times New Roman" w:hAnsi="Times New Roman" w:cs="Times New Roman" w:hint="cs"/>
                <w:sz w:val="24"/>
                <w:szCs w:val="24"/>
                <w:rtl/>
                <w:lang w:val="en-US" w:eastAsia="zh-CN"/>
              </w:rPr>
              <w:t xml:space="preserve">في حالة انعقاد </w:t>
            </w:r>
            <w:r w:rsidR="00575E95" w:rsidRPr="00575E95">
              <w:rPr>
                <w:rFonts w:asciiTheme="majorBidi" w:eastAsia="SimSun" w:hAnsiTheme="majorBidi" w:cstheme="majorBidi" w:hint="cs"/>
                <w:b/>
                <w:sz w:val="24"/>
                <w:szCs w:val="24"/>
                <w:rtl/>
                <w:lang w:val="en-US" w:eastAsia="ar-SA"/>
              </w:rPr>
              <w:t>مؤتمر ما قبل تقديم العطاء</w:t>
            </w:r>
            <w:r w:rsidRPr="007C40A7">
              <w:rPr>
                <w:rFonts w:ascii="Times New Roman" w:hAnsi="Times New Roman" w:cs="Times New Roman" w:hint="cs"/>
                <w:sz w:val="24"/>
                <w:szCs w:val="24"/>
                <w:rtl/>
                <w:lang w:val="en-US" w:eastAsia="zh-CN"/>
              </w:rPr>
              <w:t>:</w:t>
            </w:r>
          </w:p>
          <w:p w:rsidR="00412F6D" w:rsidRPr="007C40A7" w:rsidRDefault="00412F6D" w:rsidP="00F67355">
            <w:pPr>
              <w:bidi/>
              <w:spacing w:after="0" w:line="360" w:lineRule="auto"/>
              <w:jc w:val="both"/>
              <w:rPr>
                <w:rFonts w:ascii="Times New Roman" w:hAnsi="Times New Roman" w:cs="Times New Roman"/>
                <w:sz w:val="24"/>
                <w:szCs w:val="24"/>
                <w:rtl/>
                <w:lang w:val="en-US" w:eastAsia="zh-CN"/>
              </w:rPr>
            </w:pPr>
            <w:r w:rsidRPr="007C40A7">
              <w:rPr>
                <w:rFonts w:ascii="Times New Roman" w:hAnsi="Times New Roman" w:cs="Times New Roman" w:hint="cs"/>
                <w:sz w:val="24"/>
                <w:szCs w:val="24"/>
                <w:rtl/>
                <w:lang w:val="en-US" w:eastAsia="zh-CN"/>
              </w:rPr>
              <w:t xml:space="preserve">مكان إنعقاد </w:t>
            </w:r>
            <w:r w:rsidR="00575E95" w:rsidRPr="00575E95">
              <w:rPr>
                <w:rFonts w:asciiTheme="majorBidi" w:eastAsia="SimSun" w:hAnsiTheme="majorBidi" w:cstheme="majorBidi" w:hint="cs"/>
                <w:b/>
                <w:sz w:val="24"/>
                <w:szCs w:val="24"/>
                <w:rtl/>
                <w:lang w:val="en-US" w:eastAsia="ar-SA"/>
              </w:rPr>
              <w:t>مؤتمر ما قبل تقديم العطاء</w:t>
            </w:r>
            <w:r w:rsidRPr="007C40A7">
              <w:rPr>
                <w:rFonts w:ascii="Times New Roman" w:hAnsi="Times New Roman" w:cs="Times New Roman" w:hint="cs"/>
                <w:sz w:val="24"/>
                <w:szCs w:val="24"/>
                <w:rtl/>
                <w:lang w:val="en-US" w:eastAsia="zh-CN"/>
              </w:rPr>
              <w:t xml:space="preserve">:__________  </w:t>
            </w:r>
            <w:r w:rsidRPr="007C40A7">
              <w:rPr>
                <w:rFonts w:ascii="Times New Roman" w:hAnsi="Times New Roman" w:cs="Times New Roman" w:hint="cs"/>
                <w:i/>
                <w:iCs/>
                <w:sz w:val="24"/>
                <w:szCs w:val="24"/>
                <w:rtl/>
                <w:lang w:val="en-US" w:eastAsia="zh-CN"/>
              </w:rPr>
              <w:t>[أدخل المكان]</w:t>
            </w:r>
          </w:p>
          <w:p w:rsidR="00412F6D" w:rsidRPr="007C40A7" w:rsidRDefault="00412F6D" w:rsidP="00F67355">
            <w:pPr>
              <w:bidi/>
              <w:spacing w:after="0" w:line="360" w:lineRule="auto"/>
              <w:jc w:val="both"/>
              <w:rPr>
                <w:rFonts w:ascii="Times New Roman" w:hAnsi="Times New Roman" w:cs="Times New Roman"/>
                <w:sz w:val="24"/>
                <w:szCs w:val="24"/>
                <w:rtl/>
                <w:lang w:val="en-US" w:eastAsia="zh-CN"/>
              </w:rPr>
            </w:pPr>
            <w:r w:rsidRPr="007C40A7">
              <w:rPr>
                <w:rFonts w:ascii="Times New Roman" w:hAnsi="Times New Roman" w:cs="Times New Roman" w:hint="cs"/>
                <w:sz w:val="24"/>
                <w:szCs w:val="24"/>
                <w:rtl/>
                <w:lang w:val="en-US" w:eastAsia="zh-CN"/>
              </w:rPr>
              <w:t xml:space="preserve">تاريخ إنعقاد </w:t>
            </w:r>
            <w:r w:rsidR="00575E95" w:rsidRPr="00575E95">
              <w:rPr>
                <w:rFonts w:asciiTheme="majorBidi" w:eastAsia="SimSun" w:hAnsiTheme="majorBidi" w:cstheme="majorBidi" w:hint="cs"/>
                <w:b/>
                <w:sz w:val="24"/>
                <w:szCs w:val="24"/>
                <w:rtl/>
                <w:lang w:val="en-US" w:eastAsia="ar-SA"/>
              </w:rPr>
              <w:t>مؤتمر ما قبل تقديم العطاء</w:t>
            </w:r>
            <w:r w:rsidRPr="007C40A7">
              <w:rPr>
                <w:rFonts w:ascii="Times New Roman" w:hAnsi="Times New Roman" w:cs="Times New Roman" w:hint="cs"/>
                <w:sz w:val="24"/>
                <w:szCs w:val="24"/>
                <w:rtl/>
                <w:lang w:val="en-US" w:eastAsia="zh-CN"/>
              </w:rPr>
              <w:t xml:space="preserve">:__________ </w:t>
            </w:r>
            <w:r w:rsidRPr="007C40A7">
              <w:rPr>
                <w:rFonts w:ascii="Times New Roman" w:hAnsi="Times New Roman" w:cs="Times New Roman" w:hint="cs"/>
                <w:i/>
                <w:iCs/>
                <w:sz w:val="24"/>
                <w:szCs w:val="24"/>
                <w:rtl/>
                <w:lang w:val="en-US" w:eastAsia="zh-CN"/>
              </w:rPr>
              <w:t>[أدخل التاريخ]</w:t>
            </w:r>
            <w:r w:rsidRPr="007C40A7">
              <w:rPr>
                <w:rFonts w:ascii="Times New Roman" w:hAnsi="Times New Roman" w:cs="Times New Roman" w:hint="cs"/>
                <w:sz w:val="24"/>
                <w:szCs w:val="24"/>
                <w:rtl/>
                <w:lang w:val="en-US" w:eastAsia="zh-CN"/>
              </w:rPr>
              <w:t xml:space="preserve"> </w:t>
            </w:r>
          </w:p>
          <w:p w:rsidR="00412F6D" w:rsidRPr="007C40A7" w:rsidRDefault="00412F6D" w:rsidP="00F67355">
            <w:pPr>
              <w:bidi/>
              <w:spacing w:after="0" w:line="360" w:lineRule="auto"/>
              <w:jc w:val="both"/>
              <w:rPr>
                <w:rFonts w:ascii="Times New Roman" w:hAnsi="Times New Roman" w:cs="Times New Roman"/>
                <w:i/>
                <w:iCs/>
                <w:sz w:val="24"/>
                <w:szCs w:val="24"/>
                <w:rtl/>
                <w:lang w:val="en-US" w:eastAsia="zh-CN"/>
              </w:rPr>
            </w:pPr>
            <w:r w:rsidRPr="007C40A7">
              <w:rPr>
                <w:rFonts w:ascii="Times New Roman" w:hAnsi="Times New Roman" w:cs="Times New Roman" w:hint="cs"/>
                <w:sz w:val="24"/>
                <w:szCs w:val="24"/>
                <w:rtl/>
                <w:lang w:val="en-US" w:eastAsia="zh-CN"/>
              </w:rPr>
              <w:t xml:space="preserve">وقت إنعقاد </w:t>
            </w:r>
            <w:r w:rsidR="00575E95" w:rsidRPr="00575E95">
              <w:rPr>
                <w:rFonts w:asciiTheme="majorBidi" w:eastAsia="SimSun" w:hAnsiTheme="majorBidi" w:cstheme="majorBidi" w:hint="cs"/>
                <w:b/>
                <w:sz w:val="24"/>
                <w:szCs w:val="24"/>
                <w:rtl/>
                <w:lang w:val="en-US" w:eastAsia="ar-SA"/>
              </w:rPr>
              <w:t>مؤتمر ما قبل تقديم العطاء</w:t>
            </w:r>
            <w:r w:rsidRPr="007C40A7">
              <w:rPr>
                <w:rFonts w:ascii="Times New Roman" w:hAnsi="Times New Roman" w:cs="Times New Roman" w:hint="cs"/>
                <w:sz w:val="24"/>
                <w:szCs w:val="24"/>
                <w:rtl/>
                <w:lang w:val="en-US" w:eastAsia="zh-CN"/>
              </w:rPr>
              <w:t xml:space="preserve">:__________   </w:t>
            </w:r>
            <w:r w:rsidRPr="007C40A7">
              <w:rPr>
                <w:rFonts w:ascii="Times New Roman" w:hAnsi="Times New Roman" w:cs="Times New Roman" w:hint="cs"/>
                <w:i/>
                <w:iCs/>
                <w:sz w:val="24"/>
                <w:szCs w:val="24"/>
                <w:rtl/>
                <w:lang w:val="en-US" w:eastAsia="zh-CN"/>
              </w:rPr>
              <w:t>[أدخل الوقت</w:t>
            </w:r>
            <w:r w:rsidRPr="007C40A7">
              <w:rPr>
                <w:rFonts w:ascii="Times New Roman" w:hAnsi="Times New Roman" w:cs="Times New Roman"/>
                <w:i/>
                <w:iCs/>
                <w:sz w:val="24"/>
                <w:szCs w:val="24"/>
                <w:rtl/>
                <w:lang w:val="en-US" w:eastAsia="zh-CN"/>
              </w:rPr>
              <w:t>]</w:t>
            </w:r>
          </w:p>
        </w:tc>
      </w:tr>
      <w:tr w:rsidR="00412F6D" w:rsidRPr="00B05064" w:rsidTr="000819F2">
        <w:trPr>
          <w:gridBefore w:val="1"/>
          <w:wBefore w:w="103" w:type="dxa"/>
          <w:trHeight w:val="720"/>
          <w:jc w:val="center"/>
        </w:trPr>
        <w:tc>
          <w:tcPr>
            <w:tcW w:w="8670" w:type="dxa"/>
            <w:gridSpan w:val="3"/>
            <w:vAlign w:val="center"/>
          </w:tcPr>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jc w:val="center"/>
              <w:rPr>
                <w:rFonts w:asciiTheme="majorBidi" w:eastAsia="Times New Roman" w:hAnsiTheme="majorBidi" w:cs="Times New Roman"/>
                <w:b/>
                <w:bCs/>
                <w:color w:val="212121"/>
                <w:sz w:val="32"/>
                <w:szCs w:val="32"/>
                <w:rtl/>
                <w:lang w:val="en-US" w:bidi="ar"/>
              </w:rPr>
            </w:pPr>
            <w:r w:rsidRPr="00B05064">
              <w:rPr>
                <w:rFonts w:asciiTheme="majorBidi" w:eastAsia="Times New Roman" w:hAnsiTheme="majorBidi" w:cs="Times New Roman"/>
                <w:b/>
                <w:bCs/>
                <w:color w:val="212121"/>
                <w:sz w:val="32"/>
                <w:szCs w:val="32"/>
                <w:rtl/>
                <w:lang w:val="en-US" w:bidi="ar"/>
              </w:rPr>
              <w:t>ب. محتويات وثائق المناقصة</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9.4 / 19.1</w:t>
            </w:r>
          </w:p>
        </w:tc>
        <w:tc>
          <w:tcPr>
            <w:tcW w:w="7470" w:type="dxa"/>
            <w:gridSpan w:val="2"/>
          </w:tcPr>
          <w:p w:rsidR="00412F6D" w:rsidRPr="00B05064" w:rsidRDefault="00412F6D" w:rsidP="004679C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B05064">
              <w:rPr>
                <w:rFonts w:ascii="Times New Roman" w:eastAsia="SimSun" w:hAnsi="Times New Roman" w:cs="Times New Roman"/>
                <w:sz w:val="24"/>
                <w:szCs w:val="24"/>
                <w:rtl/>
                <w:lang w:val="en-US" w:eastAsia="zh-CN"/>
              </w:rPr>
              <w:t>إضافة الى العطاء الاصلي يكون عدد النسخ</w:t>
            </w:r>
            <w:r w:rsidR="00CA6414">
              <w:rPr>
                <w:rFonts w:ascii="Times New Roman" w:eastAsia="SimSun" w:hAnsi="Times New Roman" w:cs="Times New Roman" w:hint="cs"/>
                <w:sz w:val="24"/>
                <w:szCs w:val="24"/>
                <w:rtl/>
                <w:lang w:val="en-US" w:eastAsia="zh-CN"/>
              </w:rPr>
              <w:t xml:space="preserve"> </w:t>
            </w:r>
            <w:r w:rsidR="00CA6414" w:rsidRPr="00CA6414">
              <w:rPr>
                <w:rFonts w:ascii="Times New Roman" w:hAnsi="Times New Roman" w:cs="Times New Roman" w:hint="cs"/>
                <w:sz w:val="24"/>
                <w:szCs w:val="24"/>
                <w:rtl/>
                <w:lang w:val="en-US" w:eastAsia="zh-CN"/>
              </w:rPr>
              <w:t>ـــــــــــــ</w:t>
            </w:r>
            <w:r w:rsidRPr="00CA6414">
              <w:rPr>
                <w:rFonts w:ascii="Times New Roman" w:hAnsi="Times New Roman" w:cs="Times New Roman"/>
                <w:sz w:val="24"/>
                <w:szCs w:val="24"/>
                <w:rtl/>
                <w:lang w:val="en-US" w:eastAsia="zh-CN"/>
              </w:rPr>
              <w:t xml:space="preserve">  </w:t>
            </w:r>
            <w:r w:rsidRPr="00B05064">
              <w:rPr>
                <w:rFonts w:ascii="Times New Roman" w:eastAsia="SimSun" w:hAnsi="Times New Roman" w:cs="Times New Roman"/>
                <w:i/>
                <w:iCs/>
                <w:sz w:val="24"/>
                <w:szCs w:val="24"/>
                <w:rtl/>
                <w:lang w:val="en-US" w:eastAsia="zh-CN"/>
              </w:rPr>
              <w:t>[ادخل عدد النسخ</w:t>
            </w:r>
            <w:r w:rsidR="004679CF">
              <w:rPr>
                <w:rFonts w:ascii="Times New Roman" w:eastAsia="SimSun" w:hAnsi="Times New Roman" w:cs="Times New Roman" w:hint="cs"/>
                <w:i/>
                <w:iCs/>
                <w:sz w:val="24"/>
                <w:szCs w:val="24"/>
                <w:rtl/>
                <w:lang w:val="en-US" w:eastAsia="zh-CN"/>
              </w:rPr>
              <w:t xml:space="preserve"> المطلوبة</w:t>
            </w:r>
            <w:r w:rsidRPr="00B05064">
              <w:rPr>
                <w:rFonts w:ascii="Times New Roman" w:eastAsia="SimSun" w:hAnsi="Times New Roman" w:cs="Times New Roman"/>
                <w:i/>
                <w:iCs/>
                <w:sz w:val="24"/>
                <w:szCs w:val="24"/>
                <w:rtl/>
                <w:lang w:val="en-US" w:eastAsia="zh-CN"/>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right="33"/>
              <w:contextualSpacing/>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10.1</w:t>
            </w:r>
          </w:p>
        </w:tc>
        <w:tc>
          <w:tcPr>
            <w:tcW w:w="7470" w:type="dxa"/>
            <w:gridSpan w:val="2"/>
          </w:tcPr>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B05064">
              <w:rPr>
                <w:rFonts w:asciiTheme="majorBidi" w:eastAsia="Times New Roman" w:hAnsiTheme="majorBidi" w:cs="Times New Roman" w:hint="cs"/>
                <w:color w:val="212121"/>
                <w:sz w:val="24"/>
                <w:szCs w:val="24"/>
                <w:rtl/>
                <w:lang w:val="en-US"/>
              </w:rPr>
              <w:t xml:space="preserve">سوف تستجيب سلطة التعاقد لأي طلب للتوضيح تم استلامه قبل </w:t>
            </w:r>
            <w:r w:rsidRPr="00B05064">
              <w:rPr>
                <w:rFonts w:asciiTheme="majorBidi" w:eastAsia="Times New Roman" w:hAnsiTheme="majorBidi" w:cs="Times New Roman" w:hint="cs"/>
                <w:color w:val="212121"/>
                <w:sz w:val="24"/>
                <w:szCs w:val="24"/>
                <w:rtl/>
                <w:lang w:val="en-US" w:bidi="ar"/>
              </w:rPr>
              <w:t>_______</w:t>
            </w:r>
            <w:r w:rsidRPr="00B05064">
              <w:rPr>
                <w:rFonts w:asciiTheme="majorBidi" w:eastAsia="Times New Roman" w:hAnsiTheme="majorBidi" w:cs="Times New Roman" w:hint="cs"/>
                <w:i/>
                <w:iCs/>
                <w:color w:val="212121"/>
                <w:sz w:val="24"/>
                <w:szCs w:val="24"/>
                <w:rtl/>
                <w:lang w:val="en-US" w:bidi="ar"/>
              </w:rPr>
              <w:t>[</w:t>
            </w:r>
            <w:r w:rsidRPr="00B05064">
              <w:rPr>
                <w:rFonts w:asciiTheme="majorBidi" w:eastAsia="Times New Roman" w:hAnsiTheme="majorBidi" w:cs="Times New Roman" w:hint="cs"/>
                <w:i/>
                <w:iCs/>
                <w:color w:val="212121"/>
                <w:sz w:val="24"/>
                <w:szCs w:val="24"/>
                <w:rtl/>
                <w:lang w:val="en-US"/>
              </w:rPr>
              <w:t>أدخل عدد الايام</w:t>
            </w:r>
            <w:r w:rsidRPr="00B05064">
              <w:rPr>
                <w:rFonts w:asciiTheme="majorBidi" w:eastAsia="Times New Roman" w:hAnsiTheme="majorBidi" w:cs="Times New Roman" w:hint="cs"/>
                <w:i/>
                <w:iCs/>
                <w:color w:val="212121"/>
                <w:sz w:val="24"/>
                <w:szCs w:val="24"/>
                <w:rtl/>
                <w:lang w:val="en-US" w:bidi="ar"/>
              </w:rPr>
              <w:t xml:space="preserve">] </w:t>
            </w:r>
            <w:r w:rsidRPr="00B05064">
              <w:rPr>
                <w:rFonts w:asciiTheme="majorBidi" w:eastAsia="Times New Roman" w:hAnsiTheme="majorBidi" w:cs="Times New Roman" w:hint="cs"/>
                <w:color w:val="212121"/>
                <w:sz w:val="24"/>
                <w:szCs w:val="24"/>
                <w:rtl/>
                <w:lang w:val="en-US"/>
              </w:rPr>
              <w:t>يوم من الموعد النهائي لتقديم العطاءات</w:t>
            </w:r>
            <w:r w:rsidRPr="00B05064">
              <w:rPr>
                <w:rFonts w:asciiTheme="majorBidi" w:eastAsia="Times New Roman" w:hAnsiTheme="majorBidi" w:cs="Times New Roman" w:hint="cs"/>
                <w:color w:val="212121"/>
                <w:sz w:val="24"/>
                <w:szCs w:val="24"/>
                <w:rtl/>
                <w:lang w:val="en-US" w:bidi="ar"/>
              </w:rPr>
              <w:t>.</w:t>
            </w:r>
          </w:p>
        </w:tc>
      </w:tr>
      <w:tr w:rsidR="001A6AFA" w:rsidRPr="00B05064" w:rsidTr="000819F2">
        <w:trPr>
          <w:gridBefore w:val="1"/>
          <w:wBefore w:w="103" w:type="dxa"/>
          <w:trHeight w:val="377"/>
          <w:jc w:val="center"/>
        </w:trPr>
        <w:tc>
          <w:tcPr>
            <w:tcW w:w="1200" w:type="dxa"/>
          </w:tcPr>
          <w:p w:rsidR="001A6AFA" w:rsidRPr="00B05064" w:rsidRDefault="00F4674C" w:rsidP="00F67355">
            <w:pPr>
              <w:bidi/>
              <w:spacing w:after="0" w:line="240" w:lineRule="auto"/>
              <w:ind w:right="33"/>
              <w:contextualSpacing/>
              <w:jc w:val="both"/>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lastRenderedPageBreak/>
              <w:t>10.1</w:t>
            </w:r>
          </w:p>
        </w:tc>
        <w:tc>
          <w:tcPr>
            <w:tcW w:w="7470" w:type="dxa"/>
            <w:gridSpan w:val="2"/>
          </w:tcPr>
          <w:p w:rsidR="001A6AFA" w:rsidRPr="00F4674C" w:rsidRDefault="001A6AFA" w:rsidP="00F4674C">
            <w:pPr>
              <w:bidi/>
              <w:jc w:val="both"/>
              <w:rPr>
                <w:rFonts w:asciiTheme="majorBidi" w:eastAsia="Times New Roman" w:hAnsiTheme="majorBidi" w:cs="Times New Roman"/>
                <w:color w:val="212121"/>
                <w:sz w:val="24"/>
                <w:szCs w:val="24"/>
                <w:rtl/>
                <w:lang w:val="en-US"/>
              </w:rPr>
            </w:pPr>
            <w:r w:rsidRPr="00F4674C">
              <w:rPr>
                <w:rFonts w:asciiTheme="majorBidi" w:eastAsia="Times New Roman" w:hAnsiTheme="majorBidi" w:cs="Times New Roman"/>
                <w:color w:val="212121"/>
                <w:sz w:val="24"/>
                <w:szCs w:val="24"/>
                <w:rtl/>
                <w:lang w:val="en-US"/>
              </w:rPr>
              <w:t>لغرض توضيح وثائق المناقصة فقط</w:t>
            </w:r>
            <w:r w:rsidRPr="00F4674C">
              <w:rPr>
                <w:rFonts w:asciiTheme="majorBidi" w:eastAsia="Times New Roman" w:hAnsiTheme="majorBidi" w:cs="Times New Roman" w:hint="cs"/>
                <w:color w:val="212121"/>
                <w:sz w:val="24"/>
                <w:szCs w:val="24"/>
                <w:rtl/>
                <w:lang w:val="en-US"/>
              </w:rPr>
              <w:t xml:space="preserve">، </w:t>
            </w:r>
            <w:r w:rsidRPr="00F4674C">
              <w:rPr>
                <w:rFonts w:asciiTheme="majorBidi" w:eastAsia="Times New Roman" w:hAnsiTheme="majorBidi" w:cs="Times New Roman"/>
                <w:color w:val="212121"/>
                <w:sz w:val="24"/>
                <w:szCs w:val="24"/>
                <w:rtl/>
                <w:lang w:val="en-US"/>
              </w:rPr>
              <w:t>عنوان سلطة التعاقد</w:t>
            </w:r>
            <w:r w:rsidRPr="00F4674C">
              <w:rPr>
                <w:rFonts w:asciiTheme="majorBidi" w:eastAsia="Times New Roman" w:hAnsiTheme="majorBidi" w:cs="Times New Roman" w:hint="cs"/>
                <w:color w:val="212121"/>
                <w:sz w:val="24"/>
                <w:szCs w:val="24"/>
                <w:rtl/>
                <w:lang w:val="en-US"/>
              </w:rPr>
              <w:t xml:space="preserve"> </w:t>
            </w:r>
            <w:r w:rsidRPr="00F4674C">
              <w:rPr>
                <w:rFonts w:asciiTheme="majorBidi" w:eastAsia="Times New Roman" w:hAnsiTheme="majorBidi" w:cs="Times New Roman"/>
                <w:color w:val="212121"/>
                <w:sz w:val="24"/>
                <w:szCs w:val="24"/>
                <w:rtl/>
                <w:lang w:val="en-US"/>
              </w:rPr>
              <w:t>هو:</w:t>
            </w:r>
          </w:p>
          <w:p w:rsidR="001A6AFA" w:rsidRPr="00F4674C" w:rsidRDefault="001A6AFA" w:rsidP="001A6AFA">
            <w:pPr>
              <w:bidi/>
              <w:jc w:val="both"/>
              <w:rPr>
                <w:rFonts w:asciiTheme="majorBidi" w:eastAsia="Times New Roman" w:hAnsiTheme="majorBidi" w:cs="Times New Roman"/>
                <w:color w:val="212121"/>
                <w:sz w:val="24"/>
                <w:szCs w:val="24"/>
                <w:rtl/>
                <w:lang w:val="en-US"/>
              </w:rPr>
            </w:pPr>
            <w:r w:rsidRPr="00F4674C">
              <w:rPr>
                <w:rFonts w:asciiTheme="majorBidi" w:eastAsia="Times New Roman" w:hAnsiTheme="majorBidi" w:cs="Times New Roman"/>
                <w:color w:val="212121"/>
                <w:sz w:val="24"/>
                <w:szCs w:val="24"/>
                <w:rtl/>
                <w:lang w:val="en-US"/>
              </w:rPr>
              <w:t xml:space="preserve">الى: </w:t>
            </w:r>
            <w:r w:rsidRPr="00F4674C">
              <w:rPr>
                <w:rFonts w:asciiTheme="majorBidi" w:eastAsia="Times New Roman" w:hAnsiTheme="majorBidi" w:cs="Times New Roman" w:hint="cs"/>
                <w:color w:val="212121"/>
                <w:sz w:val="24"/>
                <w:szCs w:val="24"/>
                <w:rtl/>
                <w:lang w:val="en-US"/>
              </w:rPr>
              <w:t>___</w:t>
            </w:r>
            <w:r w:rsidRPr="00F4674C">
              <w:rPr>
                <w:rFonts w:asciiTheme="majorBidi" w:eastAsia="Times New Roman" w:hAnsiTheme="majorBidi" w:cs="Times New Roman"/>
                <w:color w:val="212121"/>
                <w:sz w:val="24"/>
                <w:szCs w:val="24"/>
                <w:rtl/>
                <w:lang w:val="en-US"/>
              </w:rPr>
              <w:t>_____</w:t>
            </w:r>
            <w:r w:rsidRPr="00F4674C">
              <w:rPr>
                <w:rFonts w:asciiTheme="majorBidi" w:eastAsia="Times New Roman" w:hAnsiTheme="majorBidi" w:cs="Times New Roman" w:hint="cs"/>
                <w:color w:val="212121"/>
                <w:sz w:val="24"/>
                <w:szCs w:val="24"/>
                <w:rtl/>
                <w:lang w:val="en-US"/>
              </w:rPr>
              <w:t>_</w:t>
            </w:r>
            <w:r w:rsidRPr="00F4674C">
              <w:rPr>
                <w:rFonts w:asciiTheme="majorBidi" w:eastAsia="Times New Roman" w:hAnsiTheme="majorBidi" w:cs="Times New Roman"/>
                <w:color w:val="212121"/>
                <w:sz w:val="24"/>
                <w:szCs w:val="24"/>
                <w:rtl/>
                <w:lang w:val="en-US"/>
              </w:rPr>
              <w:t>___________</w:t>
            </w:r>
            <w:r w:rsidRPr="00F4674C">
              <w:rPr>
                <w:rFonts w:asciiTheme="majorBidi" w:eastAsia="Times New Roman" w:hAnsiTheme="majorBidi" w:cs="Times New Roman" w:hint="cs"/>
                <w:color w:val="212121"/>
                <w:sz w:val="24"/>
                <w:szCs w:val="24"/>
                <w:rtl/>
                <w:lang w:val="en-US"/>
              </w:rPr>
              <w:t>__</w:t>
            </w:r>
            <w:r w:rsidRPr="00F4674C">
              <w:rPr>
                <w:rFonts w:asciiTheme="majorBidi" w:eastAsia="Times New Roman" w:hAnsiTheme="majorBidi" w:cs="Times New Roman"/>
                <w:color w:val="212121"/>
                <w:sz w:val="24"/>
                <w:szCs w:val="24"/>
                <w:rtl/>
                <w:lang w:val="en-US"/>
              </w:rPr>
              <w:t>__________</w:t>
            </w:r>
            <w:r w:rsidRPr="00F4674C">
              <w:rPr>
                <w:rFonts w:asciiTheme="majorBidi" w:eastAsia="Times New Roman" w:hAnsiTheme="majorBidi" w:cs="Times New Roman" w:hint="cs"/>
                <w:color w:val="212121"/>
                <w:sz w:val="24"/>
                <w:szCs w:val="24"/>
                <w:rtl/>
                <w:lang w:val="en-US"/>
              </w:rPr>
              <w:t xml:space="preserve"> </w:t>
            </w:r>
            <w:r w:rsidRPr="00F4674C">
              <w:rPr>
                <w:rFonts w:asciiTheme="majorBidi" w:eastAsia="Times New Roman" w:hAnsiTheme="majorBidi" w:cs="Times New Roman"/>
                <w:color w:val="212121"/>
                <w:sz w:val="24"/>
                <w:szCs w:val="24"/>
                <w:rtl/>
                <w:lang w:val="en-US"/>
              </w:rPr>
              <w:t>[أدخل اسم الجهة التي تستلم العطاءات]</w:t>
            </w:r>
          </w:p>
          <w:p w:rsidR="001A6AFA" w:rsidRPr="00F4674C" w:rsidRDefault="001A6AFA" w:rsidP="00F4674C">
            <w:pPr>
              <w:bidi/>
              <w:jc w:val="both"/>
              <w:rPr>
                <w:rFonts w:asciiTheme="majorBidi" w:eastAsia="Times New Roman" w:hAnsiTheme="majorBidi" w:cs="Times New Roman"/>
                <w:color w:val="212121"/>
                <w:sz w:val="24"/>
                <w:szCs w:val="24"/>
                <w:rtl/>
                <w:lang w:val="en-US"/>
              </w:rPr>
            </w:pPr>
            <w:r w:rsidRPr="00F4674C">
              <w:rPr>
                <w:rFonts w:asciiTheme="majorBidi" w:eastAsia="Times New Roman" w:hAnsiTheme="majorBidi" w:cs="Times New Roman"/>
                <w:color w:val="212121"/>
                <w:sz w:val="24"/>
                <w:szCs w:val="24"/>
                <w:rtl/>
                <w:lang w:val="en-US"/>
              </w:rPr>
              <w:t>العنوان: ___</w:t>
            </w:r>
            <w:r w:rsidRPr="00F4674C">
              <w:rPr>
                <w:rFonts w:asciiTheme="majorBidi" w:eastAsia="Times New Roman" w:hAnsiTheme="majorBidi" w:cs="Times New Roman" w:hint="cs"/>
                <w:color w:val="212121"/>
                <w:sz w:val="24"/>
                <w:szCs w:val="24"/>
                <w:rtl/>
                <w:lang w:val="en-US"/>
              </w:rPr>
              <w:t>___</w:t>
            </w:r>
            <w:r w:rsidRPr="00F4674C">
              <w:rPr>
                <w:rFonts w:asciiTheme="majorBidi" w:eastAsia="Times New Roman" w:hAnsiTheme="majorBidi" w:cs="Times New Roman"/>
                <w:color w:val="212121"/>
                <w:sz w:val="24"/>
                <w:szCs w:val="24"/>
                <w:rtl/>
                <w:lang w:val="en-US"/>
              </w:rPr>
              <w:t>_________</w:t>
            </w:r>
            <w:r w:rsidRPr="00F4674C">
              <w:rPr>
                <w:rFonts w:asciiTheme="majorBidi" w:eastAsia="Times New Roman" w:hAnsiTheme="majorBidi" w:cs="Times New Roman" w:hint="cs"/>
                <w:color w:val="212121"/>
                <w:sz w:val="24"/>
                <w:szCs w:val="24"/>
                <w:rtl/>
                <w:lang w:val="en-US"/>
              </w:rPr>
              <w:t>___</w:t>
            </w:r>
            <w:r w:rsidRPr="00F4674C">
              <w:rPr>
                <w:rFonts w:asciiTheme="majorBidi" w:eastAsia="Times New Roman" w:hAnsiTheme="majorBidi" w:cs="Times New Roman"/>
                <w:color w:val="212121"/>
                <w:sz w:val="24"/>
                <w:szCs w:val="24"/>
                <w:rtl/>
                <w:lang w:val="en-US"/>
              </w:rPr>
              <w:t>____________</w:t>
            </w:r>
            <w:r w:rsidRPr="00F4674C">
              <w:rPr>
                <w:rFonts w:asciiTheme="majorBidi" w:eastAsia="Times New Roman" w:hAnsiTheme="majorBidi" w:cs="Times New Roman" w:hint="cs"/>
                <w:color w:val="212121"/>
                <w:sz w:val="24"/>
                <w:szCs w:val="24"/>
                <w:rtl/>
                <w:lang w:val="en-US"/>
              </w:rPr>
              <w:t xml:space="preserve"> </w:t>
            </w:r>
            <w:r w:rsidRPr="00F4674C">
              <w:rPr>
                <w:rFonts w:asciiTheme="majorBidi" w:eastAsia="Times New Roman" w:hAnsiTheme="majorBidi" w:cs="Times New Roman"/>
                <w:color w:val="212121"/>
                <w:sz w:val="24"/>
                <w:szCs w:val="24"/>
                <w:rtl/>
                <w:lang w:val="en-US"/>
              </w:rPr>
              <w:t xml:space="preserve">[أدخل </w:t>
            </w:r>
            <w:r w:rsidR="00F4674C">
              <w:rPr>
                <w:rFonts w:asciiTheme="majorBidi" w:eastAsia="Times New Roman" w:hAnsiTheme="majorBidi" w:cs="Times New Roman" w:hint="cs"/>
                <w:color w:val="212121"/>
                <w:sz w:val="24"/>
                <w:szCs w:val="24"/>
                <w:rtl/>
                <w:lang w:val="en-US"/>
              </w:rPr>
              <w:t>عنوان سلطة التعاقد</w:t>
            </w:r>
            <w:r w:rsidRPr="00F4674C">
              <w:rPr>
                <w:rFonts w:asciiTheme="majorBidi" w:eastAsia="Times New Roman" w:hAnsiTheme="majorBidi" w:cs="Times New Roman"/>
                <w:color w:val="212121"/>
                <w:sz w:val="24"/>
                <w:szCs w:val="24"/>
                <w:rtl/>
                <w:lang w:val="en-US"/>
              </w:rPr>
              <w:t>]</w:t>
            </w:r>
          </w:p>
          <w:p w:rsidR="001A6AFA" w:rsidRPr="00F4674C" w:rsidRDefault="001A6AFA" w:rsidP="00F4674C">
            <w:pPr>
              <w:bidi/>
              <w:jc w:val="both"/>
              <w:rPr>
                <w:rFonts w:asciiTheme="majorBidi" w:eastAsia="Times New Roman" w:hAnsiTheme="majorBidi" w:cs="Times New Roman"/>
                <w:color w:val="212121"/>
                <w:sz w:val="24"/>
                <w:szCs w:val="24"/>
                <w:rtl/>
                <w:lang w:val="en-US"/>
              </w:rPr>
            </w:pPr>
            <w:r w:rsidRPr="00F4674C">
              <w:rPr>
                <w:rFonts w:asciiTheme="majorBidi" w:eastAsia="Times New Roman" w:hAnsiTheme="majorBidi" w:cs="Times New Roman"/>
                <w:color w:val="212121"/>
                <w:sz w:val="24"/>
                <w:szCs w:val="24"/>
                <w:rtl/>
                <w:lang w:val="en-US"/>
              </w:rPr>
              <w:t>المدينة: _________________________ [أدخل اسم الدولة و المدينة]</w:t>
            </w:r>
          </w:p>
          <w:p w:rsidR="001A6AFA" w:rsidRPr="00F4674C" w:rsidRDefault="001A6AFA" w:rsidP="00F4674C">
            <w:pPr>
              <w:bidi/>
              <w:jc w:val="both"/>
              <w:rPr>
                <w:rFonts w:asciiTheme="majorBidi" w:eastAsia="Times New Roman" w:hAnsiTheme="majorBidi" w:cs="Times New Roman"/>
                <w:color w:val="212121"/>
                <w:sz w:val="24"/>
                <w:szCs w:val="24"/>
                <w:rtl/>
                <w:lang w:val="en-US"/>
              </w:rPr>
            </w:pPr>
            <w:r w:rsidRPr="00F4674C">
              <w:rPr>
                <w:rFonts w:asciiTheme="majorBidi" w:eastAsia="Times New Roman" w:hAnsiTheme="majorBidi" w:cs="Times New Roman"/>
                <w:color w:val="212121"/>
                <w:sz w:val="24"/>
                <w:szCs w:val="24"/>
                <w:rtl/>
                <w:lang w:val="en-US"/>
              </w:rPr>
              <w:t>هاتف: _______________________</w:t>
            </w:r>
            <w:r w:rsidRPr="00F4674C">
              <w:rPr>
                <w:rFonts w:asciiTheme="majorBidi" w:eastAsia="Times New Roman" w:hAnsiTheme="majorBidi" w:cs="Times New Roman" w:hint="cs"/>
                <w:color w:val="212121"/>
                <w:sz w:val="24"/>
                <w:szCs w:val="24"/>
                <w:rtl/>
                <w:lang w:val="en-US"/>
              </w:rPr>
              <w:t>_</w:t>
            </w:r>
            <w:r w:rsidRPr="00F4674C">
              <w:rPr>
                <w:rFonts w:asciiTheme="majorBidi" w:eastAsia="Times New Roman" w:hAnsiTheme="majorBidi" w:cs="Times New Roman"/>
                <w:color w:val="212121"/>
                <w:sz w:val="24"/>
                <w:szCs w:val="24"/>
                <w:rtl/>
                <w:lang w:val="en-US"/>
              </w:rPr>
              <w:t>__[ادخل رقم الهاتف ]</w:t>
            </w:r>
          </w:p>
          <w:p w:rsidR="001A6AFA" w:rsidRPr="00F4674C" w:rsidRDefault="001A6AFA" w:rsidP="00F4674C">
            <w:pPr>
              <w:bidi/>
              <w:jc w:val="both"/>
              <w:rPr>
                <w:rFonts w:asciiTheme="majorBidi" w:eastAsia="Times New Roman" w:hAnsiTheme="majorBidi" w:cs="Times New Roman"/>
                <w:color w:val="212121"/>
                <w:sz w:val="24"/>
                <w:szCs w:val="24"/>
                <w:rtl/>
                <w:lang w:val="en-US"/>
              </w:rPr>
            </w:pPr>
            <w:r w:rsidRPr="00F4674C">
              <w:rPr>
                <w:rFonts w:asciiTheme="majorBidi" w:eastAsia="Times New Roman" w:hAnsiTheme="majorBidi" w:cs="Times New Roman"/>
                <w:color w:val="212121"/>
                <w:sz w:val="24"/>
                <w:szCs w:val="24"/>
                <w:rtl/>
                <w:lang w:val="en-US"/>
              </w:rPr>
              <w:t>البريد الالكتروني: _________________[ادخل البريد الالكتروني للجهة التي تستلم العطاء]</w:t>
            </w:r>
          </w:p>
          <w:p w:rsidR="001A6AFA" w:rsidRPr="00B05064" w:rsidRDefault="001A6AFA"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rPr>
            </w:pPr>
          </w:p>
        </w:tc>
      </w:tr>
      <w:tr w:rsidR="00412F6D" w:rsidRPr="00B05064" w:rsidTr="000819F2">
        <w:trPr>
          <w:gridBefore w:val="1"/>
          <w:wBefore w:w="103" w:type="dxa"/>
          <w:trHeight w:val="720"/>
          <w:jc w:val="center"/>
        </w:trPr>
        <w:tc>
          <w:tcPr>
            <w:tcW w:w="8670" w:type="dxa"/>
            <w:gridSpan w:val="3"/>
            <w:vAlign w:val="center"/>
          </w:tcPr>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jc w:val="center"/>
              <w:rPr>
                <w:rFonts w:asciiTheme="majorBidi" w:eastAsia="SimSun" w:hAnsiTheme="majorBidi" w:cstheme="majorBidi"/>
                <w:b/>
                <w:bCs/>
                <w:sz w:val="32"/>
                <w:szCs w:val="32"/>
                <w:rtl/>
                <w:lang w:val="en-US" w:eastAsia="zh-CN"/>
              </w:rPr>
            </w:pPr>
            <w:r w:rsidRPr="00B05064">
              <w:rPr>
                <w:rFonts w:asciiTheme="majorBidi" w:eastAsia="SimSun" w:hAnsiTheme="majorBidi" w:cstheme="majorBidi"/>
                <w:b/>
                <w:bCs/>
                <w:sz w:val="32"/>
                <w:szCs w:val="32"/>
                <w:rtl/>
                <w:lang w:val="en-US" w:eastAsia="zh-CN"/>
              </w:rPr>
              <w:t>ث. إعداد العطاءات</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 xml:space="preserve">12.1 </w:t>
            </w:r>
          </w:p>
        </w:tc>
        <w:tc>
          <w:tcPr>
            <w:tcW w:w="7470" w:type="dxa"/>
            <w:gridSpan w:val="2"/>
          </w:tcPr>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B05064">
              <w:rPr>
                <w:rFonts w:asciiTheme="majorBidi" w:eastAsia="Times New Roman" w:hAnsiTheme="majorBidi" w:cs="Times New Roman"/>
                <w:color w:val="212121"/>
                <w:sz w:val="24"/>
                <w:szCs w:val="24"/>
                <w:rtl/>
                <w:lang w:val="en-US" w:bidi="ar"/>
              </w:rPr>
              <w:t>يقدم العطاء باللغة: _____________________</w:t>
            </w:r>
            <w:r w:rsidRPr="00B05064">
              <w:rPr>
                <w:rFonts w:asciiTheme="majorBidi" w:eastAsia="Times New Roman" w:hAnsiTheme="majorBidi" w:cs="Times New Roman"/>
                <w:i/>
                <w:iCs/>
                <w:color w:val="212121"/>
                <w:sz w:val="24"/>
                <w:szCs w:val="24"/>
                <w:rtl/>
                <w:lang w:val="en-US" w:bidi="ar"/>
              </w:rPr>
              <w:t>[ادخل اللغة</w:t>
            </w:r>
            <w:r w:rsidRPr="00B05064">
              <w:rPr>
                <w:rFonts w:asciiTheme="majorBidi" w:eastAsia="Times New Roman" w:hAnsiTheme="majorBidi" w:cs="Times New Roman" w:hint="cs"/>
                <w:i/>
                <w:iCs/>
                <w:color w:val="212121"/>
                <w:sz w:val="24"/>
                <w:szCs w:val="24"/>
                <w:rtl/>
                <w:lang w:val="en-US" w:bidi="ar"/>
              </w:rPr>
              <w:t>:</w:t>
            </w:r>
            <w:r>
              <w:rPr>
                <w:rFonts w:asciiTheme="majorBidi" w:eastAsia="Times New Roman" w:hAnsiTheme="majorBidi" w:cs="Times New Roman"/>
                <w:i/>
                <w:iCs/>
                <w:color w:val="212121"/>
                <w:sz w:val="24"/>
                <w:szCs w:val="24"/>
                <w:rtl/>
                <w:lang w:val="en-US" w:bidi="ar"/>
              </w:rPr>
              <w:t xml:space="preserve"> العربية / الك</w:t>
            </w:r>
            <w:r w:rsidR="00CA6414">
              <w:rPr>
                <w:rFonts w:asciiTheme="majorBidi" w:eastAsia="Times New Roman" w:hAnsiTheme="majorBidi" w:cs="Times New Roman" w:hint="cs"/>
                <w:i/>
                <w:iCs/>
                <w:color w:val="212121"/>
                <w:sz w:val="24"/>
                <w:szCs w:val="24"/>
                <w:rtl/>
                <w:lang w:val="en-US" w:bidi="ar"/>
              </w:rPr>
              <w:t>و</w:t>
            </w:r>
            <w:r>
              <w:rPr>
                <w:rFonts w:asciiTheme="majorBidi" w:eastAsia="Times New Roman" w:hAnsiTheme="majorBidi" w:cs="Times New Roman"/>
                <w:i/>
                <w:iCs/>
                <w:color w:val="212121"/>
                <w:sz w:val="24"/>
                <w:szCs w:val="24"/>
                <w:rtl/>
                <w:lang w:val="en-US" w:bidi="ar"/>
              </w:rPr>
              <w:t>ردية</w:t>
            </w:r>
            <w:r w:rsidRPr="00B05064">
              <w:rPr>
                <w:rFonts w:asciiTheme="majorBidi" w:eastAsia="Times New Roman" w:hAnsiTheme="majorBidi" w:cs="Times New Roman" w:hint="cs"/>
                <w:i/>
                <w:iCs/>
                <w:color w:val="212121"/>
                <w:sz w:val="24"/>
                <w:szCs w:val="24"/>
                <w:rtl/>
                <w:lang w:val="en-US" w:bidi="ar"/>
              </w:rPr>
              <w:t>]</w:t>
            </w:r>
            <w:r w:rsidRPr="00B05064">
              <w:rPr>
                <w:rFonts w:asciiTheme="majorBidi" w:eastAsia="Times New Roman" w:hAnsiTheme="majorBidi" w:cs="Times New Roman"/>
                <w:i/>
                <w:iCs/>
                <w:color w:val="212121"/>
                <w:sz w:val="24"/>
                <w:szCs w:val="24"/>
                <w:rtl/>
                <w:lang w:val="en-US" w:bidi="ar"/>
              </w:rPr>
              <w:t xml:space="preserve"> </w:t>
            </w:r>
          </w:p>
        </w:tc>
      </w:tr>
      <w:tr w:rsidR="00412F6D" w:rsidRPr="00B05064" w:rsidTr="000819F2">
        <w:trPr>
          <w:gridBefore w:val="1"/>
          <w:wBefore w:w="103" w:type="dxa"/>
          <w:trHeight w:val="377"/>
          <w:jc w:val="center"/>
        </w:trPr>
        <w:tc>
          <w:tcPr>
            <w:tcW w:w="1200" w:type="dxa"/>
          </w:tcPr>
          <w:p w:rsidR="00412F6D" w:rsidRPr="00B05064" w:rsidRDefault="00412F6D" w:rsidP="0076208E">
            <w:pPr>
              <w:bidi/>
              <w:spacing w:after="0" w:line="240" w:lineRule="auto"/>
              <w:ind w:left="27" w:right="33"/>
              <w:jc w:val="both"/>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w:t>
            </w:r>
            <w:r w:rsidR="0076208E">
              <w:rPr>
                <w:rFonts w:asciiTheme="majorBidi" w:eastAsia="SimSun" w:hAnsiTheme="majorBidi" w:cstheme="majorBidi" w:hint="cs"/>
                <w:sz w:val="24"/>
                <w:szCs w:val="24"/>
                <w:rtl/>
                <w:lang w:val="en-US" w:eastAsia="zh-CN"/>
              </w:rPr>
              <w:t>ح</w:t>
            </w:r>
            <w:r>
              <w:rPr>
                <w:rFonts w:asciiTheme="majorBidi" w:eastAsia="SimSun" w:hAnsiTheme="majorBidi" w:cstheme="majorBidi" w:hint="cs"/>
                <w:sz w:val="24"/>
                <w:szCs w:val="24"/>
                <w:rtl/>
                <w:lang w:val="en-US" w:eastAsia="zh-CN"/>
              </w:rPr>
              <w:t>) 13.1</w:t>
            </w:r>
          </w:p>
        </w:tc>
        <w:tc>
          <w:tcPr>
            <w:tcW w:w="7470" w:type="dxa"/>
            <w:gridSpan w:val="2"/>
          </w:tcPr>
          <w:p w:rsidR="00412F6D" w:rsidRDefault="00412F6D" w:rsidP="00CA6414">
            <w:pPr>
              <w:bidi/>
              <w:spacing w:after="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يجب على مقد</w:t>
            </w:r>
            <w:r w:rsidR="007D4880">
              <w:rPr>
                <w:rFonts w:ascii="Times New Roman" w:eastAsia="SimSun" w:hAnsi="Times New Roman" w:cs="Times New Roman" w:hint="cs"/>
                <w:sz w:val="24"/>
                <w:szCs w:val="24"/>
                <w:rtl/>
                <w:lang w:val="en-US" w:eastAsia="zh-CN"/>
              </w:rPr>
              <w:t>ّ</w:t>
            </w:r>
            <w:r w:rsidRPr="00B05064">
              <w:rPr>
                <w:rFonts w:ascii="Times New Roman" w:eastAsia="SimSun" w:hAnsi="Times New Roman" w:cs="Times New Roman"/>
                <w:sz w:val="24"/>
                <w:szCs w:val="24"/>
                <w:rtl/>
                <w:lang w:val="en-US" w:eastAsia="zh-CN"/>
              </w:rPr>
              <w:t>م العطاء أن يقدم الوثائق الإضافية ال</w:t>
            </w:r>
            <w:r w:rsidRPr="00B05064">
              <w:rPr>
                <w:rFonts w:ascii="Times New Roman" w:eastAsia="SimSun" w:hAnsi="Times New Roman" w:cs="Times New Roman" w:hint="cs"/>
                <w:sz w:val="24"/>
                <w:szCs w:val="24"/>
                <w:rtl/>
                <w:lang w:val="en-US" w:eastAsia="zh-CN"/>
              </w:rPr>
              <w:t>تالية</w:t>
            </w:r>
            <w:r w:rsidRPr="00B05064">
              <w:rPr>
                <w:rFonts w:ascii="Times New Roman" w:eastAsia="SimSun" w:hAnsi="Times New Roman" w:cs="Times New Roman"/>
                <w:sz w:val="24"/>
                <w:szCs w:val="24"/>
                <w:rtl/>
                <w:lang w:val="en-US" w:eastAsia="zh-CN"/>
              </w:rPr>
              <w:t xml:space="preserve"> ضمن عطائه:</w:t>
            </w:r>
            <w:r w:rsidRPr="00B05064">
              <w:rPr>
                <w:rFonts w:ascii="Times New Roman" w:eastAsia="SimSun" w:hAnsi="Times New Roman" w:cs="Times New Roman" w:hint="cs"/>
                <w:sz w:val="24"/>
                <w:szCs w:val="24"/>
                <w:rtl/>
                <w:lang w:val="en-US" w:eastAsia="zh-CN"/>
              </w:rPr>
              <w:t xml:space="preserve"> </w:t>
            </w:r>
            <w:r w:rsidR="005D77E5">
              <w:rPr>
                <w:rFonts w:ascii="Times New Roman" w:eastAsia="SimSun" w:hAnsi="Times New Roman" w:cs="Times New Roman"/>
                <w:i/>
                <w:iCs/>
                <w:sz w:val="24"/>
                <w:szCs w:val="24"/>
                <w:rtl/>
                <w:lang w:val="en-US" w:eastAsia="zh-CN"/>
              </w:rPr>
              <w:t>[أدخل</w:t>
            </w:r>
            <w:r w:rsidR="005D77E5">
              <w:rPr>
                <w:rFonts w:ascii="Times New Roman" w:eastAsia="SimSun" w:hAnsi="Times New Roman" w:cs="Times New Roman" w:hint="cs"/>
                <w:i/>
                <w:iCs/>
                <w:sz w:val="24"/>
                <w:szCs w:val="24"/>
                <w:rtl/>
                <w:lang w:val="en-US" w:eastAsia="zh-CN"/>
              </w:rPr>
              <w:t xml:space="preserve"> قائمة ب</w:t>
            </w:r>
            <w:r w:rsidRPr="00B05064">
              <w:rPr>
                <w:rFonts w:ascii="Times New Roman" w:eastAsia="SimSun" w:hAnsi="Times New Roman" w:cs="Times New Roman"/>
                <w:i/>
                <w:iCs/>
                <w:sz w:val="24"/>
                <w:szCs w:val="24"/>
                <w:rtl/>
                <w:lang w:val="en-US" w:eastAsia="zh-CN"/>
              </w:rPr>
              <w:t>الوثائق الاضافية المطلوبة</w:t>
            </w:r>
            <w:r w:rsidR="00B67C9A">
              <w:rPr>
                <w:rFonts w:ascii="Times New Roman" w:eastAsia="SimSun" w:hAnsi="Times New Roman" w:cs="Times New Roman" w:hint="cs"/>
                <w:i/>
                <w:iCs/>
                <w:sz w:val="24"/>
                <w:szCs w:val="24"/>
                <w:rtl/>
                <w:lang w:val="en-US" w:eastAsia="zh-CN"/>
              </w:rPr>
              <w:t xml:space="preserve"> مثل شهادة تسجيل الشركات، هوية التصنيف، وصل الشراء، ...</w:t>
            </w:r>
            <w:r>
              <w:rPr>
                <w:rFonts w:ascii="Times New Roman" w:eastAsia="SimSun" w:hAnsi="Times New Roman" w:cs="Times New Roman" w:hint="cs"/>
                <w:i/>
                <w:iCs/>
                <w:sz w:val="24"/>
                <w:szCs w:val="24"/>
                <w:rtl/>
                <w:lang w:val="en-US" w:eastAsia="zh-CN"/>
              </w:rPr>
              <w:t>،</w:t>
            </w:r>
            <w:r>
              <w:rPr>
                <w:rFonts w:asciiTheme="majorBidi" w:eastAsia="Times New Roman" w:hAnsiTheme="majorBidi" w:cstheme="majorBidi" w:hint="cs"/>
                <w:i/>
                <w:iCs/>
                <w:color w:val="212121"/>
                <w:sz w:val="24"/>
                <w:szCs w:val="24"/>
                <w:rtl/>
                <w:lang w:val="en-US" w:bidi="ar"/>
              </w:rPr>
              <w:t xml:space="preserve"> وبخلاف ذلك أدخل "لا ينطبق"</w:t>
            </w:r>
            <w:r w:rsidRPr="00B05064">
              <w:rPr>
                <w:rFonts w:ascii="Times New Roman" w:eastAsia="SimSun" w:hAnsi="Times New Roman" w:cs="Times New Roman"/>
                <w:i/>
                <w:iCs/>
                <w:sz w:val="24"/>
                <w:szCs w:val="24"/>
                <w:rtl/>
                <w:lang w:val="en-US" w:eastAsia="zh-CN"/>
              </w:rPr>
              <w:t>]</w:t>
            </w:r>
          </w:p>
          <w:p w:rsidR="00CA6414" w:rsidRPr="00B05064" w:rsidRDefault="00CA6414" w:rsidP="00CA6414">
            <w:pPr>
              <w:bidi/>
              <w:spacing w:after="0" w:line="240" w:lineRule="auto"/>
              <w:jc w:val="both"/>
              <w:rPr>
                <w:rFonts w:ascii="Times New Roman" w:eastAsia="SimSun" w:hAnsi="Times New Roman" w:cs="Times New Roman"/>
                <w:sz w:val="24"/>
                <w:szCs w:val="24"/>
                <w:rtl/>
                <w:lang w:val="en-US" w:eastAsia="zh-CN"/>
              </w:rPr>
            </w:pPr>
          </w:p>
        </w:tc>
      </w:tr>
      <w:tr w:rsidR="00C02AB9" w:rsidRPr="00B05064" w:rsidTr="000819F2">
        <w:trPr>
          <w:gridBefore w:val="1"/>
          <w:wBefore w:w="103" w:type="dxa"/>
          <w:trHeight w:val="377"/>
          <w:jc w:val="center"/>
        </w:trPr>
        <w:tc>
          <w:tcPr>
            <w:tcW w:w="1200" w:type="dxa"/>
          </w:tcPr>
          <w:p w:rsidR="00C02AB9" w:rsidRPr="00B05064" w:rsidRDefault="00C02AB9" w:rsidP="00F67355">
            <w:pPr>
              <w:bidi/>
              <w:spacing w:after="0" w:line="240" w:lineRule="auto"/>
              <w:ind w:left="27" w:right="33"/>
              <w:jc w:val="both"/>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15.1</w:t>
            </w:r>
          </w:p>
        </w:tc>
        <w:tc>
          <w:tcPr>
            <w:tcW w:w="7470" w:type="dxa"/>
            <w:gridSpan w:val="2"/>
          </w:tcPr>
          <w:p w:rsidR="00C02AB9" w:rsidRPr="00B05064" w:rsidRDefault="00C02AB9" w:rsidP="00C02AB9">
            <w:pPr>
              <w:bidi/>
              <w:spacing w:after="120" w:line="240" w:lineRule="auto"/>
              <w:jc w:val="both"/>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 xml:space="preserve">تكون عملة العطاء </w:t>
            </w:r>
            <w:r w:rsidRPr="00B05064">
              <w:rPr>
                <w:rFonts w:asciiTheme="majorBidi" w:eastAsia="Times New Roman" w:hAnsiTheme="majorBidi" w:cs="Times New Roman"/>
                <w:color w:val="212121"/>
                <w:sz w:val="24"/>
                <w:szCs w:val="24"/>
                <w:rtl/>
                <w:lang w:val="en-US" w:bidi="ar"/>
              </w:rPr>
              <w:t>_____________________</w:t>
            </w:r>
            <w:r w:rsidRPr="00B05064">
              <w:rPr>
                <w:rFonts w:asciiTheme="majorBidi" w:eastAsia="Times New Roman" w:hAnsiTheme="majorBidi" w:cs="Times New Roman"/>
                <w:i/>
                <w:iCs/>
                <w:color w:val="212121"/>
                <w:sz w:val="24"/>
                <w:szCs w:val="24"/>
                <w:rtl/>
                <w:lang w:val="en-US" w:bidi="ar"/>
              </w:rPr>
              <w:t>[ادخل</w:t>
            </w:r>
            <w:r>
              <w:rPr>
                <w:rFonts w:asciiTheme="majorBidi" w:eastAsia="Times New Roman" w:hAnsiTheme="majorBidi" w:cs="Times New Roman"/>
                <w:i/>
                <w:iCs/>
                <w:color w:val="212121"/>
                <w:sz w:val="24"/>
                <w:szCs w:val="24"/>
                <w:rtl/>
                <w:lang w:val="en-US" w:bidi="ar"/>
              </w:rPr>
              <w:t xml:space="preserve"> ال</w:t>
            </w:r>
            <w:r>
              <w:rPr>
                <w:rFonts w:asciiTheme="majorBidi" w:eastAsia="Times New Roman" w:hAnsiTheme="majorBidi" w:cs="Times New Roman" w:hint="cs"/>
                <w:i/>
                <w:iCs/>
                <w:color w:val="212121"/>
                <w:sz w:val="24"/>
                <w:szCs w:val="24"/>
                <w:rtl/>
                <w:lang w:val="en-US" w:bidi="ar"/>
              </w:rPr>
              <w:t>عملة</w:t>
            </w:r>
            <w:r w:rsidRPr="00B05064">
              <w:rPr>
                <w:rFonts w:asciiTheme="majorBidi" w:eastAsia="Times New Roman" w:hAnsiTheme="majorBidi" w:cs="Times New Roman" w:hint="cs"/>
                <w:i/>
                <w:iCs/>
                <w:color w:val="212121"/>
                <w:sz w:val="24"/>
                <w:szCs w:val="24"/>
                <w:rtl/>
                <w:lang w:val="en-US" w:bidi="ar"/>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16.1</w:t>
            </w:r>
          </w:p>
        </w:tc>
        <w:tc>
          <w:tcPr>
            <w:tcW w:w="7470" w:type="dxa"/>
            <w:gridSpan w:val="2"/>
          </w:tcPr>
          <w:p w:rsidR="00412F6D" w:rsidRPr="00B05064" w:rsidRDefault="00412F6D" w:rsidP="00CA6414">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يجب أن تكون فترة صلاحية العطاء </w:t>
            </w:r>
            <w:r w:rsidRPr="00B05064">
              <w:rPr>
                <w:rFonts w:ascii="Times New Roman" w:eastAsia="SimSun" w:hAnsi="Times New Roman" w:cs="Times New Roman" w:hint="cs"/>
                <w:i/>
                <w:iCs/>
                <w:sz w:val="24"/>
                <w:szCs w:val="24"/>
                <w:rtl/>
                <w:lang w:val="en-US" w:eastAsia="zh-CN"/>
              </w:rPr>
              <w:t xml:space="preserve">[أدخل رقم، </w:t>
            </w:r>
            <w:r w:rsidRPr="00B05064">
              <w:rPr>
                <w:rFonts w:ascii="Times New Roman" w:eastAsia="SimSun" w:hAnsi="Times New Roman" w:cs="Times New Roman"/>
                <w:i/>
                <w:iCs/>
                <w:sz w:val="24"/>
                <w:szCs w:val="24"/>
                <w:rtl/>
                <w:lang w:val="en-US" w:eastAsia="zh-CN"/>
              </w:rPr>
              <w:t xml:space="preserve"> يجب أن تكون الفت</w:t>
            </w:r>
            <w:r>
              <w:rPr>
                <w:rFonts w:ascii="Times New Roman" w:eastAsia="SimSun" w:hAnsi="Times New Roman" w:cs="Times New Roman"/>
                <w:i/>
                <w:iCs/>
                <w:sz w:val="24"/>
                <w:szCs w:val="24"/>
                <w:rtl/>
                <w:lang w:val="en-US" w:eastAsia="zh-CN"/>
              </w:rPr>
              <w:t>رة الزمنية واقعية، عادة لا ت</w:t>
            </w:r>
            <w:r>
              <w:rPr>
                <w:rFonts w:ascii="Times New Roman" w:eastAsia="SimSun" w:hAnsi="Times New Roman" w:cs="Times New Roman" w:hint="cs"/>
                <w:i/>
                <w:iCs/>
                <w:sz w:val="24"/>
                <w:szCs w:val="24"/>
                <w:rtl/>
                <w:lang w:val="en-US" w:eastAsia="zh-CN"/>
              </w:rPr>
              <w:t>تجاوز</w:t>
            </w:r>
            <w:r>
              <w:rPr>
                <w:rFonts w:ascii="Times New Roman" w:eastAsia="SimSun" w:hAnsi="Times New Roman" w:cs="Times New Roman"/>
                <w:i/>
                <w:iCs/>
                <w:sz w:val="24"/>
                <w:szCs w:val="24"/>
                <w:rtl/>
                <w:lang w:val="en-US" w:eastAsia="zh-CN"/>
              </w:rPr>
              <w:t xml:space="preserve"> عن </w:t>
            </w:r>
            <w:r>
              <w:rPr>
                <w:rFonts w:ascii="Times New Roman" w:eastAsia="SimSun" w:hAnsi="Times New Roman" w:cs="Times New Roman" w:hint="cs"/>
                <w:i/>
                <w:iCs/>
                <w:sz w:val="24"/>
                <w:szCs w:val="24"/>
                <w:rtl/>
                <w:lang w:val="en-US" w:eastAsia="zh-CN"/>
              </w:rPr>
              <w:t xml:space="preserve">90 </w:t>
            </w:r>
            <w:r>
              <w:rPr>
                <w:rFonts w:ascii="Times New Roman" w:eastAsia="SimSun" w:hAnsi="Times New Roman" w:cs="Times New Roman"/>
                <w:i/>
                <w:iCs/>
                <w:sz w:val="24"/>
                <w:szCs w:val="24"/>
                <w:rtl/>
                <w:lang w:val="en-US" w:eastAsia="zh-CN"/>
              </w:rPr>
              <w:t>يومًا</w:t>
            </w:r>
            <w:r w:rsidRPr="00B05064">
              <w:rPr>
                <w:rFonts w:ascii="Times New Roman" w:eastAsia="SimSun" w:hAnsi="Times New Roman" w:cs="Times New Roman"/>
                <w:i/>
                <w:iCs/>
                <w:sz w:val="24"/>
                <w:szCs w:val="24"/>
                <w:rtl/>
                <w:lang w:val="en-US" w:eastAsia="zh-CN"/>
              </w:rPr>
              <w:t>، مما يسمح بتقييم ال</w:t>
            </w:r>
            <w:r w:rsidRPr="00B05064">
              <w:rPr>
                <w:rFonts w:ascii="Times New Roman" w:eastAsia="SimSun" w:hAnsi="Times New Roman" w:cs="Times New Roman" w:hint="cs"/>
                <w:i/>
                <w:iCs/>
                <w:sz w:val="24"/>
                <w:szCs w:val="24"/>
                <w:rtl/>
                <w:lang w:val="en-US" w:eastAsia="zh-CN"/>
              </w:rPr>
              <w:t>عطاءات</w:t>
            </w:r>
            <w:r w:rsidRPr="00B05064">
              <w:rPr>
                <w:rFonts w:ascii="Times New Roman" w:eastAsia="SimSun" w:hAnsi="Times New Roman" w:cs="Times New Roman"/>
                <w:i/>
                <w:iCs/>
                <w:sz w:val="24"/>
                <w:szCs w:val="24"/>
                <w:rtl/>
                <w:lang w:val="en-US" w:eastAsia="zh-CN"/>
              </w:rPr>
              <w:t xml:space="preserve"> والتوضيحات و</w:t>
            </w:r>
            <w:r w:rsidRPr="00B05064">
              <w:rPr>
                <w:rFonts w:ascii="Times New Roman" w:eastAsia="SimSun" w:hAnsi="Times New Roman" w:cs="Times New Roman" w:hint="cs"/>
                <w:i/>
                <w:iCs/>
                <w:sz w:val="24"/>
                <w:szCs w:val="24"/>
                <w:rtl/>
                <w:lang w:val="en-US" w:eastAsia="zh-CN"/>
              </w:rPr>
              <w:t>الموافقات الضرورية من المسؤول في سلطة التعاقد</w:t>
            </w:r>
            <w:r w:rsidRPr="00B05064">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sz w:val="24"/>
                <w:szCs w:val="24"/>
                <w:rtl/>
                <w:lang w:val="en-US" w:eastAsia="zh-CN"/>
              </w:rPr>
              <w:t xml:space="preserve"> </w:t>
            </w:r>
            <w:r w:rsidRPr="00B05064">
              <w:rPr>
                <w:rFonts w:ascii="Times New Roman" w:eastAsia="SimSun" w:hAnsi="Times New Roman" w:cs="Times New Roman" w:hint="cs"/>
                <w:sz w:val="24"/>
                <w:szCs w:val="24"/>
                <w:rtl/>
                <w:lang w:val="en-US" w:eastAsia="zh-CN"/>
              </w:rPr>
              <w:t>يوم</w:t>
            </w:r>
            <w:r>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إعتباراً من</w:t>
            </w:r>
            <w:r w:rsidRPr="00B05064">
              <w:rPr>
                <w:rFonts w:ascii="Times New Roman" w:eastAsia="SimSun" w:hAnsi="Times New Roman" w:cs="Times New Roman"/>
                <w:sz w:val="24"/>
                <w:szCs w:val="24"/>
                <w:rtl/>
                <w:lang w:val="en-US" w:eastAsia="zh-CN"/>
              </w:rPr>
              <w:t xml:space="preserve"> الموعد النهائي لتقديم العطاءات</w:t>
            </w:r>
            <w:r w:rsidRPr="00B05064">
              <w:rPr>
                <w:rFonts w:ascii="Times New Roman" w:eastAsia="SimSun" w:hAnsi="Times New Roman" w:cs="Times New Roman" w:hint="cs"/>
                <w:sz w:val="24"/>
                <w:szCs w:val="24"/>
                <w:rtl/>
                <w:lang w:val="en-US" w:eastAsia="zh-CN"/>
              </w:rPr>
              <w:t xml:space="preserve">. </w:t>
            </w:r>
            <w:r w:rsidRPr="00B05064">
              <w:rPr>
                <w:rFonts w:ascii="Times New Roman" w:eastAsia="SimSun" w:hAnsi="Times New Roman" w:cs="Times New Roman"/>
                <w:sz w:val="24"/>
                <w:szCs w:val="24"/>
                <w:rtl/>
                <w:lang w:val="en-US" w:eastAsia="zh-CN"/>
              </w:rPr>
              <w:t>يجب أن يكون الوقت هو نفس الوقت الم</w:t>
            </w:r>
            <w:r w:rsidR="007D4880">
              <w:rPr>
                <w:rFonts w:ascii="Times New Roman" w:eastAsia="SimSun" w:hAnsi="Times New Roman" w:cs="Times New Roman" w:hint="cs"/>
                <w:sz w:val="24"/>
                <w:szCs w:val="24"/>
                <w:rtl/>
                <w:lang w:val="en-US" w:eastAsia="zh-CN"/>
              </w:rPr>
              <w:t>ُ</w:t>
            </w:r>
            <w:r w:rsidRPr="00B05064">
              <w:rPr>
                <w:rFonts w:ascii="Times New Roman" w:eastAsia="SimSun" w:hAnsi="Times New Roman" w:cs="Times New Roman"/>
                <w:sz w:val="24"/>
                <w:szCs w:val="24"/>
                <w:rtl/>
                <w:lang w:val="en-US" w:eastAsia="zh-CN"/>
              </w:rPr>
              <w:t xml:space="preserve">حدد في </w:t>
            </w:r>
            <w:r w:rsidRPr="00B05064">
              <w:rPr>
                <w:rFonts w:ascii="Times New Roman" w:eastAsia="SimSun" w:hAnsi="Times New Roman" w:cs="Times New Roman" w:hint="cs"/>
                <w:sz w:val="24"/>
                <w:szCs w:val="24"/>
                <w:rtl/>
                <w:lang w:val="en-US" w:eastAsia="zh-CN"/>
              </w:rPr>
              <w:t>ال</w:t>
            </w:r>
            <w:r w:rsidRPr="00B05064">
              <w:rPr>
                <w:rFonts w:ascii="Times New Roman" w:eastAsia="SimSun" w:hAnsi="Times New Roman" w:cs="Times New Roman"/>
                <w:sz w:val="24"/>
                <w:szCs w:val="24"/>
                <w:rtl/>
                <w:lang w:val="en-US" w:eastAsia="zh-CN"/>
              </w:rPr>
              <w:t>دعوة لتقديم العطاءات</w:t>
            </w:r>
            <w:r w:rsidRPr="00B05064">
              <w:rPr>
                <w:rFonts w:ascii="Times New Roman" w:eastAsia="SimSun" w:hAnsi="Times New Roman" w:cs="Times New Roman" w:hint="cs"/>
                <w:sz w:val="24"/>
                <w:szCs w:val="24"/>
                <w:rtl/>
                <w:lang w:val="en-US" w:eastAsia="zh-CN"/>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 xml:space="preserve">17.1 </w:t>
            </w:r>
          </w:p>
        </w:tc>
        <w:tc>
          <w:tcPr>
            <w:tcW w:w="7470" w:type="dxa"/>
            <w:gridSpan w:val="2"/>
          </w:tcPr>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[أدخل أحد الخيارات الآتية:</w:t>
            </w:r>
          </w:p>
          <w:p w:rsidR="00412F6D" w:rsidRPr="00B05064" w:rsidRDefault="00412F6D" w:rsidP="00647C77">
            <w:pPr>
              <w:numPr>
                <w:ilvl w:val="0"/>
                <w:numId w:val="9"/>
              </w:numPr>
              <w:bidi/>
              <w:spacing w:after="120" w:line="240" w:lineRule="auto"/>
              <w:jc w:val="both"/>
              <w:rPr>
                <w:rFonts w:ascii="Times New Roman" w:eastAsia="SimSun" w:hAnsi="Times New Roman" w:cs="Times New Roman"/>
                <w:sz w:val="24"/>
                <w:szCs w:val="24"/>
                <w:lang w:val="en-US" w:eastAsia="zh-CN"/>
              </w:rPr>
            </w:pPr>
            <w:r w:rsidRPr="00B05064">
              <w:rPr>
                <w:rFonts w:ascii="Times New Roman" w:eastAsia="SimSun" w:hAnsi="Times New Roman" w:cs="Times New Roman" w:hint="cs"/>
                <w:sz w:val="24"/>
                <w:szCs w:val="24"/>
                <w:rtl/>
                <w:lang w:val="en-US" w:eastAsia="zh-CN"/>
              </w:rPr>
              <w:t>ضمان العطاء غير مطلوب؛</w:t>
            </w:r>
          </w:p>
          <w:p w:rsidR="00412F6D" w:rsidRPr="00B05064" w:rsidRDefault="00412F6D" w:rsidP="00540F2C">
            <w:pPr>
              <w:numPr>
                <w:ilvl w:val="0"/>
                <w:numId w:val="9"/>
              </w:num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 xml:space="preserve">يجب أن </w:t>
            </w:r>
            <w:r w:rsidRPr="00B05064">
              <w:rPr>
                <w:rFonts w:ascii="Times New Roman" w:eastAsia="SimSun" w:hAnsi="Times New Roman" w:cs="Times New Roman"/>
                <w:sz w:val="24"/>
                <w:szCs w:val="24"/>
                <w:rtl/>
                <w:lang w:val="en-US" w:eastAsia="zh-CN"/>
              </w:rPr>
              <w:t xml:space="preserve">يشمل العطاء </w:t>
            </w:r>
            <w:r w:rsidR="007D4880" w:rsidRPr="002864BD">
              <w:rPr>
                <w:rFonts w:asciiTheme="majorBidi" w:eastAsia="SimSun" w:hAnsiTheme="majorBidi" w:cstheme="majorBidi"/>
                <w:sz w:val="24"/>
                <w:szCs w:val="24"/>
                <w:rtl/>
                <w:lang w:val="en-US" w:eastAsia="zh-CN"/>
              </w:rPr>
              <w:t>صكًّا مصدّقًا</w:t>
            </w:r>
            <w:r w:rsidR="00540F2C">
              <w:rPr>
                <w:rFonts w:asciiTheme="majorBidi" w:eastAsia="SimSun" w:hAnsiTheme="majorBidi" w:cstheme="majorBidi" w:hint="cs"/>
                <w:sz w:val="24"/>
                <w:szCs w:val="24"/>
                <w:rtl/>
                <w:lang w:val="en-US" w:eastAsia="zh-CN"/>
              </w:rPr>
              <w:t xml:space="preserve"> </w:t>
            </w:r>
            <w:r w:rsidR="00540F2C">
              <w:rPr>
                <w:rFonts w:ascii="Times New Roman" w:eastAsia="SimSun" w:hAnsi="Times New Roman" w:cs="Times New Roman" w:hint="cs"/>
                <w:sz w:val="24"/>
                <w:szCs w:val="24"/>
                <w:rtl/>
                <w:lang w:val="en-US" w:eastAsia="zh-CN"/>
              </w:rPr>
              <w:t>أو</w:t>
            </w:r>
            <w:r w:rsidR="00540F2C" w:rsidRPr="00B05064">
              <w:rPr>
                <w:rFonts w:ascii="Times New Roman" w:eastAsia="SimSun" w:hAnsi="Times New Roman" w:cs="Times New Roman"/>
                <w:sz w:val="24"/>
                <w:szCs w:val="24"/>
                <w:rtl/>
                <w:lang w:val="en-US" w:eastAsia="zh-CN"/>
              </w:rPr>
              <w:t xml:space="preserve"> (كفالة</w:t>
            </w:r>
            <w:r w:rsidR="00540F2C" w:rsidRPr="00B05064">
              <w:rPr>
                <w:rFonts w:ascii="Times New Roman" w:eastAsia="SimSun" w:hAnsi="Times New Roman" w:cs="Times New Roman" w:hint="cs"/>
                <w:sz w:val="24"/>
                <w:szCs w:val="24"/>
                <w:rtl/>
                <w:lang w:val="en-US" w:eastAsia="zh-CN"/>
              </w:rPr>
              <w:t xml:space="preserve"> بنكية</w:t>
            </w:r>
            <w:r w:rsidR="00540F2C" w:rsidRPr="00B05064">
              <w:rPr>
                <w:rFonts w:ascii="Times New Roman" w:eastAsia="SimSun" w:hAnsi="Times New Roman" w:cs="Times New Roman"/>
                <w:sz w:val="24"/>
                <w:szCs w:val="24"/>
                <w:rtl/>
                <w:lang w:val="en-US" w:eastAsia="zh-CN"/>
              </w:rPr>
              <w:t>) باستخدام النموذج الوارد في القسم ال</w:t>
            </w:r>
            <w:r w:rsidR="00540F2C" w:rsidRPr="00B05064">
              <w:rPr>
                <w:rFonts w:ascii="Times New Roman" w:eastAsia="SimSun" w:hAnsi="Times New Roman" w:cs="Times New Roman" w:hint="cs"/>
                <w:sz w:val="24"/>
                <w:szCs w:val="24"/>
                <w:rtl/>
                <w:lang w:val="en-US" w:eastAsia="zh-CN"/>
              </w:rPr>
              <w:t>رابع</w:t>
            </w:r>
            <w:r w:rsidR="00540F2C" w:rsidRPr="00B05064">
              <w:rPr>
                <w:rFonts w:ascii="Times New Roman" w:eastAsia="SimSun" w:hAnsi="Times New Roman" w:cs="Times New Roman"/>
                <w:sz w:val="24"/>
                <w:szCs w:val="24"/>
                <w:rtl/>
                <w:lang w:val="en-US" w:eastAsia="zh-CN"/>
              </w:rPr>
              <w:t>، نماذج العطاء</w:t>
            </w:r>
            <w:r w:rsidR="00E36DCE">
              <w:rPr>
                <w:rFonts w:ascii="Times New Roman" w:eastAsia="SimSun" w:hAnsi="Times New Roman" w:cs="Times New Roman" w:hint="cs"/>
                <w:sz w:val="24"/>
                <w:szCs w:val="24"/>
                <w:rtl/>
                <w:lang w:val="en-US" w:eastAsia="zh-CN" w:bidi="ar-KW"/>
              </w:rPr>
              <w:t xml:space="preserve"> أو أي نموذج مقبول لدى سلطة التعاقد</w:t>
            </w:r>
            <w:r w:rsidR="00540F2C" w:rsidRPr="00B05064">
              <w:rPr>
                <w:rFonts w:ascii="Times New Roman" w:eastAsia="SimSun" w:hAnsi="Times New Roman" w:cs="Times New Roman"/>
                <w:sz w:val="24"/>
                <w:szCs w:val="24"/>
                <w:rtl/>
                <w:lang w:val="en-US" w:eastAsia="zh-CN"/>
              </w:rPr>
              <w:t>؛ أو</w:t>
            </w:r>
            <w:r w:rsidR="00540F2C" w:rsidRPr="00B05064">
              <w:rPr>
                <w:rFonts w:ascii="Times New Roman" w:eastAsia="SimSun" w:hAnsi="Times New Roman" w:cs="Times New Roman" w:hint="cs"/>
                <w:sz w:val="24"/>
                <w:szCs w:val="24"/>
                <w:rtl/>
                <w:lang w:val="en-US" w:eastAsia="zh-CN"/>
              </w:rPr>
              <w:t xml:space="preserve"> </w:t>
            </w:r>
          </w:p>
          <w:p w:rsidR="00412F6D" w:rsidRPr="00B05064" w:rsidRDefault="00412F6D" w:rsidP="000819F2">
            <w:pPr>
              <w:numPr>
                <w:ilvl w:val="0"/>
                <w:numId w:val="9"/>
              </w:numPr>
              <w:bidi/>
              <w:spacing w:after="24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 xml:space="preserve">يجب أن </w:t>
            </w:r>
            <w:r w:rsidRPr="00B05064">
              <w:rPr>
                <w:rFonts w:ascii="Times New Roman" w:eastAsia="SimSun" w:hAnsi="Times New Roman" w:cs="Times New Roman"/>
                <w:sz w:val="24"/>
                <w:szCs w:val="24"/>
                <w:rtl/>
                <w:lang w:val="en-US" w:eastAsia="zh-CN"/>
              </w:rPr>
              <w:t xml:space="preserve">يشمل العطاء </w:t>
            </w:r>
            <w:r w:rsidRPr="00B05064">
              <w:rPr>
                <w:rFonts w:ascii="Times New Roman" w:eastAsia="SimSun" w:hAnsi="Times New Roman" w:cs="Times New Roman" w:hint="cs"/>
                <w:sz w:val="24"/>
                <w:szCs w:val="24"/>
                <w:rtl/>
                <w:lang w:val="en-US" w:eastAsia="zh-CN"/>
              </w:rPr>
              <w:t xml:space="preserve">تعهد خطي ضامن للعطاء </w:t>
            </w:r>
            <w:r w:rsidRPr="00B05064">
              <w:rPr>
                <w:rFonts w:ascii="Times New Roman" w:eastAsia="SimSun" w:hAnsi="Times New Roman" w:cs="Times New Roman"/>
                <w:sz w:val="24"/>
                <w:szCs w:val="24"/>
                <w:rtl/>
                <w:lang w:val="en-US" w:eastAsia="zh-CN"/>
              </w:rPr>
              <w:t>باستخدام النموذج الوارد في القسم ال</w:t>
            </w:r>
            <w:r w:rsidRPr="00B05064">
              <w:rPr>
                <w:rFonts w:ascii="Times New Roman" w:eastAsia="SimSun" w:hAnsi="Times New Roman" w:cs="Times New Roman" w:hint="cs"/>
                <w:sz w:val="24"/>
                <w:szCs w:val="24"/>
                <w:rtl/>
                <w:lang w:val="en-US" w:eastAsia="zh-CN"/>
              </w:rPr>
              <w:t>رابع</w:t>
            </w:r>
            <w:r>
              <w:rPr>
                <w:rFonts w:ascii="Times New Roman" w:eastAsia="SimSun" w:hAnsi="Times New Roman" w:cs="Times New Roman" w:hint="cs"/>
                <w:sz w:val="24"/>
                <w:szCs w:val="24"/>
                <w:rtl/>
                <w:lang w:val="en-US" w:eastAsia="zh-CN"/>
              </w:rPr>
              <w:t xml:space="preserve"> -</w:t>
            </w:r>
            <w:r w:rsidRPr="00B05064">
              <w:rPr>
                <w:rFonts w:ascii="Times New Roman" w:eastAsia="SimSun" w:hAnsi="Times New Roman" w:cs="Times New Roman"/>
                <w:sz w:val="24"/>
                <w:szCs w:val="24"/>
                <w:rtl/>
                <w:lang w:val="en-US" w:eastAsia="zh-CN"/>
              </w:rPr>
              <w:t xml:space="preserve"> نماذج العطاء</w:t>
            </w:r>
            <w:r w:rsidRPr="00B05064">
              <w:rPr>
                <w:rFonts w:ascii="Times New Roman" w:eastAsia="SimSun" w:hAnsi="Times New Roman" w:cs="Times New Roman" w:hint="cs"/>
                <w:sz w:val="24"/>
                <w:szCs w:val="24"/>
                <w:rtl/>
                <w:lang w:val="en-US" w:eastAsia="zh-CN"/>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17.3</w:t>
            </w:r>
          </w:p>
        </w:tc>
        <w:tc>
          <w:tcPr>
            <w:tcW w:w="7470" w:type="dxa"/>
            <w:gridSpan w:val="2"/>
          </w:tcPr>
          <w:p w:rsidR="00412F6D" w:rsidRPr="00B05064" w:rsidRDefault="00412F6D" w:rsidP="000819F2">
            <w:pPr>
              <w:bidi/>
              <w:spacing w:after="24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يجب أن يكون مبلغ ضمان العطاء </w:t>
            </w:r>
            <w:r>
              <w:rPr>
                <w:rFonts w:ascii="Times New Roman" w:eastAsia="SimSun" w:hAnsi="Times New Roman" w:cs="Times New Roman"/>
                <w:i/>
                <w:iCs/>
                <w:sz w:val="24"/>
                <w:szCs w:val="24"/>
                <w:rtl/>
                <w:lang w:val="en-US" w:eastAsia="zh-CN"/>
              </w:rPr>
              <w:t>[أدخل المبلغ بال</w:t>
            </w:r>
            <w:r>
              <w:rPr>
                <w:rFonts w:ascii="Times New Roman" w:eastAsia="SimSun" w:hAnsi="Times New Roman" w:cs="Times New Roman" w:hint="cs"/>
                <w:i/>
                <w:iCs/>
                <w:sz w:val="24"/>
                <w:szCs w:val="24"/>
                <w:rtl/>
                <w:lang w:val="en-US" w:eastAsia="zh-CN"/>
              </w:rPr>
              <w:t>دينار العراقي</w:t>
            </w:r>
            <w:r w:rsidRPr="00B05064">
              <w:rPr>
                <w:rFonts w:ascii="Times New Roman" w:eastAsia="SimSun" w:hAnsi="Times New Roman" w:cs="Times New Roman"/>
                <w:i/>
                <w:iCs/>
                <w:sz w:val="24"/>
                <w:szCs w:val="24"/>
                <w:rtl/>
                <w:lang w:val="en-US" w:eastAsia="zh-CN"/>
              </w:rPr>
              <w:t>، على النحو المنصوص عليه في الدعوة لتقديم العطاء. يجب تحد</w:t>
            </w:r>
            <w:r>
              <w:rPr>
                <w:rFonts w:ascii="Times New Roman" w:eastAsia="SimSun" w:hAnsi="Times New Roman" w:cs="Times New Roman"/>
                <w:i/>
                <w:iCs/>
                <w:sz w:val="24"/>
                <w:szCs w:val="24"/>
                <w:rtl/>
                <w:lang w:val="en-US" w:eastAsia="zh-CN"/>
              </w:rPr>
              <w:t>يد مبلغ مقطوع</w:t>
            </w:r>
            <w:r w:rsidRPr="00B05064">
              <w:rPr>
                <w:rFonts w:ascii="Times New Roman" w:eastAsia="SimSun" w:hAnsi="Times New Roman" w:cs="Times New Roman"/>
                <w:i/>
                <w:iCs/>
                <w:sz w:val="24"/>
                <w:szCs w:val="24"/>
                <w:rtl/>
                <w:lang w:val="en-US" w:eastAsia="zh-CN"/>
              </w:rPr>
              <w:t xml:space="preserve"> يعادل (1 إلى 3٪) من التكلفة المقدرة لل</w:t>
            </w:r>
            <w:r w:rsidRPr="00B05064">
              <w:rPr>
                <w:rFonts w:ascii="Times New Roman" w:eastAsia="SimSun" w:hAnsi="Times New Roman" w:cs="Times New Roman" w:hint="cs"/>
                <w:i/>
                <w:iCs/>
                <w:sz w:val="24"/>
                <w:szCs w:val="24"/>
                <w:rtl/>
                <w:lang w:val="en-US" w:eastAsia="zh-CN"/>
              </w:rPr>
              <w:t>أشغال</w:t>
            </w:r>
            <w:r w:rsidRPr="00B05064">
              <w:rPr>
                <w:rFonts w:ascii="Times New Roman" w:eastAsia="SimSun" w:hAnsi="Times New Roman" w:cs="Times New Roman"/>
                <w:i/>
                <w:iCs/>
                <w:sz w:val="24"/>
                <w:szCs w:val="24"/>
                <w:rtl/>
                <w:lang w:val="en-US" w:eastAsia="zh-CN"/>
              </w:rPr>
              <w:t>، مع أخذ بعين الاعتبار طبيعة وأهمية العقد</w:t>
            </w:r>
            <w:r>
              <w:rPr>
                <w:rFonts w:ascii="Times New Roman" w:eastAsia="SimSun" w:hAnsi="Times New Roman" w:cs="Times New Roman" w:hint="cs"/>
                <w:i/>
                <w:iCs/>
                <w:sz w:val="24"/>
                <w:szCs w:val="24"/>
                <w:rtl/>
                <w:lang w:val="en-US" w:eastAsia="zh-CN"/>
              </w:rPr>
              <w:t>]</w:t>
            </w:r>
            <w:r w:rsidRPr="00B05064">
              <w:rPr>
                <w:rFonts w:ascii="Times New Roman" w:eastAsia="SimSun" w:hAnsi="Times New Roman" w:cs="Times New Roman"/>
                <w:sz w:val="24"/>
                <w:szCs w:val="24"/>
                <w:rtl/>
                <w:lang w:val="en-US" w:eastAsia="zh-CN"/>
              </w:rPr>
              <w:t>.</w:t>
            </w: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17.7</w:t>
            </w:r>
          </w:p>
        </w:tc>
        <w:tc>
          <w:tcPr>
            <w:tcW w:w="7470" w:type="dxa"/>
            <w:gridSpan w:val="2"/>
          </w:tcPr>
          <w:p w:rsidR="00412F6D" w:rsidRPr="00B05064" w:rsidRDefault="00412F6D" w:rsidP="00F67355">
            <w:pPr>
              <w:bidi/>
              <w:spacing w:after="120" w:line="240" w:lineRule="auto"/>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hint="cs"/>
                <w:i/>
                <w:iCs/>
                <w:sz w:val="24"/>
                <w:szCs w:val="24"/>
                <w:rtl/>
                <w:lang w:val="en-US" w:eastAsia="zh-CN"/>
              </w:rPr>
              <w:t>[</w:t>
            </w:r>
            <w:r w:rsidRPr="00B05064">
              <w:rPr>
                <w:rFonts w:ascii="Times New Roman" w:eastAsia="SimSun" w:hAnsi="Times New Roman" w:cs="Times New Roman"/>
                <w:i/>
                <w:iCs/>
                <w:sz w:val="24"/>
                <w:szCs w:val="24"/>
                <w:rtl/>
                <w:lang w:val="en-US" w:eastAsia="zh-CN"/>
              </w:rPr>
              <w:t>تعبأ هذه الفقرة فقط في حالة كان تقديم التعهد الخطي الضامن للعطاء مطلوبا بموجب الفقرة (</w:t>
            </w:r>
            <w:r w:rsidRPr="00B05064">
              <w:rPr>
                <w:rFonts w:ascii="Times New Roman" w:eastAsia="SimSun" w:hAnsi="Times New Roman" w:cs="Times New Roman" w:hint="cs"/>
                <w:i/>
                <w:iCs/>
                <w:sz w:val="24"/>
                <w:szCs w:val="24"/>
                <w:rtl/>
                <w:lang w:val="en-US" w:eastAsia="zh-CN"/>
              </w:rPr>
              <w:t>17.1</w:t>
            </w:r>
            <w:r>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hint="cs"/>
                <w:i/>
                <w:iCs/>
                <w:sz w:val="24"/>
                <w:szCs w:val="24"/>
                <w:rtl/>
                <w:lang w:val="en-US" w:eastAsia="zh-CN"/>
              </w:rPr>
              <w:t>]</w:t>
            </w:r>
          </w:p>
          <w:p w:rsidR="00412F6D"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في حالة فشل مقدم العطاء بالقيام بأ</w:t>
            </w:r>
            <w:r w:rsidR="007064F7">
              <w:rPr>
                <w:rFonts w:ascii="Times New Roman" w:eastAsia="SimSun" w:hAnsi="Times New Roman" w:cs="Times New Roman"/>
                <w:sz w:val="24"/>
                <w:szCs w:val="24"/>
                <w:rtl/>
                <w:lang w:val="en-US" w:eastAsia="zh-CN"/>
              </w:rPr>
              <w:t>ي من الأعمال المذكورة في البن</w:t>
            </w:r>
            <w:r w:rsidR="007064F7">
              <w:rPr>
                <w:rFonts w:ascii="Times New Roman" w:eastAsia="SimSun" w:hAnsi="Times New Roman" w:cs="Times New Roman" w:hint="cs"/>
                <w:sz w:val="24"/>
                <w:szCs w:val="24"/>
                <w:rtl/>
                <w:lang w:val="en-US" w:eastAsia="zh-CN"/>
              </w:rPr>
              <w:t>ود</w:t>
            </w:r>
            <w:r w:rsidRPr="00B05064">
              <w:rPr>
                <w:rFonts w:ascii="Times New Roman" w:eastAsia="SimSun" w:hAnsi="Times New Roman" w:cs="Times New Roman"/>
                <w:sz w:val="24"/>
                <w:szCs w:val="24"/>
                <w:rtl/>
                <w:lang w:val="en-US" w:eastAsia="zh-CN"/>
              </w:rPr>
              <w:t xml:space="preserve"> (أ) او( ب) </w:t>
            </w:r>
            <w:r>
              <w:rPr>
                <w:rFonts w:ascii="Times New Roman" w:eastAsia="SimSun" w:hAnsi="Times New Roman" w:cs="Times New Roman" w:hint="cs"/>
                <w:sz w:val="24"/>
                <w:szCs w:val="24"/>
                <w:rtl/>
                <w:lang w:val="en-US" w:eastAsia="zh-CN"/>
              </w:rPr>
              <w:t xml:space="preserve">أو (ت) </w:t>
            </w:r>
            <w:r w:rsidRPr="00B05064">
              <w:rPr>
                <w:rFonts w:ascii="Times New Roman" w:eastAsia="SimSun" w:hAnsi="Times New Roman" w:cs="Times New Roman"/>
                <w:sz w:val="24"/>
                <w:szCs w:val="24"/>
                <w:rtl/>
                <w:lang w:val="en-US" w:eastAsia="zh-CN"/>
              </w:rPr>
              <w:t>من هذه الفقرة، يتم معاقبته بالحرمان من</w:t>
            </w:r>
            <w:r>
              <w:rPr>
                <w:rFonts w:ascii="Times New Roman" w:eastAsia="SimSun" w:hAnsi="Times New Roman" w:cs="Times New Roman"/>
                <w:sz w:val="24"/>
                <w:szCs w:val="24"/>
                <w:rtl/>
                <w:lang w:val="en-US" w:eastAsia="zh-CN"/>
              </w:rPr>
              <w:t xml:space="preserve"> المشاركة في التعاقدات الحكومية</w:t>
            </w:r>
            <w:r w:rsidRPr="00B05064">
              <w:rPr>
                <w:rFonts w:ascii="Times New Roman" w:eastAsia="SimSun" w:hAnsi="Times New Roman" w:cs="Times New Roman"/>
                <w:sz w:val="24"/>
                <w:szCs w:val="24"/>
                <w:rtl/>
                <w:lang w:val="en-US" w:eastAsia="zh-CN"/>
              </w:rPr>
              <w:t xml:space="preserve"> وفق اجراءات الحرمان من المشاركة ولمدة </w:t>
            </w:r>
            <w:r w:rsidRPr="00B05064">
              <w:rPr>
                <w:rFonts w:ascii="Times New Roman" w:eastAsia="SimSun" w:hAnsi="Times New Roman" w:cs="Times New Roman"/>
                <w:i/>
                <w:iCs/>
                <w:sz w:val="24"/>
                <w:szCs w:val="24"/>
                <w:rtl/>
                <w:lang w:val="en-US" w:eastAsia="zh-CN"/>
              </w:rPr>
              <w:t>[ادخل فترة الحرمان]</w:t>
            </w:r>
            <w:r w:rsidRPr="00B05064">
              <w:rPr>
                <w:rFonts w:ascii="Times New Roman" w:eastAsia="SimSun" w:hAnsi="Times New Roman" w:cs="Times New Roman" w:hint="cs"/>
                <w:sz w:val="24"/>
                <w:szCs w:val="24"/>
                <w:rtl/>
                <w:lang w:val="en-US" w:eastAsia="zh-CN"/>
              </w:rPr>
              <w:t xml:space="preserve"> </w:t>
            </w:r>
            <w:r w:rsidRPr="00B05064">
              <w:rPr>
                <w:rFonts w:ascii="Times New Roman" w:eastAsia="SimSun" w:hAnsi="Times New Roman" w:cs="Times New Roman"/>
                <w:sz w:val="24"/>
                <w:szCs w:val="24"/>
                <w:rtl/>
                <w:lang w:val="en-US" w:eastAsia="zh-CN"/>
              </w:rPr>
              <w:t xml:space="preserve">عام. </w:t>
            </w:r>
          </w:p>
          <w:p w:rsidR="00412F6D" w:rsidRDefault="00412F6D" w:rsidP="000819F2">
            <w:pPr>
              <w:bidi/>
              <w:spacing w:after="0" w:line="240" w:lineRule="auto"/>
              <w:jc w:val="both"/>
              <w:rPr>
                <w:rFonts w:ascii="Times New Roman" w:hAnsi="Times New Roman" w:cs="Times New Roman"/>
                <w:sz w:val="24"/>
                <w:szCs w:val="24"/>
                <w:rtl/>
                <w:lang w:val="en-US" w:eastAsia="zh-CN"/>
              </w:rPr>
            </w:pPr>
            <w:r w:rsidRPr="003E4115">
              <w:rPr>
                <w:rFonts w:ascii="Times New Roman" w:hAnsi="Times New Roman" w:cs="Times New Roman" w:hint="cs"/>
                <w:sz w:val="24"/>
                <w:szCs w:val="24"/>
                <w:rtl/>
                <w:lang w:val="en-US" w:eastAsia="zh-CN"/>
              </w:rPr>
              <w:t>[يجب التأكد من تطابق المُدخلات في هذه الفقرة مع المُدخلات في نموذج التعهد الخطي الضامن للعطاء في القسم الرابع من وثيقة المناقصة]</w:t>
            </w:r>
            <w:r>
              <w:rPr>
                <w:rFonts w:ascii="Times New Roman" w:hAnsi="Times New Roman" w:cs="Times New Roman" w:hint="cs"/>
                <w:sz w:val="24"/>
                <w:szCs w:val="24"/>
                <w:rtl/>
                <w:lang w:val="en-US" w:eastAsia="zh-CN"/>
              </w:rPr>
              <w:t>.</w:t>
            </w:r>
          </w:p>
          <w:p w:rsidR="000819F2" w:rsidRPr="00B05064" w:rsidRDefault="000819F2" w:rsidP="000819F2">
            <w:pPr>
              <w:bidi/>
              <w:spacing w:after="120" w:line="240" w:lineRule="auto"/>
              <w:jc w:val="both"/>
              <w:rPr>
                <w:rFonts w:ascii="Times New Roman" w:eastAsia="SimSun" w:hAnsi="Times New Roman" w:cs="Times New Roman"/>
                <w:sz w:val="24"/>
                <w:szCs w:val="24"/>
                <w:rtl/>
                <w:lang w:val="en-US" w:eastAsia="zh-CN"/>
              </w:rPr>
            </w:pPr>
          </w:p>
        </w:tc>
      </w:tr>
      <w:tr w:rsidR="00412F6D" w:rsidRPr="00B05064" w:rsidTr="000819F2">
        <w:trPr>
          <w:gridBefore w:val="1"/>
          <w:wBefore w:w="103" w:type="dxa"/>
          <w:trHeight w:val="377"/>
          <w:jc w:val="center"/>
        </w:trPr>
        <w:tc>
          <w:tcPr>
            <w:tcW w:w="1200" w:type="dxa"/>
          </w:tcPr>
          <w:p w:rsidR="00412F6D" w:rsidRPr="00B05064" w:rsidRDefault="00412F6D" w:rsidP="00F67355">
            <w:pPr>
              <w:bidi/>
              <w:spacing w:after="0" w:line="240" w:lineRule="auto"/>
              <w:ind w:left="27" w:right="33"/>
              <w:jc w:val="both"/>
              <w:rPr>
                <w:rFonts w:asciiTheme="majorBidi" w:eastAsia="SimSun" w:hAnsiTheme="majorBidi" w:cstheme="majorBidi"/>
                <w:sz w:val="24"/>
                <w:szCs w:val="24"/>
                <w:rtl/>
                <w:lang w:val="en-US" w:eastAsia="zh-CN"/>
              </w:rPr>
            </w:pPr>
            <w:r w:rsidRPr="00B05064">
              <w:rPr>
                <w:rFonts w:asciiTheme="majorBidi" w:eastAsia="SimSun" w:hAnsiTheme="majorBidi" w:cstheme="majorBidi" w:hint="cs"/>
                <w:sz w:val="24"/>
                <w:szCs w:val="24"/>
                <w:rtl/>
                <w:lang w:val="en-US" w:eastAsia="zh-CN"/>
              </w:rPr>
              <w:t>18.1</w:t>
            </w:r>
          </w:p>
        </w:tc>
        <w:tc>
          <w:tcPr>
            <w:tcW w:w="7470" w:type="dxa"/>
            <w:gridSpan w:val="2"/>
          </w:tcPr>
          <w:p w:rsidR="00412F6D" w:rsidRPr="00B05064" w:rsidRDefault="00412F6D" w:rsidP="003B69BC">
            <w:pPr>
              <w:bidi/>
              <w:spacing w:after="120" w:line="240" w:lineRule="auto"/>
              <w:jc w:val="both"/>
              <w:rPr>
                <w:rFonts w:ascii="Times New Roman" w:eastAsia="SimSun" w:hAnsi="Times New Roman" w:cs="Times New Roman"/>
                <w:i/>
                <w:iCs/>
                <w:sz w:val="24"/>
                <w:szCs w:val="24"/>
                <w:rtl/>
                <w:lang w:val="en-US" w:eastAsia="zh-CN"/>
              </w:rPr>
            </w:pPr>
            <w:r>
              <w:rPr>
                <w:rFonts w:ascii="Times New Roman" w:eastAsia="SimSun" w:hAnsi="Times New Roman" w:cs="Times New Roman" w:hint="cs"/>
                <w:sz w:val="24"/>
                <w:szCs w:val="24"/>
                <w:rtl/>
                <w:lang w:val="en-US" w:eastAsia="zh-CN"/>
              </w:rPr>
              <w:t>_____________</w:t>
            </w:r>
            <w:r w:rsidRPr="00B05064">
              <w:rPr>
                <w:rFonts w:ascii="Times New Roman" w:eastAsia="SimSun" w:hAnsi="Times New Roman" w:cs="Times New Roman"/>
                <w:i/>
                <w:iCs/>
                <w:sz w:val="24"/>
                <w:szCs w:val="24"/>
                <w:rtl/>
                <w:lang w:val="en-US" w:eastAsia="zh-CN"/>
              </w:rPr>
              <w:t>[أدخل "</w:t>
            </w:r>
            <w:r>
              <w:rPr>
                <w:rFonts w:ascii="Times New Roman" w:eastAsia="SimSun" w:hAnsi="Times New Roman" w:cs="Times New Roman" w:hint="cs"/>
                <w:i/>
                <w:iCs/>
                <w:sz w:val="24"/>
                <w:szCs w:val="24"/>
                <w:rtl/>
                <w:lang w:val="en-US" w:eastAsia="zh-CN"/>
              </w:rPr>
              <w:t>يسمح</w:t>
            </w:r>
            <w:r w:rsidRPr="00B05064">
              <w:rPr>
                <w:rFonts w:ascii="Times New Roman" w:eastAsia="SimSun" w:hAnsi="Times New Roman" w:cs="Times New Roman"/>
                <w:i/>
                <w:iCs/>
                <w:sz w:val="24"/>
                <w:szCs w:val="24"/>
                <w:rtl/>
                <w:lang w:val="en-US" w:eastAsia="zh-CN"/>
              </w:rPr>
              <w:t>" أو "</w:t>
            </w:r>
            <w:r>
              <w:rPr>
                <w:rFonts w:ascii="Times New Roman" w:eastAsia="SimSun" w:hAnsi="Times New Roman" w:cs="Times New Roman" w:hint="cs"/>
                <w:i/>
                <w:iCs/>
                <w:sz w:val="24"/>
                <w:szCs w:val="24"/>
                <w:rtl/>
                <w:lang w:val="en-US" w:eastAsia="zh-CN"/>
              </w:rPr>
              <w:t>لا يسمح</w:t>
            </w:r>
            <w:r>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i/>
                <w:iCs/>
                <w:sz w:val="24"/>
                <w:szCs w:val="24"/>
                <w:rtl/>
                <w:lang w:val="en-US" w:eastAsia="zh-CN"/>
              </w:rPr>
              <w:t>،]</w:t>
            </w:r>
            <w:r>
              <w:rPr>
                <w:rFonts w:ascii="Times New Roman" w:eastAsia="SimSun" w:hAnsi="Times New Roman" w:cs="Times New Roman"/>
                <w:sz w:val="24"/>
                <w:szCs w:val="24"/>
                <w:rtl/>
                <w:lang w:val="en-US" w:eastAsia="zh-CN"/>
              </w:rPr>
              <w:t xml:space="preserve"> ب</w:t>
            </w:r>
            <w:r>
              <w:rPr>
                <w:rFonts w:ascii="Times New Roman" w:eastAsia="SimSun" w:hAnsi="Times New Roman" w:cs="Times New Roman" w:hint="cs"/>
                <w:sz w:val="24"/>
                <w:szCs w:val="24"/>
                <w:rtl/>
                <w:lang w:val="en-US" w:eastAsia="zh-CN"/>
              </w:rPr>
              <w:t>مقترحات مدد الإنجاز</w:t>
            </w:r>
            <w:r>
              <w:rPr>
                <w:rFonts w:ascii="Times New Roman" w:eastAsia="SimSun" w:hAnsi="Times New Roman" w:cs="Times New Roman"/>
                <w:sz w:val="24"/>
                <w:szCs w:val="24"/>
                <w:rtl/>
                <w:lang w:val="en-US" w:eastAsia="zh-CN"/>
              </w:rPr>
              <w:t xml:space="preserve"> البديلة</w:t>
            </w:r>
          </w:p>
        </w:tc>
      </w:tr>
      <w:tr w:rsidR="00412F6D" w:rsidRPr="00B05064" w:rsidTr="000819F2">
        <w:trPr>
          <w:gridBefore w:val="1"/>
          <w:wBefore w:w="103" w:type="dxa"/>
          <w:trHeight w:val="720"/>
          <w:jc w:val="center"/>
        </w:trPr>
        <w:tc>
          <w:tcPr>
            <w:tcW w:w="8670" w:type="dxa"/>
            <w:gridSpan w:val="3"/>
            <w:vAlign w:val="center"/>
          </w:tcPr>
          <w:p w:rsidR="00412F6D" w:rsidRPr="00B05064" w:rsidRDefault="00412F6D" w:rsidP="00F67355">
            <w:pPr>
              <w:bidi/>
              <w:spacing w:before="120" w:after="120" w:line="240" w:lineRule="auto"/>
              <w:jc w:val="center"/>
              <w:rPr>
                <w:rFonts w:ascii="Times New Roman" w:eastAsia="SimSun" w:hAnsi="Times New Roman" w:cs="Times New Roman"/>
                <w:b/>
                <w:bCs/>
                <w:sz w:val="32"/>
                <w:szCs w:val="32"/>
                <w:rtl/>
                <w:lang w:val="en-US" w:eastAsia="zh-CN"/>
              </w:rPr>
            </w:pPr>
            <w:r w:rsidRPr="00B05064">
              <w:rPr>
                <w:rFonts w:ascii="Times New Roman" w:eastAsia="SimSun" w:hAnsi="Times New Roman" w:cs="Times New Roman"/>
                <w:b/>
                <w:bCs/>
                <w:sz w:val="32"/>
                <w:szCs w:val="32"/>
                <w:rtl/>
                <w:lang w:val="en-US" w:eastAsia="zh-CN"/>
              </w:rPr>
              <w:lastRenderedPageBreak/>
              <w:t>ج. تقديم العطاءات</w:t>
            </w:r>
          </w:p>
        </w:tc>
      </w:tr>
      <w:tr w:rsidR="00412F6D" w:rsidRPr="00B05064" w:rsidTr="000819F2">
        <w:trPr>
          <w:gridBefore w:val="1"/>
          <w:wBefore w:w="103" w:type="dxa"/>
          <w:trHeight w:val="885"/>
          <w:jc w:val="center"/>
        </w:trPr>
        <w:tc>
          <w:tcPr>
            <w:tcW w:w="1200" w:type="dxa"/>
          </w:tcPr>
          <w:p w:rsidR="00412F6D" w:rsidRPr="00B05064" w:rsidRDefault="00412F6D" w:rsidP="00647C77">
            <w:pPr>
              <w:numPr>
                <w:ilvl w:val="0"/>
                <w:numId w:val="8"/>
              </w:numPr>
              <w:bidi/>
              <w:spacing w:after="0" w:line="240" w:lineRule="auto"/>
              <w:ind w:right="33"/>
              <w:contextualSpacing/>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20.2</w:t>
            </w:r>
          </w:p>
        </w:tc>
        <w:tc>
          <w:tcPr>
            <w:tcW w:w="7470" w:type="dxa"/>
            <w:gridSpan w:val="2"/>
          </w:tcPr>
          <w:p w:rsidR="00412F6D" w:rsidRPr="00B05064" w:rsidRDefault="00412F6D" w:rsidP="00F67355">
            <w:pPr>
              <w:bidi/>
              <w:spacing w:after="120" w:line="240" w:lineRule="auto"/>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عنوان </w:t>
            </w:r>
            <w:r w:rsidRPr="00B05064">
              <w:rPr>
                <w:rFonts w:ascii="Times New Roman" w:eastAsia="SimSun" w:hAnsi="Times New Roman" w:cs="Times New Roman" w:hint="cs"/>
                <w:sz w:val="24"/>
                <w:szCs w:val="24"/>
                <w:rtl/>
                <w:lang w:val="en-US" w:eastAsia="zh-CN"/>
              </w:rPr>
              <w:t>سلطة التعاقد</w:t>
            </w:r>
            <w:r w:rsidRPr="00B05064">
              <w:rPr>
                <w:rFonts w:ascii="Times New Roman" w:eastAsia="SimSun" w:hAnsi="Times New Roman" w:cs="Times New Roman"/>
                <w:sz w:val="24"/>
                <w:szCs w:val="24"/>
                <w:rtl/>
                <w:lang w:val="en-US" w:eastAsia="zh-CN"/>
              </w:rPr>
              <w:t xml:space="preserve"> لغرض تقديم العطاءات</w:t>
            </w:r>
            <w:r w:rsidRPr="00B05064">
              <w:rPr>
                <w:rFonts w:ascii="Times New Roman" w:eastAsia="SimSun" w:hAnsi="Times New Roman" w:cs="Times New Roman" w:hint="cs"/>
                <w:sz w:val="24"/>
                <w:szCs w:val="24"/>
                <w:rtl/>
                <w:lang w:val="en-US" w:eastAsia="zh-CN"/>
              </w:rPr>
              <w:t xml:space="preserve"> هو</w:t>
            </w:r>
            <w:r w:rsidRPr="00B05064">
              <w:rPr>
                <w:rFonts w:ascii="Times New Roman" w:eastAsia="SimSun" w:hAnsi="Times New Roman" w:cs="Times New Roman"/>
                <w:i/>
                <w:iCs/>
                <w:sz w:val="24"/>
                <w:szCs w:val="24"/>
                <w:rtl/>
                <w:lang w:val="en-US" w:eastAsia="zh-CN"/>
              </w:rPr>
              <w:t>[أدخل عنوان الاستلام الوارد في</w:t>
            </w:r>
            <w:r w:rsidRPr="00B05064">
              <w:rPr>
                <w:rFonts w:ascii="Times New Roman" w:eastAsia="SimSun" w:hAnsi="Times New Roman" w:cs="Times New Roman" w:hint="cs"/>
                <w:i/>
                <w:iCs/>
                <w:sz w:val="24"/>
                <w:szCs w:val="24"/>
                <w:rtl/>
                <w:lang w:val="en-US" w:eastAsia="zh-CN"/>
              </w:rPr>
              <w:t xml:space="preserve"> ال</w:t>
            </w:r>
            <w:r w:rsidRPr="00B05064">
              <w:rPr>
                <w:rFonts w:ascii="Times New Roman" w:eastAsia="SimSun" w:hAnsi="Times New Roman" w:cs="Times New Roman"/>
                <w:i/>
                <w:iCs/>
                <w:sz w:val="24"/>
                <w:szCs w:val="24"/>
                <w:rtl/>
                <w:lang w:val="en-US" w:eastAsia="zh-CN"/>
              </w:rPr>
              <w:t>دعوة لتقديم العطاءات. يجب أن يكون عنوان الاستلام مكتبًا يعمل خلال ساعات العمل العادية من قبل موظفين مفوضين</w:t>
            </w:r>
            <w:r w:rsidRPr="00B05064">
              <w:rPr>
                <w:rFonts w:ascii="Times New Roman" w:eastAsia="SimSun" w:hAnsi="Times New Roman" w:cs="Times New Roman" w:hint="cs"/>
                <w:i/>
                <w:iCs/>
                <w:sz w:val="24"/>
                <w:szCs w:val="24"/>
                <w:rtl/>
                <w:lang w:val="en-US" w:eastAsia="zh-CN"/>
              </w:rPr>
              <w:t xml:space="preserve"> بإستلام العطاءات و</w:t>
            </w:r>
            <w:r w:rsidRPr="00B05064">
              <w:rPr>
                <w:rFonts w:ascii="Times New Roman" w:eastAsia="SimSun" w:hAnsi="Times New Roman" w:cs="Times New Roman"/>
                <w:i/>
                <w:iCs/>
                <w:sz w:val="24"/>
                <w:szCs w:val="24"/>
                <w:rtl/>
                <w:lang w:val="en-US" w:eastAsia="zh-CN"/>
              </w:rPr>
              <w:t>بالتصديق على وقت وتاريخ الاستلام والتأكد من حفظ</w:t>
            </w:r>
            <w:r w:rsidRPr="00B05064">
              <w:rPr>
                <w:rFonts w:ascii="Times New Roman" w:eastAsia="SimSun" w:hAnsi="Times New Roman" w:cs="Times New Roman" w:hint="cs"/>
                <w:i/>
                <w:iCs/>
                <w:sz w:val="24"/>
                <w:szCs w:val="24"/>
                <w:rtl/>
                <w:lang w:val="en-US" w:eastAsia="zh-CN"/>
              </w:rPr>
              <w:t xml:space="preserve"> العطاء</w:t>
            </w:r>
            <w:r w:rsidRPr="00B05064">
              <w:rPr>
                <w:rFonts w:ascii="Times New Roman" w:eastAsia="SimSun" w:hAnsi="Times New Roman" w:cs="Times New Roman"/>
                <w:i/>
                <w:iCs/>
                <w:sz w:val="24"/>
                <w:szCs w:val="24"/>
                <w:rtl/>
                <w:lang w:val="en-US" w:eastAsia="zh-CN"/>
              </w:rPr>
              <w:t xml:space="preserve"> حتى فتح العطاء. </w:t>
            </w:r>
            <w:r w:rsidRPr="00B05064">
              <w:rPr>
                <w:rFonts w:ascii="Times New Roman" w:eastAsia="SimSun" w:hAnsi="Times New Roman" w:cs="Times New Roman" w:hint="cs"/>
                <w:i/>
                <w:iCs/>
                <w:sz w:val="24"/>
                <w:szCs w:val="24"/>
                <w:rtl/>
                <w:lang w:val="en-US" w:eastAsia="zh-CN"/>
              </w:rPr>
              <w:t xml:space="preserve">لا يفضل إدراج </w:t>
            </w:r>
            <w:r w:rsidRPr="00B05064">
              <w:rPr>
                <w:rFonts w:ascii="Times New Roman" w:eastAsia="SimSun" w:hAnsi="Times New Roman" w:cs="Times New Roman"/>
                <w:i/>
                <w:iCs/>
                <w:sz w:val="24"/>
                <w:szCs w:val="24"/>
                <w:rtl/>
                <w:lang w:val="en-US" w:eastAsia="zh-CN"/>
              </w:rPr>
              <w:t>عنوان مكتب البريد].</w:t>
            </w:r>
          </w:p>
          <w:p w:rsidR="00412F6D" w:rsidRPr="00B05064" w:rsidRDefault="00412F6D" w:rsidP="00F67355">
            <w:pPr>
              <w:bidi/>
              <w:spacing w:after="120" w:line="240" w:lineRule="auto"/>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hint="cs"/>
                <w:sz w:val="24"/>
                <w:szCs w:val="24"/>
                <w:rtl/>
                <w:lang w:val="en-US" w:eastAsia="zh-CN"/>
              </w:rPr>
              <w:t>لعناية:________________________</w:t>
            </w:r>
            <w:r w:rsidRPr="00B05064">
              <w:rPr>
                <w:rFonts w:ascii="Times New Roman" w:eastAsia="SimSun" w:hAnsi="Times New Roman" w:cs="Times New Roman" w:hint="cs"/>
                <w:i/>
                <w:iCs/>
                <w:sz w:val="24"/>
                <w:szCs w:val="24"/>
                <w:rtl/>
                <w:lang w:val="en-US" w:eastAsia="zh-CN"/>
              </w:rPr>
              <w:t xml:space="preserve">[أدخل </w:t>
            </w:r>
            <w:r>
              <w:rPr>
                <w:rFonts w:ascii="Times New Roman" w:eastAsia="SimSun" w:hAnsi="Times New Roman" w:cs="Times New Roman" w:hint="cs"/>
                <w:i/>
                <w:iCs/>
                <w:sz w:val="24"/>
                <w:szCs w:val="24"/>
                <w:rtl/>
                <w:lang w:val="en-US" w:eastAsia="zh-CN"/>
              </w:rPr>
              <w:t>اسم الموظف المسؤول</w:t>
            </w:r>
            <w:r w:rsidRPr="00B05064">
              <w:rPr>
                <w:rFonts w:ascii="Times New Roman" w:eastAsia="SimSun" w:hAnsi="Times New Roman" w:cs="Times New Roman" w:hint="cs"/>
                <w:i/>
                <w:iCs/>
                <w:sz w:val="24"/>
                <w:szCs w:val="24"/>
                <w:rtl/>
                <w:lang w:val="en-US" w:eastAsia="zh-CN"/>
              </w:rPr>
              <w:t>]</w:t>
            </w:r>
          </w:p>
          <w:p w:rsidR="00412F6D" w:rsidRPr="00B05064" w:rsidRDefault="00412F6D" w:rsidP="00F67355">
            <w:pPr>
              <w:tabs>
                <w:tab w:val="right" w:pos="3369"/>
                <w:tab w:val="right" w:pos="3498"/>
              </w:tabs>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العنوان: ______________________</w:t>
            </w:r>
            <w:r w:rsidRPr="00B05064">
              <w:rPr>
                <w:rFonts w:ascii="Times New Roman" w:eastAsia="SimSun" w:hAnsi="Times New Roman" w:cs="Times New Roman"/>
                <w:i/>
                <w:iCs/>
                <w:sz w:val="24"/>
                <w:szCs w:val="24"/>
                <w:rtl/>
                <w:lang w:val="en-US" w:eastAsia="zh-CN"/>
              </w:rPr>
              <w:t>[أدخل اسم ورقم الشارع]</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اسم الدائرة: ____________________</w:t>
            </w:r>
            <w:r w:rsidRPr="00B05064">
              <w:rPr>
                <w:rFonts w:ascii="Times New Roman" w:eastAsia="SimSun" w:hAnsi="Times New Roman" w:cs="Times New Roman"/>
                <w:i/>
                <w:iCs/>
                <w:sz w:val="24"/>
                <w:szCs w:val="24"/>
                <w:rtl/>
                <w:lang w:val="en-US" w:eastAsia="zh-CN"/>
              </w:rPr>
              <w:t>[أدخل اسم الدائرة]</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رقم الطابق والغرفة: _______________</w:t>
            </w:r>
            <w:r w:rsidRPr="00B05064">
              <w:rPr>
                <w:rFonts w:ascii="Times New Roman" w:eastAsia="SimSun" w:hAnsi="Times New Roman" w:cs="Times New Roman"/>
                <w:i/>
                <w:iCs/>
                <w:sz w:val="24"/>
                <w:szCs w:val="24"/>
                <w:rtl/>
                <w:lang w:val="en-US" w:eastAsia="zh-CN"/>
              </w:rPr>
              <w:t>[أدخل اسم ورقم</w:t>
            </w:r>
            <w:r w:rsidRPr="00B05064">
              <w:rPr>
                <w:rFonts w:ascii="Times New Roman" w:eastAsia="SimSun" w:hAnsi="Times New Roman" w:cs="Times New Roman" w:hint="cs"/>
                <w:i/>
                <w:iCs/>
                <w:sz w:val="24"/>
                <w:szCs w:val="24"/>
                <w:rtl/>
                <w:lang w:val="en-US" w:eastAsia="zh-CN"/>
              </w:rPr>
              <w:t xml:space="preserve"> الطابق و</w:t>
            </w:r>
            <w:r w:rsidRPr="00B05064">
              <w:rPr>
                <w:rFonts w:ascii="Times New Roman" w:eastAsia="SimSun" w:hAnsi="Times New Roman" w:cs="Times New Roman"/>
                <w:i/>
                <w:iCs/>
                <w:sz w:val="24"/>
                <w:szCs w:val="24"/>
                <w:rtl/>
                <w:lang w:val="en-US" w:eastAsia="zh-CN"/>
              </w:rPr>
              <w:t>الغرفة إن وجد]</w:t>
            </w:r>
          </w:p>
          <w:p w:rsidR="00412F6D" w:rsidRDefault="00412F6D" w:rsidP="00F67355">
            <w:pPr>
              <w:bidi/>
              <w:spacing w:after="120" w:line="240" w:lineRule="auto"/>
              <w:jc w:val="both"/>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hint="cs"/>
                <w:sz w:val="24"/>
                <w:szCs w:val="24"/>
                <w:rtl/>
                <w:lang w:val="en-US" w:eastAsia="zh-CN"/>
              </w:rPr>
              <w:t>المدينة: _______________________</w:t>
            </w:r>
            <w:r w:rsidRPr="00B05064">
              <w:rPr>
                <w:rFonts w:ascii="Times New Roman" w:eastAsia="SimSun" w:hAnsi="Times New Roman" w:cs="Times New Roman"/>
                <w:i/>
                <w:iCs/>
                <w:sz w:val="24"/>
                <w:szCs w:val="24"/>
                <w:rtl/>
                <w:lang w:val="en-US" w:eastAsia="zh-CN"/>
              </w:rPr>
              <w:t>[أدخل اسم  المدينة]</w:t>
            </w:r>
          </w:p>
          <w:p w:rsidR="00932C39" w:rsidRDefault="00932C39" w:rsidP="00932C39">
            <w:pPr>
              <w:bidi/>
              <w:spacing w:after="120" w:line="240" w:lineRule="auto"/>
              <w:jc w:val="both"/>
              <w:rPr>
                <w:rFonts w:ascii="Times New Roman" w:eastAsia="SimSun" w:hAnsi="Times New Roman" w:cs="Times New Roman"/>
                <w:i/>
                <w:iCs/>
                <w:sz w:val="24"/>
                <w:szCs w:val="24"/>
                <w:rtl/>
                <w:lang w:val="en-US" w:eastAsia="zh-CN"/>
              </w:rPr>
            </w:pPr>
          </w:p>
          <w:p w:rsidR="00932C39" w:rsidRPr="001652E0" w:rsidRDefault="00932C39" w:rsidP="00932C39">
            <w:pPr>
              <w:bidi/>
              <w:spacing w:line="360" w:lineRule="auto"/>
              <w:jc w:val="both"/>
              <w:rPr>
                <w:rtl/>
              </w:rPr>
            </w:pPr>
            <w:r w:rsidRPr="001652E0">
              <w:rPr>
                <w:i/>
                <w:iCs/>
                <w:rtl/>
              </w:rPr>
              <w:t xml:space="preserve">[ادخل"يحق" أو "لا يحق"]  </w:t>
            </w:r>
            <w:r w:rsidRPr="001652E0">
              <w:rPr>
                <w:rtl/>
              </w:rPr>
              <w:t>__________ لمقدمي العطاءات تقديم عطاءاتهم الكترونياً.</w:t>
            </w:r>
          </w:p>
          <w:p w:rsidR="00932C39" w:rsidRPr="001652E0" w:rsidRDefault="00932C39" w:rsidP="00932C39">
            <w:pPr>
              <w:bidi/>
              <w:spacing w:line="360" w:lineRule="auto"/>
              <w:jc w:val="both"/>
              <w:rPr>
                <w:rtl/>
              </w:rPr>
            </w:pPr>
          </w:p>
          <w:p w:rsidR="00932C39" w:rsidRPr="001652E0" w:rsidRDefault="00932C39" w:rsidP="00932C39">
            <w:pPr>
              <w:bidi/>
              <w:jc w:val="both"/>
              <w:rPr>
                <w:rtl/>
              </w:rPr>
            </w:pPr>
            <w:r w:rsidRPr="001652E0">
              <w:rPr>
                <w:rtl/>
              </w:rPr>
              <w:t>إذا كان لمقدمي العطاءات حق تقديم عطاءاتهم إلكترونياً، يجري تقديم العطاءات كما يأتي:</w:t>
            </w:r>
          </w:p>
          <w:p w:rsidR="00932C39" w:rsidRPr="001652E0" w:rsidRDefault="00932C39" w:rsidP="00932C39">
            <w:pPr>
              <w:bidi/>
              <w:spacing w:line="360" w:lineRule="auto"/>
              <w:jc w:val="both"/>
              <w:rPr>
                <w:rtl/>
              </w:rPr>
            </w:pPr>
            <w:r w:rsidRPr="001652E0">
              <w:rPr>
                <w:rtl/>
              </w:rPr>
              <w:t xml:space="preserve"> _______________________________________________________</w:t>
            </w:r>
          </w:p>
          <w:p w:rsidR="00932C39" w:rsidRPr="001652E0" w:rsidRDefault="00932C39" w:rsidP="00932C39">
            <w:pPr>
              <w:bidi/>
              <w:spacing w:line="360" w:lineRule="auto"/>
              <w:jc w:val="both"/>
              <w:rPr>
                <w:rtl/>
              </w:rPr>
            </w:pPr>
            <w:r w:rsidRPr="001652E0">
              <w:rPr>
                <w:rtl/>
              </w:rPr>
              <w:t>_______________________________________________________</w:t>
            </w:r>
          </w:p>
          <w:p w:rsidR="00932C39" w:rsidRPr="001652E0" w:rsidRDefault="00932C39" w:rsidP="00932C39">
            <w:pPr>
              <w:bidi/>
              <w:spacing w:line="360" w:lineRule="auto"/>
              <w:jc w:val="both"/>
              <w:rPr>
                <w:rtl/>
              </w:rPr>
            </w:pPr>
            <w:r w:rsidRPr="001652E0">
              <w:rPr>
                <w:rtl/>
              </w:rPr>
              <w:t xml:space="preserve"> _______________________________________________________</w:t>
            </w:r>
          </w:p>
          <w:p w:rsidR="00932C39" w:rsidRPr="00B05064" w:rsidRDefault="00932C39" w:rsidP="00932C39">
            <w:pPr>
              <w:bidi/>
              <w:spacing w:after="120" w:line="240" w:lineRule="auto"/>
              <w:jc w:val="both"/>
              <w:rPr>
                <w:rFonts w:ascii="Times New Roman" w:eastAsia="SimSun" w:hAnsi="Times New Roman" w:cs="Times New Roman"/>
                <w:sz w:val="24"/>
                <w:szCs w:val="24"/>
                <w:rtl/>
                <w:lang w:val="en-US" w:eastAsia="zh-CN"/>
              </w:rPr>
            </w:pPr>
            <w:r w:rsidRPr="001652E0">
              <w:rPr>
                <w:i/>
                <w:iCs/>
                <w:rtl/>
              </w:rPr>
              <w:t xml:space="preserve"> [أدخل وصف إجراءات التقديم]</w:t>
            </w:r>
          </w:p>
        </w:tc>
      </w:tr>
      <w:tr w:rsidR="00412F6D" w:rsidRPr="00B05064" w:rsidTr="000819F2">
        <w:trPr>
          <w:gridBefore w:val="1"/>
          <w:wBefore w:w="103" w:type="dxa"/>
          <w:trHeight w:val="885"/>
          <w:jc w:val="center"/>
        </w:trPr>
        <w:tc>
          <w:tcPr>
            <w:tcW w:w="1200" w:type="dxa"/>
          </w:tcPr>
          <w:p w:rsidR="00412F6D" w:rsidRPr="00B05064" w:rsidRDefault="00412F6D" w:rsidP="00647C77">
            <w:pPr>
              <w:numPr>
                <w:ilvl w:val="0"/>
                <w:numId w:val="8"/>
              </w:numPr>
              <w:bidi/>
              <w:spacing w:after="0" w:line="240" w:lineRule="auto"/>
              <w:ind w:right="33"/>
              <w:contextualSpacing/>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20.2</w:t>
            </w:r>
          </w:p>
        </w:tc>
        <w:tc>
          <w:tcPr>
            <w:tcW w:w="7470" w:type="dxa"/>
            <w:gridSpan w:val="2"/>
          </w:tcPr>
          <w:p w:rsidR="00412F6D" w:rsidRPr="00B05064" w:rsidRDefault="00412F6D" w:rsidP="00F67355">
            <w:pPr>
              <w:bidi/>
              <w:spacing w:after="120" w:line="240" w:lineRule="auto"/>
              <w:rPr>
                <w:rFonts w:ascii="Times New Roman" w:eastAsia="SimSun" w:hAnsi="Times New Roman" w:cs="Times New Roman"/>
                <w:sz w:val="24"/>
                <w:szCs w:val="24"/>
                <w:lang w:val="en-US" w:eastAsia="zh-CN"/>
              </w:rPr>
            </w:pPr>
            <w:r w:rsidRPr="00B05064">
              <w:rPr>
                <w:rFonts w:ascii="Times New Roman" w:eastAsia="SimSun" w:hAnsi="Times New Roman" w:cs="Times New Roman"/>
                <w:sz w:val="24"/>
                <w:szCs w:val="24"/>
                <w:rtl/>
                <w:lang w:val="en-US" w:eastAsia="zh-CN"/>
              </w:rPr>
              <w:t>لتح</w:t>
            </w:r>
            <w:r>
              <w:rPr>
                <w:rFonts w:ascii="Times New Roman" w:eastAsia="SimSun" w:hAnsi="Times New Roman" w:cs="Times New Roman"/>
                <w:sz w:val="24"/>
                <w:szCs w:val="24"/>
                <w:rtl/>
                <w:lang w:val="en-US" w:eastAsia="zh-CN"/>
              </w:rPr>
              <w:t>ديد العطاء، يجب أن تشير الم</w:t>
            </w:r>
            <w:r>
              <w:rPr>
                <w:rFonts w:ascii="Times New Roman" w:eastAsia="SimSun" w:hAnsi="Times New Roman" w:cs="Times New Roman" w:hint="cs"/>
                <w:sz w:val="24"/>
                <w:szCs w:val="24"/>
                <w:rtl/>
                <w:lang w:val="en-US" w:eastAsia="zh-CN"/>
              </w:rPr>
              <w:t>غلفات</w:t>
            </w:r>
            <w:r w:rsidRPr="00B05064">
              <w:rPr>
                <w:rFonts w:ascii="Times New Roman" w:eastAsia="SimSun" w:hAnsi="Times New Roman" w:cs="Times New Roman"/>
                <w:sz w:val="24"/>
                <w:szCs w:val="24"/>
                <w:rtl/>
                <w:lang w:val="en-US" w:eastAsia="zh-CN"/>
              </w:rPr>
              <w:t xml:space="preserve"> إلى:</w:t>
            </w:r>
            <w:r w:rsidRPr="00B05064">
              <w:rPr>
                <w:rFonts w:ascii="Times New Roman" w:eastAsia="SimSun" w:hAnsi="Times New Roman" w:cs="Times New Roman" w:hint="cs"/>
                <w:sz w:val="24"/>
                <w:szCs w:val="24"/>
                <w:rtl/>
                <w:lang w:val="en-US" w:eastAsia="zh-CN"/>
              </w:rPr>
              <w:t xml:space="preserve"> </w:t>
            </w:r>
          </w:p>
          <w:p w:rsidR="00412F6D" w:rsidRDefault="00412F6D" w:rsidP="003B69BC">
            <w:pPr>
              <w:bidi/>
              <w:spacing w:after="120" w:line="240" w:lineRule="auto"/>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إسم ال</w:t>
            </w:r>
            <w:r w:rsidR="00540F2C">
              <w:rPr>
                <w:rFonts w:ascii="Times New Roman" w:eastAsia="SimSun" w:hAnsi="Times New Roman" w:cs="Times New Roman" w:hint="cs"/>
                <w:sz w:val="24"/>
                <w:szCs w:val="24"/>
                <w:rtl/>
                <w:lang w:val="en-US" w:eastAsia="zh-CN"/>
              </w:rPr>
              <w:t>ماقصة</w:t>
            </w:r>
            <w:r w:rsidRPr="00B05064">
              <w:rPr>
                <w:rFonts w:ascii="Times New Roman" w:eastAsia="SimSun" w:hAnsi="Times New Roman" w:cs="Times New Roman"/>
                <w:sz w:val="24"/>
                <w:szCs w:val="24"/>
                <w:rtl/>
                <w:lang w:val="en-US" w:eastAsia="zh-CN"/>
              </w:rPr>
              <w:t>:</w:t>
            </w:r>
            <w:r>
              <w:rPr>
                <w:rFonts w:ascii="Times New Roman" w:eastAsia="SimSun" w:hAnsi="Times New Roman" w:cs="Times New Roman" w:hint="cs"/>
                <w:sz w:val="24"/>
                <w:szCs w:val="24"/>
                <w:rtl/>
                <w:lang w:val="en-US" w:eastAsia="zh-CN"/>
              </w:rPr>
              <w:t xml:space="preserve"> ___________________</w:t>
            </w:r>
            <w:r w:rsidRPr="00B05064">
              <w:rPr>
                <w:rFonts w:ascii="Times New Roman" w:eastAsia="SimSun" w:hAnsi="Times New Roman" w:cs="Times New Roman" w:hint="cs"/>
                <w:sz w:val="24"/>
                <w:szCs w:val="24"/>
                <w:rtl/>
                <w:lang w:val="en-US" w:eastAsia="zh-CN"/>
              </w:rPr>
              <w:t xml:space="preserve"> </w:t>
            </w:r>
            <w:r w:rsidRPr="00B05064">
              <w:rPr>
                <w:rFonts w:ascii="Times New Roman" w:eastAsia="SimSun" w:hAnsi="Times New Roman" w:cs="Times New Roman" w:hint="cs"/>
                <w:i/>
                <w:iCs/>
                <w:sz w:val="24"/>
                <w:szCs w:val="24"/>
                <w:rtl/>
                <w:lang w:val="en-US" w:eastAsia="zh-CN"/>
              </w:rPr>
              <w:t>[أدخل اسم ال</w:t>
            </w:r>
            <w:r w:rsidR="003B69BC">
              <w:rPr>
                <w:rFonts w:ascii="Times New Roman" w:eastAsia="SimSun" w:hAnsi="Times New Roman" w:cs="Times New Roman" w:hint="cs"/>
                <w:i/>
                <w:iCs/>
                <w:sz w:val="24"/>
                <w:szCs w:val="24"/>
                <w:rtl/>
                <w:lang w:val="en-US" w:eastAsia="zh-CN"/>
              </w:rPr>
              <w:t>مناقصة</w:t>
            </w:r>
            <w:r w:rsidRPr="00B05064">
              <w:rPr>
                <w:rFonts w:ascii="Times New Roman" w:eastAsia="SimSun" w:hAnsi="Times New Roman" w:cs="Times New Roman" w:hint="cs"/>
                <w:i/>
                <w:iCs/>
                <w:sz w:val="24"/>
                <w:szCs w:val="24"/>
                <w:rtl/>
                <w:lang w:val="en-US" w:eastAsia="zh-CN"/>
              </w:rPr>
              <w:t>]</w:t>
            </w:r>
          </w:p>
          <w:p w:rsidR="00412F6D" w:rsidRPr="00B05064" w:rsidRDefault="00412F6D" w:rsidP="003B69BC">
            <w:pPr>
              <w:bidi/>
              <w:spacing w:after="120" w:line="240" w:lineRule="auto"/>
              <w:rPr>
                <w:rFonts w:ascii="Times New Roman" w:eastAsia="SimSun" w:hAnsi="Times New Roman" w:cs="Times New Roman"/>
                <w:sz w:val="24"/>
                <w:szCs w:val="24"/>
                <w:rtl/>
                <w:lang w:val="en-US" w:eastAsia="zh-CN"/>
              </w:rPr>
            </w:pPr>
            <w:r>
              <w:rPr>
                <w:rFonts w:ascii="Times New Roman" w:eastAsia="SimSun" w:hAnsi="Times New Roman" w:cs="Times New Roman"/>
                <w:sz w:val="24"/>
                <w:szCs w:val="24"/>
                <w:rtl/>
                <w:lang w:val="en-US" w:eastAsia="zh-CN"/>
              </w:rPr>
              <w:t xml:space="preserve">رقم </w:t>
            </w:r>
            <w:r w:rsidR="00540F2C">
              <w:rPr>
                <w:rFonts w:ascii="Times New Roman" w:eastAsia="SimSun" w:hAnsi="Times New Roman" w:cs="Times New Roman"/>
                <w:sz w:val="24"/>
                <w:szCs w:val="24"/>
                <w:rtl/>
                <w:lang w:val="en-US" w:eastAsia="zh-CN"/>
              </w:rPr>
              <w:t>ال</w:t>
            </w:r>
            <w:r w:rsidR="00540F2C">
              <w:rPr>
                <w:rFonts w:ascii="Times New Roman" w:eastAsia="SimSun" w:hAnsi="Times New Roman" w:cs="Times New Roman" w:hint="cs"/>
                <w:sz w:val="24"/>
                <w:szCs w:val="24"/>
                <w:rtl/>
                <w:lang w:val="en-US" w:eastAsia="zh-CN"/>
              </w:rPr>
              <w:t>مناقصة</w:t>
            </w:r>
            <w:r w:rsidRPr="00B05064">
              <w:rPr>
                <w:rFonts w:ascii="Times New Roman" w:eastAsia="SimSun" w:hAnsi="Times New Roman" w:cs="Times New Roman"/>
                <w:sz w:val="24"/>
                <w:szCs w:val="24"/>
                <w:rtl/>
                <w:lang w:val="en-US" w:eastAsia="zh-CN"/>
              </w:rPr>
              <w:t>:</w:t>
            </w:r>
            <w:r>
              <w:rPr>
                <w:rFonts w:ascii="Times New Roman" w:eastAsia="SimSun" w:hAnsi="Times New Roman" w:cs="Times New Roman" w:hint="cs"/>
                <w:sz w:val="24"/>
                <w:szCs w:val="24"/>
                <w:rtl/>
                <w:lang w:val="en-US" w:eastAsia="zh-CN"/>
              </w:rPr>
              <w:t xml:space="preserve"> ________________</w:t>
            </w:r>
            <w:r w:rsidRPr="00B05064">
              <w:rPr>
                <w:rFonts w:ascii="Times New Roman" w:eastAsia="SimSun" w:hAnsi="Times New Roman" w:cs="Times New Roman"/>
                <w:sz w:val="24"/>
                <w:szCs w:val="24"/>
                <w:rtl/>
                <w:lang w:val="en-US" w:eastAsia="zh-CN"/>
              </w:rPr>
              <w:t xml:space="preserve"> </w:t>
            </w:r>
            <w:r w:rsidRPr="00B05064">
              <w:rPr>
                <w:rFonts w:ascii="Times New Roman" w:eastAsia="SimSun" w:hAnsi="Times New Roman" w:cs="Times New Roman" w:hint="cs"/>
                <w:i/>
                <w:iCs/>
                <w:sz w:val="24"/>
                <w:szCs w:val="24"/>
                <w:rtl/>
                <w:lang w:val="en-US" w:eastAsia="zh-CN"/>
              </w:rPr>
              <w:t>[أدخل</w:t>
            </w:r>
            <w:r>
              <w:rPr>
                <w:rFonts w:ascii="Times New Roman" w:eastAsia="SimSun" w:hAnsi="Times New Roman" w:cs="Times New Roman"/>
                <w:i/>
                <w:iCs/>
                <w:sz w:val="24"/>
                <w:szCs w:val="24"/>
                <w:rtl/>
                <w:lang w:val="en-US" w:eastAsia="zh-CN"/>
              </w:rPr>
              <w:t xml:space="preserve"> رقم </w:t>
            </w:r>
            <w:r w:rsidRPr="00B05064">
              <w:rPr>
                <w:rFonts w:ascii="Times New Roman" w:eastAsia="SimSun" w:hAnsi="Times New Roman" w:cs="Times New Roman"/>
                <w:i/>
                <w:iCs/>
                <w:sz w:val="24"/>
                <w:szCs w:val="24"/>
                <w:rtl/>
                <w:lang w:val="en-US" w:eastAsia="zh-CN"/>
              </w:rPr>
              <w:t xml:space="preserve"> ا</w:t>
            </w:r>
            <w:r w:rsidR="003B69BC">
              <w:rPr>
                <w:rFonts w:ascii="Times New Roman" w:eastAsia="SimSun" w:hAnsi="Times New Roman" w:cs="Times New Roman" w:hint="cs"/>
                <w:i/>
                <w:iCs/>
                <w:sz w:val="24"/>
                <w:szCs w:val="24"/>
                <w:rtl/>
                <w:lang w:val="en-US" w:eastAsia="zh-CN"/>
              </w:rPr>
              <w:t>لمناقصة</w:t>
            </w:r>
            <w:r w:rsidRPr="00B05064">
              <w:rPr>
                <w:rFonts w:ascii="Times New Roman" w:eastAsia="SimSun" w:hAnsi="Times New Roman" w:cs="Times New Roman" w:hint="cs"/>
                <w:i/>
                <w:iCs/>
                <w:sz w:val="24"/>
                <w:szCs w:val="24"/>
                <w:rtl/>
                <w:lang w:val="en-US" w:eastAsia="zh-CN"/>
              </w:rPr>
              <w:t>]</w:t>
            </w:r>
            <w:r w:rsidRPr="00B05064">
              <w:rPr>
                <w:rFonts w:ascii="Times New Roman" w:eastAsia="SimSun" w:hAnsi="Times New Roman" w:cs="Times New Roman" w:hint="cs"/>
                <w:sz w:val="24"/>
                <w:szCs w:val="24"/>
                <w:rtl/>
                <w:lang w:val="en-US" w:eastAsia="zh-CN"/>
              </w:rPr>
              <w:t xml:space="preserve"> </w:t>
            </w:r>
          </w:p>
        </w:tc>
      </w:tr>
      <w:tr w:rsidR="00412F6D" w:rsidRPr="00B05064" w:rsidTr="000819F2">
        <w:trPr>
          <w:gridBefore w:val="1"/>
          <w:wBefore w:w="103" w:type="dxa"/>
          <w:trHeight w:val="224"/>
          <w:jc w:val="center"/>
        </w:trPr>
        <w:tc>
          <w:tcPr>
            <w:tcW w:w="1200" w:type="dxa"/>
          </w:tcPr>
          <w:p w:rsidR="00412F6D" w:rsidRPr="00B05064" w:rsidRDefault="00412F6D" w:rsidP="00F67355">
            <w:pPr>
              <w:bidi/>
              <w:spacing w:after="0" w:line="240" w:lineRule="auto"/>
              <w:ind w:left="27" w:right="33"/>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21.1</w:t>
            </w:r>
          </w:p>
        </w:tc>
        <w:tc>
          <w:tcPr>
            <w:tcW w:w="7470" w:type="dxa"/>
            <w:gridSpan w:val="2"/>
          </w:tcPr>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imes New Roman"/>
                <w:color w:val="212121"/>
                <w:sz w:val="24"/>
                <w:szCs w:val="24"/>
                <w:rtl/>
                <w:lang w:val="en-US" w:bidi="ar"/>
              </w:rPr>
            </w:pPr>
            <w:r w:rsidRPr="00B05064">
              <w:rPr>
                <w:rFonts w:asciiTheme="majorBidi" w:eastAsia="Times New Roman" w:hAnsiTheme="majorBidi" w:cstheme="majorBidi"/>
                <w:color w:val="212121"/>
                <w:sz w:val="24"/>
                <w:szCs w:val="24"/>
                <w:rtl/>
                <w:lang w:val="en-US" w:bidi="ar"/>
              </w:rPr>
              <w:t>الموعد النهائي لتقديم العطاءات</w:t>
            </w:r>
            <w:r w:rsidRPr="00B05064">
              <w:rPr>
                <w:rFonts w:asciiTheme="majorBidi" w:eastAsia="Times New Roman" w:hAnsiTheme="majorBidi" w:cstheme="majorBidi" w:hint="cs"/>
                <w:color w:val="212121"/>
                <w:sz w:val="24"/>
                <w:szCs w:val="24"/>
                <w:rtl/>
                <w:lang w:val="en-US" w:bidi="ar"/>
              </w:rPr>
              <w:t>:</w:t>
            </w:r>
            <w:r w:rsidRPr="00B05064">
              <w:rPr>
                <w:rFonts w:ascii="Times New Roman" w:eastAsia="SimSun" w:hAnsi="Times New Roman" w:cs="Times New Roman"/>
                <w:sz w:val="24"/>
                <w:szCs w:val="24"/>
                <w:rtl/>
                <w:lang w:val="en-US" w:eastAsia="zh-CN"/>
              </w:rPr>
              <w:t xml:space="preserve"> </w:t>
            </w:r>
            <w:r w:rsidRPr="00B05064">
              <w:rPr>
                <w:rFonts w:asciiTheme="majorBidi" w:eastAsia="Times New Roman" w:hAnsiTheme="majorBidi" w:cs="Times New Roman"/>
                <w:i/>
                <w:iCs/>
                <w:color w:val="212121"/>
                <w:sz w:val="24"/>
                <w:szCs w:val="24"/>
                <w:rtl/>
                <w:lang w:val="en-US" w:bidi="ar"/>
              </w:rPr>
              <w:t>[أدخل الوقت والتاريخ ؛ يجب أن يكون التاريخ والوقت هو نفسه، في أي حال من الأحوال</w:t>
            </w:r>
            <w:r w:rsidRPr="00B05064">
              <w:rPr>
                <w:rFonts w:asciiTheme="majorBidi" w:eastAsia="Times New Roman" w:hAnsiTheme="majorBidi" w:cs="Times New Roman" w:hint="cs"/>
                <w:i/>
                <w:iCs/>
                <w:color w:val="212121"/>
                <w:sz w:val="24"/>
                <w:szCs w:val="24"/>
                <w:rtl/>
                <w:lang w:val="en-US" w:bidi="ar"/>
              </w:rPr>
              <w:t>، ذلك</w:t>
            </w:r>
            <w:r w:rsidRPr="00B05064">
              <w:rPr>
                <w:rFonts w:asciiTheme="majorBidi" w:eastAsia="Times New Roman" w:hAnsiTheme="majorBidi" w:cs="Times New Roman"/>
                <w:i/>
                <w:iCs/>
                <w:color w:val="212121"/>
                <w:sz w:val="24"/>
                <w:szCs w:val="24"/>
                <w:rtl/>
                <w:lang w:val="en-US" w:bidi="ar"/>
              </w:rPr>
              <w:t xml:space="preserve"> المحدد في </w:t>
            </w:r>
            <w:r w:rsidRPr="00B05064">
              <w:rPr>
                <w:rFonts w:asciiTheme="majorBidi" w:eastAsia="Times New Roman" w:hAnsiTheme="majorBidi" w:cs="Times New Roman" w:hint="cs"/>
                <w:i/>
                <w:iCs/>
                <w:color w:val="212121"/>
                <w:sz w:val="24"/>
                <w:szCs w:val="24"/>
                <w:rtl/>
                <w:lang w:val="en-US" w:bidi="ar"/>
              </w:rPr>
              <w:t>ال</w:t>
            </w:r>
            <w:r w:rsidRPr="00B05064">
              <w:rPr>
                <w:rFonts w:asciiTheme="majorBidi" w:eastAsia="Times New Roman" w:hAnsiTheme="majorBidi" w:cs="Times New Roman"/>
                <w:i/>
                <w:iCs/>
                <w:color w:val="212121"/>
                <w:sz w:val="24"/>
                <w:szCs w:val="24"/>
                <w:rtl/>
                <w:lang w:val="en-US" w:bidi="ar"/>
              </w:rPr>
              <w:t>دعوة لتقديم العطاءات، ما لم يعدل لاحقًا وفقًا للفقرة الفرعية 2</w:t>
            </w:r>
            <w:r w:rsidRPr="00B05064">
              <w:rPr>
                <w:rFonts w:asciiTheme="majorBidi" w:eastAsia="Times New Roman" w:hAnsiTheme="majorBidi" w:cs="Times New Roman" w:hint="cs"/>
                <w:i/>
                <w:iCs/>
                <w:color w:val="212121"/>
                <w:sz w:val="24"/>
                <w:szCs w:val="24"/>
                <w:rtl/>
                <w:lang w:val="en-US" w:bidi="ar"/>
              </w:rPr>
              <w:t>1.2].</w:t>
            </w:r>
          </w:p>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bidi="ar"/>
              </w:rPr>
            </w:pPr>
            <w:r w:rsidRPr="00B05064">
              <w:rPr>
                <w:rFonts w:asciiTheme="majorBidi" w:eastAsia="Times New Roman" w:hAnsiTheme="majorBidi" w:cstheme="majorBidi" w:hint="cs"/>
                <w:color w:val="212121"/>
                <w:sz w:val="24"/>
                <w:szCs w:val="24"/>
                <w:rtl/>
                <w:lang w:val="en-US" w:bidi="ar"/>
              </w:rPr>
              <w:t>التاريخ:</w:t>
            </w:r>
            <w:r>
              <w:rPr>
                <w:rFonts w:asciiTheme="majorBidi" w:eastAsia="Times New Roman" w:hAnsiTheme="majorBidi" w:cstheme="majorBidi" w:hint="cs"/>
                <w:color w:val="212121"/>
                <w:sz w:val="24"/>
                <w:szCs w:val="24"/>
                <w:rtl/>
                <w:lang w:val="en-US" w:bidi="ar"/>
              </w:rPr>
              <w:t xml:space="preserve"> _________________</w:t>
            </w:r>
            <w:r w:rsidRPr="00B05064">
              <w:rPr>
                <w:rFonts w:asciiTheme="majorBidi" w:eastAsia="Times New Roman" w:hAnsiTheme="majorBidi" w:cstheme="majorBidi" w:hint="cs"/>
                <w:color w:val="212121"/>
                <w:sz w:val="24"/>
                <w:szCs w:val="24"/>
                <w:rtl/>
                <w:lang w:val="en-US" w:bidi="ar"/>
              </w:rPr>
              <w:t xml:space="preserve"> </w:t>
            </w:r>
            <w:r w:rsidRPr="00B05064">
              <w:rPr>
                <w:rFonts w:asciiTheme="majorBidi" w:eastAsia="Times New Roman" w:hAnsiTheme="majorBidi" w:cstheme="majorBidi" w:hint="cs"/>
                <w:i/>
                <w:iCs/>
                <w:color w:val="212121"/>
                <w:sz w:val="24"/>
                <w:szCs w:val="24"/>
                <w:rtl/>
                <w:lang w:val="en-US" w:bidi="ar"/>
              </w:rPr>
              <w:t>[أدخل التاريخ]</w:t>
            </w:r>
          </w:p>
          <w:p w:rsidR="00412F6D" w:rsidRPr="00B05064" w:rsidRDefault="00412F6D" w:rsidP="00F6735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rPr>
                <w:rFonts w:asciiTheme="majorBidi" w:eastAsia="Times New Roman" w:hAnsiTheme="majorBidi" w:cstheme="majorBidi"/>
                <w:color w:val="212121"/>
                <w:sz w:val="24"/>
                <w:szCs w:val="24"/>
                <w:rtl/>
                <w:lang w:val="en-US"/>
              </w:rPr>
            </w:pPr>
            <w:r w:rsidRPr="00B05064">
              <w:rPr>
                <w:rFonts w:asciiTheme="majorBidi" w:eastAsia="Times New Roman" w:hAnsiTheme="majorBidi" w:cstheme="majorBidi" w:hint="cs"/>
                <w:color w:val="212121"/>
                <w:sz w:val="24"/>
                <w:szCs w:val="24"/>
                <w:rtl/>
                <w:lang w:val="en-US" w:bidi="ar"/>
              </w:rPr>
              <w:t>الوقت:</w:t>
            </w:r>
            <w:r>
              <w:rPr>
                <w:rFonts w:asciiTheme="majorBidi" w:eastAsia="Times New Roman" w:hAnsiTheme="majorBidi" w:cstheme="majorBidi" w:hint="cs"/>
                <w:color w:val="212121"/>
                <w:sz w:val="24"/>
                <w:szCs w:val="24"/>
                <w:rtl/>
                <w:lang w:val="en-US" w:bidi="ar"/>
              </w:rPr>
              <w:t>__________________</w:t>
            </w:r>
            <w:r w:rsidRPr="00B05064">
              <w:rPr>
                <w:rFonts w:asciiTheme="majorBidi" w:eastAsia="Times New Roman" w:hAnsiTheme="majorBidi" w:cstheme="majorBidi" w:hint="cs"/>
                <w:color w:val="212121"/>
                <w:sz w:val="24"/>
                <w:szCs w:val="24"/>
                <w:rtl/>
                <w:lang w:val="en-US" w:bidi="ar"/>
              </w:rPr>
              <w:t xml:space="preserve"> </w:t>
            </w:r>
            <w:r w:rsidRPr="00B05064">
              <w:rPr>
                <w:rFonts w:asciiTheme="majorBidi" w:eastAsia="Times New Roman" w:hAnsiTheme="majorBidi" w:cstheme="majorBidi" w:hint="cs"/>
                <w:i/>
                <w:iCs/>
                <w:color w:val="212121"/>
                <w:sz w:val="24"/>
                <w:szCs w:val="24"/>
                <w:rtl/>
                <w:lang w:val="en-US" w:bidi="ar"/>
              </w:rPr>
              <w:t>[أدخل الوقت المحلي]</w:t>
            </w:r>
          </w:p>
        </w:tc>
      </w:tr>
      <w:tr w:rsidR="00412F6D" w:rsidRPr="00B05064" w:rsidTr="000819F2">
        <w:tblPrEx>
          <w:jc w:val="left"/>
        </w:tblPrEx>
        <w:trPr>
          <w:gridAfter w:val="1"/>
          <w:wAfter w:w="43" w:type="dxa"/>
          <w:trHeight w:val="377"/>
        </w:trPr>
        <w:tc>
          <w:tcPr>
            <w:tcW w:w="8730" w:type="dxa"/>
            <w:gridSpan w:val="3"/>
          </w:tcPr>
          <w:p w:rsidR="00412F6D" w:rsidRPr="00B05064" w:rsidRDefault="00412F6D" w:rsidP="00F67355">
            <w:pPr>
              <w:bidi/>
              <w:spacing w:before="120" w:after="120" w:line="240" w:lineRule="auto"/>
              <w:jc w:val="center"/>
              <w:rPr>
                <w:rFonts w:ascii="Times New Roman" w:eastAsia="SimSun" w:hAnsi="Times New Roman" w:cs="Times New Roman"/>
                <w:b/>
                <w:bCs/>
                <w:sz w:val="32"/>
                <w:szCs w:val="32"/>
                <w:rtl/>
                <w:lang w:val="en-US" w:eastAsia="zh-CN"/>
              </w:rPr>
            </w:pPr>
            <w:r w:rsidRPr="00B05064">
              <w:rPr>
                <w:rFonts w:ascii="Times New Roman" w:eastAsia="SimSun" w:hAnsi="Times New Roman" w:cs="Times New Roman"/>
                <w:b/>
                <w:bCs/>
                <w:sz w:val="32"/>
                <w:szCs w:val="32"/>
                <w:rtl/>
                <w:lang w:val="en-US" w:eastAsia="zh-CN"/>
              </w:rPr>
              <w:t>ح‌.</w:t>
            </w:r>
            <w:r w:rsidRPr="00B05064">
              <w:rPr>
                <w:rFonts w:ascii="Times New Roman" w:eastAsia="SimSun" w:hAnsi="Times New Roman" w:cs="Times New Roman" w:hint="cs"/>
                <w:b/>
                <w:bCs/>
                <w:sz w:val="32"/>
                <w:szCs w:val="32"/>
                <w:rtl/>
                <w:lang w:val="en-US" w:eastAsia="zh-CN"/>
              </w:rPr>
              <w:t xml:space="preserve"> </w:t>
            </w:r>
            <w:r w:rsidRPr="00B05064">
              <w:rPr>
                <w:rFonts w:ascii="Times New Roman" w:eastAsia="SimSun" w:hAnsi="Times New Roman" w:cs="Times New Roman"/>
                <w:b/>
                <w:bCs/>
                <w:sz w:val="32"/>
                <w:szCs w:val="32"/>
                <w:rtl/>
                <w:lang w:val="en-US" w:eastAsia="zh-CN"/>
              </w:rPr>
              <w:t>فتح وتقييم العطاء</w:t>
            </w:r>
          </w:p>
        </w:tc>
      </w:tr>
      <w:tr w:rsidR="00412F6D" w:rsidRPr="00B05064" w:rsidTr="000819F2">
        <w:tblPrEx>
          <w:jc w:val="left"/>
        </w:tblPrEx>
        <w:trPr>
          <w:gridAfter w:val="1"/>
          <w:wAfter w:w="43" w:type="dxa"/>
          <w:trHeight w:val="453"/>
        </w:trPr>
        <w:tc>
          <w:tcPr>
            <w:tcW w:w="1303" w:type="dxa"/>
            <w:gridSpan w:val="2"/>
          </w:tcPr>
          <w:p w:rsidR="00412F6D" w:rsidRPr="00B05064" w:rsidRDefault="00412F6D" w:rsidP="00F67355">
            <w:pPr>
              <w:bidi/>
              <w:spacing w:after="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24.1</w:t>
            </w:r>
          </w:p>
        </w:tc>
        <w:tc>
          <w:tcPr>
            <w:tcW w:w="7427" w:type="dxa"/>
          </w:tcPr>
          <w:p w:rsidR="00412F6D" w:rsidRPr="00B05064" w:rsidRDefault="00412F6D" w:rsidP="003B69BC">
            <w:pPr>
              <w:tabs>
                <w:tab w:val="right" w:pos="3369"/>
                <w:tab w:val="right" w:pos="3498"/>
              </w:tabs>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سيتم فتح العطاءات في </w:t>
            </w:r>
            <w:r w:rsidRPr="00B05064">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hint="cs"/>
                <w:i/>
                <w:iCs/>
                <w:sz w:val="24"/>
                <w:szCs w:val="24"/>
                <w:rtl/>
                <w:lang w:val="en-US" w:eastAsia="zh-CN"/>
              </w:rPr>
              <w:t>أدخل الوقت]</w:t>
            </w:r>
            <w:r w:rsidRPr="00B05064">
              <w:rPr>
                <w:rFonts w:ascii="Times New Roman" w:eastAsia="SimSun" w:hAnsi="Times New Roman" w:cs="Times New Roman"/>
                <w:sz w:val="24"/>
                <w:szCs w:val="24"/>
                <w:rtl/>
                <w:lang w:val="en-US" w:eastAsia="zh-CN"/>
              </w:rPr>
              <w:t xml:space="preserve"> من اليوم </w:t>
            </w:r>
            <w:r w:rsidR="003B69BC" w:rsidRPr="00B05064">
              <w:rPr>
                <w:rFonts w:ascii="Times New Roman" w:eastAsia="SimSun" w:hAnsi="Times New Roman" w:cs="Times New Roman"/>
                <w:sz w:val="24"/>
                <w:szCs w:val="24"/>
                <w:rtl/>
                <w:lang w:val="en-US" w:eastAsia="zh-CN"/>
              </w:rPr>
              <w:t xml:space="preserve"> </w:t>
            </w:r>
            <w:r w:rsidR="003B69BC" w:rsidRPr="00B05064">
              <w:rPr>
                <w:rFonts w:ascii="Times New Roman" w:eastAsia="SimSun" w:hAnsi="Times New Roman" w:cs="Times New Roman"/>
                <w:i/>
                <w:iCs/>
                <w:sz w:val="24"/>
                <w:szCs w:val="24"/>
                <w:rtl/>
                <w:lang w:val="en-US" w:eastAsia="zh-CN"/>
              </w:rPr>
              <w:t>[أدخل ال</w:t>
            </w:r>
            <w:r w:rsidR="003B69BC">
              <w:rPr>
                <w:rFonts w:ascii="Times New Roman" w:eastAsia="SimSun" w:hAnsi="Times New Roman" w:cs="Times New Roman" w:hint="cs"/>
                <w:i/>
                <w:iCs/>
                <w:sz w:val="24"/>
                <w:szCs w:val="24"/>
                <w:rtl/>
                <w:lang w:val="en-US" w:eastAsia="zh-CN"/>
              </w:rPr>
              <w:t>تاريخ</w:t>
            </w:r>
            <w:r w:rsidR="003B69BC" w:rsidRPr="00B05064">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sz w:val="24"/>
                <w:szCs w:val="24"/>
                <w:rtl/>
                <w:lang w:val="en-US" w:eastAsia="zh-CN"/>
              </w:rPr>
              <w:t>على العنوان التالي</w:t>
            </w:r>
            <w:r w:rsidR="003B69BC">
              <w:rPr>
                <w:rFonts w:ascii="Times New Roman" w:eastAsia="SimSun" w:hAnsi="Times New Roman" w:cs="Times New Roman" w:hint="cs"/>
                <w:sz w:val="24"/>
                <w:szCs w:val="24"/>
                <w:rtl/>
                <w:lang w:val="en-US" w:eastAsia="zh-CN"/>
              </w:rPr>
              <w:t>:</w:t>
            </w:r>
          </w:p>
          <w:p w:rsidR="00412F6D" w:rsidRPr="00B05064" w:rsidRDefault="00412F6D" w:rsidP="00F67355">
            <w:pPr>
              <w:tabs>
                <w:tab w:val="right" w:pos="3369"/>
                <w:tab w:val="right" w:pos="3498"/>
              </w:tabs>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العنوان: ______________________</w:t>
            </w:r>
            <w:r w:rsidRPr="00B05064">
              <w:rPr>
                <w:rFonts w:ascii="Times New Roman" w:eastAsia="SimSun" w:hAnsi="Times New Roman" w:cs="Times New Roman"/>
                <w:i/>
                <w:iCs/>
                <w:sz w:val="24"/>
                <w:szCs w:val="24"/>
                <w:rtl/>
                <w:lang w:val="en-US" w:eastAsia="zh-CN"/>
              </w:rPr>
              <w:t>[أدخل اسم ورقم الشارع]</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اسم الدائرة: ____________________</w:t>
            </w:r>
            <w:r w:rsidRPr="00B05064">
              <w:rPr>
                <w:rFonts w:ascii="Times New Roman" w:eastAsia="SimSun" w:hAnsi="Times New Roman" w:cs="Times New Roman"/>
                <w:i/>
                <w:iCs/>
                <w:sz w:val="24"/>
                <w:szCs w:val="24"/>
                <w:rtl/>
                <w:lang w:val="en-US" w:eastAsia="zh-CN"/>
              </w:rPr>
              <w:t>[أدخل اسم الدائرة]</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رقم الطابق والغرفة: _______________</w:t>
            </w:r>
            <w:r w:rsidRPr="00B05064">
              <w:rPr>
                <w:rFonts w:ascii="Times New Roman" w:eastAsia="SimSun" w:hAnsi="Times New Roman" w:cs="Times New Roman"/>
                <w:i/>
                <w:iCs/>
                <w:sz w:val="24"/>
                <w:szCs w:val="24"/>
                <w:rtl/>
                <w:lang w:val="en-US" w:eastAsia="zh-CN"/>
              </w:rPr>
              <w:t>[أدخل اسم ورقم</w:t>
            </w:r>
            <w:r w:rsidRPr="00B05064">
              <w:rPr>
                <w:rFonts w:ascii="Times New Roman" w:eastAsia="SimSun" w:hAnsi="Times New Roman" w:cs="Times New Roman" w:hint="cs"/>
                <w:i/>
                <w:iCs/>
                <w:sz w:val="24"/>
                <w:szCs w:val="24"/>
                <w:rtl/>
                <w:lang w:val="en-US" w:eastAsia="zh-CN"/>
              </w:rPr>
              <w:t xml:space="preserve"> الطابق و</w:t>
            </w:r>
            <w:r w:rsidRPr="00B05064">
              <w:rPr>
                <w:rFonts w:ascii="Times New Roman" w:eastAsia="SimSun" w:hAnsi="Times New Roman" w:cs="Times New Roman"/>
                <w:i/>
                <w:iCs/>
                <w:sz w:val="24"/>
                <w:szCs w:val="24"/>
                <w:rtl/>
                <w:lang w:val="en-US" w:eastAsia="zh-CN"/>
              </w:rPr>
              <w:t>الغرفة إن وجد]</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المدينة: _______________________</w:t>
            </w:r>
            <w:r w:rsidRPr="00B05064">
              <w:rPr>
                <w:rFonts w:ascii="Times New Roman" w:eastAsia="SimSun" w:hAnsi="Times New Roman" w:cs="Times New Roman"/>
                <w:i/>
                <w:iCs/>
                <w:sz w:val="24"/>
                <w:szCs w:val="24"/>
                <w:rtl/>
                <w:lang w:val="en-US" w:eastAsia="zh-CN"/>
              </w:rPr>
              <w:t>[أدخل اسم  المدينة]</w:t>
            </w:r>
          </w:p>
        </w:tc>
      </w:tr>
      <w:tr w:rsidR="00412F6D" w:rsidRPr="00B05064" w:rsidTr="000819F2">
        <w:tblPrEx>
          <w:jc w:val="left"/>
        </w:tblPrEx>
        <w:trPr>
          <w:gridAfter w:val="1"/>
          <w:wAfter w:w="43" w:type="dxa"/>
          <w:trHeight w:val="720"/>
        </w:trPr>
        <w:tc>
          <w:tcPr>
            <w:tcW w:w="8730" w:type="dxa"/>
            <w:gridSpan w:val="3"/>
            <w:vAlign w:val="center"/>
          </w:tcPr>
          <w:p w:rsidR="00412F6D" w:rsidRPr="00B05064" w:rsidRDefault="00412F6D" w:rsidP="00F67355">
            <w:pPr>
              <w:bidi/>
              <w:spacing w:before="120" w:after="120" w:line="240" w:lineRule="auto"/>
              <w:contextualSpacing/>
              <w:jc w:val="center"/>
              <w:rPr>
                <w:rFonts w:ascii="Times New Roman" w:eastAsia="SimSun" w:hAnsi="Times New Roman" w:cs="Times New Roman"/>
                <w:b/>
                <w:bCs/>
                <w:sz w:val="32"/>
                <w:szCs w:val="32"/>
                <w:rtl/>
                <w:lang w:val="en-US" w:eastAsia="zh-CN"/>
              </w:rPr>
            </w:pPr>
            <w:r w:rsidRPr="00B05064">
              <w:rPr>
                <w:rFonts w:ascii="Times New Roman" w:eastAsia="SimSun" w:hAnsi="Times New Roman" w:cs="Times New Roman" w:hint="cs"/>
                <w:b/>
                <w:bCs/>
                <w:sz w:val="32"/>
                <w:szCs w:val="32"/>
                <w:rtl/>
                <w:lang w:val="en-US" w:eastAsia="zh-CN"/>
              </w:rPr>
              <w:lastRenderedPageBreak/>
              <w:t>خ. إحالة المناقصة</w:t>
            </w:r>
          </w:p>
        </w:tc>
      </w:tr>
      <w:tr w:rsidR="00412F6D" w:rsidRPr="00B05064" w:rsidTr="000819F2">
        <w:tblPrEx>
          <w:jc w:val="left"/>
        </w:tblPrEx>
        <w:trPr>
          <w:gridAfter w:val="1"/>
          <w:wAfter w:w="43" w:type="dxa"/>
          <w:trHeight w:val="530"/>
        </w:trPr>
        <w:tc>
          <w:tcPr>
            <w:tcW w:w="1303" w:type="dxa"/>
            <w:gridSpan w:val="2"/>
          </w:tcPr>
          <w:p w:rsidR="00412F6D" w:rsidRPr="00B05064" w:rsidRDefault="00412F6D" w:rsidP="00F67355">
            <w:pPr>
              <w:bidi/>
              <w:spacing w:after="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3</w:t>
            </w:r>
            <w:r>
              <w:rPr>
                <w:rFonts w:ascii="Times New Roman" w:eastAsia="SimSun" w:hAnsi="Times New Roman" w:cs="Times New Roman" w:hint="cs"/>
                <w:sz w:val="24"/>
                <w:szCs w:val="24"/>
                <w:rtl/>
                <w:lang w:val="en-US" w:eastAsia="zh-CN"/>
              </w:rPr>
              <w:t>3</w:t>
            </w:r>
            <w:r w:rsidRPr="00B05064">
              <w:rPr>
                <w:rFonts w:ascii="Times New Roman" w:eastAsia="SimSun" w:hAnsi="Times New Roman" w:cs="Times New Roman" w:hint="cs"/>
                <w:sz w:val="24"/>
                <w:szCs w:val="24"/>
                <w:rtl/>
                <w:lang w:val="en-US" w:eastAsia="zh-CN"/>
              </w:rPr>
              <w:t>.1</w:t>
            </w:r>
          </w:p>
        </w:tc>
        <w:tc>
          <w:tcPr>
            <w:tcW w:w="7427" w:type="dxa"/>
          </w:tcPr>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يجب أن يكون ضمان </w:t>
            </w:r>
            <w:r w:rsidRPr="00B05064">
              <w:rPr>
                <w:rFonts w:ascii="Times New Roman" w:eastAsia="SimSun" w:hAnsi="Times New Roman" w:cs="Times New Roman" w:hint="cs"/>
                <w:sz w:val="24"/>
                <w:szCs w:val="24"/>
                <w:rtl/>
                <w:lang w:val="en-US" w:eastAsia="zh-CN"/>
              </w:rPr>
              <w:t>حسن التنفيذ المقبول</w:t>
            </w:r>
            <w:r w:rsidRPr="00B05064">
              <w:rPr>
                <w:rFonts w:ascii="Times New Roman" w:eastAsia="SimSun" w:hAnsi="Times New Roman" w:cs="Times New Roman"/>
                <w:sz w:val="24"/>
                <w:szCs w:val="24"/>
                <w:rtl/>
                <w:lang w:val="en-US" w:eastAsia="zh-CN"/>
              </w:rPr>
              <w:t xml:space="preserve"> من </w:t>
            </w:r>
            <w:r w:rsidRPr="00B05064">
              <w:rPr>
                <w:rFonts w:ascii="Times New Roman" w:eastAsia="SimSun" w:hAnsi="Times New Roman" w:cs="Times New Roman" w:hint="cs"/>
                <w:sz w:val="24"/>
                <w:szCs w:val="24"/>
                <w:rtl/>
                <w:lang w:val="en-US" w:eastAsia="zh-CN"/>
              </w:rPr>
              <w:t>سلطة التعاقد</w:t>
            </w:r>
            <w:r w:rsidRPr="00B05064">
              <w:rPr>
                <w:rFonts w:ascii="Times New Roman" w:eastAsia="SimSun" w:hAnsi="Times New Roman" w:cs="Times New Roman"/>
                <w:sz w:val="24"/>
                <w:szCs w:val="24"/>
                <w:rtl/>
                <w:lang w:val="en-US" w:eastAsia="zh-CN"/>
              </w:rPr>
              <w:t xml:space="preserve"> في النموذج القياسي لـ </w:t>
            </w:r>
            <w:r>
              <w:rPr>
                <w:rFonts w:ascii="Times New Roman" w:eastAsia="SimSun" w:hAnsi="Times New Roman" w:cs="Times New Roman"/>
                <w:i/>
                <w:iCs/>
                <w:sz w:val="24"/>
                <w:szCs w:val="24"/>
                <w:rtl/>
                <w:lang w:val="en-US" w:eastAsia="zh-CN"/>
              </w:rPr>
              <w:t>[أ</w:t>
            </w:r>
            <w:r>
              <w:rPr>
                <w:rFonts w:ascii="Times New Roman" w:eastAsia="SimSun" w:hAnsi="Times New Roman" w:cs="Times New Roman" w:hint="cs"/>
                <w:i/>
                <w:iCs/>
                <w:sz w:val="24"/>
                <w:szCs w:val="24"/>
                <w:rtl/>
                <w:lang w:val="en-US" w:eastAsia="zh-CN"/>
              </w:rPr>
              <w:t>دخل"</w:t>
            </w:r>
            <w:r w:rsidRPr="00B05064">
              <w:rPr>
                <w:rFonts w:ascii="Times New Roman" w:eastAsia="SimSun" w:hAnsi="Times New Roman" w:cs="Times New Roman"/>
                <w:i/>
                <w:iCs/>
                <w:sz w:val="24"/>
                <w:szCs w:val="24"/>
                <w:rtl/>
                <w:lang w:val="en-US" w:eastAsia="zh-CN"/>
              </w:rPr>
              <w:t xml:space="preserve"> </w:t>
            </w:r>
            <w:r w:rsidRPr="00B05064">
              <w:rPr>
                <w:rFonts w:ascii="Times New Roman" w:eastAsia="SimSun" w:hAnsi="Times New Roman" w:cs="Times New Roman" w:hint="cs"/>
                <w:i/>
                <w:iCs/>
                <w:sz w:val="24"/>
                <w:szCs w:val="24"/>
                <w:rtl/>
                <w:lang w:val="en-US" w:eastAsia="zh-CN"/>
              </w:rPr>
              <w:t xml:space="preserve">كفالة </w:t>
            </w:r>
            <w:r w:rsidRPr="00B05064">
              <w:rPr>
                <w:rFonts w:ascii="Times New Roman" w:eastAsia="SimSun" w:hAnsi="Times New Roman" w:cs="Times New Roman"/>
                <w:i/>
                <w:iCs/>
                <w:sz w:val="24"/>
                <w:szCs w:val="24"/>
                <w:rtl/>
                <w:lang w:val="en-US" w:eastAsia="zh-CN"/>
              </w:rPr>
              <w:t>مصرفي</w:t>
            </w:r>
            <w:r w:rsidRPr="00B05064">
              <w:rPr>
                <w:rFonts w:ascii="Times New Roman" w:eastAsia="SimSun" w:hAnsi="Times New Roman" w:cs="Times New Roman" w:hint="cs"/>
                <w:i/>
                <w:iCs/>
                <w:sz w:val="24"/>
                <w:szCs w:val="24"/>
                <w:rtl/>
                <w:lang w:val="en-US" w:eastAsia="zh-CN"/>
              </w:rPr>
              <w:t>ة</w:t>
            </w:r>
            <w:r w:rsidRPr="00B05064">
              <w:rPr>
                <w:rFonts w:ascii="Times New Roman" w:eastAsia="SimSun" w:hAnsi="Times New Roman" w:cs="Times New Roman"/>
                <w:i/>
                <w:iCs/>
                <w:sz w:val="24"/>
                <w:szCs w:val="24"/>
                <w:rtl/>
                <w:lang w:val="en-US" w:eastAsia="zh-CN"/>
              </w:rPr>
              <w:t xml:space="preserve"> غير مشروط</w:t>
            </w:r>
            <w:r w:rsidRPr="00B05064">
              <w:rPr>
                <w:rFonts w:ascii="Times New Roman" w:eastAsia="SimSun" w:hAnsi="Times New Roman" w:cs="Times New Roman" w:hint="cs"/>
                <w:i/>
                <w:iCs/>
                <w:sz w:val="24"/>
                <w:szCs w:val="24"/>
                <w:rtl/>
                <w:lang w:val="en-US" w:eastAsia="zh-CN"/>
              </w:rPr>
              <w:t>ة</w:t>
            </w:r>
            <w:r w:rsidRPr="008C5272">
              <w:rPr>
                <w:rFonts w:ascii="Times New Roman" w:eastAsia="SimSun" w:hAnsi="Times New Roman" w:cs="Times New Roman" w:hint="cs"/>
                <w:i/>
                <w:iCs/>
                <w:sz w:val="24"/>
                <w:szCs w:val="24"/>
                <w:rtl/>
                <w:lang w:val="en-US" w:eastAsia="zh-CN"/>
              </w:rPr>
              <w:t>"]</w:t>
            </w:r>
            <w:r w:rsidR="008C5272" w:rsidRPr="008C5272">
              <w:rPr>
                <w:rFonts w:ascii="Times New Roman" w:eastAsia="SimSun" w:hAnsi="Times New Roman" w:cs="Times New Roman" w:hint="cs"/>
                <w:sz w:val="24"/>
                <w:szCs w:val="24"/>
                <w:rtl/>
                <w:lang w:val="en-US" w:eastAsia="zh-CN"/>
              </w:rPr>
              <w:t xml:space="preserve"> أو أي نموذج آخر مقبول </w:t>
            </w:r>
            <w:r w:rsidR="000819F2">
              <w:rPr>
                <w:rFonts w:ascii="Times New Roman" w:eastAsia="SimSun" w:hAnsi="Times New Roman" w:cs="Times New Roman" w:hint="cs"/>
                <w:sz w:val="24"/>
                <w:szCs w:val="24"/>
                <w:rtl/>
                <w:lang w:val="en-US" w:eastAsia="zh-CN"/>
              </w:rPr>
              <w:t>ل</w:t>
            </w:r>
            <w:r w:rsidR="008C5272" w:rsidRPr="008C5272">
              <w:rPr>
                <w:rFonts w:ascii="Times New Roman" w:eastAsia="SimSun" w:hAnsi="Times New Roman" w:cs="Times New Roman" w:hint="cs"/>
                <w:sz w:val="24"/>
                <w:szCs w:val="24"/>
                <w:rtl/>
                <w:lang w:val="en-US" w:eastAsia="zh-CN"/>
              </w:rPr>
              <w:t>دى لسلطة التعاقد</w:t>
            </w:r>
          </w:p>
        </w:tc>
      </w:tr>
      <w:tr w:rsidR="00412F6D" w:rsidRPr="00B05064" w:rsidTr="000819F2">
        <w:tblPrEx>
          <w:jc w:val="left"/>
        </w:tblPrEx>
        <w:trPr>
          <w:gridAfter w:val="1"/>
          <w:wAfter w:w="43" w:type="dxa"/>
          <w:trHeight w:val="440"/>
        </w:trPr>
        <w:tc>
          <w:tcPr>
            <w:tcW w:w="1303" w:type="dxa"/>
            <w:gridSpan w:val="2"/>
          </w:tcPr>
          <w:p w:rsidR="00412F6D" w:rsidRPr="00B05064" w:rsidRDefault="00412F6D" w:rsidP="00F67355">
            <w:pPr>
              <w:bidi/>
              <w:spacing w:after="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3</w:t>
            </w:r>
            <w:r>
              <w:rPr>
                <w:rFonts w:ascii="Times New Roman" w:eastAsia="SimSun" w:hAnsi="Times New Roman" w:cs="Times New Roman" w:hint="cs"/>
                <w:sz w:val="24"/>
                <w:szCs w:val="24"/>
                <w:rtl/>
                <w:lang w:val="en-US" w:eastAsia="zh-CN"/>
              </w:rPr>
              <w:t>4</w:t>
            </w:r>
            <w:r w:rsidRPr="00B05064">
              <w:rPr>
                <w:rFonts w:ascii="Times New Roman" w:eastAsia="SimSun" w:hAnsi="Times New Roman" w:cs="Times New Roman" w:hint="cs"/>
                <w:sz w:val="24"/>
                <w:szCs w:val="24"/>
                <w:rtl/>
                <w:lang w:val="en-US" w:eastAsia="zh-CN"/>
              </w:rPr>
              <w:t>.1</w:t>
            </w:r>
          </w:p>
        </w:tc>
        <w:tc>
          <w:tcPr>
            <w:tcW w:w="7427" w:type="dxa"/>
          </w:tcPr>
          <w:p w:rsidR="00147290" w:rsidRDefault="00147290" w:rsidP="00147290">
            <w:pPr>
              <w:bidi/>
              <w:spacing w:after="120" w:line="240" w:lineRule="auto"/>
              <w:jc w:val="both"/>
              <w:rPr>
                <w:rFonts w:ascii="Times New Roman" w:eastAsia="SimSun" w:hAnsi="Times New Roman" w:cs="Times New Roman"/>
                <w:i/>
                <w:iCs/>
                <w:sz w:val="24"/>
                <w:szCs w:val="24"/>
                <w:rtl/>
                <w:lang w:val="en-US" w:eastAsia="zh-CN"/>
              </w:rPr>
            </w:pPr>
            <w:r>
              <w:rPr>
                <w:rFonts w:ascii="Times New Roman" w:eastAsia="SimSun" w:hAnsi="Times New Roman" w:cs="Times New Roman" w:hint="cs"/>
                <w:sz w:val="24"/>
                <w:szCs w:val="24"/>
                <w:rtl/>
                <w:lang w:val="en-US" w:eastAsia="zh-CN"/>
              </w:rPr>
              <w:t>_____________</w:t>
            </w:r>
            <w:r w:rsidRPr="00B05064">
              <w:rPr>
                <w:rFonts w:ascii="Times New Roman" w:eastAsia="SimSun" w:hAnsi="Times New Roman" w:cs="Times New Roman"/>
                <w:i/>
                <w:iCs/>
                <w:sz w:val="24"/>
                <w:szCs w:val="24"/>
                <w:rtl/>
                <w:lang w:val="en-US" w:eastAsia="zh-CN"/>
              </w:rPr>
              <w:t>[أدخل "</w:t>
            </w:r>
            <w:r>
              <w:rPr>
                <w:rFonts w:ascii="Times New Roman" w:eastAsia="SimSun" w:hAnsi="Times New Roman" w:cs="Times New Roman" w:hint="cs"/>
                <w:i/>
                <w:iCs/>
                <w:sz w:val="24"/>
                <w:szCs w:val="24"/>
                <w:rtl/>
                <w:lang w:val="en-US" w:eastAsia="zh-CN"/>
              </w:rPr>
              <w:t>تدفع</w:t>
            </w:r>
            <w:r w:rsidRPr="00B05064">
              <w:rPr>
                <w:rFonts w:ascii="Times New Roman" w:eastAsia="SimSun" w:hAnsi="Times New Roman" w:cs="Times New Roman"/>
                <w:i/>
                <w:iCs/>
                <w:sz w:val="24"/>
                <w:szCs w:val="24"/>
                <w:rtl/>
                <w:lang w:val="en-US" w:eastAsia="zh-CN"/>
              </w:rPr>
              <w:t>" أو "</w:t>
            </w:r>
            <w:r>
              <w:rPr>
                <w:rFonts w:ascii="Times New Roman" w:eastAsia="SimSun" w:hAnsi="Times New Roman" w:cs="Times New Roman" w:hint="cs"/>
                <w:i/>
                <w:iCs/>
                <w:sz w:val="24"/>
                <w:szCs w:val="24"/>
                <w:rtl/>
                <w:lang w:val="en-US" w:eastAsia="zh-CN"/>
              </w:rPr>
              <w:t xml:space="preserve"> لن تدفع</w:t>
            </w:r>
            <w:r>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i/>
                <w:iCs/>
                <w:sz w:val="24"/>
                <w:szCs w:val="24"/>
                <w:rtl/>
                <w:lang w:val="en-US" w:eastAsia="zh-CN"/>
              </w:rPr>
              <w:t>]</w:t>
            </w:r>
            <w:r>
              <w:rPr>
                <w:rFonts w:ascii="Times New Roman" w:eastAsia="SimSun" w:hAnsi="Times New Roman" w:cs="Times New Roman" w:hint="cs"/>
                <w:i/>
                <w:iCs/>
                <w:sz w:val="24"/>
                <w:szCs w:val="24"/>
                <w:rtl/>
                <w:lang w:val="en-US" w:eastAsia="zh-CN"/>
              </w:rPr>
              <w:t xml:space="preserve"> سلطة التعاقد الدفعة المقدمة</w:t>
            </w:r>
          </w:p>
          <w:p w:rsidR="007E49B3" w:rsidRDefault="007E49B3" w:rsidP="007E49B3">
            <w:pPr>
              <w:bidi/>
              <w:spacing w:after="120" w:line="240" w:lineRule="auto"/>
              <w:jc w:val="both"/>
              <w:rPr>
                <w:rFonts w:ascii="Times New Roman" w:eastAsia="SimSun" w:hAnsi="Times New Roman" w:cs="Times New Roman"/>
                <w:sz w:val="24"/>
                <w:szCs w:val="24"/>
                <w:rtl/>
                <w:lang w:val="en-US" w:eastAsia="zh-CN"/>
              </w:rPr>
            </w:pPr>
            <w:r>
              <w:rPr>
                <w:rFonts w:ascii="Times New Roman" w:eastAsia="SimSun" w:hAnsi="Times New Roman" w:cs="Times New Roman" w:hint="cs"/>
                <w:i/>
                <w:iCs/>
                <w:sz w:val="24"/>
                <w:szCs w:val="24"/>
                <w:rtl/>
                <w:lang w:val="en-US" w:eastAsia="zh-CN"/>
              </w:rPr>
              <w:t>في حالة وجود الدفعة المقدمة</w:t>
            </w:r>
            <w:r w:rsidR="004A4B08">
              <w:rPr>
                <w:rFonts w:ascii="Times New Roman" w:eastAsia="SimSun" w:hAnsi="Times New Roman" w:cs="Times New Roman" w:hint="cs"/>
                <w:i/>
                <w:iCs/>
                <w:sz w:val="24"/>
                <w:szCs w:val="24"/>
                <w:rtl/>
                <w:lang w:val="en-US" w:eastAsia="zh-CN"/>
              </w:rPr>
              <w:t xml:space="preserve"> أكمل المعلومة التالية</w:t>
            </w:r>
            <w:r>
              <w:rPr>
                <w:rFonts w:ascii="Times New Roman" w:eastAsia="SimSun" w:hAnsi="Times New Roman" w:cs="Times New Roman" w:hint="cs"/>
                <w:i/>
                <w:iCs/>
                <w:sz w:val="24"/>
                <w:szCs w:val="24"/>
                <w:rtl/>
                <w:lang w:val="en-US" w:eastAsia="zh-CN"/>
              </w:rPr>
              <w:t>:</w:t>
            </w:r>
          </w:p>
          <w:p w:rsidR="00412F6D" w:rsidRPr="00B05064" w:rsidRDefault="00412F6D" w:rsidP="004A4B08">
            <w:pPr>
              <w:bidi/>
              <w:spacing w:after="120" w:line="240" w:lineRule="auto"/>
              <w:jc w:val="both"/>
              <w:rPr>
                <w:rFonts w:ascii="Times New Roman" w:eastAsia="SimSun" w:hAnsi="Times New Roman" w:cs="Times New Roman"/>
                <w:i/>
                <w:iCs/>
                <w:sz w:val="24"/>
                <w:szCs w:val="24"/>
                <w:rtl/>
                <w:lang w:val="en-US" w:eastAsia="zh-CN"/>
              </w:rPr>
            </w:pPr>
            <w:r w:rsidRPr="00B05064">
              <w:rPr>
                <w:rFonts w:ascii="Times New Roman" w:eastAsia="SimSun" w:hAnsi="Times New Roman" w:cs="Times New Roman"/>
                <w:sz w:val="24"/>
                <w:szCs w:val="24"/>
                <w:rtl/>
                <w:lang w:val="en-US" w:eastAsia="zh-CN"/>
              </w:rPr>
              <w:t xml:space="preserve">تكون </w:t>
            </w:r>
            <w:r w:rsidRPr="00B05064">
              <w:rPr>
                <w:rFonts w:ascii="Times New Roman" w:eastAsia="SimSun" w:hAnsi="Times New Roman" w:cs="Times New Roman" w:hint="cs"/>
                <w:sz w:val="24"/>
                <w:szCs w:val="24"/>
                <w:rtl/>
                <w:lang w:val="en-US" w:eastAsia="zh-CN"/>
              </w:rPr>
              <w:t xml:space="preserve">قيمة </w:t>
            </w:r>
            <w:r w:rsidRPr="00B05064">
              <w:rPr>
                <w:rFonts w:ascii="Times New Roman" w:eastAsia="SimSun" w:hAnsi="Times New Roman" w:cs="Times New Roman"/>
                <w:sz w:val="24"/>
                <w:szCs w:val="24"/>
                <w:rtl/>
                <w:lang w:val="en-US" w:eastAsia="zh-CN"/>
              </w:rPr>
              <w:t>الدفعة المقد</w:t>
            </w:r>
            <w:r w:rsidR="007D4880">
              <w:rPr>
                <w:rFonts w:ascii="Times New Roman" w:eastAsia="SimSun" w:hAnsi="Times New Roman" w:cs="Times New Roman" w:hint="cs"/>
                <w:sz w:val="24"/>
                <w:szCs w:val="24"/>
                <w:rtl/>
                <w:lang w:val="en-US" w:eastAsia="zh-CN"/>
              </w:rPr>
              <w:t>ّ</w:t>
            </w:r>
            <w:r w:rsidRPr="00B05064">
              <w:rPr>
                <w:rFonts w:ascii="Times New Roman" w:eastAsia="SimSun" w:hAnsi="Times New Roman" w:cs="Times New Roman"/>
                <w:sz w:val="24"/>
                <w:szCs w:val="24"/>
                <w:rtl/>
                <w:lang w:val="en-US" w:eastAsia="zh-CN"/>
              </w:rPr>
              <w:t xml:space="preserve">مة  </w:t>
            </w:r>
            <w:r w:rsidR="004A4B08">
              <w:rPr>
                <w:rFonts w:ascii="Times New Roman" w:eastAsia="SimSun" w:hAnsi="Times New Roman" w:cs="Times New Roman"/>
                <w:i/>
                <w:iCs/>
                <w:sz w:val="24"/>
                <w:szCs w:val="24"/>
                <w:rtl/>
                <w:lang w:val="en-US" w:eastAsia="zh-CN"/>
              </w:rPr>
              <w:t>[أدخل</w:t>
            </w:r>
            <w:r w:rsidRPr="00B05064">
              <w:rPr>
                <w:rFonts w:ascii="Times New Roman" w:eastAsia="SimSun" w:hAnsi="Times New Roman" w:cs="Times New Roman"/>
                <w:i/>
                <w:iCs/>
                <w:sz w:val="24"/>
                <w:szCs w:val="24"/>
                <w:rtl/>
                <w:lang w:val="en-US" w:eastAsia="zh-CN"/>
              </w:rPr>
              <w:t xml:space="preserve"> النسبة المئوية</w:t>
            </w:r>
            <w:r w:rsidRPr="00B05064">
              <w:rPr>
                <w:rFonts w:ascii="Times New Roman" w:eastAsia="SimSun" w:hAnsi="Times New Roman" w:cs="Times New Roman" w:hint="cs"/>
                <w:i/>
                <w:iCs/>
                <w:sz w:val="24"/>
                <w:szCs w:val="24"/>
                <w:rtl/>
                <w:lang w:val="en-US" w:eastAsia="zh-CN"/>
              </w:rPr>
              <w:t>، بالعادة لا تتجاوز</w:t>
            </w:r>
            <w:r>
              <w:rPr>
                <w:rFonts w:ascii="Times New Roman" w:eastAsia="SimSun" w:hAnsi="Times New Roman" w:cs="Times New Roman"/>
                <w:i/>
                <w:iCs/>
                <w:sz w:val="24"/>
                <w:szCs w:val="24"/>
                <w:rtl/>
                <w:lang w:val="en-US" w:eastAsia="zh-CN"/>
              </w:rPr>
              <w:t xml:space="preserve"> </w:t>
            </w:r>
            <w:r>
              <w:rPr>
                <w:rFonts w:ascii="Times New Roman" w:eastAsia="SimSun" w:hAnsi="Times New Roman" w:cs="Times New Roman" w:hint="cs"/>
                <w:i/>
                <w:iCs/>
                <w:sz w:val="24"/>
                <w:szCs w:val="24"/>
                <w:rtl/>
                <w:lang w:val="en-US" w:eastAsia="zh-CN"/>
              </w:rPr>
              <w:t>1</w:t>
            </w:r>
            <w:r w:rsidRPr="00B05064">
              <w:rPr>
                <w:rFonts w:ascii="Times New Roman" w:eastAsia="SimSun" w:hAnsi="Times New Roman" w:cs="Times New Roman"/>
                <w:i/>
                <w:iCs/>
                <w:sz w:val="24"/>
                <w:szCs w:val="24"/>
                <w:rtl/>
                <w:lang w:val="en-US" w:eastAsia="zh-CN"/>
              </w:rPr>
              <w:t>0 في المئة</w:t>
            </w:r>
            <w:r>
              <w:rPr>
                <w:rFonts w:ascii="Times New Roman" w:eastAsia="SimSun" w:hAnsi="Times New Roman" w:cs="Times New Roman" w:hint="cs"/>
                <w:i/>
                <w:iCs/>
                <w:sz w:val="24"/>
                <w:szCs w:val="24"/>
                <w:rtl/>
                <w:lang w:val="en-US" w:eastAsia="zh-CN"/>
              </w:rPr>
              <w:t>]</w:t>
            </w:r>
            <w:r>
              <w:rPr>
                <w:rFonts w:ascii="Times New Roman" w:eastAsia="SimSun" w:hAnsi="Times New Roman" w:cs="Times New Roman"/>
                <w:sz w:val="24"/>
                <w:szCs w:val="24"/>
                <w:rtl/>
                <w:lang w:val="en-US" w:eastAsia="zh-CN"/>
              </w:rPr>
              <w:t xml:space="preserve"> من </w:t>
            </w:r>
            <w:r>
              <w:rPr>
                <w:rFonts w:ascii="Times New Roman" w:eastAsia="SimSun" w:hAnsi="Times New Roman" w:cs="Times New Roman" w:hint="cs"/>
                <w:sz w:val="24"/>
                <w:szCs w:val="24"/>
                <w:rtl/>
                <w:lang w:val="en-US" w:eastAsia="zh-CN"/>
              </w:rPr>
              <w:t>مبلغ</w:t>
            </w:r>
            <w:r w:rsidRPr="00B05064">
              <w:rPr>
                <w:rFonts w:ascii="Times New Roman" w:eastAsia="SimSun" w:hAnsi="Times New Roman" w:cs="Times New Roman"/>
                <w:sz w:val="24"/>
                <w:szCs w:val="24"/>
                <w:rtl/>
                <w:lang w:val="en-US" w:eastAsia="zh-CN"/>
              </w:rPr>
              <w:t xml:space="preserve"> العقد.</w:t>
            </w:r>
          </w:p>
        </w:tc>
      </w:tr>
      <w:tr w:rsidR="00412F6D" w:rsidRPr="00B05064" w:rsidTr="000819F2">
        <w:tblPrEx>
          <w:jc w:val="left"/>
        </w:tblPrEx>
        <w:trPr>
          <w:gridAfter w:val="1"/>
          <w:wAfter w:w="43" w:type="dxa"/>
          <w:trHeight w:val="710"/>
        </w:trPr>
        <w:tc>
          <w:tcPr>
            <w:tcW w:w="1303" w:type="dxa"/>
            <w:gridSpan w:val="2"/>
          </w:tcPr>
          <w:p w:rsidR="00412F6D" w:rsidRPr="00B05064" w:rsidRDefault="00412F6D" w:rsidP="00F67355">
            <w:pPr>
              <w:bidi/>
              <w:spacing w:after="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hint="cs"/>
                <w:sz w:val="24"/>
                <w:szCs w:val="24"/>
                <w:rtl/>
                <w:lang w:val="en-US" w:eastAsia="zh-CN"/>
              </w:rPr>
              <w:t>3</w:t>
            </w:r>
            <w:r>
              <w:rPr>
                <w:rFonts w:ascii="Times New Roman" w:eastAsia="SimSun" w:hAnsi="Times New Roman" w:cs="Times New Roman" w:hint="cs"/>
                <w:sz w:val="24"/>
                <w:szCs w:val="24"/>
                <w:rtl/>
                <w:lang w:val="en-US" w:eastAsia="zh-CN"/>
              </w:rPr>
              <w:t>5</w:t>
            </w:r>
            <w:r w:rsidRPr="00B05064">
              <w:rPr>
                <w:rFonts w:ascii="Times New Roman" w:eastAsia="SimSun" w:hAnsi="Times New Roman" w:cs="Times New Roman" w:hint="cs"/>
                <w:sz w:val="24"/>
                <w:szCs w:val="24"/>
                <w:rtl/>
                <w:lang w:val="en-US" w:eastAsia="zh-CN"/>
              </w:rPr>
              <w:t>.1</w:t>
            </w:r>
          </w:p>
        </w:tc>
        <w:tc>
          <w:tcPr>
            <w:tcW w:w="7427" w:type="dxa"/>
          </w:tcPr>
          <w:p w:rsidR="00702AB8" w:rsidRDefault="00702AB8" w:rsidP="00702AB8">
            <w:pPr>
              <w:bidi/>
              <w:spacing w:after="120" w:line="240" w:lineRule="auto"/>
              <w:jc w:val="both"/>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_____________</w:t>
            </w:r>
            <w:r w:rsidRPr="00B05064">
              <w:rPr>
                <w:rFonts w:ascii="Times New Roman" w:eastAsia="SimSun" w:hAnsi="Times New Roman" w:cs="Times New Roman"/>
                <w:i/>
                <w:iCs/>
                <w:sz w:val="24"/>
                <w:szCs w:val="24"/>
                <w:rtl/>
                <w:lang w:val="en-US" w:eastAsia="zh-CN"/>
              </w:rPr>
              <w:t>[أدخل "</w:t>
            </w:r>
            <w:r>
              <w:rPr>
                <w:rFonts w:ascii="Times New Roman" w:eastAsia="SimSun" w:hAnsi="Times New Roman" w:cs="Times New Roman" w:hint="cs"/>
                <w:i/>
                <w:iCs/>
                <w:sz w:val="24"/>
                <w:szCs w:val="24"/>
                <w:rtl/>
                <w:lang w:val="en-US" w:eastAsia="zh-CN"/>
              </w:rPr>
              <w:t>مطلوب</w:t>
            </w:r>
            <w:r w:rsidRPr="00B05064">
              <w:rPr>
                <w:rFonts w:ascii="Times New Roman" w:eastAsia="SimSun" w:hAnsi="Times New Roman" w:cs="Times New Roman"/>
                <w:i/>
                <w:iCs/>
                <w:sz w:val="24"/>
                <w:szCs w:val="24"/>
                <w:rtl/>
                <w:lang w:val="en-US" w:eastAsia="zh-CN"/>
              </w:rPr>
              <w:t>" أو "</w:t>
            </w:r>
            <w:r>
              <w:rPr>
                <w:rFonts w:ascii="Times New Roman" w:eastAsia="SimSun" w:hAnsi="Times New Roman" w:cs="Times New Roman" w:hint="cs"/>
                <w:i/>
                <w:iCs/>
                <w:sz w:val="24"/>
                <w:szCs w:val="24"/>
                <w:rtl/>
                <w:lang w:val="en-US" w:eastAsia="zh-CN"/>
              </w:rPr>
              <w:t xml:space="preserve"> غير مطلوب</w:t>
            </w:r>
            <w:r>
              <w:rPr>
                <w:rFonts w:ascii="Times New Roman" w:eastAsia="SimSun" w:hAnsi="Times New Roman" w:cs="Times New Roman"/>
                <w:i/>
                <w:iCs/>
                <w:sz w:val="24"/>
                <w:szCs w:val="24"/>
                <w:rtl/>
                <w:lang w:val="en-US" w:eastAsia="zh-CN"/>
              </w:rPr>
              <w:t>"</w:t>
            </w:r>
            <w:r w:rsidRPr="00B05064">
              <w:rPr>
                <w:rFonts w:ascii="Times New Roman" w:eastAsia="SimSun" w:hAnsi="Times New Roman" w:cs="Times New Roman"/>
                <w:i/>
                <w:iCs/>
                <w:sz w:val="24"/>
                <w:szCs w:val="24"/>
                <w:rtl/>
                <w:lang w:val="en-US" w:eastAsia="zh-CN"/>
              </w:rPr>
              <w:t>]</w:t>
            </w:r>
            <w:r>
              <w:rPr>
                <w:rFonts w:ascii="Times New Roman" w:eastAsia="SimSun" w:hAnsi="Times New Roman" w:cs="Times New Roman" w:hint="cs"/>
                <w:i/>
                <w:iCs/>
                <w:sz w:val="24"/>
                <w:szCs w:val="24"/>
                <w:rtl/>
                <w:lang w:val="en-US" w:eastAsia="zh-CN"/>
              </w:rPr>
              <w:t xml:space="preserve"> </w:t>
            </w:r>
            <w:r w:rsidRPr="00B05064">
              <w:rPr>
                <w:rFonts w:ascii="Times New Roman" w:eastAsia="SimSun" w:hAnsi="Times New Roman" w:cs="Times New Roman"/>
                <w:sz w:val="24"/>
                <w:szCs w:val="24"/>
                <w:rtl/>
                <w:lang w:val="en-US" w:eastAsia="zh-CN"/>
              </w:rPr>
              <w:t>الحكم</w:t>
            </w:r>
            <w:r>
              <w:rPr>
                <w:rFonts w:ascii="Times New Roman" w:eastAsia="SimSun" w:hAnsi="Times New Roman" w:cs="Times New Roman" w:hint="cs"/>
                <w:sz w:val="24"/>
                <w:szCs w:val="24"/>
                <w:rtl/>
                <w:lang w:val="en-US" w:eastAsia="zh-CN"/>
              </w:rPr>
              <w:t>.</w:t>
            </w:r>
          </w:p>
          <w:p w:rsidR="00702AB8" w:rsidRDefault="00702AB8" w:rsidP="00702AB8">
            <w:pPr>
              <w:bidi/>
              <w:spacing w:after="120" w:line="240" w:lineRule="auto"/>
              <w:jc w:val="both"/>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إذا كان الحكم مطلوب، أكمل المعلومات التالية:-</w:t>
            </w:r>
          </w:p>
          <w:p w:rsidR="00412F6D" w:rsidRPr="00B05064" w:rsidRDefault="00412F6D" w:rsidP="00702AB8">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 xml:space="preserve">الحكم الذي </w:t>
            </w:r>
            <w:r w:rsidR="00A63EB1">
              <w:rPr>
                <w:rFonts w:ascii="Times New Roman" w:eastAsia="SimSun" w:hAnsi="Times New Roman" w:cs="Times New Roman" w:hint="cs"/>
                <w:sz w:val="24"/>
                <w:szCs w:val="24"/>
                <w:rtl/>
                <w:lang w:val="en-US" w:eastAsia="zh-CN"/>
              </w:rPr>
              <w:t xml:space="preserve">تقترحه </w:t>
            </w:r>
            <w:r w:rsidRPr="00B05064">
              <w:rPr>
                <w:rFonts w:ascii="Times New Roman" w:eastAsia="SimSun" w:hAnsi="Times New Roman" w:cs="Times New Roman" w:hint="cs"/>
                <w:sz w:val="24"/>
                <w:szCs w:val="24"/>
                <w:rtl/>
                <w:lang w:val="en-US" w:eastAsia="zh-CN"/>
              </w:rPr>
              <w:t>سلطة التعاقد</w:t>
            </w:r>
            <w:r w:rsidRPr="00B05064">
              <w:rPr>
                <w:rFonts w:ascii="Times New Roman" w:eastAsia="SimSun" w:hAnsi="Times New Roman" w:cs="Times New Roman"/>
                <w:sz w:val="24"/>
                <w:szCs w:val="24"/>
                <w:rtl/>
                <w:lang w:val="en-US" w:eastAsia="zh-CN"/>
              </w:rPr>
              <w:t xml:space="preserve"> هو </w:t>
            </w:r>
            <w:r w:rsidRPr="00B05064">
              <w:rPr>
                <w:rFonts w:ascii="Times New Roman" w:eastAsia="SimSun" w:hAnsi="Times New Roman" w:cs="Times New Roman"/>
                <w:i/>
                <w:iCs/>
                <w:sz w:val="24"/>
                <w:szCs w:val="24"/>
                <w:rtl/>
                <w:lang w:val="en-US" w:eastAsia="zh-CN"/>
              </w:rPr>
              <w:t>[أدخل الاسم والعنوان].</w:t>
            </w:r>
          </w:p>
          <w:p w:rsidR="00412F6D" w:rsidRPr="00B05064" w:rsidRDefault="00412F6D" w:rsidP="00F67355">
            <w:pPr>
              <w:bidi/>
              <w:spacing w:after="120" w:line="240" w:lineRule="auto"/>
              <w:jc w:val="both"/>
              <w:rPr>
                <w:rFonts w:ascii="Times New Roman" w:eastAsia="SimSun" w:hAnsi="Times New Roman" w:cs="Times New Roman"/>
                <w:sz w:val="24"/>
                <w:szCs w:val="24"/>
                <w:rtl/>
                <w:lang w:val="en-US" w:eastAsia="zh-CN"/>
              </w:rPr>
            </w:pPr>
            <w:r w:rsidRPr="00B05064">
              <w:rPr>
                <w:rFonts w:ascii="Times New Roman" w:eastAsia="SimSun" w:hAnsi="Times New Roman" w:cs="Times New Roman"/>
                <w:sz w:val="24"/>
                <w:szCs w:val="24"/>
                <w:rtl/>
                <w:lang w:val="en-US" w:eastAsia="zh-CN"/>
              </w:rPr>
              <w:t>اتعاب الحكم لساعة العمل الواحدة هي</w:t>
            </w:r>
            <w:r w:rsidRPr="00B05064">
              <w:rPr>
                <w:rFonts w:ascii="Times New Roman" w:eastAsia="SimSun" w:hAnsi="Times New Roman" w:cs="Times New Roman"/>
                <w:i/>
                <w:iCs/>
                <w:sz w:val="24"/>
                <w:szCs w:val="24"/>
                <w:rtl/>
                <w:lang w:val="en-US" w:eastAsia="zh-CN"/>
              </w:rPr>
              <w:t xml:space="preserve"> [أدخل المبلغ والعملة]</w:t>
            </w:r>
            <w:r w:rsidRPr="00B05064">
              <w:rPr>
                <w:rFonts w:ascii="Times New Roman" w:eastAsia="SimSun" w:hAnsi="Times New Roman" w:cs="Times New Roman" w:hint="cs"/>
                <w:i/>
                <w:iCs/>
                <w:sz w:val="24"/>
                <w:szCs w:val="24"/>
                <w:rtl/>
                <w:lang w:val="en-US" w:eastAsia="zh-CN"/>
              </w:rPr>
              <w:t>.</w:t>
            </w:r>
          </w:p>
          <w:p w:rsidR="00412F6D" w:rsidRPr="00B05064" w:rsidRDefault="00412F6D" w:rsidP="00F67355">
            <w:pPr>
              <w:bidi/>
              <w:spacing w:after="120" w:line="240" w:lineRule="auto"/>
              <w:jc w:val="both"/>
              <w:rPr>
                <w:rFonts w:ascii="Times New Roman" w:eastAsia="SimSun" w:hAnsi="Times New Roman" w:cs="Times New Roman"/>
                <w:i/>
                <w:iCs/>
                <w:sz w:val="24"/>
                <w:szCs w:val="24"/>
                <w:rtl/>
                <w:lang w:val="en-US" w:eastAsia="zh-CN"/>
              </w:rPr>
            </w:pPr>
            <w:r>
              <w:rPr>
                <w:rFonts w:ascii="Times New Roman" w:eastAsia="SimSun" w:hAnsi="Times New Roman" w:cs="Times New Roman"/>
                <w:sz w:val="24"/>
                <w:szCs w:val="24"/>
                <w:rtl/>
                <w:lang w:val="en-US" w:eastAsia="zh-CN"/>
              </w:rPr>
              <w:t xml:space="preserve"> بيانات السيرة الذاتية لل</w:t>
            </w:r>
            <w:r w:rsidRPr="00B05064">
              <w:rPr>
                <w:rFonts w:ascii="Times New Roman" w:eastAsia="SimSun" w:hAnsi="Times New Roman" w:cs="Times New Roman"/>
                <w:sz w:val="24"/>
                <w:szCs w:val="24"/>
                <w:rtl/>
                <w:lang w:val="en-US" w:eastAsia="zh-CN"/>
              </w:rPr>
              <w:t xml:space="preserve">حكم المقترح هي كما يلي: </w:t>
            </w:r>
            <w:r w:rsidRPr="00B05064">
              <w:rPr>
                <w:rFonts w:ascii="Times New Roman" w:eastAsia="SimSun" w:hAnsi="Times New Roman" w:cs="Times New Roman"/>
                <w:i/>
                <w:iCs/>
                <w:sz w:val="24"/>
                <w:szCs w:val="24"/>
                <w:rtl/>
                <w:lang w:val="en-US" w:eastAsia="zh-CN"/>
              </w:rPr>
              <w:t>[تقديم المعلومات ذات الصلة، مثل التعليم والخبرة والعمر والجنسية والموقف الحالي؛ إرفاق صفحات إضافية عند الضرورة</w:t>
            </w:r>
            <w:r w:rsidRPr="00B05064">
              <w:rPr>
                <w:rFonts w:ascii="Times New Roman" w:eastAsia="SimSun" w:hAnsi="Times New Roman" w:cs="Times New Roman" w:hint="cs"/>
                <w:i/>
                <w:iCs/>
                <w:sz w:val="24"/>
                <w:szCs w:val="24"/>
                <w:rtl/>
                <w:lang w:val="en-US" w:eastAsia="zh-CN"/>
              </w:rPr>
              <w:t>، ممكن إرفاق السيرة الذاتية للحكم</w:t>
            </w:r>
            <w:r w:rsidRPr="00B05064">
              <w:rPr>
                <w:rFonts w:ascii="Times New Roman" w:eastAsia="SimSun" w:hAnsi="Times New Roman" w:cs="Times New Roman"/>
                <w:i/>
                <w:iCs/>
                <w:sz w:val="24"/>
                <w:szCs w:val="24"/>
                <w:rtl/>
                <w:lang w:val="en-US" w:eastAsia="zh-CN"/>
              </w:rPr>
              <w:t>].</w:t>
            </w:r>
          </w:p>
          <w:p w:rsidR="00412F6D" w:rsidRPr="00B05064" w:rsidRDefault="00A63EB1" w:rsidP="00F67355">
            <w:pPr>
              <w:bidi/>
              <w:spacing w:after="120" w:line="240" w:lineRule="auto"/>
              <w:jc w:val="both"/>
              <w:rPr>
                <w:rFonts w:ascii="Times New Roman" w:eastAsia="SimSun" w:hAnsi="Times New Roman" w:cs="Times New Roman"/>
                <w:sz w:val="24"/>
                <w:szCs w:val="24"/>
                <w:rtl/>
                <w:lang w:val="en-US" w:eastAsia="zh-CN"/>
              </w:rPr>
            </w:pPr>
            <w:r>
              <w:rPr>
                <w:rFonts w:ascii="Times New Roman" w:eastAsia="SimSun" w:hAnsi="Times New Roman" w:cs="Times New Roman" w:hint="cs"/>
                <w:b/>
                <w:bCs/>
                <w:sz w:val="24"/>
                <w:szCs w:val="24"/>
                <w:rtl/>
                <w:lang w:val="en-US" w:eastAsia="zh-CN"/>
              </w:rPr>
              <w:t>ملاحظة</w:t>
            </w:r>
            <w:r w:rsidR="00702AB8">
              <w:rPr>
                <w:rFonts w:ascii="Times New Roman" w:eastAsia="SimSun" w:hAnsi="Times New Roman" w:cs="Times New Roman" w:hint="cs"/>
                <w:b/>
                <w:bCs/>
                <w:sz w:val="24"/>
                <w:szCs w:val="24"/>
                <w:rtl/>
                <w:lang w:val="en-US" w:eastAsia="zh-CN"/>
              </w:rPr>
              <w:t xml:space="preserve"> مهمة</w:t>
            </w:r>
            <w:r>
              <w:rPr>
                <w:rFonts w:ascii="Times New Roman" w:eastAsia="SimSun" w:hAnsi="Times New Roman" w:cs="Times New Roman" w:hint="cs"/>
                <w:b/>
                <w:bCs/>
                <w:sz w:val="24"/>
                <w:szCs w:val="24"/>
                <w:rtl/>
                <w:lang w:val="en-US" w:eastAsia="zh-CN"/>
              </w:rPr>
              <w:t xml:space="preserve">: </w:t>
            </w:r>
            <w:r w:rsidR="00412F6D" w:rsidRPr="00B05064">
              <w:rPr>
                <w:rFonts w:ascii="Times New Roman" w:eastAsia="SimSun" w:hAnsi="Times New Roman" w:cs="Times New Roman" w:hint="cs"/>
                <w:b/>
                <w:bCs/>
                <w:sz w:val="24"/>
                <w:szCs w:val="24"/>
                <w:rtl/>
                <w:lang w:val="en-US" w:eastAsia="zh-CN"/>
              </w:rPr>
              <w:t>يجب أن يكون الحكم الذي يتم الاتفاق عليه حسن السيرة والسلوك ويت</w:t>
            </w:r>
            <w:r w:rsidR="00DF6233">
              <w:rPr>
                <w:rFonts w:ascii="Times New Roman" w:eastAsia="SimSun" w:hAnsi="Times New Roman" w:cs="Times New Roman" w:hint="cs"/>
                <w:b/>
                <w:bCs/>
                <w:sz w:val="24"/>
                <w:szCs w:val="24"/>
                <w:rtl/>
                <w:lang w:val="en-US" w:eastAsia="zh-CN"/>
              </w:rPr>
              <w:t>متع بصفات النزاهة، الاستقامة وذو</w:t>
            </w:r>
            <w:r w:rsidR="00412F6D" w:rsidRPr="00B05064">
              <w:rPr>
                <w:rFonts w:ascii="Times New Roman" w:eastAsia="SimSun" w:hAnsi="Times New Roman" w:cs="Times New Roman" w:hint="cs"/>
                <w:b/>
                <w:bCs/>
                <w:sz w:val="24"/>
                <w:szCs w:val="24"/>
                <w:rtl/>
                <w:lang w:val="en-US" w:eastAsia="zh-CN"/>
              </w:rPr>
              <w:t xml:space="preserve"> خبرة في مجال العقد.</w:t>
            </w:r>
          </w:p>
        </w:tc>
      </w:tr>
    </w:tbl>
    <w:p w:rsidR="0061266D" w:rsidRPr="00412F6D" w:rsidRDefault="0061266D" w:rsidP="0061266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725A7B" w:rsidRDefault="00725A7B"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725A7B" w:rsidSect="00BA6791">
          <w:headerReference w:type="even" r:id="rId33"/>
          <w:headerReference w:type="default" r:id="rId34"/>
          <w:type w:val="continuous"/>
          <w:pgSz w:w="11909" w:h="16834" w:code="9"/>
          <w:pgMar w:top="1440" w:right="1800" w:bottom="1440" w:left="1800" w:header="720" w:footer="720" w:gutter="0"/>
          <w:cols w:space="720"/>
          <w:titlePg/>
          <w:docGrid w:linePitch="360"/>
        </w:sectPr>
      </w:pPr>
    </w:p>
    <w:p w:rsidR="00763097" w:rsidRDefault="00763097"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9F594B" w:rsidRDefault="009F594B" w:rsidP="00725A7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9F594B" w:rsidSect="00BA6791">
          <w:headerReference w:type="default" r:id="rId35"/>
          <w:type w:val="continuous"/>
          <w:pgSz w:w="11909" w:h="16834" w:code="9"/>
          <w:pgMar w:top="1440" w:right="1800" w:bottom="1440" w:left="1800" w:header="720" w:footer="720" w:gutter="0"/>
          <w:cols w:space="720"/>
          <w:titlePg/>
          <w:docGrid w:linePitch="360"/>
        </w:sectPr>
      </w:pPr>
    </w:p>
    <w:p w:rsidR="007E7DF3" w:rsidRPr="007E7DF3" w:rsidRDefault="007E7DF3" w:rsidP="007E7DF3">
      <w:pPr>
        <w:bidi/>
        <w:spacing w:after="0" w:line="240" w:lineRule="auto"/>
        <w:ind w:left="-7"/>
        <w:jc w:val="center"/>
        <w:rPr>
          <w:rFonts w:ascii="Times New Roman" w:eastAsia="SimSun" w:hAnsi="Times New Roman" w:cs="Times New Roman"/>
          <w:b/>
          <w:bCs/>
          <w:sz w:val="32"/>
          <w:szCs w:val="32"/>
          <w:rtl/>
          <w:lang w:val="en-US" w:eastAsia="zh-CN"/>
        </w:rPr>
      </w:pPr>
      <w:r w:rsidRPr="007E7DF3">
        <w:rPr>
          <w:rFonts w:ascii="Times New Roman" w:eastAsia="SimSun" w:hAnsi="Times New Roman" w:cs="Times New Roman"/>
          <w:b/>
          <w:bCs/>
          <w:sz w:val="32"/>
          <w:szCs w:val="32"/>
          <w:rtl/>
          <w:lang w:val="en-US" w:eastAsia="zh-CN"/>
        </w:rPr>
        <w:lastRenderedPageBreak/>
        <w:t>القسم الثالث - معايير التقييم والتأهيل</w:t>
      </w:r>
    </w:p>
    <w:p w:rsidR="007E7DF3" w:rsidRPr="007E7DF3" w:rsidRDefault="007E7DF3" w:rsidP="007E7DF3">
      <w:pPr>
        <w:rPr>
          <w:rtl/>
        </w:rPr>
      </w:pPr>
    </w:p>
    <w:p w:rsidR="007E7DF3" w:rsidRPr="007E7DF3" w:rsidRDefault="007E7DF3" w:rsidP="0077521B">
      <w:pPr>
        <w:bidi/>
        <w:rPr>
          <w:rFonts w:asciiTheme="majorBidi" w:hAnsiTheme="majorBidi" w:cstheme="majorBidi"/>
          <w:b/>
          <w:bCs/>
          <w:sz w:val="24"/>
          <w:szCs w:val="24"/>
          <w:rtl/>
          <w:lang w:eastAsia="ar-SA"/>
        </w:rPr>
      </w:pPr>
      <w:r w:rsidRPr="007E7DF3">
        <w:rPr>
          <w:rFonts w:asciiTheme="majorBidi" w:hAnsiTheme="majorBidi" w:cstheme="majorBidi"/>
          <w:sz w:val="24"/>
          <w:szCs w:val="24"/>
          <w:rtl/>
          <w:lang w:eastAsia="ar-SA"/>
        </w:rPr>
        <w:t xml:space="preserve">يحتوي هذا </w:t>
      </w:r>
      <w:r w:rsidR="00380C8C">
        <w:rPr>
          <w:rFonts w:asciiTheme="majorBidi" w:hAnsiTheme="majorBidi" w:cstheme="majorBidi"/>
          <w:sz w:val="24"/>
          <w:szCs w:val="24"/>
          <w:rtl/>
          <w:lang w:eastAsia="ar-SA"/>
        </w:rPr>
        <w:t>القسم على جميع المعايير التي سو</w:t>
      </w:r>
      <w:r w:rsidR="00380C8C">
        <w:rPr>
          <w:rFonts w:asciiTheme="majorBidi" w:hAnsiTheme="majorBidi" w:cstheme="majorBidi" w:hint="cs"/>
          <w:sz w:val="24"/>
          <w:szCs w:val="24"/>
          <w:rtl/>
          <w:lang w:eastAsia="ar-SA"/>
        </w:rPr>
        <w:t>ف</w:t>
      </w:r>
      <w:r w:rsidRPr="007E7DF3">
        <w:rPr>
          <w:rFonts w:asciiTheme="majorBidi" w:hAnsiTheme="majorBidi" w:cstheme="majorBidi"/>
          <w:sz w:val="24"/>
          <w:szCs w:val="24"/>
          <w:rtl/>
          <w:lang w:eastAsia="ar-SA"/>
        </w:rPr>
        <w:t xml:space="preserve"> تطبقها سلطة التعاقد لتقييم العطاءات</w:t>
      </w:r>
      <w:r w:rsidR="0065144C">
        <w:rPr>
          <w:rFonts w:asciiTheme="majorBidi" w:hAnsiTheme="majorBidi" w:cstheme="majorBidi"/>
          <w:sz w:val="24"/>
          <w:szCs w:val="24"/>
          <w:rtl/>
          <w:lang w:eastAsia="ar-SA"/>
        </w:rPr>
        <w:t xml:space="preserve"> وتأهيل مقدمي العطاءات. وفقًا ل</w:t>
      </w:r>
      <w:r w:rsidR="0065144C">
        <w:rPr>
          <w:rFonts w:asciiTheme="majorBidi" w:hAnsiTheme="majorBidi" w:cstheme="majorBidi" w:hint="cs"/>
          <w:sz w:val="24"/>
          <w:szCs w:val="24"/>
          <w:rtl/>
          <w:lang w:eastAsia="ar-SA"/>
        </w:rPr>
        <w:t>ل</w:t>
      </w:r>
      <w:r w:rsidRPr="007E7DF3">
        <w:rPr>
          <w:rFonts w:asciiTheme="majorBidi" w:hAnsiTheme="majorBidi" w:cstheme="majorBidi"/>
          <w:sz w:val="24"/>
          <w:szCs w:val="24"/>
          <w:rtl/>
          <w:lang w:eastAsia="ar-SA"/>
        </w:rPr>
        <w:t>فقرة 5.</w:t>
      </w:r>
      <w:r w:rsidR="0077521B">
        <w:rPr>
          <w:rFonts w:asciiTheme="majorBidi" w:hAnsiTheme="majorBidi" w:cstheme="majorBidi" w:hint="cs"/>
          <w:sz w:val="24"/>
          <w:szCs w:val="24"/>
          <w:rtl/>
          <w:lang w:eastAsia="ar-SA"/>
        </w:rPr>
        <w:t>4</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والفقرة 18.</w:t>
      </w:r>
      <w:r w:rsidR="0077521B">
        <w:rPr>
          <w:rFonts w:asciiTheme="majorBidi" w:hAnsiTheme="majorBidi" w:cstheme="majorBidi" w:hint="cs"/>
          <w:sz w:val="24"/>
          <w:szCs w:val="24"/>
          <w:rtl/>
          <w:lang w:eastAsia="ar-SA"/>
        </w:rPr>
        <w:t>1</w:t>
      </w:r>
      <w:r w:rsidRPr="007E7DF3">
        <w:rPr>
          <w:rFonts w:asciiTheme="majorBidi" w:hAnsiTheme="majorBidi" w:cstheme="majorBidi" w:hint="cs"/>
          <w:sz w:val="24"/>
          <w:szCs w:val="24"/>
          <w:rtl/>
          <w:lang w:eastAsia="ar-SA"/>
        </w:rPr>
        <w:t xml:space="preserve"> </w:t>
      </w:r>
      <w:r w:rsidRPr="007E7DF3">
        <w:rPr>
          <w:rFonts w:asciiTheme="majorBidi" w:hAnsiTheme="majorBidi" w:cstheme="majorBidi"/>
          <w:sz w:val="24"/>
          <w:szCs w:val="24"/>
          <w:rtl/>
          <w:lang w:eastAsia="ar-SA"/>
        </w:rPr>
        <w:t>من تعليمات لمقدمي العطاءات. لن يتم استخدام أي عوامل أو طرق أو معايير أخرى. يجب على مقدم العطاء تقديم جميع المعلومات المطلوبة في ا</w:t>
      </w:r>
      <w:r w:rsidR="00EC6A18">
        <w:rPr>
          <w:rFonts w:asciiTheme="majorBidi" w:hAnsiTheme="majorBidi" w:cstheme="majorBidi"/>
          <w:sz w:val="24"/>
          <w:szCs w:val="24"/>
          <w:rtl/>
          <w:lang w:eastAsia="ar-SA"/>
        </w:rPr>
        <w:t>لنماذج الواردة في القسم الرابع</w:t>
      </w:r>
      <w:r w:rsidR="00EC6A18">
        <w:rPr>
          <w:rFonts w:asciiTheme="majorBidi" w:hAnsiTheme="majorBidi" w:cstheme="majorBidi" w:hint="cs"/>
          <w:sz w:val="24"/>
          <w:szCs w:val="24"/>
          <w:rtl/>
          <w:lang w:eastAsia="ar-SA"/>
        </w:rPr>
        <w:t xml:space="preserve"> - </w:t>
      </w:r>
      <w:r w:rsidRPr="007E7DF3">
        <w:rPr>
          <w:rFonts w:asciiTheme="majorBidi" w:hAnsiTheme="majorBidi" w:cstheme="majorBidi"/>
          <w:sz w:val="24"/>
          <w:szCs w:val="24"/>
          <w:rtl/>
          <w:lang w:eastAsia="ar-SA"/>
        </w:rPr>
        <w:t>نماذج العطاء</w:t>
      </w:r>
      <w:r w:rsidRPr="007E7DF3">
        <w:rPr>
          <w:rFonts w:asciiTheme="majorBidi" w:hAnsiTheme="majorBidi" w:cstheme="majorBidi" w:hint="cs"/>
          <w:sz w:val="24"/>
          <w:szCs w:val="24"/>
          <w:rtl/>
          <w:lang w:eastAsia="ar-SA"/>
        </w:rPr>
        <w:t xml:space="preserve">. </w:t>
      </w:r>
      <w:r w:rsidRPr="007E7DF3">
        <w:rPr>
          <w:rFonts w:asciiTheme="majorBidi" w:hAnsiTheme="majorBidi" w:cstheme="majorBidi" w:hint="cs"/>
          <w:b/>
          <w:bCs/>
          <w:sz w:val="24"/>
          <w:szCs w:val="24"/>
          <w:rtl/>
          <w:lang w:eastAsia="ar-SA"/>
        </w:rPr>
        <w:t>يتم إعداد هذا القسم من قبل سلطة التعاقد.</w:t>
      </w:r>
    </w:p>
    <w:p w:rsidR="007E7DF3" w:rsidRPr="007E7DF3" w:rsidRDefault="007E7DF3" w:rsidP="007E7DF3">
      <w:pPr>
        <w:bidi/>
        <w:jc w:val="center"/>
        <w:rPr>
          <w:rFonts w:asciiTheme="majorBidi" w:hAnsiTheme="majorBidi" w:cstheme="majorBidi"/>
          <w:b/>
          <w:bCs/>
          <w:sz w:val="24"/>
          <w:szCs w:val="24"/>
          <w:rtl/>
          <w:lang w:eastAsia="ar-SA"/>
        </w:rPr>
      </w:pPr>
      <w:r w:rsidRPr="007E7DF3">
        <w:rPr>
          <w:rFonts w:asciiTheme="majorBidi" w:hAnsiTheme="majorBidi" w:cstheme="majorBidi" w:hint="cs"/>
          <w:b/>
          <w:bCs/>
          <w:sz w:val="24"/>
          <w:szCs w:val="24"/>
          <w:rtl/>
          <w:lang w:eastAsia="ar-SA"/>
        </w:rPr>
        <w:t>المحتويات</w:t>
      </w:r>
    </w:p>
    <w:p w:rsidR="007E7DF3" w:rsidRPr="007E7DF3" w:rsidRDefault="007E7DF3" w:rsidP="00647C77">
      <w:pPr>
        <w:numPr>
          <w:ilvl w:val="0"/>
          <w:numId w:val="2"/>
        </w:numPr>
        <w:bidi/>
        <w:contextualSpacing/>
        <w:rPr>
          <w:rFonts w:asciiTheme="majorBidi" w:hAnsiTheme="majorBidi" w:cstheme="majorBidi"/>
          <w:sz w:val="24"/>
          <w:szCs w:val="24"/>
          <w:lang w:eastAsia="ar-SA"/>
        </w:rPr>
      </w:pPr>
      <w:r w:rsidRPr="007E7DF3">
        <w:rPr>
          <w:rFonts w:asciiTheme="majorBidi" w:hAnsiTheme="majorBidi" w:cstheme="majorBidi" w:hint="cs"/>
          <w:sz w:val="24"/>
          <w:szCs w:val="24"/>
          <w:rtl/>
          <w:lang w:eastAsia="ar-SA"/>
        </w:rPr>
        <w:t>مدة إنجاز بديلة بموجب الفقرة 18.</w:t>
      </w:r>
      <w:r w:rsidR="0077521B">
        <w:rPr>
          <w:rFonts w:asciiTheme="majorBidi" w:hAnsiTheme="majorBidi" w:cstheme="majorBidi" w:hint="cs"/>
          <w:sz w:val="24"/>
          <w:szCs w:val="24"/>
          <w:rtl/>
          <w:lang w:eastAsia="ar-SA"/>
        </w:rPr>
        <w:t>1</w:t>
      </w:r>
      <w:r w:rsidRPr="007E7DF3">
        <w:rPr>
          <w:rFonts w:asciiTheme="majorBidi" w:hAnsiTheme="majorBidi" w:cstheme="majorBidi" w:hint="cs"/>
          <w:sz w:val="24"/>
          <w:szCs w:val="24"/>
          <w:rtl/>
          <w:lang w:eastAsia="ar-SA"/>
        </w:rPr>
        <w:t xml:space="preserve"> من التعليمات لمقد</w:t>
      </w:r>
      <w:r w:rsidR="00AA5A07">
        <w:rPr>
          <w:rFonts w:asciiTheme="majorBidi" w:hAnsiTheme="majorBidi" w:cstheme="majorBidi" w:hint="cs"/>
          <w:sz w:val="24"/>
          <w:szCs w:val="24"/>
          <w:rtl/>
          <w:lang w:eastAsia="ar-SA"/>
        </w:rPr>
        <w:t>ّ</w:t>
      </w:r>
      <w:r w:rsidRPr="007E7DF3">
        <w:rPr>
          <w:rFonts w:asciiTheme="majorBidi" w:hAnsiTheme="majorBidi" w:cstheme="majorBidi" w:hint="cs"/>
          <w:sz w:val="24"/>
          <w:szCs w:val="24"/>
          <w:rtl/>
          <w:lang w:eastAsia="ar-SA"/>
        </w:rPr>
        <w:t>مي العطاءات</w:t>
      </w:r>
    </w:p>
    <w:p w:rsidR="007E7DF3" w:rsidRDefault="007E7DF3" w:rsidP="00647C77">
      <w:pPr>
        <w:numPr>
          <w:ilvl w:val="0"/>
          <w:numId w:val="2"/>
        </w:numPr>
        <w:bidi/>
        <w:contextualSpacing/>
        <w:rPr>
          <w:rFonts w:asciiTheme="majorBidi" w:hAnsiTheme="majorBidi" w:cstheme="majorBidi"/>
          <w:sz w:val="24"/>
          <w:szCs w:val="24"/>
          <w:lang w:eastAsia="ar-SA"/>
        </w:rPr>
      </w:pPr>
      <w:r w:rsidRPr="007E7DF3">
        <w:rPr>
          <w:rFonts w:asciiTheme="majorBidi" w:hAnsiTheme="majorBidi" w:cstheme="majorBidi" w:hint="cs"/>
          <w:sz w:val="24"/>
          <w:szCs w:val="24"/>
          <w:rtl/>
          <w:lang w:eastAsia="ar-SA"/>
        </w:rPr>
        <w:t>معايير</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التقييم</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والتأهيل</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بموجب</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الفقرة</w:t>
      </w:r>
      <w:r w:rsidRPr="007E7DF3">
        <w:rPr>
          <w:rFonts w:asciiTheme="majorBidi" w:hAnsiTheme="majorBidi" w:cstheme="majorBidi"/>
          <w:sz w:val="24"/>
          <w:szCs w:val="24"/>
          <w:rtl/>
          <w:lang w:eastAsia="ar-SA"/>
        </w:rPr>
        <w:t xml:space="preserve"> 5.</w:t>
      </w:r>
      <w:r w:rsidR="0077521B">
        <w:rPr>
          <w:rFonts w:asciiTheme="majorBidi" w:hAnsiTheme="majorBidi" w:cstheme="majorBidi" w:hint="cs"/>
          <w:sz w:val="24"/>
          <w:szCs w:val="24"/>
          <w:rtl/>
          <w:lang w:eastAsia="ar-SA"/>
        </w:rPr>
        <w:t>4</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من</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التعليمات</w:t>
      </w:r>
      <w:r w:rsidRPr="007E7DF3">
        <w:rPr>
          <w:rFonts w:asciiTheme="majorBidi" w:hAnsiTheme="majorBidi" w:cstheme="majorBidi"/>
          <w:sz w:val="24"/>
          <w:szCs w:val="24"/>
          <w:rtl/>
          <w:lang w:eastAsia="ar-SA"/>
        </w:rPr>
        <w:t xml:space="preserve"> </w:t>
      </w:r>
      <w:r w:rsidRPr="007E7DF3">
        <w:rPr>
          <w:rFonts w:asciiTheme="majorBidi" w:hAnsiTheme="majorBidi" w:cstheme="majorBidi" w:hint="cs"/>
          <w:sz w:val="24"/>
          <w:szCs w:val="24"/>
          <w:rtl/>
          <w:lang w:eastAsia="ar-SA"/>
        </w:rPr>
        <w:t>لمقد</w:t>
      </w:r>
      <w:r w:rsidR="00AA5A07">
        <w:rPr>
          <w:rFonts w:asciiTheme="majorBidi" w:hAnsiTheme="majorBidi" w:cstheme="majorBidi" w:hint="cs"/>
          <w:sz w:val="24"/>
          <w:szCs w:val="24"/>
          <w:rtl/>
          <w:lang w:eastAsia="ar-SA"/>
        </w:rPr>
        <w:t>ّ</w:t>
      </w:r>
      <w:r w:rsidRPr="007E7DF3">
        <w:rPr>
          <w:rFonts w:asciiTheme="majorBidi" w:hAnsiTheme="majorBidi" w:cstheme="majorBidi" w:hint="cs"/>
          <w:sz w:val="24"/>
          <w:szCs w:val="24"/>
          <w:rtl/>
          <w:lang w:eastAsia="ar-SA"/>
        </w:rPr>
        <w:t>مي</w:t>
      </w:r>
      <w:r w:rsidRPr="007E7DF3">
        <w:rPr>
          <w:rFonts w:asciiTheme="majorBidi" w:hAnsiTheme="majorBidi" w:cstheme="majorBidi"/>
          <w:sz w:val="24"/>
          <w:szCs w:val="24"/>
          <w:rtl/>
          <w:lang w:eastAsia="ar-SA"/>
        </w:rPr>
        <w:t xml:space="preserve"> </w:t>
      </w:r>
      <w:r w:rsidR="005108BF">
        <w:rPr>
          <w:rFonts w:asciiTheme="majorBidi" w:hAnsiTheme="majorBidi" w:cstheme="majorBidi" w:hint="cs"/>
          <w:sz w:val="24"/>
          <w:szCs w:val="24"/>
          <w:rtl/>
          <w:lang w:eastAsia="ar-SA"/>
        </w:rPr>
        <w:t>العطاءات</w:t>
      </w:r>
    </w:p>
    <w:p w:rsidR="00AA5A07" w:rsidRPr="007A22D0" w:rsidRDefault="00AA5A07" w:rsidP="007A22D0">
      <w:pPr>
        <w:pStyle w:val="ListParagraph"/>
        <w:numPr>
          <w:ilvl w:val="0"/>
          <w:numId w:val="2"/>
        </w:numPr>
        <w:bidi/>
        <w:rPr>
          <w:rFonts w:asciiTheme="majorBidi" w:hAnsiTheme="majorBidi" w:cstheme="majorBidi"/>
          <w:sz w:val="24"/>
          <w:szCs w:val="24"/>
          <w:lang w:eastAsia="ar-SA"/>
        </w:rPr>
      </w:pPr>
      <w:r w:rsidRPr="007A22D0">
        <w:rPr>
          <w:rFonts w:asciiTheme="majorBidi" w:eastAsia="Times New Roman" w:hAnsiTheme="majorBidi" w:cstheme="majorBidi"/>
          <w:color w:val="222222"/>
          <w:sz w:val="24"/>
          <w:szCs w:val="24"/>
          <w:rtl/>
          <w:lang w:val="en-US"/>
        </w:rPr>
        <w:t>الموظّفون الرّئيسيّون</w:t>
      </w:r>
      <w:r w:rsidRPr="007A22D0">
        <w:rPr>
          <w:rFonts w:asciiTheme="majorBidi" w:hAnsiTheme="majorBidi" w:cstheme="majorBidi" w:hint="cs"/>
          <w:sz w:val="24"/>
          <w:szCs w:val="24"/>
          <w:rtl/>
          <w:lang w:eastAsia="ar-SA"/>
        </w:rPr>
        <w:t xml:space="preserve"> </w:t>
      </w:r>
    </w:p>
    <w:p w:rsidR="00947AC9" w:rsidRPr="007A22D0" w:rsidRDefault="00947AC9" w:rsidP="007A22D0">
      <w:pPr>
        <w:pStyle w:val="ListParagraph"/>
        <w:numPr>
          <w:ilvl w:val="0"/>
          <w:numId w:val="2"/>
        </w:numPr>
        <w:bidi/>
        <w:rPr>
          <w:rFonts w:asciiTheme="majorBidi" w:hAnsiTheme="majorBidi" w:cstheme="majorBidi"/>
          <w:sz w:val="24"/>
          <w:szCs w:val="24"/>
          <w:lang w:eastAsia="ar-SA"/>
        </w:rPr>
      </w:pPr>
      <w:r w:rsidRPr="007A22D0">
        <w:rPr>
          <w:rFonts w:asciiTheme="majorBidi" w:hAnsiTheme="majorBidi" w:cstheme="majorBidi" w:hint="cs"/>
          <w:sz w:val="24"/>
          <w:szCs w:val="24"/>
          <w:rtl/>
          <w:lang w:eastAsia="ar-SA"/>
        </w:rPr>
        <w:t>المعدات</w:t>
      </w:r>
    </w:p>
    <w:p w:rsidR="007E7DF3" w:rsidRPr="007E7DF3" w:rsidRDefault="007E7DF3" w:rsidP="007E7DF3">
      <w:pPr>
        <w:bidi/>
        <w:ind w:left="720"/>
        <w:contextualSpacing/>
        <w:rPr>
          <w:rFonts w:asciiTheme="majorBidi" w:hAnsiTheme="majorBidi" w:cstheme="majorBidi"/>
          <w:sz w:val="24"/>
          <w:szCs w:val="24"/>
          <w:lang w:eastAsia="ar-SA"/>
        </w:rPr>
      </w:pPr>
    </w:p>
    <w:p w:rsidR="007E7DF3" w:rsidRPr="007E7DF3" w:rsidRDefault="007E7DF3" w:rsidP="007E7DF3">
      <w:pPr>
        <w:bidi/>
        <w:rPr>
          <w:rFonts w:asciiTheme="majorBidi" w:hAnsiTheme="majorBidi" w:cstheme="majorBidi"/>
          <w:sz w:val="24"/>
          <w:szCs w:val="24"/>
          <w:rtl/>
        </w:rPr>
        <w:sectPr w:rsidR="007E7DF3" w:rsidRPr="007E7DF3" w:rsidSect="00BA6791">
          <w:headerReference w:type="even" r:id="rId36"/>
          <w:headerReference w:type="default" r:id="rId37"/>
          <w:footerReference w:type="default" r:id="rId38"/>
          <w:pgSz w:w="12240" w:h="15840" w:code="1"/>
          <w:pgMar w:top="1440" w:right="1800" w:bottom="1440" w:left="1800" w:header="720" w:footer="720" w:gutter="0"/>
          <w:cols w:space="720"/>
          <w:docGrid w:linePitch="360"/>
        </w:sectPr>
      </w:pPr>
    </w:p>
    <w:p w:rsidR="007E7DF3" w:rsidRPr="007E7DF3" w:rsidRDefault="007E7DF3" w:rsidP="007E7DF3">
      <w:pPr>
        <w:bidi/>
        <w:rPr>
          <w:rFonts w:asciiTheme="majorBidi" w:hAnsiTheme="majorBidi" w:cstheme="majorBidi"/>
          <w:sz w:val="24"/>
          <w:szCs w:val="24"/>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C33993" w:rsidRDefault="00C33993" w:rsidP="007E7DF3">
      <w:pPr>
        <w:bidi/>
        <w:rPr>
          <w:rFonts w:asciiTheme="majorBidi" w:hAnsiTheme="majorBidi" w:cstheme="majorBidi"/>
          <w:sz w:val="24"/>
          <w:szCs w:val="24"/>
          <w:rtl/>
        </w:rPr>
        <w:sectPr w:rsidR="00C33993" w:rsidSect="007E7DF3">
          <w:type w:val="continuous"/>
          <w:pgSz w:w="12240" w:h="15840" w:code="1"/>
          <w:pgMar w:top="1440" w:right="1800" w:bottom="1440" w:left="1800" w:header="720" w:footer="720" w:gutter="0"/>
          <w:cols w:space="720"/>
          <w:docGrid w:linePitch="360"/>
        </w:sect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pPr>
    </w:p>
    <w:p w:rsidR="007E7DF3" w:rsidRPr="007E7DF3" w:rsidRDefault="007E7DF3" w:rsidP="007E7DF3">
      <w:pPr>
        <w:bidi/>
        <w:rPr>
          <w:rFonts w:asciiTheme="majorBidi" w:hAnsiTheme="majorBidi" w:cstheme="majorBidi"/>
          <w:sz w:val="24"/>
          <w:szCs w:val="24"/>
          <w:rtl/>
        </w:rPr>
        <w:sectPr w:rsidR="007E7DF3" w:rsidRPr="007E7DF3" w:rsidSect="007E7DF3">
          <w:type w:val="continuous"/>
          <w:pgSz w:w="12240" w:h="15840" w:code="1"/>
          <w:pgMar w:top="1440" w:right="1800" w:bottom="1440" w:left="1800" w:header="720" w:footer="720" w:gutter="0"/>
          <w:cols w:space="720"/>
          <w:docGrid w:linePitch="360"/>
        </w:sectPr>
      </w:pPr>
    </w:p>
    <w:p w:rsidR="007E7DF3" w:rsidRPr="007E7DF3" w:rsidRDefault="007E7DF3" w:rsidP="00647C77">
      <w:pPr>
        <w:numPr>
          <w:ilvl w:val="0"/>
          <w:numId w:val="3"/>
        </w:numPr>
        <w:bidi/>
        <w:contextualSpacing/>
        <w:rPr>
          <w:rFonts w:asciiTheme="majorBidi" w:hAnsiTheme="majorBidi" w:cstheme="majorBidi"/>
          <w:b/>
          <w:bCs/>
          <w:sz w:val="24"/>
          <w:szCs w:val="24"/>
          <w:rtl/>
        </w:rPr>
      </w:pPr>
      <w:r w:rsidRPr="007E7DF3">
        <w:rPr>
          <w:rFonts w:asciiTheme="majorBidi" w:hAnsiTheme="majorBidi" w:cstheme="majorBidi" w:hint="cs"/>
          <w:b/>
          <w:bCs/>
          <w:sz w:val="24"/>
          <w:szCs w:val="24"/>
          <w:rtl/>
        </w:rPr>
        <w:lastRenderedPageBreak/>
        <w:t>مدة إنجاز بديلة</w:t>
      </w:r>
      <w:r w:rsidRPr="007E7DF3">
        <w:rPr>
          <w:rFonts w:asciiTheme="majorBidi" w:hAnsiTheme="majorBidi" w:cstheme="majorBidi"/>
          <w:b/>
          <w:bCs/>
          <w:sz w:val="24"/>
          <w:szCs w:val="24"/>
          <w:rtl/>
        </w:rPr>
        <w:t xml:space="preserve"> </w:t>
      </w:r>
      <w:r w:rsidRPr="007E7DF3">
        <w:rPr>
          <w:rFonts w:asciiTheme="majorBidi" w:hAnsiTheme="majorBidi" w:cstheme="majorBidi" w:hint="cs"/>
          <w:b/>
          <w:bCs/>
          <w:sz w:val="24"/>
          <w:szCs w:val="24"/>
          <w:rtl/>
        </w:rPr>
        <w:t>بموجب</w:t>
      </w:r>
      <w:r w:rsidRPr="007E7DF3">
        <w:rPr>
          <w:rFonts w:asciiTheme="majorBidi" w:hAnsiTheme="majorBidi" w:cstheme="majorBidi"/>
          <w:b/>
          <w:bCs/>
          <w:sz w:val="24"/>
          <w:szCs w:val="24"/>
          <w:rtl/>
        </w:rPr>
        <w:t xml:space="preserve"> </w:t>
      </w:r>
      <w:r w:rsidRPr="007E7DF3">
        <w:rPr>
          <w:rFonts w:asciiTheme="majorBidi" w:hAnsiTheme="majorBidi" w:cstheme="majorBidi" w:hint="cs"/>
          <w:b/>
          <w:bCs/>
          <w:sz w:val="24"/>
          <w:szCs w:val="24"/>
          <w:rtl/>
        </w:rPr>
        <w:t>الفقرة</w:t>
      </w:r>
      <w:r w:rsidRPr="007E7DF3">
        <w:rPr>
          <w:rFonts w:asciiTheme="majorBidi" w:hAnsiTheme="majorBidi" w:cstheme="majorBidi"/>
          <w:b/>
          <w:bCs/>
          <w:sz w:val="24"/>
          <w:szCs w:val="24"/>
          <w:rtl/>
        </w:rPr>
        <w:t xml:space="preserve"> 18.</w:t>
      </w:r>
      <w:r w:rsidR="0077521B">
        <w:rPr>
          <w:rFonts w:asciiTheme="majorBidi" w:hAnsiTheme="majorBidi" w:cstheme="majorBidi" w:hint="cs"/>
          <w:b/>
          <w:bCs/>
          <w:sz w:val="24"/>
          <w:szCs w:val="24"/>
          <w:rtl/>
        </w:rPr>
        <w:t>1</w:t>
      </w:r>
      <w:r w:rsidRPr="007E7DF3">
        <w:rPr>
          <w:rFonts w:asciiTheme="majorBidi" w:hAnsiTheme="majorBidi" w:cstheme="majorBidi"/>
          <w:b/>
          <w:bCs/>
          <w:sz w:val="24"/>
          <w:szCs w:val="24"/>
          <w:rtl/>
        </w:rPr>
        <w:t xml:space="preserve"> </w:t>
      </w:r>
      <w:r w:rsidRPr="007E7DF3">
        <w:rPr>
          <w:rFonts w:asciiTheme="majorBidi" w:hAnsiTheme="majorBidi" w:cstheme="majorBidi" w:hint="cs"/>
          <w:b/>
          <w:bCs/>
          <w:sz w:val="24"/>
          <w:szCs w:val="24"/>
          <w:rtl/>
        </w:rPr>
        <w:t>من</w:t>
      </w:r>
      <w:r w:rsidRPr="007E7DF3">
        <w:rPr>
          <w:rFonts w:asciiTheme="majorBidi" w:hAnsiTheme="majorBidi" w:cstheme="majorBidi"/>
          <w:b/>
          <w:bCs/>
          <w:sz w:val="24"/>
          <w:szCs w:val="24"/>
          <w:rtl/>
        </w:rPr>
        <w:t xml:space="preserve"> </w:t>
      </w:r>
      <w:r w:rsidRPr="007E7DF3">
        <w:rPr>
          <w:rFonts w:asciiTheme="majorBidi" w:hAnsiTheme="majorBidi" w:cstheme="majorBidi" w:hint="cs"/>
          <w:b/>
          <w:bCs/>
          <w:sz w:val="24"/>
          <w:szCs w:val="24"/>
          <w:rtl/>
        </w:rPr>
        <w:t>التعليمات</w:t>
      </w:r>
      <w:r w:rsidRPr="007E7DF3">
        <w:rPr>
          <w:rFonts w:asciiTheme="majorBidi" w:hAnsiTheme="majorBidi" w:cstheme="majorBidi"/>
          <w:b/>
          <w:bCs/>
          <w:sz w:val="24"/>
          <w:szCs w:val="24"/>
          <w:rtl/>
        </w:rPr>
        <w:t xml:space="preserve"> </w:t>
      </w:r>
      <w:r w:rsidRPr="007E7DF3">
        <w:rPr>
          <w:rFonts w:asciiTheme="majorBidi" w:hAnsiTheme="majorBidi" w:cstheme="majorBidi" w:hint="cs"/>
          <w:b/>
          <w:bCs/>
          <w:sz w:val="24"/>
          <w:szCs w:val="24"/>
          <w:rtl/>
        </w:rPr>
        <w:t>لمقدمي</w:t>
      </w:r>
      <w:r w:rsidRPr="007E7DF3">
        <w:rPr>
          <w:rFonts w:asciiTheme="majorBidi" w:hAnsiTheme="majorBidi" w:cstheme="majorBidi"/>
          <w:b/>
          <w:bCs/>
          <w:sz w:val="24"/>
          <w:szCs w:val="24"/>
          <w:rtl/>
        </w:rPr>
        <w:t xml:space="preserve"> </w:t>
      </w:r>
      <w:r w:rsidRPr="007E7DF3">
        <w:rPr>
          <w:rFonts w:asciiTheme="majorBidi" w:hAnsiTheme="majorBidi" w:cstheme="majorBidi" w:hint="cs"/>
          <w:b/>
          <w:bCs/>
          <w:sz w:val="24"/>
          <w:szCs w:val="24"/>
          <w:rtl/>
        </w:rPr>
        <w:t>العطاءات</w:t>
      </w:r>
      <w:r w:rsidRPr="007E7DF3">
        <w:rPr>
          <w:rFonts w:asciiTheme="majorBidi" w:hAnsiTheme="majorBidi" w:cstheme="majorBidi"/>
          <w:b/>
          <w:bCs/>
          <w:sz w:val="24"/>
          <w:szCs w:val="24"/>
          <w:rtl/>
        </w:rPr>
        <w:t>.</w:t>
      </w:r>
    </w:p>
    <w:p w:rsidR="007E7DF3" w:rsidRPr="007E7DF3" w:rsidRDefault="007E7DF3" w:rsidP="007E7DF3">
      <w:pPr>
        <w:bidi/>
        <w:rPr>
          <w:rFonts w:asciiTheme="majorBidi" w:hAnsiTheme="majorBidi" w:cstheme="majorBidi"/>
          <w:sz w:val="24"/>
          <w:szCs w:val="24"/>
          <w:rtl/>
        </w:rPr>
      </w:pPr>
      <w:r w:rsidRPr="007E7DF3">
        <w:rPr>
          <w:rFonts w:asciiTheme="majorBidi" w:hAnsiTheme="majorBidi" w:cstheme="majorBidi" w:hint="cs"/>
          <w:sz w:val="24"/>
          <w:szCs w:val="24"/>
          <w:rtl/>
        </w:rPr>
        <w:t>على</w:t>
      </w:r>
      <w:r w:rsidRPr="007E7DF3">
        <w:rPr>
          <w:rFonts w:asciiTheme="majorBidi" w:hAnsiTheme="majorBidi" w:cstheme="majorBidi"/>
          <w:sz w:val="24"/>
          <w:szCs w:val="24"/>
          <w:rtl/>
        </w:rPr>
        <w:t xml:space="preserve"> </w:t>
      </w:r>
      <w:r w:rsidR="0001712B">
        <w:rPr>
          <w:rFonts w:asciiTheme="majorBidi" w:hAnsiTheme="majorBidi" w:cstheme="majorBidi" w:hint="cs"/>
          <w:sz w:val="24"/>
          <w:szCs w:val="24"/>
          <w:rtl/>
        </w:rPr>
        <w:t>المقاول</w:t>
      </w:r>
      <w:r w:rsidRPr="007E7DF3">
        <w:rPr>
          <w:rFonts w:asciiTheme="majorBidi" w:hAnsiTheme="majorBidi" w:cstheme="majorBidi"/>
          <w:sz w:val="24"/>
          <w:szCs w:val="24"/>
          <w:rtl/>
        </w:rPr>
        <w:t xml:space="preserve">  </w:t>
      </w:r>
      <w:r w:rsidR="0001712B">
        <w:rPr>
          <w:rFonts w:asciiTheme="majorBidi" w:hAnsiTheme="majorBidi" w:cstheme="majorBidi" w:hint="cs"/>
          <w:sz w:val="24"/>
          <w:szCs w:val="24"/>
          <w:rtl/>
        </w:rPr>
        <w:t>إنجاز الأشغال</w:t>
      </w:r>
      <w:r w:rsidRPr="007E7DF3">
        <w:rPr>
          <w:rFonts w:asciiTheme="majorBidi" w:hAnsiTheme="majorBidi" w:cstheme="majorBidi" w:hint="cs"/>
          <w:sz w:val="24"/>
          <w:szCs w:val="24"/>
          <w:rtl/>
        </w:rPr>
        <w:t xml:space="preserve"> </w:t>
      </w:r>
      <w:r w:rsidR="0001712B">
        <w:rPr>
          <w:rFonts w:asciiTheme="majorBidi" w:hAnsiTheme="majorBidi" w:cstheme="majorBidi" w:hint="cs"/>
          <w:sz w:val="24"/>
          <w:szCs w:val="24"/>
          <w:rtl/>
        </w:rPr>
        <w:t xml:space="preserve">المنصوص عليها في القسم الخامس </w:t>
      </w:r>
      <w:r w:rsidR="0001712B">
        <w:rPr>
          <w:rFonts w:asciiTheme="majorBidi" w:hAnsiTheme="majorBidi" w:cstheme="majorBidi"/>
          <w:sz w:val="24"/>
          <w:szCs w:val="24"/>
          <w:rtl/>
        </w:rPr>
        <w:t>–</w:t>
      </w:r>
      <w:r w:rsidR="0001712B">
        <w:rPr>
          <w:rFonts w:asciiTheme="majorBidi" w:hAnsiTheme="majorBidi" w:cstheme="majorBidi" w:hint="cs"/>
          <w:sz w:val="24"/>
          <w:szCs w:val="24"/>
          <w:rtl/>
        </w:rPr>
        <w:t xml:space="preserve"> متطلبات </w:t>
      </w:r>
      <w:r w:rsidR="000057C1">
        <w:rPr>
          <w:rFonts w:asciiTheme="majorBidi" w:hAnsiTheme="majorBidi" w:cstheme="majorBidi" w:hint="cs"/>
          <w:sz w:val="24"/>
          <w:szCs w:val="24"/>
          <w:rtl/>
        </w:rPr>
        <w:t>الأشغال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خلال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مدة</w:t>
      </w:r>
      <w:r w:rsidRPr="007E7DF3">
        <w:rPr>
          <w:rFonts w:asciiTheme="majorBidi" w:hAnsiTheme="majorBidi" w:cstheme="majorBidi"/>
          <w:sz w:val="24"/>
          <w:szCs w:val="24"/>
          <w:rtl/>
        </w:rPr>
        <w:t xml:space="preserve"> </w:t>
      </w:r>
      <w:r w:rsidR="0001712B">
        <w:rPr>
          <w:rFonts w:asciiTheme="majorBidi" w:hAnsiTheme="majorBidi" w:cstheme="majorBidi" w:hint="cs"/>
          <w:sz w:val="24"/>
          <w:szCs w:val="24"/>
          <w:rtl/>
        </w:rPr>
        <w:t xml:space="preserve">إنجاز الأشغال </w:t>
      </w:r>
      <w:r w:rsidRPr="007E7DF3">
        <w:rPr>
          <w:rFonts w:asciiTheme="majorBidi" w:hAnsiTheme="majorBidi" w:cstheme="majorBidi" w:hint="cs"/>
          <w:sz w:val="24"/>
          <w:szCs w:val="24"/>
          <w:rtl/>
        </w:rPr>
        <w:t>المقبولة</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أي</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بعد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أبكر موعد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للإنجاز</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وقبل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حلول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آخر موعد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المحددة</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في</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القسم</w:t>
      </w:r>
      <w:r w:rsidRPr="007E7DF3">
        <w:rPr>
          <w:rFonts w:asciiTheme="majorBidi" w:hAnsiTheme="majorBidi" w:cstheme="majorBidi"/>
          <w:sz w:val="24"/>
          <w:szCs w:val="24"/>
          <w:rtl/>
        </w:rPr>
        <w:t xml:space="preserve"> ال</w:t>
      </w:r>
      <w:r w:rsidRPr="007E7DF3">
        <w:rPr>
          <w:rFonts w:asciiTheme="majorBidi" w:hAnsiTheme="majorBidi" w:cstheme="majorBidi" w:hint="cs"/>
          <w:sz w:val="24"/>
          <w:szCs w:val="24"/>
          <w:rtl/>
        </w:rPr>
        <w:t>ثاني</w:t>
      </w:r>
      <w:r w:rsidR="00BB33FB">
        <w:rPr>
          <w:rFonts w:asciiTheme="majorBidi" w:hAnsiTheme="majorBidi" w:cstheme="majorBidi" w:hint="cs"/>
          <w:sz w:val="24"/>
          <w:szCs w:val="24"/>
          <w:rtl/>
        </w:rPr>
        <w:t xml:space="preserve"> -</w:t>
      </w:r>
      <w:r w:rsidRPr="007E7DF3">
        <w:rPr>
          <w:rFonts w:asciiTheme="majorBidi" w:hAnsiTheme="majorBidi" w:cstheme="majorBidi" w:hint="cs"/>
          <w:sz w:val="24"/>
          <w:szCs w:val="24"/>
          <w:rtl/>
        </w:rPr>
        <w:t xml:space="preserve"> ورقة بيانات المناقصة</w:t>
      </w:r>
      <w:r w:rsidRPr="007E7DF3">
        <w:rPr>
          <w:rFonts w:asciiTheme="majorBidi" w:hAnsiTheme="majorBidi" w:cstheme="majorBidi"/>
          <w:sz w:val="24"/>
          <w:szCs w:val="24"/>
          <w:rtl/>
        </w:rPr>
        <w:t xml:space="preserve">. </w:t>
      </w:r>
      <w:r w:rsidRPr="001146DC">
        <w:rPr>
          <w:rFonts w:asciiTheme="majorBidi" w:hAnsiTheme="majorBidi" w:cstheme="majorBidi" w:hint="cs"/>
          <w:sz w:val="24"/>
          <w:szCs w:val="24"/>
          <w:rtl/>
        </w:rPr>
        <w:t>لن</w:t>
      </w:r>
      <w:r w:rsidRPr="001146DC">
        <w:rPr>
          <w:rFonts w:asciiTheme="majorBidi" w:hAnsiTheme="majorBidi" w:cstheme="majorBidi"/>
          <w:sz w:val="24"/>
          <w:szCs w:val="24"/>
          <w:rtl/>
        </w:rPr>
        <w:t xml:space="preserve"> </w:t>
      </w:r>
      <w:r w:rsidRPr="001146DC">
        <w:rPr>
          <w:rFonts w:asciiTheme="majorBidi" w:hAnsiTheme="majorBidi" w:cstheme="majorBidi" w:hint="cs"/>
          <w:sz w:val="24"/>
          <w:szCs w:val="24"/>
          <w:rtl/>
        </w:rPr>
        <w:t>تعطى</w:t>
      </w:r>
      <w:r w:rsidRPr="001146DC">
        <w:rPr>
          <w:rFonts w:asciiTheme="majorBidi" w:hAnsiTheme="majorBidi" w:cstheme="majorBidi"/>
          <w:sz w:val="24"/>
          <w:szCs w:val="24"/>
          <w:rtl/>
        </w:rPr>
        <w:t xml:space="preserve"> </w:t>
      </w:r>
      <w:r w:rsidRPr="001146DC">
        <w:rPr>
          <w:rFonts w:asciiTheme="majorBidi" w:hAnsiTheme="majorBidi" w:cstheme="majorBidi" w:hint="cs"/>
          <w:sz w:val="24"/>
          <w:szCs w:val="24"/>
          <w:rtl/>
        </w:rPr>
        <w:t>أفضلية</w:t>
      </w:r>
      <w:r w:rsidRPr="001146DC">
        <w:rPr>
          <w:rFonts w:asciiTheme="majorBidi" w:hAnsiTheme="majorBidi" w:cstheme="majorBidi"/>
          <w:sz w:val="24"/>
          <w:szCs w:val="24"/>
          <w:rtl/>
        </w:rPr>
        <w:t xml:space="preserve"> لل</w:t>
      </w:r>
      <w:r w:rsidR="0001712B" w:rsidRPr="001146DC">
        <w:rPr>
          <w:rFonts w:asciiTheme="majorBidi" w:hAnsiTheme="majorBidi" w:cstheme="majorBidi" w:hint="cs"/>
          <w:sz w:val="24"/>
          <w:szCs w:val="24"/>
          <w:rtl/>
        </w:rPr>
        <w:t>أشغال</w:t>
      </w:r>
      <w:r w:rsidRPr="001146DC">
        <w:rPr>
          <w:rFonts w:asciiTheme="majorBidi" w:hAnsiTheme="majorBidi" w:cstheme="majorBidi" w:hint="cs"/>
          <w:sz w:val="24"/>
          <w:szCs w:val="24"/>
          <w:rtl/>
        </w:rPr>
        <w:t xml:space="preserve"> المنجزة</w:t>
      </w:r>
      <w:r w:rsidRPr="001146DC">
        <w:rPr>
          <w:rFonts w:asciiTheme="majorBidi" w:hAnsiTheme="majorBidi" w:cstheme="majorBidi"/>
          <w:sz w:val="24"/>
          <w:szCs w:val="24"/>
          <w:rtl/>
        </w:rPr>
        <w:t xml:space="preserve"> </w:t>
      </w:r>
      <w:r w:rsidRPr="001146DC">
        <w:rPr>
          <w:rFonts w:asciiTheme="majorBidi" w:hAnsiTheme="majorBidi" w:cstheme="majorBidi" w:hint="cs"/>
          <w:sz w:val="24"/>
          <w:szCs w:val="24"/>
          <w:rtl/>
        </w:rPr>
        <w:t>قبل</w:t>
      </w:r>
      <w:r w:rsidRPr="001146DC">
        <w:rPr>
          <w:rFonts w:asciiTheme="majorBidi" w:hAnsiTheme="majorBidi" w:cstheme="majorBidi"/>
          <w:sz w:val="24"/>
          <w:szCs w:val="24"/>
          <w:rtl/>
        </w:rPr>
        <w:t xml:space="preserve"> </w:t>
      </w:r>
      <w:r w:rsidRPr="001146DC">
        <w:rPr>
          <w:rFonts w:asciiTheme="majorBidi" w:hAnsiTheme="majorBidi" w:cstheme="majorBidi" w:hint="cs"/>
          <w:sz w:val="24"/>
          <w:szCs w:val="24"/>
          <w:rtl/>
        </w:rPr>
        <w:t>أبكر موعد</w:t>
      </w:r>
      <w:r w:rsidRPr="007E7DF3">
        <w:rPr>
          <w:rFonts w:asciiTheme="majorBidi" w:hAnsiTheme="majorBidi" w:cstheme="majorBidi" w:hint="cs"/>
          <w:sz w:val="24"/>
          <w:szCs w:val="24"/>
          <w:rtl/>
        </w:rPr>
        <w:t>،</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وستعامل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العطاءات</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التي</w:t>
      </w:r>
      <w:r w:rsidRPr="007E7DF3">
        <w:rPr>
          <w:rFonts w:asciiTheme="majorBidi" w:hAnsiTheme="majorBidi" w:cstheme="majorBidi"/>
          <w:sz w:val="24"/>
          <w:szCs w:val="24"/>
          <w:rtl/>
        </w:rPr>
        <w:t xml:space="preserve"> </w:t>
      </w:r>
      <w:r w:rsidR="0001712B">
        <w:rPr>
          <w:rFonts w:asciiTheme="majorBidi" w:hAnsiTheme="majorBidi" w:cstheme="majorBidi" w:hint="cs"/>
          <w:sz w:val="24"/>
          <w:szCs w:val="24"/>
          <w:rtl/>
        </w:rPr>
        <w:t>تقترح إنجاز الأشغال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بعد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الموعد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النهائي</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على</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أنها</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غير</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مستجيبة</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قد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يتم</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لأغراض</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التقييم</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فقط</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تعديل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أسعار</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العطاءات</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التي</w:t>
      </w:r>
      <w:r w:rsidRPr="007E7DF3">
        <w:rPr>
          <w:rFonts w:asciiTheme="majorBidi" w:hAnsiTheme="majorBidi" w:cstheme="majorBidi"/>
          <w:sz w:val="24"/>
          <w:szCs w:val="24"/>
          <w:rtl/>
        </w:rPr>
        <w:t xml:space="preserve"> ت</w:t>
      </w:r>
      <w:r w:rsidR="0001712B">
        <w:rPr>
          <w:rFonts w:asciiTheme="majorBidi" w:hAnsiTheme="majorBidi" w:cstheme="majorBidi" w:hint="cs"/>
          <w:sz w:val="24"/>
          <w:szCs w:val="24"/>
          <w:rtl/>
        </w:rPr>
        <w:t>نجز الأشغال</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بعد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 xml:space="preserve"> أبكر موعد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للإنجاز"</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المحدد</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في</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القسم</w:t>
      </w:r>
      <w:r w:rsidRPr="007E7DF3">
        <w:rPr>
          <w:rFonts w:asciiTheme="majorBidi" w:hAnsiTheme="majorBidi" w:cstheme="majorBidi"/>
          <w:sz w:val="24"/>
          <w:szCs w:val="24"/>
          <w:rtl/>
        </w:rPr>
        <w:t xml:space="preserve"> ال</w:t>
      </w:r>
      <w:r w:rsidRPr="007E7DF3">
        <w:rPr>
          <w:rFonts w:asciiTheme="majorBidi" w:hAnsiTheme="majorBidi" w:cstheme="majorBidi" w:hint="cs"/>
          <w:sz w:val="24"/>
          <w:szCs w:val="24"/>
          <w:rtl/>
        </w:rPr>
        <w:t>ثاني ورقة بيانات المناقصة</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اذا</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نص</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على</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ذلك</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في</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ورقة</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بيانات</w:t>
      </w:r>
      <w:r w:rsidRPr="007E7DF3">
        <w:rPr>
          <w:rFonts w:asciiTheme="majorBidi" w:hAnsiTheme="majorBidi" w:cstheme="majorBidi"/>
          <w:sz w:val="24"/>
          <w:szCs w:val="24"/>
          <w:rtl/>
        </w:rPr>
        <w:t xml:space="preserve"> </w:t>
      </w:r>
      <w:r w:rsidRPr="007E7DF3">
        <w:rPr>
          <w:rFonts w:asciiTheme="majorBidi" w:hAnsiTheme="majorBidi" w:cstheme="majorBidi" w:hint="cs"/>
          <w:sz w:val="24"/>
          <w:szCs w:val="24"/>
          <w:rtl/>
        </w:rPr>
        <w:t>المناقصة</w:t>
      </w:r>
      <w:r w:rsidRPr="007E7DF3">
        <w:rPr>
          <w:rFonts w:asciiTheme="majorBidi" w:hAnsiTheme="majorBidi" w:cstheme="majorBidi"/>
          <w:sz w:val="24"/>
          <w:szCs w:val="24"/>
          <w:rtl/>
        </w:rPr>
        <w:t>.</w:t>
      </w:r>
    </w:p>
    <w:p w:rsidR="007E7DF3" w:rsidRDefault="007E7DF3" w:rsidP="00D96B72">
      <w:pPr>
        <w:bidi/>
        <w:rPr>
          <w:rFonts w:asciiTheme="majorBidi" w:hAnsiTheme="majorBidi" w:cs="Times New Roman" w:hint="cs"/>
          <w:sz w:val="24"/>
          <w:szCs w:val="24"/>
          <w:rtl/>
        </w:rPr>
      </w:pPr>
      <w:r w:rsidRPr="007E7DF3">
        <w:rPr>
          <w:rFonts w:asciiTheme="majorBidi" w:hAnsiTheme="majorBidi" w:cstheme="majorBidi" w:hint="cs"/>
          <w:sz w:val="24"/>
          <w:szCs w:val="24"/>
          <w:rtl/>
        </w:rPr>
        <w:t xml:space="preserve">[ملاحظة: </w:t>
      </w:r>
      <w:r w:rsidRPr="007E7DF3">
        <w:rPr>
          <w:rFonts w:asciiTheme="majorBidi" w:hAnsiTheme="majorBidi" w:cs="Times New Roman" w:hint="cs"/>
          <w:sz w:val="24"/>
          <w:szCs w:val="24"/>
          <w:rtl/>
        </w:rPr>
        <w:t>يجب</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تحديد معامل تعديل</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لتقييم</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الاختلافات</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التي</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يقدمها</w:t>
      </w:r>
      <w:r w:rsidRPr="007E7DF3">
        <w:rPr>
          <w:rFonts w:asciiTheme="majorBidi" w:hAnsiTheme="majorBidi" w:cs="Times New Roman"/>
          <w:sz w:val="24"/>
          <w:szCs w:val="24"/>
          <w:rtl/>
        </w:rPr>
        <w:t xml:space="preserve"> </w:t>
      </w:r>
      <w:r w:rsidR="000F756D">
        <w:rPr>
          <w:rFonts w:asciiTheme="majorBidi" w:hAnsiTheme="majorBidi" w:cs="Times New Roman" w:hint="cs"/>
          <w:sz w:val="24"/>
          <w:szCs w:val="24"/>
          <w:rtl/>
        </w:rPr>
        <w:t>مقدمو</w:t>
      </w:r>
      <w:r w:rsidRPr="007E7DF3">
        <w:rPr>
          <w:rFonts w:asciiTheme="majorBidi" w:hAnsiTheme="majorBidi" w:cs="Times New Roman" w:hint="cs"/>
          <w:sz w:val="24"/>
          <w:szCs w:val="24"/>
          <w:rtl/>
        </w:rPr>
        <w:t xml:space="preserve"> العطاءات</w:t>
      </w:r>
      <w:r w:rsidRPr="007E7DF3">
        <w:rPr>
          <w:rFonts w:asciiTheme="majorBidi" w:hAnsiTheme="majorBidi" w:cs="Times New Roman"/>
          <w:sz w:val="24"/>
          <w:szCs w:val="24"/>
          <w:rtl/>
        </w:rPr>
        <w:t xml:space="preserve"> </w:t>
      </w:r>
      <w:r w:rsidR="000F756D">
        <w:rPr>
          <w:rFonts w:asciiTheme="majorBidi" w:hAnsiTheme="majorBidi" w:cs="Times New Roman" w:hint="cs"/>
          <w:sz w:val="24"/>
          <w:szCs w:val="24"/>
          <w:rtl/>
        </w:rPr>
        <w:t>كنسبة من العطاءات أو مب</w:t>
      </w:r>
      <w:r w:rsidRPr="007E7DF3">
        <w:rPr>
          <w:rFonts w:asciiTheme="majorBidi" w:hAnsiTheme="majorBidi" w:cs="Times New Roman" w:hint="cs"/>
          <w:sz w:val="24"/>
          <w:szCs w:val="24"/>
          <w:rtl/>
        </w:rPr>
        <w:t>لغ مقطوع عن كل</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أسبوع</w:t>
      </w:r>
      <w:r w:rsidR="00D96B72">
        <w:rPr>
          <w:rFonts w:asciiTheme="majorBidi" w:hAnsiTheme="majorBidi" w:cs="Times New Roman" w:hint="cs"/>
          <w:sz w:val="24"/>
          <w:szCs w:val="24"/>
          <w:rtl/>
        </w:rPr>
        <w:t xml:space="preserve"> أو يوم</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تأخير</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عن</w:t>
      </w:r>
      <w:r w:rsidRPr="007E7DF3">
        <w:rPr>
          <w:rFonts w:asciiTheme="majorBidi" w:hAnsiTheme="majorBidi" w:cs="Times New Roman"/>
          <w:sz w:val="24"/>
          <w:szCs w:val="24"/>
          <w:rtl/>
        </w:rPr>
        <w:t xml:space="preserve"> </w:t>
      </w:r>
      <w:r w:rsidR="008226FB">
        <w:rPr>
          <w:rFonts w:asciiTheme="majorBidi" w:hAnsiTheme="majorBidi" w:cs="Times New Roman" w:hint="cs"/>
          <w:sz w:val="24"/>
          <w:szCs w:val="24"/>
          <w:rtl/>
        </w:rPr>
        <w:t>أبكر موعد</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لمدة تنفيذ</w:t>
      </w:r>
      <w:r w:rsidRPr="007E7DF3">
        <w:rPr>
          <w:rFonts w:asciiTheme="majorBidi" w:hAnsiTheme="majorBidi" w:cs="Times New Roman"/>
          <w:sz w:val="24"/>
          <w:szCs w:val="24"/>
          <w:rtl/>
        </w:rPr>
        <w:t xml:space="preserve"> </w:t>
      </w:r>
      <w:r w:rsidR="0001712B">
        <w:rPr>
          <w:rFonts w:asciiTheme="majorBidi" w:hAnsiTheme="majorBidi" w:cs="Times New Roman" w:hint="cs"/>
          <w:sz w:val="24"/>
          <w:szCs w:val="24"/>
          <w:rtl/>
        </w:rPr>
        <w:t>الأشغال</w:t>
      </w:r>
      <w:r w:rsidRPr="007E7DF3">
        <w:rPr>
          <w:rFonts w:asciiTheme="majorBidi" w:hAnsiTheme="majorBidi" w:cs="Times New Roman" w:hint="cs"/>
          <w:sz w:val="24"/>
          <w:szCs w:val="24"/>
          <w:rtl/>
        </w:rPr>
        <w:t xml:space="preserve"> والذي يمثل فقدان</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الفوائد</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على</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سلطة التعاقد من ال</w:t>
      </w:r>
      <w:r w:rsidR="00B73F73">
        <w:rPr>
          <w:rFonts w:asciiTheme="majorBidi" w:hAnsiTheme="majorBidi" w:cs="Times New Roman" w:hint="cs"/>
          <w:sz w:val="24"/>
          <w:szCs w:val="24"/>
          <w:rtl/>
        </w:rPr>
        <w:t>أشغال</w:t>
      </w:r>
      <w:r w:rsidRPr="007E7DF3">
        <w:rPr>
          <w:rFonts w:asciiTheme="majorBidi" w:hAnsiTheme="majorBidi" w:cs="Times New Roman" w:hint="cs"/>
          <w:sz w:val="24"/>
          <w:szCs w:val="24"/>
          <w:rtl/>
        </w:rPr>
        <w:t>]</w:t>
      </w:r>
      <w:r w:rsidRPr="007E7DF3">
        <w:rPr>
          <w:rFonts w:asciiTheme="majorBidi" w:hAnsiTheme="majorBidi" w:cs="Times New Roman"/>
          <w:sz w:val="24"/>
          <w:szCs w:val="24"/>
          <w:rtl/>
        </w:rPr>
        <w:t>.</w:t>
      </w:r>
    </w:p>
    <w:p w:rsidR="009D4D61" w:rsidRDefault="009D4D61" w:rsidP="009D4D61">
      <w:pPr>
        <w:bidi/>
        <w:rPr>
          <w:rFonts w:asciiTheme="majorBidi" w:hAnsiTheme="majorBidi" w:cs="Times New Roman" w:hint="cs"/>
          <w:sz w:val="24"/>
          <w:szCs w:val="24"/>
          <w:rtl/>
        </w:rPr>
      </w:pPr>
      <w:r>
        <w:rPr>
          <w:rFonts w:asciiTheme="majorBidi" w:hAnsiTheme="majorBidi" w:cs="Times New Roman" w:hint="cs"/>
          <w:sz w:val="24"/>
          <w:szCs w:val="24"/>
          <w:rtl/>
        </w:rPr>
        <w:t>يتم تقييم مدة تنفيذ البديلة، إذا كانت مسموحة بموجب الفقرة (18.1) من التعليمات الى مقدمي العطاءات، كالتالي:</w:t>
      </w:r>
    </w:p>
    <w:p w:rsidR="009D4D61" w:rsidRDefault="009D4D61" w:rsidP="009D4D61">
      <w:pPr>
        <w:pStyle w:val="ListParagraph"/>
        <w:bidi/>
        <w:ind w:left="0"/>
        <w:rPr>
          <w:color w:val="000000" w:themeColor="text1"/>
        </w:rPr>
      </w:pPr>
      <w:r>
        <w:rPr>
          <w:color w:val="000000" w:themeColor="text1"/>
        </w:rPr>
        <w:t>………………………………………………………………………………………………………………………………………………………………………………………………</w:t>
      </w:r>
      <w:r>
        <w:rPr>
          <w:rFonts w:hint="cs"/>
          <w:color w:val="000000" w:themeColor="text1"/>
          <w:rtl/>
        </w:rPr>
        <w:t xml:space="preserve"> أو</w:t>
      </w:r>
      <w:bookmarkStart w:id="141" w:name="_GoBack"/>
      <w:bookmarkEnd w:id="141"/>
    </w:p>
    <w:p w:rsidR="008226FB" w:rsidRDefault="008226FB" w:rsidP="008226FB">
      <w:pPr>
        <w:bidi/>
        <w:rPr>
          <w:rFonts w:asciiTheme="majorBidi" w:hAnsiTheme="majorBidi" w:cs="Times New Roman"/>
          <w:sz w:val="24"/>
          <w:szCs w:val="24"/>
          <w:rtl/>
        </w:rPr>
      </w:pPr>
      <w:r>
        <w:rPr>
          <w:rFonts w:asciiTheme="majorBidi" w:hAnsiTheme="majorBidi" w:cs="Times New Roman" w:hint="cs"/>
          <w:sz w:val="24"/>
          <w:szCs w:val="24"/>
          <w:rtl/>
        </w:rPr>
        <w:t>معامل تعديل لتقييم المدد البديلة _______________</w:t>
      </w:r>
      <w:r w:rsidRPr="008226FB">
        <w:rPr>
          <w:rFonts w:asciiTheme="majorBidi" w:hAnsiTheme="majorBidi" w:cs="Times New Roman" w:hint="cs"/>
          <w:i/>
          <w:iCs/>
          <w:sz w:val="24"/>
          <w:szCs w:val="24"/>
          <w:rtl/>
        </w:rPr>
        <w:t xml:space="preserve">[أدخل نسبة من العطاء، أو مبلغ مقطوع] </w:t>
      </w:r>
      <w:r>
        <w:rPr>
          <w:rFonts w:asciiTheme="majorBidi" w:hAnsiTheme="majorBidi" w:cs="Times New Roman" w:hint="cs"/>
          <w:sz w:val="24"/>
          <w:szCs w:val="24"/>
          <w:rtl/>
        </w:rPr>
        <w:t>عن كل اسبوع</w:t>
      </w:r>
      <w:r w:rsidR="009D4D61">
        <w:rPr>
          <w:rFonts w:asciiTheme="majorBidi" w:hAnsiTheme="majorBidi" w:cs="Times New Roman" w:hint="cs"/>
          <w:sz w:val="24"/>
          <w:szCs w:val="24"/>
          <w:rtl/>
        </w:rPr>
        <w:t xml:space="preserve"> أو يوم</w:t>
      </w:r>
      <w:r>
        <w:rPr>
          <w:rFonts w:asciiTheme="majorBidi" w:hAnsiTheme="majorBidi" w:cs="Times New Roman" w:hint="cs"/>
          <w:sz w:val="24"/>
          <w:szCs w:val="24"/>
          <w:rtl/>
        </w:rPr>
        <w:t xml:space="preserve"> تأخير عن أبكر موعد</w:t>
      </w:r>
      <w:r w:rsidRPr="007E7DF3">
        <w:rPr>
          <w:rFonts w:asciiTheme="majorBidi" w:hAnsiTheme="majorBidi" w:cs="Times New Roman"/>
          <w:sz w:val="24"/>
          <w:szCs w:val="24"/>
          <w:rtl/>
        </w:rPr>
        <w:t xml:space="preserve"> </w:t>
      </w:r>
      <w:r w:rsidRPr="007E7DF3">
        <w:rPr>
          <w:rFonts w:asciiTheme="majorBidi" w:hAnsiTheme="majorBidi" w:cs="Times New Roman" w:hint="cs"/>
          <w:sz w:val="24"/>
          <w:szCs w:val="24"/>
          <w:rtl/>
        </w:rPr>
        <w:t>لمدة تنفيذ</w:t>
      </w:r>
      <w:r w:rsidRPr="007E7DF3">
        <w:rPr>
          <w:rFonts w:asciiTheme="majorBidi" w:hAnsiTheme="majorBidi" w:cs="Times New Roman"/>
          <w:sz w:val="24"/>
          <w:szCs w:val="24"/>
          <w:rtl/>
        </w:rPr>
        <w:t xml:space="preserve"> </w:t>
      </w:r>
      <w:r>
        <w:rPr>
          <w:rFonts w:asciiTheme="majorBidi" w:hAnsiTheme="majorBidi" w:cs="Times New Roman" w:hint="cs"/>
          <w:sz w:val="24"/>
          <w:szCs w:val="24"/>
          <w:rtl/>
        </w:rPr>
        <w:t>الأشغال</w:t>
      </w:r>
    </w:p>
    <w:p w:rsidR="008226FB" w:rsidRPr="008226FB" w:rsidRDefault="008226FB" w:rsidP="008226FB">
      <w:pPr>
        <w:bidi/>
        <w:rPr>
          <w:rFonts w:asciiTheme="majorBidi" w:hAnsiTheme="majorBidi" w:cs="Times New Roman"/>
          <w:i/>
          <w:iCs/>
          <w:sz w:val="24"/>
          <w:szCs w:val="24"/>
          <w:rtl/>
        </w:rPr>
      </w:pPr>
      <w:r w:rsidRPr="008226FB">
        <w:rPr>
          <w:rFonts w:asciiTheme="majorBidi" w:hAnsiTheme="majorBidi" w:cs="Times New Roman" w:hint="cs"/>
          <w:i/>
          <w:iCs/>
          <w:sz w:val="24"/>
          <w:szCs w:val="24"/>
          <w:rtl/>
        </w:rPr>
        <w:t>[أنظر المثال التطبيقي أدناه]</w:t>
      </w:r>
    </w:p>
    <w:p w:rsidR="007E7DF3" w:rsidRPr="007E7DF3" w:rsidRDefault="007E7DF3" w:rsidP="007E7DF3">
      <w:pPr>
        <w:bidi/>
        <w:rPr>
          <w:rFonts w:asciiTheme="majorBidi" w:hAnsiTheme="majorBidi" w:cs="Times New Roman"/>
          <w:sz w:val="24"/>
          <w:szCs w:val="24"/>
          <w:rtl/>
        </w:rPr>
      </w:pPr>
      <w:r w:rsidRPr="007E7DF3">
        <w:rPr>
          <w:rFonts w:asciiTheme="majorBidi" w:hAnsiTheme="majorBidi" w:cs="Times New Roman"/>
          <w:noProof/>
          <w:sz w:val="24"/>
          <w:szCs w:val="24"/>
          <w:rtl/>
          <w:lang w:val="en-US"/>
        </w:rPr>
        <mc:AlternateContent>
          <mc:Choice Requires="wps">
            <w:drawing>
              <wp:anchor distT="0" distB="0" distL="114300" distR="114300" simplePos="0" relativeHeight="251664384" behindDoc="0" locked="0" layoutInCell="1" allowOverlap="1" wp14:anchorId="436ADE14" wp14:editId="75D67F2D">
                <wp:simplePos x="0" y="0"/>
                <wp:positionH relativeFrom="column">
                  <wp:posOffset>165410</wp:posOffset>
                </wp:positionH>
                <wp:positionV relativeFrom="paragraph">
                  <wp:posOffset>124522</wp:posOffset>
                </wp:positionV>
                <wp:extent cx="5287879" cy="2364058"/>
                <wp:effectExtent l="0" t="0" r="27305" b="17780"/>
                <wp:wrapNone/>
                <wp:docPr id="5" name="Rectangle 5"/>
                <wp:cNvGraphicFramePr/>
                <a:graphic xmlns:a="http://schemas.openxmlformats.org/drawingml/2006/main">
                  <a:graphicData uri="http://schemas.microsoft.com/office/word/2010/wordprocessingShape">
                    <wps:wsp>
                      <wps:cNvSpPr/>
                      <wps:spPr>
                        <a:xfrm>
                          <a:off x="0" y="0"/>
                          <a:ext cx="5287879" cy="2364058"/>
                        </a:xfrm>
                        <a:prstGeom prst="rect">
                          <a:avLst/>
                        </a:prstGeom>
                        <a:noFill/>
                        <a:ln w="12700" cap="flat" cmpd="sng" algn="ctr">
                          <a:solidFill>
                            <a:sysClr val="windowText" lastClr="000000"/>
                          </a:solidFill>
                          <a:prstDash val="solid"/>
                          <a:miter lim="800000"/>
                        </a:ln>
                        <a:effectLst/>
                      </wps:spPr>
                      <wps:txbx>
                        <w:txbxContent>
                          <w:p w:rsidR="00AA22E8" w:rsidRPr="00013CFF" w:rsidRDefault="00AA22E8" w:rsidP="007E7DF3">
                            <w:pPr>
                              <w:shd w:val="clear" w:color="auto" w:fill="FFFFFF" w:themeFill="background1"/>
                              <w:bidi/>
                              <w:rPr>
                                <w:rFonts w:asciiTheme="majorBidi" w:hAnsiTheme="majorBidi" w:cs="Times New Roman"/>
                                <w:b/>
                                <w:bCs/>
                                <w:sz w:val="24"/>
                                <w:szCs w:val="24"/>
                                <w:rtl/>
                              </w:rPr>
                            </w:pPr>
                            <w:r w:rsidRPr="00013CFF">
                              <w:rPr>
                                <w:rFonts w:asciiTheme="majorBidi" w:hAnsiTheme="majorBidi" w:cs="Times New Roman" w:hint="cs"/>
                                <w:b/>
                                <w:bCs/>
                                <w:sz w:val="24"/>
                                <w:szCs w:val="24"/>
                                <w:rtl/>
                              </w:rPr>
                              <w:t>مثال تطبيقي:</w:t>
                            </w:r>
                          </w:p>
                          <w:p w:rsidR="00AA22E8" w:rsidRPr="00B516F0" w:rsidRDefault="00AA22E8" w:rsidP="007E7DF3">
                            <w:pPr>
                              <w:shd w:val="clear" w:color="auto" w:fill="FFFFFF" w:themeFill="background1"/>
                              <w:bidi/>
                              <w:rPr>
                                <w:rFonts w:asciiTheme="majorBidi" w:hAnsiTheme="majorBidi" w:cs="Times New Roman"/>
                                <w:sz w:val="24"/>
                                <w:szCs w:val="24"/>
                                <w:rtl/>
                              </w:rPr>
                            </w:pPr>
                            <w:r>
                              <w:rPr>
                                <w:rFonts w:asciiTheme="majorBidi" w:hAnsiTheme="majorBidi" w:cs="Times New Roman" w:hint="cs"/>
                                <w:sz w:val="24"/>
                                <w:szCs w:val="24"/>
                                <w:rtl/>
                              </w:rPr>
                              <w:t>مدة تنفيذ الأشغال</w:t>
                            </w:r>
                            <w:r w:rsidRPr="00013CFF">
                              <w:rPr>
                                <w:rFonts w:asciiTheme="majorBidi" w:hAnsiTheme="majorBidi" w:cs="Times New Roman" w:hint="cs"/>
                                <w:sz w:val="24"/>
                                <w:szCs w:val="24"/>
                                <w:rtl/>
                              </w:rPr>
                              <w:t xml:space="preserve"> 12 شهرا تقويميا، أبكر موعد 12 شهر، وآخر موعد 14 شهر</w:t>
                            </w:r>
                          </w:p>
                          <w:p w:rsidR="00AA22E8" w:rsidRPr="00013CFF" w:rsidRDefault="00AA22E8" w:rsidP="007E7DF3">
                            <w:pPr>
                              <w:shd w:val="clear" w:color="auto" w:fill="FFFFFF" w:themeFill="background1"/>
                              <w:bidi/>
                              <w:rPr>
                                <w:rFonts w:asciiTheme="majorBidi" w:hAnsiTheme="majorBidi" w:cstheme="majorBidi"/>
                                <w:sz w:val="24"/>
                                <w:szCs w:val="24"/>
                                <w:rtl/>
                              </w:rPr>
                            </w:pPr>
                            <w:r w:rsidRPr="00013CFF">
                              <w:rPr>
                                <w:rFonts w:asciiTheme="majorBidi" w:hAnsiTheme="majorBidi" w:cstheme="majorBidi" w:hint="cs"/>
                                <w:sz w:val="24"/>
                                <w:szCs w:val="24"/>
                                <w:rtl/>
                              </w:rPr>
                              <w:t xml:space="preserve">معامل تعديل السعر 5% من سعر العطاء عن كل اسبوع تأخير عن أبكر موعد تضاف لسعر العطاء لأغراض </w:t>
                            </w:r>
                            <w:r w:rsidRPr="00013CFF">
                              <w:rPr>
                                <w:rFonts w:asciiTheme="majorBidi" w:hAnsiTheme="majorBidi" w:cstheme="majorBidi" w:hint="cs"/>
                                <w:b/>
                                <w:bCs/>
                                <w:sz w:val="24"/>
                                <w:szCs w:val="24"/>
                                <w:rtl/>
                              </w:rPr>
                              <w:t>التقييم</w:t>
                            </w:r>
                            <w:r w:rsidRPr="00013CFF">
                              <w:rPr>
                                <w:rFonts w:asciiTheme="majorBidi" w:hAnsiTheme="majorBidi" w:cstheme="majorBidi" w:hint="cs"/>
                                <w:sz w:val="24"/>
                                <w:szCs w:val="24"/>
                                <w:rtl/>
                              </w:rPr>
                              <w:t xml:space="preserve"> فقط.</w:t>
                            </w:r>
                          </w:p>
                          <w:p w:rsidR="00AA22E8" w:rsidRPr="00013CFF" w:rsidRDefault="00AA22E8" w:rsidP="007E7DF3">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rPr>
                              <w:t xml:space="preserve">سعر مقدم عطاء (أ) </w:t>
                            </w:r>
                            <w:r w:rsidRPr="00013CFF">
                              <w:rPr>
                                <w:rFonts w:asciiTheme="majorBidi" w:hAnsiTheme="majorBidi" w:cstheme="majorBidi"/>
                                <w:sz w:val="24"/>
                                <w:szCs w:val="24"/>
                                <w:lang w:val="en-US"/>
                              </w:rPr>
                              <w:t>100,000,000</w:t>
                            </w:r>
                            <w:r w:rsidRPr="00013CFF">
                              <w:rPr>
                                <w:rFonts w:asciiTheme="majorBidi" w:hAnsiTheme="majorBidi" w:cstheme="majorBidi" w:hint="cs"/>
                                <w:sz w:val="24"/>
                                <w:szCs w:val="24"/>
                                <w:rtl/>
                                <w:lang w:val="en-US"/>
                              </w:rPr>
                              <w:t xml:space="preserve"> دينار عراقي، مدة التنفيذ اسبوع بعد أبكر موعد. وبذلك يصبح سعر العطاء المعدل </w:t>
                            </w:r>
                            <w:r w:rsidRPr="00013CFF">
                              <w:rPr>
                                <w:rFonts w:asciiTheme="majorBidi" w:hAnsiTheme="majorBidi" w:cstheme="majorBidi"/>
                                <w:sz w:val="24"/>
                                <w:szCs w:val="24"/>
                                <w:lang w:val="en-US"/>
                              </w:rPr>
                              <w:t>105,000,000</w:t>
                            </w:r>
                            <w:r w:rsidRPr="00013CFF">
                              <w:rPr>
                                <w:rFonts w:asciiTheme="majorBidi" w:hAnsiTheme="majorBidi" w:cstheme="majorBidi" w:hint="cs"/>
                                <w:sz w:val="24"/>
                                <w:szCs w:val="24"/>
                                <w:rtl/>
                                <w:lang w:val="en-US"/>
                              </w:rPr>
                              <w:t xml:space="preserve"> دينار عراقي.</w:t>
                            </w:r>
                          </w:p>
                          <w:p w:rsidR="00AA22E8" w:rsidRPr="00013CFF" w:rsidRDefault="00AA22E8" w:rsidP="007E7DF3">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سعر مقدم عطاء (ب)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مدة التنفيذ اسبوعين بعد أبكر موعد. وبذلك يصبح سعر العطاء المعدل </w:t>
                            </w:r>
                            <w:r w:rsidRPr="00013CFF">
                              <w:rPr>
                                <w:rFonts w:asciiTheme="majorBidi" w:hAnsiTheme="majorBidi" w:cstheme="majorBidi"/>
                                <w:sz w:val="24"/>
                                <w:szCs w:val="24"/>
                                <w:lang w:val="en-US"/>
                              </w:rPr>
                              <w:t>103,000,000</w:t>
                            </w:r>
                            <w:r w:rsidRPr="00013CFF">
                              <w:rPr>
                                <w:rFonts w:asciiTheme="majorBidi" w:hAnsiTheme="majorBidi" w:cstheme="majorBidi" w:hint="cs"/>
                                <w:sz w:val="24"/>
                                <w:szCs w:val="24"/>
                                <w:rtl/>
                                <w:lang w:val="en-US"/>
                              </w:rPr>
                              <w:t xml:space="preserve"> دينار عراقي.</w:t>
                            </w:r>
                          </w:p>
                          <w:p w:rsidR="00AA22E8" w:rsidRPr="00013CFF" w:rsidRDefault="00AA22E8" w:rsidP="007E7DF3">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تتم إحالة المناقصة على مقدم العطاء (ب) بسعر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ومدة تنفيذ 12 شهر واسبوعين.</w:t>
                            </w:r>
                          </w:p>
                          <w:p w:rsidR="00AA22E8" w:rsidRDefault="00AA22E8" w:rsidP="007E7D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left:0;text-align:left;margin-left:13pt;margin-top:9.8pt;width:416.35pt;height:186.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" filled="f" strokecolor="windowText" strokeweight="1pt">
                <v:textbox>
                  <w:txbxContent>
                    <w:p w:rsidR="00AA22E8" w:rsidRPr="00013CFF" w:rsidRDefault="00AA22E8" w:rsidP="007E7DF3">
                      <w:pPr>
                        <w:shd w:val="clear" w:color="auto" w:fill="FFFFFF" w:themeFill="background1"/>
                        <w:bidi/>
                        <w:rPr>
                          <w:rFonts w:asciiTheme="majorBidi" w:hAnsiTheme="majorBidi" w:cs="Times New Roman"/>
                          <w:b/>
                          <w:bCs/>
                          <w:sz w:val="24"/>
                          <w:szCs w:val="24"/>
                          <w:rtl/>
                        </w:rPr>
                      </w:pPr>
                      <w:r w:rsidRPr="00013CFF">
                        <w:rPr>
                          <w:rFonts w:asciiTheme="majorBidi" w:hAnsiTheme="majorBidi" w:cs="Times New Roman" w:hint="cs"/>
                          <w:b/>
                          <w:bCs/>
                          <w:sz w:val="24"/>
                          <w:szCs w:val="24"/>
                          <w:rtl/>
                        </w:rPr>
                        <w:t>مثال تطبيقي:</w:t>
                      </w:r>
                    </w:p>
                    <w:p w:rsidR="00AA22E8" w:rsidRPr="00B516F0" w:rsidRDefault="00AA22E8" w:rsidP="007E7DF3">
                      <w:pPr>
                        <w:shd w:val="clear" w:color="auto" w:fill="FFFFFF" w:themeFill="background1"/>
                        <w:bidi/>
                        <w:rPr>
                          <w:rFonts w:asciiTheme="majorBidi" w:hAnsiTheme="majorBidi" w:cs="Times New Roman"/>
                          <w:sz w:val="24"/>
                          <w:szCs w:val="24"/>
                          <w:rtl/>
                        </w:rPr>
                      </w:pPr>
                      <w:r>
                        <w:rPr>
                          <w:rFonts w:asciiTheme="majorBidi" w:hAnsiTheme="majorBidi" w:cs="Times New Roman" w:hint="cs"/>
                          <w:sz w:val="24"/>
                          <w:szCs w:val="24"/>
                          <w:rtl/>
                        </w:rPr>
                        <w:t>مدة تنفيذ الأشغال</w:t>
                      </w:r>
                      <w:r w:rsidRPr="00013CFF">
                        <w:rPr>
                          <w:rFonts w:asciiTheme="majorBidi" w:hAnsiTheme="majorBidi" w:cs="Times New Roman" w:hint="cs"/>
                          <w:sz w:val="24"/>
                          <w:szCs w:val="24"/>
                          <w:rtl/>
                        </w:rPr>
                        <w:t xml:space="preserve"> 12 شهرا تقويميا، أبكر موعد 12 شهر، وآخر موعد 14 شهر</w:t>
                      </w:r>
                    </w:p>
                    <w:p w:rsidR="00AA22E8" w:rsidRPr="00013CFF" w:rsidRDefault="00AA22E8" w:rsidP="007E7DF3">
                      <w:pPr>
                        <w:shd w:val="clear" w:color="auto" w:fill="FFFFFF" w:themeFill="background1"/>
                        <w:bidi/>
                        <w:rPr>
                          <w:rFonts w:asciiTheme="majorBidi" w:hAnsiTheme="majorBidi" w:cstheme="majorBidi"/>
                          <w:sz w:val="24"/>
                          <w:szCs w:val="24"/>
                          <w:rtl/>
                        </w:rPr>
                      </w:pPr>
                      <w:r w:rsidRPr="00013CFF">
                        <w:rPr>
                          <w:rFonts w:asciiTheme="majorBidi" w:hAnsiTheme="majorBidi" w:cstheme="majorBidi" w:hint="cs"/>
                          <w:sz w:val="24"/>
                          <w:szCs w:val="24"/>
                          <w:rtl/>
                        </w:rPr>
                        <w:t xml:space="preserve">معامل تعديل السعر 5% من سعر العطاء عن كل اسبوع تأخير عن أبكر موعد تضاف لسعر العطاء لأغراض </w:t>
                      </w:r>
                      <w:r w:rsidRPr="00013CFF">
                        <w:rPr>
                          <w:rFonts w:asciiTheme="majorBidi" w:hAnsiTheme="majorBidi" w:cstheme="majorBidi" w:hint="cs"/>
                          <w:b/>
                          <w:bCs/>
                          <w:sz w:val="24"/>
                          <w:szCs w:val="24"/>
                          <w:rtl/>
                        </w:rPr>
                        <w:t>التقييم</w:t>
                      </w:r>
                      <w:r w:rsidRPr="00013CFF">
                        <w:rPr>
                          <w:rFonts w:asciiTheme="majorBidi" w:hAnsiTheme="majorBidi" w:cstheme="majorBidi" w:hint="cs"/>
                          <w:sz w:val="24"/>
                          <w:szCs w:val="24"/>
                          <w:rtl/>
                        </w:rPr>
                        <w:t xml:space="preserve"> فقط.</w:t>
                      </w:r>
                    </w:p>
                    <w:p w:rsidR="00AA22E8" w:rsidRPr="00013CFF" w:rsidRDefault="00AA22E8" w:rsidP="007E7DF3">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rPr>
                        <w:t xml:space="preserve">سعر مقدم عطاء (أ) </w:t>
                      </w:r>
                      <w:r w:rsidRPr="00013CFF">
                        <w:rPr>
                          <w:rFonts w:asciiTheme="majorBidi" w:hAnsiTheme="majorBidi" w:cstheme="majorBidi"/>
                          <w:sz w:val="24"/>
                          <w:szCs w:val="24"/>
                          <w:lang w:val="en-US"/>
                        </w:rPr>
                        <w:t>100,000,000</w:t>
                      </w:r>
                      <w:r w:rsidRPr="00013CFF">
                        <w:rPr>
                          <w:rFonts w:asciiTheme="majorBidi" w:hAnsiTheme="majorBidi" w:cstheme="majorBidi" w:hint="cs"/>
                          <w:sz w:val="24"/>
                          <w:szCs w:val="24"/>
                          <w:rtl/>
                          <w:lang w:val="en-US"/>
                        </w:rPr>
                        <w:t xml:space="preserve"> دينار عراقي، مدة التنفيذ اسبوع بعد أبكر موعد. وبذلك يصبح سعر العطاء المعدل </w:t>
                      </w:r>
                      <w:r w:rsidRPr="00013CFF">
                        <w:rPr>
                          <w:rFonts w:asciiTheme="majorBidi" w:hAnsiTheme="majorBidi" w:cstheme="majorBidi"/>
                          <w:sz w:val="24"/>
                          <w:szCs w:val="24"/>
                          <w:lang w:val="en-US"/>
                        </w:rPr>
                        <w:t>105,000,000</w:t>
                      </w:r>
                      <w:r w:rsidRPr="00013CFF">
                        <w:rPr>
                          <w:rFonts w:asciiTheme="majorBidi" w:hAnsiTheme="majorBidi" w:cstheme="majorBidi" w:hint="cs"/>
                          <w:sz w:val="24"/>
                          <w:szCs w:val="24"/>
                          <w:rtl/>
                          <w:lang w:val="en-US"/>
                        </w:rPr>
                        <w:t xml:space="preserve"> دينار عراقي.</w:t>
                      </w:r>
                    </w:p>
                    <w:p w:rsidR="00AA22E8" w:rsidRPr="00013CFF" w:rsidRDefault="00AA22E8" w:rsidP="007E7DF3">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سعر مقدم عطاء (ب)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مدة التنفيذ اسبوعين بعد أبكر موعد. وبذلك يصبح سعر العطاء المعدل </w:t>
                      </w:r>
                      <w:r w:rsidRPr="00013CFF">
                        <w:rPr>
                          <w:rFonts w:asciiTheme="majorBidi" w:hAnsiTheme="majorBidi" w:cstheme="majorBidi"/>
                          <w:sz w:val="24"/>
                          <w:szCs w:val="24"/>
                          <w:lang w:val="en-US"/>
                        </w:rPr>
                        <w:t>103,000,000</w:t>
                      </w:r>
                      <w:r w:rsidRPr="00013CFF">
                        <w:rPr>
                          <w:rFonts w:asciiTheme="majorBidi" w:hAnsiTheme="majorBidi" w:cstheme="majorBidi" w:hint="cs"/>
                          <w:sz w:val="24"/>
                          <w:szCs w:val="24"/>
                          <w:rtl/>
                          <w:lang w:val="en-US"/>
                        </w:rPr>
                        <w:t xml:space="preserve"> دينار عراقي.</w:t>
                      </w:r>
                    </w:p>
                    <w:p w:rsidR="00AA22E8" w:rsidRPr="00013CFF" w:rsidRDefault="00AA22E8" w:rsidP="007E7DF3">
                      <w:pPr>
                        <w:shd w:val="clear" w:color="auto" w:fill="FFFFFF" w:themeFill="background1"/>
                        <w:bidi/>
                        <w:rPr>
                          <w:rFonts w:asciiTheme="majorBidi" w:hAnsiTheme="majorBidi" w:cstheme="majorBidi"/>
                          <w:sz w:val="24"/>
                          <w:szCs w:val="24"/>
                          <w:rtl/>
                          <w:lang w:val="en-US"/>
                        </w:rPr>
                      </w:pPr>
                      <w:r w:rsidRPr="00013CFF">
                        <w:rPr>
                          <w:rFonts w:asciiTheme="majorBidi" w:hAnsiTheme="majorBidi" w:cstheme="majorBidi" w:hint="cs"/>
                          <w:sz w:val="24"/>
                          <w:szCs w:val="24"/>
                          <w:rtl/>
                          <w:lang w:val="en-US"/>
                        </w:rPr>
                        <w:t xml:space="preserve">تتم إحالة المناقصة على مقدم العطاء (ب) بسعر </w:t>
                      </w:r>
                      <w:r w:rsidRPr="00013CFF">
                        <w:rPr>
                          <w:rFonts w:asciiTheme="majorBidi" w:hAnsiTheme="majorBidi" w:cstheme="majorBidi"/>
                          <w:sz w:val="24"/>
                          <w:szCs w:val="24"/>
                          <w:lang w:val="en-US"/>
                        </w:rPr>
                        <w:t>94,000,000</w:t>
                      </w:r>
                      <w:r w:rsidRPr="00013CFF">
                        <w:rPr>
                          <w:rFonts w:asciiTheme="majorBidi" w:hAnsiTheme="majorBidi" w:cstheme="majorBidi" w:hint="cs"/>
                          <w:sz w:val="24"/>
                          <w:szCs w:val="24"/>
                          <w:rtl/>
                          <w:lang w:val="en-US"/>
                        </w:rPr>
                        <w:t xml:space="preserve"> دينار عراقي ومدة تنفيذ 12 شهر واسبوعين.</w:t>
                      </w:r>
                    </w:p>
                    <w:p w:rsidR="00AA22E8" w:rsidRDefault="00AA22E8" w:rsidP="007E7DF3">
                      <w:pPr>
                        <w:jc w:val="center"/>
                      </w:pPr>
                    </w:p>
                  </w:txbxContent>
                </v:textbox>
              </v:rect>
            </w:pict>
          </mc:Fallback>
        </mc:AlternateContent>
      </w:r>
    </w:p>
    <w:p w:rsidR="007E7DF3" w:rsidRPr="007E7DF3" w:rsidRDefault="007E7DF3" w:rsidP="007E7DF3">
      <w:pPr>
        <w:bidi/>
        <w:rPr>
          <w:rFonts w:asciiTheme="majorBidi" w:hAnsiTheme="majorBidi" w:cs="Times New Roman"/>
          <w:sz w:val="24"/>
          <w:szCs w:val="24"/>
          <w:rtl/>
        </w:rPr>
      </w:pPr>
    </w:p>
    <w:p w:rsidR="007E7DF3" w:rsidRPr="007E7DF3" w:rsidRDefault="007E7DF3" w:rsidP="007E7DF3">
      <w:pPr>
        <w:bidi/>
        <w:rPr>
          <w:rFonts w:asciiTheme="majorBidi" w:hAnsiTheme="majorBidi" w:cs="Times New Roman"/>
          <w:sz w:val="24"/>
          <w:szCs w:val="24"/>
          <w:rtl/>
        </w:rPr>
      </w:pPr>
    </w:p>
    <w:p w:rsidR="007E7DF3" w:rsidRPr="007E7DF3" w:rsidRDefault="007E7DF3" w:rsidP="007E7DF3">
      <w:pPr>
        <w:bidi/>
        <w:rPr>
          <w:rFonts w:asciiTheme="majorBidi" w:hAnsiTheme="majorBidi" w:cs="Times New Roman"/>
          <w:sz w:val="24"/>
          <w:szCs w:val="24"/>
          <w:rtl/>
        </w:rPr>
      </w:pPr>
    </w:p>
    <w:p w:rsidR="007E7DF3" w:rsidRPr="007E7DF3" w:rsidRDefault="007E7DF3" w:rsidP="007E7DF3">
      <w:pPr>
        <w:bidi/>
        <w:rPr>
          <w:rFonts w:asciiTheme="majorBidi" w:hAnsiTheme="majorBidi" w:cstheme="majorBidi"/>
          <w:sz w:val="24"/>
          <w:szCs w:val="24"/>
          <w:rtl/>
          <w:lang w:val="en-US"/>
        </w:rPr>
      </w:pPr>
    </w:p>
    <w:p w:rsidR="007E7DF3" w:rsidRPr="007E7DF3" w:rsidRDefault="007E7DF3" w:rsidP="007E7DF3">
      <w:pPr>
        <w:bidi/>
        <w:rPr>
          <w:rFonts w:asciiTheme="majorBidi" w:hAnsiTheme="majorBidi" w:cstheme="majorBidi"/>
          <w:sz w:val="24"/>
          <w:szCs w:val="24"/>
          <w:rtl/>
          <w:lang w:val="en-US"/>
        </w:rPr>
      </w:pPr>
    </w:p>
    <w:p w:rsidR="007E7DF3" w:rsidRPr="007E7DF3" w:rsidRDefault="007E7DF3" w:rsidP="007E7DF3">
      <w:pPr>
        <w:bidi/>
        <w:rPr>
          <w:rFonts w:asciiTheme="majorBidi" w:hAnsiTheme="majorBidi" w:cstheme="majorBidi"/>
          <w:sz w:val="24"/>
          <w:szCs w:val="24"/>
          <w:rtl/>
          <w:lang w:val="en-US"/>
        </w:rPr>
      </w:pPr>
    </w:p>
    <w:p w:rsidR="007E7DF3" w:rsidRPr="007E7DF3" w:rsidRDefault="007E7DF3" w:rsidP="007E7DF3">
      <w:pPr>
        <w:bidi/>
        <w:rPr>
          <w:rFonts w:asciiTheme="majorBidi" w:hAnsiTheme="majorBidi" w:cstheme="majorBidi"/>
          <w:sz w:val="24"/>
          <w:szCs w:val="24"/>
          <w:rtl/>
          <w:lang w:val="en-US"/>
        </w:rPr>
      </w:pPr>
    </w:p>
    <w:p w:rsidR="007E7DF3" w:rsidRPr="007E7DF3" w:rsidRDefault="007E7DF3" w:rsidP="007E7DF3">
      <w:pPr>
        <w:bidi/>
        <w:rPr>
          <w:rFonts w:asciiTheme="majorBidi" w:hAnsiTheme="majorBidi" w:cstheme="majorBidi"/>
          <w:sz w:val="24"/>
          <w:szCs w:val="24"/>
          <w:rtl/>
          <w:lang w:val="en-US"/>
        </w:rPr>
      </w:pPr>
    </w:p>
    <w:p w:rsidR="007E7DF3" w:rsidRPr="007E7DF3" w:rsidRDefault="007E7DF3" w:rsidP="007E7DF3">
      <w:pPr>
        <w:bidi/>
        <w:spacing w:after="120"/>
        <w:rPr>
          <w:rFonts w:asciiTheme="majorBidi" w:hAnsiTheme="majorBidi" w:cstheme="majorBidi"/>
          <w:sz w:val="24"/>
          <w:szCs w:val="24"/>
          <w:rtl/>
        </w:rPr>
      </w:pPr>
    </w:p>
    <w:p w:rsidR="007E7DF3" w:rsidRPr="007E7DF3" w:rsidRDefault="007E7DF3" w:rsidP="007E7DF3">
      <w:pPr>
        <w:bidi/>
        <w:spacing w:after="120"/>
        <w:rPr>
          <w:rFonts w:asciiTheme="majorBidi" w:hAnsiTheme="majorBidi" w:cstheme="majorBidi"/>
          <w:sz w:val="24"/>
          <w:szCs w:val="24"/>
          <w:rtl/>
        </w:rPr>
        <w:sectPr w:rsidR="007E7DF3" w:rsidRPr="007E7DF3" w:rsidSect="007E7DF3">
          <w:headerReference w:type="even" r:id="rId39"/>
          <w:headerReference w:type="default" r:id="rId40"/>
          <w:footerReference w:type="default" r:id="rId41"/>
          <w:pgSz w:w="12240" w:h="15840" w:code="1"/>
          <w:pgMar w:top="1440" w:right="1800" w:bottom="1440" w:left="1800" w:header="720" w:footer="720" w:gutter="0"/>
          <w:cols w:space="720"/>
          <w:docGrid w:linePitch="360"/>
        </w:sectPr>
      </w:pPr>
    </w:p>
    <w:p w:rsidR="007E7DF3" w:rsidRPr="007E7DF3" w:rsidRDefault="007E7DF3" w:rsidP="00647C77">
      <w:pPr>
        <w:numPr>
          <w:ilvl w:val="0"/>
          <w:numId w:val="3"/>
        </w:numPr>
        <w:bidi/>
        <w:contextualSpacing/>
        <w:jc w:val="center"/>
        <w:rPr>
          <w:rFonts w:asciiTheme="majorBidi" w:hAnsiTheme="majorBidi" w:cs="Times New Roman"/>
          <w:b/>
          <w:bCs/>
          <w:sz w:val="24"/>
          <w:szCs w:val="24"/>
          <w:lang w:eastAsia="ar-SA"/>
        </w:rPr>
      </w:pPr>
      <w:r w:rsidRPr="007E7DF3">
        <w:rPr>
          <w:rFonts w:asciiTheme="majorBidi" w:hAnsiTheme="majorBidi" w:cs="Times New Roman" w:hint="cs"/>
          <w:b/>
          <w:bCs/>
          <w:sz w:val="24"/>
          <w:szCs w:val="24"/>
          <w:rtl/>
          <w:lang w:eastAsia="ar-SA"/>
        </w:rPr>
        <w:lastRenderedPageBreak/>
        <w:t>معايير</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التقييم</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والتأهيل</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بموجب</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الفقرة</w:t>
      </w:r>
      <w:r w:rsidRPr="007E7DF3">
        <w:rPr>
          <w:rFonts w:asciiTheme="majorBidi" w:hAnsiTheme="majorBidi" w:cs="Times New Roman"/>
          <w:b/>
          <w:bCs/>
          <w:sz w:val="24"/>
          <w:szCs w:val="24"/>
          <w:rtl/>
          <w:lang w:eastAsia="ar-SA"/>
        </w:rPr>
        <w:t xml:space="preserve"> 5.</w:t>
      </w:r>
      <w:r w:rsidR="0077521B">
        <w:rPr>
          <w:rFonts w:asciiTheme="majorBidi" w:hAnsiTheme="majorBidi" w:cs="Times New Roman" w:hint="cs"/>
          <w:b/>
          <w:bCs/>
          <w:sz w:val="24"/>
          <w:szCs w:val="24"/>
          <w:rtl/>
          <w:lang w:eastAsia="ar-SA"/>
        </w:rPr>
        <w:t>4</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من</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التعليمات</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لمقدمي</w:t>
      </w:r>
      <w:r w:rsidRPr="007E7DF3">
        <w:rPr>
          <w:rFonts w:asciiTheme="majorBidi" w:hAnsiTheme="majorBidi" w:cs="Times New Roman"/>
          <w:b/>
          <w:bCs/>
          <w:sz w:val="24"/>
          <w:szCs w:val="24"/>
          <w:rtl/>
          <w:lang w:eastAsia="ar-SA"/>
        </w:rPr>
        <w:t xml:space="preserve"> </w:t>
      </w:r>
      <w:r w:rsidRPr="007E7DF3">
        <w:rPr>
          <w:rFonts w:asciiTheme="majorBidi" w:hAnsiTheme="majorBidi" w:cs="Times New Roman" w:hint="cs"/>
          <w:b/>
          <w:bCs/>
          <w:sz w:val="24"/>
          <w:szCs w:val="24"/>
          <w:rtl/>
          <w:lang w:eastAsia="ar-SA"/>
        </w:rPr>
        <w:t>العطاءات</w:t>
      </w:r>
    </w:p>
    <w:p w:rsidR="007E7DF3" w:rsidRPr="007E7DF3" w:rsidRDefault="007E7DF3" w:rsidP="007E7DF3">
      <w:pPr>
        <w:bidi/>
        <w:ind w:left="720"/>
        <w:contextualSpacing/>
        <w:rPr>
          <w:rFonts w:asciiTheme="majorBidi" w:hAnsiTheme="majorBidi" w:cs="Times New Roman"/>
          <w:b/>
          <w:bCs/>
          <w:sz w:val="24"/>
          <w:szCs w:val="24"/>
          <w:lang w:eastAsia="ar-SA"/>
        </w:rPr>
      </w:pPr>
    </w:p>
    <w:tbl>
      <w:tblPr>
        <w:bidiVisual/>
        <w:tblW w:w="14999" w:type="dxa"/>
        <w:tblInd w:w="-1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2333"/>
        <w:gridCol w:w="3690"/>
        <w:gridCol w:w="1620"/>
        <w:gridCol w:w="1350"/>
        <w:gridCol w:w="1620"/>
        <w:gridCol w:w="90"/>
        <w:gridCol w:w="1260"/>
        <w:gridCol w:w="2340"/>
      </w:tblGrid>
      <w:tr w:rsidR="009F10F1" w:rsidRPr="00BB33FB" w:rsidTr="004A5822">
        <w:tc>
          <w:tcPr>
            <w:tcW w:w="6719" w:type="dxa"/>
            <w:gridSpan w:val="3"/>
            <w:tcBorders>
              <w:top w:val="single" w:sz="4" w:space="0" w:color="auto"/>
              <w:left w:val="single" w:sz="4" w:space="0" w:color="auto"/>
              <w:bottom w:val="single" w:sz="4" w:space="0" w:color="auto"/>
              <w:right w:val="single" w:sz="4" w:space="0" w:color="auto"/>
            </w:tcBorders>
            <w:vAlign w:val="center"/>
          </w:tcPr>
          <w:p w:rsidR="009F10F1" w:rsidRDefault="009F10F1" w:rsidP="00946F12">
            <w:pPr>
              <w:bidi/>
              <w:spacing w:before="60" w:after="6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المؤهلات ومعايير الـتأهيل</w:t>
            </w:r>
          </w:p>
          <w:p w:rsidR="00360791" w:rsidRPr="00BB33FB" w:rsidRDefault="00360791" w:rsidP="00360791">
            <w:pPr>
              <w:bidi/>
              <w:spacing w:before="60" w:after="60" w:line="240" w:lineRule="auto"/>
              <w:jc w:val="center"/>
              <w:rPr>
                <w:rFonts w:asciiTheme="majorBidi" w:eastAsia="SimSun" w:hAnsiTheme="majorBidi" w:cstheme="majorBidi"/>
                <w:b/>
                <w:bCs/>
                <w:sz w:val="24"/>
                <w:szCs w:val="24"/>
                <w:lang w:val="en-US" w:eastAsia="zh-CN" w:bidi="ar-IQ"/>
              </w:rPr>
            </w:pPr>
          </w:p>
        </w:tc>
        <w:tc>
          <w:tcPr>
            <w:tcW w:w="5940" w:type="dxa"/>
            <w:gridSpan w:val="5"/>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before="60" w:after="6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متطلبات المطابقة</w:t>
            </w:r>
          </w:p>
        </w:tc>
        <w:tc>
          <w:tcPr>
            <w:tcW w:w="2340" w:type="dxa"/>
            <w:tcBorders>
              <w:top w:val="single" w:sz="4" w:space="0" w:color="auto"/>
              <w:left w:val="single" w:sz="4" w:space="0" w:color="auto"/>
              <w:bottom w:val="single" w:sz="4" w:space="0" w:color="auto"/>
              <w:right w:val="single" w:sz="4" w:space="0" w:color="auto"/>
            </w:tcBorders>
            <w:vAlign w:val="center"/>
          </w:tcPr>
          <w:p w:rsidR="009F10F1" w:rsidRPr="00BB33FB" w:rsidRDefault="009F10F1" w:rsidP="00360791">
            <w:pPr>
              <w:bidi/>
              <w:spacing w:before="60" w:after="60" w:line="240" w:lineRule="auto"/>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التوثيق</w:t>
            </w:r>
          </w:p>
        </w:tc>
      </w:tr>
      <w:tr w:rsidR="009F10F1" w:rsidRPr="00BB33FB" w:rsidTr="004A5822">
        <w:tc>
          <w:tcPr>
            <w:tcW w:w="696" w:type="dxa"/>
            <w:vMerge w:val="restart"/>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after="0" w:line="240" w:lineRule="auto"/>
              <w:jc w:val="center"/>
              <w:rPr>
                <w:rFonts w:asciiTheme="majorBidi" w:eastAsia="SimSun" w:hAnsiTheme="majorBidi" w:cstheme="majorBidi"/>
                <w:b/>
                <w:bCs/>
                <w:sz w:val="24"/>
                <w:szCs w:val="24"/>
                <w:lang w:val="en-US" w:eastAsia="zh-CN" w:bidi="ar-IQ"/>
              </w:rPr>
            </w:pPr>
          </w:p>
        </w:tc>
        <w:tc>
          <w:tcPr>
            <w:tcW w:w="2333" w:type="dxa"/>
            <w:vMerge w:val="restart"/>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after="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الموضوع</w:t>
            </w:r>
          </w:p>
        </w:tc>
        <w:tc>
          <w:tcPr>
            <w:tcW w:w="3690" w:type="dxa"/>
            <w:vMerge w:val="restart"/>
            <w:tcBorders>
              <w:top w:val="single" w:sz="4" w:space="0" w:color="auto"/>
              <w:left w:val="single" w:sz="4" w:space="0" w:color="auto"/>
              <w:bottom w:val="single" w:sz="4" w:space="0" w:color="auto"/>
              <w:right w:val="single" w:sz="4" w:space="0" w:color="auto"/>
            </w:tcBorders>
            <w:vAlign w:val="center"/>
          </w:tcPr>
          <w:p w:rsidR="009F10F1" w:rsidRPr="00BB33FB" w:rsidRDefault="009F10F1" w:rsidP="00360791">
            <w:pPr>
              <w:bidi/>
              <w:spacing w:after="0" w:line="240" w:lineRule="auto"/>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المتطلبات</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after="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شركة منفردة</w:t>
            </w:r>
          </w:p>
        </w:tc>
        <w:tc>
          <w:tcPr>
            <w:tcW w:w="4320" w:type="dxa"/>
            <w:gridSpan w:val="4"/>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before="60" w:after="6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hint="cs"/>
                <w:b/>
                <w:bCs/>
                <w:sz w:val="24"/>
                <w:szCs w:val="24"/>
                <w:rtl/>
                <w:lang w:val="en-US" w:eastAsia="zh-CN" w:bidi="ar-IQ"/>
              </w:rPr>
              <w:t>إئتلاف (موجود أو بحسب النية بتأسيسه)</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rsidR="009F10F1" w:rsidRPr="00BB33FB" w:rsidRDefault="009F10F1" w:rsidP="00360791">
            <w:pPr>
              <w:bidi/>
              <w:spacing w:after="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متطلبات التقديم</w:t>
            </w:r>
          </w:p>
        </w:tc>
      </w:tr>
      <w:tr w:rsidR="009F10F1" w:rsidRPr="00BB33FB" w:rsidTr="004A5822">
        <w:tc>
          <w:tcPr>
            <w:tcW w:w="696" w:type="dxa"/>
            <w:vMerge/>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spacing w:after="0" w:line="240" w:lineRule="auto"/>
              <w:rPr>
                <w:rFonts w:asciiTheme="majorBidi" w:eastAsia="SimSun" w:hAnsiTheme="majorBidi" w:cstheme="majorBidi"/>
                <w:b/>
                <w:bCs/>
                <w:sz w:val="24"/>
                <w:szCs w:val="24"/>
                <w:lang w:val="en-US" w:eastAsia="zh-CN" w:bidi="ar-IQ"/>
              </w:rPr>
            </w:pPr>
          </w:p>
        </w:tc>
        <w:tc>
          <w:tcPr>
            <w:tcW w:w="2333" w:type="dxa"/>
            <w:vMerge/>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spacing w:after="0" w:line="240" w:lineRule="auto"/>
              <w:rPr>
                <w:rFonts w:asciiTheme="majorBidi" w:eastAsia="SimSun" w:hAnsiTheme="majorBidi" w:cstheme="majorBidi"/>
                <w:b/>
                <w:bCs/>
                <w:sz w:val="24"/>
                <w:szCs w:val="24"/>
                <w:lang w:val="en-US" w:eastAsia="zh-CN" w:bidi="ar-IQ"/>
              </w:rPr>
            </w:pPr>
          </w:p>
        </w:tc>
        <w:tc>
          <w:tcPr>
            <w:tcW w:w="3690" w:type="dxa"/>
            <w:vMerge/>
            <w:tcBorders>
              <w:top w:val="single" w:sz="4" w:space="0" w:color="auto"/>
              <w:left w:val="single" w:sz="4" w:space="0" w:color="auto"/>
              <w:bottom w:val="single" w:sz="4" w:space="0" w:color="auto"/>
              <w:right w:val="single" w:sz="4" w:space="0" w:color="auto"/>
            </w:tcBorders>
            <w:vAlign w:val="center"/>
          </w:tcPr>
          <w:p w:rsidR="009F10F1" w:rsidRPr="00BB33FB" w:rsidRDefault="009F10F1" w:rsidP="00360791">
            <w:pPr>
              <w:spacing w:after="0" w:line="240" w:lineRule="auto"/>
              <w:jc w:val="right"/>
              <w:rPr>
                <w:rFonts w:asciiTheme="majorBidi" w:eastAsia="SimSun" w:hAnsiTheme="majorBidi" w:cstheme="majorBidi"/>
                <w:b/>
                <w:bCs/>
                <w:sz w:val="24"/>
                <w:szCs w:val="24"/>
                <w:lang w:val="en-US" w:eastAsia="zh-CN" w:bidi="ar-IQ"/>
              </w:rPr>
            </w:pPr>
          </w:p>
        </w:tc>
        <w:tc>
          <w:tcPr>
            <w:tcW w:w="1620" w:type="dxa"/>
            <w:vMerge/>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spacing w:after="0" w:line="240" w:lineRule="auto"/>
              <w:rPr>
                <w:rFonts w:asciiTheme="majorBidi" w:eastAsia="SimSun" w:hAnsiTheme="majorBidi" w:cstheme="majorBidi"/>
                <w:b/>
                <w:bCs/>
                <w:sz w:val="24"/>
                <w:szCs w:val="24"/>
                <w:lang w:val="en-US" w:eastAsia="zh-CN" w:bidi="ar-IQ"/>
              </w:rPr>
            </w:pPr>
          </w:p>
        </w:tc>
        <w:tc>
          <w:tcPr>
            <w:tcW w:w="1350" w:type="dxa"/>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after="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كافة الشركاء</w:t>
            </w:r>
          </w:p>
        </w:tc>
        <w:tc>
          <w:tcPr>
            <w:tcW w:w="1710" w:type="dxa"/>
            <w:gridSpan w:val="2"/>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after="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كل شريك</w:t>
            </w:r>
          </w:p>
        </w:tc>
        <w:tc>
          <w:tcPr>
            <w:tcW w:w="1260" w:type="dxa"/>
            <w:tcBorders>
              <w:top w:val="single" w:sz="4" w:space="0" w:color="auto"/>
              <w:left w:val="single" w:sz="4" w:space="0" w:color="auto"/>
              <w:bottom w:val="single" w:sz="4" w:space="0" w:color="auto"/>
              <w:right w:val="single" w:sz="4" w:space="0" w:color="auto"/>
            </w:tcBorders>
            <w:vAlign w:val="center"/>
          </w:tcPr>
          <w:p w:rsidR="009F10F1" w:rsidRPr="00BB33FB" w:rsidRDefault="009F10F1" w:rsidP="00946F12">
            <w:pPr>
              <w:bidi/>
              <w:spacing w:after="0" w:line="240" w:lineRule="auto"/>
              <w:jc w:val="center"/>
              <w:rPr>
                <w:rFonts w:asciiTheme="majorBidi" w:eastAsia="SimSun" w:hAnsiTheme="majorBidi" w:cstheme="majorBidi"/>
                <w:b/>
                <w:bCs/>
                <w:sz w:val="24"/>
                <w:szCs w:val="24"/>
                <w:lang w:val="en-US" w:eastAsia="zh-CN" w:bidi="ar-IQ"/>
              </w:rPr>
            </w:pPr>
            <w:r w:rsidRPr="00BB33FB">
              <w:rPr>
                <w:rFonts w:asciiTheme="majorBidi" w:eastAsia="SimSun" w:hAnsiTheme="majorBidi" w:cstheme="majorBidi"/>
                <w:b/>
                <w:bCs/>
                <w:sz w:val="24"/>
                <w:szCs w:val="24"/>
                <w:rtl/>
                <w:lang w:val="en-US" w:eastAsia="zh-CN" w:bidi="ar-IQ"/>
              </w:rPr>
              <w:t>شريك واحد</w:t>
            </w:r>
            <w:r w:rsidRPr="00BB33FB">
              <w:rPr>
                <w:rFonts w:asciiTheme="majorBidi" w:eastAsia="SimSun" w:hAnsiTheme="majorBidi" w:cstheme="majorBidi" w:hint="cs"/>
                <w:b/>
                <w:bCs/>
                <w:sz w:val="24"/>
                <w:szCs w:val="24"/>
                <w:rtl/>
                <w:lang w:val="en-US" w:eastAsia="zh-CN" w:bidi="ar-IQ"/>
              </w:rPr>
              <w:t xml:space="preserve"> بالحد الأدنى</w:t>
            </w:r>
          </w:p>
        </w:tc>
        <w:tc>
          <w:tcPr>
            <w:tcW w:w="2340" w:type="dxa"/>
            <w:vMerge/>
            <w:tcBorders>
              <w:top w:val="single" w:sz="4" w:space="0" w:color="auto"/>
              <w:left w:val="single" w:sz="4" w:space="0" w:color="auto"/>
              <w:bottom w:val="single" w:sz="4" w:space="0" w:color="auto"/>
              <w:right w:val="single" w:sz="4" w:space="0" w:color="auto"/>
            </w:tcBorders>
            <w:vAlign w:val="center"/>
          </w:tcPr>
          <w:p w:rsidR="009F10F1" w:rsidRPr="00BB33FB" w:rsidRDefault="009F10F1" w:rsidP="00360791">
            <w:pPr>
              <w:bidi/>
              <w:spacing w:after="0" w:line="240" w:lineRule="auto"/>
              <w:jc w:val="center"/>
              <w:rPr>
                <w:rFonts w:asciiTheme="majorBidi" w:eastAsia="SimSun" w:hAnsiTheme="majorBidi" w:cstheme="majorBidi"/>
                <w:b/>
                <w:bCs/>
                <w:sz w:val="24"/>
                <w:szCs w:val="24"/>
                <w:lang w:val="en-US" w:eastAsia="zh-CN" w:bidi="ar-IQ"/>
              </w:rPr>
            </w:pPr>
          </w:p>
        </w:tc>
      </w:tr>
      <w:tr w:rsidR="009F10F1" w:rsidRPr="00BB33FB" w:rsidTr="004A5822">
        <w:tc>
          <w:tcPr>
            <w:tcW w:w="14999" w:type="dxa"/>
            <w:gridSpan w:val="9"/>
            <w:tcBorders>
              <w:top w:val="single" w:sz="4" w:space="0" w:color="auto"/>
              <w:left w:val="single" w:sz="4" w:space="0" w:color="auto"/>
              <w:bottom w:val="single" w:sz="4" w:space="0" w:color="auto"/>
              <w:right w:val="single" w:sz="4" w:space="0" w:color="auto"/>
            </w:tcBorders>
            <w:vAlign w:val="center"/>
          </w:tcPr>
          <w:p w:rsidR="009F10F1" w:rsidRPr="004A5822" w:rsidRDefault="009F10F1" w:rsidP="00360791">
            <w:pPr>
              <w:pStyle w:val="ListParagraph"/>
              <w:numPr>
                <w:ilvl w:val="0"/>
                <w:numId w:val="54"/>
              </w:numPr>
              <w:bidi/>
              <w:spacing w:after="0" w:line="240" w:lineRule="auto"/>
              <w:rPr>
                <w:rFonts w:asciiTheme="majorBidi" w:eastAsia="SimSun" w:hAnsiTheme="majorBidi" w:cstheme="majorBidi"/>
                <w:b/>
                <w:bCs/>
                <w:sz w:val="24"/>
                <w:szCs w:val="24"/>
                <w:lang w:val="en-US" w:eastAsia="zh-CN" w:bidi="ar-IQ"/>
              </w:rPr>
            </w:pPr>
            <w:r w:rsidRPr="004A5822">
              <w:rPr>
                <w:rFonts w:asciiTheme="majorBidi" w:eastAsia="SimSun" w:hAnsiTheme="majorBidi" w:cstheme="majorBidi"/>
                <w:b/>
                <w:bCs/>
                <w:sz w:val="24"/>
                <w:szCs w:val="24"/>
                <w:rtl/>
                <w:lang w:val="en-US" w:eastAsia="zh-CN" w:bidi="ar-IQ"/>
              </w:rPr>
              <w:t>الأهلية</w:t>
            </w:r>
          </w:p>
          <w:p w:rsidR="004A5822" w:rsidRPr="004A5822" w:rsidRDefault="004A5822" w:rsidP="00360791">
            <w:pPr>
              <w:bidi/>
              <w:spacing w:after="0" w:line="240" w:lineRule="auto"/>
              <w:ind w:left="360"/>
              <w:jc w:val="center"/>
              <w:rPr>
                <w:rFonts w:asciiTheme="majorBidi" w:eastAsia="SimSun" w:hAnsiTheme="majorBidi" w:cstheme="majorBidi"/>
                <w:b/>
                <w:bCs/>
                <w:sz w:val="24"/>
                <w:szCs w:val="24"/>
                <w:lang w:val="en-US" w:eastAsia="zh-CN" w:bidi="ar-IQ"/>
              </w:rPr>
            </w:pPr>
          </w:p>
        </w:tc>
      </w:tr>
      <w:tr w:rsidR="00782AC0" w:rsidRPr="00BB33FB" w:rsidTr="004A5822">
        <w:tc>
          <w:tcPr>
            <w:tcW w:w="696" w:type="dxa"/>
            <w:tcBorders>
              <w:top w:val="single" w:sz="4" w:space="0" w:color="auto"/>
              <w:left w:val="single" w:sz="4" w:space="0" w:color="auto"/>
              <w:bottom w:val="single" w:sz="4" w:space="0" w:color="auto"/>
              <w:right w:val="single" w:sz="4" w:space="0" w:color="auto"/>
            </w:tcBorders>
          </w:tcPr>
          <w:p w:rsidR="00782AC0" w:rsidRPr="00BB33FB" w:rsidRDefault="00C87790" w:rsidP="00946F12">
            <w:pPr>
              <w:bidi/>
              <w:spacing w:after="0" w:line="240" w:lineRule="auto"/>
              <w:jc w:val="center"/>
              <w:rPr>
                <w:rFonts w:asciiTheme="majorBidi" w:eastAsia="SimSun" w:hAnsiTheme="majorBidi" w:cstheme="majorBidi"/>
                <w:sz w:val="24"/>
                <w:szCs w:val="24"/>
                <w:rtl/>
                <w:lang w:val="en-US" w:eastAsia="zh-CN" w:bidi="ar-IQ"/>
              </w:rPr>
            </w:pPr>
            <w:r>
              <w:rPr>
                <w:rFonts w:asciiTheme="majorBidi" w:eastAsia="SimSun" w:hAnsiTheme="majorBidi" w:cstheme="majorBidi" w:hint="cs"/>
                <w:sz w:val="24"/>
                <w:szCs w:val="24"/>
                <w:rtl/>
                <w:lang w:val="en-US" w:eastAsia="zh-CN" w:bidi="ar-IQ"/>
              </w:rPr>
              <w:t>1.1</w:t>
            </w:r>
          </w:p>
        </w:tc>
        <w:tc>
          <w:tcPr>
            <w:tcW w:w="2333" w:type="dxa"/>
            <w:tcBorders>
              <w:top w:val="single" w:sz="4" w:space="0" w:color="auto"/>
              <w:left w:val="single" w:sz="4" w:space="0" w:color="auto"/>
              <w:bottom w:val="single" w:sz="4" w:space="0" w:color="auto"/>
              <w:right w:val="single" w:sz="4" w:space="0" w:color="auto"/>
            </w:tcBorders>
          </w:tcPr>
          <w:p w:rsidR="00782AC0" w:rsidRDefault="00C87790" w:rsidP="00946F12">
            <w:pPr>
              <w:bidi/>
              <w:spacing w:after="0" w:line="240" w:lineRule="auto"/>
              <w:rPr>
                <w:rFonts w:asciiTheme="majorBidi" w:hAnsiTheme="majorBidi" w:cstheme="majorBidi"/>
                <w:b/>
                <w:sz w:val="24"/>
                <w:szCs w:val="24"/>
                <w:rtl/>
                <w:lang w:bidi="ar-KW"/>
              </w:rPr>
            </w:pPr>
            <w:r w:rsidRPr="00C87790">
              <w:rPr>
                <w:rFonts w:ascii="Times New Roman" w:eastAsia="SimSun" w:hAnsi="Times New Roman" w:cs="Times New Roman"/>
                <w:bCs/>
                <w:sz w:val="20"/>
                <w:szCs w:val="20"/>
                <w:rtl/>
                <w:lang w:val="en-US" w:eastAsia="zh-CN"/>
              </w:rPr>
              <w:t>تضارب المصالح</w:t>
            </w:r>
          </w:p>
        </w:tc>
        <w:tc>
          <w:tcPr>
            <w:tcW w:w="3690" w:type="dxa"/>
          </w:tcPr>
          <w:p w:rsidR="00782AC0" w:rsidRPr="009F10F1" w:rsidRDefault="00C87790" w:rsidP="00360791">
            <w:pPr>
              <w:widowControl w:val="0"/>
              <w:tabs>
                <w:tab w:val="left" w:leader="dot" w:pos="8424"/>
              </w:tabs>
              <w:autoSpaceDE w:val="0"/>
              <w:autoSpaceDN w:val="0"/>
              <w:bidi/>
              <w:spacing w:after="120" w:line="240" w:lineRule="auto"/>
              <w:rPr>
                <w:rFonts w:asciiTheme="majorBidi" w:hAnsiTheme="majorBidi" w:cstheme="majorBidi"/>
                <w:b/>
                <w:sz w:val="24"/>
                <w:szCs w:val="24"/>
                <w:rtl/>
              </w:rPr>
            </w:pPr>
            <w:r w:rsidRPr="00C87790">
              <w:rPr>
                <w:rFonts w:ascii="Times New Roman" w:eastAsia="Times New Roman" w:hAnsi="Times New Roman" w:cs="Times New Roman" w:hint="cs"/>
                <w:sz w:val="24"/>
                <w:szCs w:val="24"/>
                <w:rtl/>
                <w:lang w:val="en-US"/>
              </w:rPr>
              <w:t>لا تضارب في المصالح وفق</w:t>
            </w:r>
            <w:r>
              <w:rPr>
                <w:rFonts w:ascii="Times New Roman" w:eastAsia="Times New Roman" w:hAnsi="Times New Roman" w:cs="Times New Roman" w:hint="cs"/>
                <w:sz w:val="24"/>
                <w:szCs w:val="24"/>
                <w:rtl/>
                <w:lang w:val="en-US"/>
              </w:rPr>
              <w:t xml:space="preserve"> </w:t>
            </w:r>
            <w:r w:rsidRPr="00C87790">
              <w:rPr>
                <w:rFonts w:ascii="Times New Roman" w:eastAsia="Times New Roman" w:hAnsi="Times New Roman" w:cs="Times New Roman"/>
                <w:sz w:val="24"/>
                <w:szCs w:val="24"/>
                <w:lang w:val="en-US"/>
              </w:rPr>
              <w:t>)</w:t>
            </w:r>
            <w:r w:rsidRPr="00C87790">
              <w:rPr>
                <w:rFonts w:ascii="Times New Roman" w:eastAsia="Times New Roman" w:hAnsi="Times New Roman" w:cs="Times New Roman" w:hint="cs"/>
                <w:sz w:val="24"/>
                <w:szCs w:val="24"/>
                <w:rtl/>
                <w:lang w:val="en-US"/>
              </w:rPr>
              <w:t>4.2</w:t>
            </w:r>
            <w:r w:rsidRPr="00C87790">
              <w:rPr>
                <w:rFonts w:ascii="Times New Roman" w:eastAsia="Times New Roman" w:hAnsi="Times New Roman" w:cs="Times New Roman"/>
                <w:sz w:val="24"/>
                <w:szCs w:val="24"/>
                <w:lang w:val="en-US"/>
              </w:rPr>
              <w:t>(</w:t>
            </w:r>
            <w:r w:rsidRPr="00C87790">
              <w:rPr>
                <w:rFonts w:ascii="Times New Roman" w:eastAsia="Times New Roman" w:hAnsi="Times New Roman" w:cs="Times New Roman" w:hint="cs"/>
                <w:sz w:val="24"/>
                <w:szCs w:val="24"/>
                <w:rtl/>
                <w:lang w:val="en-US"/>
              </w:rPr>
              <w:t xml:space="preserve"> من التعليمات الى مقدمي العطاءات</w:t>
            </w:r>
            <w:r>
              <w:rPr>
                <w:rFonts w:hint="cs"/>
                <w:sz w:val="20"/>
                <w:szCs w:val="20"/>
                <w:rtl/>
              </w:rPr>
              <w:t xml:space="preserve"> </w:t>
            </w:r>
          </w:p>
        </w:tc>
        <w:tc>
          <w:tcPr>
            <w:tcW w:w="1620" w:type="dxa"/>
            <w:tcBorders>
              <w:top w:val="single" w:sz="4" w:space="0" w:color="auto"/>
              <w:left w:val="single" w:sz="4" w:space="0" w:color="auto"/>
              <w:bottom w:val="single" w:sz="4" w:space="0" w:color="auto"/>
              <w:right w:val="single" w:sz="4" w:space="0" w:color="auto"/>
            </w:tcBorders>
          </w:tcPr>
          <w:p w:rsidR="00782AC0" w:rsidRPr="00BB33FB" w:rsidRDefault="00C87790" w:rsidP="00946F12">
            <w:pPr>
              <w:bidi/>
              <w:spacing w:after="0" w:line="240" w:lineRule="auto"/>
              <w:jc w:val="center"/>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يجب تلبية المطلوب</w:t>
            </w:r>
          </w:p>
        </w:tc>
        <w:tc>
          <w:tcPr>
            <w:tcW w:w="1350" w:type="dxa"/>
            <w:tcBorders>
              <w:top w:val="single" w:sz="4" w:space="0" w:color="auto"/>
              <w:left w:val="single" w:sz="4" w:space="0" w:color="auto"/>
              <w:bottom w:val="single" w:sz="4" w:space="0" w:color="auto"/>
              <w:right w:val="single" w:sz="4" w:space="0" w:color="auto"/>
            </w:tcBorders>
          </w:tcPr>
          <w:p w:rsidR="00782AC0" w:rsidRPr="00BB33FB" w:rsidRDefault="00C87790" w:rsidP="00946F12">
            <w:pPr>
              <w:bidi/>
              <w:jc w:val="center"/>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يجب تلبية المطلوب</w:t>
            </w:r>
          </w:p>
        </w:tc>
        <w:tc>
          <w:tcPr>
            <w:tcW w:w="1710" w:type="dxa"/>
            <w:gridSpan w:val="2"/>
            <w:tcBorders>
              <w:top w:val="single" w:sz="4" w:space="0" w:color="auto"/>
              <w:left w:val="single" w:sz="4" w:space="0" w:color="auto"/>
              <w:bottom w:val="single" w:sz="4" w:space="0" w:color="auto"/>
              <w:right w:val="single" w:sz="4" w:space="0" w:color="auto"/>
            </w:tcBorders>
          </w:tcPr>
          <w:p w:rsidR="00782AC0" w:rsidRPr="00BB33FB" w:rsidRDefault="00C87790" w:rsidP="00946F12">
            <w:pPr>
              <w:bidi/>
              <w:jc w:val="center"/>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يجب تلبية المطلوب</w:t>
            </w:r>
          </w:p>
        </w:tc>
        <w:tc>
          <w:tcPr>
            <w:tcW w:w="1260" w:type="dxa"/>
            <w:tcBorders>
              <w:top w:val="single" w:sz="4" w:space="0" w:color="auto"/>
              <w:left w:val="single" w:sz="4" w:space="0" w:color="auto"/>
              <w:bottom w:val="single" w:sz="4" w:space="0" w:color="auto"/>
              <w:right w:val="single" w:sz="4" w:space="0" w:color="auto"/>
            </w:tcBorders>
          </w:tcPr>
          <w:p w:rsidR="00782AC0" w:rsidRPr="00BB33FB" w:rsidRDefault="00C87790" w:rsidP="00946F12">
            <w:pPr>
              <w:bidi/>
              <w:spacing w:after="0" w:line="240" w:lineRule="auto"/>
              <w:jc w:val="center"/>
              <w:rPr>
                <w:rFonts w:asciiTheme="majorBidi" w:eastAsia="SimSun" w:hAnsiTheme="majorBidi" w:cstheme="majorBidi"/>
                <w:sz w:val="24"/>
                <w:szCs w:val="24"/>
                <w:rtl/>
                <w:lang w:val="en-US" w:eastAsia="zh-CN"/>
              </w:rPr>
            </w:pPr>
            <w:r>
              <w:rPr>
                <w:rFonts w:asciiTheme="majorBidi" w:eastAsia="SimSun" w:hAnsiTheme="majorBidi" w:cstheme="majorBidi" w:hint="cs"/>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782AC0" w:rsidRPr="00BB33FB" w:rsidRDefault="00360791" w:rsidP="00360791">
            <w:pPr>
              <w:bidi/>
              <w:jc w:val="center"/>
              <w:rPr>
                <w:rFonts w:asciiTheme="majorBidi" w:eastAsia="SimSun" w:hAnsiTheme="majorBidi" w:cstheme="majorBidi"/>
                <w:sz w:val="24"/>
                <w:szCs w:val="24"/>
                <w:rtl/>
                <w:lang w:val="en-US" w:eastAsia="zh-CN"/>
              </w:rPr>
            </w:pPr>
            <w:r w:rsidRPr="00BB33FB">
              <w:rPr>
                <w:rFonts w:asciiTheme="majorBidi" w:eastAsia="SimSun" w:hAnsiTheme="majorBidi" w:cstheme="majorBidi" w:hint="cs"/>
                <w:sz w:val="24"/>
                <w:szCs w:val="24"/>
                <w:rtl/>
                <w:lang w:val="en-US" w:eastAsia="zh-CN"/>
              </w:rPr>
              <w:t>القسم الرابع – نماذج العطاء</w:t>
            </w:r>
          </w:p>
        </w:tc>
      </w:tr>
      <w:tr w:rsidR="009F10F1" w:rsidRPr="00BB33FB" w:rsidTr="004A5822">
        <w:tc>
          <w:tcPr>
            <w:tcW w:w="696" w:type="dxa"/>
            <w:tcBorders>
              <w:top w:val="single" w:sz="4" w:space="0" w:color="auto"/>
              <w:left w:val="single" w:sz="4" w:space="0" w:color="auto"/>
              <w:bottom w:val="single" w:sz="4" w:space="0" w:color="auto"/>
              <w:right w:val="single" w:sz="4" w:space="0" w:color="auto"/>
            </w:tcBorders>
          </w:tcPr>
          <w:p w:rsidR="009F10F1" w:rsidRPr="00BB33FB" w:rsidRDefault="009F10F1" w:rsidP="00C87790">
            <w:pPr>
              <w:bidi/>
              <w:spacing w:after="0" w:line="240" w:lineRule="auto"/>
              <w:jc w:val="center"/>
              <w:rPr>
                <w:rFonts w:asciiTheme="majorBidi" w:eastAsia="SimSun" w:hAnsiTheme="majorBidi" w:cstheme="majorBidi"/>
                <w:sz w:val="24"/>
                <w:szCs w:val="24"/>
                <w:lang w:val="en-US" w:eastAsia="zh-CN" w:bidi="ar-IQ"/>
              </w:rPr>
            </w:pPr>
            <w:r w:rsidRPr="00BB33FB">
              <w:rPr>
                <w:rFonts w:asciiTheme="majorBidi" w:eastAsia="SimSun" w:hAnsiTheme="majorBidi" w:cstheme="majorBidi" w:hint="cs"/>
                <w:sz w:val="24"/>
                <w:szCs w:val="24"/>
                <w:rtl/>
                <w:lang w:val="en-US" w:eastAsia="zh-CN" w:bidi="ar-IQ"/>
              </w:rPr>
              <w:t>1.</w:t>
            </w:r>
            <w:r w:rsidR="00C87790">
              <w:rPr>
                <w:rFonts w:asciiTheme="majorBidi" w:eastAsia="SimSun" w:hAnsiTheme="majorBidi" w:cstheme="majorBidi" w:hint="cs"/>
                <w:sz w:val="24"/>
                <w:szCs w:val="24"/>
                <w:rtl/>
                <w:lang w:val="en-US" w:eastAsia="zh-CN" w:bidi="ar-IQ"/>
              </w:rPr>
              <w:t>2</w:t>
            </w:r>
          </w:p>
        </w:tc>
        <w:tc>
          <w:tcPr>
            <w:tcW w:w="2333" w:type="dxa"/>
            <w:tcBorders>
              <w:top w:val="single" w:sz="4" w:space="0" w:color="auto"/>
              <w:left w:val="single" w:sz="4" w:space="0" w:color="auto"/>
              <w:bottom w:val="single" w:sz="4" w:space="0" w:color="auto"/>
              <w:right w:val="single" w:sz="4" w:space="0" w:color="auto"/>
            </w:tcBorders>
          </w:tcPr>
          <w:p w:rsidR="009F10F1" w:rsidRPr="00BB33FB" w:rsidRDefault="00906EF6" w:rsidP="00946F12">
            <w:pPr>
              <w:bidi/>
              <w:spacing w:after="0" w:line="240" w:lineRule="auto"/>
              <w:rPr>
                <w:rFonts w:asciiTheme="majorBidi" w:eastAsia="SimSun" w:hAnsiTheme="majorBidi" w:cstheme="majorBidi"/>
                <w:sz w:val="24"/>
                <w:szCs w:val="24"/>
                <w:lang w:val="en-US" w:eastAsia="zh-CN"/>
              </w:rPr>
            </w:pPr>
            <w:r>
              <w:rPr>
                <w:rFonts w:asciiTheme="majorBidi" w:hAnsiTheme="majorBidi" w:cstheme="majorBidi" w:hint="cs"/>
                <w:b/>
                <w:sz w:val="24"/>
                <w:szCs w:val="24"/>
                <w:rtl/>
                <w:lang w:bidi="ar-KW"/>
              </w:rPr>
              <w:t>ال</w:t>
            </w:r>
            <w:r w:rsidR="009F10F1">
              <w:rPr>
                <w:rFonts w:asciiTheme="majorBidi" w:hAnsiTheme="majorBidi" w:cstheme="majorBidi"/>
                <w:b/>
                <w:sz w:val="24"/>
                <w:szCs w:val="24"/>
                <w:rtl/>
              </w:rPr>
              <w:t xml:space="preserve">إدراج على </w:t>
            </w:r>
            <w:r w:rsidR="009F10F1">
              <w:rPr>
                <w:rFonts w:asciiTheme="majorBidi" w:hAnsiTheme="majorBidi" w:cstheme="majorBidi" w:hint="cs"/>
                <w:b/>
                <w:sz w:val="24"/>
                <w:szCs w:val="24"/>
                <w:rtl/>
              </w:rPr>
              <w:t>لا</w:t>
            </w:r>
            <w:r w:rsidR="009F10F1">
              <w:rPr>
                <w:rFonts w:asciiTheme="majorBidi" w:hAnsiTheme="majorBidi" w:cstheme="majorBidi"/>
                <w:b/>
                <w:sz w:val="24"/>
                <w:szCs w:val="24"/>
                <w:rtl/>
              </w:rPr>
              <w:t>ئحة الحرمان من المشاركة</w:t>
            </w:r>
          </w:p>
        </w:tc>
        <w:tc>
          <w:tcPr>
            <w:tcW w:w="3690" w:type="dxa"/>
          </w:tcPr>
          <w:p w:rsidR="009F10F1" w:rsidRPr="00BB33FB" w:rsidRDefault="00B54141" w:rsidP="00360791">
            <w:pPr>
              <w:widowControl w:val="0"/>
              <w:tabs>
                <w:tab w:val="left" w:leader="dot" w:pos="8424"/>
              </w:tabs>
              <w:autoSpaceDE w:val="0"/>
              <w:autoSpaceDN w:val="0"/>
              <w:bidi/>
              <w:spacing w:after="120" w:line="240" w:lineRule="auto"/>
              <w:rPr>
                <w:rFonts w:ascii="Times New Roman" w:eastAsia="Times New Roman" w:hAnsi="Times New Roman" w:cs="Times New Roman"/>
                <w:b/>
                <w:sz w:val="24"/>
                <w:szCs w:val="24"/>
                <w:lang w:val="en-US"/>
              </w:rPr>
            </w:pPr>
            <w:r>
              <w:rPr>
                <w:rFonts w:asciiTheme="majorBidi" w:hAnsiTheme="majorBidi" w:cstheme="majorBidi" w:hint="cs"/>
                <w:b/>
                <w:sz w:val="24"/>
                <w:szCs w:val="24"/>
                <w:rtl/>
              </w:rPr>
              <w:t xml:space="preserve">غير مدرج </w:t>
            </w:r>
            <w:r w:rsidR="009F10F1" w:rsidRPr="009F10F1">
              <w:rPr>
                <w:rFonts w:asciiTheme="majorBidi" w:hAnsiTheme="majorBidi" w:cstheme="majorBidi"/>
                <w:b/>
                <w:sz w:val="24"/>
                <w:szCs w:val="24"/>
                <w:rtl/>
              </w:rPr>
              <w:t>على</w:t>
            </w:r>
            <w:r w:rsidR="009F10F1" w:rsidRPr="00BB33FB">
              <w:rPr>
                <w:rFonts w:ascii="Times New Roman" w:eastAsia="Times New Roman" w:hAnsi="Times New Roman" w:cs="Times New Roman"/>
                <w:sz w:val="24"/>
                <w:szCs w:val="24"/>
                <w:rtl/>
                <w:lang w:val="en-US"/>
              </w:rPr>
              <w:t xml:space="preserve"> لائحة الحرمان </w:t>
            </w:r>
            <w:r w:rsidR="009F10F1">
              <w:rPr>
                <w:rFonts w:ascii="Times New Roman" w:eastAsia="Times New Roman" w:hAnsi="Times New Roman" w:cs="Times New Roman"/>
                <w:sz w:val="24"/>
                <w:szCs w:val="24"/>
                <w:rtl/>
                <w:lang w:val="en-US"/>
              </w:rPr>
              <w:t xml:space="preserve">من المشاركة </w:t>
            </w:r>
            <w:r w:rsidR="00FC24DE">
              <w:rPr>
                <w:rFonts w:ascii="Times New Roman" w:eastAsia="Times New Roman" w:hAnsi="Times New Roman" w:cs="Times New Roman" w:hint="cs"/>
                <w:sz w:val="24"/>
                <w:szCs w:val="24"/>
                <w:rtl/>
                <w:lang w:val="en-US"/>
              </w:rPr>
              <w:t>من وزارة التخطيط</w:t>
            </w:r>
          </w:p>
        </w:tc>
        <w:tc>
          <w:tcPr>
            <w:tcW w:w="1620"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jc w:val="center"/>
              <w:rPr>
                <w:sz w:val="24"/>
                <w:szCs w:val="24"/>
              </w:rPr>
            </w:pPr>
            <w:r w:rsidRPr="00BB33FB">
              <w:rPr>
                <w:rFonts w:asciiTheme="majorBidi" w:eastAsia="SimSun" w:hAnsiTheme="majorBidi" w:cstheme="majorBidi"/>
                <w:sz w:val="24"/>
                <w:szCs w:val="24"/>
                <w:rtl/>
                <w:lang w:val="en-US" w:eastAsia="zh-CN"/>
              </w:rPr>
              <w:t>يجب تلبية المتطلبات</w:t>
            </w:r>
          </w:p>
        </w:tc>
        <w:tc>
          <w:tcPr>
            <w:tcW w:w="1710" w:type="dxa"/>
            <w:gridSpan w:val="2"/>
            <w:tcBorders>
              <w:top w:val="single" w:sz="4" w:space="0" w:color="auto"/>
              <w:left w:val="single" w:sz="4" w:space="0" w:color="auto"/>
              <w:bottom w:val="single" w:sz="4" w:space="0" w:color="auto"/>
              <w:right w:val="single" w:sz="4" w:space="0" w:color="auto"/>
            </w:tcBorders>
          </w:tcPr>
          <w:p w:rsidR="009F10F1" w:rsidRPr="00BB33FB" w:rsidRDefault="009F10F1" w:rsidP="00946F12">
            <w:pPr>
              <w:bidi/>
              <w:jc w:val="center"/>
              <w:rPr>
                <w:sz w:val="24"/>
                <w:szCs w:val="24"/>
              </w:rPr>
            </w:pPr>
            <w:r w:rsidRPr="00BB33FB">
              <w:rPr>
                <w:rFonts w:asciiTheme="majorBidi" w:eastAsia="SimSun" w:hAnsiTheme="majorBidi" w:cstheme="majorBidi"/>
                <w:sz w:val="24"/>
                <w:szCs w:val="24"/>
                <w:rtl/>
                <w:lang w:val="en-US" w:eastAsia="zh-CN"/>
              </w:rPr>
              <w:t>يجب تلبية المتطلبات</w:t>
            </w:r>
          </w:p>
        </w:tc>
        <w:tc>
          <w:tcPr>
            <w:tcW w:w="1260"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9F10F1" w:rsidRPr="00BB33FB" w:rsidRDefault="009F10F1" w:rsidP="00360791">
            <w:pPr>
              <w:bidi/>
              <w:jc w:val="center"/>
              <w:rPr>
                <w:sz w:val="24"/>
                <w:szCs w:val="24"/>
              </w:rPr>
            </w:pPr>
            <w:r w:rsidRPr="00BB33FB">
              <w:rPr>
                <w:rFonts w:asciiTheme="majorBidi" w:eastAsia="SimSun" w:hAnsiTheme="majorBidi" w:cstheme="majorBidi" w:hint="cs"/>
                <w:sz w:val="24"/>
                <w:szCs w:val="24"/>
                <w:rtl/>
                <w:lang w:val="en-US" w:eastAsia="zh-CN"/>
              </w:rPr>
              <w:t>القسم الرابع – نماذج العطاء</w:t>
            </w:r>
          </w:p>
        </w:tc>
      </w:tr>
      <w:tr w:rsidR="009F10F1" w:rsidRPr="00BB33FB" w:rsidTr="004A5822">
        <w:tc>
          <w:tcPr>
            <w:tcW w:w="14999" w:type="dxa"/>
            <w:gridSpan w:val="9"/>
            <w:tcBorders>
              <w:top w:val="single" w:sz="4" w:space="0" w:color="auto"/>
              <w:left w:val="nil"/>
              <w:bottom w:val="nil"/>
              <w:right w:val="nil"/>
            </w:tcBorders>
          </w:tcPr>
          <w:p w:rsidR="009F10F1" w:rsidRDefault="009F10F1" w:rsidP="00360791">
            <w:pPr>
              <w:bidi/>
              <w:spacing w:after="0" w:line="240" w:lineRule="auto"/>
              <w:jc w:val="center"/>
              <w:rPr>
                <w:rFonts w:asciiTheme="majorBidi" w:hAnsiTheme="majorBidi" w:cstheme="majorBidi"/>
                <w:i/>
                <w:sz w:val="24"/>
                <w:szCs w:val="24"/>
                <w:rtl/>
              </w:rPr>
            </w:pPr>
          </w:p>
          <w:p w:rsidR="00360791" w:rsidRPr="00BB33FB" w:rsidRDefault="00360791" w:rsidP="00360791">
            <w:pPr>
              <w:bidi/>
              <w:spacing w:after="0" w:line="240" w:lineRule="auto"/>
              <w:jc w:val="center"/>
              <w:rPr>
                <w:rFonts w:asciiTheme="majorBidi" w:hAnsiTheme="majorBidi" w:cstheme="majorBidi"/>
                <w:i/>
                <w:sz w:val="24"/>
                <w:szCs w:val="24"/>
                <w:rtl/>
              </w:rPr>
            </w:pPr>
          </w:p>
        </w:tc>
      </w:tr>
      <w:tr w:rsidR="009F10F1" w:rsidRPr="00BB33FB" w:rsidTr="004A5822">
        <w:tc>
          <w:tcPr>
            <w:tcW w:w="14999" w:type="dxa"/>
            <w:gridSpan w:val="9"/>
            <w:tcBorders>
              <w:top w:val="single" w:sz="4" w:space="0" w:color="auto"/>
              <w:left w:val="single" w:sz="4" w:space="0" w:color="auto"/>
              <w:bottom w:val="single" w:sz="4" w:space="0" w:color="auto"/>
              <w:right w:val="single" w:sz="4" w:space="0" w:color="auto"/>
            </w:tcBorders>
            <w:vAlign w:val="center"/>
          </w:tcPr>
          <w:p w:rsidR="009F10F1" w:rsidRPr="00360791" w:rsidRDefault="009F10F1" w:rsidP="00360791">
            <w:pPr>
              <w:pStyle w:val="ListParagraph"/>
              <w:numPr>
                <w:ilvl w:val="0"/>
                <w:numId w:val="54"/>
              </w:numPr>
              <w:bidi/>
              <w:spacing w:after="0" w:line="240" w:lineRule="auto"/>
              <w:rPr>
                <w:rFonts w:asciiTheme="majorBidi" w:eastAsia="SimSun" w:hAnsiTheme="majorBidi" w:cstheme="majorBidi"/>
                <w:sz w:val="24"/>
                <w:szCs w:val="24"/>
                <w:rtl/>
                <w:lang w:val="en-US" w:eastAsia="zh-CN" w:bidi="ar-IQ"/>
              </w:rPr>
            </w:pPr>
            <w:r w:rsidRPr="00360791">
              <w:rPr>
                <w:rFonts w:asciiTheme="majorBidi" w:eastAsia="SimSun" w:hAnsiTheme="majorBidi" w:cstheme="majorBidi"/>
                <w:b/>
                <w:bCs/>
                <w:sz w:val="24"/>
                <w:szCs w:val="24"/>
                <w:rtl/>
                <w:lang w:val="en-US" w:eastAsia="zh-CN" w:bidi="ar-IQ"/>
              </w:rPr>
              <w:t>الوضع المالي</w:t>
            </w:r>
            <w:r w:rsidR="00906EF6" w:rsidRPr="00360791">
              <w:rPr>
                <w:rFonts w:asciiTheme="majorBidi" w:eastAsia="SimSun" w:hAnsiTheme="majorBidi" w:cstheme="majorBidi" w:hint="cs"/>
                <w:b/>
                <w:bCs/>
                <w:sz w:val="24"/>
                <w:szCs w:val="24"/>
                <w:rtl/>
                <w:lang w:val="en-US" w:eastAsia="zh-CN" w:bidi="ar-IQ"/>
              </w:rPr>
              <w:t xml:space="preserve"> </w:t>
            </w:r>
            <w:r w:rsidR="00906EF6" w:rsidRPr="00360791">
              <w:rPr>
                <w:rFonts w:asciiTheme="majorBidi" w:eastAsia="SimSun" w:hAnsiTheme="majorBidi" w:cstheme="majorBidi" w:hint="cs"/>
                <w:sz w:val="24"/>
                <w:szCs w:val="24"/>
                <w:rtl/>
                <w:lang w:val="en-US" w:eastAsia="zh-CN" w:bidi="ar-IQ"/>
              </w:rPr>
              <w:t>(وفق</w:t>
            </w:r>
            <w:r w:rsidR="00360791" w:rsidRPr="00360791">
              <w:rPr>
                <w:rFonts w:asciiTheme="majorBidi" w:eastAsia="SimSun" w:hAnsiTheme="majorBidi" w:cstheme="majorBidi" w:hint="cs"/>
                <w:sz w:val="24"/>
                <w:szCs w:val="24"/>
                <w:rtl/>
                <w:lang w:val="en-US" w:eastAsia="zh-CN" w:bidi="ar-IQ"/>
              </w:rPr>
              <w:t>اً</w:t>
            </w:r>
            <w:r w:rsidR="00906EF6" w:rsidRPr="00360791">
              <w:rPr>
                <w:rFonts w:asciiTheme="majorBidi" w:eastAsia="SimSun" w:hAnsiTheme="majorBidi" w:cstheme="majorBidi" w:hint="cs"/>
                <w:sz w:val="24"/>
                <w:szCs w:val="24"/>
                <w:rtl/>
                <w:lang w:val="en-US" w:eastAsia="zh-CN" w:bidi="ar-IQ"/>
              </w:rPr>
              <w:t xml:space="preserve"> </w:t>
            </w:r>
            <w:r w:rsidR="00360791" w:rsidRPr="00360791">
              <w:rPr>
                <w:rFonts w:asciiTheme="majorBidi" w:eastAsia="SimSun" w:hAnsiTheme="majorBidi" w:cstheme="majorBidi" w:hint="cs"/>
                <w:sz w:val="24"/>
                <w:szCs w:val="24"/>
                <w:rtl/>
                <w:lang w:val="en-US" w:eastAsia="zh-CN" w:bidi="ar-IQ"/>
              </w:rPr>
              <w:t>ل</w:t>
            </w:r>
            <w:r w:rsidR="00906EF6" w:rsidRPr="00360791">
              <w:rPr>
                <w:rFonts w:asciiTheme="majorBidi" w:eastAsia="SimSun" w:hAnsiTheme="majorBidi" w:cstheme="majorBidi" w:hint="cs"/>
                <w:sz w:val="24"/>
                <w:szCs w:val="24"/>
                <w:rtl/>
                <w:lang w:val="en-US" w:eastAsia="zh-CN" w:bidi="ar-IQ"/>
              </w:rPr>
              <w:t xml:space="preserve">أهمية المشروع، يجوز لسلطة التعاقد عدم </w:t>
            </w:r>
            <w:r w:rsidR="004A70C1" w:rsidRPr="00360791">
              <w:rPr>
                <w:rFonts w:asciiTheme="majorBidi" w:eastAsia="SimSun" w:hAnsiTheme="majorBidi" w:cstheme="majorBidi" w:hint="cs"/>
                <w:sz w:val="24"/>
                <w:szCs w:val="24"/>
                <w:rtl/>
                <w:lang w:val="en-US" w:eastAsia="zh-CN" w:bidi="ar-IQ"/>
              </w:rPr>
              <w:t>طلب الأداء المالي و الموارد المالية</w:t>
            </w:r>
            <w:r w:rsidR="00906EF6" w:rsidRPr="00360791">
              <w:rPr>
                <w:rFonts w:asciiTheme="majorBidi" w:eastAsia="SimSun" w:hAnsiTheme="majorBidi" w:cstheme="majorBidi" w:hint="cs"/>
                <w:sz w:val="24"/>
                <w:szCs w:val="24"/>
                <w:rtl/>
                <w:lang w:val="en-US" w:eastAsia="zh-CN" w:bidi="ar-IQ"/>
              </w:rPr>
              <w:t xml:space="preserve"> التالية)</w:t>
            </w:r>
          </w:p>
          <w:p w:rsidR="00207413" w:rsidRPr="00207413" w:rsidRDefault="00207413" w:rsidP="00360791">
            <w:pPr>
              <w:bidi/>
              <w:spacing w:after="0" w:line="240" w:lineRule="auto"/>
              <w:ind w:left="360"/>
              <w:jc w:val="center"/>
              <w:rPr>
                <w:rFonts w:asciiTheme="majorBidi" w:eastAsia="SimSun" w:hAnsiTheme="majorBidi" w:cstheme="majorBidi"/>
                <w:b/>
                <w:bCs/>
                <w:sz w:val="24"/>
                <w:szCs w:val="24"/>
                <w:lang w:val="en-US" w:eastAsia="zh-CN" w:bidi="ar-IQ"/>
              </w:rPr>
            </w:pPr>
          </w:p>
        </w:tc>
      </w:tr>
      <w:tr w:rsidR="009F10F1" w:rsidRPr="00BB33FB" w:rsidTr="004A5822">
        <w:tc>
          <w:tcPr>
            <w:tcW w:w="696" w:type="dxa"/>
            <w:tcBorders>
              <w:top w:val="single" w:sz="4" w:space="0" w:color="auto"/>
              <w:left w:val="single" w:sz="4" w:space="0" w:color="auto"/>
              <w:bottom w:val="single" w:sz="4" w:space="0" w:color="auto"/>
              <w:right w:val="single" w:sz="4" w:space="0" w:color="auto"/>
            </w:tcBorders>
          </w:tcPr>
          <w:p w:rsidR="009F10F1" w:rsidRPr="006F3763" w:rsidRDefault="009F10F1" w:rsidP="00946F12">
            <w:pPr>
              <w:bidi/>
              <w:spacing w:after="0" w:line="240" w:lineRule="auto"/>
              <w:jc w:val="center"/>
              <w:rPr>
                <w:rFonts w:asciiTheme="majorBidi" w:eastAsia="SimSun" w:hAnsiTheme="majorBidi" w:cstheme="majorBidi"/>
                <w:sz w:val="24"/>
                <w:szCs w:val="24"/>
                <w:lang w:val="en-US" w:eastAsia="zh-CN" w:bidi="ar-IQ"/>
              </w:rPr>
            </w:pPr>
            <w:r>
              <w:rPr>
                <w:rFonts w:asciiTheme="majorBidi" w:eastAsia="SimSun" w:hAnsiTheme="majorBidi" w:cstheme="majorBidi" w:hint="cs"/>
                <w:sz w:val="24"/>
                <w:szCs w:val="24"/>
                <w:rtl/>
                <w:lang w:val="en-US" w:eastAsia="zh-CN" w:bidi="ar-IQ"/>
              </w:rPr>
              <w:t>2</w:t>
            </w:r>
            <w:r w:rsidRPr="006F3763">
              <w:rPr>
                <w:rFonts w:asciiTheme="majorBidi" w:eastAsia="SimSun" w:hAnsiTheme="majorBidi" w:cstheme="majorBidi" w:hint="cs"/>
                <w:sz w:val="24"/>
                <w:szCs w:val="24"/>
                <w:rtl/>
                <w:lang w:val="en-US" w:eastAsia="zh-CN" w:bidi="ar-IQ"/>
              </w:rPr>
              <w:t>.1</w:t>
            </w:r>
          </w:p>
        </w:tc>
        <w:tc>
          <w:tcPr>
            <w:tcW w:w="2333" w:type="dxa"/>
            <w:tcBorders>
              <w:top w:val="single" w:sz="4" w:space="0" w:color="auto"/>
              <w:left w:val="single" w:sz="4" w:space="0" w:color="auto"/>
              <w:bottom w:val="single" w:sz="4" w:space="0" w:color="auto"/>
              <w:right w:val="single" w:sz="4" w:space="0" w:color="auto"/>
            </w:tcBorders>
          </w:tcPr>
          <w:p w:rsidR="009F10F1" w:rsidRPr="008418B1" w:rsidRDefault="009F10F1" w:rsidP="00946F12">
            <w:pPr>
              <w:bidi/>
              <w:spacing w:after="0" w:line="240" w:lineRule="auto"/>
              <w:rPr>
                <w:rFonts w:asciiTheme="majorBidi" w:eastAsia="SimSun" w:hAnsiTheme="majorBidi" w:cstheme="majorBidi"/>
                <w:b/>
                <w:bCs/>
                <w:sz w:val="24"/>
                <w:szCs w:val="24"/>
                <w:lang w:val="en-US" w:eastAsia="zh-CN" w:bidi="ar-IQ"/>
              </w:rPr>
            </w:pPr>
            <w:r w:rsidRPr="008418B1">
              <w:rPr>
                <w:rFonts w:asciiTheme="majorBidi" w:eastAsia="SimSun" w:hAnsiTheme="majorBidi" w:cstheme="majorBidi"/>
                <w:b/>
                <w:bCs/>
                <w:sz w:val="24"/>
                <w:szCs w:val="24"/>
                <w:rtl/>
                <w:lang w:val="en-US" w:eastAsia="zh-CN"/>
              </w:rPr>
              <w:t>الأداء المالي</w:t>
            </w:r>
          </w:p>
        </w:tc>
        <w:tc>
          <w:tcPr>
            <w:tcW w:w="3690" w:type="dxa"/>
            <w:tcBorders>
              <w:top w:val="single" w:sz="4" w:space="0" w:color="auto"/>
              <w:left w:val="single" w:sz="4" w:space="0" w:color="auto"/>
              <w:bottom w:val="single" w:sz="4" w:space="0" w:color="auto"/>
              <w:right w:val="single" w:sz="4" w:space="0" w:color="auto"/>
            </w:tcBorders>
          </w:tcPr>
          <w:p w:rsidR="009F10F1" w:rsidRPr="00BB33FB" w:rsidRDefault="009F10F1" w:rsidP="00360791">
            <w:pPr>
              <w:bidi/>
              <w:spacing w:after="120" w:line="240" w:lineRule="auto"/>
              <w:jc w:val="both"/>
              <w:rPr>
                <w:rFonts w:asciiTheme="majorBidi" w:eastAsia="SimSun" w:hAnsiTheme="majorBidi" w:cstheme="majorBidi"/>
                <w:sz w:val="24"/>
                <w:szCs w:val="24"/>
                <w:lang w:val="en-US" w:eastAsia="zh-CN"/>
              </w:rPr>
            </w:pPr>
            <w:r w:rsidRPr="00BB33FB">
              <w:rPr>
                <w:rFonts w:asciiTheme="majorBidi" w:eastAsia="Times New Roman" w:hAnsiTheme="majorBidi" w:cstheme="majorBidi"/>
                <w:color w:val="212121"/>
                <w:sz w:val="24"/>
                <w:szCs w:val="24"/>
                <w:rtl/>
                <w:lang w:val="en-US"/>
              </w:rPr>
              <w:t>الميزانية العمومية، بيانات الأرباح والخسائر، تقارير مدققي الحسابات</w:t>
            </w:r>
            <w:r>
              <w:rPr>
                <w:rFonts w:asciiTheme="majorBidi" w:eastAsia="Times New Roman" w:hAnsiTheme="majorBidi" w:cstheme="majorBidi" w:hint="cs"/>
                <w:color w:val="212121"/>
                <w:sz w:val="24"/>
                <w:szCs w:val="24"/>
                <w:rtl/>
                <w:lang w:val="en-US"/>
              </w:rPr>
              <w:t xml:space="preserve"> </w:t>
            </w:r>
            <w:r w:rsidRPr="005108BF">
              <w:rPr>
                <w:rFonts w:asciiTheme="majorBidi" w:eastAsia="Times New Roman" w:hAnsiTheme="majorBidi" w:cstheme="majorBidi" w:hint="cs"/>
                <w:i/>
                <w:iCs/>
                <w:color w:val="212121"/>
                <w:sz w:val="24"/>
                <w:szCs w:val="24"/>
                <w:rtl/>
                <w:lang w:val="en-US"/>
              </w:rPr>
              <w:t>[أدخل عدد السنوات]</w:t>
            </w:r>
          </w:p>
        </w:tc>
        <w:tc>
          <w:tcPr>
            <w:tcW w:w="1620"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sz w:val="24"/>
                <w:szCs w:val="24"/>
                <w:rtl/>
                <w:lang w:val="en-US" w:eastAsia="zh-CN"/>
              </w:rPr>
              <w:t>يجب تلبية المتطلبات</w:t>
            </w:r>
          </w:p>
        </w:tc>
        <w:tc>
          <w:tcPr>
            <w:tcW w:w="1350"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sz w:val="24"/>
                <w:szCs w:val="24"/>
                <w:rtl/>
                <w:lang w:val="en-US" w:eastAsia="zh-CN"/>
              </w:rPr>
              <w:t>غير مطلوب</w:t>
            </w:r>
          </w:p>
        </w:tc>
        <w:tc>
          <w:tcPr>
            <w:tcW w:w="1620"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sz w:val="24"/>
                <w:szCs w:val="24"/>
                <w:rtl/>
                <w:lang w:val="en-US" w:eastAsia="zh-CN"/>
              </w:rPr>
              <w:t>يجب أن يلبي المتطلبات</w:t>
            </w:r>
          </w:p>
        </w:tc>
        <w:tc>
          <w:tcPr>
            <w:tcW w:w="1350" w:type="dxa"/>
            <w:gridSpan w:val="2"/>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sz w:val="24"/>
                <w:szCs w:val="24"/>
                <w:rtl/>
                <w:lang w:val="en-US" w:eastAsia="zh-CN"/>
              </w:rPr>
              <w:t>غير مطلوب</w:t>
            </w:r>
          </w:p>
        </w:tc>
        <w:tc>
          <w:tcPr>
            <w:tcW w:w="2340" w:type="dxa"/>
            <w:tcBorders>
              <w:top w:val="single" w:sz="4" w:space="0" w:color="auto"/>
              <w:left w:val="single" w:sz="4" w:space="0" w:color="auto"/>
              <w:bottom w:val="single" w:sz="4" w:space="0" w:color="auto"/>
              <w:right w:val="single" w:sz="4" w:space="0" w:color="auto"/>
            </w:tcBorders>
          </w:tcPr>
          <w:p w:rsidR="009F10F1" w:rsidRPr="00BB33FB" w:rsidRDefault="009F10F1" w:rsidP="00360791">
            <w:pPr>
              <w:bidi/>
              <w:spacing w:after="0" w:line="240" w:lineRule="auto"/>
              <w:jc w:val="center"/>
              <w:rPr>
                <w:rFonts w:asciiTheme="majorBidi" w:eastAsia="SimSun" w:hAnsiTheme="majorBidi" w:cstheme="majorBidi"/>
                <w:sz w:val="24"/>
                <w:szCs w:val="24"/>
                <w:lang w:val="en-US" w:eastAsia="zh-CN"/>
              </w:rPr>
            </w:pPr>
            <w:r w:rsidRPr="00BB33FB">
              <w:rPr>
                <w:rFonts w:asciiTheme="majorBidi" w:eastAsia="SimSun" w:hAnsiTheme="majorBidi" w:cstheme="majorBidi" w:hint="cs"/>
                <w:sz w:val="24"/>
                <w:szCs w:val="24"/>
                <w:rtl/>
                <w:lang w:val="en-US" w:eastAsia="zh-CN"/>
              </w:rPr>
              <w:t>القسم الرابع – نماذج العطاء</w:t>
            </w:r>
          </w:p>
        </w:tc>
      </w:tr>
      <w:tr w:rsidR="009F10F1" w:rsidRPr="00BB33FB" w:rsidTr="004A5822">
        <w:tc>
          <w:tcPr>
            <w:tcW w:w="14999" w:type="dxa"/>
            <w:gridSpan w:val="9"/>
            <w:tcBorders>
              <w:top w:val="single" w:sz="4" w:space="0" w:color="auto"/>
              <w:left w:val="single" w:sz="4" w:space="0" w:color="auto"/>
              <w:bottom w:val="single" w:sz="4" w:space="0" w:color="auto"/>
              <w:right w:val="single" w:sz="4" w:space="0" w:color="auto"/>
            </w:tcBorders>
          </w:tcPr>
          <w:p w:rsidR="009F10F1" w:rsidRPr="00BB33FB" w:rsidRDefault="009F10F1" w:rsidP="00360791">
            <w:pPr>
              <w:bidi/>
              <w:spacing w:after="120"/>
              <w:jc w:val="center"/>
              <w:rPr>
                <w:rFonts w:asciiTheme="majorBidi" w:eastAsia="SimSun" w:hAnsiTheme="majorBidi" w:cstheme="majorBidi"/>
                <w:sz w:val="24"/>
                <w:szCs w:val="24"/>
                <w:rtl/>
                <w:lang w:val="en-US" w:eastAsia="zh-CN"/>
              </w:rPr>
            </w:pPr>
          </w:p>
        </w:tc>
      </w:tr>
      <w:tr w:rsidR="009F10F1" w:rsidRPr="00BB33FB" w:rsidTr="004A5822">
        <w:trPr>
          <w:trHeight w:val="1502"/>
        </w:trPr>
        <w:tc>
          <w:tcPr>
            <w:tcW w:w="696" w:type="dxa"/>
            <w:tcBorders>
              <w:top w:val="single" w:sz="4" w:space="0" w:color="auto"/>
              <w:left w:val="single" w:sz="4" w:space="0" w:color="auto"/>
              <w:bottom w:val="single" w:sz="4" w:space="0" w:color="auto"/>
              <w:right w:val="single" w:sz="4" w:space="0" w:color="auto"/>
            </w:tcBorders>
          </w:tcPr>
          <w:p w:rsidR="009F10F1" w:rsidRPr="006F3763" w:rsidRDefault="009F10F1" w:rsidP="00946F12">
            <w:pPr>
              <w:bidi/>
              <w:spacing w:after="0" w:line="240" w:lineRule="auto"/>
              <w:jc w:val="center"/>
              <w:rPr>
                <w:rFonts w:asciiTheme="majorBidi" w:eastAsia="SimSun" w:hAnsiTheme="majorBidi" w:cstheme="majorBidi"/>
                <w:sz w:val="24"/>
                <w:szCs w:val="24"/>
                <w:lang w:val="en-US" w:eastAsia="zh-CN" w:bidi="ar-IQ"/>
              </w:rPr>
            </w:pPr>
            <w:r>
              <w:rPr>
                <w:rFonts w:asciiTheme="majorBidi" w:eastAsia="SimSun" w:hAnsiTheme="majorBidi" w:cstheme="majorBidi" w:hint="cs"/>
                <w:sz w:val="24"/>
                <w:szCs w:val="24"/>
                <w:rtl/>
                <w:lang w:val="en-US" w:eastAsia="zh-CN" w:bidi="ar-IQ"/>
              </w:rPr>
              <w:t>2</w:t>
            </w:r>
            <w:r w:rsidRPr="006F3763">
              <w:rPr>
                <w:rFonts w:asciiTheme="majorBidi" w:eastAsia="SimSun" w:hAnsiTheme="majorBidi" w:cstheme="majorBidi" w:hint="cs"/>
                <w:sz w:val="24"/>
                <w:szCs w:val="24"/>
                <w:rtl/>
                <w:lang w:val="en-US" w:eastAsia="zh-CN" w:bidi="ar-IQ"/>
              </w:rPr>
              <w:t>.</w:t>
            </w:r>
            <w:r>
              <w:rPr>
                <w:rFonts w:asciiTheme="majorBidi" w:eastAsia="SimSun" w:hAnsiTheme="majorBidi" w:cstheme="majorBidi" w:hint="cs"/>
                <w:sz w:val="24"/>
                <w:szCs w:val="24"/>
                <w:rtl/>
                <w:lang w:val="en-US" w:eastAsia="zh-CN" w:bidi="ar-IQ"/>
              </w:rPr>
              <w:t>2</w:t>
            </w:r>
          </w:p>
        </w:tc>
        <w:tc>
          <w:tcPr>
            <w:tcW w:w="2333" w:type="dxa"/>
            <w:tcBorders>
              <w:top w:val="single" w:sz="4" w:space="0" w:color="auto"/>
              <w:left w:val="single" w:sz="4" w:space="0" w:color="auto"/>
              <w:bottom w:val="single" w:sz="4" w:space="0" w:color="auto"/>
              <w:right w:val="single" w:sz="4" w:space="0" w:color="auto"/>
            </w:tcBorders>
          </w:tcPr>
          <w:p w:rsidR="009F10F1" w:rsidRPr="008418B1" w:rsidRDefault="009F10F1" w:rsidP="00946F12">
            <w:pPr>
              <w:bidi/>
              <w:spacing w:after="0" w:line="240" w:lineRule="auto"/>
              <w:rPr>
                <w:rFonts w:asciiTheme="majorBidi" w:eastAsia="SimSun" w:hAnsiTheme="majorBidi" w:cstheme="majorBidi"/>
                <w:b/>
                <w:bCs/>
                <w:sz w:val="24"/>
                <w:szCs w:val="24"/>
                <w:lang w:val="en-US" w:eastAsia="zh-CN" w:bidi="ar-IQ"/>
              </w:rPr>
            </w:pPr>
            <w:r w:rsidRPr="008418B1">
              <w:rPr>
                <w:rFonts w:asciiTheme="majorBidi" w:eastAsia="SimSun" w:hAnsiTheme="majorBidi" w:cstheme="majorBidi"/>
                <w:b/>
                <w:bCs/>
                <w:sz w:val="24"/>
                <w:szCs w:val="24"/>
                <w:rtl/>
                <w:lang w:val="en-US" w:eastAsia="zh-CN" w:bidi="ar-IQ"/>
              </w:rPr>
              <w:t>الموارد المالية</w:t>
            </w:r>
          </w:p>
        </w:tc>
        <w:tc>
          <w:tcPr>
            <w:tcW w:w="3690" w:type="dxa"/>
            <w:tcBorders>
              <w:top w:val="single" w:sz="4" w:space="0" w:color="auto"/>
              <w:left w:val="single" w:sz="4" w:space="0" w:color="auto"/>
              <w:bottom w:val="single" w:sz="4" w:space="0" w:color="auto"/>
              <w:right w:val="single" w:sz="4" w:space="0" w:color="auto"/>
            </w:tcBorders>
          </w:tcPr>
          <w:p w:rsidR="009F10F1" w:rsidRPr="00BB33FB" w:rsidRDefault="009F10F1" w:rsidP="00360791">
            <w:pPr>
              <w:bidi/>
              <w:spacing w:after="0" w:line="240" w:lineRule="auto"/>
              <w:jc w:val="both"/>
              <w:rPr>
                <w:rFonts w:asciiTheme="majorBidi" w:eastAsia="SimSun" w:hAnsiTheme="majorBidi" w:cstheme="majorBidi"/>
                <w:sz w:val="24"/>
                <w:szCs w:val="24"/>
                <w:lang w:val="en-US" w:eastAsia="zh-CN"/>
              </w:rPr>
            </w:pPr>
            <w:r>
              <w:rPr>
                <w:rFonts w:asciiTheme="majorBidi" w:eastAsia="Times New Roman" w:hAnsiTheme="majorBidi" w:cstheme="majorBidi"/>
                <w:snapToGrid w:val="0"/>
                <w:sz w:val="24"/>
                <w:szCs w:val="24"/>
                <w:rtl/>
                <w:lang w:val="en-US" w:eastAsia="ar-SA"/>
              </w:rPr>
              <w:t>ا</w:t>
            </w:r>
            <w:r>
              <w:rPr>
                <w:rFonts w:asciiTheme="majorBidi" w:eastAsia="Times New Roman" w:hAnsiTheme="majorBidi" w:cstheme="majorBidi" w:hint="cs"/>
                <w:snapToGrid w:val="0"/>
                <w:sz w:val="24"/>
                <w:szCs w:val="24"/>
                <w:rtl/>
                <w:lang w:val="en-US" w:eastAsia="ar-SA"/>
              </w:rPr>
              <w:t>لسيولة النقدية</w:t>
            </w:r>
            <w:r w:rsidRPr="00BB33FB">
              <w:rPr>
                <w:rFonts w:asciiTheme="majorBidi" w:eastAsia="Times New Roman" w:hAnsiTheme="majorBidi" w:cstheme="majorBidi"/>
                <w:snapToGrid w:val="0"/>
                <w:sz w:val="24"/>
                <w:szCs w:val="24"/>
                <w:rtl/>
                <w:lang w:val="en-US" w:eastAsia="ar-SA"/>
              </w:rPr>
              <w:t xml:space="preserve"> و / أو التسهيلات الائتمانية، صافي الالتزامات التعاقدية الأخرى، باستثناء أي مدفوعات مسبقة قد تتم بموجب العقد، بما لا يقل عن </w:t>
            </w:r>
            <w:r w:rsidRPr="00BB33FB">
              <w:rPr>
                <w:rFonts w:asciiTheme="majorBidi" w:eastAsia="Times New Roman" w:hAnsiTheme="majorBidi" w:cstheme="majorBidi"/>
                <w:i/>
                <w:iCs/>
                <w:snapToGrid w:val="0"/>
                <w:sz w:val="24"/>
                <w:szCs w:val="24"/>
                <w:rtl/>
                <w:lang w:val="en-US" w:eastAsia="ar-SA"/>
              </w:rPr>
              <w:t>[</w:t>
            </w:r>
            <w:r w:rsidRPr="00BB33FB">
              <w:rPr>
                <w:rFonts w:asciiTheme="majorBidi" w:eastAsia="Times New Roman" w:hAnsiTheme="majorBidi" w:cstheme="majorBidi"/>
                <w:snapToGrid w:val="0"/>
                <w:sz w:val="24"/>
                <w:szCs w:val="24"/>
                <w:rtl/>
                <w:lang w:val="en-US" w:eastAsia="ar-SA"/>
              </w:rPr>
              <w:t xml:space="preserve"> </w:t>
            </w:r>
            <w:r w:rsidRPr="00BB33FB">
              <w:rPr>
                <w:rFonts w:asciiTheme="majorBidi" w:eastAsia="Times New Roman" w:hAnsiTheme="majorBidi" w:cstheme="majorBidi"/>
                <w:i/>
                <w:iCs/>
                <w:snapToGrid w:val="0"/>
                <w:sz w:val="24"/>
                <w:szCs w:val="24"/>
                <w:rtl/>
                <w:lang w:val="en-US" w:eastAsia="ar-SA"/>
              </w:rPr>
              <w:t>أدخل المبلغ بالأرقام والحروف بالدينار عراقي]</w:t>
            </w:r>
          </w:p>
        </w:tc>
        <w:tc>
          <w:tcPr>
            <w:tcW w:w="1620" w:type="dxa"/>
            <w:tcBorders>
              <w:top w:val="single" w:sz="4" w:space="0" w:color="auto"/>
              <w:left w:val="single" w:sz="4" w:space="0" w:color="auto"/>
              <w:bottom w:val="single" w:sz="4" w:space="0" w:color="auto"/>
              <w:right w:val="single" w:sz="4" w:space="0" w:color="auto"/>
            </w:tcBorders>
          </w:tcPr>
          <w:p w:rsidR="009F10F1" w:rsidRPr="006F3763" w:rsidRDefault="009F10F1" w:rsidP="00946F12">
            <w:pPr>
              <w:bidi/>
              <w:spacing w:after="0" w:line="240" w:lineRule="auto"/>
              <w:jc w:val="center"/>
              <w:rPr>
                <w:rFonts w:asciiTheme="majorBidi" w:eastAsia="SimSun" w:hAnsiTheme="majorBidi" w:cstheme="majorBidi"/>
                <w:sz w:val="24"/>
                <w:szCs w:val="24"/>
                <w:rtl/>
                <w:lang w:val="en-US" w:eastAsia="zh-CN"/>
              </w:rPr>
            </w:pPr>
            <w:r w:rsidRPr="006F3763">
              <w:rPr>
                <w:rFonts w:asciiTheme="majorBidi" w:eastAsia="SimSun" w:hAnsiTheme="majorBidi" w:cstheme="majorBidi"/>
                <w:sz w:val="24"/>
                <w:szCs w:val="24"/>
                <w:rtl/>
                <w:lang w:val="en-US" w:eastAsia="zh-CN"/>
              </w:rPr>
              <w:t>يجب تلبية المتطلبات</w:t>
            </w:r>
          </w:p>
          <w:p w:rsidR="009F10F1" w:rsidRPr="006F3763" w:rsidRDefault="009F10F1" w:rsidP="00946F12">
            <w:pPr>
              <w:bidi/>
              <w:spacing w:after="0" w:line="240" w:lineRule="auto"/>
              <w:jc w:val="center"/>
              <w:rPr>
                <w:rFonts w:asciiTheme="majorBidi" w:eastAsia="SimSun" w:hAnsiTheme="majorBidi" w:cstheme="majorBidi"/>
                <w:sz w:val="24"/>
                <w:szCs w:val="24"/>
                <w:rtl/>
                <w:lang w:val="en-US" w:eastAsia="zh-CN"/>
              </w:rPr>
            </w:pPr>
          </w:p>
          <w:p w:rsidR="009F10F1" w:rsidRPr="006F3763" w:rsidRDefault="009F10F1" w:rsidP="00946F12">
            <w:pPr>
              <w:bidi/>
              <w:spacing w:after="0" w:line="240" w:lineRule="auto"/>
              <w:jc w:val="center"/>
              <w:rPr>
                <w:rFonts w:asciiTheme="majorBidi" w:eastAsia="SimSun" w:hAnsiTheme="majorBidi" w:cstheme="majorBidi"/>
                <w:sz w:val="24"/>
                <w:szCs w:val="24"/>
                <w:rtl/>
                <w:lang w:val="en-US" w:eastAsia="zh-CN"/>
              </w:rPr>
            </w:pPr>
          </w:p>
          <w:p w:rsidR="009F10F1" w:rsidRPr="006F3763" w:rsidRDefault="009F10F1" w:rsidP="00946F12">
            <w:pPr>
              <w:bidi/>
              <w:spacing w:after="0" w:line="240" w:lineRule="auto"/>
              <w:jc w:val="center"/>
              <w:rPr>
                <w:rFonts w:asciiTheme="majorBidi" w:eastAsia="SimSun" w:hAnsiTheme="majorBidi" w:cstheme="majorBidi"/>
                <w:sz w:val="24"/>
                <w:szCs w:val="24"/>
                <w:rtl/>
                <w:lang w:val="en-US" w:eastAsia="zh-CN"/>
              </w:rPr>
            </w:pPr>
          </w:p>
          <w:p w:rsidR="009F10F1" w:rsidRPr="006F3763" w:rsidRDefault="009F10F1" w:rsidP="00946F12">
            <w:pPr>
              <w:bidi/>
              <w:spacing w:after="0" w:line="240" w:lineRule="auto"/>
              <w:rPr>
                <w:rFonts w:asciiTheme="majorBidi" w:eastAsia="SimSun" w:hAnsiTheme="majorBidi" w:cstheme="majorBidi"/>
                <w:sz w:val="24"/>
                <w:szCs w:val="24"/>
                <w:lang w:val="en-US" w:eastAsia="zh-CN"/>
              </w:rPr>
            </w:pPr>
          </w:p>
        </w:tc>
        <w:tc>
          <w:tcPr>
            <w:tcW w:w="1350" w:type="dxa"/>
            <w:tcBorders>
              <w:top w:val="single" w:sz="4" w:space="0" w:color="auto"/>
              <w:left w:val="single" w:sz="4" w:space="0" w:color="auto"/>
              <w:bottom w:val="single" w:sz="4" w:space="0" w:color="auto"/>
              <w:right w:val="single" w:sz="4" w:space="0" w:color="auto"/>
            </w:tcBorders>
          </w:tcPr>
          <w:p w:rsidR="009F10F1" w:rsidRPr="006F3763" w:rsidRDefault="009F10F1" w:rsidP="00946F12">
            <w:pPr>
              <w:bidi/>
              <w:spacing w:after="0" w:line="240" w:lineRule="auto"/>
              <w:jc w:val="center"/>
              <w:rPr>
                <w:rFonts w:asciiTheme="majorBidi" w:eastAsia="SimSun" w:hAnsiTheme="majorBidi" w:cstheme="majorBidi"/>
                <w:sz w:val="24"/>
                <w:szCs w:val="24"/>
                <w:lang w:val="en-US" w:eastAsia="zh-CN"/>
              </w:rPr>
            </w:pPr>
            <w:r w:rsidRPr="006F3763">
              <w:rPr>
                <w:rFonts w:asciiTheme="majorBidi" w:eastAsia="SimSun" w:hAnsiTheme="majorBidi" w:cstheme="majorBidi"/>
                <w:sz w:val="24"/>
                <w:szCs w:val="24"/>
                <w:rtl/>
                <w:lang w:val="en-US" w:eastAsia="zh-CN"/>
              </w:rPr>
              <w:t>يجب أن تلبي المتطلبات</w:t>
            </w:r>
          </w:p>
        </w:tc>
        <w:tc>
          <w:tcPr>
            <w:tcW w:w="1620" w:type="dxa"/>
            <w:tcBorders>
              <w:top w:val="single" w:sz="4" w:space="0" w:color="auto"/>
              <w:left w:val="single" w:sz="4" w:space="0" w:color="auto"/>
              <w:bottom w:val="single" w:sz="4" w:space="0" w:color="auto"/>
              <w:right w:val="single" w:sz="4" w:space="0" w:color="auto"/>
            </w:tcBorders>
          </w:tcPr>
          <w:p w:rsidR="009F10F1" w:rsidRDefault="009F10F1" w:rsidP="00946F12">
            <w:pPr>
              <w:bidi/>
              <w:spacing w:after="0" w:line="240" w:lineRule="auto"/>
              <w:rPr>
                <w:rFonts w:asciiTheme="majorBidi" w:hAnsiTheme="majorBidi" w:cstheme="majorBidi"/>
                <w:snapToGrid w:val="0"/>
                <w:sz w:val="24"/>
                <w:szCs w:val="24"/>
                <w:rtl/>
                <w:lang w:val="en-US" w:eastAsia="ar-SA" w:bidi="ar-EG"/>
              </w:rPr>
            </w:pPr>
            <w:r w:rsidRPr="006F3763">
              <w:rPr>
                <w:rFonts w:asciiTheme="majorBidi" w:hAnsiTheme="majorBidi" w:cstheme="majorBidi"/>
                <w:snapToGrid w:val="0"/>
                <w:sz w:val="24"/>
                <w:szCs w:val="24"/>
                <w:rtl/>
                <w:lang w:val="en-US" w:eastAsia="ar-SA" w:bidi="ar-EG"/>
              </w:rPr>
              <w:t xml:space="preserve">يجب أن يلبي </w:t>
            </w:r>
            <w:r>
              <w:rPr>
                <w:rFonts w:asciiTheme="majorBidi" w:hAnsiTheme="majorBidi" w:cstheme="majorBidi" w:hint="cs"/>
                <w:snapToGrid w:val="0"/>
                <w:sz w:val="24"/>
                <w:szCs w:val="24"/>
                <w:rtl/>
                <w:lang w:val="en-US" w:eastAsia="ar-SA" w:bidi="ar-EG"/>
              </w:rPr>
              <w:t xml:space="preserve">    </w:t>
            </w:r>
            <w:r w:rsidRPr="006F3763">
              <w:rPr>
                <w:rFonts w:asciiTheme="majorBidi" w:hAnsiTheme="majorBidi" w:cstheme="majorBidi"/>
                <w:snapToGrid w:val="0"/>
                <w:sz w:val="24"/>
                <w:szCs w:val="24"/>
                <w:rtl/>
                <w:lang w:val="en-US" w:eastAsia="ar-SA" w:bidi="ar-EG"/>
              </w:rPr>
              <w:t xml:space="preserve"> </w:t>
            </w:r>
            <w:r w:rsidRPr="006F3763">
              <w:rPr>
                <w:rFonts w:asciiTheme="majorBidi" w:hAnsiTheme="majorBidi" w:cstheme="majorBidi"/>
                <w:snapToGrid w:val="0"/>
                <w:sz w:val="24"/>
                <w:szCs w:val="24"/>
                <w:lang w:val="en-US" w:eastAsia="ar-SA"/>
              </w:rPr>
              <w:t xml:space="preserve">] </w:t>
            </w:r>
            <w:r w:rsidRPr="006F3763">
              <w:rPr>
                <w:rFonts w:asciiTheme="majorBidi" w:hAnsiTheme="majorBidi" w:cstheme="majorBidi"/>
                <w:i/>
                <w:iCs/>
                <w:snapToGrid w:val="0"/>
                <w:sz w:val="24"/>
                <w:szCs w:val="24"/>
                <w:rtl/>
                <w:lang w:val="en-US" w:eastAsia="ar-SA" w:bidi="ar-EG"/>
              </w:rPr>
              <w:t>أدخل النسبة المئوية</w:t>
            </w:r>
            <w:r w:rsidRPr="006F3763">
              <w:rPr>
                <w:rFonts w:asciiTheme="majorBidi" w:hAnsiTheme="majorBidi" w:cstheme="majorBidi"/>
                <w:snapToGrid w:val="0"/>
                <w:sz w:val="24"/>
                <w:szCs w:val="24"/>
                <w:rtl/>
                <w:lang w:val="en-US" w:eastAsia="ar-SA" w:bidi="ar-EG"/>
              </w:rPr>
              <w:t xml:space="preserve"> </w:t>
            </w:r>
            <w:r w:rsidRPr="006F3763">
              <w:rPr>
                <w:rFonts w:asciiTheme="majorBidi" w:hAnsiTheme="majorBidi" w:cstheme="majorBidi"/>
                <w:i/>
                <w:iCs/>
                <w:snapToGrid w:val="0"/>
                <w:sz w:val="24"/>
                <w:szCs w:val="24"/>
                <w:rtl/>
                <w:lang w:val="en-US" w:eastAsia="ar-SA" w:bidi="ar-EG"/>
              </w:rPr>
              <w:t>رقمًا</w:t>
            </w:r>
            <w:r w:rsidRPr="006F3763">
              <w:rPr>
                <w:rFonts w:asciiTheme="majorBidi" w:hAnsiTheme="majorBidi" w:cstheme="majorBidi" w:hint="cs"/>
                <w:i/>
                <w:iCs/>
                <w:snapToGrid w:val="0"/>
                <w:sz w:val="24"/>
                <w:szCs w:val="24"/>
                <w:rtl/>
                <w:lang w:val="en-US" w:eastAsia="ar-SA" w:bidi="ar-EG"/>
              </w:rPr>
              <w:t xml:space="preserve">  </w:t>
            </w:r>
            <w:r w:rsidRPr="006F3763">
              <w:rPr>
                <w:rFonts w:asciiTheme="majorBidi" w:hAnsiTheme="majorBidi" w:cstheme="majorBidi"/>
                <w:i/>
                <w:iCs/>
                <w:snapToGrid w:val="0"/>
                <w:sz w:val="24"/>
                <w:szCs w:val="24"/>
                <w:rtl/>
                <w:lang w:val="en-US" w:eastAsia="ar-SA" w:bidi="ar-EG"/>
              </w:rPr>
              <w:t xml:space="preserve"> </w:t>
            </w:r>
            <w:r w:rsidRPr="006F3763">
              <w:rPr>
                <w:rFonts w:asciiTheme="majorBidi" w:hAnsiTheme="majorBidi" w:cstheme="majorBidi" w:hint="cs"/>
                <w:i/>
                <w:iCs/>
                <w:snapToGrid w:val="0"/>
                <w:sz w:val="24"/>
                <w:szCs w:val="24"/>
                <w:rtl/>
                <w:lang w:val="en-US" w:eastAsia="ar-SA" w:bidi="ar-EG"/>
              </w:rPr>
              <w:t>و</w:t>
            </w:r>
            <w:r w:rsidRPr="006F3763">
              <w:rPr>
                <w:rFonts w:asciiTheme="majorBidi" w:hAnsiTheme="majorBidi" w:cstheme="majorBidi"/>
                <w:i/>
                <w:iCs/>
                <w:snapToGrid w:val="0"/>
                <w:sz w:val="24"/>
                <w:szCs w:val="24"/>
                <w:rtl/>
                <w:lang w:val="en-US" w:eastAsia="ar-SA" w:bidi="ar-EG"/>
              </w:rPr>
              <w:t>بالحرو</w:t>
            </w:r>
            <w:r w:rsidRPr="006F3763">
              <w:rPr>
                <w:rFonts w:asciiTheme="majorBidi" w:hAnsiTheme="majorBidi" w:cstheme="majorBidi" w:hint="cs"/>
                <w:i/>
                <w:iCs/>
                <w:snapToGrid w:val="0"/>
                <w:sz w:val="24"/>
                <w:szCs w:val="24"/>
                <w:rtl/>
                <w:lang w:val="en-US" w:eastAsia="ar-SA" w:bidi="ar-EG"/>
              </w:rPr>
              <w:t>ف</w:t>
            </w:r>
            <w:r w:rsidRPr="006F3763">
              <w:rPr>
                <w:rFonts w:asciiTheme="majorBidi" w:hAnsiTheme="majorBidi" w:cstheme="majorBidi" w:hint="cs"/>
                <w:snapToGrid w:val="0"/>
                <w:sz w:val="24"/>
                <w:szCs w:val="24"/>
                <w:rtl/>
                <w:lang w:val="en-US" w:eastAsia="ar-SA" w:bidi="ar-EG"/>
              </w:rPr>
              <w:t>]</w:t>
            </w:r>
            <w:r w:rsidRPr="006F3763">
              <w:rPr>
                <w:rFonts w:asciiTheme="majorBidi" w:hAnsiTheme="majorBidi" w:cstheme="majorBidi"/>
                <w:snapToGrid w:val="0"/>
                <w:sz w:val="24"/>
                <w:szCs w:val="24"/>
                <w:vertAlign w:val="superscript"/>
                <w:rtl/>
                <w:lang w:val="en-US" w:eastAsia="ar-SA" w:bidi="ar-EG"/>
              </w:rPr>
              <w:t xml:space="preserve"> </w:t>
            </w:r>
            <w:r w:rsidRPr="006F3763">
              <w:rPr>
                <w:rFonts w:asciiTheme="majorBidi" w:hAnsiTheme="majorBidi" w:cstheme="majorBidi"/>
                <w:snapToGrid w:val="0"/>
                <w:sz w:val="24"/>
                <w:szCs w:val="24"/>
                <w:rtl/>
                <w:lang w:val="en-US" w:eastAsia="ar-SA" w:bidi="ar-EG"/>
              </w:rPr>
              <w:t>من المتطلبات</w:t>
            </w:r>
          </w:p>
          <w:p w:rsidR="00946F12" w:rsidRPr="006F3763" w:rsidRDefault="00946F12" w:rsidP="00946F12">
            <w:pPr>
              <w:bidi/>
              <w:spacing w:after="0" w:line="240" w:lineRule="auto"/>
              <w:rPr>
                <w:rFonts w:asciiTheme="majorBidi" w:eastAsia="SimSun" w:hAnsiTheme="majorBidi" w:cstheme="majorBidi"/>
                <w:sz w:val="24"/>
                <w:szCs w:val="24"/>
                <w:lang w:val="en-US" w:eastAsia="zh-CN"/>
              </w:rPr>
            </w:pPr>
            <w:r>
              <w:rPr>
                <w:rFonts w:asciiTheme="majorBidi" w:hAnsiTheme="majorBidi" w:cstheme="majorBidi" w:hint="cs"/>
                <w:snapToGrid w:val="0"/>
                <w:sz w:val="24"/>
                <w:szCs w:val="24"/>
                <w:rtl/>
                <w:lang w:val="en-US" w:eastAsia="ar-SA" w:bidi="ar-EG"/>
              </w:rPr>
              <w:t>25%</w:t>
            </w:r>
          </w:p>
        </w:tc>
        <w:tc>
          <w:tcPr>
            <w:tcW w:w="1350" w:type="dxa"/>
            <w:gridSpan w:val="2"/>
            <w:tcBorders>
              <w:top w:val="single" w:sz="4" w:space="0" w:color="auto"/>
              <w:left w:val="single" w:sz="4" w:space="0" w:color="auto"/>
              <w:bottom w:val="single" w:sz="4" w:space="0" w:color="auto"/>
              <w:right w:val="single" w:sz="4" w:space="0" w:color="auto"/>
            </w:tcBorders>
          </w:tcPr>
          <w:p w:rsidR="009F10F1" w:rsidRDefault="009F10F1" w:rsidP="00946F12">
            <w:pPr>
              <w:bidi/>
              <w:spacing w:after="0" w:line="240" w:lineRule="auto"/>
              <w:rPr>
                <w:rFonts w:asciiTheme="majorBidi" w:hAnsiTheme="majorBidi" w:cstheme="majorBidi"/>
                <w:snapToGrid w:val="0"/>
                <w:sz w:val="24"/>
                <w:szCs w:val="24"/>
                <w:rtl/>
                <w:lang w:val="en-US" w:eastAsia="ar-SA" w:bidi="ar-EG"/>
              </w:rPr>
            </w:pPr>
            <w:r w:rsidRPr="006F3763">
              <w:rPr>
                <w:rFonts w:asciiTheme="majorBidi" w:hAnsiTheme="majorBidi" w:cstheme="majorBidi"/>
                <w:snapToGrid w:val="0"/>
                <w:sz w:val="24"/>
                <w:szCs w:val="24"/>
                <w:rtl/>
                <w:lang w:val="en-US" w:eastAsia="ar-SA" w:bidi="ar-EG"/>
              </w:rPr>
              <w:t xml:space="preserve">يجب أن يلبي </w:t>
            </w:r>
            <w:r w:rsidRPr="006F3763">
              <w:rPr>
                <w:rFonts w:asciiTheme="majorBidi" w:hAnsiTheme="majorBidi" w:cstheme="majorBidi" w:hint="cs"/>
                <w:snapToGrid w:val="0"/>
                <w:sz w:val="24"/>
                <w:szCs w:val="24"/>
                <w:rtl/>
                <w:lang w:val="en-US" w:eastAsia="ar-SA" w:bidi="ar-EG"/>
              </w:rPr>
              <w:t xml:space="preserve"> </w:t>
            </w:r>
            <w:r w:rsidRPr="006F3763">
              <w:rPr>
                <w:rFonts w:asciiTheme="majorBidi" w:hAnsiTheme="majorBidi" w:cstheme="majorBidi"/>
                <w:snapToGrid w:val="0"/>
                <w:sz w:val="24"/>
                <w:szCs w:val="24"/>
                <w:rtl/>
                <w:lang w:val="en-US" w:eastAsia="ar-SA" w:bidi="ar-EG"/>
              </w:rPr>
              <w:t xml:space="preserve"> </w:t>
            </w:r>
            <w:r w:rsidRPr="006F3763">
              <w:rPr>
                <w:rFonts w:asciiTheme="majorBidi" w:hAnsiTheme="majorBidi" w:cstheme="majorBidi"/>
                <w:i/>
                <w:iCs/>
                <w:snapToGrid w:val="0"/>
                <w:sz w:val="24"/>
                <w:szCs w:val="24"/>
                <w:lang w:val="en-US" w:eastAsia="ar-SA"/>
              </w:rPr>
              <w:t>]</w:t>
            </w:r>
            <w:r w:rsidRPr="006F3763">
              <w:rPr>
                <w:rFonts w:asciiTheme="majorBidi" w:hAnsiTheme="majorBidi" w:cstheme="majorBidi"/>
                <w:snapToGrid w:val="0"/>
                <w:sz w:val="24"/>
                <w:szCs w:val="24"/>
                <w:lang w:val="en-US" w:eastAsia="ar-SA"/>
              </w:rPr>
              <w:t xml:space="preserve"> </w:t>
            </w:r>
            <w:r w:rsidRPr="006F3763">
              <w:rPr>
                <w:rFonts w:asciiTheme="majorBidi" w:hAnsiTheme="majorBidi" w:cstheme="majorBidi"/>
                <w:i/>
                <w:iCs/>
                <w:snapToGrid w:val="0"/>
                <w:sz w:val="24"/>
                <w:szCs w:val="24"/>
                <w:rtl/>
                <w:lang w:val="en-US" w:eastAsia="ar-SA" w:bidi="ar-EG"/>
              </w:rPr>
              <w:t>أدخل النسبة المئوية</w:t>
            </w:r>
            <w:r w:rsidRPr="006F3763">
              <w:rPr>
                <w:rFonts w:asciiTheme="majorBidi" w:hAnsiTheme="majorBidi" w:cstheme="majorBidi"/>
                <w:snapToGrid w:val="0"/>
                <w:sz w:val="24"/>
                <w:szCs w:val="24"/>
                <w:rtl/>
                <w:lang w:val="en-US" w:eastAsia="ar-SA" w:bidi="ar-EG"/>
              </w:rPr>
              <w:t xml:space="preserve"> </w:t>
            </w:r>
            <w:r w:rsidRPr="006F3763">
              <w:rPr>
                <w:rFonts w:asciiTheme="majorBidi" w:hAnsiTheme="majorBidi" w:cstheme="majorBidi"/>
                <w:i/>
                <w:iCs/>
                <w:snapToGrid w:val="0"/>
                <w:sz w:val="24"/>
                <w:szCs w:val="24"/>
                <w:rtl/>
                <w:lang w:val="en-US" w:eastAsia="ar-SA" w:bidi="ar-EG"/>
              </w:rPr>
              <w:t>رقمًا</w:t>
            </w:r>
            <w:r w:rsidRPr="006F3763">
              <w:rPr>
                <w:rFonts w:asciiTheme="majorBidi" w:hAnsiTheme="majorBidi" w:cstheme="majorBidi" w:hint="cs"/>
                <w:i/>
                <w:iCs/>
                <w:snapToGrid w:val="0"/>
                <w:sz w:val="24"/>
                <w:szCs w:val="24"/>
                <w:rtl/>
                <w:lang w:val="en-US" w:eastAsia="ar-SA" w:bidi="ar-EG"/>
              </w:rPr>
              <w:t xml:space="preserve">  </w:t>
            </w:r>
            <w:r w:rsidRPr="006F3763">
              <w:rPr>
                <w:rFonts w:asciiTheme="majorBidi" w:hAnsiTheme="majorBidi" w:cstheme="majorBidi"/>
                <w:i/>
                <w:iCs/>
                <w:snapToGrid w:val="0"/>
                <w:sz w:val="24"/>
                <w:szCs w:val="24"/>
                <w:rtl/>
                <w:lang w:val="en-US" w:eastAsia="ar-SA" w:bidi="ar-EG"/>
              </w:rPr>
              <w:t xml:space="preserve"> </w:t>
            </w:r>
            <w:r w:rsidRPr="006F3763">
              <w:rPr>
                <w:rFonts w:asciiTheme="majorBidi" w:hAnsiTheme="majorBidi" w:cstheme="majorBidi" w:hint="cs"/>
                <w:i/>
                <w:iCs/>
                <w:snapToGrid w:val="0"/>
                <w:sz w:val="24"/>
                <w:szCs w:val="24"/>
                <w:rtl/>
                <w:lang w:val="en-US" w:eastAsia="ar-SA" w:bidi="ar-EG"/>
              </w:rPr>
              <w:t>و</w:t>
            </w:r>
            <w:r w:rsidRPr="006F3763">
              <w:rPr>
                <w:rFonts w:asciiTheme="majorBidi" w:hAnsiTheme="majorBidi" w:cstheme="majorBidi"/>
                <w:i/>
                <w:iCs/>
                <w:snapToGrid w:val="0"/>
                <w:sz w:val="24"/>
                <w:szCs w:val="24"/>
                <w:rtl/>
                <w:lang w:val="en-US" w:eastAsia="ar-SA" w:bidi="ar-EG"/>
              </w:rPr>
              <w:t>بالحرو</w:t>
            </w:r>
            <w:r w:rsidRPr="006F3763">
              <w:rPr>
                <w:rFonts w:asciiTheme="majorBidi" w:hAnsiTheme="majorBidi" w:cstheme="majorBidi" w:hint="cs"/>
                <w:i/>
                <w:iCs/>
                <w:snapToGrid w:val="0"/>
                <w:sz w:val="24"/>
                <w:szCs w:val="24"/>
                <w:rtl/>
                <w:lang w:val="en-US" w:eastAsia="ar-SA" w:bidi="ar-EG"/>
              </w:rPr>
              <w:t>ف]</w:t>
            </w:r>
            <w:r w:rsidRPr="006F3763">
              <w:rPr>
                <w:rFonts w:asciiTheme="majorBidi" w:hAnsiTheme="majorBidi" w:cstheme="majorBidi"/>
                <w:snapToGrid w:val="0"/>
                <w:sz w:val="24"/>
                <w:szCs w:val="24"/>
                <w:vertAlign w:val="superscript"/>
                <w:rtl/>
                <w:lang w:val="en-US" w:eastAsia="ar-SA" w:bidi="ar-EG"/>
              </w:rPr>
              <w:t xml:space="preserve"> </w:t>
            </w:r>
            <w:r w:rsidRPr="006F3763">
              <w:rPr>
                <w:rFonts w:asciiTheme="majorBidi" w:hAnsiTheme="majorBidi" w:cstheme="majorBidi"/>
                <w:snapToGrid w:val="0"/>
                <w:sz w:val="24"/>
                <w:szCs w:val="24"/>
                <w:rtl/>
                <w:lang w:val="en-US" w:eastAsia="ar-SA" w:bidi="ar-EG"/>
              </w:rPr>
              <w:t>من المتطلبات</w:t>
            </w:r>
          </w:p>
          <w:p w:rsidR="00946F12" w:rsidRPr="006F3763" w:rsidRDefault="00946F12" w:rsidP="00946F12">
            <w:pPr>
              <w:bidi/>
              <w:spacing w:after="0" w:line="240" w:lineRule="auto"/>
              <w:rPr>
                <w:rFonts w:asciiTheme="majorBidi" w:eastAsia="SimSun" w:hAnsiTheme="majorBidi" w:cstheme="majorBidi"/>
                <w:sz w:val="24"/>
                <w:szCs w:val="24"/>
                <w:lang w:val="en-US" w:eastAsia="zh-CN"/>
              </w:rPr>
            </w:pPr>
            <w:r>
              <w:rPr>
                <w:rFonts w:asciiTheme="majorBidi" w:hAnsiTheme="majorBidi" w:cstheme="majorBidi" w:hint="cs"/>
                <w:snapToGrid w:val="0"/>
                <w:sz w:val="24"/>
                <w:szCs w:val="24"/>
                <w:rtl/>
                <w:lang w:val="en-US" w:eastAsia="ar-SA" w:bidi="ar-EG"/>
              </w:rPr>
              <w:t>40%</w:t>
            </w:r>
          </w:p>
        </w:tc>
        <w:tc>
          <w:tcPr>
            <w:tcW w:w="2340" w:type="dxa"/>
            <w:tcBorders>
              <w:top w:val="single" w:sz="4" w:space="0" w:color="auto"/>
              <w:left w:val="single" w:sz="4" w:space="0" w:color="auto"/>
              <w:bottom w:val="single" w:sz="4" w:space="0" w:color="auto"/>
              <w:right w:val="single" w:sz="4" w:space="0" w:color="auto"/>
            </w:tcBorders>
          </w:tcPr>
          <w:p w:rsidR="009F10F1" w:rsidRPr="006F3763" w:rsidRDefault="009F10F1" w:rsidP="00360791">
            <w:pPr>
              <w:bidi/>
              <w:jc w:val="center"/>
              <w:rPr>
                <w:sz w:val="24"/>
                <w:szCs w:val="24"/>
              </w:rPr>
            </w:pPr>
            <w:r w:rsidRPr="006F3763">
              <w:rPr>
                <w:rFonts w:asciiTheme="majorBidi" w:eastAsia="SimSun" w:hAnsiTheme="majorBidi" w:cstheme="majorBidi" w:hint="cs"/>
                <w:sz w:val="24"/>
                <w:szCs w:val="24"/>
                <w:rtl/>
                <w:lang w:val="en-US" w:eastAsia="zh-CN"/>
              </w:rPr>
              <w:t>القسم الرابع – نماذج العطاء</w:t>
            </w:r>
          </w:p>
        </w:tc>
      </w:tr>
      <w:tr w:rsidR="009F10F1" w:rsidRPr="00BB33FB" w:rsidTr="004A5822">
        <w:tc>
          <w:tcPr>
            <w:tcW w:w="14999" w:type="dxa"/>
            <w:gridSpan w:val="9"/>
            <w:tcBorders>
              <w:top w:val="single" w:sz="4" w:space="0" w:color="auto"/>
              <w:left w:val="single" w:sz="4" w:space="0" w:color="auto"/>
              <w:bottom w:val="single" w:sz="4" w:space="0" w:color="auto"/>
              <w:right w:val="single" w:sz="4" w:space="0" w:color="auto"/>
            </w:tcBorders>
            <w:vAlign w:val="center"/>
          </w:tcPr>
          <w:p w:rsidR="00946F12" w:rsidRDefault="00946F12" w:rsidP="00360791">
            <w:pPr>
              <w:bidi/>
              <w:spacing w:after="120"/>
              <w:jc w:val="center"/>
              <w:rPr>
                <w:rFonts w:asciiTheme="majorBidi" w:hAnsiTheme="majorBidi" w:cstheme="majorBidi"/>
                <w:sz w:val="24"/>
                <w:szCs w:val="24"/>
                <w:rtl/>
              </w:rPr>
            </w:pPr>
            <w:r w:rsidRPr="00BB33FB">
              <w:rPr>
                <w:rFonts w:asciiTheme="majorBidi" w:hAnsiTheme="majorBidi" w:cstheme="majorBidi"/>
                <w:sz w:val="24"/>
                <w:szCs w:val="24"/>
                <w:rtl/>
              </w:rPr>
              <w:t xml:space="preserve">يجب أن يلبي كل شريك كحد أدنى 25% من المتطلبات ويجب أن يلبي </w:t>
            </w:r>
            <w:r w:rsidR="007A22D0">
              <w:rPr>
                <w:rFonts w:asciiTheme="majorBidi" w:hAnsiTheme="majorBidi" w:cstheme="majorBidi"/>
                <w:sz w:val="24"/>
                <w:szCs w:val="24"/>
                <w:rtl/>
              </w:rPr>
              <w:t>الشر</w:t>
            </w:r>
            <w:r w:rsidR="007A22D0">
              <w:rPr>
                <w:rFonts w:asciiTheme="majorBidi" w:hAnsiTheme="majorBidi" w:cstheme="majorBidi" w:hint="cs"/>
                <w:sz w:val="24"/>
                <w:szCs w:val="24"/>
                <w:rtl/>
              </w:rPr>
              <w:t>ي</w:t>
            </w:r>
            <w:r w:rsidR="007A22D0">
              <w:rPr>
                <w:rFonts w:asciiTheme="majorBidi" w:hAnsiTheme="majorBidi" w:cstheme="majorBidi"/>
                <w:sz w:val="24"/>
                <w:szCs w:val="24"/>
                <w:rtl/>
              </w:rPr>
              <w:t xml:space="preserve">ك الواحد كحد أدنى 40% من </w:t>
            </w:r>
            <w:r w:rsidR="007A22D0">
              <w:rPr>
                <w:rFonts w:asciiTheme="majorBidi" w:hAnsiTheme="majorBidi" w:cstheme="majorBidi" w:hint="cs"/>
                <w:sz w:val="24"/>
                <w:szCs w:val="24"/>
                <w:rtl/>
              </w:rPr>
              <w:t>ال</w:t>
            </w:r>
            <w:r w:rsidRPr="00BB33FB">
              <w:rPr>
                <w:rFonts w:asciiTheme="majorBidi" w:hAnsiTheme="majorBidi" w:cstheme="majorBidi"/>
                <w:sz w:val="24"/>
                <w:szCs w:val="24"/>
                <w:rtl/>
              </w:rPr>
              <w:t>متطلبات</w:t>
            </w:r>
            <w:r w:rsidR="007A22D0">
              <w:rPr>
                <w:rFonts w:asciiTheme="majorBidi" w:hAnsiTheme="majorBidi" w:cstheme="majorBidi" w:hint="cs"/>
                <w:sz w:val="24"/>
                <w:szCs w:val="24"/>
                <w:rtl/>
              </w:rPr>
              <w:t xml:space="preserve"> </w:t>
            </w:r>
            <w:r w:rsidRPr="00BB33FB">
              <w:rPr>
                <w:rFonts w:asciiTheme="majorBidi" w:hAnsiTheme="majorBidi" w:cstheme="majorBidi"/>
                <w:sz w:val="24"/>
                <w:szCs w:val="24"/>
                <w:rtl/>
              </w:rPr>
              <w:t>على أن يلبي كافة الشركاء 100% من المتطلبات</w:t>
            </w:r>
            <w:r w:rsidR="007A22D0">
              <w:rPr>
                <w:rFonts w:asciiTheme="majorBidi" w:hAnsiTheme="majorBidi" w:cstheme="majorBidi" w:hint="cs"/>
                <w:sz w:val="24"/>
                <w:szCs w:val="24"/>
                <w:rtl/>
              </w:rPr>
              <w:t xml:space="preserve"> الموارد المالية أعلاه</w:t>
            </w:r>
            <w:r w:rsidRPr="00BB33FB">
              <w:rPr>
                <w:rFonts w:asciiTheme="majorBidi" w:hAnsiTheme="majorBidi" w:cstheme="majorBidi"/>
                <w:sz w:val="24"/>
                <w:szCs w:val="24"/>
                <w:rtl/>
              </w:rPr>
              <w:t>.</w:t>
            </w:r>
          </w:p>
          <w:p w:rsidR="00946F12" w:rsidRDefault="00946F12" w:rsidP="00360791">
            <w:pPr>
              <w:bidi/>
              <w:spacing w:after="0" w:line="240" w:lineRule="auto"/>
              <w:jc w:val="center"/>
              <w:rPr>
                <w:rFonts w:asciiTheme="majorBidi" w:eastAsia="SimSun" w:hAnsiTheme="majorBidi" w:cstheme="majorBidi"/>
                <w:b/>
                <w:bCs/>
                <w:sz w:val="24"/>
                <w:szCs w:val="24"/>
                <w:rtl/>
                <w:lang w:val="en-US" w:eastAsia="zh-CN" w:bidi="ar-KW"/>
              </w:rPr>
            </w:pPr>
          </w:p>
          <w:p w:rsidR="009F10F1" w:rsidRPr="00360791" w:rsidRDefault="009F10F1" w:rsidP="00360791">
            <w:pPr>
              <w:pStyle w:val="ListParagraph"/>
              <w:numPr>
                <w:ilvl w:val="0"/>
                <w:numId w:val="3"/>
              </w:numPr>
              <w:bidi/>
              <w:spacing w:after="0" w:line="240" w:lineRule="auto"/>
              <w:rPr>
                <w:rFonts w:asciiTheme="majorBidi" w:eastAsia="SimSun" w:hAnsiTheme="majorBidi" w:cstheme="majorBidi"/>
                <w:sz w:val="24"/>
                <w:szCs w:val="24"/>
                <w:rtl/>
                <w:lang w:val="en-US" w:eastAsia="zh-CN" w:bidi="ar-IQ"/>
              </w:rPr>
            </w:pPr>
            <w:r w:rsidRPr="00360791">
              <w:rPr>
                <w:rFonts w:asciiTheme="majorBidi" w:eastAsia="SimSun" w:hAnsiTheme="majorBidi" w:cstheme="majorBidi"/>
                <w:b/>
                <w:bCs/>
                <w:sz w:val="24"/>
                <w:szCs w:val="24"/>
                <w:rtl/>
                <w:lang w:val="en-US" w:eastAsia="zh-CN" w:bidi="ar-IQ"/>
              </w:rPr>
              <w:lastRenderedPageBreak/>
              <w:t>الخبرة</w:t>
            </w:r>
            <w:r w:rsidR="004A70C1" w:rsidRPr="00360791">
              <w:rPr>
                <w:rFonts w:asciiTheme="majorBidi" w:eastAsia="SimSun" w:hAnsiTheme="majorBidi" w:cstheme="majorBidi" w:hint="cs"/>
                <w:b/>
                <w:bCs/>
                <w:sz w:val="24"/>
                <w:szCs w:val="24"/>
                <w:rtl/>
                <w:lang w:val="en-US" w:eastAsia="zh-CN" w:bidi="ar-IQ"/>
              </w:rPr>
              <w:t xml:space="preserve"> </w:t>
            </w:r>
            <w:r w:rsidR="004A70C1" w:rsidRPr="00360791">
              <w:rPr>
                <w:rFonts w:asciiTheme="majorBidi" w:eastAsia="SimSun" w:hAnsiTheme="majorBidi" w:cstheme="majorBidi" w:hint="cs"/>
                <w:sz w:val="24"/>
                <w:szCs w:val="24"/>
                <w:rtl/>
                <w:lang w:val="en-US" w:eastAsia="zh-CN" w:bidi="ar-IQ"/>
              </w:rPr>
              <w:t>(وفق</w:t>
            </w:r>
            <w:r w:rsidR="00360791">
              <w:rPr>
                <w:rFonts w:asciiTheme="majorBidi" w:eastAsia="SimSun" w:hAnsiTheme="majorBidi" w:cstheme="majorBidi" w:hint="cs"/>
                <w:sz w:val="24"/>
                <w:szCs w:val="24"/>
                <w:rtl/>
                <w:lang w:val="en-US" w:eastAsia="zh-CN" w:bidi="ar-IQ"/>
              </w:rPr>
              <w:t>اً</w:t>
            </w:r>
            <w:r w:rsidR="004A70C1" w:rsidRPr="00360791">
              <w:rPr>
                <w:rFonts w:asciiTheme="majorBidi" w:eastAsia="SimSun" w:hAnsiTheme="majorBidi" w:cstheme="majorBidi" w:hint="cs"/>
                <w:sz w:val="24"/>
                <w:szCs w:val="24"/>
                <w:rtl/>
                <w:lang w:val="en-US" w:eastAsia="zh-CN" w:bidi="ar-IQ"/>
              </w:rPr>
              <w:t xml:space="preserve"> </w:t>
            </w:r>
            <w:r w:rsidR="00360791">
              <w:rPr>
                <w:rFonts w:asciiTheme="majorBidi" w:eastAsia="SimSun" w:hAnsiTheme="majorBidi" w:cstheme="majorBidi" w:hint="cs"/>
                <w:sz w:val="24"/>
                <w:szCs w:val="24"/>
                <w:rtl/>
                <w:lang w:val="en-US" w:eastAsia="zh-CN" w:bidi="ar-IQ"/>
              </w:rPr>
              <w:t>ل</w:t>
            </w:r>
            <w:r w:rsidR="004A70C1" w:rsidRPr="00360791">
              <w:rPr>
                <w:rFonts w:asciiTheme="majorBidi" w:eastAsia="SimSun" w:hAnsiTheme="majorBidi" w:cstheme="majorBidi" w:hint="cs"/>
                <w:sz w:val="24"/>
                <w:szCs w:val="24"/>
                <w:rtl/>
                <w:lang w:val="en-US" w:eastAsia="zh-CN" w:bidi="ar-IQ"/>
              </w:rPr>
              <w:t>أهمية المشروع، يجوز لسلطة التعاقد عدم طلب الخبرة)</w:t>
            </w:r>
          </w:p>
          <w:p w:rsidR="00360791" w:rsidRPr="00360791" w:rsidRDefault="00360791" w:rsidP="00360791">
            <w:pPr>
              <w:bidi/>
              <w:spacing w:after="0" w:line="240" w:lineRule="auto"/>
              <w:ind w:left="360"/>
              <w:rPr>
                <w:rFonts w:asciiTheme="majorBidi" w:eastAsia="SimSun" w:hAnsiTheme="majorBidi" w:cstheme="majorBidi"/>
                <w:b/>
                <w:bCs/>
                <w:sz w:val="24"/>
                <w:szCs w:val="24"/>
                <w:lang w:val="en-US" w:eastAsia="zh-CN" w:bidi="ar-IQ"/>
              </w:rPr>
            </w:pPr>
          </w:p>
        </w:tc>
      </w:tr>
      <w:tr w:rsidR="009F10F1" w:rsidRPr="00BB33FB" w:rsidTr="004A5822">
        <w:tc>
          <w:tcPr>
            <w:tcW w:w="696" w:type="dxa"/>
            <w:tcBorders>
              <w:top w:val="single" w:sz="4" w:space="0" w:color="auto"/>
              <w:left w:val="single" w:sz="4" w:space="0" w:color="auto"/>
              <w:bottom w:val="single" w:sz="4" w:space="0" w:color="auto"/>
              <w:right w:val="single" w:sz="4" w:space="0" w:color="auto"/>
            </w:tcBorders>
          </w:tcPr>
          <w:p w:rsidR="009F10F1" w:rsidRPr="00BB33FB" w:rsidRDefault="009F10F1" w:rsidP="00946F12">
            <w:pPr>
              <w:bidi/>
              <w:spacing w:after="0" w:line="240" w:lineRule="auto"/>
              <w:jc w:val="center"/>
              <w:rPr>
                <w:rFonts w:asciiTheme="majorBidi" w:eastAsia="SimSun" w:hAnsiTheme="majorBidi" w:cstheme="majorBidi"/>
                <w:lang w:val="en-US" w:eastAsia="zh-CN"/>
              </w:rPr>
            </w:pPr>
            <w:r>
              <w:rPr>
                <w:rFonts w:asciiTheme="majorBidi" w:eastAsia="SimSun" w:hAnsiTheme="majorBidi" w:cstheme="majorBidi" w:hint="cs"/>
                <w:rtl/>
                <w:lang w:val="en-US" w:eastAsia="zh-CN"/>
              </w:rPr>
              <w:lastRenderedPageBreak/>
              <w:t>3</w:t>
            </w:r>
            <w:r w:rsidRPr="00BB33FB">
              <w:rPr>
                <w:rFonts w:asciiTheme="majorBidi" w:eastAsia="SimSun" w:hAnsiTheme="majorBidi" w:cstheme="majorBidi" w:hint="cs"/>
                <w:rtl/>
                <w:lang w:val="en-US" w:eastAsia="zh-CN"/>
              </w:rPr>
              <w:t>.1</w:t>
            </w:r>
          </w:p>
        </w:tc>
        <w:tc>
          <w:tcPr>
            <w:tcW w:w="2333" w:type="dxa"/>
          </w:tcPr>
          <w:p w:rsidR="009F10F1" w:rsidRPr="004146D7" w:rsidRDefault="009F10F1" w:rsidP="00946F12">
            <w:pPr>
              <w:widowControl w:val="0"/>
              <w:bidi/>
              <w:spacing w:after="0" w:line="240" w:lineRule="auto"/>
              <w:rPr>
                <w:rFonts w:asciiTheme="majorBidi" w:eastAsia="Times New Roman" w:hAnsiTheme="majorBidi" w:cstheme="majorBidi"/>
                <w:b/>
                <w:bCs/>
                <w:snapToGrid w:val="0"/>
                <w:sz w:val="24"/>
                <w:szCs w:val="24"/>
                <w:rtl/>
                <w:lang w:val="en-US" w:eastAsia="ar-SA" w:bidi="ar-IQ"/>
              </w:rPr>
            </w:pPr>
            <w:r w:rsidRPr="004146D7">
              <w:rPr>
                <w:rFonts w:asciiTheme="majorBidi" w:eastAsia="Times New Roman" w:hAnsiTheme="majorBidi" w:cstheme="majorBidi"/>
                <w:b/>
                <w:bCs/>
                <w:snapToGrid w:val="0"/>
                <w:sz w:val="24"/>
                <w:szCs w:val="24"/>
                <w:rtl/>
                <w:lang w:val="en-US" w:eastAsia="ar-SA" w:bidi="ar-IQ"/>
              </w:rPr>
              <w:t>الخبرة الخاصة</w:t>
            </w:r>
          </w:p>
          <w:p w:rsidR="009F10F1" w:rsidRPr="00BB33FB" w:rsidRDefault="009F10F1" w:rsidP="00946F12">
            <w:pPr>
              <w:widowControl w:val="0"/>
              <w:bidi/>
              <w:spacing w:after="0" w:line="240" w:lineRule="auto"/>
              <w:jc w:val="center"/>
              <w:rPr>
                <w:rFonts w:asciiTheme="majorBidi" w:eastAsia="Times New Roman" w:hAnsiTheme="majorBidi" w:cstheme="majorBidi"/>
                <w:snapToGrid w:val="0"/>
                <w:sz w:val="24"/>
                <w:szCs w:val="24"/>
                <w:rtl/>
                <w:lang w:val="en-US" w:eastAsia="ar-SA" w:bidi="ar-IQ"/>
              </w:rPr>
            </w:pPr>
          </w:p>
        </w:tc>
        <w:tc>
          <w:tcPr>
            <w:tcW w:w="3690" w:type="dxa"/>
          </w:tcPr>
          <w:p w:rsidR="009F10F1" w:rsidRPr="00BB33FB" w:rsidRDefault="009F10F1" w:rsidP="00360791">
            <w:pPr>
              <w:shd w:val="clear" w:color="auto" w:fill="FFFFFF"/>
              <w:bidi/>
              <w:spacing w:after="120" w:line="240" w:lineRule="auto"/>
              <w:jc w:val="both"/>
              <w:rPr>
                <w:rFonts w:asciiTheme="majorBidi" w:hAnsiTheme="majorBidi" w:cstheme="majorBidi"/>
                <w:color w:val="212121"/>
                <w:sz w:val="24"/>
                <w:szCs w:val="24"/>
                <w:rtl/>
              </w:rPr>
            </w:pPr>
            <w:r>
              <w:rPr>
                <w:rFonts w:asciiTheme="majorBidi" w:eastAsia="Times New Roman" w:hAnsiTheme="majorBidi" w:cstheme="majorBidi"/>
                <w:color w:val="212121"/>
                <w:sz w:val="24"/>
                <w:szCs w:val="24"/>
                <w:rtl/>
                <w:lang w:val="en-US" w:bidi="ar-IQ"/>
              </w:rPr>
              <w:t>المشاركة كمق</w:t>
            </w:r>
            <w:r>
              <w:rPr>
                <w:rFonts w:asciiTheme="majorBidi" w:eastAsia="Times New Roman" w:hAnsiTheme="majorBidi" w:cstheme="majorBidi" w:hint="cs"/>
                <w:color w:val="212121"/>
                <w:sz w:val="24"/>
                <w:szCs w:val="24"/>
                <w:rtl/>
                <w:lang w:val="en-US" w:bidi="ar-IQ"/>
              </w:rPr>
              <w:t>اول</w:t>
            </w:r>
            <w:r w:rsidRPr="00BB33FB">
              <w:rPr>
                <w:rFonts w:asciiTheme="majorBidi" w:eastAsia="Times New Roman" w:hAnsiTheme="majorBidi" w:cstheme="majorBidi"/>
                <w:color w:val="212121"/>
                <w:sz w:val="24"/>
                <w:szCs w:val="24"/>
                <w:rtl/>
                <w:lang w:val="en-US"/>
              </w:rPr>
              <w:t xml:space="preserve"> رئيسي في</w:t>
            </w:r>
            <w:r w:rsidRPr="00BB33FB">
              <w:rPr>
                <w:rFonts w:asciiTheme="majorBidi" w:eastAsia="Times New Roman" w:hAnsiTheme="majorBidi" w:cstheme="majorBidi"/>
                <w:color w:val="212121"/>
                <w:sz w:val="24"/>
                <w:szCs w:val="24"/>
                <w:rtl/>
                <w:lang w:val="en-US" w:bidi="ar"/>
              </w:rPr>
              <w:t xml:space="preserve"> </w:t>
            </w:r>
            <w:r w:rsidRPr="00BB33FB">
              <w:rPr>
                <w:rFonts w:asciiTheme="majorBidi" w:eastAsia="Times New Roman" w:hAnsiTheme="majorBidi" w:cstheme="majorBidi"/>
                <w:i/>
                <w:iCs/>
                <w:color w:val="212121"/>
                <w:sz w:val="24"/>
                <w:szCs w:val="24"/>
                <w:rtl/>
                <w:lang w:val="en-US" w:bidi="ar"/>
              </w:rPr>
              <w:t xml:space="preserve">[ </w:t>
            </w:r>
            <w:r w:rsidRPr="00BB33FB">
              <w:rPr>
                <w:rFonts w:asciiTheme="majorBidi" w:eastAsia="Times New Roman" w:hAnsiTheme="majorBidi" w:cstheme="majorBidi"/>
                <w:i/>
                <w:iCs/>
                <w:color w:val="212121"/>
                <w:sz w:val="24"/>
                <w:szCs w:val="24"/>
                <w:rtl/>
                <w:lang w:val="en-US"/>
              </w:rPr>
              <w:t>أدخل عدد العقود</w:t>
            </w:r>
            <w:r w:rsidRPr="00BB33FB">
              <w:rPr>
                <w:rFonts w:asciiTheme="majorBidi" w:eastAsia="Times New Roman" w:hAnsiTheme="majorBidi" w:cstheme="majorBidi"/>
                <w:i/>
                <w:iCs/>
                <w:color w:val="212121"/>
                <w:sz w:val="24"/>
                <w:szCs w:val="24"/>
                <w:rtl/>
                <w:lang w:val="en-US" w:bidi="ar"/>
              </w:rPr>
              <w:t xml:space="preserve">] </w:t>
            </w:r>
            <w:r w:rsidRPr="00BB33FB">
              <w:rPr>
                <w:rFonts w:asciiTheme="majorBidi" w:eastAsia="Times New Roman" w:hAnsiTheme="majorBidi" w:cstheme="majorBidi"/>
                <w:sz w:val="24"/>
                <w:szCs w:val="24"/>
                <w:rtl/>
                <w:lang w:val="en-US" w:bidi="ar-IQ"/>
              </w:rPr>
              <w:t xml:space="preserve"> لتنفيذ عقود مماثله لأعمال هذا العقد</w:t>
            </w:r>
            <w:r w:rsidRPr="00BB33FB">
              <w:rPr>
                <w:rFonts w:asciiTheme="majorBidi" w:eastAsia="Times New Roman" w:hAnsiTheme="majorBidi" w:cstheme="majorBidi"/>
                <w:color w:val="212121"/>
                <w:sz w:val="24"/>
                <w:szCs w:val="24"/>
                <w:rtl/>
                <w:lang w:val="en-US" w:bidi="ar"/>
              </w:rPr>
              <w:t xml:space="preserve"> </w:t>
            </w:r>
            <w:r w:rsidRPr="00BB33FB">
              <w:rPr>
                <w:rFonts w:asciiTheme="majorBidi" w:eastAsia="Times New Roman" w:hAnsiTheme="majorBidi" w:cstheme="majorBidi"/>
                <w:sz w:val="24"/>
                <w:szCs w:val="24"/>
                <w:rtl/>
                <w:lang w:val="en-US" w:bidi="ar-IQ"/>
              </w:rPr>
              <w:t xml:space="preserve"> وتم انجازها بنجاح  كاملة بشكل جوهري </w:t>
            </w:r>
            <w:r w:rsidRPr="00BB33FB">
              <w:rPr>
                <w:rFonts w:asciiTheme="majorBidi" w:eastAsia="Times New Roman" w:hAnsiTheme="majorBidi" w:cstheme="majorBidi"/>
                <w:snapToGrid w:val="0"/>
                <w:sz w:val="24"/>
                <w:szCs w:val="24"/>
                <w:rtl/>
                <w:lang w:val="en-US" w:eastAsia="ar-SA" w:bidi="ar-IQ"/>
              </w:rPr>
              <w:t>كم</w:t>
            </w:r>
            <w:r>
              <w:rPr>
                <w:rFonts w:asciiTheme="majorBidi" w:eastAsia="Times New Roman" w:hAnsiTheme="majorBidi" w:cstheme="majorBidi"/>
                <w:snapToGrid w:val="0"/>
                <w:sz w:val="24"/>
                <w:szCs w:val="24"/>
                <w:rtl/>
                <w:lang w:val="en-US" w:eastAsia="ar-SA" w:bidi="ar-IQ"/>
              </w:rPr>
              <w:t xml:space="preserve">قاول رئيسي أو عضو في </w:t>
            </w:r>
            <w:r>
              <w:rPr>
                <w:rFonts w:asciiTheme="majorBidi" w:eastAsia="Times New Roman" w:hAnsiTheme="majorBidi" w:cstheme="majorBidi" w:hint="cs"/>
                <w:snapToGrid w:val="0"/>
                <w:sz w:val="24"/>
                <w:szCs w:val="24"/>
                <w:rtl/>
                <w:lang w:val="en-US" w:eastAsia="ar-SA" w:bidi="ar-IQ"/>
              </w:rPr>
              <w:t>إئتلاف شراكة</w:t>
            </w:r>
            <w:r w:rsidRPr="00BB33FB">
              <w:rPr>
                <w:rFonts w:asciiTheme="majorBidi" w:eastAsia="Times New Roman" w:hAnsiTheme="majorBidi" w:cstheme="majorBidi"/>
                <w:snapToGrid w:val="0"/>
                <w:sz w:val="24"/>
                <w:szCs w:val="24"/>
                <w:rtl/>
                <w:lang w:val="en-US" w:eastAsia="ar-SA" w:bidi="ar-IQ"/>
              </w:rPr>
              <w:t xml:space="preserve"> أو مقاول إداري أو مقاول من الباطن</w:t>
            </w:r>
            <w:r w:rsidRPr="00BB33FB">
              <w:rPr>
                <w:rFonts w:asciiTheme="majorBidi" w:eastAsia="Times New Roman" w:hAnsiTheme="majorBidi" w:cstheme="majorBidi"/>
                <w:snapToGrid w:val="0"/>
                <w:sz w:val="24"/>
                <w:szCs w:val="24"/>
                <w:vertAlign w:val="superscript"/>
                <w:rtl/>
                <w:lang w:val="en-US" w:eastAsia="ar-SA" w:bidi="ar-IQ"/>
              </w:rPr>
              <w:footnoteReference w:id="7"/>
            </w:r>
            <w:r w:rsidRPr="00BB33FB">
              <w:rPr>
                <w:rFonts w:asciiTheme="majorBidi" w:eastAsia="Times New Roman" w:hAnsiTheme="majorBidi" w:cstheme="majorBidi"/>
                <w:sz w:val="24"/>
                <w:szCs w:val="24"/>
                <w:rtl/>
                <w:lang w:val="en-US" w:bidi="ar-IQ"/>
              </w:rPr>
              <w:t xml:space="preserve">. ويعنى بالمماثلة </w:t>
            </w:r>
            <w:r w:rsidRPr="00BB33FB">
              <w:rPr>
                <w:rFonts w:asciiTheme="majorBidi" w:hAnsiTheme="majorBidi" w:cstheme="majorBidi"/>
                <w:color w:val="212121"/>
                <w:sz w:val="24"/>
                <w:szCs w:val="24"/>
                <w:rtl/>
              </w:rPr>
              <w:t xml:space="preserve">إلى الحجم المادي والطبيعة والتعقيد والظروف المناخية والجيولوجية والأساليب </w:t>
            </w:r>
            <w:r w:rsidRPr="00BB33FB">
              <w:rPr>
                <w:rFonts w:asciiTheme="majorBidi" w:hAnsiTheme="majorBidi" w:cstheme="majorBidi"/>
                <w:color w:val="212121"/>
                <w:sz w:val="24"/>
                <w:szCs w:val="24"/>
                <w:rtl/>
                <w:lang w:bidi="ar"/>
              </w:rPr>
              <w:t xml:space="preserve">/ </w:t>
            </w:r>
            <w:r w:rsidRPr="00BB33FB">
              <w:rPr>
                <w:rFonts w:asciiTheme="majorBidi" w:hAnsiTheme="majorBidi" w:cstheme="majorBidi"/>
                <w:color w:val="212121"/>
                <w:sz w:val="24"/>
                <w:szCs w:val="24"/>
                <w:rtl/>
              </w:rPr>
              <w:t>التكنولوجيا و</w:t>
            </w:r>
            <w:r w:rsidRPr="00BB33FB">
              <w:rPr>
                <w:rFonts w:asciiTheme="majorBidi" w:hAnsiTheme="majorBidi" w:cstheme="majorBidi"/>
                <w:color w:val="212121"/>
                <w:sz w:val="24"/>
                <w:szCs w:val="24"/>
                <w:rtl/>
                <w:lang w:bidi="ar"/>
              </w:rPr>
              <w:t xml:space="preserve"> / </w:t>
            </w:r>
            <w:r w:rsidRPr="00BB33FB">
              <w:rPr>
                <w:rFonts w:asciiTheme="majorBidi" w:hAnsiTheme="majorBidi" w:cstheme="majorBidi"/>
                <w:color w:val="212121"/>
                <w:sz w:val="24"/>
                <w:szCs w:val="24"/>
                <w:rtl/>
              </w:rPr>
              <w:t>أو الخصائص الأخرى الموضحة و</w:t>
            </w:r>
            <w:r w:rsidRPr="00BB33FB">
              <w:rPr>
                <w:rFonts w:asciiTheme="majorBidi" w:eastAsia="Times New Roman" w:hAnsiTheme="majorBidi" w:cstheme="majorBidi"/>
                <w:sz w:val="24"/>
                <w:szCs w:val="24"/>
                <w:rtl/>
                <w:lang w:val="en-US" w:bidi="ar-IQ"/>
              </w:rPr>
              <w:t>المشار إليها في الق</w:t>
            </w:r>
            <w:r>
              <w:rPr>
                <w:rFonts w:asciiTheme="majorBidi" w:eastAsia="Times New Roman" w:hAnsiTheme="majorBidi" w:cstheme="majorBidi"/>
                <w:sz w:val="24"/>
                <w:szCs w:val="24"/>
                <w:rtl/>
                <w:lang w:val="en-US" w:bidi="ar-IQ"/>
              </w:rPr>
              <w:t>سم الخامس –</w:t>
            </w:r>
            <w:r>
              <w:rPr>
                <w:rFonts w:asciiTheme="majorBidi" w:eastAsia="Times New Roman" w:hAnsiTheme="majorBidi" w:cstheme="majorBidi" w:hint="cs"/>
                <w:sz w:val="24"/>
                <w:szCs w:val="24"/>
                <w:rtl/>
                <w:lang w:val="en-US" w:bidi="ar-IQ"/>
              </w:rPr>
              <w:t xml:space="preserve"> متطلبات الأشغال</w:t>
            </w:r>
            <w:r w:rsidRPr="00BB33FB">
              <w:rPr>
                <w:rFonts w:asciiTheme="majorBidi" w:eastAsia="Times New Roman" w:hAnsiTheme="majorBidi" w:cstheme="majorBidi"/>
                <w:color w:val="212121"/>
                <w:sz w:val="24"/>
                <w:szCs w:val="24"/>
                <w:rtl/>
                <w:lang w:val="en-US" w:bidi="ar"/>
              </w:rPr>
              <w:t xml:space="preserve"> </w:t>
            </w:r>
            <w:r w:rsidRPr="00BB33FB">
              <w:rPr>
                <w:rFonts w:asciiTheme="majorBidi" w:eastAsia="Times New Roman" w:hAnsiTheme="majorBidi" w:cstheme="majorBidi"/>
                <w:color w:val="212121"/>
                <w:sz w:val="24"/>
                <w:szCs w:val="24"/>
                <w:rtl/>
                <w:lang w:val="en-US"/>
              </w:rPr>
              <w:t xml:space="preserve">على أن لا تقل قيمة كل عقد عن </w:t>
            </w:r>
            <w:r w:rsidRPr="00BB33FB">
              <w:rPr>
                <w:rFonts w:asciiTheme="majorBidi" w:eastAsia="Times New Roman" w:hAnsiTheme="majorBidi" w:cstheme="majorBidi"/>
                <w:i/>
                <w:iCs/>
                <w:color w:val="212121"/>
                <w:sz w:val="24"/>
                <w:szCs w:val="24"/>
                <w:rtl/>
                <w:lang w:val="en-US" w:bidi="ar"/>
              </w:rPr>
              <w:t>[</w:t>
            </w:r>
            <w:r w:rsidRPr="00BB33FB">
              <w:rPr>
                <w:rFonts w:asciiTheme="majorBidi" w:eastAsia="Times New Roman" w:hAnsiTheme="majorBidi" w:cstheme="majorBidi"/>
                <w:i/>
                <w:iCs/>
                <w:color w:val="212121"/>
                <w:sz w:val="24"/>
                <w:szCs w:val="24"/>
                <w:rtl/>
                <w:lang w:val="en-US"/>
              </w:rPr>
              <w:t>أدخل المبلغ والعملة بالأرقام</w:t>
            </w:r>
            <w:r w:rsidRPr="00BB33FB">
              <w:rPr>
                <w:rFonts w:asciiTheme="majorBidi" w:eastAsia="Times New Roman" w:hAnsiTheme="majorBidi" w:cstheme="majorBidi"/>
                <w:i/>
                <w:iCs/>
                <w:color w:val="212121"/>
                <w:sz w:val="24"/>
                <w:szCs w:val="24"/>
                <w:rtl/>
                <w:lang w:val="en-US" w:bidi="ar"/>
              </w:rPr>
              <w:t>] [</w:t>
            </w:r>
            <w:r w:rsidRPr="00BB33FB">
              <w:rPr>
                <w:rFonts w:asciiTheme="majorBidi" w:eastAsia="Times New Roman" w:hAnsiTheme="majorBidi" w:cstheme="majorBidi"/>
                <w:i/>
                <w:iCs/>
                <w:color w:val="212121"/>
                <w:sz w:val="24"/>
                <w:szCs w:val="24"/>
                <w:rtl/>
                <w:lang w:val="en-US"/>
              </w:rPr>
              <w:t>أدخل المبلغ والعملة بالحروف</w:t>
            </w:r>
            <w:r w:rsidRPr="00BB33FB">
              <w:rPr>
                <w:rFonts w:asciiTheme="majorBidi" w:eastAsia="Times New Roman" w:hAnsiTheme="majorBidi" w:cstheme="majorBidi"/>
                <w:i/>
                <w:iCs/>
                <w:color w:val="212121"/>
                <w:sz w:val="24"/>
                <w:szCs w:val="24"/>
                <w:rtl/>
                <w:lang w:val="en-US" w:bidi="ar"/>
              </w:rPr>
              <w:t>]</w:t>
            </w:r>
            <w:r w:rsidRPr="00BB33FB">
              <w:rPr>
                <w:rFonts w:asciiTheme="majorBidi" w:eastAsia="Times New Roman" w:hAnsiTheme="majorBidi" w:cstheme="majorBidi"/>
                <w:color w:val="212121"/>
                <w:sz w:val="24"/>
                <w:szCs w:val="24"/>
                <w:rtl/>
                <w:lang w:val="en-US"/>
              </w:rPr>
              <w:t>خلال</w:t>
            </w:r>
            <w:r w:rsidRPr="00BB33FB">
              <w:rPr>
                <w:rFonts w:asciiTheme="majorBidi" w:eastAsia="Times New Roman" w:hAnsiTheme="majorBidi" w:cstheme="majorBidi"/>
                <w:color w:val="212121"/>
                <w:sz w:val="24"/>
                <w:szCs w:val="24"/>
                <w:rtl/>
                <w:lang w:val="en-US" w:bidi="ar"/>
              </w:rPr>
              <w:t xml:space="preserve"> </w:t>
            </w:r>
            <w:r w:rsidRPr="00BB33FB">
              <w:rPr>
                <w:rFonts w:asciiTheme="majorBidi" w:eastAsia="Times New Roman" w:hAnsiTheme="majorBidi" w:cstheme="majorBidi"/>
                <w:i/>
                <w:iCs/>
                <w:color w:val="212121"/>
                <w:sz w:val="24"/>
                <w:szCs w:val="24"/>
                <w:rtl/>
                <w:lang w:val="en-US" w:bidi="ar"/>
              </w:rPr>
              <w:t>[</w:t>
            </w:r>
            <w:r w:rsidRPr="00BB33FB">
              <w:rPr>
                <w:rFonts w:asciiTheme="majorBidi" w:eastAsia="Times New Roman" w:hAnsiTheme="majorBidi" w:cstheme="majorBidi"/>
                <w:i/>
                <w:iCs/>
                <w:color w:val="212121"/>
                <w:sz w:val="24"/>
                <w:szCs w:val="24"/>
                <w:rtl/>
                <w:lang w:val="en-US"/>
              </w:rPr>
              <w:t>أدخل عدد السنوات بالأرقام</w:t>
            </w:r>
            <w:r w:rsidRPr="00BB33FB">
              <w:rPr>
                <w:rFonts w:asciiTheme="majorBidi" w:eastAsia="Times New Roman" w:hAnsiTheme="majorBidi" w:cstheme="majorBidi"/>
                <w:color w:val="212121"/>
                <w:sz w:val="24"/>
                <w:szCs w:val="24"/>
                <w:rtl/>
                <w:lang w:val="en-US" w:bidi="ar"/>
              </w:rPr>
              <w:t xml:space="preserve"> ]  [ </w:t>
            </w:r>
            <w:r w:rsidRPr="00BB33FB">
              <w:rPr>
                <w:rFonts w:asciiTheme="majorBidi" w:eastAsia="Times New Roman" w:hAnsiTheme="majorBidi" w:cstheme="majorBidi"/>
                <w:i/>
                <w:iCs/>
                <w:color w:val="212121"/>
                <w:sz w:val="24"/>
                <w:szCs w:val="24"/>
                <w:rtl/>
                <w:lang w:val="en-US"/>
              </w:rPr>
              <w:t>أدخل عدد السنوات بالحروف</w:t>
            </w:r>
            <w:r w:rsidRPr="00BB33FB">
              <w:rPr>
                <w:rFonts w:asciiTheme="majorBidi" w:eastAsia="Times New Roman" w:hAnsiTheme="majorBidi" w:cstheme="majorBidi"/>
                <w:color w:val="212121"/>
                <w:sz w:val="24"/>
                <w:szCs w:val="24"/>
                <w:rtl/>
                <w:lang w:val="en-US" w:bidi="ar"/>
              </w:rPr>
              <w:t>]</w:t>
            </w:r>
            <w:r w:rsidRPr="00BB33FB">
              <w:rPr>
                <w:rFonts w:asciiTheme="majorBidi" w:eastAsia="Times New Roman" w:hAnsiTheme="majorBidi" w:cstheme="majorBidi"/>
                <w:color w:val="212121"/>
                <w:sz w:val="24"/>
                <w:szCs w:val="24"/>
                <w:rtl/>
                <w:lang w:val="en-US"/>
              </w:rPr>
              <w:t xml:space="preserve"> الماضية</w:t>
            </w:r>
          </w:p>
        </w:tc>
        <w:tc>
          <w:tcPr>
            <w:tcW w:w="1620" w:type="dxa"/>
          </w:tcPr>
          <w:p w:rsidR="009F10F1" w:rsidRPr="004146D7" w:rsidRDefault="009F10F1" w:rsidP="00946F12">
            <w:pPr>
              <w:bidi/>
              <w:spacing w:after="0" w:line="240" w:lineRule="auto"/>
              <w:rPr>
                <w:rFonts w:asciiTheme="majorBidi" w:hAnsiTheme="majorBidi" w:cstheme="majorBidi"/>
                <w:snapToGrid w:val="0"/>
                <w:sz w:val="24"/>
                <w:szCs w:val="24"/>
                <w:rtl/>
                <w:lang w:val="en-US" w:eastAsia="ar-SA"/>
              </w:rPr>
            </w:pPr>
            <w:r w:rsidRPr="004146D7">
              <w:rPr>
                <w:rFonts w:asciiTheme="majorBidi" w:hAnsiTheme="majorBidi" w:cstheme="majorBidi"/>
                <w:snapToGrid w:val="0"/>
                <w:sz w:val="24"/>
                <w:szCs w:val="24"/>
                <w:rtl/>
                <w:lang w:val="en-US" w:eastAsia="ar-SA"/>
              </w:rPr>
              <w:t>يجب تلبية المتطلبات</w:t>
            </w:r>
          </w:p>
        </w:tc>
        <w:tc>
          <w:tcPr>
            <w:tcW w:w="1350" w:type="dxa"/>
          </w:tcPr>
          <w:p w:rsidR="009F10F1" w:rsidRPr="004146D7" w:rsidRDefault="009F10F1" w:rsidP="00946F12">
            <w:pPr>
              <w:widowControl w:val="0"/>
              <w:bidi/>
              <w:spacing w:after="0" w:line="240" w:lineRule="auto"/>
              <w:jc w:val="center"/>
              <w:rPr>
                <w:rFonts w:asciiTheme="majorBidi" w:eastAsia="Times New Roman" w:hAnsiTheme="majorBidi" w:cstheme="majorBidi"/>
                <w:snapToGrid w:val="0"/>
                <w:sz w:val="24"/>
                <w:szCs w:val="24"/>
                <w:rtl/>
                <w:lang w:val="en-US" w:eastAsia="ar-SA"/>
              </w:rPr>
            </w:pPr>
            <w:r w:rsidRPr="004146D7">
              <w:rPr>
                <w:rFonts w:asciiTheme="majorBidi" w:eastAsia="Times New Roman" w:hAnsiTheme="majorBidi" w:cstheme="majorBidi" w:hint="cs"/>
                <w:snapToGrid w:val="0"/>
                <w:sz w:val="24"/>
                <w:szCs w:val="24"/>
                <w:rtl/>
                <w:lang w:val="en-US" w:eastAsia="ar-SA"/>
              </w:rPr>
              <w:t xml:space="preserve">يجب </w:t>
            </w:r>
            <w:r w:rsidRPr="004146D7">
              <w:rPr>
                <w:rFonts w:asciiTheme="majorBidi" w:eastAsia="Times New Roman" w:hAnsiTheme="majorBidi" w:cstheme="majorBidi" w:hint="cs"/>
                <w:snapToGrid w:val="0"/>
                <w:sz w:val="24"/>
                <w:szCs w:val="24"/>
                <w:rtl/>
                <w:lang w:val="en-US" w:eastAsia="ar-SA" w:bidi="ar-IQ"/>
              </w:rPr>
              <w:t xml:space="preserve">تلبية </w:t>
            </w:r>
            <w:r w:rsidRPr="004146D7">
              <w:rPr>
                <w:rFonts w:asciiTheme="majorBidi" w:eastAsia="Times New Roman" w:hAnsiTheme="majorBidi" w:cstheme="majorBidi" w:hint="cs"/>
                <w:snapToGrid w:val="0"/>
                <w:sz w:val="24"/>
                <w:szCs w:val="24"/>
                <w:rtl/>
                <w:lang w:val="en-US" w:eastAsia="ar-SA"/>
              </w:rPr>
              <w:t>المتطلبات</w:t>
            </w:r>
            <w:r w:rsidRPr="004146D7">
              <w:rPr>
                <w:rFonts w:asciiTheme="majorBidi" w:eastAsia="Times New Roman" w:hAnsiTheme="majorBidi" w:cstheme="majorBidi"/>
                <w:snapToGrid w:val="0"/>
                <w:sz w:val="24"/>
                <w:szCs w:val="24"/>
                <w:vertAlign w:val="superscript"/>
                <w:rtl/>
                <w:lang w:val="en-US" w:eastAsia="ar-SA"/>
              </w:rPr>
              <w:footnoteReference w:id="8"/>
            </w:r>
          </w:p>
        </w:tc>
        <w:tc>
          <w:tcPr>
            <w:tcW w:w="1620" w:type="dxa"/>
          </w:tcPr>
          <w:p w:rsidR="009F10F1" w:rsidRPr="004146D7" w:rsidRDefault="009F10F1" w:rsidP="00946F12">
            <w:pPr>
              <w:widowControl w:val="0"/>
              <w:bidi/>
              <w:spacing w:after="0" w:line="240" w:lineRule="auto"/>
              <w:jc w:val="center"/>
              <w:rPr>
                <w:rFonts w:asciiTheme="majorBidi" w:eastAsia="Times New Roman" w:hAnsiTheme="majorBidi" w:cstheme="majorBidi"/>
                <w:snapToGrid w:val="0"/>
                <w:sz w:val="24"/>
                <w:szCs w:val="24"/>
                <w:rtl/>
                <w:lang w:val="en-US" w:eastAsia="ar-SA"/>
              </w:rPr>
            </w:pPr>
            <w:r w:rsidRPr="004146D7">
              <w:rPr>
                <w:rFonts w:asciiTheme="majorBidi" w:eastAsia="Times New Roman" w:hAnsiTheme="majorBidi" w:cstheme="majorBidi"/>
                <w:snapToGrid w:val="0"/>
                <w:sz w:val="24"/>
                <w:szCs w:val="24"/>
                <w:rtl/>
                <w:lang w:val="en-US" w:eastAsia="ar-SA"/>
              </w:rPr>
              <w:t>غير مطلوب</w:t>
            </w:r>
          </w:p>
        </w:tc>
        <w:tc>
          <w:tcPr>
            <w:tcW w:w="1350" w:type="dxa"/>
            <w:gridSpan w:val="2"/>
          </w:tcPr>
          <w:p w:rsidR="009F10F1" w:rsidRPr="004146D7" w:rsidRDefault="009F10F1" w:rsidP="00946F12">
            <w:pPr>
              <w:widowControl w:val="0"/>
              <w:bidi/>
              <w:spacing w:after="0" w:line="240" w:lineRule="auto"/>
              <w:jc w:val="center"/>
              <w:rPr>
                <w:rFonts w:asciiTheme="majorBidi" w:eastAsia="Times New Roman" w:hAnsiTheme="majorBidi" w:cstheme="majorBidi"/>
                <w:snapToGrid w:val="0"/>
                <w:sz w:val="24"/>
                <w:szCs w:val="24"/>
                <w:rtl/>
                <w:lang w:val="en-US" w:eastAsia="ar-SA"/>
              </w:rPr>
            </w:pPr>
            <w:r w:rsidRPr="004146D7">
              <w:rPr>
                <w:rFonts w:asciiTheme="majorBidi" w:eastAsia="Times New Roman" w:hAnsiTheme="majorBidi" w:cstheme="majorBidi"/>
                <w:snapToGrid w:val="0"/>
                <w:sz w:val="24"/>
                <w:szCs w:val="24"/>
                <w:rtl/>
                <w:lang w:val="en-US" w:eastAsia="ar-SA"/>
              </w:rPr>
              <w:t>مطلوب</w:t>
            </w:r>
          </w:p>
        </w:tc>
        <w:tc>
          <w:tcPr>
            <w:tcW w:w="2340" w:type="dxa"/>
            <w:tcBorders>
              <w:top w:val="single" w:sz="4" w:space="0" w:color="auto"/>
              <w:left w:val="single" w:sz="4" w:space="0" w:color="auto"/>
              <w:bottom w:val="single" w:sz="4" w:space="0" w:color="auto"/>
              <w:right w:val="single" w:sz="4" w:space="0" w:color="auto"/>
            </w:tcBorders>
          </w:tcPr>
          <w:p w:rsidR="009F10F1" w:rsidRPr="004146D7" w:rsidRDefault="009F10F1" w:rsidP="00360791">
            <w:pPr>
              <w:bidi/>
              <w:spacing w:after="0" w:line="240" w:lineRule="auto"/>
              <w:jc w:val="center"/>
              <w:rPr>
                <w:rFonts w:asciiTheme="majorBidi" w:eastAsia="SimSun" w:hAnsiTheme="majorBidi" w:cstheme="majorBidi"/>
                <w:sz w:val="24"/>
                <w:szCs w:val="24"/>
                <w:lang w:val="en-US" w:eastAsia="zh-CN"/>
              </w:rPr>
            </w:pPr>
            <w:r w:rsidRPr="004146D7">
              <w:rPr>
                <w:rFonts w:asciiTheme="majorBidi" w:eastAsia="SimSun" w:hAnsiTheme="majorBidi" w:cstheme="majorBidi" w:hint="cs"/>
                <w:sz w:val="24"/>
                <w:szCs w:val="24"/>
                <w:rtl/>
                <w:lang w:val="en-US" w:eastAsia="zh-CN"/>
              </w:rPr>
              <w:t>القسم الرابع – نماذج العطاء</w:t>
            </w:r>
          </w:p>
        </w:tc>
      </w:tr>
      <w:tr w:rsidR="009F10F1" w:rsidRPr="00BB33FB" w:rsidTr="004A5822">
        <w:tc>
          <w:tcPr>
            <w:tcW w:w="14999" w:type="dxa"/>
            <w:gridSpan w:val="9"/>
            <w:tcBorders>
              <w:top w:val="single" w:sz="4" w:space="0" w:color="auto"/>
              <w:left w:val="single" w:sz="4" w:space="0" w:color="auto"/>
              <w:bottom w:val="single" w:sz="4" w:space="0" w:color="auto"/>
              <w:right w:val="single" w:sz="4" w:space="0" w:color="auto"/>
            </w:tcBorders>
          </w:tcPr>
          <w:p w:rsidR="009F10F1" w:rsidRPr="00BB33FB" w:rsidRDefault="009F10F1" w:rsidP="00360791">
            <w:pPr>
              <w:widowControl w:val="0"/>
              <w:bidi/>
              <w:spacing w:after="0" w:line="240" w:lineRule="auto"/>
              <w:rPr>
                <w:rFonts w:asciiTheme="majorBidi" w:eastAsia="Times New Roman" w:hAnsiTheme="majorBidi" w:cstheme="majorBidi"/>
                <w:snapToGrid w:val="0"/>
                <w:sz w:val="24"/>
                <w:szCs w:val="24"/>
                <w:lang w:val="en-US" w:eastAsia="ar-SA"/>
              </w:rPr>
            </w:pPr>
            <w:r w:rsidRPr="00A257DD">
              <w:rPr>
                <w:rFonts w:asciiTheme="majorBidi" w:eastAsia="Times New Roman" w:hAnsiTheme="majorBidi" w:cstheme="majorBidi" w:hint="cs"/>
                <w:b/>
                <w:bCs/>
                <w:snapToGrid w:val="0"/>
                <w:sz w:val="24"/>
                <w:szCs w:val="24"/>
                <w:rtl/>
                <w:lang w:val="en-US" w:eastAsia="ar-SA"/>
              </w:rPr>
              <w:t>ملاحظة:</w:t>
            </w:r>
            <w:r>
              <w:rPr>
                <w:rFonts w:asciiTheme="majorBidi" w:eastAsia="Times New Roman" w:hAnsiTheme="majorBidi" w:cstheme="majorBidi" w:hint="cs"/>
                <w:snapToGrid w:val="0"/>
                <w:sz w:val="24"/>
                <w:szCs w:val="24"/>
                <w:rtl/>
                <w:lang w:val="en-US" w:eastAsia="ar-SA"/>
              </w:rPr>
              <w:t xml:space="preserve"> </w:t>
            </w:r>
            <w:r w:rsidR="004A70C1">
              <w:rPr>
                <w:rFonts w:asciiTheme="majorBidi" w:eastAsia="Times New Roman" w:hAnsiTheme="majorBidi" w:cstheme="majorBidi" w:hint="cs"/>
                <w:snapToGrid w:val="0"/>
                <w:sz w:val="24"/>
                <w:szCs w:val="24"/>
                <w:rtl/>
                <w:lang w:val="en-US" w:eastAsia="ar-SA"/>
              </w:rPr>
              <w:t>وفق متطلبات سلطة التعاقد،</w:t>
            </w:r>
            <w:r w:rsidRPr="00BB33FB">
              <w:rPr>
                <w:rFonts w:asciiTheme="majorBidi" w:eastAsia="Times New Roman" w:hAnsiTheme="majorBidi" w:cstheme="majorBidi"/>
                <w:snapToGrid w:val="0"/>
                <w:sz w:val="24"/>
                <w:szCs w:val="24"/>
                <w:rtl/>
                <w:lang w:val="en-US" w:eastAsia="ar-SA"/>
              </w:rPr>
              <w:t xml:space="preserve"> يكون العدد من عقد إلى ثلاثة، اعتمادًا على حجم وتعق</w:t>
            </w:r>
            <w:r>
              <w:rPr>
                <w:rFonts w:asciiTheme="majorBidi" w:eastAsia="Times New Roman" w:hAnsiTheme="majorBidi" w:cstheme="majorBidi" w:hint="cs"/>
                <w:snapToGrid w:val="0"/>
                <w:sz w:val="24"/>
                <w:szCs w:val="24"/>
                <w:rtl/>
                <w:lang w:val="en-US" w:eastAsia="ar-SA"/>
              </w:rPr>
              <w:t>ي</w:t>
            </w:r>
            <w:r w:rsidRPr="00BB33FB">
              <w:rPr>
                <w:rFonts w:asciiTheme="majorBidi" w:eastAsia="Times New Roman" w:hAnsiTheme="majorBidi" w:cstheme="majorBidi"/>
                <w:snapToGrid w:val="0"/>
                <w:sz w:val="24"/>
                <w:szCs w:val="24"/>
                <w:rtl/>
                <w:lang w:val="en-US" w:eastAsia="ar-SA"/>
              </w:rPr>
              <w:t xml:space="preserve">د العقد المعني، ظروف البلد وتعرض سلطة التعاقد لخطر تقصير </w:t>
            </w:r>
            <w:r>
              <w:rPr>
                <w:rFonts w:asciiTheme="majorBidi" w:eastAsia="Times New Roman" w:hAnsiTheme="majorBidi" w:cstheme="majorBidi"/>
                <w:snapToGrid w:val="0"/>
                <w:sz w:val="24"/>
                <w:szCs w:val="24"/>
                <w:rtl/>
                <w:lang w:val="en-US" w:eastAsia="ar-SA"/>
              </w:rPr>
              <w:t>المقاول</w:t>
            </w:r>
            <w:r w:rsidRPr="00BB33FB">
              <w:rPr>
                <w:rFonts w:asciiTheme="majorBidi" w:eastAsia="Times New Roman" w:hAnsiTheme="majorBidi" w:cstheme="majorBidi"/>
                <w:snapToGrid w:val="0"/>
                <w:sz w:val="24"/>
                <w:szCs w:val="24"/>
                <w:rtl/>
                <w:lang w:val="en-US" w:eastAsia="ar-SA"/>
              </w:rPr>
              <w:t xml:space="preserve">. يجب أن تكون قيمة كل عقد لا تقل عن </w:t>
            </w:r>
            <w:r>
              <w:rPr>
                <w:rFonts w:asciiTheme="majorBidi" w:eastAsia="Times New Roman" w:hAnsiTheme="majorBidi" w:cstheme="majorBidi" w:hint="cs"/>
                <w:snapToGrid w:val="0"/>
                <w:sz w:val="24"/>
                <w:szCs w:val="24"/>
                <w:rtl/>
                <w:lang w:val="en-US" w:eastAsia="ar-SA"/>
              </w:rPr>
              <w:t>7</w:t>
            </w:r>
            <w:r w:rsidRPr="00BB33FB">
              <w:rPr>
                <w:rFonts w:asciiTheme="majorBidi" w:eastAsia="Times New Roman" w:hAnsiTheme="majorBidi" w:cstheme="majorBidi"/>
                <w:snapToGrid w:val="0"/>
                <w:sz w:val="24"/>
                <w:szCs w:val="24"/>
                <w:rtl/>
                <w:lang w:val="en-US" w:eastAsia="ar-SA"/>
              </w:rPr>
              <w:t xml:space="preserve">0% من </w:t>
            </w:r>
            <w:r>
              <w:rPr>
                <w:rFonts w:asciiTheme="majorBidi" w:eastAsia="Times New Roman" w:hAnsiTheme="majorBidi" w:cstheme="majorBidi" w:hint="cs"/>
                <w:snapToGrid w:val="0"/>
                <w:sz w:val="24"/>
                <w:szCs w:val="24"/>
                <w:rtl/>
                <w:lang w:val="en-US" w:eastAsia="ar-SA"/>
              </w:rPr>
              <w:t>ا</w:t>
            </w:r>
            <w:r w:rsidRPr="00BB33FB">
              <w:rPr>
                <w:rFonts w:asciiTheme="majorBidi" w:eastAsia="Times New Roman" w:hAnsiTheme="majorBidi" w:cstheme="majorBidi"/>
                <w:snapToGrid w:val="0"/>
                <w:sz w:val="24"/>
                <w:szCs w:val="24"/>
                <w:rtl/>
                <w:lang w:val="en-US" w:eastAsia="ar-SA"/>
              </w:rPr>
              <w:t xml:space="preserve">لكلفة التخمينية للعقد </w:t>
            </w:r>
            <w:r w:rsidRPr="00BB33FB">
              <w:rPr>
                <w:rFonts w:asciiTheme="majorBidi" w:hAnsiTheme="majorBidi" w:cstheme="majorBidi"/>
                <w:sz w:val="24"/>
                <w:szCs w:val="24"/>
                <w:rtl/>
              </w:rPr>
              <w:t xml:space="preserve">موضوع المناقصة. لن يتم قبول جمع عدد العقود ذات القيمة الصغيرة (أقل من القيمة المحددة بموجب المتطلبات) للوفاء بالمتطلبات الإجمالية. من أجل أن يتم أخذها بعين الاعتبار في تقييم العطاء، </w:t>
            </w:r>
            <w:r>
              <w:rPr>
                <w:rFonts w:asciiTheme="majorBidi" w:eastAsia="Times New Roman" w:hAnsiTheme="majorBidi" w:cstheme="majorBidi"/>
                <w:color w:val="212121"/>
                <w:sz w:val="24"/>
                <w:szCs w:val="24"/>
                <w:rtl/>
                <w:lang w:val="en-US"/>
              </w:rPr>
              <w:t>يجب أن تكون عقود ال</w:t>
            </w:r>
            <w:r>
              <w:rPr>
                <w:rFonts w:asciiTheme="majorBidi" w:eastAsia="Times New Roman" w:hAnsiTheme="majorBidi" w:cstheme="majorBidi" w:hint="cs"/>
                <w:color w:val="212121"/>
                <w:sz w:val="24"/>
                <w:szCs w:val="24"/>
                <w:rtl/>
                <w:lang w:val="en-US"/>
              </w:rPr>
              <w:t>أشغال</w:t>
            </w:r>
            <w:r w:rsidRPr="00BB33FB">
              <w:rPr>
                <w:rFonts w:asciiTheme="majorBidi" w:eastAsia="Times New Roman" w:hAnsiTheme="majorBidi" w:cstheme="majorBidi"/>
                <w:color w:val="212121"/>
                <w:sz w:val="24"/>
                <w:szCs w:val="24"/>
                <w:rtl/>
                <w:lang w:val="en-US"/>
              </w:rPr>
              <w:t xml:space="preserve"> المذكورة كاملة بنسبة</w:t>
            </w:r>
            <w:r>
              <w:rPr>
                <w:rFonts w:asciiTheme="majorBidi" w:eastAsia="Times New Roman" w:hAnsiTheme="majorBidi" w:cstheme="majorBidi" w:hint="cs"/>
                <w:color w:val="212121"/>
                <w:sz w:val="24"/>
                <w:szCs w:val="24"/>
                <w:rtl/>
                <w:lang w:val="en-US"/>
              </w:rPr>
              <w:t xml:space="preserve"> </w:t>
            </w:r>
            <w:r w:rsidRPr="00BB33FB">
              <w:rPr>
                <w:rFonts w:asciiTheme="majorBidi" w:eastAsia="Times New Roman" w:hAnsiTheme="majorBidi" w:cstheme="majorBidi"/>
                <w:color w:val="212121"/>
                <w:sz w:val="24"/>
                <w:szCs w:val="24"/>
                <w:rtl/>
                <w:lang w:val="en-US"/>
              </w:rPr>
              <w:t xml:space="preserve"> </w:t>
            </w:r>
            <w:r>
              <w:rPr>
                <w:rFonts w:asciiTheme="majorBidi" w:eastAsia="Times New Roman" w:hAnsiTheme="majorBidi" w:cstheme="majorBidi" w:hint="cs"/>
                <w:color w:val="212121"/>
                <w:sz w:val="24"/>
                <w:szCs w:val="24"/>
                <w:rtl/>
                <w:lang w:val="en-US" w:bidi="ar"/>
              </w:rPr>
              <w:t>7</w:t>
            </w:r>
            <w:r w:rsidRPr="00BB33FB">
              <w:rPr>
                <w:rFonts w:asciiTheme="majorBidi" w:eastAsia="Times New Roman" w:hAnsiTheme="majorBidi" w:cstheme="majorBidi"/>
                <w:color w:val="212121"/>
                <w:sz w:val="24"/>
                <w:szCs w:val="24"/>
                <w:rtl/>
                <w:lang w:val="en-US" w:bidi="ar"/>
              </w:rPr>
              <w:t xml:space="preserve">0 </w:t>
            </w:r>
            <w:r w:rsidRPr="00BB33FB">
              <w:rPr>
                <w:rFonts w:asciiTheme="majorBidi" w:eastAsia="Times New Roman" w:hAnsiTheme="majorBidi" w:cstheme="majorBidi"/>
                <w:color w:val="212121"/>
                <w:sz w:val="24"/>
                <w:szCs w:val="24"/>
                <w:rtl/>
                <w:lang w:val="en-US"/>
              </w:rPr>
              <w:t>في المائة على الأقل</w:t>
            </w:r>
            <w:r w:rsidRPr="00BB33FB">
              <w:rPr>
                <w:rFonts w:asciiTheme="majorBidi" w:eastAsia="Times New Roman" w:hAnsiTheme="majorBidi" w:cstheme="majorBidi"/>
                <w:color w:val="212121"/>
                <w:sz w:val="24"/>
                <w:szCs w:val="24"/>
                <w:rtl/>
                <w:lang w:val="en-US" w:bidi="ar"/>
              </w:rPr>
              <w:t>.</w:t>
            </w:r>
          </w:p>
          <w:p w:rsidR="009F10F1" w:rsidRPr="00BB33FB" w:rsidRDefault="009F10F1" w:rsidP="00360791">
            <w:pPr>
              <w:bidi/>
              <w:spacing w:after="120" w:line="240" w:lineRule="auto"/>
              <w:rPr>
                <w:rFonts w:asciiTheme="majorBidi" w:eastAsia="SimSun" w:hAnsiTheme="majorBidi" w:cstheme="majorBidi"/>
                <w:sz w:val="24"/>
                <w:szCs w:val="24"/>
                <w:rtl/>
                <w:lang w:val="en-US" w:eastAsia="zh-CN"/>
              </w:rPr>
            </w:pPr>
            <w:r w:rsidRPr="00BB33FB">
              <w:rPr>
                <w:rFonts w:asciiTheme="majorBidi" w:eastAsia="Times New Roman" w:hAnsiTheme="majorBidi" w:cstheme="majorBidi"/>
                <w:snapToGrid w:val="0"/>
                <w:sz w:val="24"/>
                <w:szCs w:val="24"/>
                <w:rtl/>
                <w:lang w:val="en-US" w:eastAsia="ar-SA"/>
              </w:rPr>
              <w:t>المدة الزمنية عادةً من خمس إلى عشر سنوات، ويجب أن يكون مرتبطًا بعدد العقود المماثلة المذكورة أعلاه ومدة العقد المعني.</w:t>
            </w:r>
          </w:p>
        </w:tc>
      </w:tr>
    </w:tbl>
    <w:p w:rsidR="00BB33FB" w:rsidRPr="009F10F1" w:rsidRDefault="00BB33FB" w:rsidP="009F10F1">
      <w:pPr>
        <w:bidi/>
        <w:spacing w:after="0" w:line="240" w:lineRule="auto"/>
        <w:rPr>
          <w:rFonts w:ascii="Times New Roman" w:eastAsia="SimSun" w:hAnsi="Times New Roman" w:cs="Times New Roman"/>
          <w:sz w:val="24"/>
          <w:szCs w:val="24"/>
          <w:rtl/>
          <w:lang w:eastAsia="zh-CN"/>
        </w:rPr>
      </w:pPr>
    </w:p>
    <w:p w:rsidR="007E7DF3" w:rsidRDefault="007E7DF3" w:rsidP="00A257DD">
      <w:pPr>
        <w:bidi/>
        <w:spacing w:after="0" w:line="240" w:lineRule="auto"/>
        <w:jc w:val="both"/>
        <w:rPr>
          <w:rFonts w:ascii="Times New Roman" w:eastAsia="SimSun" w:hAnsi="Times New Roman" w:cs="Times New Roman"/>
          <w:sz w:val="24"/>
          <w:szCs w:val="24"/>
          <w:vertAlign w:val="superscript"/>
          <w:rtl/>
          <w:lang w:val="en-US" w:eastAsia="ar-SA"/>
        </w:rPr>
      </w:pPr>
    </w:p>
    <w:p w:rsidR="00A257DD" w:rsidRDefault="00A257DD" w:rsidP="00360791">
      <w:pPr>
        <w:bidi/>
        <w:spacing w:after="0" w:line="240" w:lineRule="auto"/>
        <w:ind w:right="-180"/>
        <w:rPr>
          <w:rFonts w:ascii="Times New Roman" w:eastAsia="SimSun" w:hAnsi="Times New Roman" w:cs="Times New Roman"/>
          <w:sz w:val="24"/>
          <w:szCs w:val="24"/>
          <w:u w:val="single"/>
          <w:rtl/>
          <w:lang w:val="en-US" w:eastAsia="zh-CN" w:bidi="ar-IQ"/>
        </w:rPr>
      </w:pPr>
      <w:r>
        <w:rPr>
          <w:rFonts w:ascii="Times New Roman" w:eastAsia="SimSun" w:hAnsi="Times New Roman" w:cs="Times New Roman" w:hint="cs"/>
          <w:sz w:val="24"/>
          <w:szCs w:val="24"/>
          <w:u w:val="single"/>
          <w:rtl/>
          <w:lang w:val="en-US" w:eastAsia="zh-CN" w:bidi="ar-IQ"/>
        </w:rPr>
        <w:t>الملاحظات الارشادية</w:t>
      </w:r>
      <w:r w:rsidRPr="00A257DD">
        <w:rPr>
          <w:rFonts w:ascii="Times New Roman" w:eastAsia="SimSun" w:hAnsi="Times New Roman" w:cs="Times New Roman" w:hint="cs"/>
          <w:sz w:val="24"/>
          <w:szCs w:val="24"/>
          <w:u w:val="single"/>
          <w:rtl/>
          <w:lang w:val="en-US" w:eastAsia="zh-CN" w:bidi="ar-IQ"/>
        </w:rPr>
        <w:t xml:space="preserve"> </w:t>
      </w:r>
      <w:r w:rsidR="00360791">
        <w:rPr>
          <w:rFonts w:ascii="Times New Roman" w:eastAsia="SimSun" w:hAnsi="Times New Roman" w:cs="Times New Roman" w:hint="cs"/>
          <w:sz w:val="24"/>
          <w:szCs w:val="24"/>
          <w:u w:val="single"/>
          <w:rtl/>
          <w:lang w:val="en-US" w:eastAsia="zh-CN" w:bidi="ar-IQ"/>
        </w:rPr>
        <w:t xml:space="preserve">هي </w:t>
      </w:r>
      <w:r w:rsidRPr="00A257DD">
        <w:rPr>
          <w:rFonts w:ascii="Times New Roman" w:eastAsia="SimSun" w:hAnsi="Times New Roman" w:cs="Times New Roman" w:hint="cs"/>
          <w:sz w:val="24"/>
          <w:szCs w:val="24"/>
          <w:u w:val="single"/>
          <w:rtl/>
          <w:lang w:val="en-US" w:eastAsia="zh-CN" w:bidi="ar-IQ"/>
        </w:rPr>
        <w:t>ل</w:t>
      </w:r>
      <w:r w:rsidR="00280A25">
        <w:rPr>
          <w:rFonts w:ascii="Times New Roman" w:eastAsia="SimSun" w:hAnsi="Times New Roman" w:cs="Times New Roman" w:hint="cs"/>
          <w:sz w:val="24"/>
          <w:szCs w:val="24"/>
          <w:u w:val="single"/>
          <w:rtl/>
          <w:lang w:val="en-US" w:eastAsia="zh-CN" w:bidi="ar-IQ"/>
        </w:rPr>
        <w:t>ِ</w:t>
      </w:r>
      <w:r w:rsidRPr="00A257DD">
        <w:rPr>
          <w:rFonts w:ascii="Times New Roman" w:eastAsia="SimSun" w:hAnsi="Times New Roman" w:cs="Times New Roman" w:hint="cs"/>
          <w:sz w:val="24"/>
          <w:szCs w:val="24"/>
          <w:u w:val="single"/>
          <w:rtl/>
          <w:lang w:val="en-US" w:eastAsia="zh-CN" w:bidi="ar-IQ"/>
        </w:rPr>
        <w:t>م</w:t>
      </w:r>
      <w:r w:rsidR="00280A25">
        <w:rPr>
          <w:rFonts w:ascii="Times New Roman" w:eastAsia="SimSun" w:hAnsi="Times New Roman" w:cs="Times New Roman" w:hint="cs"/>
          <w:sz w:val="24"/>
          <w:szCs w:val="24"/>
          <w:u w:val="single"/>
          <w:rtl/>
          <w:lang w:val="en-US" w:eastAsia="zh-CN" w:bidi="ar-IQ"/>
        </w:rPr>
        <w:t>ُ</w:t>
      </w:r>
      <w:r w:rsidRPr="00A257DD">
        <w:rPr>
          <w:rFonts w:ascii="Times New Roman" w:eastAsia="SimSun" w:hAnsi="Times New Roman" w:cs="Times New Roman" w:hint="cs"/>
          <w:sz w:val="24"/>
          <w:szCs w:val="24"/>
          <w:u w:val="single"/>
          <w:rtl/>
          <w:lang w:val="en-US" w:eastAsia="zh-CN" w:bidi="ar-IQ"/>
        </w:rPr>
        <w:t>ع</w:t>
      </w:r>
      <w:r w:rsidR="00280A25">
        <w:rPr>
          <w:rFonts w:ascii="Times New Roman" w:eastAsia="SimSun" w:hAnsi="Times New Roman" w:cs="Times New Roman" w:hint="cs"/>
          <w:sz w:val="24"/>
          <w:szCs w:val="24"/>
          <w:u w:val="single"/>
          <w:rtl/>
          <w:lang w:val="en-US" w:eastAsia="zh-CN" w:bidi="ar-IQ"/>
        </w:rPr>
        <w:t>ِ</w:t>
      </w:r>
      <w:r w:rsidRPr="00A257DD">
        <w:rPr>
          <w:rFonts w:ascii="Times New Roman" w:eastAsia="SimSun" w:hAnsi="Times New Roman" w:cs="Times New Roman" w:hint="cs"/>
          <w:sz w:val="24"/>
          <w:szCs w:val="24"/>
          <w:u w:val="single"/>
          <w:rtl/>
          <w:lang w:val="en-US" w:eastAsia="zh-CN" w:bidi="ar-IQ"/>
        </w:rPr>
        <w:t xml:space="preserve">د الوثيقة، يجب أن </w:t>
      </w:r>
      <w:r w:rsidR="00360791">
        <w:rPr>
          <w:rFonts w:ascii="Times New Roman" w:eastAsia="SimSun" w:hAnsi="Times New Roman" w:cs="Times New Roman" w:hint="cs"/>
          <w:sz w:val="24"/>
          <w:szCs w:val="24"/>
          <w:u w:val="single"/>
          <w:rtl/>
          <w:lang w:val="en-US" w:eastAsia="zh-CN" w:bidi="ar-IQ"/>
        </w:rPr>
        <w:t xml:space="preserve">لا </w:t>
      </w:r>
      <w:r w:rsidRPr="00A257DD">
        <w:rPr>
          <w:rFonts w:ascii="Times New Roman" w:eastAsia="SimSun" w:hAnsi="Times New Roman" w:cs="Times New Roman" w:hint="cs"/>
          <w:sz w:val="24"/>
          <w:szCs w:val="24"/>
          <w:u w:val="single"/>
          <w:rtl/>
          <w:lang w:val="en-US" w:eastAsia="zh-CN" w:bidi="ar-IQ"/>
        </w:rPr>
        <w:t>تظهر في وثيقة المناقصة النهائية:</w:t>
      </w:r>
    </w:p>
    <w:p w:rsidR="007F4A7F" w:rsidRDefault="007F4A7F" w:rsidP="007F4A7F">
      <w:pPr>
        <w:bidi/>
        <w:spacing w:after="0" w:line="240" w:lineRule="auto"/>
        <w:ind w:right="-180"/>
        <w:rPr>
          <w:rFonts w:ascii="Times New Roman" w:eastAsia="SimSun" w:hAnsi="Times New Roman" w:cs="Times New Roman"/>
          <w:sz w:val="24"/>
          <w:szCs w:val="24"/>
          <w:u w:val="single"/>
          <w:rtl/>
          <w:lang w:val="en-US" w:eastAsia="zh-CN" w:bidi="ar-IQ"/>
        </w:rPr>
      </w:pPr>
    </w:p>
    <w:p w:rsidR="007F4A7F" w:rsidRPr="00A257DD" w:rsidRDefault="007F4A7F" w:rsidP="007F4A7F">
      <w:pPr>
        <w:bidi/>
        <w:spacing w:after="0" w:line="240" w:lineRule="auto"/>
        <w:ind w:right="-180"/>
        <w:rPr>
          <w:rFonts w:ascii="Times New Roman" w:eastAsia="SimSun" w:hAnsi="Times New Roman" w:cs="Times New Roman"/>
          <w:sz w:val="24"/>
          <w:szCs w:val="24"/>
          <w:u w:val="single"/>
          <w:rtl/>
          <w:lang w:val="en-US" w:eastAsia="zh-CN" w:bidi="ar-IQ"/>
        </w:rPr>
      </w:pPr>
    </w:p>
    <w:p w:rsidR="00A257DD" w:rsidRPr="007E7DF3" w:rsidRDefault="00A257DD" w:rsidP="00A257DD">
      <w:pPr>
        <w:bidi/>
        <w:spacing w:after="0" w:line="240" w:lineRule="auto"/>
        <w:jc w:val="both"/>
        <w:rPr>
          <w:rFonts w:ascii="Times New Roman" w:eastAsia="SimSun" w:hAnsi="Times New Roman" w:cs="Times New Roman"/>
          <w:sz w:val="24"/>
          <w:szCs w:val="24"/>
          <w:vertAlign w:val="superscript"/>
          <w:rtl/>
          <w:lang w:val="en-US" w:eastAsia="ar-SA" w:bidi="ar-IQ"/>
        </w:rPr>
        <w:sectPr w:rsidR="00A257DD" w:rsidRPr="007E7DF3" w:rsidSect="00411337">
          <w:headerReference w:type="even" r:id="rId42"/>
          <w:headerReference w:type="default" r:id="rId43"/>
          <w:pgSz w:w="15840" w:h="12240" w:orient="landscape" w:code="1"/>
          <w:pgMar w:top="1325" w:right="1440" w:bottom="1800" w:left="1440" w:header="720" w:footer="720" w:gutter="0"/>
          <w:cols w:space="720"/>
          <w:docGrid w:linePitch="360"/>
        </w:sectPr>
      </w:pPr>
    </w:p>
    <w:p w:rsidR="00260889" w:rsidRPr="001652E0" w:rsidRDefault="000E2F83" w:rsidP="00635B0F">
      <w:pPr>
        <w:pStyle w:val="Heading4"/>
        <w:rPr>
          <w:rtl/>
        </w:rPr>
      </w:pPr>
      <w:bookmarkStart w:id="142" w:name="_Toc9209712"/>
      <w:bookmarkStart w:id="143" w:name="_Toc10559987"/>
      <w:bookmarkStart w:id="144" w:name="_Toc10583662"/>
      <w:bookmarkStart w:id="145" w:name="_Toc13408861"/>
      <w:bookmarkStart w:id="146" w:name="_Toc13571315"/>
      <w:bookmarkStart w:id="147" w:name="_Toc13605846"/>
      <w:bookmarkStart w:id="148" w:name="_Toc13606182"/>
      <w:bookmarkStart w:id="149" w:name="_Toc13665366"/>
      <w:r>
        <w:rPr>
          <w:rFonts w:hint="cs"/>
          <w:rtl/>
        </w:rPr>
        <w:lastRenderedPageBreak/>
        <w:t>3</w:t>
      </w:r>
      <w:r w:rsidR="00260889" w:rsidRPr="001652E0">
        <w:rPr>
          <w:rFonts w:hint="cs"/>
          <w:rtl/>
        </w:rPr>
        <w:t>-  موظفو مقدم العطاء</w:t>
      </w:r>
    </w:p>
    <w:p w:rsidR="00260889" w:rsidRPr="001652E0" w:rsidRDefault="00260889" w:rsidP="00260889">
      <w:pPr>
        <w:bidi/>
        <w:jc w:val="both"/>
        <w:rPr>
          <w:rtl/>
          <w:lang w:bidi="ar-IQ"/>
        </w:rPr>
      </w:pPr>
    </w:p>
    <w:p w:rsidR="00260889" w:rsidRPr="001652E0" w:rsidRDefault="00260889" w:rsidP="00260889">
      <w:pPr>
        <w:bidi/>
        <w:jc w:val="both"/>
        <w:rPr>
          <w:rtl/>
          <w:lang w:bidi="ar-IQ"/>
        </w:rPr>
      </w:pPr>
      <w:r w:rsidRPr="001652E0">
        <w:rPr>
          <w:rFonts w:hint="cs"/>
          <w:rtl/>
          <w:lang w:bidi="ar-IQ"/>
        </w:rPr>
        <w:t>على مقدم العطاء ان يبين توظيفه للاشخاص ذوي الخبرات للمناصب الاساسية التالية:</w:t>
      </w:r>
    </w:p>
    <w:p w:rsidR="00260889" w:rsidRPr="001652E0" w:rsidRDefault="00260889" w:rsidP="00260889">
      <w:pPr>
        <w:bidi/>
        <w:jc w:val="both"/>
        <w:rPr>
          <w:lang w:bidi="ar-IQ"/>
        </w:rPr>
      </w:pPr>
      <w:r w:rsidRPr="001652E0">
        <w:rPr>
          <w:rFonts w:hint="cs"/>
          <w:rtl/>
          <w:lang w:bidi="ar-IQ"/>
        </w:rPr>
        <w:t>(في حالة العقود المتعددة يذكر الاشخاص المطلوبين لكل عقد)</w:t>
      </w:r>
    </w:p>
    <w:p w:rsidR="00260889" w:rsidRPr="001652E0" w:rsidRDefault="00260889" w:rsidP="00260889">
      <w:pPr>
        <w:bidi/>
        <w:jc w:val="both"/>
        <w:rPr>
          <w:sz w:val="28"/>
          <w:szCs w:val="28"/>
          <w:rtl/>
          <w:lang w:bidi="ar-IQ"/>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226"/>
        <w:gridCol w:w="2131"/>
        <w:gridCol w:w="2131"/>
      </w:tblGrid>
      <w:tr w:rsidR="00260889" w:rsidRPr="001652E0" w:rsidTr="001D6F06">
        <w:tc>
          <w:tcPr>
            <w:tcW w:w="1034" w:type="dxa"/>
            <w:vAlign w:val="center"/>
          </w:tcPr>
          <w:p w:rsidR="00260889" w:rsidRPr="001B5D8F" w:rsidRDefault="00260889" w:rsidP="001D6F06">
            <w:pPr>
              <w:jc w:val="center"/>
              <w:rPr>
                <w:b/>
                <w:bCs/>
                <w:rtl/>
                <w:lang w:bidi="ar-IQ"/>
              </w:rPr>
            </w:pPr>
            <w:r w:rsidRPr="001B5D8F">
              <w:rPr>
                <w:rFonts w:hint="cs"/>
                <w:b/>
                <w:bCs/>
                <w:rtl/>
                <w:lang w:bidi="ar-IQ"/>
              </w:rPr>
              <w:t>الرقم</w:t>
            </w:r>
          </w:p>
        </w:tc>
        <w:tc>
          <w:tcPr>
            <w:tcW w:w="3226" w:type="dxa"/>
            <w:vAlign w:val="center"/>
          </w:tcPr>
          <w:p w:rsidR="00260889" w:rsidRPr="001B5D8F" w:rsidRDefault="00260889" w:rsidP="001D6F06">
            <w:pPr>
              <w:jc w:val="center"/>
              <w:rPr>
                <w:b/>
                <w:bCs/>
                <w:rtl/>
                <w:lang w:bidi="ar-IQ"/>
              </w:rPr>
            </w:pPr>
            <w:r w:rsidRPr="001B5D8F">
              <w:rPr>
                <w:rFonts w:hint="cs"/>
                <w:b/>
                <w:bCs/>
                <w:rtl/>
                <w:lang w:bidi="ar-IQ"/>
              </w:rPr>
              <w:t>الوظيفة/</w:t>
            </w:r>
            <w:r w:rsidR="00AA7F78">
              <w:rPr>
                <w:rFonts w:hint="cs"/>
                <w:b/>
                <w:bCs/>
                <w:rtl/>
                <w:lang w:bidi="ar-IQ"/>
              </w:rPr>
              <w:t xml:space="preserve"> </w:t>
            </w:r>
            <w:r w:rsidRPr="001B5D8F">
              <w:rPr>
                <w:rFonts w:hint="cs"/>
                <w:b/>
                <w:bCs/>
                <w:rtl/>
                <w:lang w:bidi="ar-IQ"/>
              </w:rPr>
              <w:t>الدور في المشروع</w:t>
            </w:r>
          </w:p>
        </w:tc>
        <w:tc>
          <w:tcPr>
            <w:tcW w:w="2131" w:type="dxa"/>
            <w:vAlign w:val="center"/>
          </w:tcPr>
          <w:p w:rsidR="00260889" w:rsidRPr="001B5D8F" w:rsidRDefault="00260889" w:rsidP="001D6F06">
            <w:pPr>
              <w:jc w:val="center"/>
              <w:rPr>
                <w:b/>
                <w:bCs/>
                <w:rtl/>
                <w:lang w:bidi="ar-IQ"/>
              </w:rPr>
            </w:pPr>
            <w:r w:rsidRPr="001B5D8F">
              <w:rPr>
                <w:rFonts w:hint="cs"/>
                <w:b/>
                <w:bCs/>
                <w:rtl/>
                <w:lang w:bidi="ar-IQ"/>
              </w:rPr>
              <w:t>عدد سنوات الخبرة</w:t>
            </w:r>
          </w:p>
        </w:tc>
        <w:tc>
          <w:tcPr>
            <w:tcW w:w="2131" w:type="dxa"/>
            <w:vAlign w:val="center"/>
          </w:tcPr>
          <w:p w:rsidR="00260889" w:rsidRPr="001B5D8F" w:rsidRDefault="00260889" w:rsidP="001D6F06">
            <w:pPr>
              <w:jc w:val="center"/>
              <w:rPr>
                <w:b/>
                <w:bCs/>
                <w:rtl/>
                <w:lang w:bidi="ar-IQ"/>
              </w:rPr>
            </w:pPr>
            <w:r w:rsidRPr="001B5D8F">
              <w:rPr>
                <w:rFonts w:hint="cs"/>
                <w:b/>
                <w:bCs/>
                <w:rtl/>
                <w:lang w:bidi="ar-IQ"/>
              </w:rPr>
              <w:t>عدد سنوات الخبرة في اشغال مماثلة</w:t>
            </w:r>
          </w:p>
        </w:tc>
      </w:tr>
      <w:tr w:rsidR="00260889" w:rsidRPr="001652E0" w:rsidTr="001D6F06">
        <w:tc>
          <w:tcPr>
            <w:tcW w:w="1034" w:type="dxa"/>
          </w:tcPr>
          <w:p w:rsidR="00260889" w:rsidRPr="001B5D8F" w:rsidRDefault="00260889" w:rsidP="001D6F06">
            <w:pPr>
              <w:jc w:val="center"/>
              <w:rPr>
                <w:rtl/>
                <w:lang w:bidi="ar-IQ"/>
              </w:rPr>
            </w:pPr>
            <w:r w:rsidRPr="001B5D8F">
              <w:rPr>
                <w:rFonts w:hint="cs"/>
                <w:rtl/>
                <w:lang w:bidi="ar-IQ"/>
              </w:rPr>
              <w:t>1</w:t>
            </w:r>
          </w:p>
        </w:tc>
        <w:tc>
          <w:tcPr>
            <w:tcW w:w="3226"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r>
      <w:tr w:rsidR="00260889" w:rsidRPr="001652E0" w:rsidTr="001D6F06">
        <w:tc>
          <w:tcPr>
            <w:tcW w:w="1034" w:type="dxa"/>
          </w:tcPr>
          <w:p w:rsidR="00260889" w:rsidRPr="001B5D8F" w:rsidRDefault="00260889" w:rsidP="001D6F06">
            <w:pPr>
              <w:jc w:val="center"/>
              <w:rPr>
                <w:rtl/>
                <w:lang w:bidi="ar-IQ"/>
              </w:rPr>
            </w:pPr>
            <w:r w:rsidRPr="001B5D8F">
              <w:rPr>
                <w:rFonts w:hint="cs"/>
                <w:rtl/>
                <w:lang w:bidi="ar-IQ"/>
              </w:rPr>
              <w:t>2</w:t>
            </w:r>
          </w:p>
        </w:tc>
        <w:tc>
          <w:tcPr>
            <w:tcW w:w="3226"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r>
      <w:tr w:rsidR="00260889" w:rsidRPr="001652E0" w:rsidTr="001D6F06">
        <w:tc>
          <w:tcPr>
            <w:tcW w:w="1034" w:type="dxa"/>
          </w:tcPr>
          <w:p w:rsidR="00260889" w:rsidRPr="001B5D8F" w:rsidRDefault="00260889" w:rsidP="001D6F06">
            <w:pPr>
              <w:jc w:val="center"/>
              <w:rPr>
                <w:rtl/>
                <w:lang w:bidi="ar-IQ"/>
              </w:rPr>
            </w:pPr>
            <w:r w:rsidRPr="001B5D8F">
              <w:rPr>
                <w:rFonts w:hint="cs"/>
                <w:rtl/>
                <w:lang w:bidi="ar-IQ"/>
              </w:rPr>
              <w:t>3</w:t>
            </w:r>
          </w:p>
        </w:tc>
        <w:tc>
          <w:tcPr>
            <w:tcW w:w="3226"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r>
      <w:tr w:rsidR="00260889" w:rsidRPr="001652E0" w:rsidTr="001D6F06">
        <w:tc>
          <w:tcPr>
            <w:tcW w:w="1034" w:type="dxa"/>
          </w:tcPr>
          <w:p w:rsidR="00260889" w:rsidRPr="001B5D8F" w:rsidRDefault="00260889" w:rsidP="001D6F06">
            <w:pPr>
              <w:jc w:val="center"/>
              <w:rPr>
                <w:rtl/>
                <w:lang w:bidi="ar-IQ"/>
              </w:rPr>
            </w:pPr>
            <w:r w:rsidRPr="001B5D8F">
              <w:rPr>
                <w:rFonts w:hint="cs"/>
                <w:rtl/>
                <w:lang w:bidi="ar-IQ"/>
              </w:rPr>
              <w:t>4</w:t>
            </w:r>
          </w:p>
        </w:tc>
        <w:tc>
          <w:tcPr>
            <w:tcW w:w="3226"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r>
      <w:tr w:rsidR="00260889" w:rsidRPr="001652E0" w:rsidTr="001D6F06">
        <w:tc>
          <w:tcPr>
            <w:tcW w:w="1034" w:type="dxa"/>
          </w:tcPr>
          <w:p w:rsidR="00260889" w:rsidRPr="001B5D8F" w:rsidRDefault="00260889" w:rsidP="001D6F06">
            <w:pPr>
              <w:jc w:val="center"/>
              <w:rPr>
                <w:rtl/>
                <w:lang w:bidi="ar-IQ"/>
              </w:rPr>
            </w:pPr>
            <w:r w:rsidRPr="001B5D8F">
              <w:rPr>
                <w:rFonts w:hint="cs"/>
                <w:rtl/>
                <w:lang w:bidi="ar-IQ"/>
              </w:rPr>
              <w:t>5</w:t>
            </w:r>
          </w:p>
        </w:tc>
        <w:tc>
          <w:tcPr>
            <w:tcW w:w="3226"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c>
          <w:tcPr>
            <w:tcW w:w="2131" w:type="dxa"/>
          </w:tcPr>
          <w:p w:rsidR="00260889" w:rsidRPr="001B5D8F" w:rsidRDefault="00260889" w:rsidP="001D6F06">
            <w:pPr>
              <w:jc w:val="both"/>
              <w:rPr>
                <w:rtl/>
                <w:lang w:bidi="ar-IQ"/>
              </w:rPr>
            </w:pPr>
          </w:p>
        </w:tc>
      </w:tr>
    </w:tbl>
    <w:p w:rsidR="00260889" w:rsidRPr="001652E0" w:rsidRDefault="00260889" w:rsidP="00260889">
      <w:pPr>
        <w:bidi/>
        <w:jc w:val="both"/>
        <w:rPr>
          <w:sz w:val="28"/>
          <w:szCs w:val="28"/>
          <w:rtl/>
          <w:lang w:bidi="ar-IQ"/>
        </w:rPr>
      </w:pPr>
    </w:p>
    <w:p w:rsidR="00260889" w:rsidRPr="001652E0" w:rsidRDefault="00260889" w:rsidP="00260889">
      <w:pPr>
        <w:bidi/>
        <w:jc w:val="both"/>
        <w:rPr>
          <w:rtl/>
          <w:lang w:bidi="ar-IQ"/>
        </w:rPr>
      </w:pPr>
      <w:r w:rsidRPr="001652E0">
        <w:rPr>
          <w:rFonts w:hint="cs"/>
          <w:rtl/>
          <w:lang w:bidi="ar-IQ"/>
        </w:rPr>
        <w:t>على مقدم العطاء تقديم اسماء وتفاصيل خبرة الاشخاص اعلاه في النمادج المحددة في القسم الرابع</w:t>
      </w:r>
    </w:p>
    <w:p w:rsidR="00260889" w:rsidRPr="001652E0" w:rsidRDefault="00260889" w:rsidP="00260889">
      <w:pPr>
        <w:bidi/>
        <w:jc w:val="both"/>
        <w:rPr>
          <w:sz w:val="28"/>
          <w:szCs w:val="28"/>
          <w:rtl/>
          <w:lang w:bidi="ar-IQ"/>
        </w:rPr>
      </w:pPr>
    </w:p>
    <w:p w:rsidR="00260889" w:rsidRPr="001652E0" w:rsidRDefault="00260889" w:rsidP="00635B0F">
      <w:pPr>
        <w:pStyle w:val="Heading4"/>
        <w:rPr>
          <w:rtl/>
        </w:rPr>
      </w:pPr>
      <w:bookmarkStart w:id="150" w:name="_Toc436213701"/>
      <w:bookmarkStart w:id="151" w:name="_Toc443948726"/>
      <w:r w:rsidRPr="001652E0">
        <w:rPr>
          <w:rFonts w:hint="cs"/>
          <w:rtl/>
        </w:rPr>
        <w:t>4-  المعدات</w:t>
      </w:r>
      <w:bookmarkEnd w:id="150"/>
      <w:bookmarkEnd w:id="151"/>
    </w:p>
    <w:p w:rsidR="00260889" w:rsidRPr="001652E0" w:rsidRDefault="00260889" w:rsidP="00260889">
      <w:pPr>
        <w:tabs>
          <w:tab w:val="left" w:pos="2216"/>
        </w:tabs>
        <w:bidi/>
        <w:jc w:val="both"/>
        <w:rPr>
          <w:sz w:val="28"/>
          <w:szCs w:val="28"/>
          <w:rtl/>
          <w:lang w:bidi="ar-IQ"/>
        </w:rPr>
      </w:pPr>
    </w:p>
    <w:p w:rsidR="00260889" w:rsidRPr="001652E0" w:rsidRDefault="00260889" w:rsidP="00260889">
      <w:pPr>
        <w:tabs>
          <w:tab w:val="left" w:pos="2216"/>
        </w:tabs>
        <w:bidi/>
        <w:jc w:val="both"/>
        <w:rPr>
          <w:rtl/>
          <w:lang w:bidi="ar-IQ"/>
        </w:rPr>
      </w:pPr>
      <w:r w:rsidRPr="001652E0">
        <w:rPr>
          <w:rFonts w:hint="cs"/>
          <w:rtl/>
          <w:lang w:bidi="ar-IQ"/>
        </w:rPr>
        <w:t>على مقدم العطاء ان يبين بامكانه توفير المعدات الاساسية التالية:</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4"/>
        <w:gridCol w:w="4467"/>
        <w:gridCol w:w="2841"/>
      </w:tblGrid>
      <w:tr w:rsidR="00260889" w:rsidRPr="001652E0" w:rsidTr="001D6F06">
        <w:tc>
          <w:tcPr>
            <w:tcW w:w="1214" w:type="dxa"/>
            <w:vAlign w:val="center"/>
          </w:tcPr>
          <w:p w:rsidR="00260889" w:rsidRPr="001B5D8F" w:rsidRDefault="00260889" w:rsidP="001D6F06">
            <w:pPr>
              <w:tabs>
                <w:tab w:val="left" w:pos="2216"/>
              </w:tabs>
              <w:bidi/>
              <w:jc w:val="center"/>
              <w:rPr>
                <w:b/>
                <w:bCs/>
                <w:rtl/>
                <w:lang w:bidi="ar-IQ"/>
              </w:rPr>
            </w:pPr>
            <w:r w:rsidRPr="001B5D8F">
              <w:rPr>
                <w:rFonts w:hint="cs"/>
                <w:b/>
                <w:bCs/>
                <w:rtl/>
                <w:lang w:bidi="ar-IQ"/>
              </w:rPr>
              <w:t>الرقم</w:t>
            </w:r>
          </w:p>
        </w:tc>
        <w:tc>
          <w:tcPr>
            <w:tcW w:w="4467" w:type="dxa"/>
            <w:vAlign w:val="center"/>
          </w:tcPr>
          <w:p w:rsidR="00260889" w:rsidRPr="001B5D8F" w:rsidRDefault="00260889" w:rsidP="001D6F06">
            <w:pPr>
              <w:tabs>
                <w:tab w:val="left" w:pos="2216"/>
              </w:tabs>
              <w:bidi/>
              <w:jc w:val="center"/>
              <w:rPr>
                <w:b/>
                <w:bCs/>
                <w:rtl/>
                <w:lang w:bidi="ar-IQ"/>
              </w:rPr>
            </w:pPr>
            <w:r w:rsidRPr="001B5D8F">
              <w:rPr>
                <w:rFonts w:hint="cs"/>
                <w:b/>
                <w:bCs/>
                <w:rtl/>
                <w:lang w:bidi="ar-IQ"/>
              </w:rPr>
              <w:t>اسم المعدة و</w:t>
            </w:r>
            <w:r w:rsidRPr="001B5D8F">
              <w:rPr>
                <w:b/>
                <w:bCs/>
                <w:lang w:bidi="ar-IQ"/>
              </w:rPr>
              <w:t xml:space="preserve"> </w:t>
            </w:r>
            <w:r w:rsidRPr="001B5D8F">
              <w:rPr>
                <w:rFonts w:hint="cs"/>
                <w:b/>
                <w:bCs/>
                <w:rtl/>
                <w:lang w:bidi="ar-IQ"/>
              </w:rPr>
              <w:t>مواصفاتها</w:t>
            </w:r>
          </w:p>
        </w:tc>
        <w:tc>
          <w:tcPr>
            <w:tcW w:w="2841" w:type="dxa"/>
            <w:vAlign w:val="center"/>
          </w:tcPr>
          <w:p w:rsidR="00260889" w:rsidRPr="001B5D8F" w:rsidRDefault="00260889" w:rsidP="001D6F06">
            <w:pPr>
              <w:tabs>
                <w:tab w:val="left" w:pos="2216"/>
              </w:tabs>
              <w:bidi/>
              <w:jc w:val="center"/>
              <w:rPr>
                <w:b/>
                <w:bCs/>
                <w:rtl/>
                <w:lang w:bidi="ar-IQ"/>
              </w:rPr>
            </w:pPr>
            <w:r w:rsidRPr="001B5D8F">
              <w:rPr>
                <w:rFonts w:hint="cs"/>
                <w:b/>
                <w:bCs/>
                <w:rtl/>
                <w:lang w:bidi="ar-IQ"/>
              </w:rPr>
              <w:t>العدد الادنى المطلوب</w:t>
            </w:r>
          </w:p>
        </w:tc>
      </w:tr>
      <w:tr w:rsidR="00260889" w:rsidRPr="001652E0" w:rsidTr="001D6F06">
        <w:tc>
          <w:tcPr>
            <w:tcW w:w="1214" w:type="dxa"/>
          </w:tcPr>
          <w:p w:rsidR="00260889" w:rsidRPr="001B5D8F" w:rsidRDefault="00260889" w:rsidP="001D6F06">
            <w:pPr>
              <w:jc w:val="center"/>
              <w:rPr>
                <w:rtl/>
                <w:lang w:bidi="ar-IQ"/>
              </w:rPr>
            </w:pPr>
            <w:r w:rsidRPr="001B5D8F">
              <w:rPr>
                <w:rFonts w:hint="cs"/>
                <w:rtl/>
                <w:lang w:bidi="ar-IQ"/>
              </w:rPr>
              <w:t>1</w:t>
            </w:r>
          </w:p>
        </w:tc>
        <w:tc>
          <w:tcPr>
            <w:tcW w:w="4467" w:type="dxa"/>
          </w:tcPr>
          <w:p w:rsidR="00260889" w:rsidRPr="001B5D8F" w:rsidRDefault="00260889" w:rsidP="001D6F06">
            <w:pPr>
              <w:tabs>
                <w:tab w:val="left" w:pos="2216"/>
              </w:tabs>
              <w:jc w:val="both"/>
              <w:rPr>
                <w:rtl/>
                <w:lang w:bidi="ar-IQ"/>
              </w:rPr>
            </w:pPr>
          </w:p>
        </w:tc>
        <w:tc>
          <w:tcPr>
            <w:tcW w:w="2841" w:type="dxa"/>
          </w:tcPr>
          <w:p w:rsidR="00260889" w:rsidRPr="001B5D8F" w:rsidRDefault="00260889" w:rsidP="001D6F06">
            <w:pPr>
              <w:tabs>
                <w:tab w:val="left" w:pos="2216"/>
              </w:tabs>
              <w:jc w:val="both"/>
              <w:rPr>
                <w:rtl/>
                <w:lang w:bidi="ar-IQ"/>
              </w:rPr>
            </w:pPr>
          </w:p>
        </w:tc>
      </w:tr>
      <w:tr w:rsidR="00260889" w:rsidRPr="001652E0" w:rsidTr="001D6F06">
        <w:tc>
          <w:tcPr>
            <w:tcW w:w="1214" w:type="dxa"/>
          </w:tcPr>
          <w:p w:rsidR="00260889" w:rsidRPr="001B5D8F" w:rsidRDefault="00260889" w:rsidP="001D6F06">
            <w:pPr>
              <w:jc w:val="center"/>
              <w:rPr>
                <w:rtl/>
                <w:lang w:bidi="ar-IQ"/>
              </w:rPr>
            </w:pPr>
            <w:r w:rsidRPr="001B5D8F">
              <w:rPr>
                <w:rFonts w:hint="cs"/>
                <w:rtl/>
                <w:lang w:bidi="ar-IQ"/>
              </w:rPr>
              <w:t>2</w:t>
            </w:r>
          </w:p>
        </w:tc>
        <w:tc>
          <w:tcPr>
            <w:tcW w:w="4467" w:type="dxa"/>
          </w:tcPr>
          <w:p w:rsidR="00260889" w:rsidRPr="001B5D8F" w:rsidRDefault="00260889" w:rsidP="001D6F06">
            <w:pPr>
              <w:tabs>
                <w:tab w:val="left" w:pos="2216"/>
              </w:tabs>
              <w:jc w:val="both"/>
              <w:rPr>
                <w:rtl/>
                <w:lang w:bidi="ar-IQ"/>
              </w:rPr>
            </w:pPr>
          </w:p>
        </w:tc>
        <w:tc>
          <w:tcPr>
            <w:tcW w:w="2841" w:type="dxa"/>
          </w:tcPr>
          <w:p w:rsidR="00260889" w:rsidRPr="001B5D8F" w:rsidRDefault="00260889" w:rsidP="001D6F06">
            <w:pPr>
              <w:tabs>
                <w:tab w:val="left" w:pos="2216"/>
              </w:tabs>
              <w:jc w:val="both"/>
              <w:rPr>
                <w:rtl/>
                <w:lang w:bidi="ar-IQ"/>
              </w:rPr>
            </w:pPr>
          </w:p>
        </w:tc>
      </w:tr>
      <w:tr w:rsidR="00260889" w:rsidRPr="001652E0" w:rsidTr="001D6F06">
        <w:tc>
          <w:tcPr>
            <w:tcW w:w="1214" w:type="dxa"/>
          </w:tcPr>
          <w:p w:rsidR="00260889" w:rsidRPr="001B5D8F" w:rsidRDefault="00260889" w:rsidP="001D6F06">
            <w:pPr>
              <w:jc w:val="center"/>
              <w:rPr>
                <w:rtl/>
                <w:lang w:bidi="ar-IQ"/>
              </w:rPr>
            </w:pPr>
            <w:r w:rsidRPr="001B5D8F">
              <w:rPr>
                <w:rFonts w:hint="cs"/>
                <w:rtl/>
                <w:lang w:bidi="ar-IQ"/>
              </w:rPr>
              <w:t>3</w:t>
            </w:r>
          </w:p>
        </w:tc>
        <w:tc>
          <w:tcPr>
            <w:tcW w:w="4467" w:type="dxa"/>
          </w:tcPr>
          <w:p w:rsidR="00260889" w:rsidRPr="001B5D8F" w:rsidRDefault="00260889" w:rsidP="001D6F06">
            <w:pPr>
              <w:tabs>
                <w:tab w:val="left" w:pos="2216"/>
              </w:tabs>
              <w:jc w:val="both"/>
              <w:rPr>
                <w:rtl/>
                <w:lang w:bidi="ar-IQ"/>
              </w:rPr>
            </w:pPr>
          </w:p>
        </w:tc>
        <w:tc>
          <w:tcPr>
            <w:tcW w:w="2841" w:type="dxa"/>
          </w:tcPr>
          <w:p w:rsidR="00260889" w:rsidRPr="001B5D8F" w:rsidRDefault="00260889" w:rsidP="001D6F06">
            <w:pPr>
              <w:tabs>
                <w:tab w:val="left" w:pos="2216"/>
              </w:tabs>
              <w:jc w:val="both"/>
              <w:rPr>
                <w:rtl/>
                <w:lang w:bidi="ar-IQ"/>
              </w:rPr>
            </w:pPr>
          </w:p>
        </w:tc>
      </w:tr>
      <w:tr w:rsidR="00260889" w:rsidRPr="001652E0" w:rsidTr="001D6F06">
        <w:tc>
          <w:tcPr>
            <w:tcW w:w="1214" w:type="dxa"/>
          </w:tcPr>
          <w:p w:rsidR="00260889" w:rsidRPr="001B5D8F" w:rsidRDefault="00260889" w:rsidP="001D6F06">
            <w:pPr>
              <w:jc w:val="center"/>
              <w:rPr>
                <w:rtl/>
                <w:lang w:bidi="ar-IQ"/>
              </w:rPr>
            </w:pPr>
            <w:r w:rsidRPr="001B5D8F">
              <w:rPr>
                <w:rFonts w:hint="cs"/>
                <w:rtl/>
                <w:lang w:bidi="ar-IQ"/>
              </w:rPr>
              <w:t>4</w:t>
            </w:r>
          </w:p>
        </w:tc>
        <w:tc>
          <w:tcPr>
            <w:tcW w:w="4467" w:type="dxa"/>
          </w:tcPr>
          <w:p w:rsidR="00260889" w:rsidRPr="001B5D8F" w:rsidRDefault="00260889" w:rsidP="001D6F06">
            <w:pPr>
              <w:tabs>
                <w:tab w:val="left" w:pos="2216"/>
              </w:tabs>
              <w:jc w:val="both"/>
              <w:rPr>
                <w:rtl/>
                <w:lang w:bidi="ar-IQ"/>
              </w:rPr>
            </w:pPr>
          </w:p>
        </w:tc>
        <w:tc>
          <w:tcPr>
            <w:tcW w:w="2841" w:type="dxa"/>
          </w:tcPr>
          <w:p w:rsidR="00260889" w:rsidRPr="001B5D8F" w:rsidRDefault="00260889" w:rsidP="001D6F06">
            <w:pPr>
              <w:tabs>
                <w:tab w:val="left" w:pos="2216"/>
              </w:tabs>
              <w:jc w:val="both"/>
              <w:rPr>
                <w:rtl/>
                <w:lang w:bidi="ar-IQ"/>
              </w:rPr>
            </w:pPr>
          </w:p>
        </w:tc>
      </w:tr>
    </w:tbl>
    <w:p w:rsidR="00260889" w:rsidRDefault="00260889" w:rsidP="00260889">
      <w:pPr>
        <w:tabs>
          <w:tab w:val="left" w:pos="2216"/>
        </w:tabs>
        <w:bidi/>
        <w:jc w:val="both"/>
        <w:rPr>
          <w:rtl/>
          <w:lang w:bidi="ar-IQ"/>
        </w:rPr>
      </w:pPr>
    </w:p>
    <w:p w:rsidR="00260889" w:rsidRPr="00B40234" w:rsidRDefault="00260889" w:rsidP="00260889">
      <w:pPr>
        <w:tabs>
          <w:tab w:val="left" w:pos="2216"/>
        </w:tabs>
        <w:bidi/>
        <w:jc w:val="both"/>
        <w:rPr>
          <w:rtl/>
          <w:lang w:bidi="ar-IQ"/>
        </w:rPr>
      </w:pPr>
      <w:r w:rsidRPr="00B40234">
        <w:rPr>
          <w:rFonts w:hint="cs"/>
          <w:rtl/>
          <w:lang w:bidi="ar-IQ"/>
        </w:rPr>
        <w:t>(على مقدم العطاء تقديم تفاصيل اضافية للمعدات المقترحة في النم</w:t>
      </w:r>
      <w:r w:rsidR="00043BE6">
        <w:rPr>
          <w:rFonts w:hint="cs"/>
          <w:rtl/>
          <w:lang w:bidi="ar-IQ"/>
        </w:rPr>
        <w:t>و</w:t>
      </w:r>
      <w:r w:rsidRPr="00B40234">
        <w:rPr>
          <w:rFonts w:hint="cs"/>
          <w:rtl/>
          <w:lang w:bidi="ar-IQ"/>
        </w:rPr>
        <w:t>ذج المحدد في القسم الرابع)</w:t>
      </w:r>
    </w:p>
    <w:p w:rsidR="00260889" w:rsidRPr="00B40234" w:rsidRDefault="00260889" w:rsidP="00260889">
      <w:pPr>
        <w:tabs>
          <w:tab w:val="left" w:pos="2216"/>
        </w:tabs>
        <w:bidi/>
        <w:jc w:val="both"/>
        <w:rPr>
          <w:rtl/>
          <w:lang w:bidi="ar-IQ"/>
        </w:rPr>
      </w:pPr>
    </w:p>
    <w:p w:rsidR="00260889" w:rsidRDefault="00260889" w:rsidP="00C52B95">
      <w:pPr>
        <w:pStyle w:val="Heading2"/>
        <w:jc w:val="center"/>
        <w:rPr>
          <w:sz w:val="28"/>
          <w:szCs w:val="28"/>
          <w:rtl/>
          <w:lang w:bidi="ar-IQ"/>
        </w:rPr>
      </w:pPr>
    </w:p>
    <w:p w:rsidR="00260889" w:rsidRDefault="00260889" w:rsidP="00260889">
      <w:pPr>
        <w:rPr>
          <w:rtl/>
          <w:lang w:val="en-US" w:eastAsia="ar-SA" w:bidi="ar-IQ"/>
        </w:rPr>
      </w:pPr>
    </w:p>
    <w:p w:rsidR="005A6D1A" w:rsidRDefault="005A6D1A" w:rsidP="00260889">
      <w:pPr>
        <w:rPr>
          <w:rtl/>
          <w:lang w:val="en-US" w:eastAsia="ar-SA" w:bidi="ar-IQ"/>
        </w:rPr>
      </w:pPr>
    </w:p>
    <w:p w:rsidR="00260889" w:rsidRDefault="00260889" w:rsidP="00260889">
      <w:pPr>
        <w:rPr>
          <w:rtl/>
          <w:lang w:val="en-US" w:eastAsia="ar-SA" w:bidi="ar-IQ"/>
        </w:rPr>
      </w:pPr>
    </w:p>
    <w:p w:rsidR="004E5439" w:rsidRPr="00A838D7" w:rsidRDefault="00030D95" w:rsidP="00C52B95">
      <w:pPr>
        <w:pStyle w:val="Heading2"/>
        <w:jc w:val="center"/>
        <w:rPr>
          <w:sz w:val="28"/>
          <w:szCs w:val="28"/>
          <w:rtl/>
        </w:rPr>
      </w:pPr>
      <w:r w:rsidRPr="00A838D7">
        <w:rPr>
          <w:rFonts w:hint="cs"/>
          <w:sz w:val="28"/>
          <w:szCs w:val="28"/>
          <w:rtl/>
        </w:rPr>
        <w:lastRenderedPageBreak/>
        <w:t xml:space="preserve">القسم الرابع </w:t>
      </w:r>
      <w:r w:rsidRPr="00A838D7">
        <w:rPr>
          <w:sz w:val="28"/>
          <w:szCs w:val="28"/>
          <w:rtl/>
        </w:rPr>
        <w:t>–</w:t>
      </w:r>
      <w:r w:rsidRPr="00A838D7">
        <w:rPr>
          <w:rFonts w:hint="cs"/>
          <w:sz w:val="28"/>
          <w:szCs w:val="28"/>
          <w:rtl/>
        </w:rPr>
        <w:t xml:space="preserve"> نماذج العطاء</w:t>
      </w:r>
      <w:bookmarkEnd w:id="142"/>
      <w:bookmarkEnd w:id="143"/>
      <w:bookmarkEnd w:id="144"/>
      <w:bookmarkEnd w:id="145"/>
      <w:bookmarkEnd w:id="146"/>
      <w:bookmarkEnd w:id="147"/>
      <w:bookmarkEnd w:id="148"/>
      <w:bookmarkEnd w:id="149"/>
    </w:p>
    <w:p w:rsidR="00030D95" w:rsidRDefault="00030D95" w:rsidP="00030D95">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Pr="00817B43" w:rsidRDefault="00030D95" w:rsidP="00540BF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ind w:left="0"/>
        <w:jc w:val="center"/>
        <w:rPr>
          <w:rFonts w:ascii="Times New Roman" w:eastAsia="Times New Roman" w:hAnsi="Times New Roman" w:cs="Times New Roman"/>
          <w:b/>
          <w:bCs/>
          <w:color w:val="212121"/>
          <w:sz w:val="28"/>
          <w:szCs w:val="28"/>
          <w:lang w:val="en-US"/>
        </w:rPr>
      </w:pPr>
      <w:r w:rsidRPr="00817B43">
        <w:rPr>
          <w:rFonts w:ascii="Times New Roman" w:eastAsia="Times New Roman" w:hAnsi="Times New Roman" w:cs="Times New Roman" w:hint="cs"/>
          <w:b/>
          <w:bCs/>
          <w:color w:val="212121"/>
          <w:sz w:val="28"/>
          <w:szCs w:val="28"/>
          <w:rtl/>
          <w:lang w:val="en-US"/>
        </w:rPr>
        <w:t>المحتويات</w:t>
      </w:r>
    </w:p>
    <w:p w:rsidR="00540BFD" w:rsidRDefault="00540BFD" w:rsidP="005E7EA2">
      <w:pPr>
        <w:pStyle w:val="TOC4"/>
        <w:rPr>
          <w:rFonts w:eastAsiaTheme="minorEastAsia" w:cstheme="minorBidi"/>
          <w:sz w:val="22"/>
          <w:szCs w:val="22"/>
          <w:rtl/>
          <w:lang w:val="en-US"/>
        </w:rPr>
      </w:pPr>
      <w:r>
        <w:rPr>
          <w:rtl/>
        </w:rPr>
        <w:fldChar w:fldCharType="begin"/>
      </w:r>
      <w:r>
        <w:rPr>
          <w:rtl/>
        </w:rPr>
        <w:instrText xml:space="preserve"> </w:instrText>
      </w:r>
      <w:r>
        <w:instrText>TOC \b C \* MERGEFORMAT</w:instrText>
      </w:r>
      <w:r>
        <w:rPr>
          <w:rtl/>
        </w:rPr>
        <w:instrText xml:space="preserve"> </w:instrText>
      </w:r>
      <w:r>
        <w:rPr>
          <w:rtl/>
        </w:rPr>
        <w:fldChar w:fldCharType="separate"/>
      </w:r>
      <w:r>
        <w:rPr>
          <w:rFonts w:hint="eastAsia"/>
          <w:rtl/>
        </w:rPr>
        <w:t>نموذج</w:t>
      </w:r>
      <w:r>
        <w:rPr>
          <w:rtl/>
        </w:rPr>
        <w:t xml:space="preserve"> </w:t>
      </w:r>
      <w:r>
        <w:rPr>
          <w:rFonts w:hint="eastAsia"/>
          <w:rtl/>
        </w:rPr>
        <w:t>قياسي</w:t>
      </w:r>
      <w:r>
        <w:rPr>
          <w:rtl/>
        </w:rPr>
        <w:t xml:space="preserve">: </w:t>
      </w:r>
      <w:r>
        <w:rPr>
          <w:rFonts w:hint="eastAsia"/>
          <w:rtl/>
        </w:rPr>
        <w:t>كتاب</w:t>
      </w:r>
      <w:r>
        <w:rPr>
          <w:rtl/>
        </w:rPr>
        <w:t xml:space="preserve"> </w:t>
      </w:r>
      <w:r>
        <w:rPr>
          <w:rFonts w:hint="eastAsia"/>
          <w:rtl/>
        </w:rPr>
        <w:t>عطاء</w:t>
      </w:r>
      <w:r>
        <w:rPr>
          <w:rtl/>
        </w:rPr>
        <w:t xml:space="preserve"> </w:t>
      </w:r>
      <w:r>
        <w:rPr>
          <w:rFonts w:hint="eastAsia"/>
          <w:rtl/>
        </w:rPr>
        <w:t>المقاول</w:t>
      </w:r>
      <w:r>
        <w:rPr>
          <w:rtl/>
        </w:rPr>
        <w:tab/>
      </w:r>
      <w:r>
        <w:rPr>
          <w:rtl/>
        </w:rPr>
        <w:fldChar w:fldCharType="begin"/>
      </w:r>
      <w:r>
        <w:rPr>
          <w:rtl/>
        </w:rPr>
        <w:instrText xml:space="preserve"> </w:instrText>
      </w:r>
      <w:r>
        <w:instrText>PAGEREF</w:instrText>
      </w:r>
      <w:r>
        <w:rPr>
          <w:rtl/>
        </w:rPr>
        <w:instrText xml:space="preserve"> _</w:instrText>
      </w:r>
      <w:r>
        <w:instrText>Toc13665448 \h</w:instrText>
      </w:r>
      <w:r>
        <w:rPr>
          <w:rtl/>
        </w:rPr>
        <w:instrText xml:space="preserve"> </w:instrText>
      </w:r>
      <w:r>
        <w:rPr>
          <w:rtl/>
        </w:rPr>
      </w:r>
      <w:r>
        <w:rPr>
          <w:rtl/>
        </w:rPr>
        <w:fldChar w:fldCharType="separate"/>
      </w:r>
      <w:r w:rsidR="00F90DCB">
        <w:rPr>
          <w:rtl/>
        </w:rPr>
        <w:t>24</w:t>
      </w:r>
      <w:r>
        <w:rPr>
          <w:rtl/>
        </w:rPr>
        <w:fldChar w:fldCharType="end"/>
      </w:r>
    </w:p>
    <w:p w:rsidR="00540BFD" w:rsidRDefault="00540BFD" w:rsidP="005E7EA2">
      <w:pPr>
        <w:pStyle w:val="TOC4"/>
        <w:rPr>
          <w:rFonts w:eastAsiaTheme="minorEastAsia" w:cstheme="minorBidi"/>
          <w:sz w:val="22"/>
          <w:szCs w:val="22"/>
          <w:rtl/>
          <w:lang w:val="en-US"/>
        </w:rPr>
      </w:pPr>
      <w:r>
        <w:rPr>
          <w:rFonts w:hint="eastAsia"/>
          <w:rtl/>
        </w:rPr>
        <w:t>نموذج</w:t>
      </w:r>
      <w:r>
        <w:rPr>
          <w:rtl/>
        </w:rPr>
        <w:t xml:space="preserve"> </w:t>
      </w:r>
      <w:r>
        <w:rPr>
          <w:rFonts w:hint="eastAsia"/>
          <w:rtl/>
        </w:rPr>
        <w:t>قياسي</w:t>
      </w:r>
      <w:r>
        <w:rPr>
          <w:rtl/>
        </w:rPr>
        <w:t xml:space="preserve">: </w:t>
      </w:r>
      <w:r>
        <w:rPr>
          <w:rFonts w:hint="eastAsia"/>
          <w:rtl/>
        </w:rPr>
        <w:t>معلومات</w:t>
      </w:r>
      <w:r>
        <w:rPr>
          <w:rtl/>
        </w:rPr>
        <w:t xml:space="preserve"> </w:t>
      </w:r>
      <w:r>
        <w:rPr>
          <w:rFonts w:hint="eastAsia"/>
          <w:rtl/>
        </w:rPr>
        <w:t>التأهيل</w:t>
      </w:r>
      <w:r>
        <w:rPr>
          <w:rtl/>
        </w:rPr>
        <w:tab/>
      </w:r>
      <w:r>
        <w:rPr>
          <w:rtl/>
        </w:rPr>
        <w:fldChar w:fldCharType="begin"/>
      </w:r>
      <w:r>
        <w:rPr>
          <w:rtl/>
        </w:rPr>
        <w:instrText xml:space="preserve"> </w:instrText>
      </w:r>
      <w:r>
        <w:instrText>PAGEREF</w:instrText>
      </w:r>
      <w:r>
        <w:rPr>
          <w:rtl/>
        </w:rPr>
        <w:instrText xml:space="preserve"> _</w:instrText>
      </w:r>
      <w:r>
        <w:instrText>Toc13665449 \h</w:instrText>
      </w:r>
      <w:r>
        <w:rPr>
          <w:rtl/>
        </w:rPr>
        <w:instrText xml:space="preserve"> </w:instrText>
      </w:r>
      <w:r>
        <w:rPr>
          <w:rtl/>
        </w:rPr>
      </w:r>
      <w:r>
        <w:rPr>
          <w:rtl/>
        </w:rPr>
        <w:fldChar w:fldCharType="separate"/>
      </w:r>
      <w:r w:rsidR="00F90DCB">
        <w:rPr>
          <w:rtl/>
        </w:rPr>
        <w:t>26</w:t>
      </w:r>
      <w:r>
        <w:rPr>
          <w:rtl/>
        </w:rPr>
        <w:fldChar w:fldCharType="end"/>
      </w:r>
    </w:p>
    <w:p w:rsidR="00540BFD" w:rsidRDefault="00540BFD" w:rsidP="005E7EA2">
      <w:pPr>
        <w:pStyle w:val="TOC4"/>
        <w:rPr>
          <w:rFonts w:eastAsiaTheme="minorEastAsia" w:cstheme="minorBidi"/>
          <w:sz w:val="22"/>
          <w:szCs w:val="22"/>
          <w:rtl/>
          <w:lang w:val="en-US"/>
        </w:rPr>
      </w:pPr>
      <w:r>
        <w:rPr>
          <w:rFonts w:hint="eastAsia"/>
          <w:rtl/>
        </w:rPr>
        <w:t>نموذج</w:t>
      </w:r>
      <w:r>
        <w:rPr>
          <w:rtl/>
        </w:rPr>
        <w:t xml:space="preserve"> </w:t>
      </w:r>
      <w:r>
        <w:rPr>
          <w:rFonts w:hint="eastAsia"/>
          <w:rtl/>
        </w:rPr>
        <w:t>قياسي</w:t>
      </w:r>
      <w:r>
        <w:rPr>
          <w:rtl/>
        </w:rPr>
        <w:t xml:space="preserve">: </w:t>
      </w:r>
      <w:r>
        <w:rPr>
          <w:rFonts w:hint="eastAsia"/>
          <w:rtl/>
        </w:rPr>
        <w:t>جدول</w:t>
      </w:r>
      <w:r>
        <w:rPr>
          <w:rtl/>
        </w:rPr>
        <w:t xml:space="preserve"> </w:t>
      </w:r>
      <w:r>
        <w:rPr>
          <w:rFonts w:hint="eastAsia"/>
          <w:rtl/>
        </w:rPr>
        <w:t>الكميات</w:t>
      </w:r>
      <w:r>
        <w:rPr>
          <w:rtl/>
        </w:rPr>
        <w:tab/>
      </w:r>
      <w:r>
        <w:rPr>
          <w:rtl/>
        </w:rPr>
        <w:fldChar w:fldCharType="begin"/>
      </w:r>
      <w:r>
        <w:rPr>
          <w:rtl/>
        </w:rPr>
        <w:instrText xml:space="preserve"> </w:instrText>
      </w:r>
      <w:r>
        <w:instrText>PAGEREF</w:instrText>
      </w:r>
      <w:r>
        <w:rPr>
          <w:rtl/>
        </w:rPr>
        <w:instrText xml:space="preserve"> _</w:instrText>
      </w:r>
      <w:r>
        <w:instrText>Toc13665450 \h</w:instrText>
      </w:r>
      <w:r>
        <w:rPr>
          <w:rtl/>
        </w:rPr>
        <w:instrText xml:space="preserve"> </w:instrText>
      </w:r>
      <w:r>
        <w:rPr>
          <w:rtl/>
        </w:rPr>
      </w:r>
      <w:r>
        <w:rPr>
          <w:rtl/>
        </w:rPr>
        <w:fldChar w:fldCharType="separate"/>
      </w:r>
      <w:r w:rsidR="00F90DCB">
        <w:rPr>
          <w:rtl/>
        </w:rPr>
        <w:t>29</w:t>
      </w:r>
      <w:r>
        <w:rPr>
          <w:rtl/>
        </w:rPr>
        <w:fldChar w:fldCharType="end"/>
      </w:r>
    </w:p>
    <w:p w:rsidR="00540BFD" w:rsidRDefault="00540BFD" w:rsidP="005E7EA2">
      <w:pPr>
        <w:pStyle w:val="TOC4"/>
        <w:rPr>
          <w:rFonts w:eastAsiaTheme="minorEastAsia" w:cstheme="minorBidi"/>
          <w:sz w:val="22"/>
          <w:szCs w:val="22"/>
          <w:rtl/>
          <w:lang w:val="en-US"/>
        </w:rPr>
      </w:pPr>
      <w:r>
        <w:rPr>
          <w:rFonts w:hint="eastAsia"/>
          <w:rtl/>
        </w:rPr>
        <w:t>نموذج</w:t>
      </w:r>
      <w:r>
        <w:rPr>
          <w:rtl/>
        </w:rPr>
        <w:t xml:space="preserve"> </w:t>
      </w:r>
      <w:r>
        <w:rPr>
          <w:rFonts w:hint="eastAsia"/>
          <w:rtl/>
        </w:rPr>
        <w:t>ضمان</w:t>
      </w:r>
      <w:r>
        <w:rPr>
          <w:rtl/>
        </w:rPr>
        <w:t xml:space="preserve"> </w:t>
      </w:r>
      <w:r>
        <w:rPr>
          <w:rFonts w:hint="eastAsia"/>
          <w:rtl/>
        </w:rPr>
        <w:t>العطاء</w:t>
      </w:r>
      <w:r>
        <w:rPr>
          <w:rtl/>
        </w:rPr>
        <w:t xml:space="preserve"> (</w:t>
      </w:r>
      <w:r>
        <w:rPr>
          <w:rFonts w:hint="eastAsia"/>
          <w:rtl/>
        </w:rPr>
        <w:t>كفالة</w:t>
      </w:r>
      <w:r>
        <w:rPr>
          <w:rtl/>
        </w:rPr>
        <w:t xml:space="preserve"> </w:t>
      </w:r>
      <w:r>
        <w:rPr>
          <w:rFonts w:hint="eastAsia"/>
          <w:rtl/>
        </w:rPr>
        <w:t>مصرفية</w:t>
      </w:r>
      <w:r>
        <w:rPr>
          <w:rtl/>
        </w:rPr>
        <w:t>)</w:t>
      </w:r>
      <w:r>
        <w:rPr>
          <w:rtl/>
        </w:rPr>
        <w:tab/>
      </w:r>
      <w:r>
        <w:rPr>
          <w:rtl/>
        </w:rPr>
        <w:fldChar w:fldCharType="begin"/>
      </w:r>
      <w:r>
        <w:rPr>
          <w:rtl/>
        </w:rPr>
        <w:instrText xml:space="preserve"> </w:instrText>
      </w:r>
      <w:r>
        <w:instrText>PAGEREF</w:instrText>
      </w:r>
      <w:r>
        <w:rPr>
          <w:rtl/>
        </w:rPr>
        <w:instrText xml:space="preserve"> _</w:instrText>
      </w:r>
      <w:r>
        <w:instrText>Toc13665451 \h</w:instrText>
      </w:r>
      <w:r>
        <w:rPr>
          <w:rtl/>
        </w:rPr>
        <w:instrText xml:space="preserve"> </w:instrText>
      </w:r>
      <w:r>
        <w:rPr>
          <w:rtl/>
        </w:rPr>
      </w:r>
      <w:r>
        <w:rPr>
          <w:rtl/>
        </w:rPr>
        <w:fldChar w:fldCharType="separate"/>
      </w:r>
      <w:r w:rsidR="00F90DCB">
        <w:rPr>
          <w:rtl/>
        </w:rPr>
        <w:t>30</w:t>
      </w:r>
      <w:r>
        <w:rPr>
          <w:rtl/>
        </w:rPr>
        <w:fldChar w:fldCharType="end"/>
      </w:r>
    </w:p>
    <w:p w:rsidR="00540BFD" w:rsidRDefault="00540BFD" w:rsidP="005E7EA2">
      <w:pPr>
        <w:pStyle w:val="TOC4"/>
        <w:rPr>
          <w:rFonts w:eastAsiaTheme="minorEastAsia" w:cstheme="minorBidi"/>
          <w:sz w:val="22"/>
          <w:szCs w:val="22"/>
          <w:rtl/>
          <w:lang w:val="en-US"/>
        </w:rPr>
      </w:pPr>
      <w:r>
        <w:rPr>
          <w:rFonts w:hint="eastAsia"/>
          <w:rtl/>
        </w:rPr>
        <w:t>التعهد</w:t>
      </w:r>
      <w:r>
        <w:t xml:space="preserve"> </w:t>
      </w:r>
      <w:r>
        <w:rPr>
          <w:rFonts w:hint="eastAsia"/>
          <w:rtl/>
        </w:rPr>
        <w:t>الخطي</w:t>
      </w:r>
      <w:r>
        <w:t xml:space="preserve"> </w:t>
      </w:r>
      <w:r>
        <w:rPr>
          <w:rFonts w:hint="eastAsia"/>
          <w:rtl/>
        </w:rPr>
        <w:t>الضامن</w:t>
      </w:r>
      <w:r>
        <w:t xml:space="preserve"> </w:t>
      </w:r>
      <w:r>
        <w:rPr>
          <w:rFonts w:hint="eastAsia"/>
          <w:rtl/>
        </w:rPr>
        <w:t>للعطاء</w:t>
      </w:r>
      <w:r>
        <w:rPr>
          <w:rtl/>
        </w:rPr>
        <w:tab/>
      </w:r>
      <w:r>
        <w:rPr>
          <w:rtl/>
        </w:rPr>
        <w:fldChar w:fldCharType="begin"/>
      </w:r>
      <w:r>
        <w:rPr>
          <w:rtl/>
        </w:rPr>
        <w:instrText xml:space="preserve"> </w:instrText>
      </w:r>
      <w:r>
        <w:instrText>PAGEREF</w:instrText>
      </w:r>
      <w:r>
        <w:rPr>
          <w:rtl/>
        </w:rPr>
        <w:instrText xml:space="preserve"> _</w:instrText>
      </w:r>
      <w:r>
        <w:instrText>Toc13665452 \h</w:instrText>
      </w:r>
      <w:r>
        <w:rPr>
          <w:rtl/>
        </w:rPr>
        <w:instrText xml:space="preserve"> </w:instrText>
      </w:r>
      <w:r>
        <w:rPr>
          <w:rtl/>
        </w:rPr>
      </w:r>
      <w:r>
        <w:rPr>
          <w:rtl/>
        </w:rPr>
        <w:fldChar w:fldCharType="separate"/>
      </w:r>
      <w:r w:rsidR="00F90DCB">
        <w:rPr>
          <w:rtl/>
        </w:rPr>
        <w:t>31</w:t>
      </w:r>
      <w:r>
        <w:rPr>
          <w:rtl/>
        </w:rPr>
        <w:fldChar w:fldCharType="end"/>
      </w:r>
    </w:p>
    <w:p w:rsidR="00030D95" w:rsidRPr="001B6890" w:rsidRDefault="00540BFD" w:rsidP="00540BFD">
      <w:pPr>
        <w:pStyle w:val="Heading1"/>
        <w:rPr>
          <w:rtl/>
        </w:rPr>
      </w:pPr>
      <w:r>
        <w:rPr>
          <w:rtl/>
        </w:rPr>
        <w:fldChar w:fldCharType="end"/>
      </w:r>
    </w:p>
    <w:p w:rsidR="00B53CE1" w:rsidRPr="00947AC9" w:rsidRDefault="00B53CE1" w:rsidP="00947AC9"/>
    <w:p w:rsidR="005B0302" w:rsidRPr="00287332" w:rsidRDefault="005B0302" w:rsidP="00947AC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287332">
        <w:rPr>
          <w:rFonts w:ascii="Times New Roman" w:eastAsia="Times New Roman" w:hAnsi="Times New Roman" w:cs="Times New Roman" w:hint="cs"/>
          <w:color w:val="212121"/>
          <w:sz w:val="24"/>
          <w:szCs w:val="24"/>
          <w:rtl/>
          <w:lang w:val="en-US"/>
        </w:rPr>
        <w:t>على مقدم العطاء</w:t>
      </w:r>
      <w:r w:rsidR="00B53CE1" w:rsidRPr="00287332">
        <w:rPr>
          <w:rFonts w:ascii="Times New Roman" w:eastAsia="Times New Roman" w:hAnsi="Times New Roman" w:cs="Times New Roman" w:hint="cs"/>
          <w:color w:val="212121"/>
          <w:sz w:val="24"/>
          <w:szCs w:val="24"/>
          <w:rtl/>
          <w:lang w:val="en-US"/>
        </w:rPr>
        <w:t xml:space="preserve"> إعداد هذا القسم</w:t>
      </w:r>
      <w:r w:rsidRPr="00287332">
        <w:rPr>
          <w:rFonts w:ascii="Times New Roman" w:eastAsia="Times New Roman" w:hAnsi="Times New Roman" w:cs="Times New Roman" w:hint="cs"/>
          <w:color w:val="212121"/>
          <w:sz w:val="24"/>
          <w:szCs w:val="24"/>
          <w:rtl/>
          <w:lang w:val="en-US"/>
        </w:rPr>
        <w:t xml:space="preserve"> </w:t>
      </w:r>
      <w:r w:rsidR="00B53CE1" w:rsidRPr="00287332">
        <w:rPr>
          <w:rFonts w:ascii="Times New Roman" w:eastAsia="Times New Roman" w:hAnsi="Times New Roman" w:cs="Times New Roman" w:hint="cs"/>
          <w:color w:val="212121"/>
          <w:sz w:val="24"/>
          <w:szCs w:val="24"/>
          <w:rtl/>
          <w:lang w:val="en-US"/>
        </w:rPr>
        <w:t xml:space="preserve">وتقديم المعلومات وإرفاق الوثائق المطلوبة لمساعدة سلطة التعاقد في تقييم مدى استجابة عطائه لمتطلبات التقييم والتأهيل المنصوص عليها في القسم الثالث </w:t>
      </w:r>
      <w:r w:rsidR="00B53CE1" w:rsidRPr="00287332">
        <w:rPr>
          <w:rFonts w:ascii="Times New Roman" w:eastAsia="Times New Roman" w:hAnsi="Times New Roman" w:cs="Times New Roman"/>
          <w:color w:val="212121"/>
          <w:sz w:val="24"/>
          <w:szCs w:val="24"/>
          <w:rtl/>
          <w:lang w:val="en-US"/>
        </w:rPr>
        <w:t>–</w:t>
      </w:r>
      <w:r w:rsidR="00B53CE1" w:rsidRPr="00287332">
        <w:rPr>
          <w:rFonts w:ascii="Times New Roman" w:eastAsia="Times New Roman" w:hAnsi="Times New Roman" w:cs="Times New Roman" w:hint="cs"/>
          <w:color w:val="212121"/>
          <w:sz w:val="24"/>
          <w:szCs w:val="24"/>
          <w:rtl/>
          <w:lang w:val="en-US"/>
        </w:rPr>
        <w:t xml:space="preserve"> معايير التقييم والتأهيل </w:t>
      </w:r>
    </w:p>
    <w:p w:rsidR="00404DA8" w:rsidRDefault="00404DA8" w:rsidP="00404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9328CC" w:rsidRDefault="00404DA8" w:rsidP="00404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sectPr w:rsidR="009328CC" w:rsidSect="005A6D1A">
          <w:headerReference w:type="even" r:id="rId44"/>
          <w:headerReference w:type="default" r:id="rId45"/>
          <w:type w:val="continuous"/>
          <w:pgSz w:w="11906" w:h="16838"/>
          <w:pgMar w:top="1260" w:right="1800" w:bottom="1440" w:left="1800" w:header="720" w:footer="720" w:gutter="0"/>
          <w:cols w:space="720"/>
          <w:bidi/>
          <w:rtlGutter/>
          <w:docGrid w:linePitch="360"/>
        </w:sectPr>
      </w:pPr>
      <w:r w:rsidRPr="0065144C">
        <w:rPr>
          <w:rFonts w:ascii="Times New Roman" w:eastAsia="Times New Roman" w:hAnsi="Times New Roman" w:cs="Times New Roman" w:hint="cs"/>
          <w:color w:val="212121"/>
          <w:sz w:val="24"/>
          <w:szCs w:val="24"/>
          <w:rtl/>
          <w:lang w:val="en-US"/>
        </w:rPr>
        <w:t>يمكن لمق</w:t>
      </w:r>
      <w:r w:rsidR="0065144C" w:rsidRPr="0065144C">
        <w:rPr>
          <w:rFonts w:ascii="Times New Roman" w:eastAsia="Times New Roman" w:hAnsi="Times New Roman" w:cs="Times New Roman" w:hint="cs"/>
          <w:color w:val="212121"/>
          <w:sz w:val="24"/>
          <w:szCs w:val="24"/>
          <w:rtl/>
          <w:lang w:val="en-US"/>
        </w:rPr>
        <w:t>دم العطاء إضافة صفحات إضافية، حس</w:t>
      </w:r>
      <w:r w:rsidRPr="0065144C">
        <w:rPr>
          <w:rFonts w:ascii="Times New Roman" w:eastAsia="Times New Roman" w:hAnsi="Times New Roman" w:cs="Times New Roman" w:hint="cs"/>
          <w:color w:val="212121"/>
          <w:sz w:val="24"/>
          <w:szCs w:val="24"/>
          <w:rtl/>
          <w:lang w:val="en-US"/>
        </w:rPr>
        <w:t>ب الإقتضاء.</w:t>
      </w:r>
    </w:p>
    <w:p w:rsidR="00404DA8" w:rsidRPr="0065144C" w:rsidRDefault="00404DA8" w:rsidP="00404DA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351D69" w:rsidRDefault="00351D69" w:rsidP="00351D6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B62CBB" w:rsidRDefault="00B62CBB" w:rsidP="00B62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rtl/>
          <w:lang w:val="en-US"/>
        </w:rPr>
      </w:pPr>
    </w:p>
    <w:p w:rsidR="00B62CBB" w:rsidRDefault="00B62CBB" w:rsidP="00B62CB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540BFD" w:rsidRDefault="00540BFD" w:rsidP="00540B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8"/>
          <w:szCs w:val="28"/>
          <w:lang w:val="en-US"/>
        </w:rPr>
      </w:pPr>
    </w:p>
    <w:p w:rsidR="00351D69" w:rsidRDefault="00A838D7" w:rsidP="00635B0F">
      <w:pPr>
        <w:pStyle w:val="Heading4"/>
        <w:rPr>
          <w:rtl/>
        </w:rPr>
      </w:pPr>
      <w:bookmarkStart w:id="152" w:name="_Toc12091398"/>
      <w:bookmarkStart w:id="153" w:name="_Toc13325004"/>
      <w:bookmarkStart w:id="154" w:name="_Toc13325442"/>
      <w:bookmarkStart w:id="155" w:name="_Toc13505472"/>
      <w:bookmarkStart w:id="156" w:name="_Toc13665367"/>
      <w:bookmarkStart w:id="157" w:name="_Toc13665448"/>
      <w:bookmarkStart w:id="158" w:name="C"/>
      <w:r>
        <w:rPr>
          <w:rFonts w:hint="cs"/>
          <w:rtl/>
        </w:rPr>
        <w:lastRenderedPageBreak/>
        <w:t xml:space="preserve">نموذج قياسي: </w:t>
      </w:r>
      <w:r w:rsidR="00582751">
        <w:rPr>
          <w:rFonts w:hint="cs"/>
          <w:rtl/>
        </w:rPr>
        <w:t xml:space="preserve">كتاب </w:t>
      </w:r>
      <w:r w:rsidR="00353EE8">
        <w:rPr>
          <w:rFonts w:hint="cs"/>
          <w:rtl/>
        </w:rPr>
        <w:t>عطاء المقاول</w:t>
      </w:r>
      <w:bookmarkEnd w:id="152"/>
      <w:bookmarkEnd w:id="153"/>
      <w:bookmarkEnd w:id="154"/>
      <w:bookmarkEnd w:id="155"/>
      <w:bookmarkEnd w:id="156"/>
      <w:bookmarkEnd w:id="157"/>
    </w:p>
    <w:p w:rsidR="005B72EE" w:rsidRDefault="005B72EE" w:rsidP="005B72EE">
      <w:pPr>
        <w:bidi/>
        <w:spacing w:after="0" w:line="240" w:lineRule="auto"/>
        <w:jc w:val="both"/>
        <w:rPr>
          <w:rFonts w:ascii="Times New Roman" w:eastAsia="SimSun" w:hAnsi="Times New Roman" w:cs="Times New Roman"/>
          <w:i/>
          <w:iCs/>
          <w:sz w:val="24"/>
          <w:szCs w:val="24"/>
          <w:rtl/>
          <w:lang w:val="en-US" w:eastAsia="zh-CN"/>
        </w:rPr>
      </w:pPr>
    </w:p>
    <w:p w:rsidR="005B72EE" w:rsidRPr="005B72EE" w:rsidRDefault="005B72EE" w:rsidP="005B72EE">
      <w:pPr>
        <w:bidi/>
        <w:spacing w:after="0" w:line="240" w:lineRule="auto"/>
        <w:jc w:val="both"/>
        <w:rPr>
          <w:rFonts w:ascii="Times New Roman" w:eastAsia="SimSun" w:hAnsi="Times New Roman" w:cs="Times New Roman"/>
          <w:i/>
          <w:iCs/>
          <w:sz w:val="24"/>
          <w:szCs w:val="24"/>
          <w:rtl/>
          <w:lang w:val="en-US" w:eastAsia="zh-CN"/>
        </w:rPr>
      </w:pPr>
      <w:r w:rsidRPr="005B72EE">
        <w:rPr>
          <w:rFonts w:ascii="Times New Roman" w:eastAsia="SimSun" w:hAnsi="Times New Roman" w:cs="Times New Roman"/>
          <w:i/>
          <w:iCs/>
          <w:sz w:val="24"/>
          <w:szCs w:val="24"/>
          <w:rtl/>
          <w:lang w:val="en-US" w:eastAsia="zh-CN"/>
        </w:rPr>
        <w:t>[على مقدم العطاء أن يملأ هذا النموذج وفقا للتعليمات المدرجة أدناه، ولا يسمح بأي تعديل على هذا النموذج، ولا يقبل أي استبدال</w:t>
      </w:r>
      <w:r w:rsidRPr="005B72EE">
        <w:rPr>
          <w:rFonts w:ascii="Times New Roman" w:eastAsia="SimSun" w:hAnsi="Times New Roman" w:cs="Times New Roman" w:hint="cs"/>
          <w:i/>
          <w:iCs/>
          <w:sz w:val="24"/>
          <w:szCs w:val="24"/>
          <w:rtl/>
          <w:lang w:val="en-US" w:eastAsia="zh-CN"/>
        </w:rPr>
        <w:t xml:space="preserve">  ويملأ هذا النموذج على الورق المتوج بشعار مقدم العطاء]</w:t>
      </w:r>
    </w:p>
    <w:p w:rsidR="005B72EE" w:rsidRPr="005B72EE" w:rsidRDefault="005B72EE" w:rsidP="005B72EE">
      <w:pPr>
        <w:bidi/>
        <w:spacing w:after="0" w:line="240" w:lineRule="auto"/>
        <w:jc w:val="both"/>
        <w:rPr>
          <w:rFonts w:ascii="Times New Roman" w:eastAsia="SimSun" w:hAnsi="Times New Roman" w:cs="Times New Roman"/>
          <w:sz w:val="24"/>
          <w:szCs w:val="24"/>
          <w:rtl/>
          <w:lang w:val="en-US" w:eastAsia="zh-CN"/>
        </w:rPr>
      </w:pPr>
    </w:p>
    <w:p w:rsidR="005B72EE" w:rsidRPr="005B72EE" w:rsidRDefault="004A0153" w:rsidP="004A0153">
      <w:pPr>
        <w:bidi/>
        <w:spacing w:after="0" w:line="240" w:lineRule="auto"/>
        <w:jc w:val="both"/>
        <w:rPr>
          <w:rFonts w:ascii="Times New Roman" w:eastAsia="SimSun" w:hAnsi="Times New Roman" w:cs="Times New Roman"/>
          <w:i/>
          <w:iCs/>
          <w:sz w:val="24"/>
          <w:szCs w:val="24"/>
          <w:rtl/>
          <w:lang w:val="en-US" w:eastAsia="zh-CN"/>
        </w:rPr>
      </w:pPr>
      <w:r>
        <w:rPr>
          <w:rFonts w:ascii="Times New Roman" w:eastAsia="SimSun" w:hAnsi="Times New Roman" w:cs="Times New Roman"/>
          <w:sz w:val="24"/>
          <w:szCs w:val="24"/>
          <w:rtl/>
          <w:lang w:val="en-US" w:eastAsia="zh-CN"/>
        </w:rPr>
        <w:t>رقم ال</w:t>
      </w:r>
      <w:r>
        <w:rPr>
          <w:rFonts w:ascii="Times New Roman" w:eastAsia="SimSun" w:hAnsi="Times New Roman" w:cs="Times New Roman" w:hint="cs"/>
          <w:sz w:val="24"/>
          <w:szCs w:val="24"/>
          <w:rtl/>
          <w:lang w:val="en-US" w:eastAsia="zh-CN"/>
        </w:rPr>
        <w:t>كتاب</w:t>
      </w:r>
      <w:r w:rsidRPr="005B72EE">
        <w:rPr>
          <w:rFonts w:ascii="Times New Roman" w:eastAsia="SimSun" w:hAnsi="Times New Roman" w:cs="Times New Roman"/>
          <w:sz w:val="24"/>
          <w:szCs w:val="24"/>
          <w:rtl/>
          <w:lang w:val="en-US" w:eastAsia="zh-CN"/>
        </w:rPr>
        <w:t xml:space="preserve">: </w:t>
      </w:r>
      <w:r w:rsidRPr="005B72EE">
        <w:rPr>
          <w:rFonts w:ascii="Times New Roman" w:eastAsia="SimSun" w:hAnsi="Times New Roman" w:cs="Times New Roman"/>
          <w:i/>
          <w:iCs/>
          <w:sz w:val="24"/>
          <w:szCs w:val="24"/>
          <w:rtl/>
          <w:lang w:val="en-US" w:eastAsia="zh-CN"/>
        </w:rPr>
        <w:t xml:space="preserve">[أدخل رقم </w:t>
      </w:r>
      <w:r>
        <w:rPr>
          <w:rFonts w:ascii="Times New Roman" w:eastAsia="SimSun" w:hAnsi="Times New Roman" w:cs="Times New Roman" w:hint="cs"/>
          <w:i/>
          <w:iCs/>
          <w:sz w:val="24"/>
          <w:szCs w:val="24"/>
          <w:rtl/>
          <w:lang w:val="en-US" w:eastAsia="zh-CN"/>
        </w:rPr>
        <w:t>الكتاب</w:t>
      </w:r>
      <w:r w:rsidRPr="005B72EE">
        <w:rPr>
          <w:rFonts w:ascii="Times New Roman" w:eastAsia="SimSun" w:hAnsi="Times New Roman" w:cs="Times New Roman"/>
          <w:i/>
          <w:iCs/>
          <w:sz w:val="24"/>
          <w:szCs w:val="24"/>
          <w:rtl/>
          <w:lang w:val="en-US" w:eastAsia="zh-CN"/>
        </w:rPr>
        <w:t>]</w:t>
      </w:r>
      <w:r>
        <w:rPr>
          <w:rFonts w:ascii="Times New Roman" w:eastAsia="SimSun" w:hAnsi="Times New Roman" w:cs="Times New Roman" w:hint="cs"/>
          <w:i/>
          <w:iCs/>
          <w:sz w:val="24"/>
          <w:szCs w:val="24"/>
          <w:rtl/>
          <w:lang w:val="en-US" w:eastAsia="zh-CN"/>
        </w:rPr>
        <w:t xml:space="preserve">                             </w:t>
      </w:r>
      <w:r w:rsidR="005B72EE" w:rsidRPr="005B72EE">
        <w:rPr>
          <w:rFonts w:ascii="Times New Roman" w:eastAsia="SimSun" w:hAnsi="Times New Roman" w:cs="Times New Roman"/>
          <w:sz w:val="24"/>
          <w:szCs w:val="24"/>
          <w:rtl/>
          <w:lang w:val="en-US" w:eastAsia="zh-CN"/>
        </w:rPr>
        <w:t xml:space="preserve">التاريخ: </w:t>
      </w:r>
      <w:r w:rsidR="005B72EE" w:rsidRPr="005B72EE">
        <w:rPr>
          <w:rFonts w:ascii="Times New Roman" w:eastAsia="SimSun" w:hAnsi="Times New Roman" w:cs="Times New Roman"/>
          <w:i/>
          <w:iCs/>
          <w:sz w:val="24"/>
          <w:szCs w:val="24"/>
          <w:rtl/>
          <w:lang w:val="en-US" w:eastAsia="zh-CN"/>
        </w:rPr>
        <w:t xml:space="preserve">[أدخل تاريخ </w:t>
      </w:r>
      <w:r w:rsidR="005B72EE" w:rsidRPr="005B72EE">
        <w:rPr>
          <w:rFonts w:ascii="Times New Roman" w:eastAsia="SimSun" w:hAnsi="Times New Roman" w:cs="Times New Roman" w:hint="cs"/>
          <w:i/>
          <w:iCs/>
          <w:sz w:val="24"/>
          <w:szCs w:val="24"/>
          <w:rtl/>
          <w:lang w:val="en-US" w:eastAsia="zh-CN"/>
        </w:rPr>
        <w:t>تقديم</w:t>
      </w:r>
      <w:r w:rsidR="005B72EE" w:rsidRPr="005B72EE">
        <w:rPr>
          <w:rFonts w:ascii="Times New Roman" w:eastAsia="SimSun" w:hAnsi="Times New Roman" w:cs="Times New Roman"/>
          <w:i/>
          <w:iCs/>
          <w:sz w:val="24"/>
          <w:szCs w:val="24"/>
          <w:lang w:val="en-US" w:eastAsia="zh-CN"/>
        </w:rPr>
        <w:t xml:space="preserve"> </w:t>
      </w:r>
      <w:r w:rsidR="005B72EE" w:rsidRPr="005B72EE">
        <w:rPr>
          <w:rFonts w:ascii="Times New Roman" w:eastAsia="SimSun" w:hAnsi="Times New Roman" w:cs="Times New Roman"/>
          <w:i/>
          <w:iCs/>
          <w:sz w:val="24"/>
          <w:szCs w:val="24"/>
          <w:rtl/>
          <w:lang w:val="en-US" w:eastAsia="zh-CN"/>
        </w:rPr>
        <w:t>العطاء (اليوم/ الشهر/ السنة)]</w:t>
      </w:r>
    </w:p>
    <w:p w:rsidR="005B72EE" w:rsidRPr="005B72EE" w:rsidRDefault="005B72EE" w:rsidP="005B72EE">
      <w:pPr>
        <w:bidi/>
        <w:spacing w:after="120" w:line="240" w:lineRule="auto"/>
        <w:jc w:val="both"/>
        <w:rPr>
          <w:rFonts w:ascii="Times New Roman" w:eastAsia="SimSun" w:hAnsi="Times New Roman" w:cs="Times New Roman"/>
          <w:sz w:val="24"/>
          <w:szCs w:val="24"/>
          <w:rtl/>
          <w:lang w:val="en-US" w:eastAsia="zh-CN"/>
        </w:rPr>
      </w:pPr>
    </w:p>
    <w:p w:rsidR="004A0153" w:rsidRDefault="004A0153" w:rsidP="005B72EE">
      <w:pPr>
        <w:bidi/>
        <w:spacing w:after="0" w:line="240" w:lineRule="auto"/>
        <w:jc w:val="both"/>
        <w:rPr>
          <w:rFonts w:ascii="Times New Roman" w:eastAsia="SimSun" w:hAnsi="Times New Roman" w:cs="Times New Roman"/>
          <w:i/>
          <w:iCs/>
          <w:sz w:val="24"/>
          <w:szCs w:val="24"/>
          <w:rtl/>
          <w:lang w:val="en-US" w:eastAsia="zh-CN"/>
        </w:rPr>
      </w:pPr>
      <w:r w:rsidRPr="005B72EE">
        <w:rPr>
          <w:rFonts w:ascii="Times New Roman" w:eastAsia="SimSun" w:hAnsi="Times New Roman" w:cs="Times New Roman"/>
          <w:sz w:val="24"/>
          <w:szCs w:val="24"/>
          <w:rtl/>
          <w:lang w:val="en-US" w:eastAsia="zh-CN"/>
        </w:rPr>
        <w:t xml:space="preserve">إلى: </w:t>
      </w:r>
      <w:r w:rsidRPr="005B72EE">
        <w:rPr>
          <w:rFonts w:ascii="Times New Roman" w:eastAsia="SimSun" w:hAnsi="Times New Roman" w:cs="Times New Roman"/>
          <w:i/>
          <w:iCs/>
          <w:sz w:val="24"/>
          <w:szCs w:val="24"/>
          <w:rtl/>
          <w:lang w:val="en-US" w:eastAsia="zh-CN"/>
        </w:rPr>
        <w:t>[أدخل اسم سلطة التعاقد الكامل]</w:t>
      </w:r>
    </w:p>
    <w:p w:rsidR="004A0153" w:rsidRDefault="004A0153" w:rsidP="004A0153">
      <w:pPr>
        <w:bidi/>
        <w:spacing w:after="0" w:line="240" w:lineRule="auto"/>
        <w:jc w:val="both"/>
        <w:rPr>
          <w:rFonts w:ascii="Times New Roman" w:eastAsia="SimSun" w:hAnsi="Times New Roman" w:cs="Times New Roman"/>
          <w:sz w:val="24"/>
          <w:szCs w:val="24"/>
          <w:rtl/>
          <w:lang w:val="en-US" w:eastAsia="zh-CN"/>
        </w:rPr>
      </w:pPr>
    </w:p>
    <w:p w:rsidR="005B72EE" w:rsidRPr="005B72EE" w:rsidRDefault="00265993" w:rsidP="00265993">
      <w:pPr>
        <w:bidi/>
        <w:spacing w:after="0" w:line="240" w:lineRule="auto"/>
        <w:jc w:val="both"/>
        <w:rPr>
          <w:rFonts w:ascii="Times New Roman" w:eastAsia="SimSun" w:hAnsi="Times New Roman" w:cs="Times New Roman"/>
          <w:i/>
          <w:iCs/>
          <w:sz w:val="24"/>
          <w:szCs w:val="24"/>
          <w:rtl/>
          <w:lang w:val="en-US" w:eastAsia="zh-CN"/>
        </w:rPr>
      </w:pPr>
      <w:r>
        <w:rPr>
          <w:rFonts w:ascii="Times New Roman" w:eastAsia="SimSun" w:hAnsi="Times New Roman" w:cs="Times New Roman" w:hint="cs"/>
          <w:sz w:val="24"/>
          <w:szCs w:val="24"/>
          <w:rtl/>
          <w:lang w:val="en-US" w:eastAsia="zh-CN"/>
        </w:rPr>
        <w:t xml:space="preserve">الموضوع </w:t>
      </w:r>
      <w:r w:rsidR="005B72EE" w:rsidRPr="005B72EE">
        <w:rPr>
          <w:rFonts w:ascii="Times New Roman" w:eastAsia="SimSun" w:hAnsi="Times New Roman" w:cs="Times New Roman"/>
          <w:sz w:val="24"/>
          <w:szCs w:val="24"/>
          <w:rtl/>
          <w:lang w:val="en-US" w:eastAsia="zh-CN"/>
        </w:rPr>
        <w:t>:</w:t>
      </w:r>
      <w:r>
        <w:rPr>
          <w:rFonts w:ascii="Times New Roman" w:eastAsia="SimSun" w:hAnsi="Times New Roman" w:cs="Times New Roman" w:hint="cs"/>
          <w:sz w:val="24"/>
          <w:szCs w:val="24"/>
          <w:rtl/>
          <w:lang w:val="en-US" w:eastAsia="zh-CN"/>
        </w:rPr>
        <w:t xml:space="preserve"> تقديم عطاء للمناقصة </w:t>
      </w:r>
      <w:r w:rsidR="005B72EE" w:rsidRPr="005B72EE">
        <w:rPr>
          <w:rFonts w:ascii="Times New Roman" w:eastAsia="SimSun" w:hAnsi="Times New Roman" w:cs="Times New Roman"/>
          <w:sz w:val="24"/>
          <w:szCs w:val="24"/>
          <w:rtl/>
          <w:lang w:val="en-US" w:eastAsia="zh-CN"/>
        </w:rPr>
        <w:t xml:space="preserve"> </w:t>
      </w:r>
      <w:r w:rsidR="005B72EE" w:rsidRPr="005B72EE">
        <w:rPr>
          <w:rFonts w:ascii="Times New Roman" w:eastAsia="SimSun" w:hAnsi="Times New Roman" w:cs="Times New Roman"/>
          <w:i/>
          <w:iCs/>
          <w:sz w:val="24"/>
          <w:szCs w:val="24"/>
          <w:rtl/>
          <w:lang w:val="en-US" w:eastAsia="zh-CN"/>
        </w:rPr>
        <w:t>[أدخل</w:t>
      </w:r>
      <w:r w:rsidR="00967161">
        <w:rPr>
          <w:rFonts w:ascii="Times New Roman" w:eastAsia="SimSun" w:hAnsi="Times New Roman" w:cs="Times New Roman" w:hint="cs"/>
          <w:i/>
          <w:iCs/>
          <w:sz w:val="24"/>
          <w:szCs w:val="24"/>
          <w:rtl/>
          <w:lang w:val="en-US" w:eastAsia="zh-CN"/>
        </w:rPr>
        <w:t xml:space="preserve"> اسم و</w:t>
      </w:r>
      <w:r w:rsidR="005B72EE" w:rsidRPr="005B72EE">
        <w:rPr>
          <w:rFonts w:ascii="Times New Roman" w:eastAsia="SimSun" w:hAnsi="Times New Roman" w:cs="Times New Roman"/>
          <w:i/>
          <w:iCs/>
          <w:sz w:val="24"/>
          <w:szCs w:val="24"/>
          <w:rtl/>
          <w:lang w:val="en-US" w:eastAsia="zh-CN"/>
        </w:rPr>
        <w:t xml:space="preserve"> رقم </w:t>
      </w:r>
      <w:r w:rsidR="005B72EE" w:rsidRPr="005B72EE">
        <w:rPr>
          <w:rFonts w:ascii="Times New Roman" w:eastAsia="SimSun" w:hAnsi="Times New Roman" w:cs="Times New Roman" w:hint="cs"/>
          <w:i/>
          <w:iCs/>
          <w:sz w:val="24"/>
          <w:szCs w:val="24"/>
          <w:rtl/>
          <w:lang w:val="en-US" w:eastAsia="zh-CN"/>
        </w:rPr>
        <w:t>المناقصة</w:t>
      </w:r>
      <w:r w:rsidR="005B72EE" w:rsidRPr="005B72EE">
        <w:rPr>
          <w:rFonts w:ascii="Times New Roman" w:eastAsia="SimSun" w:hAnsi="Times New Roman" w:cs="Times New Roman"/>
          <w:i/>
          <w:iCs/>
          <w:sz w:val="24"/>
          <w:szCs w:val="24"/>
          <w:rtl/>
          <w:lang w:val="en-US" w:eastAsia="zh-CN"/>
        </w:rPr>
        <w:t>]</w:t>
      </w:r>
    </w:p>
    <w:p w:rsidR="005B72EE" w:rsidRPr="005B72EE" w:rsidRDefault="005B72EE" w:rsidP="005B72EE">
      <w:pPr>
        <w:bidi/>
        <w:spacing w:after="0" w:line="240" w:lineRule="auto"/>
        <w:jc w:val="both"/>
        <w:rPr>
          <w:rFonts w:ascii="Times New Roman" w:eastAsia="SimSun" w:hAnsi="Times New Roman" w:cs="Times New Roman"/>
          <w:sz w:val="24"/>
          <w:szCs w:val="24"/>
          <w:rtl/>
          <w:lang w:val="en-US" w:eastAsia="zh-CN"/>
        </w:rPr>
      </w:pPr>
    </w:p>
    <w:p w:rsidR="005B72EE" w:rsidRPr="005B72EE" w:rsidRDefault="005B72EE" w:rsidP="005B72EE">
      <w:pPr>
        <w:bidi/>
        <w:spacing w:after="0" w:line="240" w:lineRule="auto"/>
        <w:jc w:val="both"/>
        <w:rPr>
          <w:rFonts w:ascii="Times New Roman" w:eastAsia="SimSun" w:hAnsi="Times New Roman" w:cs="Times New Roman"/>
          <w:sz w:val="24"/>
          <w:szCs w:val="24"/>
          <w:rtl/>
          <w:lang w:val="en-US" w:eastAsia="zh-CN"/>
        </w:rPr>
      </w:pPr>
      <w:r w:rsidRPr="005B72EE">
        <w:rPr>
          <w:rFonts w:ascii="Times New Roman" w:eastAsia="SimSun" w:hAnsi="Times New Roman" w:cs="Times New Roman"/>
          <w:sz w:val="24"/>
          <w:szCs w:val="24"/>
          <w:rtl/>
          <w:lang w:val="en-US" w:eastAsia="zh-CN"/>
        </w:rPr>
        <w:t>نحن الموقعين في أدناه نقر بأننا:</w:t>
      </w:r>
    </w:p>
    <w:p w:rsidR="005B72EE" w:rsidRPr="005B72EE" w:rsidRDefault="005B72EE" w:rsidP="005B72EE">
      <w:pPr>
        <w:bidi/>
        <w:spacing w:after="0" w:line="240" w:lineRule="auto"/>
        <w:jc w:val="both"/>
        <w:rPr>
          <w:rFonts w:ascii="Times New Roman" w:eastAsia="SimSun" w:hAnsi="Times New Roman" w:cs="Times New Roman"/>
          <w:sz w:val="24"/>
          <w:szCs w:val="24"/>
          <w:rtl/>
          <w:lang w:val="en-US" w:eastAsia="zh-CN"/>
        </w:rPr>
      </w:pPr>
    </w:p>
    <w:p w:rsidR="00C04F2C" w:rsidRPr="00C04F2C" w:rsidRDefault="004A0153" w:rsidP="00D540A5">
      <w:pPr>
        <w:numPr>
          <w:ilvl w:val="0"/>
          <w:numId w:val="46"/>
        </w:numPr>
        <w:bidi/>
        <w:spacing w:after="0" w:line="24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sz w:val="24"/>
          <w:szCs w:val="24"/>
          <w:rtl/>
          <w:lang w:val="en-US" w:eastAsia="zh-CN"/>
        </w:rPr>
        <w:t>قمنا بدراسة وثائق المناقصة</w:t>
      </w:r>
      <w:r w:rsidR="00C04F2C" w:rsidRPr="00C04F2C">
        <w:rPr>
          <w:rFonts w:ascii="Times New Roman" w:eastAsia="SimSun" w:hAnsi="Times New Roman" w:cs="Times New Roman"/>
          <w:sz w:val="24"/>
          <w:szCs w:val="24"/>
          <w:lang w:val="en-US" w:eastAsia="zh-CN"/>
        </w:rPr>
        <w:t xml:space="preserve"> </w:t>
      </w:r>
      <w:r w:rsidR="00C04F2C" w:rsidRPr="00C04F2C">
        <w:rPr>
          <w:rFonts w:ascii="Times New Roman" w:eastAsia="SimSun" w:hAnsi="Times New Roman" w:cs="Times New Roman" w:hint="cs"/>
          <w:sz w:val="24"/>
          <w:szCs w:val="24"/>
          <w:rtl/>
          <w:lang w:val="en-US" w:eastAsia="zh-CN"/>
        </w:rPr>
        <w:t>و</w:t>
      </w:r>
      <w:r w:rsidR="00C04F2C" w:rsidRPr="00C04F2C">
        <w:rPr>
          <w:rFonts w:ascii="Times New Roman" w:eastAsia="SimSun" w:hAnsi="Times New Roman" w:cs="Times New Roman"/>
          <w:sz w:val="24"/>
          <w:szCs w:val="24"/>
          <w:rtl/>
          <w:lang w:val="en-US" w:eastAsia="zh-CN"/>
        </w:rPr>
        <w:t xml:space="preserve">قبلنا جميع الشروط والمتطلبات الواردة فيها، بما في ذلك الملاحق: </w:t>
      </w:r>
      <w:r w:rsidR="00C04F2C" w:rsidRPr="00C04F2C">
        <w:rPr>
          <w:rFonts w:ascii="Times New Roman" w:eastAsia="SimSun" w:hAnsi="Times New Roman" w:cs="Times New Roman"/>
          <w:i/>
          <w:iCs/>
          <w:sz w:val="24"/>
          <w:szCs w:val="24"/>
          <w:rtl/>
          <w:lang w:val="en-US" w:eastAsia="zh-CN"/>
        </w:rPr>
        <w:t>[أدخل رقم و</w:t>
      </w:r>
      <w:r w:rsidR="00C04F2C" w:rsidRPr="00C04F2C">
        <w:rPr>
          <w:rFonts w:ascii="Times New Roman" w:eastAsia="SimSun" w:hAnsi="Times New Roman" w:cs="Times New Roman"/>
          <w:i/>
          <w:iCs/>
          <w:sz w:val="24"/>
          <w:szCs w:val="24"/>
          <w:lang w:val="en-US" w:eastAsia="zh-CN"/>
        </w:rPr>
        <w:t xml:space="preserve"> </w:t>
      </w:r>
      <w:r w:rsidR="00C04F2C" w:rsidRPr="00C04F2C">
        <w:rPr>
          <w:rFonts w:ascii="Times New Roman" w:eastAsia="SimSun" w:hAnsi="Times New Roman" w:cs="Times New Roman"/>
          <w:i/>
          <w:iCs/>
          <w:sz w:val="24"/>
          <w:szCs w:val="24"/>
          <w:rtl/>
          <w:lang w:val="en-US" w:eastAsia="zh-CN"/>
        </w:rPr>
        <w:t>تاريخ إصدار كل ملحق</w:t>
      </w:r>
      <w:r w:rsidR="00265993">
        <w:rPr>
          <w:rFonts w:ascii="Times New Roman" w:eastAsia="SimSun" w:hAnsi="Times New Roman" w:cs="Times New Roman" w:hint="cs"/>
          <w:i/>
          <w:iCs/>
          <w:sz w:val="24"/>
          <w:szCs w:val="24"/>
          <w:rtl/>
          <w:lang w:val="en-US" w:eastAsia="zh-CN"/>
        </w:rPr>
        <w:t xml:space="preserve"> إن وجد</w:t>
      </w:r>
      <w:r w:rsidR="00C04F2C" w:rsidRPr="00C04F2C">
        <w:rPr>
          <w:rFonts w:ascii="Times New Roman" w:eastAsia="SimSun" w:hAnsi="Times New Roman" w:cs="Times New Roman"/>
          <w:i/>
          <w:iCs/>
          <w:sz w:val="24"/>
          <w:szCs w:val="24"/>
          <w:rtl/>
          <w:lang w:val="en-US" w:eastAsia="zh-CN"/>
        </w:rPr>
        <w:t>]</w:t>
      </w:r>
      <w:r w:rsidR="00C04F2C" w:rsidRPr="00C04F2C">
        <w:rPr>
          <w:rFonts w:ascii="Times New Roman" w:eastAsia="SimSun" w:hAnsi="Times New Roman" w:cs="Times New Roman"/>
          <w:sz w:val="24"/>
          <w:szCs w:val="24"/>
          <w:rtl/>
          <w:lang w:val="en-US" w:eastAsia="zh-CN"/>
        </w:rPr>
        <w:t>؛</w:t>
      </w:r>
    </w:p>
    <w:p w:rsidR="00C04F2C" w:rsidRPr="00C04F2C" w:rsidRDefault="00C04F2C" w:rsidP="00C04F2C">
      <w:pPr>
        <w:tabs>
          <w:tab w:val="num" w:pos="386"/>
        </w:tabs>
        <w:bidi/>
        <w:spacing w:after="0" w:line="240" w:lineRule="auto"/>
        <w:ind w:left="386" w:hanging="360"/>
        <w:jc w:val="both"/>
        <w:rPr>
          <w:rFonts w:ascii="Times New Roman" w:eastAsia="SimSun" w:hAnsi="Times New Roman" w:cs="Times New Roman"/>
          <w:sz w:val="24"/>
          <w:szCs w:val="24"/>
          <w:lang w:val="en-US" w:eastAsia="zh-CN"/>
        </w:rPr>
      </w:pPr>
    </w:p>
    <w:p w:rsidR="00C04F2C" w:rsidRPr="00C04F2C" w:rsidRDefault="00C04F2C" w:rsidP="00D540A5">
      <w:pPr>
        <w:numPr>
          <w:ilvl w:val="0"/>
          <w:numId w:val="46"/>
        </w:numPr>
        <w:bidi/>
        <w:spacing w:after="0" w:line="240" w:lineRule="auto"/>
        <w:jc w:val="both"/>
        <w:rPr>
          <w:rFonts w:ascii="Times New Roman" w:eastAsia="SimSun" w:hAnsi="Times New Roman" w:cs="Times New Roman"/>
          <w:sz w:val="24"/>
          <w:szCs w:val="24"/>
          <w:lang w:val="en-US" w:eastAsia="zh-CN"/>
        </w:rPr>
      </w:pPr>
      <w:r w:rsidRPr="00C04F2C">
        <w:rPr>
          <w:rFonts w:ascii="Times New Roman" w:eastAsia="SimSun" w:hAnsi="Times New Roman" w:cs="Times New Roman"/>
          <w:sz w:val="24"/>
          <w:szCs w:val="24"/>
          <w:rtl/>
          <w:lang w:val="en-US" w:eastAsia="zh-CN"/>
        </w:rPr>
        <w:t xml:space="preserve">نحن </w:t>
      </w:r>
      <w:r w:rsidR="004A0153">
        <w:rPr>
          <w:rFonts w:ascii="Times New Roman" w:eastAsia="SimSun" w:hAnsi="Times New Roman" w:cs="Times New Roman" w:hint="cs"/>
          <w:sz w:val="24"/>
          <w:szCs w:val="24"/>
          <w:rtl/>
          <w:lang w:val="en-US" w:eastAsia="zh-CN"/>
        </w:rPr>
        <w:t>نتعهد بتنفيذ الأشغال</w:t>
      </w:r>
      <w:r w:rsidRPr="00C04F2C">
        <w:rPr>
          <w:rFonts w:ascii="Times New Roman" w:eastAsia="SimSun" w:hAnsi="Times New Roman" w:cs="Times New Roman"/>
          <w:sz w:val="24"/>
          <w:szCs w:val="24"/>
          <w:rtl/>
          <w:lang w:val="en-US" w:eastAsia="zh-CN"/>
        </w:rPr>
        <w:t xml:space="preserve"> بما يتوافق مع وثائق المناقصة و</w:t>
      </w:r>
      <w:r w:rsidRPr="00C04F2C">
        <w:rPr>
          <w:rFonts w:ascii="Times New Roman" w:eastAsia="SimSun" w:hAnsi="Times New Roman" w:cs="Times New Roman" w:hint="cs"/>
          <w:sz w:val="24"/>
          <w:szCs w:val="24"/>
          <w:rtl/>
          <w:lang w:val="en-US" w:eastAsia="zh-CN"/>
        </w:rPr>
        <w:t>مدة الاكمال</w:t>
      </w:r>
      <w:r w:rsidRPr="00C04F2C">
        <w:rPr>
          <w:rFonts w:ascii="Times New Roman" w:eastAsia="SimSun" w:hAnsi="Times New Roman" w:cs="Times New Roman"/>
          <w:sz w:val="24"/>
          <w:szCs w:val="24"/>
          <w:rtl/>
          <w:lang w:val="en-US" w:eastAsia="zh-CN"/>
        </w:rPr>
        <w:t xml:space="preserve"> المحدد</w:t>
      </w:r>
      <w:r w:rsidRPr="00C04F2C">
        <w:rPr>
          <w:rFonts w:ascii="Times New Roman" w:eastAsia="SimSun" w:hAnsi="Times New Roman" w:cs="Times New Roman" w:hint="cs"/>
          <w:sz w:val="24"/>
          <w:szCs w:val="24"/>
          <w:rtl/>
          <w:lang w:val="en-US" w:eastAsia="zh-CN"/>
        </w:rPr>
        <w:t>ة</w:t>
      </w:r>
      <w:r w:rsidRPr="00C04F2C">
        <w:rPr>
          <w:rFonts w:ascii="Times New Roman" w:eastAsia="SimSun" w:hAnsi="Times New Roman" w:cs="Times New Roman"/>
          <w:sz w:val="24"/>
          <w:szCs w:val="24"/>
          <w:rtl/>
          <w:lang w:val="en-US" w:eastAsia="zh-CN"/>
        </w:rPr>
        <w:t xml:space="preserve"> في </w:t>
      </w:r>
      <w:r w:rsidRPr="00C04F2C">
        <w:rPr>
          <w:rFonts w:ascii="Times New Roman" w:eastAsia="SimSun" w:hAnsi="Times New Roman" w:cs="Times New Roman" w:hint="cs"/>
          <w:sz w:val="24"/>
          <w:szCs w:val="24"/>
          <w:rtl/>
          <w:lang w:val="en-US" w:eastAsia="zh-CN"/>
        </w:rPr>
        <w:t xml:space="preserve">الجزء الثاني </w:t>
      </w:r>
      <w:r w:rsidRPr="00C04F2C">
        <w:rPr>
          <w:rFonts w:ascii="Times New Roman" w:eastAsia="SimSun" w:hAnsi="Times New Roman" w:cs="Times New Roman"/>
          <w:sz w:val="24"/>
          <w:szCs w:val="24"/>
          <w:rtl/>
          <w:lang w:val="en-US" w:eastAsia="zh-CN"/>
        </w:rPr>
        <w:t>متطلبات</w:t>
      </w:r>
      <w:r w:rsidR="00CA2E84">
        <w:rPr>
          <w:rFonts w:ascii="Times New Roman" w:eastAsia="SimSun" w:hAnsi="Times New Roman" w:cs="Times New Roman" w:hint="cs"/>
          <w:sz w:val="24"/>
          <w:szCs w:val="24"/>
          <w:rtl/>
          <w:lang w:val="en-US" w:eastAsia="zh-CN"/>
        </w:rPr>
        <w:t xml:space="preserve"> الأشغال</w:t>
      </w:r>
      <w:r w:rsidRPr="00C04F2C">
        <w:rPr>
          <w:rFonts w:ascii="Times New Roman" w:eastAsia="SimSun" w:hAnsi="Times New Roman" w:cs="Times New Roman"/>
          <w:sz w:val="24"/>
          <w:szCs w:val="24"/>
          <w:rtl/>
          <w:lang w:val="en-US" w:eastAsia="zh-CN"/>
        </w:rPr>
        <w:t xml:space="preserve"> </w:t>
      </w:r>
      <w:r w:rsidRPr="00C04F2C">
        <w:rPr>
          <w:rFonts w:ascii="Times New Roman" w:eastAsia="SimSun" w:hAnsi="Times New Roman" w:cs="Times New Roman"/>
          <w:i/>
          <w:iCs/>
          <w:sz w:val="24"/>
          <w:szCs w:val="24"/>
          <w:rtl/>
          <w:lang w:val="en-US" w:eastAsia="zh-CN"/>
        </w:rPr>
        <w:t>[أدخل وصفاً ملخصاً ل</w:t>
      </w:r>
      <w:r w:rsidR="00CA2E84">
        <w:rPr>
          <w:rFonts w:ascii="Times New Roman" w:eastAsia="SimSun" w:hAnsi="Times New Roman" w:cs="Times New Roman" w:hint="cs"/>
          <w:i/>
          <w:iCs/>
          <w:sz w:val="24"/>
          <w:szCs w:val="24"/>
          <w:rtl/>
          <w:lang w:val="en-US" w:eastAsia="zh-CN"/>
        </w:rPr>
        <w:t>لأشغال</w:t>
      </w:r>
      <w:r w:rsidRPr="00C04F2C">
        <w:rPr>
          <w:rFonts w:ascii="Times New Roman" w:eastAsia="SimSun" w:hAnsi="Times New Roman" w:cs="Times New Roman"/>
          <w:i/>
          <w:iCs/>
          <w:sz w:val="24"/>
          <w:szCs w:val="24"/>
          <w:rtl/>
          <w:lang w:val="en-US" w:eastAsia="zh-CN"/>
        </w:rPr>
        <w:t xml:space="preserve"> بما في ذلك الحزمة أو مجموعة الحزم المشمولة في العطاء]</w:t>
      </w:r>
      <w:r w:rsidRPr="00C04F2C">
        <w:rPr>
          <w:rFonts w:ascii="Times New Roman" w:eastAsia="SimSun" w:hAnsi="Times New Roman" w:cs="Times New Roman"/>
          <w:sz w:val="24"/>
          <w:szCs w:val="24"/>
          <w:rtl/>
          <w:lang w:val="en-US" w:eastAsia="zh-CN"/>
        </w:rPr>
        <w:t>؛</w:t>
      </w:r>
    </w:p>
    <w:p w:rsidR="00C04F2C" w:rsidRPr="00C04F2C" w:rsidRDefault="00C04F2C" w:rsidP="00C04F2C">
      <w:pPr>
        <w:tabs>
          <w:tab w:val="num" w:pos="386"/>
        </w:tabs>
        <w:bidi/>
        <w:spacing w:after="0" w:line="240" w:lineRule="auto"/>
        <w:ind w:left="386" w:hanging="360"/>
        <w:jc w:val="both"/>
        <w:rPr>
          <w:rFonts w:ascii="Times New Roman" w:eastAsia="SimSun" w:hAnsi="Times New Roman" w:cs="Times New Roman"/>
          <w:sz w:val="24"/>
          <w:szCs w:val="24"/>
          <w:rtl/>
          <w:lang w:val="en-US" w:eastAsia="zh-CN"/>
        </w:rPr>
      </w:pPr>
    </w:p>
    <w:p w:rsidR="00C04F2C" w:rsidRDefault="00C04F2C" w:rsidP="00D540A5">
      <w:pPr>
        <w:numPr>
          <w:ilvl w:val="0"/>
          <w:numId w:val="46"/>
        </w:numPr>
        <w:bidi/>
        <w:spacing w:after="0" w:line="240" w:lineRule="auto"/>
        <w:jc w:val="both"/>
        <w:rPr>
          <w:rFonts w:ascii="Times New Roman" w:eastAsia="SimSun" w:hAnsi="Times New Roman" w:cs="Times New Roman"/>
          <w:sz w:val="24"/>
          <w:szCs w:val="24"/>
          <w:lang w:val="en-US" w:eastAsia="zh-CN"/>
        </w:rPr>
      </w:pPr>
      <w:r w:rsidRPr="00C04F2C">
        <w:rPr>
          <w:rFonts w:ascii="Times New Roman" w:eastAsia="SimSun" w:hAnsi="Times New Roman" w:cs="Times New Roman"/>
          <w:sz w:val="24"/>
          <w:szCs w:val="24"/>
          <w:rtl/>
          <w:lang w:val="en-US" w:eastAsia="zh-CN"/>
        </w:rPr>
        <w:t>السعر الإجمالي لعطائنا، بدون</w:t>
      </w:r>
      <w:r w:rsidRPr="00C04F2C">
        <w:rPr>
          <w:rFonts w:ascii="Times New Roman" w:eastAsia="SimSun" w:hAnsi="Times New Roman" w:cs="Times New Roman"/>
          <w:sz w:val="24"/>
          <w:szCs w:val="24"/>
          <w:lang w:val="en-US" w:eastAsia="zh-CN"/>
        </w:rPr>
        <w:t xml:space="preserve"> </w:t>
      </w:r>
      <w:r w:rsidRPr="00C04F2C">
        <w:rPr>
          <w:rFonts w:ascii="Times New Roman" w:eastAsia="SimSun" w:hAnsi="Times New Roman" w:cs="Times New Roman"/>
          <w:sz w:val="24"/>
          <w:szCs w:val="24"/>
          <w:rtl/>
          <w:lang w:val="en-US" w:eastAsia="zh-CN"/>
        </w:rPr>
        <w:t>الخصومات المقدمة في الفقرة (</w:t>
      </w:r>
      <w:r w:rsidR="00A84CE8">
        <w:rPr>
          <w:rFonts w:ascii="Times New Roman" w:eastAsia="SimSun" w:hAnsi="Times New Roman" w:cs="Times New Roman" w:hint="cs"/>
          <w:sz w:val="24"/>
          <w:szCs w:val="24"/>
          <w:rtl/>
          <w:lang w:val="en-US" w:eastAsia="zh-CN"/>
        </w:rPr>
        <w:t>ج</w:t>
      </w:r>
      <w:r w:rsidRPr="00C04F2C">
        <w:rPr>
          <w:rFonts w:ascii="Times New Roman" w:eastAsia="SimSun" w:hAnsi="Times New Roman" w:cs="Times New Roman"/>
          <w:sz w:val="24"/>
          <w:szCs w:val="24"/>
          <w:rtl/>
          <w:lang w:val="en-US" w:eastAsia="zh-CN"/>
        </w:rPr>
        <w:t xml:space="preserve">) أدناه هو: </w:t>
      </w:r>
      <w:r w:rsidRPr="00C04F2C">
        <w:rPr>
          <w:rFonts w:ascii="Times New Roman" w:eastAsia="SimSun" w:hAnsi="Times New Roman" w:cs="Times New Roman"/>
          <w:i/>
          <w:iCs/>
          <w:sz w:val="24"/>
          <w:szCs w:val="24"/>
          <w:rtl/>
          <w:lang w:val="en-US" w:eastAsia="zh-CN"/>
        </w:rPr>
        <w:t>[أدخل السعر الإجمالي بالأحرف و</w:t>
      </w:r>
      <w:r w:rsidRPr="00C04F2C">
        <w:rPr>
          <w:rFonts w:ascii="Times New Roman" w:eastAsia="SimSun" w:hAnsi="Times New Roman" w:cs="Times New Roman"/>
          <w:i/>
          <w:iCs/>
          <w:sz w:val="24"/>
          <w:szCs w:val="24"/>
          <w:lang w:val="en-US" w:eastAsia="zh-CN"/>
        </w:rPr>
        <w:t xml:space="preserve"> </w:t>
      </w:r>
      <w:r w:rsidRPr="00C04F2C">
        <w:rPr>
          <w:rFonts w:ascii="Times New Roman" w:eastAsia="SimSun" w:hAnsi="Times New Roman" w:cs="Times New Roman"/>
          <w:i/>
          <w:iCs/>
          <w:sz w:val="24"/>
          <w:szCs w:val="24"/>
          <w:rtl/>
          <w:lang w:val="en-US" w:eastAsia="zh-CN"/>
        </w:rPr>
        <w:t>الأرقام و</w:t>
      </w:r>
      <w:r w:rsidRPr="00C04F2C">
        <w:rPr>
          <w:rFonts w:ascii="Times New Roman" w:eastAsia="SimSun" w:hAnsi="Times New Roman" w:cs="Times New Roman"/>
          <w:i/>
          <w:iCs/>
          <w:sz w:val="24"/>
          <w:szCs w:val="24"/>
          <w:lang w:val="en-US" w:eastAsia="zh-CN"/>
        </w:rPr>
        <w:t xml:space="preserve"> </w:t>
      </w:r>
      <w:r w:rsidRPr="00C04F2C">
        <w:rPr>
          <w:rFonts w:ascii="Times New Roman" w:eastAsia="SimSun" w:hAnsi="Times New Roman" w:cs="Times New Roman"/>
          <w:i/>
          <w:iCs/>
          <w:sz w:val="24"/>
          <w:szCs w:val="24"/>
          <w:rtl/>
          <w:lang w:val="en-US" w:eastAsia="zh-CN"/>
        </w:rPr>
        <w:t>في حالة التقدم لحزمة او مجموعة من الحزم، يتم تفصيل السعر لكل حزمة على حدة</w:t>
      </w:r>
      <w:r w:rsidRPr="00C04F2C">
        <w:rPr>
          <w:rFonts w:ascii="Times New Roman" w:eastAsia="SimSun" w:hAnsi="Times New Roman" w:cs="Times New Roman" w:hint="cs"/>
          <w:i/>
          <w:iCs/>
          <w:sz w:val="24"/>
          <w:szCs w:val="24"/>
          <w:rtl/>
          <w:lang w:val="en-US" w:eastAsia="zh-CN"/>
        </w:rPr>
        <w:t xml:space="preserve"> وبالعملات المطلوبة لكل حزمة</w:t>
      </w:r>
      <w:r w:rsidRPr="00C04F2C">
        <w:rPr>
          <w:rFonts w:ascii="Times New Roman" w:eastAsia="SimSun" w:hAnsi="Times New Roman" w:cs="Times New Roman"/>
          <w:i/>
          <w:iCs/>
          <w:sz w:val="24"/>
          <w:szCs w:val="24"/>
          <w:rtl/>
          <w:lang w:val="en-US" w:eastAsia="zh-CN"/>
        </w:rPr>
        <w:t>]</w:t>
      </w:r>
      <w:r w:rsidRPr="00C04F2C">
        <w:rPr>
          <w:rFonts w:ascii="Times New Roman" w:eastAsia="SimSun" w:hAnsi="Times New Roman" w:cs="Times New Roman"/>
          <w:sz w:val="24"/>
          <w:szCs w:val="24"/>
          <w:rtl/>
          <w:lang w:val="en-US" w:eastAsia="zh-CN"/>
        </w:rPr>
        <w:t>؛</w:t>
      </w:r>
    </w:p>
    <w:p w:rsidR="001146DC" w:rsidRDefault="001146DC" w:rsidP="001146DC">
      <w:pPr>
        <w:pStyle w:val="ListParagraph"/>
        <w:rPr>
          <w:rFonts w:ascii="Times New Roman" w:eastAsia="SimSun" w:hAnsi="Times New Roman" w:cs="Times New Roman"/>
          <w:sz w:val="24"/>
          <w:szCs w:val="24"/>
          <w:rtl/>
          <w:lang w:val="en-US" w:eastAsia="zh-CN"/>
        </w:rPr>
      </w:pPr>
    </w:p>
    <w:p w:rsidR="001146DC" w:rsidRPr="00A84CE8" w:rsidRDefault="001146DC" w:rsidP="00D540A5">
      <w:pPr>
        <w:numPr>
          <w:ilvl w:val="0"/>
          <w:numId w:val="46"/>
        </w:numPr>
        <w:shd w:val="clear" w:color="auto" w:fill="FFFFFF"/>
        <w:tabs>
          <w:tab w:val="left" w:pos="74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240" w:lineRule="auto"/>
        <w:contextualSpacing/>
        <w:rPr>
          <w:rFonts w:asciiTheme="majorBidi" w:eastAsia="Times New Roman" w:hAnsiTheme="majorBidi" w:cstheme="majorBidi"/>
          <w:color w:val="212121"/>
          <w:sz w:val="24"/>
          <w:szCs w:val="24"/>
          <w:lang w:val="en-US"/>
        </w:rPr>
      </w:pPr>
      <w:r w:rsidRPr="00C04F2C">
        <w:rPr>
          <w:rFonts w:asciiTheme="majorBidi" w:eastAsia="Times New Roman" w:hAnsiTheme="majorBidi" w:cstheme="majorBidi" w:hint="cs"/>
          <w:i/>
          <w:iCs/>
          <w:color w:val="212121"/>
          <w:sz w:val="24"/>
          <w:szCs w:val="24"/>
          <w:rtl/>
          <w:lang w:val="en-US"/>
        </w:rPr>
        <w:t>[أدخل "نقبل" أو "لا نقبل"]</w:t>
      </w:r>
      <w:r w:rsidRPr="00C04F2C">
        <w:rPr>
          <w:rFonts w:asciiTheme="majorBidi" w:eastAsia="Times New Roman" w:hAnsiTheme="majorBidi" w:cstheme="majorBidi"/>
          <w:color w:val="212121"/>
          <w:sz w:val="24"/>
          <w:szCs w:val="24"/>
          <w:rtl/>
          <w:lang w:val="en-US"/>
        </w:rPr>
        <w:t xml:space="preserve"> </w:t>
      </w:r>
      <w:r w:rsidRPr="00C04F2C">
        <w:rPr>
          <w:rFonts w:asciiTheme="majorBidi" w:eastAsia="Times New Roman" w:hAnsiTheme="majorBidi" w:cstheme="majorBidi"/>
          <w:i/>
          <w:iCs/>
          <w:color w:val="212121"/>
          <w:sz w:val="24"/>
          <w:szCs w:val="24"/>
          <w:rtl/>
          <w:lang w:val="en-US"/>
        </w:rPr>
        <w:t>[أدخل اسم الحكم  الذي اقترحته سلطة التعاقد في ورقة  بيانات العطاء]</w:t>
      </w:r>
      <w:r w:rsidRPr="00C04F2C">
        <w:rPr>
          <w:rFonts w:asciiTheme="majorBidi" w:eastAsia="Times New Roman" w:hAnsiTheme="majorBidi" w:cstheme="majorBidi"/>
          <w:color w:val="212121"/>
          <w:sz w:val="24"/>
          <w:szCs w:val="24"/>
          <w:lang w:val="en-US"/>
        </w:rPr>
        <w:t xml:space="preserve"> </w:t>
      </w:r>
      <w:r w:rsidR="004A0153">
        <w:rPr>
          <w:rFonts w:asciiTheme="majorBidi" w:eastAsia="Times New Roman" w:hAnsiTheme="majorBidi" w:cstheme="majorBidi" w:hint="cs"/>
          <w:color w:val="212121"/>
          <w:sz w:val="24"/>
          <w:szCs w:val="24"/>
          <w:rtl/>
          <w:lang w:val="en-US"/>
        </w:rPr>
        <w:t>كحكم</w:t>
      </w:r>
      <w:r w:rsidRPr="00C04F2C">
        <w:rPr>
          <w:rFonts w:asciiTheme="majorBidi" w:eastAsia="Times New Roman" w:hAnsiTheme="majorBidi" w:cstheme="majorBidi" w:hint="cs"/>
          <w:color w:val="212121"/>
          <w:sz w:val="24"/>
          <w:szCs w:val="24"/>
          <w:rtl/>
          <w:lang w:val="en-US"/>
        </w:rPr>
        <w:t xml:space="preserve">، ونقترح </w:t>
      </w:r>
      <w:r w:rsidRPr="00C04F2C">
        <w:rPr>
          <w:rFonts w:asciiTheme="majorBidi" w:eastAsia="Times New Roman" w:hAnsiTheme="majorBidi" w:cstheme="majorBidi" w:hint="cs"/>
          <w:i/>
          <w:iCs/>
          <w:color w:val="212121"/>
          <w:sz w:val="24"/>
          <w:szCs w:val="24"/>
          <w:rtl/>
          <w:lang w:val="en-US"/>
        </w:rPr>
        <w:t>[أدخل اسم الحكم]؛</w:t>
      </w:r>
    </w:p>
    <w:p w:rsidR="00C04F2C" w:rsidRPr="00C04F2C" w:rsidRDefault="00C04F2C" w:rsidP="00C04F2C">
      <w:pPr>
        <w:tabs>
          <w:tab w:val="num" w:pos="386"/>
        </w:tabs>
        <w:bidi/>
        <w:spacing w:after="0" w:line="240" w:lineRule="auto"/>
        <w:ind w:left="386" w:hanging="360"/>
        <w:jc w:val="both"/>
        <w:rPr>
          <w:rFonts w:ascii="Times New Roman" w:eastAsia="SimSun" w:hAnsi="Times New Roman" w:cs="Times New Roman"/>
          <w:sz w:val="24"/>
          <w:szCs w:val="24"/>
          <w:rtl/>
          <w:lang w:val="en-US" w:eastAsia="zh-CN"/>
        </w:rPr>
      </w:pPr>
    </w:p>
    <w:p w:rsidR="00C04F2C" w:rsidRPr="00C04F2C" w:rsidRDefault="00C04F2C" w:rsidP="00D540A5">
      <w:pPr>
        <w:numPr>
          <w:ilvl w:val="0"/>
          <w:numId w:val="46"/>
        </w:numPr>
        <w:bidi/>
        <w:spacing w:after="0" w:line="240" w:lineRule="auto"/>
        <w:jc w:val="both"/>
        <w:rPr>
          <w:rFonts w:ascii="Times New Roman" w:eastAsia="SimSun" w:hAnsi="Times New Roman" w:cs="Times New Roman"/>
          <w:sz w:val="24"/>
          <w:szCs w:val="24"/>
          <w:lang w:val="en-US" w:eastAsia="zh-CN"/>
        </w:rPr>
      </w:pPr>
      <w:r w:rsidRPr="00C04F2C">
        <w:rPr>
          <w:rFonts w:ascii="Times New Roman" w:eastAsia="SimSun" w:hAnsi="Times New Roman" w:cs="Times New Roman"/>
          <w:sz w:val="24"/>
          <w:szCs w:val="24"/>
          <w:rtl/>
          <w:lang w:val="en-US" w:eastAsia="zh-CN"/>
        </w:rPr>
        <w:t>الخصومات المعروضة ومنهجية تطبيقها هي:</w:t>
      </w:r>
    </w:p>
    <w:p w:rsidR="005B72EE" w:rsidRPr="00F26B81" w:rsidRDefault="005B72EE" w:rsidP="005B72EE">
      <w:pPr>
        <w:tabs>
          <w:tab w:val="num" w:pos="985"/>
        </w:tabs>
        <w:bidi/>
        <w:spacing w:after="0" w:line="240" w:lineRule="auto"/>
        <w:ind w:left="810" w:hanging="360"/>
        <w:jc w:val="both"/>
        <w:rPr>
          <w:rFonts w:ascii="Times New Roman" w:eastAsia="SimSun" w:hAnsi="Times New Roman" w:cs="Times New Roman"/>
          <w:sz w:val="24"/>
          <w:szCs w:val="24"/>
          <w:rtl/>
          <w:lang w:val="en-US" w:eastAsia="zh-CN"/>
        </w:rPr>
      </w:pPr>
    </w:p>
    <w:p w:rsidR="005B72EE" w:rsidRPr="005B72EE" w:rsidRDefault="005B72EE" w:rsidP="005B72EE">
      <w:pPr>
        <w:bidi/>
        <w:spacing w:after="0" w:line="240" w:lineRule="auto"/>
        <w:ind w:left="386"/>
        <w:jc w:val="both"/>
        <w:rPr>
          <w:rFonts w:ascii="Times New Roman" w:eastAsia="SimSun" w:hAnsi="Times New Roman" w:cs="Times New Roman"/>
          <w:sz w:val="24"/>
          <w:szCs w:val="24"/>
          <w:rtl/>
          <w:lang w:val="en-US" w:eastAsia="zh-CN"/>
        </w:rPr>
      </w:pPr>
      <w:r w:rsidRPr="005B72EE">
        <w:rPr>
          <w:rFonts w:ascii="Times New Roman" w:eastAsia="SimSun" w:hAnsi="Times New Roman" w:cs="Times New Roman"/>
          <w:b/>
          <w:bCs/>
          <w:sz w:val="24"/>
          <w:szCs w:val="24"/>
          <w:rtl/>
          <w:lang w:val="en-US" w:eastAsia="zh-CN"/>
        </w:rPr>
        <w:t>الخصومات</w:t>
      </w:r>
      <w:r w:rsidRPr="005B72EE">
        <w:rPr>
          <w:rFonts w:ascii="Times New Roman" w:eastAsia="SimSun" w:hAnsi="Times New Roman" w:cs="Times New Roman" w:hint="cs"/>
          <w:b/>
          <w:bCs/>
          <w:sz w:val="24"/>
          <w:szCs w:val="24"/>
          <w:rtl/>
          <w:lang w:val="en-US" w:eastAsia="zh-CN"/>
        </w:rPr>
        <w:t>:</w:t>
      </w:r>
      <w:r w:rsidRPr="005B72EE">
        <w:rPr>
          <w:rFonts w:ascii="Times New Roman" w:eastAsia="SimSun" w:hAnsi="Times New Roman" w:cs="Times New Roman" w:hint="cs"/>
          <w:sz w:val="24"/>
          <w:szCs w:val="24"/>
          <w:rtl/>
          <w:lang w:val="en-US" w:eastAsia="zh-CN"/>
        </w:rPr>
        <w:t xml:space="preserve"> </w:t>
      </w:r>
      <w:r w:rsidRPr="005B72EE">
        <w:rPr>
          <w:rFonts w:ascii="Times New Roman" w:eastAsia="SimSun" w:hAnsi="Times New Roman" w:cs="Times New Roman"/>
          <w:sz w:val="24"/>
          <w:szCs w:val="24"/>
          <w:rtl/>
          <w:lang w:val="en-US" w:eastAsia="zh-CN"/>
        </w:rPr>
        <w:t>إذا تم قبول عطائنا سنطبق الخصومات</w:t>
      </w:r>
      <w:r w:rsidRPr="005B72EE">
        <w:rPr>
          <w:rFonts w:ascii="Times New Roman" w:eastAsia="SimSun" w:hAnsi="Times New Roman" w:cs="Times New Roman"/>
          <w:sz w:val="24"/>
          <w:szCs w:val="24"/>
          <w:lang w:val="en-US" w:eastAsia="zh-CN"/>
        </w:rPr>
        <w:t xml:space="preserve"> </w:t>
      </w:r>
      <w:r w:rsidRPr="005B72EE">
        <w:rPr>
          <w:rFonts w:ascii="Times New Roman" w:eastAsia="SimSun" w:hAnsi="Times New Roman" w:cs="Times New Roman"/>
          <w:sz w:val="24"/>
          <w:szCs w:val="24"/>
          <w:rtl/>
          <w:lang w:val="en-US" w:eastAsia="zh-CN"/>
        </w:rPr>
        <w:t>الآتية</w:t>
      </w:r>
      <w:r w:rsidRPr="005B72EE">
        <w:rPr>
          <w:rFonts w:ascii="Times New Roman" w:eastAsia="SimSun" w:hAnsi="Times New Roman" w:cs="Times New Roman" w:hint="cs"/>
          <w:sz w:val="24"/>
          <w:szCs w:val="24"/>
          <w:rtl/>
          <w:lang w:val="en-US" w:eastAsia="zh-CN"/>
        </w:rPr>
        <w:t>:</w:t>
      </w:r>
      <w:r w:rsidRPr="005B72EE">
        <w:rPr>
          <w:rFonts w:ascii="Times New Roman" w:eastAsia="SimSun" w:hAnsi="Times New Roman" w:cs="Times New Roman"/>
          <w:sz w:val="24"/>
          <w:szCs w:val="24"/>
          <w:rtl/>
          <w:lang w:val="en-US" w:eastAsia="zh-CN"/>
        </w:rPr>
        <w:t xml:space="preserve"> </w:t>
      </w:r>
      <w:r>
        <w:rPr>
          <w:rFonts w:ascii="Times New Roman" w:eastAsia="SimSun" w:hAnsi="Times New Roman" w:cs="Times New Roman"/>
          <w:i/>
          <w:iCs/>
          <w:sz w:val="24"/>
          <w:szCs w:val="24"/>
          <w:rtl/>
          <w:lang w:val="en-US" w:eastAsia="zh-CN"/>
        </w:rPr>
        <w:t>[حدد بالتفصيل</w:t>
      </w:r>
      <w:r w:rsidRPr="005B72EE">
        <w:rPr>
          <w:rFonts w:ascii="Times New Roman" w:eastAsia="SimSun" w:hAnsi="Times New Roman" w:cs="Times New Roman"/>
          <w:i/>
          <w:iCs/>
          <w:sz w:val="24"/>
          <w:szCs w:val="24"/>
          <w:rtl/>
          <w:lang w:val="en-US" w:eastAsia="zh-CN"/>
        </w:rPr>
        <w:t>]</w:t>
      </w:r>
      <w:r w:rsidRPr="005B72EE">
        <w:rPr>
          <w:rFonts w:ascii="Times New Roman" w:eastAsia="SimSun" w:hAnsi="Times New Roman" w:cs="Times New Roman"/>
          <w:sz w:val="24"/>
          <w:szCs w:val="24"/>
          <w:rtl/>
          <w:lang w:val="en-US" w:eastAsia="zh-CN"/>
        </w:rPr>
        <w:t>؛</w:t>
      </w:r>
    </w:p>
    <w:p w:rsidR="005B72EE" w:rsidRPr="005B72EE" w:rsidRDefault="005B72EE" w:rsidP="005B72EE">
      <w:pPr>
        <w:bidi/>
        <w:spacing w:after="0" w:line="240" w:lineRule="auto"/>
        <w:ind w:left="386"/>
        <w:jc w:val="both"/>
        <w:rPr>
          <w:rFonts w:ascii="Times New Roman" w:eastAsia="SimSun" w:hAnsi="Times New Roman" w:cs="Times New Roman"/>
          <w:sz w:val="24"/>
          <w:szCs w:val="24"/>
          <w:rtl/>
          <w:lang w:val="en-US" w:eastAsia="zh-CN"/>
        </w:rPr>
      </w:pPr>
    </w:p>
    <w:p w:rsidR="005B72EE" w:rsidRPr="005B72EE" w:rsidRDefault="005B72EE" w:rsidP="005B72EE">
      <w:pPr>
        <w:bidi/>
        <w:spacing w:after="120" w:line="240" w:lineRule="auto"/>
        <w:ind w:left="386"/>
        <w:rPr>
          <w:rFonts w:ascii="Times New Roman" w:eastAsia="SimSun" w:hAnsi="Times New Roman" w:cs="Times New Roman"/>
          <w:sz w:val="24"/>
          <w:szCs w:val="24"/>
          <w:rtl/>
          <w:lang w:val="en-US" w:eastAsia="zh-CN" w:bidi="ar-IQ"/>
        </w:rPr>
      </w:pPr>
      <w:r w:rsidRPr="005B72EE">
        <w:rPr>
          <w:rFonts w:ascii="Times New Roman" w:eastAsia="SimSun" w:hAnsi="Times New Roman" w:cs="Times New Roman"/>
          <w:b/>
          <w:bCs/>
          <w:sz w:val="24"/>
          <w:szCs w:val="24"/>
          <w:rtl/>
          <w:lang w:val="en-US" w:eastAsia="zh-CN"/>
        </w:rPr>
        <w:t>منهجية تطبيق الخصوم</w:t>
      </w:r>
      <w:r w:rsidRPr="005B72EE">
        <w:rPr>
          <w:rFonts w:ascii="Times New Roman" w:eastAsia="SimSun" w:hAnsi="Times New Roman" w:cs="Times New Roman" w:hint="cs"/>
          <w:b/>
          <w:bCs/>
          <w:sz w:val="24"/>
          <w:szCs w:val="24"/>
          <w:rtl/>
          <w:lang w:val="en-US" w:eastAsia="zh-CN"/>
        </w:rPr>
        <w:t>ات:</w:t>
      </w:r>
      <w:r w:rsidRPr="005B72EE">
        <w:rPr>
          <w:rFonts w:ascii="Times New Roman" w:eastAsia="SimSun" w:hAnsi="Times New Roman" w:cs="Times New Roman"/>
          <w:sz w:val="24"/>
          <w:szCs w:val="24"/>
          <w:lang w:val="en-US" w:eastAsia="zh-CN"/>
        </w:rPr>
        <w:t xml:space="preserve"> </w:t>
      </w:r>
      <w:r w:rsidRPr="005B72EE">
        <w:rPr>
          <w:rFonts w:ascii="Times New Roman" w:eastAsia="SimSun" w:hAnsi="Times New Roman" w:cs="Times New Roman"/>
          <w:sz w:val="24"/>
          <w:szCs w:val="24"/>
          <w:rtl/>
          <w:lang w:val="en-US" w:eastAsia="zh-CN"/>
        </w:rPr>
        <w:t xml:space="preserve">تطبق الخصومات باستخدام المنهجية الآتية: </w:t>
      </w:r>
      <w:r w:rsidRPr="005B72EE">
        <w:rPr>
          <w:rFonts w:ascii="Times New Roman" w:eastAsia="SimSun" w:hAnsi="Times New Roman" w:cs="Times New Roman"/>
          <w:i/>
          <w:iCs/>
          <w:sz w:val="24"/>
          <w:szCs w:val="24"/>
          <w:rtl/>
          <w:lang w:val="en-US" w:eastAsia="zh-CN"/>
        </w:rPr>
        <w:t xml:space="preserve">[حدد بالتفصيل المنهجية التي ستستخدم في تطبيق </w:t>
      </w:r>
      <w:r w:rsidRPr="005B72EE">
        <w:rPr>
          <w:rFonts w:ascii="Times New Roman" w:eastAsia="SimSun" w:hAnsi="Times New Roman" w:cs="Times New Roman" w:hint="cs"/>
          <w:i/>
          <w:iCs/>
          <w:sz w:val="24"/>
          <w:szCs w:val="24"/>
          <w:rtl/>
          <w:lang w:val="en-US" w:eastAsia="zh-CN"/>
        </w:rPr>
        <w:t>الخصومات</w:t>
      </w:r>
      <w:r w:rsidRPr="005B72EE">
        <w:rPr>
          <w:rFonts w:ascii="Times New Roman" w:eastAsia="SimSun" w:hAnsi="Times New Roman" w:cs="Times New Roman"/>
          <w:i/>
          <w:iCs/>
          <w:sz w:val="24"/>
          <w:szCs w:val="24"/>
          <w:rtl/>
          <w:lang w:val="en-US" w:eastAsia="zh-CN"/>
        </w:rPr>
        <w:t>]</w:t>
      </w:r>
      <w:r w:rsidRPr="005B72EE">
        <w:rPr>
          <w:rFonts w:ascii="Times New Roman" w:eastAsia="SimSun" w:hAnsi="Times New Roman" w:cs="Times New Roman"/>
          <w:sz w:val="24"/>
          <w:szCs w:val="24"/>
          <w:rtl/>
          <w:lang w:val="en-US" w:eastAsia="zh-CN"/>
        </w:rPr>
        <w:t>؛</w:t>
      </w:r>
    </w:p>
    <w:p w:rsidR="005B72EE" w:rsidRPr="005B72EE" w:rsidRDefault="005B72EE" w:rsidP="005B72EE">
      <w:pPr>
        <w:bidi/>
        <w:spacing w:after="0" w:line="240" w:lineRule="auto"/>
        <w:ind w:left="386"/>
        <w:jc w:val="both"/>
        <w:rPr>
          <w:rFonts w:ascii="Times New Roman" w:eastAsia="SimSun" w:hAnsi="Times New Roman" w:cs="Times New Roman"/>
          <w:sz w:val="24"/>
          <w:szCs w:val="24"/>
          <w:lang w:val="en-US" w:eastAsia="zh-CN"/>
        </w:rPr>
      </w:pPr>
      <w:r w:rsidRPr="005B72EE">
        <w:rPr>
          <w:rFonts w:ascii="Times New Roman" w:eastAsia="SimSun" w:hAnsi="Times New Roman" w:cs="Times New Roman" w:hint="cs"/>
          <w:sz w:val="24"/>
          <w:szCs w:val="24"/>
          <w:rtl/>
          <w:lang w:val="en-US" w:eastAsia="zh-CN" w:bidi="ar-IQ"/>
        </w:rPr>
        <w:t xml:space="preserve">السعر الصافي للعطاء بعد تطبيق الخصومات </w:t>
      </w:r>
      <w:r w:rsidRPr="005B72EE">
        <w:rPr>
          <w:rFonts w:ascii="Times New Roman" w:eastAsia="SimSun" w:hAnsi="Times New Roman" w:cs="Times New Roman"/>
          <w:sz w:val="24"/>
          <w:szCs w:val="24"/>
          <w:rtl/>
          <w:lang w:val="en-US" w:eastAsia="zh-CN"/>
        </w:rPr>
        <w:t xml:space="preserve">: </w:t>
      </w:r>
      <w:r w:rsidRPr="005B72EE">
        <w:rPr>
          <w:rFonts w:ascii="Times New Roman" w:eastAsia="SimSun" w:hAnsi="Times New Roman" w:cs="Times New Roman"/>
          <w:i/>
          <w:iCs/>
          <w:sz w:val="24"/>
          <w:szCs w:val="24"/>
          <w:rtl/>
          <w:lang w:val="en-US" w:eastAsia="zh-CN"/>
        </w:rPr>
        <w:t>[أدخل السعر ا</w:t>
      </w:r>
      <w:r w:rsidRPr="005B72EE">
        <w:rPr>
          <w:rFonts w:ascii="Times New Roman" w:eastAsia="SimSun" w:hAnsi="Times New Roman" w:cs="Times New Roman" w:hint="cs"/>
          <w:i/>
          <w:iCs/>
          <w:sz w:val="24"/>
          <w:szCs w:val="24"/>
          <w:rtl/>
          <w:lang w:val="en-US" w:eastAsia="zh-CN"/>
        </w:rPr>
        <w:t>لصاف</w:t>
      </w:r>
      <w:r w:rsidRPr="005B72EE">
        <w:rPr>
          <w:rFonts w:ascii="Times New Roman" w:eastAsia="SimSun" w:hAnsi="Times New Roman" w:cs="Times New Roman"/>
          <w:i/>
          <w:iCs/>
          <w:sz w:val="24"/>
          <w:szCs w:val="24"/>
          <w:rtl/>
          <w:lang w:val="en-US" w:eastAsia="zh-CN"/>
        </w:rPr>
        <w:t xml:space="preserve">ي </w:t>
      </w:r>
      <w:r w:rsidRPr="005B72EE">
        <w:rPr>
          <w:rFonts w:ascii="Times New Roman" w:eastAsia="SimSun" w:hAnsi="Times New Roman" w:cs="Times New Roman" w:hint="cs"/>
          <w:i/>
          <w:iCs/>
          <w:sz w:val="24"/>
          <w:szCs w:val="24"/>
          <w:rtl/>
          <w:lang w:val="en-US" w:eastAsia="zh-CN"/>
        </w:rPr>
        <w:t>بالأرقام و</w:t>
      </w:r>
      <w:r w:rsidRPr="005B72EE">
        <w:rPr>
          <w:rFonts w:ascii="Times New Roman" w:eastAsia="SimSun" w:hAnsi="Times New Roman" w:cs="Times New Roman"/>
          <w:i/>
          <w:iCs/>
          <w:sz w:val="24"/>
          <w:szCs w:val="24"/>
          <w:rtl/>
          <w:lang w:val="en-US" w:eastAsia="zh-CN"/>
        </w:rPr>
        <w:t>با</w:t>
      </w:r>
      <w:r w:rsidRPr="005B72EE">
        <w:rPr>
          <w:rFonts w:ascii="Times New Roman" w:eastAsia="SimSun" w:hAnsi="Times New Roman" w:cs="Times New Roman" w:hint="cs"/>
          <w:i/>
          <w:iCs/>
          <w:sz w:val="24"/>
          <w:szCs w:val="24"/>
          <w:rtl/>
          <w:lang w:val="en-US" w:eastAsia="zh-CN"/>
        </w:rPr>
        <w:t>ل</w:t>
      </w:r>
      <w:r w:rsidRPr="005B72EE">
        <w:rPr>
          <w:rFonts w:ascii="Times New Roman" w:eastAsia="SimSun" w:hAnsi="Times New Roman" w:cs="Times New Roman"/>
          <w:i/>
          <w:iCs/>
          <w:sz w:val="24"/>
          <w:szCs w:val="24"/>
          <w:rtl/>
          <w:lang w:val="en-US" w:eastAsia="zh-CN"/>
        </w:rPr>
        <w:t>حر</w:t>
      </w:r>
      <w:r w:rsidRPr="005B72EE">
        <w:rPr>
          <w:rFonts w:ascii="Times New Roman" w:eastAsia="SimSun" w:hAnsi="Times New Roman" w:cs="Times New Roman" w:hint="cs"/>
          <w:i/>
          <w:iCs/>
          <w:sz w:val="24"/>
          <w:szCs w:val="24"/>
          <w:rtl/>
          <w:lang w:val="en-US" w:eastAsia="zh-CN"/>
        </w:rPr>
        <w:t>و</w:t>
      </w:r>
      <w:r w:rsidRPr="005B72EE">
        <w:rPr>
          <w:rFonts w:ascii="Times New Roman" w:eastAsia="SimSun" w:hAnsi="Times New Roman" w:cs="Times New Roman"/>
          <w:i/>
          <w:iCs/>
          <w:sz w:val="24"/>
          <w:szCs w:val="24"/>
          <w:rtl/>
          <w:lang w:val="en-US" w:eastAsia="zh-CN"/>
        </w:rPr>
        <w:t>ف]</w:t>
      </w:r>
      <w:r w:rsidRPr="005B72EE">
        <w:rPr>
          <w:rFonts w:ascii="Times New Roman" w:eastAsia="SimSun" w:hAnsi="Times New Roman" w:cs="Times New Roman"/>
          <w:sz w:val="24"/>
          <w:szCs w:val="24"/>
          <w:rtl/>
          <w:lang w:val="en-US" w:eastAsia="zh-CN"/>
        </w:rPr>
        <w:t>؛</w:t>
      </w:r>
    </w:p>
    <w:p w:rsidR="005B72EE" w:rsidRPr="005B72EE" w:rsidRDefault="005B72EE" w:rsidP="005B72EE">
      <w:pPr>
        <w:tabs>
          <w:tab w:val="num" w:pos="985"/>
        </w:tabs>
        <w:bidi/>
        <w:spacing w:after="0" w:line="240" w:lineRule="auto"/>
        <w:jc w:val="both"/>
        <w:rPr>
          <w:rFonts w:ascii="Times New Roman" w:eastAsia="SimSun" w:hAnsi="Times New Roman" w:cs="Times New Roman"/>
          <w:sz w:val="24"/>
          <w:szCs w:val="24"/>
          <w:rtl/>
          <w:lang w:val="en-US" w:eastAsia="zh-CN"/>
        </w:rPr>
      </w:pPr>
    </w:p>
    <w:p w:rsidR="005B72EE" w:rsidRPr="005B72EE" w:rsidRDefault="005B72EE" w:rsidP="005B72EE">
      <w:pPr>
        <w:bidi/>
        <w:spacing w:after="0" w:line="240" w:lineRule="auto"/>
        <w:jc w:val="both"/>
        <w:rPr>
          <w:rFonts w:ascii="Times New Roman" w:eastAsia="SimSun" w:hAnsi="Times New Roman" w:cs="Times New Roman"/>
          <w:sz w:val="24"/>
          <w:szCs w:val="24"/>
          <w:lang w:val="en-US" w:eastAsia="zh-CN"/>
        </w:rPr>
      </w:pPr>
      <w:r w:rsidRPr="005B72EE">
        <w:rPr>
          <w:rFonts w:ascii="Times New Roman" w:eastAsia="SimSun" w:hAnsi="Times New Roman" w:cs="Times New Roman"/>
          <w:sz w:val="24"/>
          <w:szCs w:val="24"/>
          <w:rtl/>
          <w:lang w:val="en-US" w:eastAsia="zh-CN"/>
        </w:rPr>
        <w:t>تستمر صلاحية عطائنا طوال الفترة المحددة في الفقرة</w:t>
      </w:r>
      <w:r w:rsidRPr="005B72EE">
        <w:rPr>
          <w:rFonts w:ascii="Times New Roman" w:eastAsia="SimSun" w:hAnsi="Times New Roman" w:cs="Times New Roman" w:hint="cs"/>
          <w:sz w:val="24"/>
          <w:szCs w:val="24"/>
          <w:rtl/>
          <w:lang w:val="en-US" w:eastAsia="zh-CN"/>
        </w:rPr>
        <w:t xml:space="preserve"> الفرعية</w:t>
      </w:r>
      <w:r w:rsidRPr="005B72EE">
        <w:rPr>
          <w:rFonts w:ascii="Times New Roman" w:eastAsia="SimSun" w:hAnsi="Times New Roman" w:cs="Times New Roman"/>
          <w:sz w:val="24"/>
          <w:szCs w:val="24"/>
          <w:rtl/>
          <w:lang w:val="en-US" w:eastAsia="zh-CN"/>
        </w:rPr>
        <w:t xml:space="preserve"> </w:t>
      </w:r>
      <w:r w:rsidRPr="005B72EE">
        <w:rPr>
          <w:rFonts w:ascii="Times New Roman" w:eastAsia="SimSun" w:hAnsi="Times New Roman" w:cs="Times New Roman" w:hint="cs"/>
          <w:sz w:val="24"/>
          <w:szCs w:val="24"/>
          <w:rtl/>
          <w:lang w:val="en-US" w:eastAsia="zh-CN"/>
        </w:rPr>
        <w:t xml:space="preserve">16.1 </w:t>
      </w:r>
      <w:r w:rsidRPr="005B72EE">
        <w:rPr>
          <w:rFonts w:ascii="Times New Roman" w:eastAsia="SimSun" w:hAnsi="Times New Roman" w:cs="Times New Roman"/>
          <w:sz w:val="24"/>
          <w:szCs w:val="24"/>
          <w:rtl/>
          <w:lang w:val="en-US" w:eastAsia="zh-CN"/>
        </w:rPr>
        <w:t xml:space="preserve">من التعليمات لمقدمي العطاءات، </w:t>
      </w:r>
      <w:r w:rsidRPr="005B72EE">
        <w:rPr>
          <w:rFonts w:ascii="Times New Roman" w:eastAsia="SimSun" w:hAnsi="Times New Roman" w:cs="Times New Roman" w:hint="cs"/>
          <w:sz w:val="24"/>
          <w:szCs w:val="24"/>
          <w:rtl/>
          <w:lang w:val="en-US" w:eastAsia="zh-CN"/>
        </w:rPr>
        <w:t xml:space="preserve">إعتباراً </w:t>
      </w:r>
      <w:r w:rsidRPr="005B72EE">
        <w:rPr>
          <w:rFonts w:ascii="Times New Roman" w:eastAsia="SimSun" w:hAnsi="Times New Roman" w:cs="Times New Roman"/>
          <w:sz w:val="24"/>
          <w:szCs w:val="24"/>
          <w:rtl/>
          <w:lang w:val="en-US" w:eastAsia="zh-CN"/>
        </w:rPr>
        <w:t xml:space="preserve">من الموعد النهائي المحدد </w:t>
      </w:r>
      <w:r w:rsidRPr="005B72EE">
        <w:rPr>
          <w:rFonts w:ascii="Times New Roman" w:eastAsia="SimSun" w:hAnsi="Times New Roman" w:cs="Times New Roman" w:hint="cs"/>
          <w:sz w:val="24"/>
          <w:szCs w:val="24"/>
          <w:rtl/>
          <w:lang w:val="en-US" w:eastAsia="zh-CN"/>
        </w:rPr>
        <w:t>لتقديم</w:t>
      </w:r>
      <w:r w:rsidRPr="005B72EE">
        <w:rPr>
          <w:rFonts w:ascii="Times New Roman" w:eastAsia="SimSun" w:hAnsi="Times New Roman" w:cs="Times New Roman"/>
          <w:sz w:val="24"/>
          <w:szCs w:val="24"/>
          <w:lang w:val="en-US" w:eastAsia="zh-CN"/>
        </w:rPr>
        <w:t xml:space="preserve"> </w:t>
      </w:r>
      <w:r w:rsidRPr="005B72EE">
        <w:rPr>
          <w:rFonts w:ascii="Times New Roman" w:eastAsia="SimSun" w:hAnsi="Times New Roman" w:cs="Times New Roman"/>
          <w:sz w:val="24"/>
          <w:szCs w:val="24"/>
          <w:rtl/>
          <w:lang w:val="en-US" w:eastAsia="zh-CN"/>
        </w:rPr>
        <w:t>العطاءات وفق الفقرة</w:t>
      </w:r>
      <w:r w:rsidRPr="005B72EE">
        <w:rPr>
          <w:rFonts w:ascii="Times New Roman" w:eastAsia="SimSun" w:hAnsi="Times New Roman" w:cs="Times New Roman" w:hint="cs"/>
          <w:sz w:val="24"/>
          <w:szCs w:val="24"/>
          <w:rtl/>
          <w:lang w:val="en-US" w:eastAsia="zh-CN"/>
        </w:rPr>
        <w:t xml:space="preserve"> الفرعية 21.1 </w:t>
      </w:r>
      <w:r w:rsidRPr="005B72EE">
        <w:rPr>
          <w:rFonts w:ascii="Times New Roman" w:eastAsia="SimSun" w:hAnsi="Times New Roman" w:cs="Times New Roman"/>
          <w:sz w:val="24"/>
          <w:szCs w:val="24"/>
          <w:rtl/>
          <w:lang w:val="en-US" w:eastAsia="zh-CN"/>
        </w:rPr>
        <w:t>من التعليمات لمقدمي العطاءات، ويبقى ملزماً بحقنا ويقبل في أي وقت يسبق انتهاء فترة الصلاحية؛</w:t>
      </w:r>
    </w:p>
    <w:p w:rsidR="005B72EE" w:rsidRPr="005B72EE" w:rsidRDefault="005B72EE" w:rsidP="005B72EE">
      <w:pPr>
        <w:bidi/>
        <w:spacing w:after="0" w:line="240" w:lineRule="auto"/>
        <w:ind w:left="810" w:hanging="360"/>
        <w:jc w:val="both"/>
        <w:rPr>
          <w:rFonts w:ascii="Times New Roman" w:eastAsia="SimSun" w:hAnsi="Times New Roman" w:cs="Times New Roman"/>
          <w:sz w:val="24"/>
          <w:szCs w:val="24"/>
          <w:rtl/>
          <w:lang w:val="en-US" w:eastAsia="zh-CN"/>
        </w:rPr>
      </w:pPr>
    </w:p>
    <w:p w:rsidR="005B72EE" w:rsidRPr="00DF2B45" w:rsidRDefault="005B72EE" w:rsidP="00D540A5">
      <w:pPr>
        <w:pStyle w:val="ListParagraph"/>
        <w:numPr>
          <w:ilvl w:val="0"/>
          <w:numId w:val="40"/>
        </w:numPr>
        <w:bidi/>
        <w:spacing w:after="0" w:line="240" w:lineRule="auto"/>
        <w:jc w:val="both"/>
        <w:rPr>
          <w:rFonts w:ascii="Times New Roman" w:eastAsia="SimSun" w:hAnsi="Times New Roman" w:cs="Times New Roman"/>
          <w:sz w:val="24"/>
          <w:szCs w:val="24"/>
          <w:lang w:val="en-US" w:eastAsia="zh-CN"/>
        </w:rPr>
      </w:pPr>
      <w:r w:rsidRPr="00DF2B45">
        <w:rPr>
          <w:rFonts w:ascii="Times New Roman" w:eastAsia="SimSun" w:hAnsi="Times New Roman" w:cs="Times New Roman"/>
          <w:sz w:val="24"/>
          <w:szCs w:val="24"/>
          <w:rtl/>
          <w:lang w:val="en-US" w:eastAsia="zh-CN"/>
        </w:rPr>
        <w:t>نتعهد في حالة قبول عطائنا بتقديم ضمان حسن التنفيذ وفقا للفقرة</w:t>
      </w:r>
      <w:r w:rsidRPr="00DF2B45">
        <w:rPr>
          <w:rFonts w:ascii="Times New Roman" w:eastAsia="SimSun" w:hAnsi="Times New Roman" w:cs="Times New Roman"/>
          <w:sz w:val="24"/>
          <w:szCs w:val="24"/>
          <w:lang w:val="en-US" w:eastAsia="zh-CN"/>
        </w:rPr>
        <w:t xml:space="preserve"> </w:t>
      </w:r>
      <w:r w:rsidRPr="00DF2B45">
        <w:rPr>
          <w:rFonts w:ascii="Times New Roman" w:eastAsia="SimSun" w:hAnsi="Times New Roman" w:cs="Times New Roman" w:hint="cs"/>
          <w:sz w:val="24"/>
          <w:szCs w:val="24"/>
          <w:rtl/>
          <w:lang w:val="en-US" w:eastAsia="zh-CN"/>
        </w:rPr>
        <w:t xml:space="preserve">الفرعية </w:t>
      </w:r>
      <w:r w:rsidR="0035535C" w:rsidRPr="00DF2B45">
        <w:rPr>
          <w:rFonts w:ascii="Times New Roman" w:eastAsia="SimSun" w:hAnsi="Times New Roman" w:cs="Times New Roman" w:hint="cs"/>
          <w:sz w:val="24"/>
          <w:szCs w:val="24"/>
          <w:rtl/>
          <w:lang w:val="en-US" w:eastAsia="zh-CN"/>
        </w:rPr>
        <w:t>33.1</w:t>
      </w:r>
      <w:r w:rsidRPr="00DF2B45">
        <w:rPr>
          <w:rFonts w:ascii="Times New Roman" w:eastAsia="SimSun" w:hAnsi="Times New Roman" w:cs="Times New Roman" w:hint="cs"/>
          <w:sz w:val="24"/>
          <w:szCs w:val="24"/>
          <w:rtl/>
          <w:lang w:val="en-US" w:eastAsia="zh-CN"/>
        </w:rPr>
        <w:t xml:space="preserve"> </w:t>
      </w:r>
      <w:r w:rsidRPr="00DF2B45">
        <w:rPr>
          <w:rFonts w:ascii="Times New Roman" w:eastAsia="SimSun" w:hAnsi="Times New Roman" w:cs="Times New Roman"/>
          <w:sz w:val="24"/>
          <w:szCs w:val="24"/>
          <w:rtl/>
          <w:lang w:val="en-US" w:eastAsia="zh-CN"/>
        </w:rPr>
        <w:t>من التعليمات لمقدمي العطاءات، و</w:t>
      </w:r>
      <w:r w:rsidRPr="00DF2B45">
        <w:rPr>
          <w:rFonts w:ascii="Times New Roman" w:eastAsia="SimSun" w:hAnsi="Times New Roman" w:cs="Times New Roman" w:hint="cs"/>
          <w:sz w:val="24"/>
          <w:szCs w:val="24"/>
          <w:rtl/>
          <w:lang w:val="en-US" w:eastAsia="zh-CN"/>
        </w:rPr>
        <w:t>الفقرة</w:t>
      </w:r>
      <w:r w:rsidRPr="00DF2B45">
        <w:rPr>
          <w:rFonts w:ascii="Times New Roman" w:eastAsia="SimSun" w:hAnsi="Times New Roman" w:cs="Times New Roman"/>
          <w:sz w:val="24"/>
          <w:szCs w:val="24"/>
          <w:lang w:val="en-US" w:eastAsia="zh-CN"/>
        </w:rPr>
        <w:t xml:space="preserve"> </w:t>
      </w:r>
      <w:r w:rsidRPr="00DF2B45">
        <w:rPr>
          <w:rFonts w:ascii="Times New Roman" w:eastAsia="SimSun" w:hAnsi="Times New Roman" w:cs="Times New Roman" w:hint="cs"/>
          <w:sz w:val="24"/>
          <w:szCs w:val="24"/>
          <w:rtl/>
          <w:lang w:val="en-US" w:eastAsia="zh-CN"/>
        </w:rPr>
        <w:t xml:space="preserve">الفرعية </w:t>
      </w:r>
      <w:r w:rsidR="0035535C" w:rsidRPr="00DF2B45">
        <w:rPr>
          <w:rFonts w:ascii="Times New Roman" w:eastAsia="SimSun" w:hAnsi="Times New Roman" w:cs="Times New Roman" w:hint="cs"/>
          <w:sz w:val="24"/>
          <w:szCs w:val="24"/>
          <w:rtl/>
          <w:lang w:val="en-US" w:eastAsia="zh-CN"/>
        </w:rPr>
        <w:t>4</w:t>
      </w:r>
      <w:r w:rsidR="00A84CE8" w:rsidRPr="00DF2B45">
        <w:rPr>
          <w:rFonts w:ascii="Times New Roman" w:eastAsia="SimSun" w:hAnsi="Times New Roman" w:cs="Times New Roman" w:hint="cs"/>
          <w:sz w:val="24"/>
          <w:szCs w:val="24"/>
          <w:rtl/>
          <w:lang w:val="en-US" w:eastAsia="zh-CN"/>
        </w:rPr>
        <w:t>7</w:t>
      </w:r>
      <w:r w:rsidR="0035535C" w:rsidRPr="00DF2B45">
        <w:rPr>
          <w:rFonts w:ascii="Times New Roman" w:eastAsia="SimSun" w:hAnsi="Times New Roman" w:cs="Times New Roman" w:hint="cs"/>
          <w:sz w:val="24"/>
          <w:szCs w:val="24"/>
          <w:rtl/>
          <w:lang w:val="en-US" w:eastAsia="zh-CN"/>
        </w:rPr>
        <w:t>.1</w:t>
      </w:r>
      <w:r w:rsidRPr="00DF2B45">
        <w:rPr>
          <w:rFonts w:ascii="Times New Roman" w:eastAsia="SimSun" w:hAnsi="Times New Roman" w:cs="Times New Roman" w:hint="cs"/>
          <w:sz w:val="24"/>
          <w:szCs w:val="24"/>
          <w:rtl/>
          <w:lang w:val="en-US" w:eastAsia="zh-CN"/>
        </w:rPr>
        <w:t xml:space="preserve"> </w:t>
      </w:r>
      <w:r w:rsidRPr="00DF2B45">
        <w:rPr>
          <w:rFonts w:ascii="Times New Roman" w:eastAsia="SimSun" w:hAnsi="Times New Roman" w:cs="Times New Roman"/>
          <w:sz w:val="24"/>
          <w:szCs w:val="24"/>
          <w:rtl/>
          <w:lang w:val="en-US" w:eastAsia="zh-CN"/>
        </w:rPr>
        <w:t>من</w:t>
      </w:r>
      <w:r w:rsidRPr="00DF2B45">
        <w:rPr>
          <w:rFonts w:ascii="Times New Roman" w:eastAsia="SimSun" w:hAnsi="Times New Roman" w:cs="Times New Roman"/>
          <w:sz w:val="24"/>
          <w:szCs w:val="24"/>
          <w:lang w:val="en-US" w:eastAsia="zh-CN"/>
        </w:rPr>
        <w:t xml:space="preserve"> </w:t>
      </w:r>
      <w:r w:rsidRPr="00DF2B45">
        <w:rPr>
          <w:rFonts w:ascii="Times New Roman" w:eastAsia="SimSun" w:hAnsi="Times New Roman" w:cs="Times New Roman"/>
          <w:sz w:val="24"/>
          <w:szCs w:val="24"/>
          <w:rtl/>
          <w:lang w:val="en-US" w:eastAsia="zh-CN"/>
        </w:rPr>
        <w:t xml:space="preserve">الشروط </w:t>
      </w:r>
      <w:r w:rsidRPr="00DF2B45">
        <w:rPr>
          <w:rFonts w:ascii="Times New Roman" w:eastAsia="SimSun" w:hAnsi="Times New Roman" w:cs="Times New Roman" w:hint="cs"/>
          <w:sz w:val="24"/>
          <w:szCs w:val="24"/>
          <w:rtl/>
          <w:lang w:val="en-US" w:eastAsia="zh-CN"/>
        </w:rPr>
        <w:t xml:space="preserve">العقد </w:t>
      </w:r>
      <w:r w:rsidRPr="00DF2B45">
        <w:rPr>
          <w:rFonts w:ascii="Times New Roman" w:eastAsia="SimSun" w:hAnsi="Times New Roman" w:cs="Times New Roman"/>
          <w:sz w:val="24"/>
          <w:szCs w:val="24"/>
          <w:rtl/>
          <w:lang w:val="en-US" w:eastAsia="zh-CN"/>
        </w:rPr>
        <w:t>العامة</w:t>
      </w:r>
      <w:r w:rsidR="001146DC" w:rsidRPr="00DF2B45">
        <w:rPr>
          <w:rFonts w:ascii="Times New Roman" w:eastAsia="SimSun" w:hAnsi="Times New Roman" w:cs="Times New Roman"/>
          <w:sz w:val="24"/>
          <w:szCs w:val="24"/>
          <w:lang w:val="en-US" w:eastAsia="zh-CN"/>
        </w:rPr>
        <w:t xml:space="preserve"> </w:t>
      </w:r>
      <w:r w:rsidR="001146DC" w:rsidRPr="00DF2B45">
        <w:rPr>
          <w:rFonts w:ascii="Times New Roman" w:eastAsia="SimSun" w:hAnsi="Times New Roman" w:cs="Times New Roman" w:hint="cs"/>
          <w:sz w:val="24"/>
          <w:szCs w:val="24"/>
          <w:rtl/>
          <w:lang w:val="en-US" w:eastAsia="zh-CN" w:bidi="ar-KW"/>
        </w:rPr>
        <w:t xml:space="preserve"> و دفع رسم الطابع</w:t>
      </w:r>
      <w:r w:rsidRPr="00DF2B45">
        <w:rPr>
          <w:rFonts w:ascii="Times New Roman" w:eastAsia="SimSun" w:hAnsi="Times New Roman" w:cs="Times New Roman"/>
          <w:sz w:val="24"/>
          <w:szCs w:val="24"/>
          <w:rtl/>
          <w:lang w:val="en-US" w:eastAsia="zh-CN"/>
        </w:rPr>
        <w:t xml:space="preserve">، كذلك توقيع العقد وفقا </w:t>
      </w:r>
      <w:r w:rsidRPr="00DF2B45">
        <w:rPr>
          <w:rFonts w:ascii="Times New Roman" w:eastAsia="SimSun" w:hAnsi="Times New Roman" w:cs="Times New Roman" w:hint="cs"/>
          <w:sz w:val="24"/>
          <w:szCs w:val="24"/>
          <w:rtl/>
          <w:lang w:val="en-US" w:eastAsia="zh-CN"/>
        </w:rPr>
        <w:t xml:space="preserve">للفقرة الفرعية </w:t>
      </w:r>
      <w:r w:rsidR="0035535C" w:rsidRPr="00DF2B45">
        <w:rPr>
          <w:rFonts w:ascii="Times New Roman" w:eastAsia="SimSun" w:hAnsi="Times New Roman" w:cs="Times New Roman" w:hint="cs"/>
          <w:sz w:val="24"/>
          <w:szCs w:val="24"/>
          <w:rtl/>
          <w:lang w:val="en-US" w:eastAsia="zh-CN"/>
        </w:rPr>
        <w:t>32.5</w:t>
      </w:r>
      <w:r w:rsidR="001146DC" w:rsidRPr="00DF2B45">
        <w:rPr>
          <w:rFonts w:ascii="Times New Roman" w:eastAsia="SimSun" w:hAnsi="Times New Roman" w:cs="Times New Roman" w:hint="cs"/>
          <w:sz w:val="24"/>
          <w:szCs w:val="24"/>
          <w:rtl/>
          <w:lang w:val="en-US" w:eastAsia="zh-CN"/>
        </w:rPr>
        <w:t xml:space="preserve"> من التعليمات لمقدمي العطاءات</w:t>
      </w:r>
      <w:r w:rsidRPr="00DF2B45">
        <w:rPr>
          <w:rFonts w:ascii="Times New Roman" w:eastAsia="SimSun" w:hAnsi="Times New Roman" w:cs="Times New Roman"/>
          <w:sz w:val="24"/>
          <w:szCs w:val="24"/>
          <w:lang w:val="en-US" w:eastAsia="zh-CN"/>
        </w:rPr>
        <w:t xml:space="preserve"> </w:t>
      </w:r>
      <w:r w:rsidRPr="00DF2B45">
        <w:rPr>
          <w:rFonts w:ascii="Times New Roman" w:eastAsia="SimSun" w:hAnsi="Times New Roman" w:cs="Times New Roman"/>
          <w:sz w:val="24"/>
          <w:szCs w:val="24"/>
          <w:rtl/>
          <w:lang w:val="en-US" w:eastAsia="zh-CN"/>
        </w:rPr>
        <w:t>بموجب التوقيتات المحددة في ورقة بيانات المناقصة، وبخلافه فأننا نتحمل الإجراءات القانونية كافة المتخذة بحقنا بما فيها مصادرة ضمان العطاء المقدم من قبلنا/حرماننا من المشاركة في التعاقد</w:t>
      </w:r>
      <w:r w:rsidRPr="00DF2B45">
        <w:rPr>
          <w:rFonts w:ascii="Times New Roman" w:eastAsia="SimSun" w:hAnsi="Times New Roman" w:cs="Times New Roman" w:hint="cs"/>
          <w:sz w:val="24"/>
          <w:szCs w:val="24"/>
          <w:rtl/>
          <w:lang w:val="en-US" w:eastAsia="zh-CN"/>
        </w:rPr>
        <w:t>ات الحكومية</w:t>
      </w:r>
      <w:r w:rsidRPr="00DF2B45">
        <w:rPr>
          <w:rFonts w:ascii="Times New Roman" w:eastAsia="SimSun" w:hAnsi="Times New Roman" w:cs="Times New Roman"/>
          <w:sz w:val="24"/>
          <w:szCs w:val="24"/>
          <w:rtl/>
          <w:lang w:val="en-US" w:eastAsia="zh-CN"/>
        </w:rPr>
        <w:t xml:space="preserve"> للفترة المحددة في الفقرة</w:t>
      </w:r>
      <w:r w:rsidRPr="00DF2B45">
        <w:rPr>
          <w:rFonts w:ascii="Times New Roman" w:eastAsia="SimSun" w:hAnsi="Times New Roman" w:cs="Times New Roman" w:hint="cs"/>
          <w:sz w:val="24"/>
          <w:szCs w:val="24"/>
          <w:rtl/>
          <w:lang w:val="en-US" w:eastAsia="zh-CN"/>
        </w:rPr>
        <w:t xml:space="preserve"> الفرعية 17.</w:t>
      </w:r>
      <w:r w:rsidR="0035535C" w:rsidRPr="00DF2B45">
        <w:rPr>
          <w:rFonts w:ascii="Times New Roman" w:eastAsia="SimSun" w:hAnsi="Times New Roman" w:cs="Times New Roman" w:hint="cs"/>
          <w:sz w:val="24"/>
          <w:szCs w:val="24"/>
          <w:rtl/>
          <w:lang w:val="en-US" w:eastAsia="zh-CN"/>
        </w:rPr>
        <w:t>7</w:t>
      </w:r>
      <w:r w:rsidRPr="00DF2B45">
        <w:rPr>
          <w:rFonts w:ascii="Times New Roman" w:eastAsia="SimSun" w:hAnsi="Times New Roman" w:cs="Times New Roman" w:hint="cs"/>
          <w:sz w:val="24"/>
          <w:szCs w:val="24"/>
          <w:rtl/>
          <w:lang w:val="en-US" w:eastAsia="zh-CN"/>
        </w:rPr>
        <w:t xml:space="preserve"> </w:t>
      </w:r>
      <w:r w:rsidRPr="00DF2B45">
        <w:rPr>
          <w:rFonts w:ascii="Times New Roman" w:eastAsia="SimSun" w:hAnsi="Times New Roman" w:cs="Times New Roman"/>
          <w:sz w:val="24"/>
          <w:szCs w:val="24"/>
          <w:rtl/>
          <w:lang w:val="en-US" w:eastAsia="zh-CN"/>
        </w:rPr>
        <w:t>من التعليمات لمقدمي العطاءات وتحملنا فارق البدلين الناجم عن إحالة المناقصة على مرشح أخر.</w:t>
      </w:r>
    </w:p>
    <w:p w:rsidR="005B72EE" w:rsidRPr="005B72EE" w:rsidRDefault="005B72EE" w:rsidP="005B72EE">
      <w:pPr>
        <w:bidi/>
        <w:spacing w:after="0" w:line="240" w:lineRule="auto"/>
        <w:ind w:left="386" w:hanging="360"/>
        <w:jc w:val="both"/>
        <w:rPr>
          <w:rFonts w:ascii="Times New Roman" w:eastAsia="SimSun" w:hAnsi="Times New Roman" w:cs="Times New Roman"/>
          <w:sz w:val="24"/>
          <w:szCs w:val="24"/>
          <w:rtl/>
          <w:lang w:val="en-US" w:eastAsia="zh-CN"/>
        </w:rPr>
      </w:pPr>
    </w:p>
    <w:p w:rsidR="005B72EE" w:rsidRPr="00DF2B45" w:rsidRDefault="005B72EE" w:rsidP="00D540A5">
      <w:pPr>
        <w:pStyle w:val="ListParagraph"/>
        <w:numPr>
          <w:ilvl w:val="0"/>
          <w:numId w:val="40"/>
        </w:numPr>
        <w:bidi/>
        <w:spacing w:after="0" w:line="240" w:lineRule="auto"/>
        <w:jc w:val="both"/>
        <w:rPr>
          <w:rFonts w:ascii="Times New Roman" w:eastAsia="SimSun" w:hAnsi="Times New Roman" w:cs="Times New Roman"/>
          <w:sz w:val="24"/>
          <w:szCs w:val="24"/>
          <w:rtl/>
          <w:lang w:val="en-US" w:eastAsia="zh-CN"/>
        </w:rPr>
      </w:pPr>
      <w:r w:rsidRPr="00DF2B45">
        <w:rPr>
          <w:rFonts w:ascii="Times New Roman" w:eastAsia="SimSun" w:hAnsi="Times New Roman" w:cs="Times New Roman"/>
          <w:sz w:val="24"/>
          <w:szCs w:val="24"/>
          <w:rtl/>
          <w:lang w:val="en-US" w:eastAsia="zh-CN"/>
        </w:rPr>
        <w:t>ليس لدينا أي تضارب مصالح وفق الفقر</w:t>
      </w:r>
      <w:r w:rsidRPr="00DF2B45">
        <w:rPr>
          <w:rFonts w:ascii="Times New Roman" w:eastAsia="SimSun" w:hAnsi="Times New Roman" w:cs="Times New Roman" w:hint="cs"/>
          <w:sz w:val="24"/>
          <w:szCs w:val="24"/>
          <w:rtl/>
          <w:lang w:val="en-US" w:eastAsia="zh-CN"/>
        </w:rPr>
        <w:t xml:space="preserve">ة الفرعية 4.1 </w:t>
      </w:r>
      <w:r w:rsidRPr="00DF2B45">
        <w:rPr>
          <w:rFonts w:ascii="Times New Roman" w:eastAsia="SimSun" w:hAnsi="Times New Roman" w:cs="Times New Roman"/>
          <w:sz w:val="24"/>
          <w:szCs w:val="24"/>
          <w:rtl/>
          <w:lang w:val="en-US" w:eastAsia="zh-CN"/>
        </w:rPr>
        <w:t>من التعليمات لمقدمي العطاءات؛</w:t>
      </w:r>
    </w:p>
    <w:p w:rsidR="005B72EE" w:rsidRPr="005B72EE" w:rsidRDefault="005B72EE" w:rsidP="005B72EE">
      <w:pPr>
        <w:bidi/>
        <w:spacing w:after="0" w:line="240" w:lineRule="auto"/>
        <w:ind w:left="386" w:hanging="360"/>
        <w:jc w:val="both"/>
        <w:rPr>
          <w:rFonts w:ascii="Times New Roman" w:eastAsia="SimSun" w:hAnsi="Times New Roman" w:cs="Times New Roman"/>
          <w:sz w:val="24"/>
          <w:szCs w:val="24"/>
          <w:rtl/>
          <w:lang w:val="en-US" w:eastAsia="zh-CN"/>
        </w:rPr>
      </w:pPr>
    </w:p>
    <w:p w:rsidR="005B72EE" w:rsidRPr="00282297" w:rsidRDefault="005B72EE" w:rsidP="00D540A5">
      <w:pPr>
        <w:pStyle w:val="ListParagraph"/>
        <w:numPr>
          <w:ilvl w:val="0"/>
          <w:numId w:val="40"/>
        </w:numPr>
        <w:bidi/>
        <w:spacing w:after="0" w:line="240" w:lineRule="auto"/>
        <w:jc w:val="both"/>
        <w:rPr>
          <w:rFonts w:ascii="Times New Roman" w:eastAsia="SimSun" w:hAnsi="Times New Roman" w:cs="Times New Roman"/>
          <w:sz w:val="24"/>
          <w:szCs w:val="24"/>
          <w:lang w:val="en-US" w:eastAsia="zh-CN"/>
        </w:rPr>
      </w:pPr>
      <w:r w:rsidRPr="00282297">
        <w:rPr>
          <w:rFonts w:ascii="Times New Roman" w:eastAsia="SimSun" w:hAnsi="Times New Roman" w:cs="Times New Roman"/>
          <w:sz w:val="24"/>
          <w:szCs w:val="24"/>
          <w:rtl/>
          <w:lang w:val="en-US" w:eastAsia="zh-CN"/>
        </w:rPr>
        <w:lastRenderedPageBreak/>
        <w:t xml:space="preserve">لم يسبق وأن اعتبرت شركتنا أو أي من فروعها أو الشركات التابعة لها بما في ذلك المقاولين </w:t>
      </w:r>
      <w:r w:rsidRPr="00282297">
        <w:rPr>
          <w:rFonts w:ascii="Times New Roman" w:eastAsia="SimSun" w:hAnsi="Times New Roman" w:cs="Times New Roman" w:hint="cs"/>
          <w:sz w:val="24"/>
          <w:szCs w:val="24"/>
          <w:rtl/>
          <w:lang w:val="en-US" w:eastAsia="zh-CN"/>
        </w:rPr>
        <w:t>الثانويين</w:t>
      </w:r>
      <w:r w:rsidRPr="00282297">
        <w:rPr>
          <w:rFonts w:ascii="Times New Roman" w:eastAsia="SimSun" w:hAnsi="Times New Roman" w:cs="Times New Roman"/>
          <w:sz w:val="24"/>
          <w:szCs w:val="24"/>
          <w:rtl/>
          <w:lang w:val="en-US" w:eastAsia="zh-CN"/>
        </w:rPr>
        <w:t xml:space="preserve"> لأي جزء من هذا العقد، فاقدو الأهلية بمقتضى الق</w:t>
      </w:r>
      <w:r w:rsidRPr="00282297">
        <w:rPr>
          <w:rFonts w:ascii="Times New Roman" w:eastAsia="SimSun" w:hAnsi="Times New Roman" w:cs="Times New Roman" w:hint="cs"/>
          <w:sz w:val="24"/>
          <w:szCs w:val="24"/>
          <w:rtl/>
          <w:lang w:val="en-US" w:eastAsia="zh-CN"/>
        </w:rPr>
        <w:t xml:space="preserve">وانين النافذة في الاقليم </w:t>
      </w:r>
      <w:r w:rsidRPr="00282297">
        <w:rPr>
          <w:rFonts w:ascii="Times New Roman" w:eastAsia="SimSun" w:hAnsi="Times New Roman" w:cs="Times New Roman"/>
          <w:sz w:val="24"/>
          <w:szCs w:val="24"/>
          <w:rtl/>
          <w:lang w:val="en-US" w:eastAsia="zh-CN"/>
        </w:rPr>
        <w:t xml:space="preserve"> وفق الفقرة</w:t>
      </w:r>
      <w:r w:rsidR="004B7080" w:rsidRPr="00282297">
        <w:rPr>
          <w:rFonts w:ascii="Times New Roman" w:eastAsia="SimSun" w:hAnsi="Times New Roman" w:cs="Times New Roman" w:hint="cs"/>
          <w:sz w:val="24"/>
          <w:szCs w:val="24"/>
          <w:rtl/>
          <w:lang w:val="en-US" w:eastAsia="zh-CN"/>
        </w:rPr>
        <w:t xml:space="preserve"> </w:t>
      </w:r>
      <w:r w:rsidRPr="00282297">
        <w:rPr>
          <w:rFonts w:ascii="Times New Roman" w:eastAsia="SimSun" w:hAnsi="Times New Roman" w:cs="Times New Roman" w:hint="cs"/>
          <w:sz w:val="24"/>
          <w:szCs w:val="24"/>
          <w:rtl/>
          <w:lang w:val="en-US" w:eastAsia="zh-CN"/>
        </w:rPr>
        <w:t xml:space="preserve">الفرعية 4.1 </w:t>
      </w:r>
      <w:r w:rsidRPr="00282297">
        <w:rPr>
          <w:rFonts w:ascii="Times New Roman" w:eastAsia="SimSun" w:hAnsi="Times New Roman" w:cs="Times New Roman"/>
          <w:sz w:val="24"/>
          <w:szCs w:val="24"/>
          <w:rtl/>
          <w:lang w:val="en-US" w:eastAsia="zh-CN"/>
        </w:rPr>
        <w:t>من التعليمات لمقدمي العطاءات؛</w:t>
      </w:r>
    </w:p>
    <w:p w:rsidR="005B72EE" w:rsidRPr="005B72EE" w:rsidRDefault="005B72EE" w:rsidP="005B72EE">
      <w:pPr>
        <w:bidi/>
        <w:spacing w:after="0" w:line="240" w:lineRule="auto"/>
        <w:ind w:left="386" w:hanging="360"/>
        <w:jc w:val="both"/>
        <w:rPr>
          <w:rFonts w:ascii="Times New Roman" w:eastAsia="SimSun" w:hAnsi="Times New Roman" w:cs="Times New Roman"/>
          <w:sz w:val="24"/>
          <w:szCs w:val="24"/>
          <w:rtl/>
          <w:lang w:val="en-US" w:eastAsia="zh-CN"/>
        </w:rPr>
      </w:pPr>
    </w:p>
    <w:p w:rsidR="005B72EE" w:rsidRPr="00282297" w:rsidRDefault="005B72EE" w:rsidP="00D540A5">
      <w:pPr>
        <w:pStyle w:val="ListParagraph"/>
        <w:numPr>
          <w:ilvl w:val="0"/>
          <w:numId w:val="40"/>
        </w:numPr>
        <w:bidi/>
        <w:spacing w:after="0" w:line="240" w:lineRule="auto"/>
        <w:jc w:val="both"/>
        <w:rPr>
          <w:rFonts w:ascii="Times New Roman" w:eastAsia="SimSun" w:hAnsi="Times New Roman" w:cs="Times New Roman"/>
          <w:sz w:val="24"/>
          <w:szCs w:val="24"/>
          <w:lang w:val="en-US" w:eastAsia="zh-CN"/>
        </w:rPr>
      </w:pPr>
      <w:r w:rsidRPr="00282297">
        <w:rPr>
          <w:rFonts w:ascii="Times New Roman" w:eastAsia="SimSun" w:hAnsi="Times New Roman" w:cs="Times New Roman"/>
          <w:sz w:val="24"/>
          <w:szCs w:val="24"/>
          <w:rtl/>
          <w:lang w:val="en-US" w:eastAsia="zh-CN"/>
        </w:rPr>
        <w:t>إننا ندرك أن العطاء و</w:t>
      </w:r>
      <w:r w:rsidRPr="00282297">
        <w:rPr>
          <w:rFonts w:ascii="Times New Roman" w:eastAsia="SimSun" w:hAnsi="Times New Roman" w:cs="Times New Roman"/>
          <w:sz w:val="24"/>
          <w:szCs w:val="24"/>
          <w:lang w:val="en-US" w:eastAsia="zh-CN"/>
        </w:rPr>
        <w:t xml:space="preserve"> </w:t>
      </w:r>
      <w:r w:rsidRPr="00282297">
        <w:rPr>
          <w:rFonts w:ascii="Times New Roman" w:eastAsia="SimSun" w:hAnsi="Times New Roman" w:cs="Times New Roman"/>
          <w:sz w:val="24"/>
          <w:szCs w:val="24"/>
          <w:rtl/>
          <w:lang w:val="en-US" w:eastAsia="zh-CN"/>
        </w:rPr>
        <w:t xml:space="preserve">كتاب الاحالة تشكل عقداً ملزماً بيننا حتى </w:t>
      </w:r>
      <w:r w:rsidRPr="00282297">
        <w:rPr>
          <w:rFonts w:ascii="Times New Roman" w:eastAsia="SimSun" w:hAnsi="Times New Roman" w:cs="Times New Roman" w:hint="cs"/>
          <w:sz w:val="24"/>
          <w:szCs w:val="24"/>
          <w:rtl/>
          <w:lang w:val="en-US" w:eastAsia="zh-CN"/>
        </w:rPr>
        <w:t>توقيع</w:t>
      </w:r>
      <w:r w:rsidRPr="00282297">
        <w:rPr>
          <w:rFonts w:ascii="Times New Roman" w:eastAsia="SimSun" w:hAnsi="Times New Roman" w:cs="Times New Roman"/>
          <w:sz w:val="24"/>
          <w:szCs w:val="24"/>
          <w:rtl/>
          <w:lang w:val="en-US" w:eastAsia="zh-CN"/>
        </w:rPr>
        <w:t xml:space="preserve"> العقد الرسمي؛</w:t>
      </w:r>
      <w:r w:rsidRPr="00282297">
        <w:rPr>
          <w:rFonts w:ascii="Times New Roman" w:eastAsia="SimSun" w:hAnsi="Times New Roman" w:cs="Times New Roman" w:hint="cs"/>
          <w:sz w:val="24"/>
          <w:szCs w:val="24"/>
          <w:rtl/>
          <w:lang w:val="en-US" w:eastAsia="zh-CN"/>
        </w:rPr>
        <w:t xml:space="preserve"> و</w:t>
      </w:r>
    </w:p>
    <w:p w:rsidR="005B72EE" w:rsidRPr="005B72EE" w:rsidRDefault="005B72EE" w:rsidP="005B72EE">
      <w:pPr>
        <w:bidi/>
        <w:spacing w:after="0" w:line="240" w:lineRule="auto"/>
        <w:ind w:left="386" w:hanging="360"/>
        <w:jc w:val="both"/>
        <w:rPr>
          <w:rFonts w:ascii="Times New Roman" w:eastAsia="SimSun" w:hAnsi="Times New Roman" w:cs="Times New Roman"/>
          <w:sz w:val="24"/>
          <w:szCs w:val="24"/>
          <w:rtl/>
          <w:lang w:val="en-US" w:eastAsia="zh-CN"/>
        </w:rPr>
      </w:pPr>
    </w:p>
    <w:p w:rsidR="005B72EE" w:rsidRPr="00282297" w:rsidRDefault="005B72EE" w:rsidP="00D540A5">
      <w:pPr>
        <w:pStyle w:val="ListParagraph"/>
        <w:numPr>
          <w:ilvl w:val="0"/>
          <w:numId w:val="40"/>
        </w:numPr>
        <w:bidi/>
        <w:spacing w:after="0" w:line="240" w:lineRule="auto"/>
        <w:jc w:val="both"/>
        <w:rPr>
          <w:rFonts w:ascii="Times New Roman" w:eastAsia="SimSun" w:hAnsi="Times New Roman" w:cs="Times New Roman"/>
          <w:sz w:val="24"/>
          <w:szCs w:val="24"/>
          <w:rtl/>
          <w:lang w:val="en-US" w:eastAsia="zh-CN"/>
        </w:rPr>
      </w:pPr>
      <w:r w:rsidRPr="00282297">
        <w:rPr>
          <w:rFonts w:ascii="Times New Roman" w:eastAsia="SimSun" w:hAnsi="Times New Roman" w:cs="Times New Roman"/>
          <w:sz w:val="24"/>
          <w:szCs w:val="24"/>
          <w:rtl/>
          <w:lang w:val="en-US" w:eastAsia="zh-CN"/>
        </w:rPr>
        <w:t>إننا ندرك بأنكم لستم ملزمين بقبول العطاء الأقل سعراً أو أي عطاء آخر تستلمونه</w:t>
      </w:r>
      <w:r w:rsidRPr="00282297">
        <w:rPr>
          <w:rFonts w:ascii="Times New Roman" w:eastAsia="SimSun" w:hAnsi="Times New Roman" w:cs="Times New Roman" w:hint="cs"/>
          <w:sz w:val="24"/>
          <w:szCs w:val="24"/>
          <w:rtl/>
          <w:lang w:val="en-US" w:eastAsia="zh-CN"/>
        </w:rPr>
        <w:t>.</w:t>
      </w:r>
    </w:p>
    <w:p w:rsidR="005B72EE" w:rsidRDefault="005B72EE" w:rsidP="005B72EE">
      <w:pPr>
        <w:bidi/>
        <w:spacing w:after="0" w:line="240" w:lineRule="auto"/>
        <w:jc w:val="both"/>
        <w:rPr>
          <w:rFonts w:ascii="Times New Roman" w:eastAsia="SimSun" w:hAnsi="Times New Roman" w:cs="Times New Roman"/>
          <w:sz w:val="24"/>
          <w:szCs w:val="24"/>
          <w:rtl/>
          <w:lang w:val="en-US" w:eastAsia="zh-CN"/>
        </w:rPr>
      </w:pPr>
    </w:p>
    <w:p w:rsidR="00CA2E84" w:rsidRDefault="00CA2E84" w:rsidP="00CA2E84">
      <w:pPr>
        <w:bidi/>
        <w:spacing w:after="0" w:line="240" w:lineRule="auto"/>
        <w:jc w:val="both"/>
        <w:rPr>
          <w:rFonts w:ascii="Times New Roman" w:eastAsia="SimSun" w:hAnsi="Times New Roman" w:cs="Times New Roman"/>
          <w:sz w:val="24"/>
          <w:szCs w:val="24"/>
          <w:rtl/>
          <w:lang w:val="en-US" w:eastAsia="zh-CN"/>
        </w:rPr>
      </w:pPr>
    </w:p>
    <w:p w:rsidR="00CA2E84" w:rsidRDefault="00CA2E84" w:rsidP="00CA2E84">
      <w:pPr>
        <w:bidi/>
        <w:spacing w:after="0" w:line="240" w:lineRule="auto"/>
        <w:jc w:val="both"/>
        <w:rPr>
          <w:rFonts w:ascii="Times New Roman" w:eastAsia="SimSun" w:hAnsi="Times New Roman" w:cs="Times New Roman"/>
          <w:sz w:val="24"/>
          <w:szCs w:val="24"/>
          <w:rtl/>
          <w:lang w:val="en-US" w:eastAsia="zh-CN"/>
        </w:rPr>
      </w:pPr>
    </w:p>
    <w:p w:rsidR="00CA2E84" w:rsidRDefault="00CA2E84" w:rsidP="00CA2E84">
      <w:pPr>
        <w:bidi/>
        <w:spacing w:after="0" w:line="240" w:lineRule="auto"/>
        <w:jc w:val="both"/>
        <w:rPr>
          <w:rFonts w:ascii="Times New Roman" w:eastAsia="SimSun" w:hAnsi="Times New Roman" w:cs="Times New Roman"/>
          <w:sz w:val="24"/>
          <w:szCs w:val="24"/>
          <w:rtl/>
          <w:lang w:val="en-US" w:eastAsia="zh-CN"/>
        </w:rPr>
      </w:pPr>
    </w:p>
    <w:p w:rsidR="00CA2E84" w:rsidRPr="005B72EE" w:rsidRDefault="00CA2E84" w:rsidP="00CA2E84">
      <w:pPr>
        <w:bidi/>
        <w:spacing w:after="0" w:line="240" w:lineRule="auto"/>
        <w:jc w:val="both"/>
        <w:rPr>
          <w:rFonts w:ascii="Times New Roman" w:eastAsia="SimSun" w:hAnsi="Times New Roman" w:cs="Times New Roman"/>
          <w:sz w:val="24"/>
          <w:szCs w:val="24"/>
          <w:rtl/>
          <w:lang w:val="en-US" w:eastAsia="zh-CN"/>
        </w:rPr>
      </w:pPr>
    </w:p>
    <w:p w:rsidR="005B72EE" w:rsidRPr="005B72EE" w:rsidRDefault="005B72EE" w:rsidP="005B7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5B72EE">
        <w:rPr>
          <w:rFonts w:asciiTheme="majorBidi" w:hAnsiTheme="majorBidi" w:cstheme="majorBidi"/>
          <w:sz w:val="24"/>
          <w:szCs w:val="24"/>
          <w:rtl/>
        </w:rPr>
        <w:t xml:space="preserve">لصالح </w:t>
      </w:r>
      <w:r w:rsidRPr="005B72EE">
        <w:rPr>
          <w:rFonts w:asciiTheme="majorBidi" w:hAnsiTheme="majorBidi" w:cstheme="majorBidi" w:hint="cs"/>
          <w:sz w:val="24"/>
          <w:szCs w:val="24"/>
          <w:rtl/>
        </w:rPr>
        <w:t>و</w:t>
      </w:r>
      <w:r w:rsidRPr="005B72EE">
        <w:rPr>
          <w:rFonts w:asciiTheme="majorBidi" w:hAnsiTheme="majorBidi" w:cstheme="majorBidi"/>
          <w:sz w:val="24"/>
          <w:szCs w:val="24"/>
        </w:rPr>
        <w:t xml:space="preserve"> </w:t>
      </w:r>
      <w:r>
        <w:rPr>
          <w:rFonts w:asciiTheme="majorBidi" w:hAnsiTheme="majorBidi" w:cstheme="majorBidi"/>
          <w:sz w:val="24"/>
          <w:szCs w:val="24"/>
          <w:rtl/>
        </w:rPr>
        <w:t>بالنيابة عن مقدم ال</w:t>
      </w:r>
      <w:r>
        <w:rPr>
          <w:rFonts w:asciiTheme="majorBidi" w:hAnsiTheme="majorBidi" w:cstheme="majorBidi" w:hint="cs"/>
          <w:sz w:val="24"/>
          <w:szCs w:val="24"/>
          <w:rtl/>
        </w:rPr>
        <w:t>عطاء</w:t>
      </w:r>
    </w:p>
    <w:p w:rsidR="005B72EE" w:rsidRPr="005B72EE" w:rsidRDefault="005B72EE" w:rsidP="005B72EE">
      <w:pPr>
        <w:bidi/>
        <w:spacing w:after="0" w:line="240" w:lineRule="auto"/>
        <w:jc w:val="both"/>
        <w:rPr>
          <w:rFonts w:asciiTheme="majorBidi" w:eastAsia="SimSun" w:hAnsiTheme="majorBidi" w:cstheme="majorBidi"/>
          <w:sz w:val="24"/>
          <w:szCs w:val="24"/>
          <w:rtl/>
          <w:lang w:val="en-US" w:eastAsia="ar-JO" w:bidi="ar-JO"/>
        </w:rPr>
      </w:pPr>
      <w:r w:rsidRPr="005B72EE">
        <w:rPr>
          <w:rFonts w:asciiTheme="majorBidi" w:eastAsia="SimSun" w:hAnsiTheme="majorBidi" w:cstheme="majorBidi"/>
          <w:sz w:val="24"/>
          <w:szCs w:val="24"/>
          <w:rtl/>
          <w:lang w:val="en-US" w:eastAsia="ar-JO" w:bidi="ar-JO"/>
        </w:rPr>
        <w:t>توقيع الشخص المُخوَل بالتوقيع:</w:t>
      </w:r>
    </w:p>
    <w:p w:rsidR="005B72EE" w:rsidRPr="005B72EE" w:rsidRDefault="005B72EE" w:rsidP="005B72EE">
      <w:pPr>
        <w:bidi/>
        <w:spacing w:after="0" w:line="240" w:lineRule="auto"/>
        <w:jc w:val="both"/>
        <w:rPr>
          <w:rFonts w:asciiTheme="majorBidi" w:eastAsia="SimSun" w:hAnsiTheme="majorBidi" w:cstheme="majorBidi"/>
          <w:sz w:val="24"/>
          <w:szCs w:val="24"/>
          <w:rtl/>
          <w:lang w:val="en-US" w:eastAsia="ar-JO" w:bidi="ar-JO"/>
        </w:rPr>
      </w:pPr>
      <w:r w:rsidRPr="005B72EE">
        <w:rPr>
          <w:rFonts w:asciiTheme="majorBidi" w:eastAsia="SimSun" w:hAnsiTheme="majorBidi" w:cstheme="majorBidi"/>
          <w:sz w:val="24"/>
          <w:szCs w:val="24"/>
          <w:rtl/>
          <w:lang w:val="en-US" w:eastAsia="ar-JO" w:bidi="ar-JO"/>
        </w:rPr>
        <w:t>اسم وصفة المُوَقِع:</w:t>
      </w:r>
    </w:p>
    <w:p w:rsidR="005B72EE" w:rsidRPr="005B72EE" w:rsidRDefault="005B72EE" w:rsidP="005B72EE">
      <w:pPr>
        <w:bidi/>
        <w:spacing w:after="0" w:line="240" w:lineRule="auto"/>
        <w:jc w:val="both"/>
        <w:rPr>
          <w:rFonts w:asciiTheme="majorBidi" w:eastAsia="SimSun" w:hAnsiTheme="majorBidi" w:cstheme="majorBidi"/>
          <w:sz w:val="24"/>
          <w:szCs w:val="24"/>
          <w:rtl/>
          <w:lang w:val="en-US" w:eastAsia="ar-JO" w:bidi="ar-JO"/>
        </w:rPr>
      </w:pPr>
    </w:p>
    <w:p w:rsidR="005B72EE" w:rsidRPr="005B72EE" w:rsidRDefault="005B72EE" w:rsidP="005B72E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b/>
          <w:bCs/>
          <w:color w:val="212121"/>
          <w:sz w:val="24"/>
          <w:szCs w:val="24"/>
          <w:rtl/>
          <w:lang w:val="en-US"/>
        </w:rPr>
      </w:pPr>
      <w:r w:rsidRPr="005B72EE">
        <w:rPr>
          <w:rFonts w:asciiTheme="majorBidi" w:eastAsia="Times New Roman" w:hAnsiTheme="majorBidi" w:cstheme="majorBidi"/>
          <w:b/>
          <w:bCs/>
          <w:color w:val="212121"/>
          <w:sz w:val="24"/>
          <w:szCs w:val="24"/>
          <w:u w:val="single"/>
          <w:rtl/>
          <w:lang w:val="en-US"/>
        </w:rPr>
        <w:t>ملاحظة</w:t>
      </w:r>
      <w:r w:rsidRPr="005B72EE">
        <w:rPr>
          <w:rFonts w:asciiTheme="majorBidi" w:eastAsia="Times New Roman" w:hAnsiTheme="majorBidi" w:cstheme="majorBidi"/>
          <w:b/>
          <w:bCs/>
          <w:color w:val="212121"/>
          <w:sz w:val="24"/>
          <w:szCs w:val="24"/>
          <w:rtl/>
          <w:lang w:val="en-US"/>
        </w:rPr>
        <w:t>:</w:t>
      </w:r>
    </w:p>
    <w:p w:rsidR="005B72EE" w:rsidRPr="005B72EE" w:rsidRDefault="00D9397F" w:rsidP="00D939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heme="majorBidi"/>
          <w:b/>
          <w:bCs/>
          <w:color w:val="212121"/>
          <w:sz w:val="24"/>
          <w:szCs w:val="24"/>
          <w:u w:val="single"/>
          <w:rtl/>
          <w:lang w:val="en-US"/>
        </w:rPr>
      </w:pPr>
      <w:r>
        <w:rPr>
          <w:rFonts w:asciiTheme="majorBidi" w:eastAsia="Times New Roman" w:hAnsiTheme="majorBidi" w:cstheme="majorBidi"/>
          <w:color w:val="212121"/>
          <w:sz w:val="24"/>
          <w:szCs w:val="24"/>
          <w:rtl/>
          <w:lang w:val="en-US"/>
        </w:rPr>
        <w:t xml:space="preserve">[ في حال كان </w:t>
      </w:r>
      <w:r>
        <w:rPr>
          <w:rFonts w:asciiTheme="majorBidi" w:eastAsia="Times New Roman" w:hAnsiTheme="majorBidi" w:cstheme="majorBidi" w:hint="cs"/>
          <w:color w:val="212121"/>
          <w:sz w:val="24"/>
          <w:szCs w:val="24"/>
          <w:rtl/>
          <w:lang w:val="en-US"/>
        </w:rPr>
        <w:t>المقاول</w:t>
      </w:r>
      <w:r w:rsidR="005B72EE" w:rsidRPr="005B72EE">
        <w:rPr>
          <w:rFonts w:asciiTheme="majorBidi" w:eastAsia="Times New Roman" w:hAnsiTheme="majorBidi" w:cstheme="majorBidi"/>
          <w:color w:val="212121"/>
          <w:sz w:val="24"/>
          <w:szCs w:val="24"/>
          <w:rtl/>
          <w:lang w:val="en-US"/>
        </w:rPr>
        <w:t xml:space="preserve"> </w:t>
      </w:r>
      <w:r>
        <w:rPr>
          <w:rFonts w:asciiTheme="majorBidi" w:eastAsia="Times New Roman" w:hAnsiTheme="majorBidi" w:cstheme="majorBidi" w:hint="cs"/>
          <w:color w:val="212121"/>
          <w:sz w:val="24"/>
          <w:szCs w:val="24"/>
          <w:rtl/>
          <w:lang w:val="en-US"/>
        </w:rPr>
        <w:t>إ</w:t>
      </w:r>
      <w:r w:rsidR="005B72EE" w:rsidRPr="005B72EE">
        <w:rPr>
          <w:rFonts w:asciiTheme="majorBidi" w:eastAsia="Times New Roman" w:hAnsiTheme="majorBidi" w:cstheme="majorBidi"/>
          <w:color w:val="212121"/>
          <w:sz w:val="24"/>
          <w:szCs w:val="24"/>
          <w:rtl/>
          <w:lang w:val="en-US"/>
        </w:rPr>
        <w:t>ئتلاف شر</w:t>
      </w:r>
      <w:r w:rsidR="005B72EE" w:rsidRPr="005B72EE">
        <w:rPr>
          <w:rFonts w:asciiTheme="majorBidi" w:eastAsia="Times New Roman" w:hAnsiTheme="majorBidi" w:cstheme="majorBidi" w:hint="cs"/>
          <w:color w:val="212121"/>
          <w:sz w:val="24"/>
          <w:szCs w:val="24"/>
          <w:rtl/>
          <w:lang w:val="en-US"/>
        </w:rPr>
        <w:t>ا</w:t>
      </w:r>
      <w:r w:rsidR="005B72EE" w:rsidRPr="005B72EE">
        <w:rPr>
          <w:rFonts w:asciiTheme="majorBidi" w:eastAsia="Times New Roman" w:hAnsiTheme="majorBidi" w:cstheme="majorBidi"/>
          <w:color w:val="212121"/>
          <w:sz w:val="24"/>
          <w:szCs w:val="24"/>
          <w:rtl/>
          <w:lang w:val="en-US"/>
        </w:rPr>
        <w:t>كة، علي جميع أعضاء ال</w:t>
      </w:r>
      <w:r w:rsidR="005B72EE" w:rsidRPr="005B72EE">
        <w:rPr>
          <w:rFonts w:asciiTheme="majorBidi" w:eastAsia="Times New Roman" w:hAnsiTheme="majorBidi" w:cstheme="majorBidi" w:hint="cs"/>
          <w:color w:val="212121"/>
          <w:sz w:val="24"/>
          <w:szCs w:val="24"/>
          <w:rtl/>
          <w:lang w:val="en-US"/>
        </w:rPr>
        <w:t>ا</w:t>
      </w:r>
      <w:r w:rsidR="005B72EE" w:rsidRPr="005B72EE">
        <w:rPr>
          <w:rFonts w:asciiTheme="majorBidi" w:eastAsia="Times New Roman" w:hAnsiTheme="majorBidi" w:cstheme="majorBidi"/>
          <w:color w:val="212121"/>
          <w:sz w:val="24"/>
          <w:szCs w:val="24"/>
          <w:rtl/>
          <w:lang w:val="en-US"/>
        </w:rPr>
        <w:t xml:space="preserve">ئتلاف توقيع </w:t>
      </w:r>
      <w:r w:rsidR="005B72EE">
        <w:rPr>
          <w:rFonts w:asciiTheme="majorBidi" w:eastAsia="Times New Roman" w:hAnsiTheme="majorBidi" w:cstheme="majorBidi" w:hint="cs"/>
          <w:color w:val="212121"/>
          <w:sz w:val="24"/>
          <w:szCs w:val="24"/>
          <w:rtl/>
          <w:lang w:val="en-US"/>
        </w:rPr>
        <w:t>كتاب عطاء مقدم العطاء</w:t>
      </w:r>
      <w:r w:rsidR="005B72EE" w:rsidRPr="005B72EE">
        <w:rPr>
          <w:rFonts w:asciiTheme="majorBidi" w:eastAsia="Times New Roman" w:hAnsiTheme="majorBidi" w:cstheme="majorBidi"/>
          <w:color w:val="212121"/>
          <w:sz w:val="24"/>
          <w:szCs w:val="24"/>
          <w:rtl/>
          <w:lang w:val="en-US"/>
        </w:rPr>
        <w:t xml:space="preserve"> مجتمعين ومنفردين. </w:t>
      </w:r>
      <w:r w:rsidR="005B72EE" w:rsidRPr="005B72EE">
        <w:rPr>
          <w:rFonts w:asciiTheme="majorBidi" w:eastAsia="Times New Roman" w:hAnsiTheme="majorBidi" w:cstheme="majorBidi" w:hint="cs"/>
          <w:color w:val="212121"/>
          <w:sz w:val="24"/>
          <w:szCs w:val="24"/>
          <w:rtl/>
          <w:lang w:val="en-US"/>
        </w:rPr>
        <w:t xml:space="preserve"> </w:t>
      </w:r>
      <w:r w:rsidR="005B72EE" w:rsidRPr="005B72EE">
        <w:rPr>
          <w:rFonts w:asciiTheme="majorBidi" w:eastAsia="Times New Roman" w:hAnsiTheme="majorBidi" w:cstheme="majorBidi" w:hint="cs"/>
          <w:b/>
          <w:bCs/>
          <w:color w:val="212121"/>
          <w:sz w:val="24"/>
          <w:szCs w:val="24"/>
          <w:u w:val="single"/>
          <w:rtl/>
          <w:lang w:val="en-US"/>
        </w:rPr>
        <w:t xml:space="preserve">ويجب </w:t>
      </w:r>
      <w:r w:rsidR="005B72EE" w:rsidRPr="005B72EE">
        <w:rPr>
          <w:rFonts w:asciiTheme="majorBidi" w:eastAsia="Times New Roman" w:hAnsiTheme="majorBidi" w:cstheme="majorBidi"/>
          <w:b/>
          <w:bCs/>
          <w:color w:val="212121"/>
          <w:sz w:val="24"/>
          <w:szCs w:val="24"/>
          <w:u w:val="single"/>
          <w:rtl/>
          <w:lang w:val="en-US"/>
        </w:rPr>
        <w:t xml:space="preserve">أن </w:t>
      </w:r>
      <w:r w:rsidR="005B72EE" w:rsidRPr="005B72EE">
        <w:rPr>
          <w:rFonts w:asciiTheme="majorBidi" w:eastAsia="Times New Roman" w:hAnsiTheme="majorBidi" w:cstheme="majorBidi" w:hint="cs"/>
          <w:b/>
          <w:bCs/>
          <w:color w:val="212121"/>
          <w:sz w:val="24"/>
          <w:szCs w:val="24"/>
          <w:u w:val="single"/>
          <w:rtl/>
          <w:lang w:val="en-US"/>
        </w:rPr>
        <w:t xml:space="preserve"> لا </w:t>
      </w:r>
      <w:r w:rsidR="005B72EE" w:rsidRPr="005B72EE">
        <w:rPr>
          <w:rFonts w:asciiTheme="majorBidi" w:eastAsia="Times New Roman" w:hAnsiTheme="majorBidi" w:cstheme="majorBidi"/>
          <w:b/>
          <w:bCs/>
          <w:color w:val="212121"/>
          <w:sz w:val="24"/>
          <w:szCs w:val="24"/>
          <w:u w:val="single"/>
          <w:rtl/>
          <w:lang w:val="en-US"/>
        </w:rPr>
        <w:t>تقبل سلطة التعاقد أن يوق</w:t>
      </w:r>
      <w:r w:rsidR="005B72EE" w:rsidRPr="005B72EE">
        <w:rPr>
          <w:rFonts w:asciiTheme="majorBidi" w:eastAsia="Times New Roman" w:hAnsiTheme="majorBidi" w:cstheme="majorBidi" w:hint="cs"/>
          <w:b/>
          <w:bCs/>
          <w:color w:val="212121"/>
          <w:sz w:val="24"/>
          <w:szCs w:val="24"/>
          <w:u w:val="single"/>
          <w:rtl/>
          <w:lang w:val="en-US"/>
        </w:rPr>
        <w:t>ّ</w:t>
      </w:r>
      <w:r w:rsidR="005B72EE" w:rsidRPr="005B72EE">
        <w:rPr>
          <w:rFonts w:asciiTheme="majorBidi" w:eastAsia="Times New Roman" w:hAnsiTheme="majorBidi" w:cstheme="majorBidi"/>
          <w:b/>
          <w:bCs/>
          <w:color w:val="212121"/>
          <w:sz w:val="24"/>
          <w:szCs w:val="24"/>
          <w:u w:val="single"/>
          <w:rtl/>
          <w:lang w:val="en-US"/>
        </w:rPr>
        <w:t>ع المسم</w:t>
      </w:r>
      <w:r w:rsidR="005B72EE" w:rsidRPr="005B72EE">
        <w:rPr>
          <w:rFonts w:asciiTheme="majorBidi" w:eastAsia="Times New Roman" w:hAnsiTheme="majorBidi" w:cstheme="majorBidi" w:hint="cs"/>
          <w:b/>
          <w:bCs/>
          <w:color w:val="212121"/>
          <w:sz w:val="24"/>
          <w:szCs w:val="24"/>
          <w:u w:val="single"/>
          <w:rtl/>
          <w:lang w:val="en-US"/>
        </w:rPr>
        <w:t>ّ</w:t>
      </w:r>
      <w:r w:rsidR="005B72EE" w:rsidRPr="005B72EE">
        <w:rPr>
          <w:rFonts w:asciiTheme="majorBidi" w:eastAsia="Times New Roman" w:hAnsiTheme="majorBidi" w:cstheme="majorBidi"/>
          <w:b/>
          <w:bCs/>
          <w:color w:val="212121"/>
          <w:sz w:val="24"/>
          <w:szCs w:val="24"/>
          <w:u w:val="single"/>
          <w:rtl/>
          <w:lang w:val="en-US"/>
        </w:rPr>
        <w:t xml:space="preserve">ى </w:t>
      </w:r>
      <w:r w:rsidR="005B72EE" w:rsidRPr="005B72EE">
        <w:rPr>
          <w:rFonts w:asciiTheme="majorBidi" w:eastAsia="Times New Roman" w:hAnsiTheme="majorBidi" w:cstheme="majorBidi" w:hint="cs"/>
          <w:b/>
          <w:bCs/>
          <w:color w:val="212121"/>
          <w:sz w:val="24"/>
          <w:szCs w:val="24"/>
          <w:u w:val="single"/>
          <w:rtl/>
          <w:lang w:val="en-US"/>
        </w:rPr>
        <w:t>الشريك المُخوَل</w:t>
      </w:r>
      <w:r w:rsidR="005B72EE" w:rsidRPr="005B72EE">
        <w:rPr>
          <w:rFonts w:asciiTheme="majorBidi" w:eastAsia="Times New Roman" w:hAnsiTheme="majorBidi" w:cstheme="majorBidi"/>
          <w:b/>
          <w:bCs/>
          <w:color w:val="212121"/>
          <w:sz w:val="24"/>
          <w:szCs w:val="24"/>
          <w:u w:val="single"/>
          <w:rtl/>
          <w:lang w:val="en-US"/>
        </w:rPr>
        <w:t xml:space="preserve"> عن ال</w:t>
      </w:r>
      <w:r w:rsidR="005B72EE" w:rsidRPr="005B72EE">
        <w:rPr>
          <w:rFonts w:asciiTheme="majorBidi" w:eastAsia="Times New Roman" w:hAnsiTheme="majorBidi" w:cstheme="majorBidi" w:hint="cs"/>
          <w:b/>
          <w:bCs/>
          <w:color w:val="212121"/>
          <w:sz w:val="24"/>
          <w:szCs w:val="24"/>
          <w:u w:val="single"/>
          <w:rtl/>
          <w:lang w:val="en-US"/>
        </w:rPr>
        <w:t>ا</w:t>
      </w:r>
      <w:r w:rsidR="005B72EE" w:rsidRPr="005B72EE">
        <w:rPr>
          <w:rFonts w:asciiTheme="majorBidi" w:eastAsia="Times New Roman" w:hAnsiTheme="majorBidi" w:cstheme="majorBidi"/>
          <w:b/>
          <w:bCs/>
          <w:color w:val="212121"/>
          <w:sz w:val="24"/>
          <w:szCs w:val="24"/>
          <w:u w:val="single"/>
          <w:rtl/>
          <w:lang w:val="en-US"/>
        </w:rPr>
        <w:t xml:space="preserve">ئتلاف توقيع </w:t>
      </w:r>
      <w:r w:rsidR="005B72EE" w:rsidRPr="005B72EE">
        <w:rPr>
          <w:rFonts w:asciiTheme="majorBidi" w:eastAsia="Times New Roman" w:hAnsiTheme="majorBidi" w:cstheme="majorBidi" w:hint="cs"/>
          <w:b/>
          <w:bCs/>
          <w:color w:val="212121"/>
          <w:sz w:val="24"/>
          <w:szCs w:val="24"/>
          <w:u w:val="single"/>
          <w:rtl/>
          <w:lang w:val="en-US"/>
        </w:rPr>
        <w:t>كتاب عطاء مقدم</w:t>
      </w:r>
      <w:r w:rsidR="005B72EE">
        <w:rPr>
          <w:rFonts w:asciiTheme="majorBidi" w:eastAsia="Times New Roman" w:hAnsiTheme="majorBidi" w:cstheme="majorBidi" w:hint="cs"/>
          <w:b/>
          <w:bCs/>
          <w:color w:val="212121"/>
          <w:sz w:val="24"/>
          <w:szCs w:val="24"/>
          <w:u w:val="single"/>
          <w:rtl/>
          <w:lang w:val="en-US"/>
        </w:rPr>
        <w:t xml:space="preserve"> العطاء</w:t>
      </w:r>
      <w:r w:rsidR="005B72EE" w:rsidRPr="005B72EE">
        <w:rPr>
          <w:rFonts w:asciiTheme="majorBidi" w:eastAsia="Times New Roman" w:hAnsiTheme="majorBidi" w:cstheme="majorBidi"/>
          <w:b/>
          <w:bCs/>
          <w:color w:val="212121"/>
          <w:sz w:val="24"/>
          <w:szCs w:val="24"/>
          <w:u w:val="single"/>
          <w:rtl/>
          <w:lang w:val="en-US"/>
        </w:rPr>
        <w:t xml:space="preserve"> منفرد</w:t>
      </w:r>
      <w:r w:rsidR="005B72EE" w:rsidRPr="005B72EE">
        <w:rPr>
          <w:rFonts w:asciiTheme="majorBidi" w:eastAsia="Times New Roman" w:hAnsiTheme="majorBidi" w:cstheme="majorBidi" w:hint="cs"/>
          <w:b/>
          <w:bCs/>
          <w:color w:val="212121"/>
          <w:sz w:val="24"/>
          <w:szCs w:val="24"/>
          <w:u w:val="single"/>
          <w:rtl/>
          <w:lang w:val="en-US"/>
        </w:rPr>
        <w:t>ً</w:t>
      </w:r>
      <w:r w:rsidR="005B72EE" w:rsidRPr="005B72EE">
        <w:rPr>
          <w:rFonts w:asciiTheme="majorBidi" w:eastAsia="Times New Roman" w:hAnsiTheme="majorBidi" w:cstheme="majorBidi"/>
          <w:b/>
          <w:bCs/>
          <w:color w:val="212121"/>
          <w:sz w:val="24"/>
          <w:szCs w:val="24"/>
          <w:u w:val="single"/>
          <w:rtl/>
          <w:lang w:val="en-US"/>
        </w:rPr>
        <w:t>ا</w:t>
      </w:r>
      <w:r w:rsidR="005B72EE" w:rsidRPr="005B72EE">
        <w:rPr>
          <w:rFonts w:asciiTheme="majorBidi" w:eastAsia="Times New Roman" w:hAnsiTheme="majorBidi" w:cstheme="majorBidi" w:hint="cs"/>
          <w:b/>
          <w:bCs/>
          <w:color w:val="212121"/>
          <w:sz w:val="24"/>
          <w:szCs w:val="24"/>
          <w:u w:val="single"/>
          <w:rtl/>
          <w:lang w:val="en-US"/>
        </w:rPr>
        <w:t>]</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 xml:space="preserve">نحن أعضاء شركة </w:t>
      </w:r>
      <w:r w:rsidRPr="005B72EE">
        <w:rPr>
          <w:rFonts w:asciiTheme="majorBidi" w:eastAsia="Times New Roman" w:hAnsiTheme="majorBidi" w:cstheme="majorBidi" w:hint="cs"/>
          <w:color w:val="212121"/>
          <w:sz w:val="24"/>
          <w:szCs w:val="24"/>
          <w:rtl/>
          <w:lang w:val="en-US"/>
        </w:rPr>
        <w:t>الإ</w:t>
      </w:r>
      <w:r w:rsidRPr="005B72EE">
        <w:rPr>
          <w:rFonts w:asciiTheme="majorBidi" w:eastAsia="Times New Roman" w:hAnsiTheme="majorBidi" w:cstheme="majorBidi"/>
          <w:color w:val="212121"/>
          <w:sz w:val="24"/>
          <w:szCs w:val="24"/>
          <w:rtl/>
          <w:lang w:val="en-US"/>
        </w:rPr>
        <w:t>ئتلاف ن</w:t>
      </w:r>
      <w:r w:rsidRPr="005B72EE">
        <w:rPr>
          <w:rFonts w:asciiTheme="majorBidi" w:eastAsia="Times New Roman" w:hAnsiTheme="majorBidi" w:cstheme="majorBidi" w:hint="cs"/>
          <w:color w:val="212121"/>
          <w:sz w:val="24"/>
          <w:szCs w:val="24"/>
          <w:rtl/>
          <w:lang w:val="en-US"/>
        </w:rPr>
        <w:t>ُ</w:t>
      </w:r>
      <w:r w:rsidRPr="005B72EE">
        <w:rPr>
          <w:rFonts w:asciiTheme="majorBidi" w:eastAsia="Times New Roman" w:hAnsiTheme="majorBidi" w:cstheme="majorBidi"/>
          <w:color w:val="212121"/>
          <w:sz w:val="24"/>
          <w:szCs w:val="24"/>
          <w:rtl/>
          <w:lang w:val="en-US"/>
        </w:rPr>
        <w:t>و</w:t>
      </w:r>
      <w:r w:rsidRPr="005B72EE">
        <w:rPr>
          <w:rFonts w:asciiTheme="majorBidi" w:eastAsia="Times New Roman" w:hAnsiTheme="majorBidi" w:cstheme="majorBidi" w:hint="cs"/>
          <w:color w:val="212121"/>
          <w:sz w:val="24"/>
          <w:szCs w:val="24"/>
          <w:rtl/>
          <w:lang w:val="en-US"/>
        </w:rPr>
        <w:t>َ</w:t>
      </w:r>
      <w:r w:rsidRPr="005B72EE">
        <w:rPr>
          <w:rFonts w:asciiTheme="majorBidi" w:eastAsia="Times New Roman" w:hAnsiTheme="majorBidi" w:cstheme="majorBidi"/>
          <w:color w:val="212121"/>
          <w:sz w:val="24"/>
          <w:szCs w:val="24"/>
          <w:rtl/>
          <w:lang w:val="en-US"/>
        </w:rPr>
        <w:t>ق</w:t>
      </w:r>
      <w:r w:rsidRPr="005B72EE">
        <w:rPr>
          <w:rFonts w:asciiTheme="majorBidi" w:eastAsia="Times New Roman" w:hAnsiTheme="majorBidi" w:cstheme="majorBidi" w:hint="cs"/>
          <w:color w:val="212121"/>
          <w:sz w:val="24"/>
          <w:szCs w:val="24"/>
          <w:rtl/>
          <w:lang w:val="en-US"/>
        </w:rPr>
        <w:t>ِ</w:t>
      </w:r>
      <w:r w:rsidRPr="005B72EE">
        <w:rPr>
          <w:rFonts w:asciiTheme="majorBidi" w:eastAsia="Times New Roman" w:hAnsiTheme="majorBidi" w:cstheme="majorBidi"/>
          <w:color w:val="212121"/>
          <w:sz w:val="24"/>
          <w:szCs w:val="24"/>
          <w:rtl/>
          <w:lang w:val="en-US"/>
        </w:rPr>
        <w:t>ع م</w:t>
      </w:r>
      <w:r w:rsidRPr="005B72EE">
        <w:rPr>
          <w:rFonts w:asciiTheme="majorBidi" w:eastAsia="Times New Roman" w:hAnsiTheme="majorBidi" w:cstheme="majorBidi" w:hint="cs"/>
          <w:color w:val="212121"/>
          <w:sz w:val="24"/>
          <w:szCs w:val="24"/>
          <w:rtl/>
          <w:lang w:val="en-US"/>
        </w:rPr>
        <w:t>ُ</w:t>
      </w:r>
      <w:r w:rsidRPr="005B72EE">
        <w:rPr>
          <w:rFonts w:asciiTheme="majorBidi" w:eastAsia="Times New Roman" w:hAnsiTheme="majorBidi" w:cstheme="majorBidi"/>
          <w:color w:val="212121"/>
          <w:sz w:val="24"/>
          <w:szCs w:val="24"/>
          <w:rtl/>
          <w:lang w:val="en-US"/>
        </w:rPr>
        <w:t>جتمعين وم</w:t>
      </w:r>
      <w:r w:rsidRPr="005B72EE">
        <w:rPr>
          <w:rFonts w:asciiTheme="majorBidi" w:eastAsia="Times New Roman" w:hAnsiTheme="majorBidi" w:cstheme="majorBidi" w:hint="cs"/>
          <w:color w:val="212121"/>
          <w:sz w:val="24"/>
          <w:szCs w:val="24"/>
          <w:rtl/>
          <w:lang w:val="en-US"/>
        </w:rPr>
        <w:t>ُ</w:t>
      </w:r>
      <w:r w:rsidRPr="005B72EE">
        <w:rPr>
          <w:rFonts w:asciiTheme="majorBidi" w:eastAsia="Times New Roman" w:hAnsiTheme="majorBidi" w:cstheme="majorBidi"/>
          <w:color w:val="212121"/>
          <w:sz w:val="24"/>
          <w:szCs w:val="24"/>
          <w:rtl/>
          <w:lang w:val="en-US"/>
        </w:rPr>
        <w:t xml:space="preserve">نفردين </w:t>
      </w:r>
      <w:r>
        <w:rPr>
          <w:rFonts w:asciiTheme="majorBidi" w:eastAsia="Times New Roman" w:hAnsiTheme="majorBidi" w:cstheme="majorBidi" w:hint="cs"/>
          <w:color w:val="212121"/>
          <w:sz w:val="24"/>
          <w:szCs w:val="24"/>
          <w:rtl/>
          <w:lang w:val="en-US"/>
        </w:rPr>
        <w:t>كتاب عطاء مقدم العطاء</w:t>
      </w:r>
      <w:r w:rsidRPr="005B72EE">
        <w:rPr>
          <w:rFonts w:asciiTheme="majorBidi" w:eastAsia="Times New Roman" w:hAnsiTheme="majorBidi" w:cstheme="majorBidi"/>
          <w:color w:val="212121"/>
          <w:sz w:val="24"/>
          <w:szCs w:val="24"/>
          <w:rtl/>
          <w:lang w:val="en-US"/>
        </w:rPr>
        <w:t>:</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[اسم العضو</w:t>
      </w:r>
      <w:r w:rsidRPr="005B72EE">
        <w:rPr>
          <w:rFonts w:asciiTheme="majorBidi" w:eastAsia="SimSun" w:hAnsiTheme="majorBidi" w:cstheme="majorBidi"/>
          <w:sz w:val="24"/>
          <w:szCs w:val="24"/>
          <w:rtl/>
          <w:lang w:val="en-US" w:eastAsia="ar-JO" w:bidi="ar-JO"/>
        </w:rPr>
        <w:t xml:space="preserve"> المُخوَ</w:t>
      </w:r>
      <w:r w:rsidRPr="005B72EE">
        <w:rPr>
          <w:rFonts w:asciiTheme="majorBidi" w:eastAsia="SimSun" w:hAnsiTheme="majorBidi" w:cstheme="majorBidi" w:hint="cs"/>
          <w:sz w:val="24"/>
          <w:szCs w:val="24"/>
          <w:rtl/>
          <w:lang w:val="en-US" w:eastAsia="ar-JO" w:bidi="ar-JO"/>
        </w:rPr>
        <w:t>ّ</w:t>
      </w:r>
      <w:r w:rsidRPr="005B72EE">
        <w:rPr>
          <w:rFonts w:asciiTheme="majorBidi" w:eastAsia="SimSun" w:hAnsiTheme="majorBidi" w:cstheme="majorBidi"/>
          <w:sz w:val="24"/>
          <w:szCs w:val="24"/>
          <w:rtl/>
          <w:lang w:val="en-US" w:eastAsia="ar-JO" w:bidi="ar-JO"/>
        </w:rPr>
        <w:t>ل</w:t>
      </w:r>
      <w:r w:rsidRPr="005B72EE">
        <w:rPr>
          <w:rFonts w:asciiTheme="majorBidi" w:eastAsia="Times New Roman" w:hAnsiTheme="majorBidi" w:cstheme="majorBidi"/>
          <w:color w:val="212121"/>
          <w:sz w:val="24"/>
          <w:szCs w:val="24"/>
          <w:rtl/>
          <w:lang w:val="en-US"/>
        </w:rPr>
        <w:t>] ________________</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[منصب العضو</w:t>
      </w:r>
      <w:r w:rsidRPr="005B72EE">
        <w:rPr>
          <w:rFonts w:asciiTheme="majorBidi" w:eastAsia="SimSun" w:hAnsiTheme="majorBidi" w:cstheme="majorBidi"/>
          <w:sz w:val="24"/>
          <w:szCs w:val="24"/>
          <w:rtl/>
          <w:lang w:val="en-US" w:eastAsia="ar-JO" w:bidi="ar-JO"/>
        </w:rPr>
        <w:t xml:space="preserve"> المُخوَ</w:t>
      </w:r>
      <w:r w:rsidRPr="005B72EE">
        <w:rPr>
          <w:rFonts w:asciiTheme="majorBidi" w:eastAsia="SimSun" w:hAnsiTheme="majorBidi" w:cstheme="majorBidi" w:hint="cs"/>
          <w:sz w:val="24"/>
          <w:szCs w:val="24"/>
          <w:rtl/>
          <w:lang w:val="en-US" w:eastAsia="ar-JO" w:bidi="ar-JO"/>
        </w:rPr>
        <w:t>ّ</w:t>
      </w:r>
      <w:r w:rsidRPr="005B72EE">
        <w:rPr>
          <w:rFonts w:asciiTheme="majorBidi" w:eastAsia="SimSun" w:hAnsiTheme="majorBidi" w:cstheme="majorBidi"/>
          <w:sz w:val="24"/>
          <w:szCs w:val="24"/>
          <w:rtl/>
          <w:lang w:val="en-US" w:eastAsia="ar-JO" w:bidi="ar-JO"/>
        </w:rPr>
        <w:t>ل</w:t>
      </w:r>
      <w:r w:rsidRPr="005B72EE">
        <w:rPr>
          <w:rFonts w:asciiTheme="majorBidi" w:eastAsia="Times New Roman" w:hAnsiTheme="majorBidi" w:cstheme="majorBidi"/>
          <w:color w:val="212121"/>
          <w:sz w:val="24"/>
          <w:szCs w:val="24"/>
          <w:rtl/>
          <w:lang w:val="en-US"/>
        </w:rPr>
        <w:t xml:space="preserve">] _____________ </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[التوقيع] _______________________</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[اسم العضو</w:t>
      </w:r>
      <w:r w:rsidRPr="005B72EE">
        <w:rPr>
          <w:rFonts w:asciiTheme="majorBidi" w:eastAsia="SimSun" w:hAnsiTheme="majorBidi" w:cstheme="majorBidi"/>
          <w:sz w:val="24"/>
          <w:szCs w:val="24"/>
          <w:rtl/>
          <w:lang w:val="en-US" w:eastAsia="ar-JO" w:bidi="ar-JO"/>
        </w:rPr>
        <w:t xml:space="preserve"> المُخوَ</w:t>
      </w:r>
      <w:r w:rsidRPr="005B72EE">
        <w:rPr>
          <w:rFonts w:asciiTheme="majorBidi" w:eastAsia="SimSun" w:hAnsiTheme="majorBidi" w:cstheme="majorBidi" w:hint="cs"/>
          <w:sz w:val="24"/>
          <w:szCs w:val="24"/>
          <w:rtl/>
          <w:lang w:val="en-US" w:eastAsia="ar-JO" w:bidi="ar-JO"/>
        </w:rPr>
        <w:t>ّ</w:t>
      </w:r>
      <w:r w:rsidRPr="005B72EE">
        <w:rPr>
          <w:rFonts w:asciiTheme="majorBidi" w:eastAsia="SimSun" w:hAnsiTheme="majorBidi" w:cstheme="majorBidi"/>
          <w:sz w:val="24"/>
          <w:szCs w:val="24"/>
          <w:rtl/>
          <w:lang w:val="en-US" w:eastAsia="ar-JO" w:bidi="ar-JO"/>
        </w:rPr>
        <w:t>ل</w:t>
      </w:r>
      <w:r w:rsidRPr="005B72EE">
        <w:rPr>
          <w:rFonts w:asciiTheme="majorBidi" w:eastAsia="Times New Roman" w:hAnsiTheme="majorBidi" w:cstheme="majorBidi"/>
          <w:color w:val="212121"/>
          <w:sz w:val="24"/>
          <w:szCs w:val="24"/>
          <w:rtl/>
          <w:lang w:val="en-US"/>
        </w:rPr>
        <w:t>] ________________</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[منصب العضو</w:t>
      </w:r>
      <w:r w:rsidRPr="005B72EE">
        <w:rPr>
          <w:rFonts w:asciiTheme="majorBidi" w:eastAsia="SimSun" w:hAnsiTheme="majorBidi" w:cstheme="majorBidi"/>
          <w:sz w:val="24"/>
          <w:szCs w:val="24"/>
          <w:rtl/>
          <w:lang w:val="en-US" w:eastAsia="ar-JO" w:bidi="ar-JO"/>
        </w:rPr>
        <w:t xml:space="preserve"> المُخوَ</w:t>
      </w:r>
      <w:r w:rsidRPr="005B72EE">
        <w:rPr>
          <w:rFonts w:asciiTheme="majorBidi" w:eastAsia="SimSun" w:hAnsiTheme="majorBidi" w:cstheme="majorBidi" w:hint="cs"/>
          <w:sz w:val="24"/>
          <w:szCs w:val="24"/>
          <w:rtl/>
          <w:lang w:val="en-US" w:eastAsia="ar-JO" w:bidi="ar-JO"/>
        </w:rPr>
        <w:t>ّ</w:t>
      </w:r>
      <w:r w:rsidRPr="005B72EE">
        <w:rPr>
          <w:rFonts w:asciiTheme="majorBidi" w:eastAsia="SimSun" w:hAnsiTheme="majorBidi" w:cstheme="majorBidi"/>
          <w:sz w:val="24"/>
          <w:szCs w:val="24"/>
          <w:rtl/>
          <w:lang w:val="en-US" w:eastAsia="ar-JO" w:bidi="ar-JO"/>
        </w:rPr>
        <w:t>ل</w:t>
      </w:r>
      <w:r w:rsidRPr="005B72EE">
        <w:rPr>
          <w:rFonts w:asciiTheme="majorBidi" w:eastAsia="Times New Roman" w:hAnsiTheme="majorBidi" w:cstheme="majorBidi"/>
          <w:color w:val="212121"/>
          <w:sz w:val="24"/>
          <w:szCs w:val="24"/>
          <w:rtl/>
          <w:lang w:val="en-US"/>
        </w:rPr>
        <w:t>] _____________</w:t>
      </w: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5B72EE" w:rsidRPr="005B72EE" w:rsidRDefault="005B72EE" w:rsidP="005B72EE">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5B72EE">
        <w:rPr>
          <w:rFonts w:asciiTheme="majorBidi" w:eastAsia="Times New Roman" w:hAnsiTheme="majorBidi" w:cstheme="majorBidi"/>
          <w:color w:val="212121"/>
          <w:sz w:val="24"/>
          <w:szCs w:val="24"/>
          <w:rtl/>
          <w:lang w:val="en-US"/>
        </w:rPr>
        <w:t>[التوقيع] _______________________</w:t>
      </w:r>
    </w:p>
    <w:p w:rsidR="00A1645B" w:rsidRDefault="00A1645B" w:rsidP="00A164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22C27" w:rsidRDefault="00B22C27" w:rsidP="00B22C2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22C27" w:rsidRDefault="00B22C27" w:rsidP="00B22C2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B22C27" w:rsidRDefault="00B22C27" w:rsidP="00B22C2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A1645B" w:rsidRDefault="00A1645B" w:rsidP="00A1645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282297" w:rsidRDefault="00282297" w:rsidP="002822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282297" w:rsidRDefault="00282297" w:rsidP="002822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282297" w:rsidRDefault="00282297" w:rsidP="002822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282297" w:rsidRDefault="00282297" w:rsidP="002822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282297" w:rsidRDefault="00282297" w:rsidP="0028229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5A6D1A" w:rsidRDefault="005A6D1A" w:rsidP="005A6D1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9F594B" w:rsidRDefault="009F594B" w:rsidP="009F594B">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30D95" w:rsidRPr="00314000" w:rsidRDefault="00C52FC0" w:rsidP="00635B0F">
      <w:pPr>
        <w:pStyle w:val="Heading4"/>
        <w:rPr>
          <w:rtl/>
        </w:rPr>
      </w:pPr>
      <w:bookmarkStart w:id="159" w:name="_Toc12091399"/>
      <w:bookmarkStart w:id="160" w:name="_Toc13325005"/>
      <w:bookmarkStart w:id="161" w:name="_Toc13325443"/>
      <w:bookmarkStart w:id="162" w:name="_Toc13505473"/>
      <w:bookmarkStart w:id="163" w:name="_Toc13665368"/>
      <w:bookmarkStart w:id="164" w:name="_Toc13665449"/>
      <w:r w:rsidRPr="00314000">
        <w:rPr>
          <w:rFonts w:hint="cs"/>
          <w:rtl/>
        </w:rPr>
        <w:lastRenderedPageBreak/>
        <w:t xml:space="preserve">نموذج قياسي: </w:t>
      </w:r>
      <w:r w:rsidR="000473A3" w:rsidRPr="00314000">
        <w:rPr>
          <w:rFonts w:hint="cs"/>
          <w:rtl/>
        </w:rPr>
        <w:t>معلومات التأهيل</w:t>
      </w:r>
      <w:bookmarkEnd w:id="159"/>
      <w:bookmarkEnd w:id="160"/>
      <w:bookmarkEnd w:id="161"/>
      <w:bookmarkEnd w:id="162"/>
      <w:bookmarkEnd w:id="163"/>
      <w:bookmarkEnd w:id="164"/>
    </w:p>
    <w:p w:rsidR="00C52FC0" w:rsidRDefault="00C52FC0" w:rsidP="00C52FC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r>
        <w:rPr>
          <w:rFonts w:ascii="Times New Roman" w:eastAsia="Times New Roman" w:hAnsi="Times New Roman" w:cs="Times New Roman"/>
          <w:b/>
          <w:bCs/>
          <w:noProof/>
          <w:color w:val="212121"/>
          <w:sz w:val="28"/>
          <w:szCs w:val="28"/>
          <w:rtl/>
          <w:lang w:val="en-US"/>
        </w:rPr>
        <mc:AlternateContent>
          <mc:Choice Requires="wps">
            <w:drawing>
              <wp:anchor distT="0" distB="0" distL="114300" distR="114300" simplePos="0" relativeHeight="251666432" behindDoc="0" locked="0" layoutInCell="1" allowOverlap="1" wp14:anchorId="33EF0D90" wp14:editId="74E826C6">
                <wp:simplePos x="0" y="0"/>
                <wp:positionH relativeFrom="column">
                  <wp:posOffset>-5080</wp:posOffset>
                </wp:positionH>
                <wp:positionV relativeFrom="paragraph">
                  <wp:posOffset>193675</wp:posOffset>
                </wp:positionV>
                <wp:extent cx="5181600" cy="1197272"/>
                <wp:effectExtent l="0" t="0" r="19050" b="22225"/>
                <wp:wrapNone/>
                <wp:docPr id="9" name="Rectangle 9"/>
                <wp:cNvGraphicFramePr/>
                <a:graphic xmlns:a="http://schemas.openxmlformats.org/drawingml/2006/main">
                  <a:graphicData uri="http://schemas.microsoft.com/office/word/2010/wordprocessingShape">
                    <wps:wsp>
                      <wps:cNvSpPr/>
                      <wps:spPr>
                        <a:xfrm>
                          <a:off x="0" y="0"/>
                          <a:ext cx="5181600" cy="119727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2E8" w:rsidRDefault="00AA22E8" w:rsidP="001F299E">
                            <w:pPr>
                              <w:shd w:val="clear" w:color="auto" w:fill="FFFFFF" w:themeFill="background1"/>
                              <w:bidi/>
                              <w:spacing w:after="0"/>
                              <w:jc w:val="center"/>
                              <w:rPr>
                                <w:rFonts w:asciiTheme="majorBidi" w:hAnsiTheme="majorBidi" w:cstheme="majorBidi"/>
                                <w:b/>
                                <w:bCs/>
                                <w:sz w:val="24"/>
                                <w:szCs w:val="24"/>
                                <w:rtl/>
                              </w:rPr>
                            </w:pPr>
                            <w:r w:rsidRPr="001F299E">
                              <w:rPr>
                                <w:rFonts w:asciiTheme="majorBidi" w:hAnsiTheme="majorBidi" w:cstheme="majorBidi"/>
                                <w:b/>
                                <w:bCs/>
                                <w:sz w:val="24"/>
                                <w:szCs w:val="24"/>
                                <w:rtl/>
                              </w:rPr>
                              <w:t>ملاحظات على نموذج معلومات التأهيل</w:t>
                            </w:r>
                          </w:p>
                          <w:p w:rsidR="00AA22E8" w:rsidRPr="001F299E" w:rsidRDefault="00AA22E8" w:rsidP="001F299E">
                            <w:pPr>
                              <w:shd w:val="clear" w:color="auto" w:fill="FFFFFF" w:themeFill="background1"/>
                              <w:bidi/>
                              <w:spacing w:after="0"/>
                              <w:jc w:val="center"/>
                              <w:rPr>
                                <w:rFonts w:asciiTheme="majorBidi" w:hAnsiTheme="majorBidi" w:cstheme="majorBidi"/>
                                <w:b/>
                                <w:bCs/>
                                <w:sz w:val="24"/>
                                <w:szCs w:val="24"/>
                                <w:rtl/>
                              </w:rPr>
                            </w:pPr>
                          </w:p>
                          <w:p w:rsidR="00AA22E8" w:rsidRPr="008F32DC" w:rsidRDefault="00AA22E8" w:rsidP="001F299E">
                            <w:pPr>
                              <w:shd w:val="clear" w:color="auto" w:fill="FFFFFF" w:themeFill="background1"/>
                              <w:bidi/>
                              <w:spacing w:after="0"/>
                              <w:rPr>
                                <w:rFonts w:asciiTheme="majorBidi" w:hAnsiTheme="majorBidi" w:cstheme="majorBidi"/>
                                <w:sz w:val="24"/>
                                <w:szCs w:val="24"/>
                              </w:rPr>
                            </w:pPr>
                            <w:r w:rsidRPr="008F32DC">
                              <w:rPr>
                                <w:rFonts w:asciiTheme="majorBidi" w:hAnsiTheme="majorBidi" w:cstheme="majorBidi"/>
                                <w:sz w:val="24"/>
                                <w:szCs w:val="24"/>
                                <w:rtl/>
                              </w:rPr>
                              <w:t>سيتم است</w:t>
                            </w:r>
                            <w:r>
                              <w:rPr>
                                <w:rFonts w:asciiTheme="majorBidi" w:hAnsiTheme="majorBidi" w:cstheme="majorBidi"/>
                                <w:sz w:val="24"/>
                                <w:szCs w:val="24"/>
                                <w:rtl/>
                              </w:rPr>
                              <w:t>خدام المعلومات التي يملؤها مقدم</w:t>
                            </w:r>
                            <w:r>
                              <w:rPr>
                                <w:rFonts w:asciiTheme="majorBidi" w:hAnsiTheme="majorBidi" w:cstheme="majorBidi" w:hint="cs"/>
                                <w:sz w:val="24"/>
                                <w:szCs w:val="24"/>
                                <w:rtl/>
                              </w:rPr>
                              <w:t>و</w:t>
                            </w:r>
                            <w:r w:rsidRPr="008F32DC">
                              <w:rPr>
                                <w:rFonts w:asciiTheme="majorBidi" w:hAnsiTheme="majorBidi" w:cstheme="majorBidi"/>
                                <w:sz w:val="24"/>
                                <w:szCs w:val="24"/>
                                <w:rtl/>
                              </w:rPr>
                              <w:t xml:space="preserve"> العطاءات في الصفحات التالية لأغراض التأهيل اللاحق على النحو المنصوص عليه في الفقرة 5 من التعليمات لمقدمي العطاءات. لن يتم دمج هذه المعلومات في العقد. يجب إرفاق صفحات إضافية عند الضرورة. يجب ترجمة الأقسام ذات الصلة من الوثائق المرفقة إلى لغة العطاء.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4pt;margin-top:15.25pt;width:408pt;height:9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" filled="f" strokecolor="black [3213]" strokeweight="1pt">
                <v:textbox>
                  <w:txbxContent>
                    <w:p w:rsidR="00AA22E8" w:rsidRDefault="00AA22E8" w:rsidP="001F299E">
                      <w:pPr>
                        <w:shd w:val="clear" w:color="auto" w:fill="FFFFFF" w:themeFill="background1"/>
                        <w:bidi/>
                        <w:spacing w:after="0"/>
                        <w:jc w:val="center"/>
                        <w:rPr>
                          <w:rFonts w:asciiTheme="majorBidi" w:hAnsiTheme="majorBidi" w:cstheme="majorBidi"/>
                          <w:b/>
                          <w:bCs/>
                          <w:sz w:val="24"/>
                          <w:szCs w:val="24"/>
                          <w:rtl/>
                        </w:rPr>
                      </w:pPr>
                      <w:r w:rsidRPr="001F299E">
                        <w:rPr>
                          <w:rFonts w:asciiTheme="majorBidi" w:hAnsiTheme="majorBidi" w:cstheme="majorBidi"/>
                          <w:b/>
                          <w:bCs/>
                          <w:sz w:val="24"/>
                          <w:szCs w:val="24"/>
                          <w:rtl/>
                        </w:rPr>
                        <w:t>ملاحظات على نموذج معلومات التأهيل</w:t>
                      </w:r>
                    </w:p>
                    <w:p w:rsidR="00AA22E8" w:rsidRPr="001F299E" w:rsidRDefault="00AA22E8" w:rsidP="001F299E">
                      <w:pPr>
                        <w:shd w:val="clear" w:color="auto" w:fill="FFFFFF" w:themeFill="background1"/>
                        <w:bidi/>
                        <w:spacing w:after="0"/>
                        <w:jc w:val="center"/>
                        <w:rPr>
                          <w:rFonts w:asciiTheme="majorBidi" w:hAnsiTheme="majorBidi" w:cstheme="majorBidi"/>
                          <w:b/>
                          <w:bCs/>
                          <w:sz w:val="24"/>
                          <w:szCs w:val="24"/>
                          <w:rtl/>
                        </w:rPr>
                      </w:pPr>
                    </w:p>
                    <w:p w:rsidR="00AA22E8" w:rsidRPr="008F32DC" w:rsidRDefault="00AA22E8" w:rsidP="001F299E">
                      <w:pPr>
                        <w:shd w:val="clear" w:color="auto" w:fill="FFFFFF" w:themeFill="background1"/>
                        <w:bidi/>
                        <w:spacing w:after="0"/>
                        <w:rPr>
                          <w:rFonts w:asciiTheme="majorBidi" w:hAnsiTheme="majorBidi" w:cstheme="majorBidi"/>
                          <w:sz w:val="24"/>
                          <w:szCs w:val="24"/>
                        </w:rPr>
                      </w:pPr>
                      <w:r w:rsidRPr="008F32DC">
                        <w:rPr>
                          <w:rFonts w:asciiTheme="majorBidi" w:hAnsiTheme="majorBidi" w:cstheme="majorBidi"/>
                          <w:sz w:val="24"/>
                          <w:szCs w:val="24"/>
                          <w:rtl/>
                        </w:rPr>
                        <w:t>سيتم است</w:t>
                      </w:r>
                      <w:r>
                        <w:rPr>
                          <w:rFonts w:asciiTheme="majorBidi" w:hAnsiTheme="majorBidi" w:cstheme="majorBidi"/>
                          <w:sz w:val="24"/>
                          <w:szCs w:val="24"/>
                          <w:rtl/>
                        </w:rPr>
                        <w:t>خدام المعلومات التي يملؤها مقدم</w:t>
                      </w:r>
                      <w:r>
                        <w:rPr>
                          <w:rFonts w:asciiTheme="majorBidi" w:hAnsiTheme="majorBidi" w:cstheme="majorBidi" w:hint="cs"/>
                          <w:sz w:val="24"/>
                          <w:szCs w:val="24"/>
                          <w:rtl/>
                        </w:rPr>
                        <w:t>و</w:t>
                      </w:r>
                      <w:r w:rsidRPr="008F32DC">
                        <w:rPr>
                          <w:rFonts w:asciiTheme="majorBidi" w:hAnsiTheme="majorBidi" w:cstheme="majorBidi"/>
                          <w:sz w:val="24"/>
                          <w:szCs w:val="24"/>
                          <w:rtl/>
                        </w:rPr>
                        <w:t xml:space="preserve"> العطاءات في الصفحات التالية لأغراض التأهيل اللاحق على النحو المنصوص عليه في الفقرة 5 من التعليمات لمقدمي العطاءات. لن يتم دمج هذه المعلومات في العقد. يجب إرفاق صفحات إضافية عند الضرورة. يجب ترجمة الأقسام ذات الصلة من الوثائق المرفقة إلى لغة العطاء.</w:t>
                      </w:r>
                    </w:p>
                  </w:txbxContent>
                </v:textbox>
              </v:rect>
            </w:pict>
          </mc:Fallback>
        </mc:AlternateContent>
      </w:r>
    </w:p>
    <w:p w:rsidR="00C52FC0" w:rsidRDefault="00C52FC0" w:rsidP="00C52FC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C52FC0" w:rsidRDefault="00C52FC0" w:rsidP="00C52FC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C52FC0" w:rsidRDefault="00C52FC0" w:rsidP="00C52FC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C52FC0" w:rsidRDefault="00C52FC0" w:rsidP="00C52FC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C52FC0" w:rsidRDefault="00C52FC0" w:rsidP="00C52FC0">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6F2B09" w:rsidRDefault="006F2B09" w:rsidP="006F2B0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0473A3" w:rsidRPr="005B0302" w:rsidRDefault="000473A3" w:rsidP="005B0302">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D568B2" w:rsidRDefault="00D568B2" w:rsidP="001B6890">
      <w:pPr>
        <w:rPr>
          <w:rtl/>
        </w:rPr>
      </w:pPr>
      <w:bookmarkStart w:id="165" w:name="_Toc12091400"/>
      <w:bookmarkStart w:id="166" w:name="_Toc13325006"/>
      <w:bookmarkStart w:id="167" w:name="_Toc13325444"/>
    </w:p>
    <w:tbl>
      <w:tblPr>
        <w:tblStyle w:val="TableGrid2"/>
        <w:bidiVisual/>
        <w:tblW w:w="0" w:type="auto"/>
        <w:tblInd w:w="168" w:type="dxa"/>
        <w:tblLook w:val="04A0" w:firstRow="1" w:lastRow="0" w:firstColumn="1" w:lastColumn="0" w:noHBand="0" w:noVBand="1"/>
      </w:tblPr>
      <w:tblGrid>
        <w:gridCol w:w="1953"/>
        <w:gridCol w:w="6390"/>
      </w:tblGrid>
      <w:tr w:rsidR="00D424D6" w:rsidRPr="00851551" w:rsidTr="00946F12">
        <w:tc>
          <w:tcPr>
            <w:tcW w:w="1953" w:type="dxa"/>
            <w:tcBorders>
              <w:top w:val="single" w:sz="12" w:space="0" w:color="auto"/>
              <w:left w:val="single" w:sz="12" w:space="0" w:color="auto"/>
              <w:bottom w:val="single" w:sz="12" w:space="0" w:color="auto"/>
              <w:right w:val="single" w:sz="2" w:space="0" w:color="auto"/>
            </w:tcBorders>
          </w:tcPr>
          <w:p w:rsidR="00D424D6" w:rsidRPr="00851551" w:rsidRDefault="00D424D6" w:rsidP="00946F12">
            <w:pPr>
              <w:numPr>
                <w:ilvl w:val="0"/>
                <w:numId w:val="4"/>
              </w:numPr>
              <w:tabs>
                <w:tab w:val="left" w:pos="271"/>
                <w:tab w:val="right" w:pos="12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 w:firstLine="0"/>
              <w:contextualSpacing/>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t>مقدمو</w:t>
            </w:r>
            <w:r w:rsidRPr="00851551">
              <w:rPr>
                <w:rFonts w:ascii="Times New Roman" w:eastAsia="Times New Roman" w:hAnsi="Times New Roman" w:cs="Times New Roman" w:hint="cs"/>
                <w:b/>
                <w:bCs/>
                <w:color w:val="212121"/>
                <w:sz w:val="24"/>
                <w:szCs w:val="24"/>
                <w:rtl/>
                <w:lang w:val="en-US"/>
              </w:rPr>
              <w:t xml:space="preserve"> العطاءات</w:t>
            </w:r>
            <w:r w:rsidRPr="00851551">
              <w:rPr>
                <w:rFonts w:ascii="Times New Roman" w:eastAsia="Times New Roman" w:hAnsi="Times New Roman" w:cs="Times New Roman"/>
                <w:b/>
                <w:bCs/>
                <w:color w:val="212121"/>
                <w:sz w:val="24"/>
                <w:szCs w:val="24"/>
                <w:rtl/>
                <w:lang w:val="en-US"/>
              </w:rPr>
              <w:t xml:space="preserve"> </w:t>
            </w:r>
            <w:r w:rsidRPr="00851551">
              <w:rPr>
                <w:rFonts w:ascii="Times New Roman" w:eastAsia="Times New Roman" w:hAnsi="Times New Roman" w:cs="Times New Roman" w:hint="cs"/>
                <w:b/>
                <w:bCs/>
                <w:color w:val="212121"/>
                <w:sz w:val="24"/>
                <w:szCs w:val="24"/>
                <w:rtl/>
                <w:lang w:val="en-US"/>
              </w:rPr>
              <w:t>المنفردون</w:t>
            </w:r>
            <w:r w:rsidRPr="00851551">
              <w:rPr>
                <w:rFonts w:ascii="Times New Roman" w:eastAsia="Times New Roman" w:hAnsi="Times New Roman" w:cs="Times New Roman"/>
                <w:b/>
                <w:bCs/>
                <w:color w:val="212121"/>
                <w:sz w:val="24"/>
                <w:szCs w:val="24"/>
                <w:rtl/>
                <w:lang w:val="en-US"/>
              </w:rPr>
              <w:t xml:space="preserve"> </w:t>
            </w:r>
            <w:r w:rsidRPr="00851551">
              <w:rPr>
                <w:rFonts w:ascii="Times New Roman" w:eastAsia="Times New Roman" w:hAnsi="Times New Roman" w:cs="Times New Roman" w:hint="cs"/>
                <w:b/>
                <w:bCs/>
                <w:color w:val="212121"/>
                <w:sz w:val="24"/>
                <w:szCs w:val="24"/>
                <w:rtl/>
                <w:lang w:val="en-US"/>
              </w:rPr>
              <w:t>أو</w:t>
            </w:r>
            <w:r w:rsidRPr="00851551">
              <w:rPr>
                <w:rFonts w:ascii="Times New Roman" w:eastAsia="Times New Roman" w:hAnsi="Times New Roman" w:cs="Times New Roman"/>
                <w:b/>
                <w:bCs/>
                <w:color w:val="212121"/>
                <w:sz w:val="24"/>
                <w:szCs w:val="24"/>
                <w:rtl/>
                <w:lang w:val="en-US"/>
              </w:rPr>
              <w:t xml:space="preserve"> </w:t>
            </w:r>
            <w:r w:rsidRPr="00851551">
              <w:rPr>
                <w:rFonts w:ascii="Times New Roman" w:eastAsia="Times New Roman" w:hAnsi="Times New Roman" w:cs="Times New Roman" w:hint="cs"/>
                <w:b/>
                <w:bCs/>
                <w:color w:val="212121"/>
                <w:sz w:val="24"/>
                <w:szCs w:val="24"/>
                <w:rtl/>
                <w:lang w:val="en-US"/>
              </w:rPr>
              <w:t>الأعضاء</w:t>
            </w:r>
            <w:r w:rsidRPr="00851551">
              <w:rPr>
                <w:rFonts w:ascii="Times New Roman" w:eastAsia="Times New Roman" w:hAnsi="Times New Roman" w:cs="Times New Roman"/>
                <w:b/>
                <w:bCs/>
                <w:color w:val="212121"/>
                <w:sz w:val="24"/>
                <w:szCs w:val="24"/>
                <w:rtl/>
                <w:lang w:val="en-US"/>
              </w:rPr>
              <w:t xml:space="preserve"> </w:t>
            </w:r>
            <w:r w:rsidRPr="00851551">
              <w:rPr>
                <w:rFonts w:ascii="Times New Roman" w:eastAsia="Times New Roman" w:hAnsi="Times New Roman" w:cs="Times New Roman" w:hint="cs"/>
                <w:b/>
                <w:bCs/>
                <w:color w:val="212121"/>
                <w:sz w:val="24"/>
                <w:szCs w:val="24"/>
                <w:rtl/>
                <w:lang w:val="en-US"/>
              </w:rPr>
              <w:t>الأفراد</w:t>
            </w:r>
            <w:r w:rsidRPr="00851551">
              <w:rPr>
                <w:rFonts w:ascii="Times New Roman" w:eastAsia="Times New Roman" w:hAnsi="Times New Roman" w:cs="Times New Roman"/>
                <w:b/>
                <w:bCs/>
                <w:color w:val="212121"/>
                <w:sz w:val="24"/>
                <w:szCs w:val="24"/>
                <w:rtl/>
                <w:lang w:val="en-US"/>
              </w:rPr>
              <w:t xml:space="preserve"> </w:t>
            </w:r>
            <w:r w:rsidRPr="00851551">
              <w:rPr>
                <w:rFonts w:ascii="Times New Roman" w:eastAsia="Times New Roman" w:hAnsi="Times New Roman" w:cs="Times New Roman" w:hint="cs"/>
                <w:b/>
                <w:bCs/>
                <w:color w:val="212121"/>
                <w:sz w:val="24"/>
                <w:szCs w:val="24"/>
                <w:rtl/>
                <w:lang w:val="en-US"/>
              </w:rPr>
              <w:t xml:space="preserve">في شركة </w:t>
            </w:r>
            <w:r>
              <w:rPr>
                <w:rFonts w:ascii="Times New Roman" w:eastAsia="Times New Roman" w:hAnsi="Times New Roman" w:cs="Times New Roman" w:hint="cs"/>
                <w:b/>
                <w:bCs/>
                <w:color w:val="212121"/>
                <w:sz w:val="24"/>
                <w:szCs w:val="24"/>
                <w:rtl/>
                <w:lang w:val="en-US"/>
              </w:rPr>
              <w:t>ال</w:t>
            </w:r>
            <w:r w:rsidRPr="00851551">
              <w:rPr>
                <w:rFonts w:ascii="Times New Roman" w:eastAsia="Times New Roman" w:hAnsi="Times New Roman" w:cs="Times New Roman" w:hint="cs"/>
                <w:b/>
                <w:bCs/>
                <w:color w:val="212121"/>
                <w:sz w:val="24"/>
                <w:szCs w:val="24"/>
                <w:rtl/>
                <w:lang w:val="en-US"/>
              </w:rPr>
              <w:t>إئتلاف</w:t>
            </w:r>
          </w:p>
        </w:tc>
        <w:tc>
          <w:tcPr>
            <w:tcW w:w="6390" w:type="dxa"/>
            <w:tcBorders>
              <w:top w:val="single" w:sz="12" w:space="0" w:color="auto"/>
              <w:left w:val="single" w:sz="2" w:space="0" w:color="auto"/>
              <w:bottom w:val="single" w:sz="12" w:space="0" w:color="auto"/>
              <w:right w:val="single" w:sz="12" w:space="0" w:color="auto"/>
            </w:tcBorders>
          </w:tcPr>
          <w:p w:rsidR="00D424D6" w:rsidRPr="00947AC9"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1"/>
              <w:contextualSpacing/>
              <w:rPr>
                <w:rFonts w:ascii="Times New Roman" w:eastAsia="Times New Roman" w:hAnsi="Times New Roman" w:cs="Times New Roman"/>
                <w:color w:val="212121"/>
                <w:sz w:val="24"/>
                <w:szCs w:val="24"/>
                <w:rtl/>
                <w:lang w:val="en-US"/>
              </w:rPr>
            </w:pPr>
            <w:r w:rsidRPr="00947AC9">
              <w:rPr>
                <w:rFonts w:ascii="Times New Roman" w:eastAsia="Times New Roman" w:hAnsi="Times New Roman" w:cs="Times New Roman" w:hint="cs"/>
                <w:b/>
                <w:bCs/>
                <w:color w:val="212121"/>
                <w:sz w:val="24"/>
                <w:szCs w:val="24"/>
                <w:rtl/>
                <w:lang w:val="en-US"/>
              </w:rPr>
              <w:t>الإسم القانوني</w:t>
            </w:r>
            <w:r w:rsidRPr="00947AC9">
              <w:rPr>
                <w:rFonts w:ascii="Times New Roman" w:eastAsia="Times New Roman" w:hAnsi="Times New Roman" w:cs="Times New Roman"/>
                <w:b/>
                <w:bCs/>
                <w:color w:val="212121"/>
                <w:sz w:val="24"/>
                <w:szCs w:val="24"/>
                <w:rtl/>
                <w:lang w:val="en-US"/>
              </w:rPr>
              <w:t xml:space="preserve"> </w:t>
            </w:r>
            <w:r w:rsidRPr="00947AC9">
              <w:rPr>
                <w:rFonts w:ascii="Times New Roman" w:eastAsia="Times New Roman" w:hAnsi="Times New Roman" w:cs="Times New Roman" w:hint="cs"/>
                <w:b/>
                <w:bCs/>
                <w:color w:val="212121"/>
                <w:sz w:val="24"/>
                <w:szCs w:val="24"/>
                <w:rtl/>
                <w:lang w:val="en-US"/>
              </w:rPr>
              <w:t>لمقدم</w:t>
            </w:r>
            <w:r w:rsidRPr="00947AC9">
              <w:rPr>
                <w:rFonts w:ascii="Times New Roman" w:eastAsia="Times New Roman" w:hAnsi="Times New Roman" w:cs="Times New Roman"/>
                <w:b/>
                <w:bCs/>
                <w:color w:val="212121"/>
                <w:sz w:val="24"/>
                <w:szCs w:val="24"/>
                <w:rtl/>
                <w:lang w:val="en-US"/>
              </w:rPr>
              <w:t xml:space="preserve"> </w:t>
            </w:r>
            <w:r w:rsidRPr="00947AC9">
              <w:rPr>
                <w:rFonts w:ascii="Times New Roman" w:eastAsia="Times New Roman" w:hAnsi="Times New Roman" w:cs="Times New Roman" w:hint="cs"/>
                <w:b/>
                <w:bCs/>
                <w:color w:val="212121"/>
                <w:sz w:val="24"/>
                <w:szCs w:val="24"/>
                <w:rtl/>
                <w:lang w:val="en-US"/>
              </w:rPr>
              <w:t>العطاء</w:t>
            </w:r>
            <w:r w:rsidRPr="00947AC9">
              <w:rPr>
                <w:rFonts w:ascii="Times New Roman" w:eastAsia="Times New Roman" w:hAnsi="Times New Roman" w:cs="Times New Roman"/>
                <w:color w:val="212121"/>
                <w:sz w:val="24"/>
                <w:szCs w:val="24"/>
                <w:rtl/>
                <w:lang w:val="en-US"/>
              </w:rPr>
              <w:t>:</w:t>
            </w:r>
            <w:r>
              <w:rPr>
                <w:rFonts w:ascii="Times New Roman" w:eastAsia="Times New Roman" w:hAnsi="Times New Roman" w:cs="Times New Roman" w:hint="cs"/>
                <w:color w:val="212121"/>
                <w:sz w:val="24"/>
                <w:szCs w:val="24"/>
                <w:rtl/>
                <w:lang w:val="en-US"/>
              </w:rPr>
              <w:t xml:space="preserve"> </w:t>
            </w:r>
            <w:r w:rsidRPr="00947AC9">
              <w:rPr>
                <w:rFonts w:ascii="Times New Roman" w:eastAsia="Times New Roman" w:hAnsi="Times New Roman" w:cs="Times New Roman" w:hint="cs"/>
                <w:i/>
                <w:iCs/>
                <w:color w:val="212121"/>
                <w:sz w:val="24"/>
                <w:szCs w:val="24"/>
                <w:rtl/>
                <w:lang w:val="en-US"/>
              </w:rPr>
              <w:t>[أدخل</w:t>
            </w:r>
            <w:r>
              <w:rPr>
                <w:rFonts w:ascii="Times New Roman" w:eastAsia="Times New Roman" w:hAnsi="Times New Roman" w:cs="Times New Roman" w:hint="cs"/>
                <w:i/>
                <w:iCs/>
                <w:color w:val="212121"/>
                <w:sz w:val="24"/>
                <w:szCs w:val="24"/>
                <w:rtl/>
                <w:lang w:val="en-US"/>
              </w:rPr>
              <w:t xml:space="preserve"> اسم الشركة</w:t>
            </w:r>
            <w:r w:rsidRPr="00947AC9">
              <w:rPr>
                <w:rFonts w:ascii="Times New Roman" w:eastAsia="Times New Roman" w:hAnsi="Times New Roman" w:cs="Times New Roman" w:hint="cs"/>
                <w:i/>
                <w:iCs/>
                <w:color w:val="212121"/>
                <w:sz w:val="24"/>
                <w:szCs w:val="24"/>
                <w:rtl/>
                <w:lang w:val="en-US"/>
              </w:rPr>
              <w:t>]</w:t>
            </w:r>
            <w:r w:rsidRPr="00947AC9">
              <w:rPr>
                <w:rFonts w:ascii="Times New Roman" w:eastAsia="Times New Roman" w:hAnsi="Times New Roman" w:cs="Times New Roman"/>
                <w:color w:val="212121"/>
                <w:sz w:val="24"/>
                <w:szCs w:val="24"/>
                <w:rtl/>
                <w:lang w:val="en-US"/>
              </w:rPr>
              <w:t xml:space="preserve"> </w:t>
            </w:r>
            <w:r w:rsidRPr="00947AC9">
              <w:rPr>
                <w:rFonts w:ascii="Times New Roman" w:eastAsia="Times New Roman" w:hAnsi="Times New Roman" w:cs="Times New Roman"/>
                <w:i/>
                <w:iCs/>
                <w:color w:val="212121"/>
                <w:sz w:val="24"/>
                <w:szCs w:val="24"/>
                <w:rtl/>
                <w:lang w:val="en-US"/>
              </w:rPr>
              <w:t>[</w:t>
            </w:r>
            <w:r w:rsidRPr="00947AC9">
              <w:rPr>
                <w:rFonts w:ascii="Times New Roman" w:eastAsia="Times New Roman" w:hAnsi="Times New Roman" w:cs="Times New Roman" w:hint="cs"/>
                <w:i/>
                <w:iCs/>
                <w:color w:val="212121"/>
                <w:sz w:val="24"/>
                <w:szCs w:val="24"/>
                <w:rtl/>
                <w:lang w:val="en-US"/>
              </w:rPr>
              <w:t>أرفق</w:t>
            </w:r>
            <w:r w:rsidRPr="00947AC9">
              <w:rPr>
                <w:rFonts w:ascii="Times New Roman" w:eastAsia="Times New Roman" w:hAnsi="Times New Roman" w:cs="Times New Roman"/>
                <w:i/>
                <w:iCs/>
                <w:color w:val="212121"/>
                <w:sz w:val="24"/>
                <w:szCs w:val="24"/>
                <w:rtl/>
                <w:lang w:val="en-US"/>
              </w:rPr>
              <w:t xml:space="preserve"> </w:t>
            </w:r>
            <w:r w:rsidRPr="00947AC9">
              <w:rPr>
                <w:rFonts w:ascii="Times New Roman" w:eastAsia="Times New Roman" w:hAnsi="Times New Roman" w:cs="Times New Roman" w:hint="cs"/>
                <w:i/>
                <w:iCs/>
                <w:color w:val="212121"/>
                <w:sz w:val="24"/>
                <w:szCs w:val="24"/>
                <w:rtl/>
                <w:lang w:val="en-US"/>
              </w:rPr>
              <w:t>نسخة شهادة التأسيس]</w:t>
            </w:r>
          </w:p>
          <w:p w:rsidR="00D424D6" w:rsidRPr="00947AC9"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361"/>
              <w:contextualSpacing/>
              <w:rPr>
                <w:rFonts w:ascii="Times New Roman" w:eastAsia="Times New Roman" w:hAnsi="Times New Roman" w:cs="Times New Roman"/>
                <w:color w:val="212121"/>
                <w:sz w:val="16"/>
                <w:szCs w:val="16"/>
                <w:rtl/>
                <w:lang w:val="en-US"/>
              </w:rPr>
            </w:pPr>
          </w:p>
          <w:p w:rsidR="00D424D6" w:rsidRPr="00947AC9"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52" w:hanging="252"/>
              <w:contextualSpacing/>
              <w:rPr>
                <w:rFonts w:ascii="Times New Roman" w:eastAsia="Times New Roman" w:hAnsi="Times New Roman" w:cs="Times New Roman"/>
                <w:color w:val="212121"/>
                <w:sz w:val="24"/>
                <w:szCs w:val="24"/>
                <w:rtl/>
                <w:lang w:val="en-US"/>
              </w:rPr>
            </w:pPr>
            <w:r w:rsidRPr="00947AC9">
              <w:rPr>
                <w:rFonts w:ascii="Times New Roman" w:eastAsia="Times New Roman" w:hAnsi="Times New Roman" w:cs="Times New Roman" w:hint="cs"/>
                <w:color w:val="212121"/>
                <w:sz w:val="24"/>
                <w:szCs w:val="24"/>
                <w:rtl/>
                <w:lang w:val="en-US"/>
              </w:rPr>
              <w:t xml:space="preserve">      مكان</w:t>
            </w:r>
            <w:r w:rsidRPr="00947AC9">
              <w:rPr>
                <w:rFonts w:ascii="Times New Roman" w:eastAsia="Times New Roman" w:hAnsi="Times New Roman" w:cs="Times New Roman"/>
                <w:color w:val="212121"/>
                <w:sz w:val="24"/>
                <w:szCs w:val="24"/>
                <w:rtl/>
                <w:lang w:val="en-US"/>
              </w:rPr>
              <w:t xml:space="preserve"> </w:t>
            </w:r>
            <w:r w:rsidRPr="00947AC9">
              <w:rPr>
                <w:rFonts w:ascii="Times New Roman" w:eastAsia="Times New Roman" w:hAnsi="Times New Roman" w:cs="Times New Roman" w:hint="cs"/>
                <w:color w:val="212121"/>
                <w:sz w:val="24"/>
                <w:szCs w:val="24"/>
                <w:rtl/>
                <w:lang w:val="en-US"/>
              </w:rPr>
              <w:t>العمل</w:t>
            </w:r>
            <w:r w:rsidRPr="00947AC9">
              <w:rPr>
                <w:rFonts w:ascii="Times New Roman" w:eastAsia="Times New Roman" w:hAnsi="Times New Roman" w:cs="Times New Roman"/>
                <w:color w:val="212121"/>
                <w:sz w:val="24"/>
                <w:szCs w:val="24"/>
                <w:rtl/>
                <w:lang w:val="en-US"/>
              </w:rPr>
              <w:t xml:space="preserve"> </w:t>
            </w:r>
            <w:r w:rsidRPr="00947AC9">
              <w:rPr>
                <w:rFonts w:ascii="Times New Roman" w:eastAsia="Times New Roman" w:hAnsi="Times New Roman" w:cs="Times New Roman" w:hint="cs"/>
                <w:color w:val="212121"/>
                <w:sz w:val="24"/>
                <w:szCs w:val="24"/>
                <w:rtl/>
                <w:lang w:val="en-US"/>
              </w:rPr>
              <w:t xml:space="preserve">الرئيسي: </w:t>
            </w:r>
            <w:r w:rsidRPr="00947AC9">
              <w:rPr>
                <w:rFonts w:ascii="Times New Roman" w:eastAsia="Times New Roman" w:hAnsi="Times New Roman" w:cs="Times New Roman" w:hint="cs"/>
                <w:i/>
                <w:iCs/>
                <w:color w:val="212121"/>
                <w:sz w:val="24"/>
                <w:szCs w:val="24"/>
                <w:rtl/>
                <w:lang w:val="en-US"/>
              </w:rPr>
              <w:t>[أدخل]</w:t>
            </w:r>
            <w:r w:rsidRPr="00947AC9">
              <w:rPr>
                <w:rFonts w:ascii="Times New Roman" w:eastAsia="Times New Roman" w:hAnsi="Times New Roman" w:cs="Times New Roman" w:hint="cs"/>
                <w:color w:val="212121"/>
                <w:sz w:val="24"/>
                <w:szCs w:val="24"/>
                <w:rtl/>
                <w:lang w:val="en-US"/>
              </w:rPr>
              <w:t xml:space="preserve"> </w:t>
            </w:r>
          </w:p>
          <w:p w:rsidR="00D424D6" w:rsidRPr="00947AC9"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252" w:hanging="252"/>
              <w:contextualSpacing/>
              <w:rPr>
                <w:rFonts w:ascii="Times New Roman" w:eastAsia="Times New Roman" w:hAnsi="Times New Roman" w:cs="Times New Roman"/>
                <w:color w:val="212121"/>
                <w:sz w:val="16"/>
                <w:szCs w:val="16"/>
                <w:rtl/>
                <w:lang w:val="en-US"/>
              </w:rPr>
            </w:pP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52" w:hanging="252"/>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      تخو</w:t>
            </w:r>
            <w:r w:rsidRPr="00947AC9">
              <w:rPr>
                <w:rFonts w:ascii="Times New Roman" w:eastAsia="Times New Roman" w:hAnsi="Times New Roman" w:cs="Times New Roman" w:hint="cs"/>
                <w:color w:val="212121"/>
                <w:sz w:val="24"/>
                <w:szCs w:val="24"/>
                <w:rtl/>
                <w:lang w:val="en-US"/>
              </w:rPr>
              <w:t>يل</w:t>
            </w:r>
            <w:r w:rsidRPr="00947AC9">
              <w:rPr>
                <w:rFonts w:ascii="Times New Roman" w:eastAsia="Times New Roman" w:hAnsi="Times New Roman" w:cs="Times New Roman"/>
                <w:color w:val="212121"/>
                <w:sz w:val="24"/>
                <w:szCs w:val="24"/>
                <w:rtl/>
                <w:lang w:val="en-US"/>
              </w:rPr>
              <w:t xml:space="preserve"> </w:t>
            </w:r>
            <w:r w:rsidRPr="00947AC9">
              <w:rPr>
                <w:rFonts w:ascii="Times New Roman" w:eastAsia="Times New Roman" w:hAnsi="Times New Roman" w:cs="Times New Roman" w:hint="cs"/>
                <w:color w:val="212121"/>
                <w:sz w:val="24"/>
                <w:szCs w:val="24"/>
                <w:rtl/>
                <w:lang w:val="en-US"/>
              </w:rPr>
              <w:t>موقع</w:t>
            </w:r>
            <w:r w:rsidRPr="00947AC9">
              <w:rPr>
                <w:rFonts w:ascii="Times New Roman" w:eastAsia="Times New Roman" w:hAnsi="Times New Roman" w:cs="Times New Roman"/>
                <w:color w:val="212121"/>
                <w:sz w:val="24"/>
                <w:szCs w:val="24"/>
                <w:rtl/>
                <w:lang w:val="en-US"/>
              </w:rPr>
              <w:t xml:space="preserve"> </w:t>
            </w:r>
            <w:r w:rsidRPr="00947AC9">
              <w:rPr>
                <w:rFonts w:ascii="Times New Roman" w:eastAsia="Times New Roman" w:hAnsi="Times New Roman" w:cs="Times New Roman" w:hint="cs"/>
                <w:color w:val="212121"/>
                <w:sz w:val="24"/>
                <w:szCs w:val="24"/>
                <w:rtl/>
                <w:lang w:val="en-US"/>
              </w:rPr>
              <w:t>العطاء</w:t>
            </w:r>
            <w:r w:rsidRPr="00947AC9">
              <w:rPr>
                <w:rFonts w:ascii="Times New Roman" w:eastAsia="Times New Roman" w:hAnsi="Times New Roman" w:cs="Times New Roman"/>
                <w:color w:val="212121"/>
                <w:sz w:val="24"/>
                <w:szCs w:val="24"/>
                <w:rtl/>
                <w:lang w:val="en-US"/>
              </w:rPr>
              <w:t xml:space="preserve">: </w:t>
            </w:r>
            <w:r w:rsidRPr="00947AC9">
              <w:rPr>
                <w:rFonts w:ascii="Times New Roman" w:eastAsia="Times New Roman" w:hAnsi="Times New Roman" w:cs="Times New Roman"/>
                <w:i/>
                <w:iCs/>
                <w:color w:val="212121"/>
                <w:sz w:val="24"/>
                <w:szCs w:val="24"/>
                <w:rtl/>
                <w:lang w:val="en-US"/>
              </w:rPr>
              <w:t>[</w:t>
            </w:r>
            <w:r w:rsidRPr="00947AC9">
              <w:rPr>
                <w:rFonts w:ascii="Times New Roman" w:eastAsia="Times New Roman" w:hAnsi="Times New Roman" w:cs="Times New Roman" w:hint="cs"/>
                <w:i/>
                <w:iCs/>
                <w:color w:val="212121"/>
                <w:sz w:val="24"/>
                <w:szCs w:val="24"/>
                <w:rtl/>
                <w:lang w:val="en-US"/>
              </w:rPr>
              <w:t>أرفق</w:t>
            </w:r>
            <w:r w:rsidRPr="00947AC9">
              <w:rPr>
                <w:rFonts w:ascii="Times New Roman" w:eastAsia="Times New Roman" w:hAnsi="Times New Roman" w:cs="Times New Roman"/>
                <w:i/>
                <w:iCs/>
                <w:color w:val="212121"/>
                <w:sz w:val="24"/>
                <w:szCs w:val="24"/>
                <w:rtl/>
                <w:lang w:val="en-US"/>
              </w:rPr>
              <w:t>]</w:t>
            </w:r>
            <w:r w:rsidRPr="00851551">
              <w:rPr>
                <w:rFonts w:ascii="Times New Roman" w:eastAsia="Times New Roman" w:hAnsi="Times New Roman" w:cs="Times New Roman" w:hint="cs"/>
                <w:i/>
                <w:iCs/>
                <w:color w:val="212121"/>
                <w:sz w:val="24"/>
                <w:szCs w:val="24"/>
                <w:rtl/>
                <w:lang w:val="en-US"/>
              </w:rPr>
              <w:t xml:space="preserve">  </w:t>
            </w:r>
          </w:p>
        </w:tc>
      </w:tr>
      <w:tr w:rsidR="00D424D6" w:rsidRPr="00851551" w:rsidTr="00946F12">
        <w:tc>
          <w:tcPr>
            <w:tcW w:w="8343" w:type="dxa"/>
            <w:gridSpan w:val="2"/>
            <w:tcBorders>
              <w:top w:val="single" w:sz="12" w:space="0" w:color="auto"/>
              <w:left w:val="single" w:sz="12" w:space="0" w:color="auto"/>
              <w:bottom w:val="single" w:sz="2" w:space="0" w:color="auto"/>
              <w:right w:val="single" w:sz="12" w:space="0" w:color="auto"/>
            </w:tcBorders>
          </w:tcPr>
          <w:p w:rsidR="00D424D6" w:rsidRPr="005045FA" w:rsidRDefault="00D424D6" w:rsidP="00946F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b/>
                <w:bCs/>
                <w:color w:val="212121"/>
                <w:sz w:val="24"/>
                <w:szCs w:val="24"/>
                <w:rtl/>
                <w:lang w:val="en-US"/>
              </w:rPr>
            </w:pPr>
            <w:r w:rsidRPr="005045FA">
              <w:rPr>
                <w:rFonts w:ascii="Times New Roman" w:eastAsia="Times New Roman" w:hAnsi="Times New Roman" w:cs="Times New Roman" w:hint="cs"/>
                <w:b/>
                <w:bCs/>
                <w:color w:val="212121"/>
                <w:sz w:val="24"/>
                <w:szCs w:val="24"/>
                <w:rtl/>
                <w:lang w:val="en-US"/>
              </w:rPr>
              <w:t xml:space="preserve"> الأهلية:</w:t>
            </w:r>
          </w:p>
        </w:tc>
      </w:tr>
      <w:tr w:rsidR="00D424D6" w:rsidRPr="00851551" w:rsidTr="00946F12">
        <w:tc>
          <w:tcPr>
            <w:tcW w:w="1953" w:type="dxa"/>
            <w:tcBorders>
              <w:top w:val="single" w:sz="2" w:space="0" w:color="auto"/>
              <w:left w:val="single" w:sz="12" w:space="0" w:color="auto"/>
              <w:bottom w:val="single" w:sz="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6"/>
              <w:contextualSpacing/>
              <w:rPr>
                <w:rFonts w:ascii="Times New Roman" w:eastAsia="Times New Roman" w:hAnsi="Times New Roman" w:cs="Times New Roman"/>
                <w:color w:val="212121"/>
                <w:sz w:val="24"/>
                <w:szCs w:val="24"/>
                <w:rtl/>
                <w:lang w:val="en-US"/>
              </w:rPr>
            </w:pPr>
            <w:r>
              <w:rPr>
                <w:rFonts w:asciiTheme="majorBidi" w:hAnsiTheme="majorBidi" w:cstheme="majorBidi"/>
                <w:b/>
                <w:sz w:val="24"/>
                <w:szCs w:val="24"/>
                <w:rtl/>
              </w:rPr>
              <w:t xml:space="preserve">إدراج على </w:t>
            </w:r>
            <w:r>
              <w:rPr>
                <w:rFonts w:asciiTheme="majorBidi" w:hAnsiTheme="majorBidi" w:cstheme="majorBidi" w:hint="cs"/>
                <w:b/>
                <w:sz w:val="24"/>
                <w:szCs w:val="24"/>
                <w:rtl/>
              </w:rPr>
              <w:t>لا</w:t>
            </w:r>
            <w:r w:rsidRPr="00851551">
              <w:rPr>
                <w:rFonts w:asciiTheme="majorBidi" w:hAnsiTheme="majorBidi" w:cstheme="majorBidi"/>
                <w:b/>
                <w:sz w:val="24"/>
                <w:szCs w:val="24"/>
                <w:rtl/>
              </w:rPr>
              <w:t>ئحة الحرمان من المش</w:t>
            </w:r>
            <w:r>
              <w:rPr>
                <w:rFonts w:asciiTheme="majorBidi" w:hAnsiTheme="majorBidi" w:cstheme="majorBidi"/>
                <w:b/>
                <w:sz w:val="24"/>
                <w:szCs w:val="24"/>
                <w:rtl/>
              </w:rPr>
              <w:t xml:space="preserve">اركة </w:t>
            </w:r>
          </w:p>
        </w:tc>
        <w:tc>
          <w:tcPr>
            <w:tcW w:w="6390" w:type="dxa"/>
            <w:tcBorders>
              <w:top w:val="single" w:sz="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i/>
                <w:iCs/>
                <w:sz w:val="24"/>
                <w:szCs w:val="24"/>
                <w:rtl/>
                <w:lang w:val="en-US"/>
              </w:rPr>
            </w:pPr>
            <w:r w:rsidRPr="00851551">
              <w:rPr>
                <w:rFonts w:ascii="Times New Roman" w:eastAsia="Times New Roman" w:hAnsi="Times New Roman" w:cs="Times New Roman" w:hint="cs"/>
                <w:color w:val="212121"/>
                <w:sz w:val="24"/>
                <w:szCs w:val="24"/>
                <w:rtl/>
                <w:lang w:val="en-US"/>
              </w:rPr>
              <w:t xml:space="preserve">_____________ </w:t>
            </w:r>
            <w:r w:rsidRPr="00851551">
              <w:rPr>
                <w:rFonts w:ascii="Times New Roman" w:eastAsia="Times New Roman" w:hAnsi="Times New Roman" w:cs="Times New Roman" w:hint="cs"/>
                <w:i/>
                <w:iCs/>
                <w:color w:val="212121"/>
                <w:sz w:val="24"/>
                <w:szCs w:val="24"/>
                <w:rtl/>
                <w:lang w:val="en-US"/>
              </w:rPr>
              <w:t>[أدخل "تم" أ</w:t>
            </w:r>
            <w:r>
              <w:rPr>
                <w:rFonts w:ascii="Times New Roman" w:eastAsia="Times New Roman" w:hAnsi="Times New Roman" w:cs="Times New Roman" w:hint="cs"/>
                <w:i/>
                <w:iCs/>
                <w:color w:val="212121"/>
                <w:sz w:val="24"/>
                <w:szCs w:val="24"/>
                <w:rtl/>
                <w:lang w:val="en-US"/>
              </w:rPr>
              <w:t>و</w:t>
            </w:r>
            <w:r w:rsidRPr="00851551">
              <w:rPr>
                <w:rFonts w:ascii="Times New Roman" w:eastAsia="Times New Roman" w:hAnsi="Times New Roman" w:cs="Times New Roman" w:hint="cs"/>
                <w:i/>
                <w:iCs/>
                <w:color w:val="212121"/>
                <w:sz w:val="24"/>
                <w:szCs w:val="24"/>
                <w:rtl/>
                <w:lang w:val="en-US"/>
              </w:rPr>
              <w:t xml:space="preserve"> "</w:t>
            </w:r>
            <w:r>
              <w:rPr>
                <w:rFonts w:ascii="Times New Roman" w:eastAsia="Times New Roman" w:hAnsi="Times New Roman" w:cs="Times New Roman"/>
                <w:i/>
                <w:iCs/>
                <w:sz w:val="24"/>
                <w:szCs w:val="24"/>
                <w:rtl/>
                <w:lang w:val="en-US"/>
              </w:rPr>
              <w:t xml:space="preserve"> لم يتم </w:t>
            </w:r>
            <w:r w:rsidRPr="00851551">
              <w:rPr>
                <w:rFonts w:ascii="Times New Roman" w:eastAsia="Times New Roman" w:hAnsi="Times New Roman" w:cs="Times New Roman"/>
                <w:i/>
                <w:iCs/>
                <w:sz w:val="24"/>
                <w:szCs w:val="24"/>
                <w:rtl/>
                <w:lang w:val="en-US"/>
              </w:rPr>
              <w:t xml:space="preserve"> إدراج</w:t>
            </w:r>
            <w:r w:rsidRPr="00851551">
              <w:rPr>
                <w:rFonts w:ascii="Times New Roman" w:eastAsia="Times New Roman" w:hAnsi="Times New Roman" w:cs="Times New Roman" w:hint="cs"/>
                <w:i/>
                <w:iCs/>
                <w:sz w:val="24"/>
                <w:szCs w:val="24"/>
                <w:rtl/>
                <w:lang w:val="en-US"/>
              </w:rPr>
              <w:t xml:space="preserve"> شركتنا</w:t>
            </w:r>
            <w:r w:rsidRPr="00851551">
              <w:rPr>
                <w:rFonts w:ascii="Times New Roman" w:eastAsia="Times New Roman" w:hAnsi="Times New Roman" w:cs="Times New Roman"/>
                <w:i/>
                <w:iCs/>
                <w:sz w:val="24"/>
                <w:szCs w:val="24"/>
                <w:rtl/>
                <w:lang w:val="en-US"/>
              </w:rPr>
              <w:t xml:space="preserve"> على لائحة الحرمان</w:t>
            </w:r>
            <w:r>
              <w:rPr>
                <w:rFonts w:ascii="Times New Roman" w:eastAsia="Times New Roman" w:hAnsi="Times New Roman" w:cs="Times New Roman"/>
                <w:i/>
                <w:iCs/>
                <w:sz w:val="24"/>
                <w:szCs w:val="24"/>
                <w:rtl/>
                <w:lang w:val="en-US"/>
              </w:rPr>
              <w:t xml:space="preserve"> من المشاركة</w:t>
            </w:r>
            <w:r w:rsidRPr="00851551">
              <w:rPr>
                <w:rFonts w:ascii="Times New Roman" w:eastAsia="Times New Roman" w:hAnsi="Times New Roman" w:cs="Times New Roman" w:hint="cs"/>
                <w:i/>
                <w:iCs/>
                <w:sz w:val="24"/>
                <w:szCs w:val="24"/>
                <w:rtl/>
                <w:lang w:val="en-US"/>
              </w:rPr>
              <w:t xml:space="preserve"> </w:t>
            </w:r>
            <w:r w:rsidRPr="00851551">
              <w:rPr>
                <w:rFonts w:ascii="Times New Roman" w:eastAsia="Times New Roman" w:hAnsi="Times New Roman" w:cs="Times New Roman"/>
                <w:i/>
                <w:iCs/>
                <w:sz w:val="24"/>
                <w:szCs w:val="24"/>
                <w:rtl/>
                <w:lang w:val="en-US"/>
              </w:rPr>
              <w:t>وفق ال</w:t>
            </w:r>
            <w:r w:rsidRPr="00851551">
              <w:rPr>
                <w:rFonts w:ascii="Times New Roman" w:eastAsia="Times New Roman" w:hAnsi="Times New Roman" w:cs="Times New Roman" w:hint="cs"/>
                <w:i/>
                <w:iCs/>
                <w:sz w:val="24"/>
                <w:szCs w:val="24"/>
                <w:rtl/>
                <w:lang w:val="en-US"/>
              </w:rPr>
              <w:t xml:space="preserve">فقرة </w:t>
            </w:r>
            <w:r w:rsidRPr="00851551">
              <w:rPr>
                <w:rFonts w:ascii="Times New Roman" w:eastAsia="Times New Roman" w:hAnsi="Times New Roman" w:cs="Times New Roman"/>
                <w:i/>
                <w:iCs/>
                <w:sz w:val="24"/>
                <w:szCs w:val="24"/>
                <w:lang w:val="en-US"/>
              </w:rPr>
              <w:t>)</w:t>
            </w:r>
            <w:r w:rsidRPr="00851551">
              <w:rPr>
                <w:rFonts w:ascii="Times New Roman" w:eastAsia="Times New Roman" w:hAnsi="Times New Roman" w:cs="Times New Roman" w:hint="cs"/>
                <w:i/>
                <w:iCs/>
                <w:sz w:val="24"/>
                <w:szCs w:val="24"/>
                <w:rtl/>
                <w:lang w:val="en-US"/>
              </w:rPr>
              <w:t>2</w:t>
            </w:r>
            <w:r w:rsidRPr="00851551">
              <w:rPr>
                <w:rFonts w:ascii="Times New Roman" w:eastAsia="Times New Roman" w:hAnsi="Times New Roman" w:cs="Times New Roman"/>
                <w:i/>
                <w:iCs/>
                <w:sz w:val="24"/>
                <w:szCs w:val="24"/>
                <w:lang w:val="en-US"/>
              </w:rPr>
              <w:t>(</w:t>
            </w:r>
            <w:r w:rsidRPr="00851551">
              <w:rPr>
                <w:rFonts w:ascii="Times New Roman" w:eastAsia="Times New Roman" w:hAnsi="Times New Roman" w:cs="Times New Roman" w:hint="cs"/>
                <w:i/>
                <w:iCs/>
                <w:sz w:val="24"/>
                <w:szCs w:val="24"/>
                <w:rtl/>
                <w:lang w:val="en-US"/>
              </w:rPr>
              <w:t xml:space="preserve"> م</w:t>
            </w:r>
            <w:r w:rsidRPr="00851551">
              <w:rPr>
                <w:rFonts w:ascii="Times New Roman" w:eastAsia="Times New Roman" w:hAnsi="Times New Roman" w:cs="Times New Roman"/>
                <w:i/>
                <w:iCs/>
                <w:sz w:val="24"/>
                <w:szCs w:val="24"/>
                <w:rtl/>
                <w:lang w:val="en-US"/>
              </w:rPr>
              <w:t>ن التعليمات لمقدمي ال</w:t>
            </w:r>
            <w:r w:rsidRPr="00851551">
              <w:rPr>
                <w:rFonts w:ascii="Times New Roman" w:eastAsia="Times New Roman" w:hAnsi="Times New Roman" w:cs="Times New Roman" w:hint="cs"/>
                <w:i/>
                <w:iCs/>
                <w:sz w:val="24"/>
                <w:szCs w:val="24"/>
                <w:rtl/>
                <w:lang w:val="en-US"/>
              </w:rPr>
              <w:t>عطاءات].</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i/>
                <w:iCs/>
                <w:sz w:val="24"/>
                <w:szCs w:val="24"/>
                <w:rtl/>
                <w:lang w:val="en-US"/>
              </w:rPr>
            </w:pP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i/>
                <w:iCs/>
                <w:sz w:val="24"/>
                <w:szCs w:val="24"/>
                <w:rtl/>
                <w:lang w:val="en-US"/>
              </w:rPr>
              <w:t>[إذا تم، أدخل التفاصيل التالية]</w:t>
            </w:r>
          </w:p>
        </w:tc>
      </w:tr>
      <w:tr w:rsidR="00D424D6" w:rsidRPr="00851551" w:rsidTr="00946F12">
        <w:tc>
          <w:tcPr>
            <w:tcW w:w="8343" w:type="dxa"/>
            <w:gridSpan w:val="2"/>
            <w:tcBorders>
              <w:top w:val="single" w:sz="2" w:space="0" w:color="auto"/>
              <w:left w:val="single" w:sz="12" w:space="0" w:color="auto"/>
              <w:bottom w:val="single" w:sz="12" w:space="0" w:color="auto"/>
              <w:right w:val="single" w:sz="12" w:space="0" w:color="auto"/>
            </w:tcBorders>
          </w:tcPr>
          <w:tbl>
            <w:tblPr>
              <w:tblStyle w:val="TableGrid2"/>
              <w:bidiVisual/>
              <w:tblW w:w="8111" w:type="dxa"/>
              <w:tblLook w:val="04A0" w:firstRow="1" w:lastRow="0" w:firstColumn="1" w:lastColumn="0" w:noHBand="0" w:noVBand="1"/>
            </w:tblPr>
            <w:tblGrid>
              <w:gridCol w:w="1260"/>
              <w:gridCol w:w="1620"/>
              <w:gridCol w:w="3600"/>
              <w:gridCol w:w="1631"/>
            </w:tblGrid>
            <w:tr w:rsidR="00D424D6" w:rsidRPr="00851551" w:rsidTr="00946F12">
              <w:tc>
                <w:tcPr>
                  <w:tcW w:w="1260"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r w:rsidRPr="003E2B01">
                    <w:rPr>
                      <w:rFonts w:asciiTheme="majorBidi" w:hAnsiTheme="majorBidi" w:cstheme="majorBidi" w:hint="cs"/>
                      <w:b/>
                      <w:sz w:val="24"/>
                      <w:szCs w:val="24"/>
                      <w:rtl/>
                    </w:rPr>
                    <w:t>اسم المشروع</w:t>
                  </w:r>
                </w:p>
              </w:tc>
              <w:tc>
                <w:tcPr>
                  <w:tcW w:w="1620"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r w:rsidRPr="003E2B01">
                    <w:rPr>
                      <w:rFonts w:asciiTheme="majorBidi" w:hAnsiTheme="majorBidi" w:cstheme="majorBidi" w:hint="cs"/>
                      <w:b/>
                      <w:sz w:val="24"/>
                      <w:szCs w:val="24"/>
                      <w:rtl/>
                    </w:rPr>
                    <w:t>اسم</w:t>
                  </w:r>
                  <w:r w:rsidRPr="003E2B01">
                    <w:rPr>
                      <w:rFonts w:asciiTheme="majorBidi" w:hAnsiTheme="majorBidi" w:cstheme="majorBidi"/>
                      <w:b/>
                      <w:sz w:val="24"/>
                      <w:szCs w:val="24"/>
                      <w:rtl/>
                    </w:rPr>
                    <w:t xml:space="preserve"> </w:t>
                  </w:r>
                  <w:r w:rsidRPr="003E2B01">
                    <w:rPr>
                      <w:rFonts w:asciiTheme="majorBidi" w:hAnsiTheme="majorBidi" w:cstheme="majorBidi" w:hint="cs"/>
                      <w:b/>
                      <w:sz w:val="24"/>
                      <w:szCs w:val="24"/>
                      <w:rtl/>
                    </w:rPr>
                    <w:t>سلطة التعاقد</w:t>
                  </w:r>
                  <w:r w:rsidRPr="003E2B01">
                    <w:rPr>
                      <w:rFonts w:asciiTheme="majorBidi" w:hAnsiTheme="majorBidi" w:cstheme="majorBidi"/>
                      <w:b/>
                      <w:sz w:val="24"/>
                      <w:szCs w:val="24"/>
                      <w:rtl/>
                    </w:rPr>
                    <w:t xml:space="preserve"> </w:t>
                  </w:r>
                  <w:r w:rsidRPr="003E2B01">
                    <w:rPr>
                      <w:rFonts w:asciiTheme="majorBidi" w:hAnsiTheme="majorBidi" w:cstheme="majorBidi" w:hint="cs"/>
                      <w:b/>
                      <w:sz w:val="24"/>
                      <w:szCs w:val="24"/>
                      <w:rtl/>
                    </w:rPr>
                    <w:t>وشخص</w:t>
                  </w:r>
                  <w:r w:rsidRPr="003E2B01">
                    <w:rPr>
                      <w:rFonts w:asciiTheme="majorBidi" w:hAnsiTheme="majorBidi" w:cstheme="majorBidi"/>
                      <w:b/>
                      <w:sz w:val="24"/>
                      <w:szCs w:val="24"/>
                      <w:rtl/>
                    </w:rPr>
                    <w:t xml:space="preserve"> </w:t>
                  </w:r>
                  <w:r w:rsidRPr="003E2B01">
                    <w:rPr>
                      <w:rFonts w:asciiTheme="majorBidi" w:hAnsiTheme="majorBidi" w:cstheme="majorBidi" w:hint="cs"/>
                      <w:b/>
                      <w:sz w:val="24"/>
                      <w:szCs w:val="24"/>
                      <w:rtl/>
                    </w:rPr>
                    <w:t>المسؤول</w:t>
                  </w:r>
                </w:p>
              </w:tc>
              <w:tc>
                <w:tcPr>
                  <w:tcW w:w="3600"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r w:rsidRPr="003E2B01">
                    <w:rPr>
                      <w:rFonts w:asciiTheme="majorBidi" w:hAnsiTheme="majorBidi" w:cstheme="majorBidi" w:hint="cs"/>
                      <w:b/>
                      <w:sz w:val="24"/>
                      <w:szCs w:val="24"/>
                      <w:rtl/>
                    </w:rPr>
                    <w:t>نوع الأشغال المنفذة وسنة الانجاز</w:t>
                  </w:r>
                </w:p>
              </w:tc>
              <w:tc>
                <w:tcPr>
                  <w:tcW w:w="1631"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r w:rsidRPr="003E2B01">
                    <w:rPr>
                      <w:rFonts w:asciiTheme="majorBidi" w:hAnsiTheme="majorBidi" w:cstheme="majorBidi" w:hint="cs"/>
                      <w:b/>
                      <w:sz w:val="24"/>
                      <w:szCs w:val="24"/>
                      <w:rtl/>
                    </w:rPr>
                    <w:t>قيمة العقد</w:t>
                  </w:r>
                </w:p>
              </w:tc>
            </w:tr>
            <w:tr w:rsidR="00D424D6" w:rsidRPr="00851551" w:rsidTr="00946F12">
              <w:tc>
                <w:tcPr>
                  <w:tcW w:w="1260"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p>
              </w:tc>
              <w:tc>
                <w:tcPr>
                  <w:tcW w:w="1620"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p>
              </w:tc>
              <w:tc>
                <w:tcPr>
                  <w:tcW w:w="3600"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p>
              </w:tc>
              <w:tc>
                <w:tcPr>
                  <w:tcW w:w="1631" w:type="dxa"/>
                </w:tcPr>
                <w:p w:rsidR="00D424D6" w:rsidRPr="003E2B0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heme="majorBidi" w:hAnsiTheme="majorBidi" w:cstheme="majorBidi"/>
                      <w:b/>
                      <w:sz w:val="24"/>
                      <w:szCs w:val="24"/>
                      <w:rtl/>
                    </w:rPr>
                  </w:pPr>
                </w:p>
              </w:tc>
            </w:tr>
          </w:tbl>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rPr>
                <w:rFonts w:ascii="Times New Roman" w:eastAsia="Times New Roman" w:hAnsi="Times New Roman" w:cs="Times New Roman"/>
                <w:color w:val="212121"/>
                <w:sz w:val="16"/>
                <w:szCs w:val="16"/>
                <w:rtl/>
                <w:lang w:val="en-US"/>
              </w:rPr>
            </w:pPr>
          </w:p>
        </w:tc>
      </w:tr>
      <w:tr w:rsidR="00D424D6" w:rsidRPr="00851551" w:rsidTr="00946F12">
        <w:tc>
          <w:tcPr>
            <w:tcW w:w="8343" w:type="dxa"/>
            <w:gridSpan w:val="2"/>
            <w:tcBorders>
              <w:top w:val="single" w:sz="12" w:space="0" w:color="auto"/>
              <w:left w:val="single" w:sz="12" w:space="0" w:color="auto"/>
              <w:bottom w:val="single" w:sz="2" w:space="0" w:color="auto"/>
              <w:right w:val="single" w:sz="12" w:space="0" w:color="auto"/>
            </w:tcBorders>
          </w:tcPr>
          <w:p w:rsidR="00D424D6" w:rsidRPr="005045FA" w:rsidRDefault="00D424D6" w:rsidP="00946F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r w:rsidRPr="005045FA">
              <w:rPr>
                <w:rFonts w:ascii="Times New Roman" w:eastAsia="Times New Roman" w:hAnsi="Times New Roman" w:cs="Times New Roman" w:hint="cs"/>
                <w:b/>
                <w:bCs/>
                <w:color w:val="212121"/>
                <w:sz w:val="24"/>
                <w:szCs w:val="24"/>
                <w:rtl/>
                <w:lang w:val="en-US"/>
              </w:rPr>
              <w:t xml:space="preserve"> الوضع المالي</w:t>
            </w:r>
          </w:p>
        </w:tc>
      </w:tr>
      <w:tr w:rsidR="00D424D6" w:rsidRPr="00851551" w:rsidTr="00946F12">
        <w:tc>
          <w:tcPr>
            <w:tcW w:w="1953" w:type="dxa"/>
            <w:tcBorders>
              <w:top w:val="single" w:sz="2" w:space="0" w:color="auto"/>
              <w:left w:val="single" w:sz="12" w:space="0" w:color="auto"/>
              <w:bottom w:val="single" w:sz="2" w:space="0" w:color="auto"/>
              <w:right w:val="single" w:sz="2" w:space="0" w:color="auto"/>
            </w:tcBorders>
          </w:tcPr>
          <w:p w:rsidR="00D424D6" w:rsidRPr="00851551" w:rsidRDefault="00D424D6" w:rsidP="00D540A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96" w:hanging="296"/>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الأداء المالي</w:t>
            </w:r>
          </w:p>
        </w:tc>
        <w:tc>
          <w:tcPr>
            <w:tcW w:w="6390" w:type="dxa"/>
            <w:tcBorders>
              <w:top w:val="single" w:sz="2" w:space="0" w:color="auto"/>
              <w:left w:val="single" w:sz="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أرفق نسخ</w:t>
            </w:r>
            <w:r>
              <w:rPr>
                <w:rFonts w:ascii="Times New Roman" w:eastAsia="Times New Roman" w:hAnsi="Times New Roman" w:cs="Times New Roman" w:hint="cs"/>
                <w:color w:val="212121"/>
                <w:sz w:val="24"/>
                <w:szCs w:val="24"/>
                <w:rtl/>
                <w:lang w:val="en-US"/>
              </w:rPr>
              <w:t>ًا</w:t>
            </w:r>
            <w:r w:rsidRPr="00851551">
              <w:rPr>
                <w:rFonts w:ascii="Times New Roman" w:eastAsia="Times New Roman" w:hAnsi="Times New Roman" w:cs="Times New Roman" w:hint="cs"/>
                <w:color w:val="212121"/>
                <w:sz w:val="24"/>
                <w:szCs w:val="24"/>
                <w:rtl/>
                <w:lang w:val="en-US"/>
              </w:rPr>
              <w:t xml:space="preserve"> من التقارير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المالية</w:t>
            </w:r>
            <w:r w:rsidRPr="00851551">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للسنوات المطلوبة في القسم الثالث </w:t>
            </w:r>
            <w:r>
              <w:rPr>
                <w:rFonts w:ascii="Times New Roman" w:eastAsia="Times New Roman" w:hAnsi="Times New Roman" w:cs="Times New Roman"/>
                <w:color w:val="212121"/>
                <w:sz w:val="24"/>
                <w:szCs w:val="24"/>
                <w:rtl/>
                <w:lang w:val="en-US"/>
              </w:rPr>
              <w:t>–</w:t>
            </w:r>
            <w:r>
              <w:rPr>
                <w:rFonts w:ascii="Times New Roman" w:eastAsia="Times New Roman" w:hAnsi="Times New Roman" w:cs="Times New Roman" w:hint="cs"/>
                <w:color w:val="212121"/>
                <w:sz w:val="24"/>
                <w:szCs w:val="24"/>
                <w:rtl/>
                <w:lang w:val="en-US"/>
              </w:rPr>
              <w:t xml:space="preserve"> معايير التقييم والتأهيل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الميزانية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العمومية،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بيانات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الأرباح</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والخسائر،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تقارير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مدققي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الحسابات،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إلخ</w:t>
            </w:r>
            <w:r w:rsidRPr="00851551">
              <w:rPr>
                <w:rFonts w:ascii="Times New Roman" w:eastAsia="Times New Roman" w:hAnsi="Times New Roman" w:cs="Times New Roman"/>
                <w:color w:val="212121"/>
                <w:sz w:val="24"/>
                <w:szCs w:val="24"/>
                <w:rtl/>
                <w:lang w:val="en-US"/>
              </w:rPr>
              <w:t>.</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color w:val="212121"/>
                <w:sz w:val="24"/>
                <w:szCs w:val="24"/>
                <w:rtl/>
                <w:lang w:val="en-US"/>
              </w:rPr>
              <w:t>______________________</w:t>
            </w:r>
          </w:p>
        </w:tc>
      </w:tr>
      <w:tr w:rsidR="00D424D6" w:rsidRPr="00851551" w:rsidTr="00946F12">
        <w:tc>
          <w:tcPr>
            <w:tcW w:w="1953" w:type="dxa"/>
            <w:tcBorders>
              <w:top w:val="single" w:sz="2" w:space="0" w:color="auto"/>
              <w:left w:val="single" w:sz="12" w:space="0" w:color="auto"/>
              <w:bottom w:val="single" w:sz="12" w:space="0" w:color="auto"/>
              <w:right w:val="single" w:sz="2" w:space="0" w:color="auto"/>
            </w:tcBorders>
          </w:tcPr>
          <w:p w:rsidR="00D424D6" w:rsidRPr="00851551" w:rsidRDefault="00D424D6" w:rsidP="00D540A5">
            <w:pPr>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296" w:hanging="296"/>
              <w:contextualSpacing/>
              <w:rPr>
                <w:rFonts w:ascii="Times New Roman" w:eastAsia="Times New Roman" w:hAnsi="Times New Roman" w:cs="Times New Roman"/>
                <w:color w:val="212121"/>
                <w:sz w:val="24"/>
                <w:szCs w:val="24"/>
                <w:rtl/>
                <w:lang w:val="en-US"/>
              </w:rPr>
            </w:pPr>
            <w:r w:rsidRPr="00851551">
              <w:rPr>
                <w:rFonts w:asciiTheme="majorBidi" w:eastAsia="SimSun" w:hAnsiTheme="majorBidi" w:cstheme="majorBidi"/>
                <w:sz w:val="24"/>
                <w:szCs w:val="24"/>
                <w:rtl/>
                <w:lang w:val="en-US" w:eastAsia="zh-CN" w:bidi="ar-IQ"/>
              </w:rPr>
              <w:t>الموارد المالي</w:t>
            </w:r>
            <w:r>
              <w:rPr>
                <w:rFonts w:asciiTheme="majorBidi" w:eastAsia="SimSun" w:hAnsiTheme="majorBidi" w:cstheme="majorBidi" w:hint="cs"/>
                <w:sz w:val="24"/>
                <w:szCs w:val="24"/>
                <w:rtl/>
                <w:lang w:val="en-US" w:eastAsia="zh-CN" w:bidi="ar-IQ"/>
              </w:rPr>
              <w:t>ّ</w:t>
            </w:r>
            <w:r w:rsidRPr="00851551">
              <w:rPr>
                <w:rFonts w:asciiTheme="majorBidi" w:eastAsia="SimSun" w:hAnsiTheme="majorBidi" w:cstheme="majorBidi"/>
                <w:sz w:val="24"/>
                <w:szCs w:val="24"/>
                <w:rtl/>
                <w:lang w:val="en-US" w:eastAsia="zh-CN" w:bidi="ar-IQ"/>
              </w:rPr>
              <w:t>ة</w:t>
            </w:r>
          </w:p>
        </w:tc>
        <w:tc>
          <w:tcPr>
            <w:tcW w:w="6390" w:type="dxa"/>
            <w:tcBorders>
              <w:top w:val="single" w:sz="2" w:space="0" w:color="auto"/>
              <w:left w:val="single" w:sz="2" w:space="0" w:color="auto"/>
              <w:bottom w:val="single" w:sz="1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snapToGrid w:val="0"/>
                <w:sz w:val="24"/>
                <w:szCs w:val="24"/>
                <w:rtl/>
                <w:lang w:val="en-US" w:eastAsia="ar-SA"/>
              </w:rPr>
            </w:pPr>
            <w:r w:rsidRPr="00851551">
              <w:rPr>
                <w:rFonts w:asciiTheme="majorBidi" w:eastAsia="Times New Roman" w:hAnsiTheme="majorBidi" w:cs="Times New Roman" w:hint="cs"/>
                <w:snapToGrid w:val="0"/>
                <w:sz w:val="24"/>
                <w:szCs w:val="24"/>
                <w:rtl/>
                <w:lang w:val="en-US" w:eastAsia="ar-SA"/>
              </w:rPr>
              <w:t>دليل</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على</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الوصول</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إلى</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الموارد</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المالية</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لتلبية</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متطلبات</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التأهيل</w:t>
            </w:r>
            <w:r w:rsidRPr="00851551">
              <w:rPr>
                <w:rFonts w:asciiTheme="majorBidi" w:eastAsia="Times New Roman" w:hAnsiTheme="majorBidi" w:cs="Times New Roman"/>
                <w:snapToGrid w:val="0"/>
                <w:sz w:val="24"/>
                <w:szCs w:val="24"/>
                <w:rtl/>
                <w:lang w:val="en-US" w:eastAsia="ar-SA"/>
              </w:rPr>
              <w:t xml:space="preserve">: </w:t>
            </w:r>
            <w:r>
              <w:rPr>
                <w:rFonts w:asciiTheme="majorBidi" w:eastAsia="Times New Roman" w:hAnsiTheme="majorBidi" w:cs="Times New Roman" w:hint="cs"/>
                <w:snapToGrid w:val="0"/>
                <w:sz w:val="24"/>
                <w:szCs w:val="24"/>
                <w:rtl/>
                <w:lang w:val="en-US" w:eastAsia="ar-SA"/>
              </w:rPr>
              <w:t>السيولة المالية</w:t>
            </w:r>
            <w:r w:rsidRPr="00851551">
              <w:rPr>
                <w:rFonts w:asciiTheme="majorBidi" w:eastAsia="Times New Roman" w:hAnsiTheme="majorBidi" w:cs="Times New Roman" w:hint="cs"/>
                <w:snapToGrid w:val="0"/>
                <w:sz w:val="24"/>
                <w:szCs w:val="24"/>
                <w:rtl/>
                <w:lang w:val="en-US" w:eastAsia="ar-SA"/>
              </w:rPr>
              <w:t>،</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وخطوط</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الائتمان،</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وما</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إلى</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ذلك</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أدرج</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أدناه</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وإرفق</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نسخ</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من</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وثائق</w:t>
            </w:r>
            <w:r w:rsidRPr="00851551">
              <w:rPr>
                <w:rFonts w:asciiTheme="majorBidi" w:eastAsia="Times New Roman" w:hAnsiTheme="majorBidi" w:cs="Times New Roman"/>
                <w:snapToGrid w:val="0"/>
                <w:sz w:val="24"/>
                <w:szCs w:val="24"/>
                <w:rtl/>
                <w:lang w:val="en-US" w:eastAsia="ar-SA"/>
              </w:rPr>
              <w:t xml:space="preserve"> </w:t>
            </w:r>
            <w:r w:rsidRPr="00851551">
              <w:rPr>
                <w:rFonts w:asciiTheme="majorBidi" w:eastAsia="Times New Roman" w:hAnsiTheme="majorBidi" w:cs="Times New Roman" w:hint="cs"/>
                <w:snapToGrid w:val="0"/>
                <w:sz w:val="24"/>
                <w:szCs w:val="24"/>
                <w:rtl/>
                <w:lang w:val="en-US" w:eastAsia="ar-SA"/>
              </w:rPr>
              <w:t>الداعمة</w:t>
            </w:r>
            <w:r w:rsidRPr="00851551">
              <w:rPr>
                <w:rFonts w:asciiTheme="majorBidi" w:eastAsia="Times New Roman" w:hAnsiTheme="majorBidi" w:cstheme="majorBidi"/>
                <w:snapToGrid w:val="0"/>
                <w:sz w:val="24"/>
                <w:szCs w:val="24"/>
                <w:lang w:val="en-US" w:eastAsia="ar-SA"/>
              </w:rPr>
              <w:t xml:space="preserve">. </w:t>
            </w:r>
          </w:p>
          <w:p w:rsidR="00D424D6"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[أنظر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الفقرة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الفرعية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w:t>
            </w:r>
            <w:r>
              <w:rPr>
                <w:rFonts w:ascii="Times New Roman" w:eastAsia="Times New Roman" w:hAnsi="Times New Roman" w:cs="Times New Roman" w:hint="cs"/>
                <w:color w:val="212121"/>
                <w:sz w:val="24"/>
                <w:szCs w:val="24"/>
                <w:rtl/>
                <w:lang w:val="en-US"/>
              </w:rPr>
              <w:t>ث</w:t>
            </w:r>
            <w:r w:rsidRPr="00851551">
              <w:rPr>
                <w:rFonts w:ascii="Times New Roman" w:eastAsia="Times New Roman" w:hAnsi="Times New Roman" w:cs="Times New Roman" w:hint="cs"/>
                <w:color w:val="212121"/>
                <w:sz w:val="24"/>
                <w:szCs w:val="24"/>
                <w:rtl/>
                <w:lang w:val="en-US"/>
              </w:rPr>
              <w:t>) 5.</w:t>
            </w:r>
            <w:r>
              <w:rPr>
                <w:rFonts w:ascii="Times New Roman" w:eastAsia="Times New Roman" w:hAnsi="Times New Roman" w:cs="Times New Roman" w:hint="cs"/>
                <w:color w:val="212121"/>
                <w:sz w:val="24"/>
                <w:szCs w:val="24"/>
                <w:rtl/>
                <w:lang w:val="en-US"/>
              </w:rPr>
              <w:t>4</w:t>
            </w:r>
            <w:r w:rsidRPr="00851551">
              <w:rPr>
                <w:rFonts w:ascii="Times New Roman" w:eastAsia="Times New Roman" w:hAnsi="Times New Roman" w:cs="Times New Roman" w:hint="cs"/>
                <w:color w:val="212121"/>
                <w:sz w:val="24"/>
                <w:szCs w:val="24"/>
                <w:rtl/>
                <w:lang w:val="en-US"/>
              </w:rPr>
              <w:t xml:space="preserve"> من التعليمات لمقدمي العطاءات]</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heme="majorBidi" w:eastAsia="Times New Roman" w:hAnsiTheme="majorBidi" w:cstheme="majorBidi"/>
                <w:snapToGrid w:val="0"/>
                <w:sz w:val="24"/>
                <w:szCs w:val="24"/>
                <w:rtl/>
                <w:lang w:val="en-US" w:eastAsia="ar-SA"/>
              </w:rPr>
            </w:pPr>
          </w:p>
        </w:tc>
      </w:tr>
      <w:tr w:rsidR="00D424D6" w:rsidRPr="00851551" w:rsidTr="00946F12">
        <w:tc>
          <w:tcPr>
            <w:tcW w:w="8343" w:type="dxa"/>
            <w:gridSpan w:val="2"/>
            <w:tcBorders>
              <w:top w:val="single" w:sz="12" w:space="0" w:color="auto"/>
              <w:left w:val="single" w:sz="12" w:space="0" w:color="auto"/>
              <w:bottom w:val="single" w:sz="2" w:space="0" w:color="auto"/>
              <w:right w:val="single" w:sz="12" w:space="0" w:color="auto"/>
            </w:tcBorders>
          </w:tcPr>
          <w:p w:rsidR="00D424D6" w:rsidRPr="005045FA" w:rsidRDefault="00D424D6" w:rsidP="00946F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r w:rsidRPr="005045FA">
              <w:rPr>
                <w:rFonts w:ascii="Times New Roman" w:eastAsia="Times New Roman" w:hAnsi="Times New Roman" w:cs="Times New Roman" w:hint="cs"/>
                <w:b/>
                <w:bCs/>
                <w:color w:val="212121"/>
                <w:sz w:val="24"/>
                <w:szCs w:val="24"/>
                <w:rtl/>
                <w:lang w:val="en-US"/>
              </w:rPr>
              <w:t xml:space="preserve"> الخبرة</w:t>
            </w:r>
          </w:p>
        </w:tc>
      </w:tr>
      <w:tr w:rsidR="00D424D6" w:rsidRPr="00851551" w:rsidTr="00946F12">
        <w:tc>
          <w:tcPr>
            <w:tcW w:w="1953" w:type="dxa"/>
            <w:tcBorders>
              <w:top w:val="single" w:sz="12" w:space="0" w:color="auto"/>
              <w:left w:val="single" w:sz="12" w:space="0" w:color="auto"/>
              <w:bottom w:val="single" w:sz="2" w:space="0" w:color="auto"/>
              <w:right w:val="single" w:sz="2" w:space="0" w:color="auto"/>
            </w:tcBorders>
          </w:tcPr>
          <w:p w:rsidR="00D424D6" w:rsidRPr="00AB2A47"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color w:val="212121"/>
                <w:sz w:val="24"/>
                <w:szCs w:val="24"/>
                <w:rtl/>
                <w:lang w:val="en-US"/>
              </w:rPr>
            </w:pPr>
            <w:r w:rsidRPr="00AB2A47">
              <w:rPr>
                <w:rFonts w:ascii="Times New Roman" w:eastAsia="Times New Roman" w:hAnsi="Times New Roman" w:cs="Times New Roman" w:hint="cs"/>
                <w:color w:val="212121"/>
                <w:sz w:val="24"/>
                <w:szCs w:val="24"/>
                <w:rtl/>
                <w:lang w:val="en-US"/>
              </w:rPr>
              <w:t>الخبرة الخاصة</w:t>
            </w:r>
          </w:p>
        </w:tc>
        <w:tc>
          <w:tcPr>
            <w:tcW w:w="6390" w:type="dxa"/>
            <w:tcBorders>
              <w:top w:val="single" w:sz="12" w:space="0" w:color="auto"/>
              <w:left w:val="single" w:sz="2" w:space="0" w:color="auto"/>
              <w:bottom w:val="single" w:sz="2" w:space="0" w:color="auto"/>
              <w:right w:val="single" w:sz="12" w:space="0" w:color="auto"/>
            </w:tcBorders>
          </w:tcPr>
          <w:p w:rsidR="00D424D6" w:rsidRPr="004B05CD"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i/>
                <w:iCs/>
                <w:color w:val="212121"/>
                <w:sz w:val="24"/>
                <w:szCs w:val="24"/>
                <w:rtl/>
                <w:lang w:val="en-US"/>
              </w:rPr>
            </w:pPr>
            <w:r w:rsidRPr="004B05CD">
              <w:rPr>
                <w:rFonts w:ascii="Times New Roman" w:eastAsia="Times New Roman" w:hAnsi="Times New Roman" w:cs="Times New Roman" w:hint="cs"/>
                <w:i/>
                <w:iCs/>
                <w:color w:val="212121"/>
                <w:sz w:val="24"/>
                <w:szCs w:val="24"/>
                <w:rtl/>
                <w:lang w:val="en-US"/>
              </w:rPr>
              <w:t>[أدخل تفاصيل العقود]</w:t>
            </w:r>
          </w:p>
        </w:tc>
      </w:tr>
      <w:tr w:rsidR="00D424D6" w:rsidRPr="00851551" w:rsidTr="00946F12">
        <w:tc>
          <w:tcPr>
            <w:tcW w:w="8343" w:type="dxa"/>
            <w:gridSpan w:val="2"/>
            <w:tcBorders>
              <w:top w:val="single" w:sz="2" w:space="0" w:color="auto"/>
              <w:left w:val="single" w:sz="12" w:space="0" w:color="auto"/>
              <w:bottom w:val="single" w:sz="12" w:space="0" w:color="auto"/>
              <w:right w:val="single" w:sz="12" w:space="0" w:color="auto"/>
            </w:tcBorders>
          </w:tcPr>
          <w:tbl>
            <w:tblPr>
              <w:tblStyle w:val="TableGrid2"/>
              <w:bidiVisual/>
              <w:tblW w:w="8111" w:type="dxa"/>
              <w:tblLook w:val="04A0" w:firstRow="1" w:lastRow="0" w:firstColumn="1" w:lastColumn="0" w:noHBand="0" w:noVBand="1"/>
            </w:tblPr>
            <w:tblGrid>
              <w:gridCol w:w="1260"/>
              <w:gridCol w:w="1744"/>
              <w:gridCol w:w="3476"/>
              <w:gridCol w:w="1631"/>
            </w:tblGrid>
            <w:tr w:rsidR="00D424D6" w:rsidRPr="00851551" w:rsidTr="00946F12">
              <w:tc>
                <w:tcPr>
                  <w:tcW w:w="126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اسم المشروع </w:t>
                  </w:r>
                </w:p>
              </w:tc>
              <w:tc>
                <w:tcPr>
                  <w:tcW w:w="1744"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اسم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سلطة التعاقد</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w:t>
                  </w:r>
                  <w:r>
                    <w:rPr>
                      <w:rFonts w:ascii="Times New Roman" w:eastAsia="Times New Roman" w:hAnsi="Times New Roman" w:cs="Times New Roman" w:hint="cs"/>
                      <w:color w:val="212121"/>
                      <w:sz w:val="24"/>
                      <w:szCs w:val="24"/>
                      <w:rtl/>
                      <w:lang w:val="en-US"/>
                    </w:rPr>
                    <w:t>ال</w:t>
                  </w:r>
                  <w:r w:rsidRPr="00851551">
                    <w:rPr>
                      <w:rFonts w:ascii="Times New Roman" w:eastAsia="Times New Roman" w:hAnsi="Times New Roman" w:cs="Times New Roman" w:hint="cs"/>
                      <w:color w:val="212121"/>
                      <w:sz w:val="24"/>
                      <w:szCs w:val="24"/>
                      <w:rtl/>
                      <w:lang w:val="en-US"/>
                    </w:rPr>
                    <w:t>شخص</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المسؤول</w:t>
                  </w:r>
                </w:p>
              </w:tc>
              <w:tc>
                <w:tcPr>
                  <w:tcW w:w="347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نوع الأشغال المنفذة وسنة الانجاز</w:t>
                  </w:r>
                </w:p>
              </w:tc>
              <w:tc>
                <w:tcPr>
                  <w:tcW w:w="1631"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قيمة العقد</w:t>
                  </w:r>
                </w:p>
              </w:tc>
            </w:tr>
            <w:tr w:rsidR="00D424D6" w:rsidRPr="00851551" w:rsidTr="00946F12">
              <w:tc>
                <w:tcPr>
                  <w:tcW w:w="126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1.</w:t>
                  </w:r>
                </w:p>
              </w:tc>
              <w:tc>
                <w:tcPr>
                  <w:tcW w:w="1744"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3476" w:type="dxa"/>
                </w:tcPr>
                <w:p w:rsidR="00D424D6"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1631"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r>
            <w:tr w:rsidR="00D424D6" w:rsidRPr="00851551" w:rsidTr="00946F12">
              <w:tc>
                <w:tcPr>
                  <w:tcW w:w="126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2.</w:t>
                  </w:r>
                </w:p>
              </w:tc>
              <w:tc>
                <w:tcPr>
                  <w:tcW w:w="1744"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3476" w:type="dxa"/>
                </w:tcPr>
                <w:p w:rsidR="00D424D6"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1631"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r>
          </w:tbl>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p>
        </w:tc>
      </w:tr>
      <w:tr w:rsidR="00D424D6" w:rsidRPr="00851551" w:rsidTr="00946F12">
        <w:tc>
          <w:tcPr>
            <w:tcW w:w="8343" w:type="dxa"/>
            <w:gridSpan w:val="2"/>
            <w:tcBorders>
              <w:top w:val="single" w:sz="4" w:space="0" w:color="auto"/>
              <w:left w:val="single" w:sz="12" w:space="0" w:color="auto"/>
              <w:bottom w:val="single" w:sz="4" w:space="0" w:color="auto"/>
              <w:right w:val="single" w:sz="12" w:space="0" w:color="auto"/>
            </w:tcBorders>
          </w:tcPr>
          <w:p w:rsidR="00D424D6" w:rsidRPr="005045FA" w:rsidRDefault="00D424D6" w:rsidP="00946F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r w:rsidRPr="005045FA">
              <w:rPr>
                <w:rFonts w:ascii="Times New Roman" w:eastAsia="Times New Roman" w:hAnsi="Times New Roman" w:cs="Times New Roman" w:hint="cs"/>
                <w:b/>
                <w:bCs/>
                <w:color w:val="212121"/>
                <w:sz w:val="24"/>
                <w:szCs w:val="24"/>
                <w:rtl/>
                <w:lang w:val="en-US"/>
              </w:rPr>
              <w:lastRenderedPageBreak/>
              <w:t xml:space="preserve"> </w:t>
            </w:r>
            <w:r w:rsidRPr="005045FA">
              <w:rPr>
                <w:rFonts w:asciiTheme="majorBidi" w:eastAsia="Times New Roman" w:hAnsiTheme="majorBidi" w:cstheme="majorBidi"/>
                <w:b/>
                <w:bCs/>
                <w:color w:val="222222"/>
                <w:sz w:val="24"/>
                <w:szCs w:val="24"/>
                <w:rtl/>
                <w:lang w:val="en-US"/>
              </w:rPr>
              <w:t>الموظّفون الرّئيسيّون</w:t>
            </w:r>
          </w:p>
        </w:tc>
      </w:tr>
      <w:tr w:rsidR="00D424D6" w:rsidRPr="00851551" w:rsidTr="00946F12">
        <w:tc>
          <w:tcPr>
            <w:tcW w:w="8343" w:type="dxa"/>
            <w:gridSpan w:val="2"/>
            <w:tcBorders>
              <w:top w:val="single" w:sz="4" w:space="0" w:color="auto"/>
              <w:left w:val="single" w:sz="12" w:space="0" w:color="auto"/>
              <w:bottom w:val="single" w:sz="4"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مؤه</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لات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وخبرات</w:t>
            </w:r>
            <w:r w:rsidRPr="00851551">
              <w:rPr>
                <w:rFonts w:ascii="Times New Roman" w:eastAsia="Times New Roman" w:hAnsi="Times New Roman" w:cs="Times New Roman"/>
                <w:color w:val="212121"/>
                <w:sz w:val="24"/>
                <w:szCs w:val="24"/>
                <w:rtl/>
                <w:lang w:val="en-US"/>
              </w:rPr>
              <w:t xml:space="preserve"> </w:t>
            </w:r>
            <w:r w:rsidRPr="00DA6CD5">
              <w:rPr>
                <w:rFonts w:asciiTheme="majorBidi" w:eastAsia="Times New Roman" w:hAnsiTheme="majorBidi" w:cstheme="majorBidi"/>
                <w:color w:val="222222"/>
                <w:sz w:val="24"/>
                <w:szCs w:val="24"/>
                <w:rtl/>
                <w:lang w:val="en-US"/>
              </w:rPr>
              <w:t>الموظّفون الرّئيسيّون</w:t>
            </w:r>
            <w:r w:rsidRPr="00560A58">
              <w:rPr>
                <w:rFonts w:asciiTheme="majorBidi" w:hAnsiTheme="majorBidi" w:cstheme="majorBidi"/>
                <w:b/>
                <w:bCs/>
                <w:sz w:val="24"/>
                <w:szCs w:val="24"/>
                <w:rtl/>
                <w:lang w:val="en-US" w:eastAsia="zh-CN" w:bidi="ar-IQ"/>
              </w:rPr>
              <w:t xml:space="preserve"> </w:t>
            </w:r>
            <w:r w:rsidRPr="00851551">
              <w:rPr>
                <w:rFonts w:ascii="Times New Roman" w:eastAsia="Times New Roman" w:hAnsi="Times New Roman" w:cs="Times New Roman" w:hint="cs"/>
                <w:color w:val="212121"/>
                <w:sz w:val="24"/>
                <w:szCs w:val="24"/>
                <w:rtl/>
                <w:lang w:val="en-US"/>
              </w:rPr>
              <w:t>المقترحة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لإدارة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وتنفيذ</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العقد</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إرفاق</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بيانات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السيرة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الذاتية</w:t>
            </w:r>
            <w:r w:rsidRPr="00851551">
              <w:rPr>
                <w:rFonts w:ascii="Times New Roman" w:eastAsia="Times New Roman" w:hAnsi="Times New Roman" w:cs="Times New Roman"/>
                <w:color w:val="212121"/>
                <w:sz w:val="24"/>
                <w:szCs w:val="24"/>
                <w:rtl/>
                <w:lang w:val="en-US"/>
              </w:rPr>
              <w:t xml:space="preserve">. </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r w:rsidRPr="00851551">
              <w:rPr>
                <w:rFonts w:ascii="Times New Roman" w:eastAsia="Times New Roman" w:hAnsi="Times New Roman" w:cs="Times New Roman" w:hint="cs"/>
                <w:color w:val="212121"/>
                <w:sz w:val="24"/>
                <w:szCs w:val="24"/>
                <w:rtl/>
                <w:lang w:val="en-US"/>
              </w:rPr>
              <w:t>[أنظر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الفقرة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الفرعية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w:t>
            </w:r>
            <w:r>
              <w:rPr>
                <w:rFonts w:ascii="Times New Roman" w:eastAsia="Times New Roman" w:hAnsi="Times New Roman" w:cs="Times New Roman" w:hint="cs"/>
                <w:color w:val="212121"/>
                <w:sz w:val="24"/>
                <w:szCs w:val="24"/>
                <w:rtl/>
                <w:lang w:val="en-US"/>
              </w:rPr>
              <w:t>ج</w:t>
            </w:r>
            <w:r w:rsidRPr="00851551">
              <w:rPr>
                <w:rFonts w:ascii="Times New Roman" w:eastAsia="Times New Roman" w:hAnsi="Times New Roman" w:cs="Times New Roman" w:hint="cs"/>
                <w:color w:val="212121"/>
                <w:sz w:val="24"/>
                <w:szCs w:val="24"/>
                <w:rtl/>
                <w:lang w:val="en-US"/>
              </w:rPr>
              <w:t>) 5.</w:t>
            </w:r>
            <w:r>
              <w:rPr>
                <w:rFonts w:ascii="Times New Roman" w:eastAsia="Times New Roman" w:hAnsi="Times New Roman" w:cs="Times New Roman" w:hint="cs"/>
                <w:color w:val="212121"/>
                <w:sz w:val="24"/>
                <w:szCs w:val="24"/>
                <w:rtl/>
                <w:lang w:val="en-US"/>
              </w:rPr>
              <w:t>2</w:t>
            </w:r>
            <w:r w:rsidRPr="00851551">
              <w:rPr>
                <w:rFonts w:ascii="Times New Roman" w:eastAsia="Times New Roman" w:hAnsi="Times New Roman" w:cs="Times New Roman" w:hint="cs"/>
                <w:color w:val="212121"/>
                <w:sz w:val="24"/>
                <w:szCs w:val="24"/>
                <w:rtl/>
                <w:lang w:val="en-US"/>
              </w:rPr>
              <w:t xml:space="preserve"> من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التعليمات لمقدمي العطاءات والفقرة الفرعية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9</w:t>
            </w:r>
            <w:r w:rsidRPr="00851551">
              <w:rPr>
                <w:rFonts w:ascii="Times New Roman" w:eastAsia="Times New Roman" w:hAnsi="Times New Roman" w:cs="Times New Roman"/>
                <w:color w:val="212121"/>
                <w:sz w:val="24"/>
                <w:szCs w:val="24"/>
                <w:rtl/>
                <w:lang w:val="en-US"/>
              </w:rPr>
              <w:t xml:space="preserve">.1 </w:t>
            </w:r>
            <w:r w:rsidRPr="00851551">
              <w:rPr>
                <w:rFonts w:ascii="Times New Roman" w:eastAsia="Times New Roman" w:hAnsi="Times New Roman" w:cs="Times New Roman" w:hint="cs"/>
                <w:color w:val="212121"/>
                <w:sz w:val="24"/>
                <w:szCs w:val="24"/>
                <w:rtl/>
                <w:lang w:val="en-US"/>
              </w:rPr>
              <w:t>من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شروط العقد العامة]</w:t>
            </w:r>
          </w:p>
        </w:tc>
      </w:tr>
      <w:tr w:rsidR="00D424D6" w:rsidRPr="00851551" w:rsidTr="00946F12">
        <w:trPr>
          <w:trHeight w:val="1610"/>
        </w:trPr>
        <w:tc>
          <w:tcPr>
            <w:tcW w:w="8343" w:type="dxa"/>
            <w:gridSpan w:val="2"/>
            <w:tcBorders>
              <w:top w:val="single" w:sz="4" w:space="0" w:color="auto"/>
              <w:left w:val="single" w:sz="12" w:space="0" w:color="auto"/>
              <w:bottom w:val="single" w:sz="4" w:space="0" w:color="auto"/>
              <w:right w:val="single" w:sz="12" w:space="0" w:color="auto"/>
            </w:tcBorders>
          </w:tcPr>
          <w:tbl>
            <w:tblPr>
              <w:tblStyle w:val="TableGrid"/>
              <w:bidiVisual/>
              <w:tblW w:w="7988" w:type="dxa"/>
              <w:tblLook w:val="04A0" w:firstRow="1" w:lastRow="0" w:firstColumn="1" w:lastColumn="0" w:noHBand="0" w:noVBand="1"/>
            </w:tblPr>
            <w:tblGrid>
              <w:gridCol w:w="1269"/>
              <w:gridCol w:w="1183"/>
              <w:gridCol w:w="1620"/>
              <w:gridCol w:w="3916"/>
            </w:tblGrid>
            <w:tr w:rsidR="00D424D6" w:rsidTr="00946F12">
              <w:trPr>
                <w:trHeight w:val="20"/>
              </w:trPr>
              <w:tc>
                <w:tcPr>
                  <w:tcW w:w="1269" w:type="dxa"/>
                </w:tcPr>
                <w:p w:rsidR="00D424D6" w:rsidRPr="00851551"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المنصب</w:t>
                  </w:r>
                </w:p>
              </w:tc>
              <w:tc>
                <w:tcPr>
                  <w:tcW w:w="1183" w:type="dxa"/>
                </w:tcPr>
                <w:p w:rsidR="00D424D6" w:rsidRPr="00851551"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الاسم</w:t>
                  </w:r>
                </w:p>
              </w:tc>
              <w:tc>
                <w:tcPr>
                  <w:tcW w:w="1620" w:type="dxa"/>
                </w:tcPr>
                <w:p w:rsidR="00D424D6" w:rsidRPr="00851551"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عدد سنوات الخبرة</w:t>
                  </w:r>
                </w:p>
              </w:tc>
              <w:tc>
                <w:tcPr>
                  <w:tcW w:w="3916" w:type="dxa"/>
                </w:tcPr>
                <w:p w:rsidR="00D424D6" w:rsidRPr="00851551"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عدد سنوات الخبرة في المنصب المقترح</w:t>
                  </w:r>
                </w:p>
              </w:tc>
            </w:tr>
            <w:tr w:rsidR="00D424D6" w:rsidTr="00946F12">
              <w:trPr>
                <w:trHeight w:val="20"/>
              </w:trPr>
              <w:tc>
                <w:tcPr>
                  <w:tcW w:w="1269"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مدير مشروع</w:t>
                  </w:r>
                </w:p>
              </w:tc>
              <w:tc>
                <w:tcPr>
                  <w:tcW w:w="1183"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1620"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3916"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r>
            <w:tr w:rsidR="00D424D6" w:rsidTr="00946F12">
              <w:trPr>
                <w:trHeight w:val="20"/>
              </w:trPr>
              <w:tc>
                <w:tcPr>
                  <w:tcW w:w="1269"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1183"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1620"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3916"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r>
            <w:tr w:rsidR="00D424D6" w:rsidTr="00946F12">
              <w:trPr>
                <w:trHeight w:val="20"/>
              </w:trPr>
              <w:tc>
                <w:tcPr>
                  <w:tcW w:w="1269"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1183"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1620"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c>
                <w:tcPr>
                  <w:tcW w:w="3916" w:type="dxa"/>
                </w:tcPr>
                <w:p w:rsidR="00D424D6" w:rsidRDefault="00D424D6" w:rsidP="00946F12">
                  <w:pPr>
                    <w:tabs>
                      <w:tab w:val="left" w:pos="916"/>
                      <w:tab w:val="left" w:pos="1832"/>
                      <w:tab w:val="left" w:pos="2748"/>
                      <w:tab w:val="left" w:pos="3664"/>
                      <w:tab w:val="left" w:pos="4580"/>
                      <w:tab w:val="left" w:pos="5496"/>
                      <w:tab w:val="left" w:pos="6574"/>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r>
          </w:tbl>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p>
        </w:tc>
      </w:tr>
      <w:tr w:rsidR="00D424D6" w:rsidRPr="00851551" w:rsidTr="00946F12">
        <w:tc>
          <w:tcPr>
            <w:tcW w:w="8343" w:type="dxa"/>
            <w:gridSpan w:val="2"/>
            <w:tcBorders>
              <w:top w:val="single" w:sz="4" w:space="0" w:color="auto"/>
              <w:left w:val="single" w:sz="12" w:space="0" w:color="auto"/>
              <w:bottom w:val="single" w:sz="2" w:space="0" w:color="auto"/>
              <w:right w:val="single" w:sz="12" w:space="0" w:color="auto"/>
            </w:tcBorders>
          </w:tcPr>
          <w:p w:rsidR="00D424D6" w:rsidRPr="005045FA" w:rsidRDefault="00D424D6" w:rsidP="00946F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r w:rsidRPr="005045FA">
              <w:rPr>
                <w:rFonts w:ascii="Times New Roman" w:eastAsia="Times New Roman" w:hAnsi="Times New Roman" w:cs="Times New Roman" w:hint="cs"/>
                <w:b/>
                <w:bCs/>
                <w:color w:val="212121"/>
                <w:sz w:val="24"/>
                <w:szCs w:val="24"/>
                <w:rtl/>
                <w:lang w:val="en-US"/>
              </w:rPr>
              <w:t xml:space="preserve"> المعدّات:</w:t>
            </w:r>
          </w:p>
        </w:tc>
      </w:tr>
      <w:tr w:rsidR="00D424D6" w:rsidRPr="00851551" w:rsidTr="00946F12">
        <w:tc>
          <w:tcPr>
            <w:tcW w:w="8343" w:type="dxa"/>
            <w:gridSpan w:val="2"/>
            <w:tcBorders>
              <w:top w:val="single" w:sz="2" w:space="0" w:color="auto"/>
              <w:left w:val="single" w:sz="1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العناصر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الرئيسية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لمعد</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المقاول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المقترحة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لتنفيذ</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الأشغال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قائمة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بجميع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المعلومات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المطلوبة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أدناه</w:t>
            </w:r>
            <w:r w:rsidRPr="00851551">
              <w:rPr>
                <w:rFonts w:ascii="Times New Roman" w:eastAsia="Times New Roman" w:hAnsi="Times New Roman" w:cs="Times New Roman"/>
                <w:color w:val="212121"/>
                <w:sz w:val="24"/>
                <w:szCs w:val="24"/>
                <w:rtl/>
                <w:lang w:val="en-US"/>
              </w:rPr>
              <w:t xml:space="preserve">. </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1"/>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[أنظر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الفقرة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الفرعية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w:t>
            </w:r>
            <w:r>
              <w:rPr>
                <w:rFonts w:ascii="Times New Roman" w:eastAsia="Times New Roman" w:hAnsi="Times New Roman" w:cs="Times New Roman" w:hint="cs"/>
                <w:color w:val="212121"/>
                <w:sz w:val="24"/>
                <w:szCs w:val="24"/>
                <w:rtl/>
                <w:lang w:val="en-US"/>
              </w:rPr>
              <w:t>ب</w:t>
            </w:r>
            <w:r w:rsidRPr="00851551">
              <w:rPr>
                <w:rFonts w:ascii="Times New Roman" w:eastAsia="Times New Roman" w:hAnsi="Times New Roman" w:cs="Times New Roman" w:hint="cs"/>
                <w:color w:val="212121"/>
                <w:sz w:val="24"/>
                <w:szCs w:val="24"/>
                <w:rtl/>
                <w:lang w:val="en-US"/>
              </w:rPr>
              <w:t>) 5.</w:t>
            </w:r>
            <w:r>
              <w:rPr>
                <w:rFonts w:ascii="Times New Roman" w:eastAsia="Times New Roman" w:hAnsi="Times New Roman" w:cs="Times New Roman" w:hint="cs"/>
                <w:color w:val="212121"/>
                <w:sz w:val="24"/>
                <w:szCs w:val="24"/>
                <w:rtl/>
                <w:lang w:val="en-US"/>
              </w:rPr>
              <w:t>4</w:t>
            </w:r>
            <w:r w:rsidRPr="00851551">
              <w:rPr>
                <w:rFonts w:ascii="Times New Roman" w:eastAsia="Times New Roman" w:hAnsi="Times New Roman" w:cs="Times New Roman" w:hint="cs"/>
                <w:color w:val="212121"/>
                <w:sz w:val="24"/>
                <w:szCs w:val="24"/>
                <w:rtl/>
                <w:lang w:val="en-US"/>
              </w:rPr>
              <w:t xml:space="preserve"> من التعليمات لمقدمي العطاءات]</w:t>
            </w:r>
          </w:p>
        </w:tc>
      </w:tr>
      <w:tr w:rsidR="00D424D6" w:rsidRPr="00851551" w:rsidTr="00946F12">
        <w:tc>
          <w:tcPr>
            <w:tcW w:w="8343" w:type="dxa"/>
            <w:gridSpan w:val="2"/>
            <w:tcBorders>
              <w:top w:val="single" w:sz="2" w:space="0" w:color="auto"/>
              <w:left w:val="single" w:sz="12" w:space="0" w:color="auto"/>
              <w:bottom w:val="single" w:sz="12" w:space="0" w:color="auto"/>
              <w:right w:val="single" w:sz="12" w:space="0" w:color="auto"/>
            </w:tcBorders>
          </w:tcPr>
          <w:tbl>
            <w:tblPr>
              <w:tblStyle w:val="TableGrid2"/>
              <w:bidiVisual/>
              <w:tblW w:w="0" w:type="auto"/>
              <w:tblLook w:val="04A0" w:firstRow="1" w:lastRow="0" w:firstColumn="1" w:lastColumn="0" w:noHBand="0" w:noVBand="1"/>
            </w:tblPr>
            <w:tblGrid>
              <w:gridCol w:w="1256"/>
              <w:gridCol w:w="2070"/>
              <w:gridCol w:w="2070"/>
              <w:gridCol w:w="2677"/>
            </w:tblGrid>
            <w:tr w:rsidR="00D424D6" w:rsidRPr="00851551" w:rsidTr="00946F12">
              <w:tc>
                <w:tcPr>
                  <w:tcW w:w="125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المعدة</w:t>
                  </w:r>
                </w:p>
              </w:tc>
              <w:tc>
                <w:tcPr>
                  <w:tcW w:w="207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الوصف،</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الصنع،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والعمر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سنوات</w:t>
                  </w:r>
                  <w:r w:rsidRPr="00851551">
                    <w:rPr>
                      <w:rFonts w:ascii="Times New Roman" w:eastAsia="Times New Roman" w:hAnsi="Times New Roman" w:cs="Times New Roman"/>
                      <w:color w:val="212121"/>
                      <w:sz w:val="24"/>
                      <w:szCs w:val="24"/>
                      <w:rtl/>
                      <w:lang w:val="en-US"/>
                    </w:rPr>
                    <w:t>)</w:t>
                  </w:r>
                </w:p>
              </w:tc>
              <w:tc>
                <w:tcPr>
                  <w:tcW w:w="207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الحالة (جديد، جيد، س</w:t>
                  </w:r>
                  <w:r>
                    <w:rPr>
                      <w:rFonts w:ascii="Times New Roman" w:eastAsia="Times New Roman" w:hAnsi="Times New Roman" w:cs="Times New Roman" w:hint="cs"/>
                      <w:color w:val="212121"/>
                      <w:sz w:val="24"/>
                      <w:szCs w:val="24"/>
                      <w:rtl/>
                      <w:lang w:val="en-US"/>
                    </w:rPr>
                    <w:t>يّ</w:t>
                  </w:r>
                  <w:r w:rsidRPr="00851551">
                    <w:rPr>
                      <w:rFonts w:ascii="Times New Roman" w:eastAsia="Times New Roman" w:hAnsi="Times New Roman" w:cs="Times New Roman" w:hint="cs"/>
                      <w:color w:val="212121"/>
                      <w:sz w:val="24"/>
                      <w:szCs w:val="24"/>
                      <w:rtl/>
                      <w:lang w:val="en-US"/>
                    </w:rPr>
                    <w:t xml:space="preserve">يء) والعدد المتوفر </w:t>
                  </w:r>
                </w:p>
              </w:tc>
              <w:tc>
                <w:tcPr>
                  <w:tcW w:w="2677"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مملوكة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أو</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مستأجرة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مَن؟</w:t>
                  </w:r>
                  <w:r w:rsidRPr="00851551">
                    <w:rPr>
                      <w:rFonts w:ascii="Times New Roman" w:eastAsia="Times New Roman" w:hAnsi="Times New Roman" w:cs="Times New Roman"/>
                      <w:color w:val="212121"/>
                      <w:sz w:val="24"/>
                      <w:szCs w:val="24"/>
                      <w:rtl/>
                      <w:lang w:val="en-US"/>
                    </w:rPr>
                    <w:t>)</w:t>
                  </w:r>
                  <w:r w:rsidRPr="00851551">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أو</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سيتم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شراؤها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مَن؟</w:t>
                  </w:r>
                  <w:r w:rsidRPr="00851551">
                    <w:rPr>
                      <w:rFonts w:ascii="Times New Roman" w:eastAsia="Times New Roman" w:hAnsi="Times New Roman" w:cs="Times New Roman"/>
                      <w:color w:val="212121"/>
                      <w:sz w:val="24"/>
                      <w:szCs w:val="24"/>
                      <w:rtl/>
                      <w:lang w:val="en-US"/>
                    </w:rPr>
                    <w:t>)</w:t>
                  </w:r>
                </w:p>
              </w:tc>
            </w:tr>
            <w:tr w:rsidR="00D424D6" w:rsidRPr="00851551" w:rsidTr="00946F12">
              <w:tc>
                <w:tcPr>
                  <w:tcW w:w="125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1.</w:t>
                  </w:r>
                </w:p>
              </w:tc>
              <w:tc>
                <w:tcPr>
                  <w:tcW w:w="207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207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2677"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r>
            <w:tr w:rsidR="00D424D6" w:rsidRPr="00851551" w:rsidTr="00946F12">
              <w:tc>
                <w:tcPr>
                  <w:tcW w:w="125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2.</w:t>
                  </w:r>
                </w:p>
              </w:tc>
              <w:tc>
                <w:tcPr>
                  <w:tcW w:w="207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207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2677"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r>
          </w:tbl>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r>
      <w:tr w:rsidR="00D424D6" w:rsidRPr="00851551" w:rsidTr="00946F12">
        <w:tc>
          <w:tcPr>
            <w:tcW w:w="8343" w:type="dxa"/>
            <w:gridSpan w:val="2"/>
            <w:tcBorders>
              <w:top w:val="single" w:sz="12" w:space="0" w:color="auto"/>
              <w:left w:val="single" w:sz="12" w:space="0" w:color="auto"/>
              <w:bottom w:val="single" w:sz="2" w:space="0" w:color="auto"/>
              <w:right w:val="single" w:sz="12" w:space="0" w:color="auto"/>
            </w:tcBorders>
          </w:tcPr>
          <w:p w:rsidR="00D424D6" w:rsidRPr="005045FA" w:rsidRDefault="00D424D6" w:rsidP="00946F12">
            <w:pPr>
              <w:pStyle w:val="ListParagraph"/>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b/>
                <w:bCs/>
                <w:color w:val="212121"/>
                <w:sz w:val="24"/>
                <w:szCs w:val="24"/>
                <w:rtl/>
                <w:lang w:val="en-US"/>
              </w:rPr>
            </w:pPr>
            <w:r w:rsidRPr="005045FA">
              <w:rPr>
                <w:rFonts w:ascii="Times New Roman" w:eastAsia="Times New Roman" w:hAnsi="Times New Roman" w:cs="Times New Roman" w:hint="cs"/>
                <w:b/>
                <w:bCs/>
                <w:color w:val="212121"/>
                <w:sz w:val="24"/>
                <w:szCs w:val="24"/>
                <w:rtl/>
                <w:lang w:val="en-US"/>
              </w:rPr>
              <w:t xml:space="preserve"> المقاولون</w:t>
            </w:r>
            <w:r w:rsidRPr="005045FA">
              <w:rPr>
                <w:rFonts w:ascii="Times New Roman" w:eastAsia="Times New Roman" w:hAnsi="Times New Roman" w:cs="Times New Roman"/>
                <w:b/>
                <w:bCs/>
                <w:color w:val="212121"/>
                <w:sz w:val="24"/>
                <w:szCs w:val="24"/>
                <w:rtl/>
                <w:lang w:val="en-US"/>
              </w:rPr>
              <w:t xml:space="preserve"> </w:t>
            </w:r>
            <w:r w:rsidRPr="005045FA">
              <w:rPr>
                <w:rFonts w:ascii="Times New Roman" w:eastAsia="Times New Roman" w:hAnsi="Times New Roman" w:cs="Times New Roman" w:hint="cs"/>
                <w:b/>
                <w:bCs/>
                <w:color w:val="212121"/>
                <w:sz w:val="24"/>
                <w:szCs w:val="24"/>
                <w:rtl/>
                <w:lang w:val="en-US"/>
              </w:rPr>
              <w:t>من</w:t>
            </w:r>
            <w:r w:rsidRPr="005045FA">
              <w:rPr>
                <w:rFonts w:ascii="Times New Roman" w:eastAsia="Times New Roman" w:hAnsi="Times New Roman" w:cs="Times New Roman"/>
                <w:b/>
                <w:bCs/>
                <w:color w:val="212121"/>
                <w:sz w:val="24"/>
                <w:szCs w:val="24"/>
                <w:rtl/>
                <w:lang w:val="en-US"/>
              </w:rPr>
              <w:t xml:space="preserve"> </w:t>
            </w:r>
            <w:r w:rsidRPr="005045FA">
              <w:rPr>
                <w:rFonts w:ascii="Times New Roman" w:eastAsia="Times New Roman" w:hAnsi="Times New Roman" w:cs="Times New Roman" w:hint="cs"/>
                <w:b/>
                <w:bCs/>
                <w:color w:val="212121"/>
                <w:sz w:val="24"/>
                <w:szCs w:val="24"/>
                <w:rtl/>
                <w:lang w:val="en-US"/>
              </w:rPr>
              <w:t>الباطن</w:t>
            </w:r>
            <w:r w:rsidRPr="005045FA">
              <w:rPr>
                <w:rFonts w:ascii="Times New Roman" w:eastAsia="Times New Roman" w:hAnsi="Times New Roman" w:cs="Times New Roman"/>
                <w:b/>
                <w:bCs/>
                <w:color w:val="212121"/>
                <w:sz w:val="24"/>
                <w:szCs w:val="24"/>
                <w:rtl/>
                <w:lang w:val="en-US"/>
              </w:rPr>
              <w:t xml:space="preserve"> </w:t>
            </w:r>
          </w:p>
        </w:tc>
      </w:tr>
      <w:tr w:rsidR="00D424D6" w:rsidRPr="00851551" w:rsidTr="00946F12">
        <w:tc>
          <w:tcPr>
            <w:tcW w:w="8343" w:type="dxa"/>
            <w:gridSpan w:val="2"/>
            <w:tcBorders>
              <w:top w:val="single" w:sz="12" w:space="0" w:color="auto"/>
              <w:left w:val="single" w:sz="12" w:space="0" w:color="auto"/>
              <w:bottom w:val="single" w:sz="2" w:space="0" w:color="auto"/>
              <w:right w:val="single" w:sz="12" w:space="0" w:color="auto"/>
            </w:tcBorders>
          </w:tcPr>
          <w:p w:rsidR="00D424D6" w:rsidRPr="00B51A67"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rPr>
                <w:rFonts w:ascii="Times New Roman" w:eastAsia="Times New Roman" w:hAnsi="Times New Roman" w:cs="Times New Roman"/>
                <w:color w:val="212121"/>
                <w:sz w:val="24"/>
                <w:szCs w:val="24"/>
                <w:rtl/>
                <w:lang w:val="en-US"/>
              </w:rPr>
            </w:pPr>
            <w:r w:rsidRPr="00B51A67">
              <w:rPr>
                <w:rFonts w:ascii="Times New Roman" w:eastAsia="Times New Roman" w:hAnsi="Times New Roman" w:cs="Times New Roman" w:hint="cs"/>
                <w:color w:val="212121"/>
                <w:sz w:val="24"/>
                <w:szCs w:val="24"/>
                <w:rtl/>
                <w:lang w:val="en-US"/>
              </w:rPr>
              <w:t>مجموع المقاو</w:t>
            </w:r>
            <w:r>
              <w:rPr>
                <w:rFonts w:ascii="Times New Roman" w:eastAsia="Times New Roman" w:hAnsi="Times New Roman" w:cs="Times New Roman" w:hint="cs"/>
                <w:color w:val="212121"/>
                <w:sz w:val="24"/>
                <w:szCs w:val="24"/>
                <w:rtl/>
                <w:lang w:val="en-US"/>
              </w:rPr>
              <w:t>لات من الباطن يجب أن لا تتجاوز النسبة المنصوص عليها في الفقرة 7 من في شروط العقد الخاصة</w:t>
            </w:r>
          </w:p>
        </w:tc>
      </w:tr>
      <w:tr w:rsidR="00D424D6" w:rsidRPr="00851551" w:rsidTr="00946F12">
        <w:tc>
          <w:tcPr>
            <w:tcW w:w="8343" w:type="dxa"/>
            <w:gridSpan w:val="2"/>
            <w:tcBorders>
              <w:top w:val="single" w:sz="2" w:space="0" w:color="auto"/>
              <w:left w:val="single" w:sz="12" w:space="0" w:color="auto"/>
              <w:bottom w:val="single" w:sz="12" w:space="0" w:color="auto"/>
              <w:right w:val="single" w:sz="12" w:space="0" w:color="auto"/>
            </w:tcBorders>
          </w:tcPr>
          <w:tbl>
            <w:tblPr>
              <w:tblStyle w:val="TableGrid2"/>
              <w:bidiVisual/>
              <w:tblW w:w="0" w:type="auto"/>
              <w:tblLook w:val="04A0" w:firstRow="1" w:lastRow="0" w:firstColumn="1" w:lastColumn="0" w:noHBand="0" w:noVBand="1"/>
            </w:tblPr>
            <w:tblGrid>
              <w:gridCol w:w="1436"/>
              <w:gridCol w:w="1440"/>
              <w:gridCol w:w="1710"/>
              <w:gridCol w:w="3487"/>
            </w:tblGrid>
            <w:tr w:rsidR="00D424D6" w:rsidRPr="00851551" w:rsidTr="00946F12">
              <w:tc>
                <w:tcPr>
                  <w:tcW w:w="143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أقسام الأشغال</w:t>
                  </w:r>
                </w:p>
              </w:tc>
              <w:tc>
                <w:tcPr>
                  <w:tcW w:w="144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قيمة المقاولات</w:t>
                  </w:r>
                  <w:r w:rsidRPr="00851551">
                    <w:rPr>
                      <w:rFonts w:ascii="Times New Roman" w:eastAsia="Times New Roman" w:hAnsi="Times New Roman" w:cs="Times New Roman" w:hint="cs"/>
                      <w:color w:val="212121"/>
                      <w:sz w:val="24"/>
                      <w:szCs w:val="24"/>
                      <w:rtl/>
                      <w:lang w:val="en-US"/>
                    </w:rPr>
                    <w:t xml:space="preserve"> من الباطن</w:t>
                  </w:r>
                </w:p>
              </w:tc>
              <w:tc>
                <w:tcPr>
                  <w:tcW w:w="171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المقاول من الباطن (اسم وعنوان)</w:t>
                  </w:r>
                </w:p>
              </w:tc>
              <w:tc>
                <w:tcPr>
                  <w:tcW w:w="3487"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الخبرة في تقديم أشغال</w:t>
                  </w:r>
                  <w:r w:rsidRPr="00851551">
                    <w:rPr>
                      <w:rFonts w:ascii="Times New Roman" w:eastAsia="Times New Roman" w:hAnsi="Times New Roman" w:cs="Times New Roman" w:hint="cs"/>
                      <w:color w:val="212121"/>
                      <w:sz w:val="24"/>
                      <w:szCs w:val="24"/>
                      <w:rtl/>
                      <w:lang w:val="en-US"/>
                    </w:rPr>
                    <w:t xml:space="preserve"> مماثلة</w:t>
                  </w:r>
                </w:p>
              </w:tc>
            </w:tr>
            <w:tr w:rsidR="00D424D6" w:rsidRPr="00851551" w:rsidTr="00946F12">
              <w:tc>
                <w:tcPr>
                  <w:tcW w:w="143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1.</w:t>
                  </w:r>
                </w:p>
              </w:tc>
              <w:tc>
                <w:tcPr>
                  <w:tcW w:w="144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171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3487"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r>
            <w:tr w:rsidR="00D424D6" w:rsidRPr="00851551" w:rsidTr="00946F12">
              <w:tc>
                <w:tcPr>
                  <w:tcW w:w="1436"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2.</w:t>
                  </w:r>
                </w:p>
              </w:tc>
              <w:tc>
                <w:tcPr>
                  <w:tcW w:w="144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1710"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c>
                <w:tcPr>
                  <w:tcW w:w="3487" w:type="dxa"/>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p>
              </w:tc>
            </w:tr>
          </w:tbl>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r>
      <w:tr w:rsidR="00D424D6" w:rsidRPr="00851551" w:rsidTr="00946F12">
        <w:tc>
          <w:tcPr>
            <w:tcW w:w="1953" w:type="dxa"/>
            <w:tcBorders>
              <w:top w:val="single" w:sz="12" w:space="0" w:color="auto"/>
              <w:left w:val="single" w:sz="12" w:space="0" w:color="auto"/>
              <w:bottom w:val="single" w:sz="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c>
          <w:tcPr>
            <w:tcW w:w="6390" w:type="dxa"/>
            <w:tcBorders>
              <w:top w:val="single" w:sz="1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18" w:hanging="418"/>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1.</w:t>
            </w:r>
            <w:r>
              <w:rPr>
                <w:rFonts w:ascii="Times New Roman" w:eastAsia="Times New Roman" w:hAnsi="Times New Roman" w:cs="Times New Roman" w:hint="cs"/>
                <w:color w:val="212121"/>
                <w:sz w:val="24"/>
                <w:szCs w:val="24"/>
                <w:rtl/>
                <w:lang w:val="en-US"/>
              </w:rPr>
              <w:t xml:space="preserve">7 </w:t>
            </w:r>
            <w:r w:rsidRPr="00851551">
              <w:rPr>
                <w:rFonts w:ascii="Times New Roman" w:eastAsia="Times New Roman" w:hAnsi="Times New Roman" w:cs="Times New Roman" w:hint="cs"/>
                <w:color w:val="212121"/>
                <w:sz w:val="24"/>
                <w:szCs w:val="24"/>
                <w:rtl/>
                <w:lang w:val="en-US"/>
              </w:rPr>
              <w:t xml:space="preserve"> الاسم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والعنوان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والهاتف</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والتلكس</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وأرقام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الفاكس</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للبنوك</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التي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قد</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توفر</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مراجع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إذا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اتصلت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بها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سلطة التعاقد</w:t>
            </w:r>
            <w:r w:rsidRPr="00851551">
              <w:rPr>
                <w:rFonts w:ascii="Times New Roman" w:eastAsia="Times New Roman" w:hAnsi="Times New Roman" w:cs="Times New Roman"/>
                <w:color w:val="212121"/>
                <w:sz w:val="24"/>
                <w:szCs w:val="24"/>
                <w:rtl/>
                <w:lang w:val="en-US"/>
              </w:rPr>
              <w:t>.</w:t>
            </w:r>
          </w:p>
        </w:tc>
      </w:tr>
      <w:tr w:rsidR="00D424D6" w:rsidRPr="00851551" w:rsidTr="00946F12">
        <w:tc>
          <w:tcPr>
            <w:tcW w:w="1953" w:type="dxa"/>
            <w:tcBorders>
              <w:top w:val="single" w:sz="2" w:space="0" w:color="auto"/>
              <w:left w:val="single" w:sz="12" w:space="0" w:color="auto"/>
              <w:bottom w:val="single" w:sz="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c>
          <w:tcPr>
            <w:tcW w:w="6390" w:type="dxa"/>
            <w:tcBorders>
              <w:top w:val="single" w:sz="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ind w:left="562" w:hanging="562"/>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1</w:t>
            </w:r>
            <w:r w:rsidRPr="00F03650">
              <w:rPr>
                <w:rFonts w:ascii="Times New Roman" w:eastAsia="Times New Roman" w:hAnsi="Times New Roman" w:cs="Times New Roman" w:hint="cs"/>
                <w:color w:val="212121"/>
                <w:sz w:val="24"/>
                <w:szCs w:val="24"/>
                <w:rtl/>
                <w:lang w:val="en-US"/>
              </w:rPr>
              <w:t>.</w:t>
            </w:r>
            <w:r>
              <w:rPr>
                <w:rFonts w:ascii="Times New Roman" w:eastAsia="Times New Roman" w:hAnsi="Times New Roman" w:cs="Times New Roman" w:hint="cs"/>
                <w:color w:val="212121"/>
                <w:sz w:val="24"/>
                <w:szCs w:val="24"/>
                <w:rtl/>
                <w:lang w:val="en-US"/>
              </w:rPr>
              <w:t>8</w:t>
            </w:r>
            <w:r w:rsidRPr="00F03650">
              <w:rPr>
                <w:rFonts w:ascii="Times New Roman" w:eastAsia="Times New Roman" w:hAnsi="Times New Roman" w:cs="Times New Roman" w:hint="cs"/>
                <w:color w:val="212121"/>
                <w:sz w:val="24"/>
                <w:szCs w:val="24"/>
                <w:rtl/>
                <w:lang w:val="en-US"/>
              </w:rPr>
              <w:t xml:space="preserve">  بيان</w:t>
            </w:r>
            <w:r w:rsidRPr="00F03650">
              <w:rPr>
                <w:rFonts w:ascii="Times New Roman" w:eastAsia="Times New Roman" w:hAnsi="Times New Roman" w:cs="Times New Roman"/>
                <w:color w:val="212121"/>
                <w:sz w:val="24"/>
                <w:szCs w:val="24"/>
                <w:rtl/>
                <w:lang w:val="en-US"/>
              </w:rPr>
              <w:t xml:space="preserve"> </w:t>
            </w:r>
            <w:r w:rsidRPr="00F03650">
              <w:rPr>
                <w:rFonts w:ascii="Times New Roman" w:eastAsia="Times New Roman" w:hAnsi="Times New Roman" w:cs="Times New Roman" w:hint="cs"/>
                <w:color w:val="212121"/>
                <w:sz w:val="24"/>
                <w:szCs w:val="24"/>
                <w:rtl/>
                <w:lang w:val="en-US"/>
              </w:rPr>
              <w:t>الالتزام</w:t>
            </w:r>
            <w:r w:rsidRPr="00F03650">
              <w:rPr>
                <w:rFonts w:ascii="Times New Roman" w:eastAsia="Times New Roman" w:hAnsi="Times New Roman" w:cs="Times New Roman"/>
                <w:color w:val="212121"/>
                <w:sz w:val="24"/>
                <w:szCs w:val="24"/>
                <w:rtl/>
                <w:lang w:val="en-US"/>
              </w:rPr>
              <w:t xml:space="preserve"> </w:t>
            </w:r>
            <w:r w:rsidRPr="00F03650">
              <w:rPr>
                <w:rFonts w:ascii="Times New Roman" w:eastAsia="Times New Roman" w:hAnsi="Times New Roman" w:cs="Times New Roman" w:hint="cs"/>
                <w:color w:val="212121"/>
                <w:sz w:val="24"/>
                <w:szCs w:val="24"/>
                <w:rtl/>
                <w:lang w:val="en-US"/>
              </w:rPr>
              <w:t>بمتطلبات الفقرة الفرعية 4.2 من التعليمات لمقدمي العطاءات:</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_______________________________</w:t>
            </w:r>
          </w:p>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518" w:hanging="518"/>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 xml:space="preserve">         </w:t>
            </w:r>
          </w:p>
        </w:tc>
      </w:tr>
      <w:tr w:rsidR="00D424D6" w:rsidRPr="00851551" w:rsidTr="00946F12">
        <w:tc>
          <w:tcPr>
            <w:tcW w:w="1953" w:type="dxa"/>
            <w:tcBorders>
              <w:top w:val="single" w:sz="2" w:space="0" w:color="auto"/>
              <w:left w:val="single" w:sz="12" w:space="0" w:color="auto"/>
              <w:bottom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c>
          <w:tcPr>
            <w:tcW w:w="6390" w:type="dxa"/>
            <w:tcBorders>
              <w:top w:val="single" w:sz="2" w:space="0" w:color="auto"/>
              <w:bottom w:val="single" w:sz="1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518" w:hanging="518"/>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1.</w:t>
            </w:r>
            <w:r>
              <w:rPr>
                <w:rFonts w:ascii="Times New Roman" w:eastAsia="Times New Roman" w:hAnsi="Times New Roman" w:cs="Times New Roman" w:hint="cs"/>
                <w:color w:val="212121"/>
                <w:sz w:val="24"/>
                <w:szCs w:val="24"/>
                <w:rtl/>
                <w:lang w:val="en-US"/>
              </w:rPr>
              <w:t>9</w:t>
            </w:r>
            <w:r w:rsidRPr="00851551">
              <w:rPr>
                <w:rFonts w:ascii="Times New Roman" w:eastAsia="Times New Roman" w:hAnsi="Times New Roman" w:cs="Times New Roman" w:hint="cs"/>
                <w:color w:val="212121"/>
                <w:sz w:val="24"/>
                <w:szCs w:val="24"/>
                <w:rtl/>
                <w:lang w:val="en-US"/>
              </w:rPr>
              <w:t xml:space="preserve">  البرنامج</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المقترح</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طريقة</w:t>
            </w:r>
            <w:r w:rsidRPr="00851551">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العمل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والجدول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الزمني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الأوصاف</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والرسومات</w:t>
            </w:r>
            <w:r w:rsidRPr="00851551">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البيانية </w:t>
            </w:r>
            <w:r w:rsidRPr="00851551">
              <w:rPr>
                <w:rFonts w:ascii="Times New Roman" w:eastAsia="Times New Roman" w:hAnsi="Times New Roman" w:cs="Times New Roman" w:hint="cs"/>
                <w:color w:val="212121"/>
                <w:sz w:val="24"/>
                <w:szCs w:val="24"/>
                <w:rtl/>
                <w:lang w:val="en-US"/>
              </w:rPr>
              <w:t>والمخط</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طات،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حسب</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الاقتضاء،</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للامتثال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لمتطلبات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وثائق</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المناقصة.</w:t>
            </w:r>
          </w:p>
        </w:tc>
      </w:tr>
      <w:tr w:rsidR="00D424D6" w:rsidRPr="00851551" w:rsidTr="00946F12">
        <w:tc>
          <w:tcPr>
            <w:tcW w:w="1953" w:type="dxa"/>
            <w:tcBorders>
              <w:top w:val="single" w:sz="12" w:space="0" w:color="auto"/>
              <w:left w:val="single" w:sz="12" w:space="0" w:color="auto"/>
              <w:bottom w:val="single" w:sz="2" w:space="0" w:color="auto"/>
            </w:tcBorders>
          </w:tcPr>
          <w:p w:rsidR="00D424D6" w:rsidRPr="00851551" w:rsidRDefault="00D424D6" w:rsidP="00D540A5">
            <w:pPr>
              <w:numPr>
                <w:ilvl w:val="0"/>
                <w:numId w:val="1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b/>
                <w:bCs/>
                <w:color w:val="212121"/>
                <w:sz w:val="24"/>
                <w:szCs w:val="24"/>
                <w:rtl/>
                <w:lang w:val="en-US"/>
              </w:rPr>
            </w:pPr>
            <w:r w:rsidRPr="00851551">
              <w:rPr>
                <w:rFonts w:ascii="Times New Roman" w:eastAsia="Times New Roman" w:hAnsi="Times New Roman" w:cs="Times New Roman" w:hint="cs"/>
                <w:b/>
                <w:bCs/>
                <w:color w:val="212121"/>
                <w:sz w:val="24"/>
                <w:szCs w:val="24"/>
                <w:rtl/>
                <w:lang w:val="en-US"/>
              </w:rPr>
              <w:t>شركات الإئتلاف</w:t>
            </w:r>
          </w:p>
        </w:tc>
        <w:tc>
          <w:tcPr>
            <w:tcW w:w="6390" w:type="dxa"/>
            <w:tcBorders>
              <w:top w:val="single" w:sz="1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19" w:hanging="419"/>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2.1  يجب</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تقديم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المعلومات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الواردة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في</w:t>
            </w:r>
            <w:r w:rsidRPr="00851551">
              <w:rPr>
                <w:rFonts w:ascii="Times New Roman" w:eastAsia="Times New Roman" w:hAnsi="Times New Roman" w:cs="Times New Roman"/>
                <w:color w:val="212121"/>
                <w:sz w:val="24"/>
                <w:szCs w:val="24"/>
                <w:rtl/>
                <w:lang w:val="en-US"/>
              </w:rPr>
              <w:t xml:space="preserve"> 1.1 - 1.</w:t>
            </w:r>
            <w:r>
              <w:rPr>
                <w:rFonts w:ascii="Times New Roman" w:eastAsia="Times New Roman" w:hAnsi="Times New Roman" w:cs="Times New Roman" w:hint="cs"/>
                <w:color w:val="212121"/>
                <w:sz w:val="24"/>
                <w:szCs w:val="24"/>
                <w:rtl/>
                <w:lang w:val="en-US"/>
              </w:rPr>
              <w:t>8</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أعلاه</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لكل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شريك</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في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شركة إئتلاف</w:t>
            </w:r>
            <w:r w:rsidRPr="00851551">
              <w:rPr>
                <w:rFonts w:ascii="Times New Roman" w:eastAsia="Times New Roman" w:hAnsi="Times New Roman" w:cs="Times New Roman"/>
                <w:color w:val="212121"/>
                <w:sz w:val="24"/>
                <w:szCs w:val="24"/>
                <w:rtl/>
                <w:lang w:val="en-US"/>
              </w:rPr>
              <w:t>.</w:t>
            </w:r>
          </w:p>
        </w:tc>
      </w:tr>
      <w:tr w:rsidR="00D424D6" w:rsidRPr="00851551" w:rsidTr="00946F12">
        <w:tc>
          <w:tcPr>
            <w:tcW w:w="1953" w:type="dxa"/>
            <w:tcBorders>
              <w:top w:val="single" w:sz="2" w:space="0" w:color="auto"/>
              <w:left w:val="single" w:sz="12" w:space="0" w:color="auto"/>
              <w:bottom w:val="single" w:sz="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c>
          <w:tcPr>
            <w:tcW w:w="6390" w:type="dxa"/>
            <w:tcBorders>
              <w:top w:val="single" w:sz="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2.2  يجب</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تقديم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المعلومات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الواردة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في</w:t>
            </w:r>
            <w:r w:rsidRPr="00851551">
              <w:rPr>
                <w:rFonts w:ascii="Times New Roman" w:eastAsia="Times New Roman" w:hAnsi="Times New Roman" w:cs="Times New Roman"/>
                <w:color w:val="212121"/>
                <w:sz w:val="24"/>
                <w:szCs w:val="24"/>
                <w:rtl/>
                <w:lang w:val="en-US"/>
              </w:rPr>
              <w:t xml:space="preserve"> 1.</w:t>
            </w:r>
            <w:r>
              <w:rPr>
                <w:rFonts w:ascii="Times New Roman" w:eastAsia="Times New Roman" w:hAnsi="Times New Roman" w:cs="Times New Roman" w:hint="cs"/>
                <w:color w:val="212121"/>
                <w:sz w:val="24"/>
                <w:szCs w:val="24"/>
                <w:rtl/>
                <w:lang w:val="en-US"/>
              </w:rPr>
              <w:t>9</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أعلاه</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لشركة الإئتلاف</w:t>
            </w:r>
            <w:r w:rsidRPr="00851551">
              <w:rPr>
                <w:rFonts w:ascii="Times New Roman" w:eastAsia="Times New Roman" w:hAnsi="Times New Roman" w:cs="Times New Roman"/>
                <w:color w:val="212121"/>
                <w:sz w:val="24"/>
                <w:szCs w:val="24"/>
                <w:rtl/>
                <w:lang w:val="en-US"/>
              </w:rPr>
              <w:t>.</w:t>
            </w:r>
          </w:p>
        </w:tc>
      </w:tr>
      <w:tr w:rsidR="00D424D6" w:rsidRPr="00851551" w:rsidTr="00946F12">
        <w:tc>
          <w:tcPr>
            <w:tcW w:w="1953" w:type="dxa"/>
            <w:tcBorders>
              <w:top w:val="single" w:sz="2" w:space="0" w:color="auto"/>
              <w:left w:val="single" w:sz="12" w:space="0" w:color="auto"/>
              <w:bottom w:val="single" w:sz="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c>
          <w:tcPr>
            <w:tcW w:w="6390" w:type="dxa"/>
            <w:tcBorders>
              <w:top w:val="single" w:sz="2" w:space="0" w:color="auto"/>
              <w:bottom w:val="single" w:sz="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18" w:hanging="418"/>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2.3  إرفق</w:t>
            </w:r>
            <w:r w:rsidRPr="00851551">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التخويل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الخاص</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للمفو</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ض أو المفوضين بالتوقيع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على</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العطاء</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بتوقيع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العطاء</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نيابة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عن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شركة الإئتلاف.</w:t>
            </w:r>
          </w:p>
        </w:tc>
      </w:tr>
      <w:tr w:rsidR="00D424D6" w:rsidRPr="00851551" w:rsidTr="00946F12">
        <w:tc>
          <w:tcPr>
            <w:tcW w:w="1953" w:type="dxa"/>
            <w:tcBorders>
              <w:top w:val="single" w:sz="2" w:space="0" w:color="auto"/>
              <w:left w:val="single" w:sz="12" w:space="0" w:color="auto"/>
              <w:bottom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color w:val="212121"/>
                <w:sz w:val="28"/>
                <w:szCs w:val="28"/>
                <w:rtl/>
                <w:lang w:val="en-US"/>
              </w:rPr>
            </w:pPr>
          </w:p>
        </w:tc>
        <w:tc>
          <w:tcPr>
            <w:tcW w:w="6390" w:type="dxa"/>
            <w:tcBorders>
              <w:top w:val="single" w:sz="2" w:space="0" w:color="auto"/>
              <w:bottom w:val="single" w:sz="12" w:space="0" w:color="auto"/>
              <w:right w:val="single" w:sz="12" w:space="0" w:color="auto"/>
            </w:tcBorders>
          </w:tcPr>
          <w:p w:rsidR="00D424D6" w:rsidRPr="00851551" w:rsidRDefault="00D424D6" w:rsidP="00D540A5">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contextualSpacing/>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أرفق</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الاتفاقية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بين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جميع شركاء شركة الإئتلاف</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والذي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يعتبر</w:t>
            </w:r>
            <w:r w:rsidRPr="00851551">
              <w:rPr>
                <w:rFonts w:ascii="Times New Roman" w:eastAsia="Times New Roman" w:hAnsi="Times New Roman" w:cs="Times New Roman"/>
                <w:color w:val="212121"/>
                <w:sz w:val="24"/>
                <w:szCs w:val="24"/>
                <w:rtl/>
                <w:lang w:val="en-US"/>
              </w:rPr>
              <w:t xml:space="preserve"> </w:t>
            </w:r>
            <w:r w:rsidRPr="00B06107">
              <w:rPr>
                <w:rFonts w:asciiTheme="majorBidi" w:eastAsia="Times New Roman" w:hAnsiTheme="majorBidi" w:cstheme="majorBidi"/>
                <w:color w:val="212121"/>
                <w:sz w:val="24"/>
                <w:szCs w:val="24"/>
                <w:rtl/>
                <w:lang w:val="en-US"/>
              </w:rPr>
              <w:t>ملزمًا قانونيًّا</w:t>
            </w:r>
            <w:r w:rsidRPr="00B06107">
              <w:rPr>
                <w:rFonts w:asciiTheme="minorBidi" w:eastAsia="Times New Roman" w:hAnsiTheme="minorBidi" w:hint="cs"/>
                <w:color w:val="212121"/>
                <w:sz w:val="24"/>
                <w:szCs w:val="24"/>
                <w:rtl/>
                <w:lang w:val="en-US"/>
              </w:rPr>
              <w:t xml:space="preserve"> </w:t>
            </w:r>
            <w:r w:rsidRPr="00B06107">
              <w:rPr>
                <w:rFonts w:asciiTheme="minorBidi" w:eastAsia="Times New Roman" w:hAnsiTheme="minorBidi"/>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لجميع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الشركاء</w:t>
            </w:r>
            <w:r w:rsidRPr="00851551">
              <w:rPr>
                <w:rFonts w:ascii="Times New Roman" w:eastAsia="Times New Roman" w:hAnsi="Times New Roman" w:cs="Times New Roman"/>
                <w:color w:val="212121"/>
                <w:sz w:val="24"/>
                <w:szCs w:val="24"/>
                <w:rtl/>
                <w:lang w:val="en-US"/>
              </w:rPr>
              <w:t>)</w:t>
            </w:r>
            <w:r w:rsidRPr="00851551">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مما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يدل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على</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ذلك:</w:t>
            </w:r>
          </w:p>
          <w:p w:rsidR="00D424D6" w:rsidRPr="00851551" w:rsidRDefault="00D424D6" w:rsidP="00946F1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873"/>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يكون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جميع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الشركاء</w:t>
            </w:r>
            <w:r w:rsidRPr="00851551">
              <w:rPr>
                <w:rFonts w:ascii="Times New Roman" w:eastAsia="Times New Roman" w:hAnsi="Times New Roman" w:cs="Times New Roman"/>
                <w:color w:val="212121"/>
                <w:sz w:val="24"/>
                <w:szCs w:val="24"/>
                <w:rtl/>
                <w:lang w:val="en-US"/>
              </w:rPr>
              <w:t xml:space="preserve"> </w:t>
            </w:r>
            <w:r w:rsidRPr="00851551">
              <w:rPr>
                <w:rFonts w:asciiTheme="majorBidi" w:eastAsia="Times New Roman" w:hAnsiTheme="majorBidi" w:cstheme="majorBidi" w:hint="cs"/>
                <w:color w:val="212121"/>
                <w:sz w:val="24"/>
                <w:szCs w:val="24"/>
                <w:rtl/>
                <w:lang w:val="en-US" w:bidi="ar"/>
              </w:rPr>
              <w:t>مجتمعين و</w:t>
            </w:r>
            <w:r w:rsidRPr="00851551">
              <w:rPr>
                <w:rFonts w:hint="cs"/>
                <w:sz w:val="24"/>
                <w:szCs w:val="24"/>
                <w:rtl/>
                <w:lang w:val="en-US" w:eastAsia="zh-CN"/>
              </w:rPr>
              <w:t>منفردين</w:t>
            </w:r>
            <w:r w:rsidRPr="00851551">
              <w:rPr>
                <w:sz w:val="24"/>
                <w:szCs w:val="24"/>
                <w:rtl/>
                <w:lang w:val="en-US" w:eastAsia="zh-CN"/>
              </w:rPr>
              <w:t xml:space="preserve"> </w:t>
            </w:r>
            <w:r w:rsidRPr="00851551">
              <w:rPr>
                <w:rFonts w:hint="cs"/>
                <w:sz w:val="24"/>
                <w:szCs w:val="24"/>
                <w:rtl/>
                <w:lang w:val="en-US" w:eastAsia="zh-CN"/>
              </w:rPr>
              <w:t>مسؤولين</w:t>
            </w:r>
            <w:r w:rsidRPr="00851551">
              <w:rPr>
                <w:rFonts w:ascii="Times New Roman" w:eastAsia="Times New Roman" w:hAnsi="Times New Roman" w:cs="Times New Roman" w:hint="cs"/>
                <w:color w:val="212121"/>
                <w:sz w:val="24"/>
                <w:szCs w:val="24"/>
                <w:rtl/>
                <w:lang w:val="en-US"/>
              </w:rPr>
              <w:t xml:space="preserve"> عن</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تنفيذ</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العقد</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وفقًا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لشروط</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العقد؛</w:t>
            </w:r>
          </w:p>
          <w:p w:rsidR="00D424D6" w:rsidRPr="00851551" w:rsidRDefault="00D424D6" w:rsidP="00946F1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873"/>
              <w:rPr>
                <w:rFonts w:ascii="Times New Roman" w:eastAsia="Times New Roman" w:hAnsi="Times New Roman" w:cs="Times New Roman"/>
                <w:color w:val="212121"/>
                <w:sz w:val="24"/>
                <w:szCs w:val="24"/>
                <w:lang w:val="en-US"/>
              </w:rPr>
            </w:pPr>
            <w:r w:rsidRPr="00851551">
              <w:rPr>
                <w:rFonts w:ascii="Times New Roman" w:eastAsia="Times New Roman" w:hAnsi="Times New Roman" w:cs="Times New Roman" w:hint="cs"/>
                <w:color w:val="212121"/>
                <w:sz w:val="24"/>
                <w:szCs w:val="24"/>
                <w:rtl/>
                <w:lang w:val="en-US"/>
              </w:rPr>
              <w:t>سيتم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ترشيح</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أحد</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الشركاء</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على</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أنه</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الشريك الم</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خو</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ومصر</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ح</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له</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بتحم</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lastRenderedPageBreak/>
              <w:t>الالتزامات،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وتلقي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التعليمات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لصالح</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من وجميع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شركاء</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الإئتلاف؛</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w:t>
            </w:r>
          </w:p>
          <w:p w:rsidR="00D424D6" w:rsidRPr="00851551" w:rsidRDefault="00D424D6" w:rsidP="00946F12">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873"/>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سوف يتم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تنفيذ</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العقد</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بالكامل،</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بما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في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ذلك</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الدفع،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حصريًا</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مع</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الشريك</w:t>
            </w:r>
            <w:r w:rsidRPr="00851551">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المخول</w:t>
            </w:r>
            <w:r w:rsidRPr="00851551">
              <w:rPr>
                <w:rFonts w:ascii="Times New Roman" w:eastAsia="Times New Roman" w:hAnsi="Times New Roman" w:cs="Times New Roman"/>
                <w:color w:val="212121"/>
                <w:sz w:val="24"/>
                <w:szCs w:val="24"/>
                <w:rtl/>
                <w:lang w:val="en-US"/>
              </w:rPr>
              <w:t>.</w:t>
            </w:r>
          </w:p>
        </w:tc>
      </w:tr>
      <w:tr w:rsidR="00D424D6" w:rsidRPr="00851551" w:rsidTr="00946F12">
        <w:tc>
          <w:tcPr>
            <w:tcW w:w="1953" w:type="dxa"/>
            <w:tcBorders>
              <w:top w:val="single" w:sz="12" w:space="0" w:color="auto"/>
              <w:left w:val="single" w:sz="12" w:space="0" w:color="auto"/>
              <w:bottom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contextualSpacing/>
              <w:rPr>
                <w:rFonts w:ascii="Times New Roman" w:eastAsia="Times New Roman" w:hAnsi="Times New Roman" w:cs="Times New Roman"/>
                <w:b/>
                <w:bCs/>
                <w:color w:val="212121"/>
                <w:sz w:val="24"/>
                <w:szCs w:val="24"/>
                <w:rtl/>
                <w:lang w:val="en-US"/>
              </w:rPr>
            </w:pPr>
            <w:r>
              <w:rPr>
                <w:rFonts w:ascii="Times New Roman" w:eastAsia="Times New Roman" w:hAnsi="Times New Roman" w:cs="Times New Roman" w:hint="cs"/>
                <w:b/>
                <w:bCs/>
                <w:color w:val="212121"/>
                <w:sz w:val="24"/>
                <w:szCs w:val="24"/>
                <w:rtl/>
                <w:lang w:val="en-US"/>
              </w:rPr>
              <w:lastRenderedPageBreak/>
              <w:t>2</w:t>
            </w:r>
            <w:r w:rsidRPr="00851551">
              <w:rPr>
                <w:rFonts w:ascii="Times New Roman" w:eastAsia="Times New Roman" w:hAnsi="Times New Roman" w:cs="Times New Roman" w:hint="cs"/>
                <w:b/>
                <w:bCs/>
                <w:color w:val="212121"/>
                <w:sz w:val="24"/>
                <w:szCs w:val="24"/>
                <w:rtl/>
                <w:lang w:val="en-US"/>
              </w:rPr>
              <w:t>. متطلبات</w:t>
            </w:r>
            <w:r w:rsidRPr="00851551">
              <w:rPr>
                <w:rFonts w:ascii="Times New Roman" w:eastAsia="Times New Roman" w:hAnsi="Times New Roman" w:cs="Times New Roman"/>
                <w:b/>
                <w:bCs/>
                <w:color w:val="212121"/>
                <w:sz w:val="24"/>
                <w:szCs w:val="24"/>
                <w:rtl/>
                <w:lang w:val="en-US"/>
              </w:rPr>
              <w:t xml:space="preserve"> </w:t>
            </w:r>
            <w:r w:rsidRPr="00851551">
              <w:rPr>
                <w:rFonts w:ascii="Times New Roman" w:eastAsia="Times New Roman" w:hAnsi="Times New Roman" w:cs="Times New Roman" w:hint="cs"/>
                <w:b/>
                <w:bCs/>
                <w:color w:val="212121"/>
                <w:sz w:val="24"/>
                <w:szCs w:val="24"/>
                <w:rtl/>
                <w:lang w:val="en-US"/>
              </w:rPr>
              <w:t>إضافية</w:t>
            </w:r>
          </w:p>
        </w:tc>
        <w:tc>
          <w:tcPr>
            <w:tcW w:w="6390" w:type="dxa"/>
            <w:tcBorders>
              <w:top w:val="single" w:sz="12" w:space="0" w:color="auto"/>
              <w:bottom w:val="single" w:sz="12" w:space="0" w:color="auto"/>
              <w:right w:val="single" w:sz="12" w:space="0" w:color="auto"/>
            </w:tcBorders>
          </w:tcPr>
          <w:p w:rsidR="00D424D6" w:rsidRPr="00851551" w:rsidRDefault="00D424D6" w:rsidP="00946F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18" w:hanging="418"/>
              <w:rPr>
                <w:rFonts w:ascii="Times New Roman" w:eastAsia="Times New Roman" w:hAnsi="Times New Roman" w:cs="Times New Roman"/>
                <w:color w:val="212121"/>
                <w:sz w:val="24"/>
                <w:szCs w:val="24"/>
                <w:rtl/>
                <w:lang w:val="en-US"/>
              </w:rPr>
            </w:pPr>
            <w:r w:rsidRPr="00851551">
              <w:rPr>
                <w:rFonts w:ascii="Times New Roman" w:eastAsia="Times New Roman" w:hAnsi="Times New Roman" w:cs="Times New Roman" w:hint="cs"/>
                <w:color w:val="212121"/>
                <w:sz w:val="24"/>
                <w:szCs w:val="24"/>
                <w:rtl/>
                <w:lang w:val="en-US"/>
              </w:rPr>
              <w:t>3.1  يجب</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على</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مقد</w:t>
            </w:r>
            <w:r>
              <w:rPr>
                <w:rFonts w:ascii="Times New Roman" w:eastAsia="Times New Roman" w:hAnsi="Times New Roman" w:cs="Times New Roman" w:hint="cs"/>
                <w:color w:val="212121"/>
                <w:sz w:val="24"/>
                <w:szCs w:val="24"/>
                <w:rtl/>
                <w:lang w:val="en-US"/>
              </w:rPr>
              <w:t>ّ</w:t>
            </w:r>
            <w:r w:rsidRPr="00851551">
              <w:rPr>
                <w:rFonts w:ascii="Times New Roman" w:eastAsia="Times New Roman" w:hAnsi="Times New Roman" w:cs="Times New Roman" w:hint="cs"/>
                <w:color w:val="212121"/>
                <w:sz w:val="24"/>
                <w:szCs w:val="24"/>
                <w:rtl/>
                <w:lang w:val="en-US"/>
              </w:rPr>
              <w:t>مي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العطاءات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تقديم</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أي</w:t>
            </w:r>
            <w:r>
              <w:rPr>
                <w:rFonts w:ascii="Times New Roman" w:eastAsia="Times New Roman" w:hAnsi="Times New Roman" w:cs="Times New Roman" w:hint="cs"/>
                <w:color w:val="212121"/>
                <w:sz w:val="24"/>
                <w:szCs w:val="24"/>
                <w:rtl/>
                <w:lang w:val="en-US"/>
              </w:rPr>
              <w:t>ّة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معلومات</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إضافية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مطلوبة</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في</w:t>
            </w:r>
            <w:r w:rsidRPr="00851551">
              <w:rPr>
                <w:rFonts w:ascii="Times New Roman" w:eastAsia="Times New Roman" w:hAnsi="Times New Roman" w:cs="Times New Roman"/>
                <w:color w:val="212121"/>
                <w:sz w:val="24"/>
                <w:szCs w:val="24"/>
                <w:rtl/>
                <w:lang w:val="en-US"/>
              </w:rPr>
              <w:t xml:space="preserve"> </w:t>
            </w:r>
            <w:r w:rsidRPr="00851551">
              <w:rPr>
                <w:rFonts w:ascii="Times New Roman" w:eastAsia="Times New Roman" w:hAnsi="Times New Roman" w:cs="Times New Roman" w:hint="cs"/>
                <w:color w:val="212121"/>
                <w:sz w:val="24"/>
                <w:szCs w:val="24"/>
                <w:rtl/>
                <w:lang w:val="en-US"/>
              </w:rPr>
              <w:t>ورقة بيانات المناقصة</w:t>
            </w:r>
            <w:r>
              <w:rPr>
                <w:rFonts w:ascii="Times New Roman" w:eastAsia="Times New Roman" w:hAnsi="Times New Roman" w:cs="Times New Roman" w:hint="cs"/>
                <w:color w:val="212121"/>
                <w:sz w:val="24"/>
                <w:szCs w:val="24"/>
                <w:rtl/>
                <w:lang w:val="en-US"/>
              </w:rPr>
              <w:t>.</w:t>
            </w:r>
          </w:p>
        </w:tc>
      </w:tr>
    </w:tbl>
    <w:p w:rsidR="001B6890" w:rsidRPr="00D424D6" w:rsidRDefault="001B6890" w:rsidP="00D424D6">
      <w:pPr>
        <w:bidi/>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1B6890" w:rsidRDefault="001B6890"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D424D6" w:rsidRDefault="00D424D6" w:rsidP="001B6890">
      <w:pPr>
        <w:rPr>
          <w:rtl/>
        </w:rPr>
      </w:pPr>
    </w:p>
    <w:p w:rsidR="001C78AC" w:rsidRPr="00314000" w:rsidRDefault="00E35EF6" w:rsidP="00635B0F">
      <w:pPr>
        <w:pStyle w:val="Heading4"/>
        <w:rPr>
          <w:rtl/>
        </w:rPr>
      </w:pPr>
      <w:bookmarkStart w:id="168" w:name="_Toc13505474"/>
      <w:bookmarkStart w:id="169" w:name="_Toc13665369"/>
      <w:bookmarkStart w:id="170" w:name="_Toc13665450"/>
      <w:r w:rsidRPr="00314000">
        <w:rPr>
          <w:rFonts w:hint="cs"/>
          <w:rtl/>
        </w:rPr>
        <w:lastRenderedPageBreak/>
        <w:t>نموذج قياسي: جدول الكميات</w:t>
      </w:r>
      <w:bookmarkEnd w:id="165"/>
      <w:bookmarkEnd w:id="166"/>
      <w:bookmarkEnd w:id="167"/>
      <w:bookmarkEnd w:id="168"/>
      <w:bookmarkEnd w:id="169"/>
      <w:bookmarkEnd w:id="170"/>
    </w:p>
    <w:p w:rsidR="00E35EF6" w:rsidRDefault="00E35EF6" w:rsidP="00E35EF6">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pPr>
    </w:p>
    <w:p w:rsidR="00E35EF6" w:rsidRPr="00E35EF6" w:rsidRDefault="00E35EF6" w:rsidP="001F299E">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before="120" w:after="120" w:line="240" w:lineRule="auto"/>
        <w:ind w:left="0"/>
        <w:contextualSpacing w:val="0"/>
        <w:jc w:val="center"/>
        <w:rPr>
          <w:rFonts w:ascii="Times New Roman" w:eastAsia="Times New Roman" w:hAnsi="Times New Roman" w:cs="Times New Roman"/>
          <w:b/>
          <w:bCs/>
          <w:color w:val="212121"/>
          <w:sz w:val="24"/>
          <w:szCs w:val="24"/>
          <w:rtl/>
          <w:lang w:val="en-US"/>
        </w:rPr>
      </w:pPr>
      <w:r w:rsidRPr="00E35EF6">
        <w:rPr>
          <w:rFonts w:ascii="Times New Roman" w:eastAsia="Times New Roman" w:hAnsi="Times New Roman" w:cs="Times New Roman"/>
          <w:b/>
          <w:bCs/>
          <w:noProof/>
          <w:color w:val="212121"/>
          <w:sz w:val="24"/>
          <w:szCs w:val="24"/>
          <w:rtl/>
          <w:lang w:val="en-US"/>
        </w:rPr>
        <mc:AlternateContent>
          <mc:Choice Requires="wps">
            <w:drawing>
              <wp:anchor distT="0" distB="0" distL="114300" distR="114300" simplePos="0" relativeHeight="251667456" behindDoc="0" locked="0" layoutInCell="1" allowOverlap="1" wp14:anchorId="0924757D" wp14:editId="56BC041E">
                <wp:simplePos x="0" y="0"/>
                <wp:positionH relativeFrom="column">
                  <wp:posOffset>-5235</wp:posOffset>
                </wp:positionH>
                <wp:positionV relativeFrom="paragraph">
                  <wp:posOffset>8594</wp:posOffset>
                </wp:positionV>
                <wp:extent cx="5276457" cy="739896"/>
                <wp:effectExtent l="0" t="0" r="19685" b="22225"/>
                <wp:wrapNone/>
                <wp:docPr id="10" name="Rectangle 10"/>
                <wp:cNvGraphicFramePr/>
                <a:graphic xmlns:a="http://schemas.openxmlformats.org/drawingml/2006/main">
                  <a:graphicData uri="http://schemas.microsoft.com/office/word/2010/wordprocessingShape">
                    <wps:wsp>
                      <wps:cNvSpPr/>
                      <wps:spPr>
                        <a:xfrm>
                          <a:off x="0" y="0"/>
                          <a:ext cx="5276457" cy="739896"/>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pt;margin-top:.7pt;width:415.45pt;height:5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" filled="f" strokecolor="black [3213]" strokeweight="1pt"/>
            </w:pict>
          </mc:Fallback>
        </mc:AlternateContent>
      </w:r>
      <w:r w:rsidRPr="00E35EF6">
        <w:rPr>
          <w:rFonts w:ascii="Times New Roman" w:eastAsia="Times New Roman" w:hAnsi="Times New Roman" w:cs="Times New Roman" w:hint="cs"/>
          <w:b/>
          <w:bCs/>
          <w:color w:val="212121"/>
          <w:sz w:val="24"/>
          <w:szCs w:val="24"/>
          <w:rtl/>
          <w:lang w:val="en-US"/>
        </w:rPr>
        <w:t>ملاحظات على جدول الكميات</w:t>
      </w:r>
    </w:p>
    <w:p w:rsidR="00EA4680" w:rsidRPr="00742756" w:rsidRDefault="00EA4680" w:rsidP="004B7080">
      <w:pPr>
        <w:bidi/>
        <w:spacing w:after="0" w:line="240" w:lineRule="auto"/>
        <w:ind w:left="116"/>
        <w:jc w:val="both"/>
        <w:rPr>
          <w:rFonts w:ascii="Times New Roman" w:eastAsia="SimSun" w:hAnsi="Times New Roman" w:cs="Times New Roman"/>
          <w:sz w:val="24"/>
          <w:szCs w:val="24"/>
          <w:rtl/>
          <w:lang w:val="en-US" w:eastAsia="zh-CN"/>
        </w:rPr>
      </w:pPr>
      <w:r w:rsidRPr="001C78AC">
        <w:rPr>
          <w:rFonts w:ascii="Times New Roman" w:eastAsia="SimSun" w:hAnsi="Times New Roman" w:cs="Times New Roman"/>
          <w:sz w:val="24"/>
          <w:szCs w:val="24"/>
          <w:rtl/>
          <w:lang w:val="en-US" w:eastAsia="zh-CN"/>
        </w:rPr>
        <w:t xml:space="preserve">على </w:t>
      </w:r>
      <w:r>
        <w:rPr>
          <w:rFonts w:ascii="Times New Roman" w:eastAsia="SimSun" w:hAnsi="Times New Roman" w:cs="Times New Roman" w:hint="cs"/>
          <w:sz w:val="24"/>
          <w:szCs w:val="24"/>
          <w:rtl/>
          <w:lang w:val="en-US" w:eastAsia="zh-CN"/>
        </w:rPr>
        <w:t>مقدم العطاء</w:t>
      </w:r>
      <w:r w:rsidRPr="001C78AC">
        <w:rPr>
          <w:rFonts w:ascii="Times New Roman" w:eastAsia="SimSun" w:hAnsi="Times New Roman" w:cs="Times New Roman"/>
          <w:sz w:val="24"/>
          <w:szCs w:val="24"/>
          <w:rtl/>
          <w:lang w:val="en-US" w:eastAsia="zh-CN"/>
        </w:rPr>
        <w:t xml:space="preserve"> أن </w:t>
      </w:r>
      <w:r>
        <w:rPr>
          <w:rFonts w:ascii="Times New Roman" w:eastAsia="SimSun" w:hAnsi="Times New Roman" w:cs="Times New Roman" w:hint="cs"/>
          <w:sz w:val="24"/>
          <w:szCs w:val="24"/>
          <w:rtl/>
          <w:lang w:val="en-US" w:eastAsia="zh-CN"/>
        </w:rPr>
        <w:t>ي</w:t>
      </w:r>
      <w:r>
        <w:rPr>
          <w:rFonts w:ascii="Times New Roman" w:eastAsia="SimSun" w:hAnsi="Times New Roman" w:cs="Times New Roman"/>
          <w:sz w:val="24"/>
          <w:szCs w:val="24"/>
          <w:rtl/>
          <w:lang w:val="en-US" w:eastAsia="zh-CN"/>
        </w:rPr>
        <w:t>ملأ هذا الجدول</w:t>
      </w:r>
      <w:r>
        <w:rPr>
          <w:rFonts w:ascii="Times New Roman" w:eastAsia="SimSun" w:hAnsi="Times New Roman" w:cs="Times New Roman" w:hint="cs"/>
          <w:sz w:val="24"/>
          <w:szCs w:val="24"/>
          <w:rtl/>
          <w:lang w:val="en-US" w:eastAsia="zh-CN"/>
        </w:rPr>
        <w:t xml:space="preserve"> بموجب الفقرة الفرعية 1</w:t>
      </w:r>
      <w:r w:rsidR="004B7080">
        <w:rPr>
          <w:rFonts w:ascii="Times New Roman" w:eastAsia="SimSun" w:hAnsi="Times New Roman" w:cs="Times New Roman" w:hint="cs"/>
          <w:sz w:val="24"/>
          <w:szCs w:val="24"/>
          <w:rtl/>
          <w:lang w:val="en-US" w:eastAsia="zh-CN"/>
        </w:rPr>
        <w:t>4</w:t>
      </w:r>
      <w:r>
        <w:rPr>
          <w:rFonts w:ascii="Times New Roman" w:eastAsia="SimSun" w:hAnsi="Times New Roman" w:cs="Times New Roman" w:hint="cs"/>
          <w:sz w:val="24"/>
          <w:szCs w:val="24"/>
          <w:rtl/>
          <w:lang w:val="en-US" w:eastAsia="zh-CN"/>
        </w:rPr>
        <w:t>.1 م</w:t>
      </w:r>
      <w:r w:rsidR="00B912FF">
        <w:rPr>
          <w:rFonts w:ascii="Times New Roman" w:eastAsia="SimSun" w:hAnsi="Times New Roman" w:cs="Times New Roman" w:hint="cs"/>
          <w:sz w:val="24"/>
          <w:szCs w:val="24"/>
          <w:rtl/>
          <w:lang w:val="en-US" w:eastAsia="zh-CN"/>
        </w:rPr>
        <w:t>ن التعليمات لمقدمي العطاءات</w:t>
      </w:r>
      <w:r>
        <w:rPr>
          <w:rFonts w:ascii="Times New Roman" w:eastAsia="SimSun" w:hAnsi="Times New Roman" w:cs="Times New Roman" w:hint="cs"/>
          <w:sz w:val="24"/>
          <w:szCs w:val="24"/>
          <w:rtl/>
          <w:lang w:val="en-US" w:eastAsia="zh-CN"/>
        </w:rPr>
        <w:t>. يجب التأكد م</w:t>
      </w:r>
      <w:r w:rsidR="007A22D0">
        <w:rPr>
          <w:rFonts w:ascii="Times New Roman" w:eastAsia="SimSun" w:hAnsi="Times New Roman" w:cs="Times New Roman" w:hint="cs"/>
          <w:sz w:val="24"/>
          <w:szCs w:val="24"/>
          <w:rtl/>
          <w:lang w:val="en-US" w:eastAsia="zh-CN"/>
        </w:rPr>
        <w:t>ن تطابق سعر الوحدة رقماً وكتابتةً</w:t>
      </w:r>
      <w:r>
        <w:rPr>
          <w:rFonts w:ascii="Times New Roman" w:eastAsia="SimSun" w:hAnsi="Times New Roman" w:cs="Times New Roman" w:hint="cs"/>
          <w:sz w:val="24"/>
          <w:szCs w:val="24"/>
          <w:rtl/>
          <w:lang w:val="en-US" w:eastAsia="zh-CN"/>
        </w:rPr>
        <w:t>.</w:t>
      </w:r>
    </w:p>
    <w:p w:rsidR="007C3C7D" w:rsidRDefault="007C3C7D" w:rsidP="001C78AC">
      <w:pPr>
        <w:bidi/>
        <w:spacing w:after="0" w:line="240" w:lineRule="auto"/>
        <w:ind w:left="360"/>
        <w:jc w:val="both"/>
        <w:rPr>
          <w:rFonts w:ascii="Times New Roman" w:eastAsia="SimSun" w:hAnsi="Times New Roman" w:cs="Times New Roman"/>
          <w:b/>
          <w:bCs/>
          <w:sz w:val="24"/>
          <w:szCs w:val="24"/>
          <w:rtl/>
          <w:lang w:val="en-US" w:eastAsia="zh-CN"/>
        </w:rPr>
      </w:pPr>
    </w:p>
    <w:p w:rsidR="00742756" w:rsidRPr="00742756" w:rsidRDefault="00742756" w:rsidP="00742756">
      <w:pPr>
        <w:bidi/>
        <w:spacing w:after="0" w:line="240" w:lineRule="auto"/>
        <w:jc w:val="both"/>
        <w:rPr>
          <w:rFonts w:ascii="Times New Roman" w:eastAsia="SimSun" w:hAnsi="Times New Roman" w:cs="Times New Roman"/>
          <w:b/>
          <w:bCs/>
          <w:sz w:val="24"/>
          <w:szCs w:val="24"/>
          <w:lang w:val="en-US" w:eastAsia="zh-CN"/>
        </w:rPr>
      </w:pPr>
    </w:p>
    <w:p w:rsidR="00742756" w:rsidRPr="00742756" w:rsidRDefault="00742756" w:rsidP="00742756">
      <w:pPr>
        <w:bidi/>
        <w:spacing w:after="0" w:line="240" w:lineRule="auto"/>
        <w:jc w:val="both"/>
        <w:rPr>
          <w:rFonts w:ascii="Times New Roman" w:eastAsia="SimSun" w:hAnsi="Times New Roman" w:cs="Times New Roman"/>
          <w:b/>
          <w:bCs/>
          <w:sz w:val="32"/>
          <w:szCs w:val="32"/>
          <w:u w:val="single"/>
          <w:rtl/>
          <w:lang w:val="en-US" w:eastAsia="zh-CN"/>
        </w:rPr>
      </w:pPr>
    </w:p>
    <w:tbl>
      <w:tblPr>
        <w:bidiVisual/>
        <w:tblW w:w="8333" w:type="dxa"/>
        <w:tblInd w:w="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
        <w:gridCol w:w="2094"/>
        <w:gridCol w:w="859"/>
        <w:gridCol w:w="898"/>
        <w:gridCol w:w="794"/>
        <w:gridCol w:w="1385"/>
        <w:gridCol w:w="1350"/>
      </w:tblGrid>
      <w:tr w:rsidR="00742756" w:rsidRPr="00742756" w:rsidTr="00D5245E">
        <w:tc>
          <w:tcPr>
            <w:tcW w:w="953" w:type="dxa"/>
            <w:vMerge w:val="restart"/>
            <w:vAlign w:val="center"/>
          </w:tcPr>
          <w:p w:rsidR="00742756" w:rsidRPr="00742756" w:rsidRDefault="00EA4680" w:rsidP="00742756">
            <w:pPr>
              <w:bidi/>
              <w:spacing w:after="0" w:line="240" w:lineRule="auto"/>
              <w:jc w:val="center"/>
              <w:rPr>
                <w:rFonts w:ascii="Times New Roman" w:eastAsia="SimSun" w:hAnsi="Times New Roman" w:cs="Times New Roman"/>
                <w:b/>
                <w:bCs/>
                <w:sz w:val="24"/>
                <w:szCs w:val="24"/>
                <w:rtl/>
                <w:lang w:val="en-US" w:eastAsia="zh-CN"/>
              </w:rPr>
            </w:pPr>
            <w:r>
              <w:rPr>
                <w:rFonts w:ascii="Times New Roman" w:eastAsia="SimSun" w:hAnsi="Times New Roman" w:cs="Times New Roman" w:hint="cs"/>
                <w:b/>
                <w:bCs/>
                <w:sz w:val="24"/>
                <w:szCs w:val="24"/>
                <w:rtl/>
                <w:lang w:val="en-US" w:eastAsia="zh-CN"/>
              </w:rPr>
              <w:t>رقم الفقرة</w:t>
            </w:r>
          </w:p>
        </w:tc>
        <w:tc>
          <w:tcPr>
            <w:tcW w:w="2094" w:type="dxa"/>
            <w:vMerge w:val="restart"/>
            <w:vAlign w:val="center"/>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وصف الفقرة</w:t>
            </w:r>
          </w:p>
        </w:tc>
        <w:tc>
          <w:tcPr>
            <w:tcW w:w="859" w:type="dxa"/>
            <w:vMerge w:val="restart"/>
            <w:vAlign w:val="center"/>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الوحدة</w:t>
            </w:r>
          </w:p>
        </w:tc>
        <w:tc>
          <w:tcPr>
            <w:tcW w:w="898" w:type="dxa"/>
            <w:vMerge w:val="restart"/>
            <w:vAlign w:val="center"/>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الكمية</w:t>
            </w:r>
          </w:p>
        </w:tc>
        <w:tc>
          <w:tcPr>
            <w:tcW w:w="2179" w:type="dxa"/>
            <w:gridSpan w:val="2"/>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سعر الوحدة</w:t>
            </w:r>
          </w:p>
        </w:tc>
        <w:tc>
          <w:tcPr>
            <w:tcW w:w="1350" w:type="dxa"/>
            <w:vAlign w:val="center"/>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Pr>
                <w:rFonts w:ascii="Times New Roman" w:eastAsia="SimSun" w:hAnsi="Times New Roman" w:cs="Times New Roman" w:hint="cs"/>
                <w:b/>
                <w:bCs/>
                <w:sz w:val="24"/>
                <w:szCs w:val="24"/>
                <w:rtl/>
                <w:lang w:val="en-US" w:eastAsia="zh-CN"/>
              </w:rPr>
              <w:t xml:space="preserve">السعر الاجمالي </w:t>
            </w:r>
          </w:p>
        </w:tc>
      </w:tr>
      <w:tr w:rsidR="00EA4680" w:rsidRPr="00742756" w:rsidTr="00D5245E">
        <w:tc>
          <w:tcPr>
            <w:tcW w:w="953" w:type="dxa"/>
            <w:vMerge/>
          </w:tcPr>
          <w:p w:rsidR="00742756" w:rsidRPr="00742756" w:rsidRDefault="00742756" w:rsidP="00742756">
            <w:pPr>
              <w:bidi/>
              <w:spacing w:after="0" w:line="240" w:lineRule="auto"/>
              <w:jc w:val="center"/>
              <w:rPr>
                <w:rFonts w:ascii="Times New Roman" w:eastAsia="SimSun" w:hAnsi="Times New Roman" w:cs="Times New Roman"/>
                <w:sz w:val="24"/>
                <w:szCs w:val="24"/>
                <w:rtl/>
                <w:lang w:val="en-US" w:eastAsia="zh-CN"/>
              </w:rPr>
            </w:pPr>
          </w:p>
        </w:tc>
        <w:tc>
          <w:tcPr>
            <w:tcW w:w="2094" w:type="dxa"/>
            <w:vMerge/>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59" w:type="dxa"/>
            <w:vMerge/>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98" w:type="dxa"/>
            <w:vMerge/>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7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رقما</w:t>
            </w:r>
          </w:p>
        </w:tc>
        <w:tc>
          <w:tcPr>
            <w:tcW w:w="1385" w:type="dxa"/>
          </w:tcPr>
          <w:p w:rsidR="00742756" w:rsidRPr="00742756" w:rsidRDefault="00742756" w:rsidP="00742756">
            <w:pPr>
              <w:bidi/>
              <w:spacing w:after="0" w:line="240" w:lineRule="auto"/>
              <w:jc w:val="center"/>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كتابة</w:t>
            </w: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r>
      <w:tr w:rsidR="00EA4680" w:rsidRPr="00742756" w:rsidTr="00D5245E">
        <w:tc>
          <w:tcPr>
            <w:tcW w:w="953" w:type="dxa"/>
          </w:tcPr>
          <w:p w:rsidR="00742756" w:rsidRPr="00742756" w:rsidRDefault="00742756" w:rsidP="00742756">
            <w:pPr>
              <w:bidi/>
              <w:spacing w:after="0" w:line="240" w:lineRule="auto"/>
              <w:jc w:val="center"/>
              <w:rPr>
                <w:rFonts w:ascii="Times New Roman" w:eastAsia="SimSun" w:hAnsi="Times New Roman" w:cs="Times New Roman"/>
                <w:sz w:val="24"/>
                <w:szCs w:val="24"/>
                <w:rtl/>
                <w:lang w:val="en-US" w:eastAsia="zh-CN"/>
              </w:rPr>
            </w:pPr>
            <w:r w:rsidRPr="00742756">
              <w:rPr>
                <w:rFonts w:ascii="Times New Roman" w:eastAsia="SimSun" w:hAnsi="Times New Roman" w:cs="Times New Roman" w:hint="cs"/>
                <w:sz w:val="24"/>
                <w:szCs w:val="24"/>
                <w:rtl/>
                <w:lang w:val="en-US" w:eastAsia="zh-CN"/>
              </w:rPr>
              <w:t>1</w:t>
            </w:r>
          </w:p>
        </w:tc>
        <w:tc>
          <w:tcPr>
            <w:tcW w:w="20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59"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98"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7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85"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r>
      <w:tr w:rsidR="00EA4680" w:rsidRPr="00742756" w:rsidTr="00D5245E">
        <w:tc>
          <w:tcPr>
            <w:tcW w:w="953" w:type="dxa"/>
          </w:tcPr>
          <w:p w:rsidR="00742756" w:rsidRPr="00742756" w:rsidRDefault="00742756" w:rsidP="00742756">
            <w:pPr>
              <w:bidi/>
              <w:spacing w:after="0" w:line="240" w:lineRule="auto"/>
              <w:jc w:val="center"/>
              <w:rPr>
                <w:rFonts w:ascii="Times New Roman" w:eastAsia="SimSun" w:hAnsi="Times New Roman" w:cs="Times New Roman"/>
                <w:sz w:val="24"/>
                <w:szCs w:val="24"/>
                <w:rtl/>
                <w:lang w:val="en-US" w:eastAsia="zh-CN"/>
              </w:rPr>
            </w:pPr>
            <w:r w:rsidRPr="00742756">
              <w:rPr>
                <w:rFonts w:ascii="Times New Roman" w:eastAsia="SimSun" w:hAnsi="Times New Roman" w:cs="Times New Roman" w:hint="cs"/>
                <w:sz w:val="24"/>
                <w:szCs w:val="24"/>
                <w:rtl/>
                <w:lang w:val="en-US" w:eastAsia="zh-CN"/>
              </w:rPr>
              <w:t>2</w:t>
            </w:r>
          </w:p>
        </w:tc>
        <w:tc>
          <w:tcPr>
            <w:tcW w:w="20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59"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98"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7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85"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r>
      <w:tr w:rsidR="00EA4680" w:rsidRPr="00742756" w:rsidTr="00D5245E">
        <w:tc>
          <w:tcPr>
            <w:tcW w:w="953" w:type="dxa"/>
          </w:tcPr>
          <w:p w:rsidR="00742756" w:rsidRPr="00742756" w:rsidRDefault="00742756" w:rsidP="00742756">
            <w:pPr>
              <w:bidi/>
              <w:spacing w:after="0" w:line="240" w:lineRule="auto"/>
              <w:jc w:val="center"/>
              <w:rPr>
                <w:rFonts w:ascii="Times New Roman" w:eastAsia="SimSun" w:hAnsi="Times New Roman" w:cs="Times New Roman"/>
                <w:sz w:val="24"/>
                <w:szCs w:val="24"/>
                <w:rtl/>
                <w:lang w:val="en-US" w:eastAsia="zh-CN"/>
              </w:rPr>
            </w:pPr>
            <w:r w:rsidRPr="00742756">
              <w:rPr>
                <w:rFonts w:ascii="Times New Roman" w:eastAsia="SimSun" w:hAnsi="Times New Roman" w:cs="Times New Roman" w:hint="cs"/>
                <w:sz w:val="24"/>
                <w:szCs w:val="24"/>
                <w:rtl/>
                <w:lang w:val="en-US" w:eastAsia="zh-CN"/>
              </w:rPr>
              <w:t>3</w:t>
            </w:r>
          </w:p>
        </w:tc>
        <w:tc>
          <w:tcPr>
            <w:tcW w:w="20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59"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98"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7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85"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r>
      <w:tr w:rsidR="00EA4680" w:rsidRPr="00742756" w:rsidTr="00D5245E">
        <w:tc>
          <w:tcPr>
            <w:tcW w:w="953" w:type="dxa"/>
          </w:tcPr>
          <w:p w:rsidR="00742756" w:rsidRPr="00742756" w:rsidRDefault="00742756" w:rsidP="00742756">
            <w:pPr>
              <w:bidi/>
              <w:spacing w:after="0" w:line="240" w:lineRule="auto"/>
              <w:jc w:val="center"/>
              <w:rPr>
                <w:rFonts w:ascii="Times New Roman" w:eastAsia="SimSun" w:hAnsi="Times New Roman" w:cs="Times New Roman"/>
                <w:sz w:val="24"/>
                <w:szCs w:val="24"/>
                <w:rtl/>
                <w:lang w:val="en-US" w:eastAsia="zh-CN"/>
              </w:rPr>
            </w:pPr>
            <w:r w:rsidRPr="00742756">
              <w:rPr>
                <w:rFonts w:ascii="Times New Roman" w:eastAsia="SimSun" w:hAnsi="Times New Roman" w:cs="Times New Roman" w:hint="cs"/>
                <w:sz w:val="24"/>
                <w:szCs w:val="24"/>
                <w:rtl/>
                <w:lang w:val="en-US" w:eastAsia="zh-CN"/>
              </w:rPr>
              <w:t>4</w:t>
            </w:r>
          </w:p>
        </w:tc>
        <w:tc>
          <w:tcPr>
            <w:tcW w:w="20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59"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898"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794"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85"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4"/>
                <w:szCs w:val="24"/>
                <w:u w:val="single"/>
                <w:rtl/>
                <w:lang w:val="en-US" w:eastAsia="zh-CN"/>
              </w:rPr>
            </w:pPr>
          </w:p>
        </w:tc>
      </w:tr>
      <w:tr w:rsidR="00EA4680" w:rsidRPr="00742756" w:rsidTr="00D5245E">
        <w:tc>
          <w:tcPr>
            <w:tcW w:w="953" w:type="dxa"/>
          </w:tcPr>
          <w:p w:rsidR="00742756" w:rsidRPr="00742756" w:rsidRDefault="00742756" w:rsidP="00742756">
            <w:pPr>
              <w:bidi/>
              <w:spacing w:after="0" w:line="240" w:lineRule="auto"/>
              <w:jc w:val="center"/>
              <w:rPr>
                <w:rFonts w:ascii="Times New Roman" w:eastAsia="SimSun" w:hAnsi="Times New Roman" w:cs="Times New Roman"/>
                <w:sz w:val="24"/>
                <w:szCs w:val="24"/>
                <w:rtl/>
                <w:lang w:val="en-US" w:eastAsia="zh-CN"/>
              </w:rPr>
            </w:pPr>
            <w:r w:rsidRPr="00742756">
              <w:rPr>
                <w:rFonts w:ascii="Times New Roman" w:eastAsia="SimSun" w:hAnsi="Times New Roman" w:cs="Times New Roman" w:hint="cs"/>
                <w:sz w:val="24"/>
                <w:szCs w:val="24"/>
                <w:rtl/>
                <w:lang w:val="en-US" w:eastAsia="zh-CN"/>
              </w:rPr>
              <w:t>5</w:t>
            </w:r>
          </w:p>
        </w:tc>
        <w:tc>
          <w:tcPr>
            <w:tcW w:w="2094"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c>
          <w:tcPr>
            <w:tcW w:w="859"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c>
          <w:tcPr>
            <w:tcW w:w="898"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c>
          <w:tcPr>
            <w:tcW w:w="794"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c>
          <w:tcPr>
            <w:tcW w:w="1385"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r>
      <w:tr w:rsidR="00742756" w:rsidRPr="00742756" w:rsidTr="00D5245E">
        <w:tc>
          <w:tcPr>
            <w:tcW w:w="6983" w:type="dxa"/>
            <w:gridSpan w:val="6"/>
          </w:tcPr>
          <w:p w:rsidR="00742756" w:rsidRPr="00742756" w:rsidRDefault="001F299E" w:rsidP="00742756">
            <w:pPr>
              <w:bidi/>
              <w:spacing w:after="0" w:line="240" w:lineRule="auto"/>
              <w:jc w:val="right"/>
              <w:rPr>
                <w:rFonts w:ascii="Times New Roman" w:eastAsia="SimSun" w:hAnsi="Times New Roman" w:cs="Times New Roman"/>
                <w:b/>
                <w:bCs/>
                <w:sz w:val="24"/>
                <w:szCs w:val="24"/>
                <w:rtl/>
                <w:lang w:val="en-US" w:eastAsia="zh-CN"/>
              </w:rPr>
            </w:pPr>
            <w:r>
              <w:rPr>
                <w:rFonts w:ascii="Times New Roman" w:eastAsia="SimSun" w:hAnsi="Times New Roman" w:cs="Times New Roman" w:hint="cs"/>
                <w:b/>
                <w:bCs/>
                <w:sz w:val="24"/>
                <w:szCs w:val="24"/>
                <w:rtl/>
                <w:lang w:val="en-US" w:eastAsia="zh-CN"/>
              </w:rPr>
              <w:t xml:space="preserve">   المج</w:t>
            </w:r>
            <w:r w:rsidR="00AF636B">
              <w:rPr>
                <w:rFonts w:ascii="Times New Roman" w:eastAsia="SimSun" w:hAnsi="Times New Roman" w:cs="Times New Roman" w:hint="cs"/>
                <w:b/>
                <w:bCs/>
                <w:sz w:val="24"/>
                <w:szCs w:val="24"/>
                <w:rtl/>
                <w:lang w:val="en-US" w:eastAsia="zh-CN"/>
              </w:rPr>
              <w:t>م</w:t>
            </w:r>
            <w:r>
              <w:rPr>
                <w:rFonts w:ascii="Times New Roman" w:eastAsia="SimSun" w:hAnsi="Times New Roman" w:cs="Times New Roman" w:hint="cs"/>
                <w:b/>
                <w:bCs/>
                <w:sz w:val="24"/>
                <w:szCs w:val="24"/>
                <w:rtl/>
                <w:lang w:val="en-US" w:eastAsia="zh-CN"/>
              </w:rPr>
              <w:t>وع الاجمالي</w:t>
            </w:r>
          </w:p>
        </w:tc>
        <w:tc>
          <w:tcPr>
            <w:tcW w:w="1350" w:type="dxa"/>
          </w:tcPr>
          <w:p w:rsidR="00742756" w:rsidRPr="00742756" w:rsidRDefault="00742756" w:rsidP="00742756">
            <w:pPr>
              <w:bidi/>
              <w:spacing w:after="0" w:line="240" w:lineRule="auto"/>
              <w:jc w:val="center"/>
              <w:rPr>
                <w:rFonts w:ascii="Times New Roman" w:eastAsia="SimSun" w:hAnsi="Times New Roman" w:cs="Times New Roman"/>
                <w:b/>
                <w:bCs/>
                <w:sz w:val="28"/>
                <w:szCs w:val="28"/>
                <w:u w:val="single"/>
                <w:rtl/>
                <w:lang w:val="en-US" w:eastAsia="zh-CN"/>
              </w:rPr>
            </w:pPr>
          </w:p>
        </w:tc>
      </w:tr>
    </w:tbl>
    <w:p w:rsidR="00742756" w:rsidRDefault="00742756" w:rsidP="00742756">
      <w:pPr>
        <w:bidi/>
        <w:spacing w:after="0" w:line="240" w:lineRule="auto"/>
        <w:jc w:val="both"/>
        <w:rPr>
          <w:rFonts w:ascii="Times New Roman" w:eastAsia="SimSun" w:hAnsi="Times New Roman" w:cs="Times New Roman"/>
          <w:b/>
          <w:bCs/>
          <w:sz w:val="24"/>
          <w:szCs w:val="24"/>
          <w:rtl/>
          <w:lang w:val="en-US" w:eastAsia="zh-CN"/>
        </w:rPr>
      </w:pPr>
      <w:r w:rsidRPr="00742756">
        <w:rPr>
          <w:rFonts w:ascii="Times New Roman" w:eastAsia="SimSun" w:hAnsi="Times New Roman" w:cs="Times New Roman" w:hint="cs"/>
          <w:b/>
          <w:bCs/>
          <w:sz w:val="24"/>
          <w:szCs w:val="24"/>
          <w:rtl/>
          <w:lang w:val="en-US" w:eastAsia="zh-CN"/>
        </w:rPr>
        <w:t xml:space="preserve">                                           </w:t>
      </w:r>
      <w:r>
        <w:rPr>
          <w:rFonts w:ascii="Times New Roman" w:eastAsia="SimSun" w:hAnsi="Times New Roman" w:cs="Times New Roman" w:hint="cs"/>
          <w:b/>
          <w:bCs/>
          <w:sz w:val="24"/>
          <w:szCs w:val="24"/>
          <w:rtl/>
          <w:lang w:val="en-US" w:eastAsia="zh-CN"/>
        </w:rPr>
        <w:t xml:space="preserve">                               </w:t>
      </w:r>
    </w:p>
    <w:p w:rsidR="00B024F0" w:rsidRPr="00B024F0" w:rsidRDefault="00B024F0" w:rsidP="00B024F0">
      <w:pPr>
        <w:bidi/>
        <w:spacing w:after="0" w:line="240" w:lineRule="auto"/>
        <w:ind w:left="360"/>
        <w:jc w:val="both"/>
        <w:rPr>
          <w:rFonts w:ascii="Times New Roman" w:eastAsia="SimSun" w:hAnsi="Times New Roman" w:cs="Times New Roman"/>
          <w:sz w:val="24"/>
          <w:szCs w:val="24"/>
          <w:rtl/>
          <w:lang w:val="en-US" w:eastAsia="zh-CN"/>
        </w:rPr>
      </w:pPr>
      <w:r w:rsidRPr="0078307D">
        <w:rPr>
          <w:rFonts w:ascii="Times New Roman" w:eastAsia="SimSun" w:hAnsi="Times New Roman" w:cs="Times New Roman" w:hint="cs"/>
          <w:sz w:val="24"/>
          <w:szCs w:val="24"/>
          <w:rtl/>
          <w:lang w:val="en-US" w:eastAsia="zh-CN"/>
        </w:rPr>
        <w:t xml:space="preserve">[ستقوم سلطة التعاقد بتزويد مقدمي العطاءات المهتمين بالمشاركة في تقديم عطاء بقرص مدمج </w:t>
      </w:r>
      <w:r w:rsidRPr="0078307D">
        <w:rPr>
          <w:rFonts w:ascii="Times New Roman" w:eastAsia="SimSun" w:hAnsi="Times New Roman" w:cs="Times New Roman"/>
          <w:sz w:val="24"/>
          <w:szCs w:val="24"/>
          <w:lang w:val="en-US" w:eastAsia="zh-CN"/>
        </w:rPr>
        <w:t>(CD)</w:t>
      </w:r>
      <w:r w:rsidRPr="0078307D">
        <w:rPr>
          <w:rFonts w:ascii="Times New Roman" w:eastAsia="SimSun" w:hAnsi="Times New Roman" w:cs="Times New Roman" w:hint="cs"/>
          <w:sz w:val="24"/>
          <w:szCs w:val="24"/>
          <w:rtl/>
          <w:lang w:val="en-US" w:eastAsia="zh-CN"/>
        </w:rPr>
        <w:t xml:space="preserve"> يحتوي على</w:t>
      </w:r>
      <w:r w:rsidR="00AF636B">
        <w:rPr>
          <w:rFonts w:ascii="Times New Roman" w:eastAsia="SimSun" w:hAnsi="Times New Roman" w:cs="Times New Roman" w:hint="cs"/>
          <w:sz w:val="24"/>
          <w:szCs w:val="24"/>
          <w:rtl/>
          <w:lang w:val="en-US" w:eastAsia="zh-CN"/>
        </w:rPr>
        <w:t xml:space="preserve"> استمارات نماذج العطاء و</w:t>
      </w:r>
      <w:r w:rsidRPr="0078307D">
        <w:rPr>
          <w:rFonts w:ascii="Times New Roman" w:eastAsia="SimSun" w:hAnsi="Times New Roman" w:cs="Times New Roman" w:hint="cs"/>
          <w:sz w:val="24"/>
          <w:szCs w:val="24"/>
          <w:rtl/>
          <w:lang w:val="en-US" w:eastAsia="zh-CN"/>
        </w:rPr>
        <w:t xml:space="preserve"> جدول الكميات وذلك لتسهيل عملية تسع</w:t>
      </w:r>
      <w:r w:rsidR="00CC4600">
        <w:rPr>
          <w:rFonts w:ascii="Times New Roman" w:eastAsia="SimSun" w:hAnsi="Times New Roman" w:cs="Times New Roman" w:hint="cs"/>
          <w:sz w:val="24"/>
          <w:szCs w:val="24"/>
          <w:rtl/>
          <w:lang w:val="en-US" w:eastAsia="zh-CN"/>
        </w:rPr>
        <w:t>ي</w:t>
      </w:r>
      <w:r w:rsidRPr="0078307D">
        <w:rPr>
          <w:rFonts w:ascii="Times New Roman" w:eastAsia="SimSun" w:hAnsi="Times New Roman" w:cs="Times New Roman" w:hint="cs"/>
          <w:sz w:val="24"/>
          <w:szCs w:val="24"/>
          <w:rtl/>
          <w:lang w:val="en-US" w:eastAsia="zh-CN"/>
        </w:rPr>
        <w:t>ر بنود الأشغال وتفادياُ للحذف أو الخطأ. يجب على مقدم العطاء، وبعد أن يملأ الأسعار في هذا الجدو</w:t>
      </w:r>
      <w:r w:rsidR="00BA70E6">
        <w:rPr>
          <w:rFonts w:ascii="Times New Roman" w:eastAsia="SimSun" w:hAnsi="Times New Roman" w:cs="Times New Roman" w:hint="cs"/>
          <w:sz w:val="24"/>
          <w:szCs w:val="24"/>
          <w:rtl/>
          <w:lang w:val="en-US" w:eastAsia="zh-CN"/>
        </w:rPr>
        <w:t>ّ</w:t>
      </w:r>
      <w:r w:rsidRPr="0078307D">
        <w:rPr>
          <w:rFonts w:ascii="Times New Roman" w:eastAsia="SimSun" w:hAnsi="Times New Roman" w:cs="Times New Roman" w:hint="cs"/>
          <w:sz w:val="24"/>
          <w:szCs w:val="24"/>
          <w:rtl/>
          <w:lang w:val="en-US" w:eastAsia="zh-CN"/>
        </w:rPr>
        <w:t>ل، أن ي</w:t>
      </w:r>
      <w:r w:rsidR="00BA70E6">
        <w:rPr>
          <w:rFonts w:ascii="Times New Roman" w:eastAsia="SimSun" w:hAnsi="Times New Roman" w:cs="Times New Roman" w:hint="cs"/>
          <w:sz w:val="24"/>
          <w:szCs w:val="24"/>
          <w:rtl/>
          <w:lang w:val="en-US" w:eastAsia="zh-CN"/>
        </w:rPr>
        <w:t>قوم بطباعة و</w:t>
      </w:r>
      <w:r w:rsidRPr="0078307D">
        <w:rPr>
          <w:rFonts w:ascii="Times New Roman" w:eastAsia="SimSun" w:hAnsi="Times New Roman" w:cs="Times New Roman" w:hint="cs"/>
          <w:sz w:val="24"/>
          <w:szCs w:val="24"/>
          <w:rtl/>
          <w:lang w:val="en-US" w:eastAsia="zh-CN"/>
        </w:rPr>
        <w:t>بتأشير وتوقيع الجدول المُسعَر بموجب الفقرة 19 من التعليمات لمقدّمي العطاءات]</w:t>
      </w:r>
    </w:p>
    <w:p w:rsidR="00742756" w:rsidRDefault="00742756" w:rsidP="00742756">
      <w:pPr>
        <w:bidi/>
        <w:spacing w:after="0" w:line="240" w:lineRule="auto"/>
        <w:jc w:val="both"/>
        <w:rPr>
          <w:rFonts w:ascii="Times New Roman" w:eastAsia="SimSun" w:hAnsi="Times New Roman" w:cs="Times New Roman"/>
          <w:b/>
          <w:bCs/>
          <w:sz w:val="24"/>
          <w:szCs w:val="24"/>
          <w:rtl/>
          <w:lang w:val="en-US" w:eastAsia="zh-CN"/>
        </w:rPr>
      </w:pPr>
    </w:p>
    <w:p w:rsidR="001C78AC" w:rsidRPr="001C78AC" w:rsidRDefault="001C78AC" w:rsidP="001C78AC">
      <w:pPr>
        <w:bidi/>
        <w:spacing w:after="0" w:line="240" w:lineRule="auto"/>
        <w:ind w:left="360"/>
        <w:jc w:val="both"/>
        <w:rPr>
          <w:rFonts w:ascii="Times New Roman" w:eastAsia="SimSun" w:hAnsi="Times New Roman" w:cs="Times New Roman"/>
          <w:sz w:val="24"/>
          <w:szCs w:val="24"/>
          <w:rtl/>
          <w:lang w:val="en-US" w:eastAsia="zh-CN"/>
        </w:rPr>
      </w:pPr>
    </w:p>
    <w:p w:rsidR="007C3C7D" w:rsidRDefault="007C3C7D" w:rsidP="001C78AC">
      <w:pPr>
        <w:bidi/>
        <w:spacing w:after="0" w:line="240" w:lineRule="auto"/>
        <w:ind w:left="360"/>
        <w:jc w:val="both"/>
        <w:rPr>
          <w:rFonts w:ascii="Times New Roman" w:eastAsia="SimSun" w:hAnsi="Times New Roman" w:cs="Times New Roman"/>
          <w:sz w:val="24"/>
          <w:szCs w:val="24"/>
          <w:rtl/>
          <w:lang w:val="en-US" w:eastAsia="zh-CN"/>
        </w:rPr>
        <w:sectPr w:rsidR="007C3C7D" w:rsidSect="004E335C">
          <w:headerReference w:type="even" r:id="rId46"/>
          <w:headerReference w:type="default" r:id="rId47"/>
          <w:type w:val="continuous"/>
          <w:pgSz w:w="11906" w:h="16838"/>
          <w:pgMar w:top="1440" w:right="1800" w:bottom="1440" w:left="1800" w:header="720" w:footer="720" w:gutter="0"/>
          <w:cols w:space="720"/>
          <w:bidi/>
          <w:rtlGutter/>
          <w:docGrid w:linePitch="360"/>
        </w:sectPr>
      </w:pPr>
    </w:p>
    <w:p w:rsidR="00D4413A" w:rsidRPr="004D37DF" w:rsidRDefault="00D4413A" w:rsidP="00635B0F">
      <w:pPr>
        <w:pStyle w:val="Heading4"/>
        <w:rPr>
          <w:rtl/>
        </w:rPr>
      </w:pPr>
      <w:bookmarkStart w:id="171" w:name="_Toc12091401"/>
      <w:bookmarkStart w:id="172" w:name="_Toc13325007"/>
      <w:bookmarkStart w:id="173" w:name="_Toc13325445"/>
      <w:bookmarkStart w:id="174" w:name="_Toc13505475"/>
      <w:bookmarkStart w:id="175" w:name="_Toc13665370"/>
      <w:bookmarkStart w:id="176" w:name="_Toc13665451"/>
      <w:r w:rsidRPr="004D37DF">
        <w:rPr>
          <w:rtl/>
        </w:rPr>
        <w:lastRenderedPageBreak/>
        <w:t>نموذج</w:t>
      </w:r>
      <w:r w:rsidRPr="004D37DF">
        <w:rPr>
          <w:rFonts w:hint="cs"/>
          <w:rtl/>
        </w:rPr>
        <w:t xml:space="preserve"> </w:t>
      </w:r>
      <w:r w:rsidRPr="004D37DF">
        <w:rPr>
          <w:rtl/>
        </w:rPr>
        <w:t>ضمان العطاء (كفالة مصرفية)</w:t>
      </w:r>
      <w:bookmarkEnd w:id="171"/>
      <w:bookmarkEnd w:id="172"/>
      <w:bookmarkEnd w:id="173"/>
      <w:bookmarkEnd w:id="174"/>
      <w:bookmarkEnd w:id="175"/>
      <w:bookmarkEnd w:id="176"/>
    </w:p>
    <w:p w:rsidR="00D4413A" w:rsidRPr="00D4413A" w:rsidRDefault="00D4413A" w:rsidP="00D4413A">
      <w:pPr>
        <w:bidi/>
        <w:spacing w:after="0" w:line="240" w:lineRule="auto"/>
        <w:jc w:val="both"/>
        <w:rPr>
          <w:rFonts w:ascii="Times New Roman" w:eastAsia="SimSun" w:hAnsi="Times New Roman" w:cs="Times New Roman"/>
          <w:b/>
          <w:bCs/>
          <w:sz w:val="28"/>
          <w:szCs w:val="28"/>
          <w:u w:val="single"/>
          <w:rtl/>
          <w:lang w:val="en-US" w:eastAsia="zh-CN"/>
        </w:rPr>
      </w:pPr>
    </w:p>
    <w:p w:rsidR="00D4413A" w:rsidRPr="00D4413A" w:rsidRDefault="00D4413A" w:rsidP="00D4413A">
      <w:pPr>
        <w:bidi/>
        <w:spacing w:after="0" w:line="240" w:lineRule="auto"/>
        <w:jc w:val="both"/>
        <w:rPr>
          <w:rFonts w:ascii="Times New Roman" w:eastAsia="SimSun" w:hAnsi="Times New Roman" w:cs="Times New Roman"/>
          <w:i/>
          <w:iCs/>
          <w:sz w:val="24"/>
          <w:szCs w:val="24"/>
          <w:rtl/>
          <w:lang w:val="en-US" w:eastAsia="zh-CN"/>
        </w:rPr>
      </w:pPr>
      <w:r w:rsidRPr="00D4413A">
        <w:rPr>
          <w:rFonts w:ascii="Times New Roman" w:eastAsia="SimSun" w:hAnsi="Times New Roman" w:cs="Times New Roman"/>
          <w:i/>
          <w:iCs/>
          <w:sz w:val="24"/>
          <w:szCs w:val="24"/>
          <w:rtl/>
          <w:lang w:val="en-US" w:eastAsia="zh-CN"/>
        </w:rPr>
        <w:t xml:space="preserve">[يملأ </w:t>
      </w:r>
      <w:r w:rsidRPr="00D4413A">
        <w:rPr>
          <w:rFonts w:ascii="Times New Roman" w:eastAsia="SimSun" w:hAnsi="Times New Roman" w:cs="Times New Roman"/>
          <w:b/>
          <w:bCs/>
          <w:i/>
          <w:iCs/>
          <w:sz w:val="24"/>
          <w:szCs w:val="24"/>
          <w:rtl/>
          <w:lang w:val="en-US" w:eastAsia="zh-CN"/>
        </w:rPr>
        <w:t>المصرف</w:t>
      </w:r>
      <w:r w:rsidRPr="00D4413A">
        <w:rPr>
          <w:rFonts w:ascii="Times New Roman" w:eastAsia="SimSun" w:hAnsi="Times New Roman" w:cs="Times New Roman"/>
          <w:i/>
          <w:iCs/>
          <w:sz w:val="24"/>
          <w:szCs w:val="24"/>
          <w:rtl/>
          <w:lang w:val="en-US" w:eastAsia="zh-CN"/>
        </w:rPr>
        <w:t xml:space="preserve"> نموذج الكفالة المصرف</w:t>
      </w:r>
      <w:r w:rsidR="00BA70E6">
        <w:rPr>
          <w:rFonts w:ascii="Times New Roman" w:eastAsia="SimSun" w:hAnsi="Times New Roman" w:cs="Times New Roman" w:hint="cs"/>
          <w:i/>
          <w:iCs/>
          <w:sz w:val="24"/>
          <w:szCs w:val="24"/>
          <w:rtl/>
          <w:lang w:val="en-US" w:eastAsia="zh-CN"/>
        </w:rPr>
        <w:t>ّ</w:t>
      </w:r>
      <w:r w:rsidRPr="00D4413A">
        <w:rPr>
          <w:rFonts w:ascii="Times New Roman" w:eastAsia="SimSun" w:hAnsi="Times New Roman" w:cs="Times New Roman"/>
          <w:i/>
          <w:iCs/>
          <w:sz w:val="24"/>
          <w:szCs w:val="24"/>
          <w:rtl/>
          <w:lang w:val="en-US" w:eastAsia="zh-CN"/>
        </w:rPr>
        <w:t>ية هذا بحسب التعليمات المشار إليها بين الأقواس]</w:t>
      </w:r>
    </w:p>
    <w:p w:rsidR="00D4413A" w:rsidRPr="00D4413A" w:rsidRDefault="00D4413A" w:rsidP="00D4413A">
      <w:pPr>
        <w:bidi/>
        <w:spacing w:after="0" w:line="240" w:lineRule="auto"/>
        <w:jc w:val="both"/>
        <w:rPr>
          <w:rFonts w:ascii="Times New Roman" w:eastAsia="SimSun" w:hAnsi="Times New Roman" w:cs="Times New Roman"/>
          <w:i/>
          <w:iCs/>
          <w:sz w:val="24"/>
          <w:szCs w:val="24"/>
          <w:rtl/>
          <w:lang w:val="en-US" w:eastAsia="zh-CN"/>
        </w:rPr>
      </w:pPr>
    </w:p>
    <w:p w:rsidR="00D4413A" w:rsidRPr="00D4413A" w:rsidRDefault="00D4413A" w:rsidP="00D4413A">
      <w:pPr>
        <w:bidi/>
        <w:spacing w:after="0" w:line="240" w:lineRule="auto"/>
        <w:jc w:val="both"/>
        <w:rPr>
          <w:rFonts w:ascii="Times New Roman" w:eastAsia="SimSun" w:hAnsi="Times New Roman" w:cs="Times New Roman"/>
          <w:i/>
          <w:iCs/>
          <w:sz w:val="24"/>
          <w:szCs w:val="24"/>
          <w:rtl/>
          <w:lang w:val="en-US" w:eastAsia="zh-CN"/>
        </w:rPr>
      </w:pPr>
      <w:r w:rsidRPr="00D4413A">
        <w:rPr>
          <w:rFonts w:ascii="Times New Roman" w:eastAsia="SimSun" w:hAnsi="Times New Roman" w:cs="Times New Roman"/>
          <w:i/>
          <w:iCs/>
          <w:sz w:val="24"/>
          <w:szCs w:val="24"/>
          <w:rtl/>
          <w:lang w:val="en-US" w:eastAsia="zh-CN"/>
        </w:rPr>
        <w:t xml:space="preserve"> [أدخل اسم المصرف و</w:t>
      </w:r>
      <w:r w:rsidRPr="00D4413A">
        <w:rPr>
          <w:rFonts w:ascii="Times New Roman" w:eastAsia="SimSun" w:hAnsi="Times New Roman" w:cs="Times New Roman" w:hint="cs"/>
          <w:i/>
          <w:iCs/>
          <w:sz w:val="24"/>
          <w:szCs w:val="24"/>
          <w:rtl/>
          <w:lang w:val="en-US" w:eastAsia="zh-CN"/>
        </w:rPr>
        <w:t xml:space="preserve"> </w:t>
      </w:r>
      <w:r w:rsidRPr="00D4413A">
        <w:rPr>
          <w:rFonts w:ascii="Times New Roman" w:eastAsia="SimSun" w:hAnsi="Times New Roman" w:cs="Times New Roman"/>
          <w:i/>
          <w:iCs/>
          <w:sz w:val="24"/>
          <w:szCs w:val="24"/>
          <w:rtl/>
          <w:lang w:val="en-US" w:eastAsia="zh-CN"/>
        </w:rPr>
        <w:t>عنوان الفرع أو المكتب المصدّر]</w:t>
      </w:r>
    </w:p>
    <w:p w:rsidR="00D4413A" w:rsidRPr="00D4413A" w:rsidRDefault="00D4413A" w:rsidP="00D4413A">
      <w:pPr>
        <w:bidi/>
        <w:spacing w:after="0" w:line="240" w:lineRule="auto"/>
        <w:jc w:val="both"/>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jc w:val="both"/>
        <w:rPr>
          <w:rFonts w:ascii="Times New Roman" w:eastAsia="SimSun" w:hAnsi="Times New Roman" w:cs="Times New Roman"/>
          <w:sz w:val="24"/>
          <w:szCs w:val="24"/>
          <w:rtl/>
          <w:lang w:val="en-US" w:eastAsia="zh-CN"/>
        </w:rPr>
      </w:pPr>
      <w:r w:rsidRPr="00D4413A">
        <w:rPr>
          <w:rFonts w:ascii="Times New Roman" w:eastAsia="SimSun" w:hAnsi="Times New Roman" w:cs="Times New Roman"/>
          <w:b/>
          <w:bCs/>
          <w:sz w:val="24"/>
          <w:szCs w:val="24"/>
          <w:rtl/>
          <w:lang w:val="en-US" w:eastAsia="zh-CN"/>
        </w:rPr>
        <w:t>المستفيد</w:t>
      </w:r>
      <w:r w:rsidRPr="00D4413A">
        <w:rPr>
          <w:rFonts w:ascii="Times New Roman" w:eastAsia="SimSun" w:hAnsi="Times New Roman" w:cs="Times New Roman"/>
          <w:sz w:val="24"/>
          <w:szCs w:val="24"/>
          <w:rtl/>
          <w:lang w:val="en-US" w:eastAsia="zh-CN"/>
        </w:rPr>
        <w:t xml:space="preserve">: </w:t>
      </w:r>
      <w:r w:rsidRPr="00D4413A">
        <w:rPr>
          <w:rFonts w:ascii="Times New Roman" w:eastAsia="SimSun" w:hAnsi="Times New Roman" w:cs="Times New Roman"/>
          <w:i/>
          <w:iCs/>
          <w:sz w:val="24"/>
          <w:szCs w:val="24"/>
          <w:rtl/>
          <w:lang w:val="en-US" w:eastAsia="zh-CN"/>
        </w:rPr>
        <w:t>[أدخل اسم و</w:t>
      </w:r>
      <w:r w:rsidRPr="00D4413A">
        <w:rPr>
          <w:rFonts w:ascii="Times New Roman" w:eastAsia="SimSun" w:hAnsi="Times New Roman" w:cs="Times New Roman" w:hint="cs"/>
          <w:i/>
          <w:iCs/>
          <w:sz w:val="24"/>
          <w:szCs w:val="24"/>
          <w:rtl/>
          <w:lang w:val="en-US" w:eastAsia="zh-CN"/>
        </w:rPr>
        <w:t xml:space="preserve"> </w:t>
      </w:r>
      <w:r w:rsidRPr="00D4413A">
        <w:rPr>
          <w:rFonts w:ascii="Times New Roman" w:eastAsia="SimSun" w:hAnsi="Times New Roman" w:cs="Times New Roman"/>
          <w:i/>
          <w:iCs/>
          <w:sz w:val="24"/>
          <w:szCs w:val="24"/>
          <w:rtl/>
          <w:lang w:val="en-US" w:eastAsia="zh-CN"/>
        </w:rPr>
        <w:t>عنوان سلطة التعاقد]</w:t>
      </w:r>
    </w:p>
    <w:p w:rsidR="00D4413A" w:rsidRPr="00D4413A" w:rsidRDefault="00D4413A" w:rsidP="00D4413A">
      <w:pPr>
        <w:bidi/>
        <w:spacing w:after="0" w:line="240" w:lineRule="auto"/>
        <w:jc w:val="both"/>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jc w:val="both"/>
        <w:rPr>
          <w:rFonts w:ascii="Times New Roman" w:eastAsia="SimSun" w:hAnsi="Times New Roman" w:cs="Times New Roman"/>
          <w:sz w:val="24"/>
          <w:szCs w:val="24"/>
          <w:rtl/>
          <w:lang w:val="en-US" w:eastAsia="zh-CN"/>
        </w:rPr>
      </w:pPr>
      <w:r w:rsidRPr="00D4413A">
        <w:rPr>
          <w:rFonts w:ascii="Times New Roman" w:eastAsia="SimSun" w:hAnsi="Times New Roman" w:cs="Times New Roman"/>
          <w:b/>
          <w:bCs/>
          <w:sz w:val="24"/>
          <w:szCs w:val="24"/>
          <w:rtl/>
          <w:lang w:val="en-US" w:eastAsia="zh-CN"/>
        </w:rPr>
        <w:t>التاريخ</w:t>
      </w:r>
      <w:r w:rsidRPr="00D4413A">
        <w:rPr>
          <w:rFonts w:ascii="Times New Roman" w:eastAsia="SimSun" w:hAnsi="Times New Roman" w:cs="Times New Roman"/>
          <w:sz w:val="24"/>
          <w:szCs w:val="24"/>
          <w:rtl/>
          <w:lang w:val="en-US" w:eastAsia="zh-CN"/>
        </w:rPr>
        <w:t xml:space="preserve">: </w:t>
      </w:r>
      <w:r w:rsidRPr="00D4413A">
        <w:rPr>
          <w:rFonts w:ascii="Times New Roman" w:eastAsia="SimSun" w:hAnsi="Times New Roman" w:cs="Times New Roman"/>
          <w:i/>
          <w:iCs/>
          <w:sz w:val="24"/>
          <w:szCs w:val="24"/>
          <w:rtl/>
          <w:lang w:val="en-US" w:eastAsia="zh-CN"/>
        </w:rPr>
        <w:t>[أدخل التاريخ]</w:t>
      </w:r>
    </w:p>
    <w:p w:rsidR="00D4413A" w:rsidRPr="00D4413A" w:rsidRDefault="00D4413A" w:rsidP="00D4413A">
      <w:pPr>
        <w:bidi/>
        <w:spacing w:after="0" w:line="240" w:lineRule="auto"/>
        <w:jc w:val="both"/>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jc w:val="both"/>
        <w:rPr>
          <w:rFonts w:ascii="Times New Roman" w:eastAsia="SimSun" w:hAnsi="Times New Roman" w:cs="Times New Roman"/>
          <w:i/>
          <w:iCs/>
          <w:sz w:val="24"/>
          <w:szCs w:val="24"/>
          <w:rtl/>
          <w:lang w:val="en-US" w:eastAsia="zh-CN"/>
        </w:rPr>
      </w:pPr>
      <w:r w:rsidRPr="00D4413A">
        <w:rPr>
          <w:rFonts w:ascii="Times New Roman" w:eastAsia="SimSun" w:hAnsi="Times New Roman" w:cs="Times New Roman"/>
          <w:b/>
          <w:bCs/>
          <w:sz w:val="24"/>
          <w:szCs w:val="24"/>
          <w:rtl/>
          <w:lang w:val="en-US" w:eastAsia="zh-CN"/>
        </w:rPr>
        <w:t>ضمان العطاء رقم</w:t>
      </w:r>
      <w:r w:rsidRPr="00D4413A">
        <w:rPr>
          <w:rFonts w:ascii="Times New Roman" w:eastAsia="SimSun" w:hAnsi="Times New Roman" w:cs="Times New Roman"/>
          <w:sz w:val="24"/>
          <w:szCs w:val="24"/>
          <w:rtl/>
          <w:lang w:val="en-US" w:eastAsia="zh-CN"/>
        </w:rPr>
        <w:t xml:space="preserve">: </w:t>
      </w:r>
      <w:r w:rsidRPr="00D4413A">
        <w:rPr>
          <w:rFonts w:ascii="Times New Roman" w:eastAsia="SimSun" w:hAnsi="Times New Roman" w:cs="Times New Roman"/>
          <w:i/>
          <w:iCs/>
          <w:sz w:val="24"/>
          <w:szCs w:val="24"/>
          <w:rtl/>
          <w:lang w:val="en-US" w:eastAsia="zh-CN"/>
        </w:rPr>
        <w:t>[أدخل الرقم]</w:t>
      </w:r>
    </w:p>
    <w:p w:rsidR="00D4413A" w:rsidRPr="00D4413A" w:rsidRDefault="00D4413A" w:rsidP="00D4413A">
      <w:pPr>
        <w:bidi/>
        <w:spacing w:after="0" w:line="240" w:lineRule="auto"/>
        <w:jc w:val="both"/>
        <w:rPr>
          <w:rFonts w:ascii="Times New Roman" w:eastAsia="SimSun" w:hAnsi="Times New Roman" w:cs="Times New Roman"/>
          <w:sz w:val="24"/>
          <w:szCs w:val="24"/>
          <w:rtl/>
          <w:lang w:val="en-US" w:eastAsia="zh-CN"/>
        </w:rPr>
      </w:pPr>
    </w:p>
    <w:p w:rsidR="00D4413A" w:rsidRPr="00D4413A" w:rsidRDefault="0033036B" w:rsidP="00D4413A">
      <w:pPr>
        <w:bidi/>
        <w:spacing w:after="0" w:line="240" w:lineRule="auto"/>
        <w:rPr>
          <w:rFonts w:ascii="Times New Roman" w:eastAsia="SimSun" w:hAnsi="Times New Roman" w:cs="Times New Roman"/>
          <w:sz w:val="24"/>
          <w:szCs w:val="24"/>
          <w:rtl/>
          <w:lang w:val="en-US" w:eastAsia="zh-CN"/>
        </w:rPr>
      </w:pPr>
      <w:r>
        <w:rPr>
          <w:rFonts w:ascii="Times New Roman" w:eastAsia="SimSun" w:hAnsi="Times New Roman" w:cs="Times New Roman"/>
          <w:sz w:val="24"/>
          <w:szCs w:val="24"/>
          <w:rtl/>
          <w:lang w:val="en-US" w:eastAsia="zh-CN"/>
        </w:rPr>
        <w:t>إننا ن</w:t>
      </w:r>
      <w:r>
        <w:rPr>
          <w:rFonts w:ascii="Times New Roman" w:eastAsia="SimSun" w:hAnsi="Times New Roman" w:cs="Times New Roman" w:hint="cs"/>
          <w:sz w:val="24"/>
          <w:szCs w:val="24"/>
          <w:rtl/>
          <w:lang w:val="en-US" w:eastAsia="zh-CN"/>
        </w:rPr>
        <w:t>درك</w:t>
      </w:r>
      <w:r w:rsidR="0066549E">
        <w:rPr>
          <w:rFonts w:ascii="Times New Roman" w:eastAsia="SimSun" w:hAnsi="Times New Roman" w:cs="Times New Roman"/>
          <w:sz w:val="24"/>
          <w:szCs w:val="24"/>
          <w:rtl/>
          <w:lang w:val="en-US" w:eastAsia="zh-CN"/>
        </w:rPr>
        <w:t xml:space="preserve">، وفقا لشروطكم، </w:t>
      </w:r>
      <w:r w:rsidR="0066549E">
        <w:rPr>
          <w:rFonts w:ascii="Times New Roman" w:eastAsia="SimSun" w:hAnsi="Times New Roman" w:cs="Times New Roman" w:hint="cs"/>
          <w:sz w:val="24"/>
          <w:szCs w:val="24"/>
          <w:rtl/>
          <w:lang w:val="en-US" w:eastAsia="zh-CN"/>
        </w:rPr>
        <w:t>يجب أن تكون</w:t>
      </w:r>
      <w:r w:rsidR="0066549E">
        <w:rPr>
          <w:rFonts w:ascii="Times New Roman" w:eastAsia="SimSun" w:hAnsi="Times New Roman" w:cs="Times New Roman"/>
          <w:sz w:val="24"/>
          <w:szCs w:val="24"/>
          <w:rtl/>
          <w:lang w:val="en-US" w:eastAsia="zh-CN"/>
        </w:rPr>
        <w:t xml:space="preserve"> العطاءات </w:t>
      </w:r>
      <w:r w:rsidR="0066549E">
        <w:rPr>
          <w:rFonts w:ascii="Times New Roman" w:eastAsia="SimSun" w:hAnsi="Times New Roman" w:cs="Times New Roman" w:hint="cs"/>
          <w:sz w:val="24"/>
          <w:szCs w:val="24"/>
          <w:rtl/>
          <w:lang w:val="en-US" w:eastAsia="zh-CN"/>
        </w:rPr>
        <w:t>مَدعومَة</w:t>
      </w:r>
      <w:r w:rsidR="00D4413A" w:rsidRPr="00D4413A">
        <w:rPr>
          <w:rFonts w:ascii="Times New Roman" w:eastAsia="SimSun" w:hAnsi="Times New Roman" w:cs="Times New Roman"/>
          <w:sz w:val="24"/>
          <w:szCs w:val="24"/>
          <w:rtl/>
          <w:lang w:val="en-US" w:eastAsia="zh-CN"/>
        </w:rPr>
        <w:t xml:space="preserve"> بضمان عطاء. </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 xml:space="preserve">بطلب من مقدم العطاء، نحن </w:t>
      </w:r>
      <w:r w:rsidRPr="00D4413A">
        <w:rPr>
          <w:rFonts w:ascii="Times New Roman" w:eastAsia="SimSun" w:hAnsi="Times New Roman" w:cs="Times New Roman"/>
          <w:i/>
          <w:iCs/>
          <w:sz w:val="24"/>
          <w:szCs w:val="24"/>
          <w:rtl/>
          <w:lang w:val="en-US" w:eastAsia="zh-CN"/>
        </w:rPr>
        <w:t>[أدخل اسم المصرف]</w:t>
      </w:r>
      <w:r w:rsidRPr="00D4413A">
        <w:rPr>
          <w:rFonts w:ascii="Times New Roman" w:eastAsia="SimSun" w:hAnsi="Times New Roman" w:cs="Times New Roman"/>
          <w:sz w:val="24"/>
          <w:szCs w:val="24"/>
          <w:rtl/>
          <w:lang w:val="en-US" w:eastAsia="zh-CN"/>
        </w:rPr>
        <w:t xml:space="preserve"> ملتزمون بموجب هذه الوثيقة بدفع أي مبلغ أو مبالغ لا تتجاوز بمجملها مبلغ </w:t>
      </w:r>
      <w:r w:rsidRPr="00D4413A">
        <w:rPr>
          <w:rFonts w:ascii="Times New Roman" w:eastAsia="SimSun" w:hAnsi="Times New Roman" w:cs="Times New Roman"/>
          <w:i/>
          <w:iCs/>
          <w:sz w:val="24"/>
          <w:szCs w:val="24"/>
          <w:rtl/>
          <w:lang w:val="en-US" w:eastAsia="zh-CN"/>
        </w:rPr>
        <w:t>[أدخل المبلغ بالأرقام] [أدخل المبلغ بالكلمات]</w:t>
      </w:r>
      <w:r w:rsidRPr="00D4413A">
        <w:rPr>
          <w:rFonts w:ascii="Times New Roman" w:eastAsia="SimSun" w:hAnsi="Times New Roman" w:cs="Times New Roman"/>
          <w:sz w:val="24"/>
          <w:szCs w:val="24"/>
          <w:rtl/>
          <w:lang w:val="en-US" w:eastAsia="zh-CN"/>
        </w:rPr>
        <w:t xml:space="preserve"> دينارا عراقيا فور تسلمنا منكم أول طلب خطي مصحوبا بإفادة خطي</w:t>
      </w:r>
      <w:r w:rsidR="00492630">
        <w:rPr>
          <w:rFonts w:ascii="Times New Roman" w:eastAsia="SimSun" w:hAnsi="Times New Roman" w:cs="Times New Roman" w:hint="cs"/>
          <w:sz w:val="24"/>
          <w:szCs w:val="24"/>
          <w:rtl/>
          <w:lang w:val="en-US" w:eastAsia="zh-CN"/>
        </w:rPr>
        <w:t>ّ</w:t>
      </w:r>
      <w:r w:rsidRPr="00D4413A">
        <w:rPr>
          <w:rFonts w:ascii="Times New Roman" w:eastAsia="SimSun" w:hAnsi="Times New Roman" w:cs="Times New Roman"/>
          <w:sz w:val="24"/>
          <w:szCs w:val="24"/>
          <w:rtl/>
          <w:lang w:val="en-US" w:eastAsia="zh-CN"/>
        </w:rPr>
        <w:t>ة تفيد بأن مقدم العطاء قد أخل بالتزامه (بالتزاماته) تحت شروط العطاء لأن</w:t>
      </w:r>
      <w:r w:rsidR="00492630">
        <w:rPr>
          <w:rFonts w:ascii="Times New Roman" w:eastAsia="SimSun" w:hAnsi="Times New Roman" w:cs="Times New Roman" w:hint="cs"/>
          <w:sz w:val="24"/>
          <w:szCs w:val="24"/>
          <w:rtl/>
          <w:lang w:val="en-US" w:eastAsia="zh-CN"/>
        </w:rPr>
        <w:t>ّ</w:t>
      </w:r>
      <w:r w:rsidRPr="00D4413A">
        <w:rPr>
          <w:rFonts w:ascii="Times New Roman" w:eastAsia="SimSun" w:hAnsi="Times New Roman" w:cs="Times New Roman"/>
          <w:sz w:val="24"/>
          <w:szCs w:val="24"/>
          <w:rtl/>
          <w:lang w:val="en-US" w:eastAsia="zh-CN"/>
        </w:rPr>
        <w:t xml:space="preserve"> مقدم العطاء: </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647C77">
      <w:pPr>
        <w:numPr>
          <w:ilvl w:val="0"/>
          <w:numId w:val="6"/>
        </w:numPr>
        <w:bidi/>
        <w:spacing w:after="0" w:line="240" w:lineRule="auto"/>
        <w:ind w:left="1257" w:hanging="540"/>
        <w:contextualSpacing/>
        <w:rPr>
          <w:rFonts w:ascii="Times New Roman" w:eastAsia="SimSun" w:hAnsi="Times New Roman" w:cs="Times New Roman"/>
          <w:sz w:val="24"/>
          <w:szCs w:val="24"/>
          <w:lang w:val="en-US" w:eastAsia="zh-CN"/>
        </w:rPr>
      </w:pPr>
      <w:r w:rsidRPr="00D4413A">
        <w:rPr>
          <w:rFonts w:ascii="Times New Roman" w:eastAsia="SimSun" w:hAnsi="Times New Roman" w:cs="Times New Roman"/>
          <w:sz w:val="24"/>
          <w:szCs w:val="24"/>
          <w:rtl/>
          <w:lang w:val="en-US" w:eastAsia="zh-CN"/>
        </w:rPr>
        <w:t>قد سحب عطاءه خلال فترة نفاذ العطاء المحد</w:t>
      </w:r>
      <w:r w:rsidR="00492630">
        <w:rPr>
          <w:rFonts w:ascii="Times New Roman" w:eastAsia="SimSun" w:hAnsi="Times New Roman" w:cs="Times New Roman" w:hint="cs"/>
          <w:sz w:val="24"/>
          <w:szCs w:val="24"/>
          <w:rtl/>
          <w:lang w:val="en-US" w:eastAsia="zh-CN"/>
        </w:rPr>
        <w:t>ّ</w:t>
      </w:r>
      <w:r w:rsidRPr="00D4413A">
        <w:rPr>
          <w:rFonts w:ascii="Times New Roman" w:eastAsia="SimSun" w:hAnsi="Times New Roman" w:cs="Times New Roman"/>
          <w:sz w:val="24"/>
          <w:szCs w:val="24"/>
          <w:rtl/>
          <w:lang w:val="en-US" w:eastAsia="zh-CN"/>
        </w:rPr>
        <w:t xml:space="preserve">د من مقدم العطاء في نموذج </w:t>
      </w:r>
      <w:r w:rsidRPr="00D4413A">
        <w:rPr>
          <w:rFonts w:ascii="Times New Roman" w:eastAsia="SimSun" w:hAnsi="Times New Roman" w:cs="Times New Roman" w:hint="cs"/>
          <w:sz w:val="24"/>
          <w:szCs w:val="24"/>
          <w:rtl/>
          <w:lang w:val="en-US" w:eastAsia="zh-CN"/>
        </w:rPr>
        <w:t>ال</w:t>
      </w:r>
      <w:r w:rsidRPr="00D4413A">
        <w:rPr>
          <w:rFonts w:ascii="Times New Roman" w:eastAsia="SimSun" w:hAnsi="Times New Roman" w:cs="Times New Roman"/>
          <w:sz w:val="24"/>
          <w:szCs w:val="24"/>
          <w:rtl/>
          <w:lang w:val="en-US" w:eastAsia="zh-CN"/>
        </w:rPr>
        <w:t>عطاء؛ أو</w:t>
      </w:r>
    </w:p>
    <w:p w:rsidR="00D4413A" w:rsidRPr="00D4413A" w:rsidRDefault="00D4413A" w:rsidP="00D4413A">
      <w:pPr>
        <w:bidi/>
        <w:spacing w:after="0" w:line="240" w:lineRule="auto"/>
        <w:ind w:left="1257" w:hanging="540"/>
        <w:rPr>
          <w:rFonts w:ascii="Times New Roman" w:eastAsia="SimSun" w:hAnsi="Times New Roman" w:cs="Times New Roman"/>
          <w:sz w:val="24"/>
          <w:szCs w:val="24"/>
          <w:rtl/>
          <w:lang w:val="en-US" w:eastAsia="zh-CN"/>
        </w:rPr>
      </w:pPr>
    </w:p>
    <w:p w:rsidR="00D4413A" w:rsidRPr="00D4413A" w:rsidRDefault="00D4413A" w:rsidP="00647C77">
      <w:pPr>
        <w:numPr>
          <w:ilvl w:val="0"/>
          <w:numId w:val="6"/>
        </w:numPr>
        <w:bidi/>
        <w:spacing w:after="0" w:line="240" w:lineRule="auto"/>
        <w:ind w:left="1257" w:hanging="540"/>
        <w:contextualSpacing/>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مع تبليغه بقبول عطائه من سلطة التعاقد</w:t>
      </w:r>
      <w:r w:rsidR="00B71D6F">
        <w:rPr>
          <w:rFonts w:ascii="Times New Roman" w:eastAsia="SimSun" w:hAnsi="Times New Roman" w:cs="Times New Roman"/>
          <w:sz w:val="24"/>
          <w:szCs w:val="24"/>
          <w:rtl/>
          <w:lang w:val="en-US" w:eastAsia="zh-CN"/>
        </w:rPr>
        <w:t xml:space="preserve"> خلال فترة نفاذ العطاء</w:t>
      </w:r>
      <w:r w:rsidR="00B71D6F">
        <w:rPr>
          <w:rFonts w:ascii="Times New Roman" w:eastAsia="SimSun" w:hAnsi="Times New Roman" w:cs="Times New Roman" w:hint="cs"/>
          <w:sz w:val="24"/>
          <w:szCs w:val="24"/>
          <w:rtl/>
          <w:lang w:val="en-US" w:eastAsia="zh-CN"/>
        </w:rPr>
        <w:t>:</w:t>
      </w:r>
    </w:p>
    <w:p w:rsidR="00D4413A" w:rsidRPr="00D4413A" w:rsidRDefault="00D4413A" w:rsidP="00D4413A">
      <w:pPr>
        <w:spacing w:after="0" w:line="240" w:lineRule="auto"/>
        <w:ind w:left="1257" w:hanging="540"/>
        <w:contextualSpacing/>
        <w:rPr>
          <w:rFonts w:ascii="Times New Roman" w:eastAsia="SimSun" w:hAnsi="Times New Roman" w:cs="Times New Roman"/>
          <w:sz w:val="24"/>
          <w:szCs w:val="24"/>
          <w:rtl/>
          <w:lang w:val="en-US" w:eastAsia="zh-CN"/>
        </w:rPr>
      </w:pPr>
    </w:p>
    <w:p w:rsidR="00D4413A" w:rsidRPr="00D4413A" w:rsidRDefault="00D4413A" w:rsidP="00F774E2">
      <w:pPr>
        <w:bidi/>
        <w:spacing w:after="0" w:line="240" w:lineRule="auto"/>
        <w:ind w:left="1617" w:hanging="360"/>
        <w:rPr>
          <w:rFonts w:ascii="Times New Roman" w:eastAsia="SimSun" w:hAnsi="Times New Roman" w:cs="Times New Roman"/>
          <w:sz w:val="24"/>
          <w:szCs w:val="24"/>
          <w:rtl/>
          <w:lang w:val="en-US" w:eastAsia="zh-CN"/>
        </w:rPr>
      </w:pPr>
      <w:r w:rsidRPr="00D4413A">
        <w:rPr>
          <w:rFonts w:ascii="Times New Roman" w:eastAsia="SimSun" w:hAnsi="Times New Roman" w:cs="Times New Roman" w:hint="cs"/>
          <w:sz w:val="24"/>
          <w:szCs w:val="24"/>
          <w:rtl/>
          <w:lang w:val="en-US" w:eastAsia="zh-CN"/>
        </w:rPr>
        <w:t xml:space="preserve">1- </w:t>
      </w:r>
      <w:r w:rsidRPr="00D4413A">
        <w:rPr>
          <w:rFonts w:ascii="Times New Roman" w:eastAsia="SimSun" w:hAnsi="Times New Roman" w:cs="Times New Roman" w:hint="cs"/>
          <w:sz w:val="24"/>
          <w:szCs w:val="24"/>
          <w:rtl/>
          <w:lang w:val="en-US" w:eastAsia="zh-CN"/>
        </w:rPr>
        <w:tab/>
      </w:r>
      <w:r w:rsidRPr="00D4413A">
        <w:rPr>
          <w:rFonts w:ascii="Times New Roman" w:eastAsia="SimSun" w:hAnsi="Times New Roman" w:cs="Times New Roman"/>
          <w:sz w:val="24"/>
          <w:szCs w:val="24"/>
          <w:rtl/>
          <w:lang w:val="en-US" w:eastAsia="zh-CN"/>
        </w:rPr>
        <w:t xml:space="preserve">يفشل أو يرفض </w:t>
      </w:r>
      <w:r w:rsidR="00F774E2">
        <w:rPr>
          <w:rFonts w:ascii="Times New Roman" w:eastAsia="SimSun" w:hAnsi="Times New Roman" w:cs="Times New Roman" w:hint="cs"/>
          <w:sz w:val="24"/>
          <w:szCs w:val="24"/>
          <w:rtl/>
          <w:lang w:val="en-US" w:eastAsia="zh-CN"/>
        </w:rPr>
        <w:t>توقيع</w:t>
      </w:r>
      <w:r w:rsidRPr="00D4413A">
        <w:rPr>
          <w:rFonts w:ascii="Times New Roman" w:eastAsia="SimSun" w:hAnsi="Times New Roman" w:cs="Times New Roman"/>
          <w:sz w:val="24"/>
          <w:szCs w:val="24"/>
          <w:rtl/>
          <w:lang w:val="en-US" w:eastAsia="zh-CN"/>
        </w:rPr>
        <w:t xml:space="preserve"> العقد، أو</w:t>
      </w:r>
    </w:p>
    <w:p w:rsidR="00D4413A" w:rsidRPr="00D4413A" w:rsidRDefault="00D4413A" w:rsidP="00D4413A">
      <w:pPr>
        <w:bidi/>
        <w:spacing w:after="0" w:line="240" w:lineRule="auto"/>
        <w:ind w:left="1617" w:hanging="360"/>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ind w:left="1617" w:hanging="360"/>
        <w:rPr>
          <w:rFonts w:ascii="Times New Roman" w:eastAsia="SimSun" w:hAnsi="Times New Roman" w:cs="Times New Roman"/>
          <w:sz w:val="24"/>
          <w:szCs w:val="24"/>
          <w:rtl/>
          <w:lang w:val="en-US" w:eastAsia="zh-CN"/>
        </w:rPr>
      </w:pPr>
      <w:r w:rsidRPr="00D4413A">
        <w:rPr>
          <w:rFonts w:ascii="Times New Roman" w:eastAsia="SimSun" w:hAnsi="Times New Roman" w:cs="Times New Roman" w:hint="cs"/>
          <w:sz w:val="24"/>
          <w:szCs w:val="24"/>
          <w:rtl/>
          <w:lang w:val="en-US" w:eastAsia="zh-CN"/>
        </w:rPr>
        <w:t xml:space="preserve">2- </w:t>
      </w:r>
      <w:r w:rsidRPr="00D4413A">
        <w:rPr>
          <w:rFonts w:ascii="Times New Roman" w:eastAsia="SimSun" w:hAnsi="Times New Roman" w:cs="Times New Roman"/>
          <w:sz w:val="24"/>
          <w:szCs w:val="24"/>
          <w:rtl/>
          <w:lang w:val="en-US" w:eastAsia="zh-CN"/>
        </w:rPr>
        <w:t xml:space="preserve"> يفشل أو يرفض أن يوفر كفالة حسن التنفيذ بحسب التعليمات لمقد</w:t>
      </w:r>
      <w:r w:rsidR="00492630">
        <w:rPr>
          <w:rFonts w:ascii="Times New Roman" w:eastAsia="SimSun" w:hAnsi="Times New Roman" w:cs="Times New Roman" w:hint="cs"/>
          <w:sz w:val="24"/>
          <w:szCs w:val="24"/>
          <w:rtl/>
          <w:lang w:val="en-US" w:eastAsia="zh-CN"/>
        </w:rPr>
        <w:t>ّ</w:t>
      </w:r>
      <w:r w:rsidRPr="00D4413A">
        <w:rPr>
          <w:rFonts w:ascii="Times New Roman" w:eastAsia="SimSun" w:hAnsi="Times New Roman" w:cs="Times New Roman"/>
          <w:sz w:val="24"/>
          <w:szCs w:val="24"/>
          <w:rtl/>
          <w:lang w:val="en-US" w:eastAsia="zh-CN"/>
        </w:rPr>
        <w:t xml:space="preserve">مي العطاء. </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تنتهي صلاحية هذا الضمان:</w:t>
      </w:r>
    </w:p>
    <w:p w:rsidR="00D4413A" w:rsidRPr="00D4413A" w:rsidRDefault="00D4413A" w:rsidP="00D4413A">
      <w:pPr>
        <w:bidi/>
        <w:spacing w:after="0" w:line="240" w:lineRule="auto"/>
        <w:ind w:left="1257" w:hanging="540"/>
        <w:rPr>
          <w:rFonts w:ascii="Times New Roman" w:eastAsia="SimSun" w:hAnsi="Times New Roman" w:cs="Times New Roman"/>
          <w:sz w:val="24"/>
          <w:szCs w:val="24"/>
          <w:rtl/>
          <w:lang w:val="en-US" w:eastAsia="zh-CN"/>
        </w:rPr>
      </w:pPr>
    </w:p>
    <w:p w:rsidR="00D4413A" w:rsidRPr="00D4413A" w:rsidRDefault="00D4413A" w:rsidP="0091257C">
      <w:pPr>
        <w:numPr>
          <w:ilvl w:val="0"/>
          <w:numId w:val="7"/>
        </w:numPr>
        <w:bidi/>
        <w:spacing w:after="0" w:line="240" w:lineRule="auto"/>
        <w:ind w:left="1257" w:hanging="540"/>
        <w:contextualSpacing/>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إذا كان مقدم العطاء هو الذي أرسي عليه العطاء، فور تسلمنا لنسخ العقد الموقعة من مقدم العطاء ؛ أو</w:t>
      </w:r>
    </w:p>
    <w:p w:rsidR="00D4413A" w:rsidRPr="00D4413A" w:rsidRDefault="00D4413A" w:rsidP="00D4413A">
      <w:pPr>
        <w:bidi/>
        <w:spacing w:after="0" w:line="240" w:lineRule="auto"/>
        <w:ind w:left="1257" w:hanging="540"/>
        <w:contextualSpacing/>
        <w:rPr>
          <w:rFonts w:ascii="Times New Roman" w:eastAsia="SimSun" w:hAnsi="Times New Roman" w:cs="Times New Roman"/>
          <w:sz w:val="24"/>
          <w:szCs w:val="24"/>
          <w:rtl/>
          <w:lang w:val="en-US" w:eastAsia="zh-CN"/>
        </w:rPr>
      </w:pPr>
    </w:p>
    <w:p w:rsidR="00D4413A" w:rsidRPr="00D4413A" w:rsidRDefault="00D4413A" w:rsidP="00647C77">
      <w:pPr>
        <w:numPr>
          <w:ilvl w:val="0"/>
          <w:numId w:val="7"/>
        </w:numPr>
        <w:bidi/>
        <w:spacing w:after="0" w:line="240" w:lineRule="auto"/>
        <w:ind w:left="1257" w:hanging="540"/>
        <w:contextualSpacing/>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إذا لم يرس</w:t>
      </w:r>
      <w:r w:rsidRPr="00D4413A">
        <w:rPr>
          <w:rFonts w:ascii="Times New Roman" w:eastAsia="SimSun" w:hAnsi="Times New Roman" w:cs="Times New Roman" w:hint="cs"/>
          <w:sz w:val="24"/>
          <w:szCs w:val="24"/>
          <w:rtl/>
          <w:lang w:val="en-US" w:eastAsia="zh-CN"/>
        </w:rPr>
        <w:t xml:space="preserve"> </w:t>
      </w:r>
      <w:r w:rsidRPr="00D4413A">
        <w:rPr>
          <w:rFonts w:ascii="Times New Roman" w:eastAsia="SimSun" w:hAnsi="Times New Roman" w:cs="Times New Roman"/>
          <w:sz w:val="24"/>
          <w:szCs w:val="24"/>
          <w:rtl/>
          <w:lang w:val="en-US" w:eastAsia="zh-CN"/>
        </w:rPr>
        <w:t>العطاء على مقدم العطاء، عندما يسبقه</w:t>
      </w:r>
      <w:r w:rsidRPr="00D4413A">
        <w:rPr>
          <w:rFonts w:ascii="Times New Roman" w:eastAsia="SimSun" w:hAnsi="Times New Roman" w:cs="Times New Roman" w:hint="cs"/>
          <w:sz w:val="24"/>
          <w:szCs w:val="24"/>
          <w:rtl/>
          <w:lang w:val="en-US" w:eastAsia="zh-CN"/>
        </w:rPr>
        <w:t>:</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ind w:left="1617" w:hanging="360"/>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 xml:space="preserve"> </w:t>
      </w:r>
      <w:r w:rsidRPr="00D4413A">
        <w:rPr>
          <w:rFonts w:ascii="Times New Roman" w:eastAsia="SimSun" w:hAnsi="Times New Roman" w:cs="Times New Roman" w:hint="cs"/>
          <w:sz w:val="24"/>
          <w:szCs w:val="24"/>
          <w:rtl/>
          <w:lang w:val="en-US" w:eastAsia="zh-CN"/>
        </w:rPr>
        <w:t xml:space="preserve">1-  </w:t>
      </w:r>
      <w:r w:rsidRPr="00D4413A">
        <w:rPr>
          <w:rFonts w:ascii="Times New Roman" w:eastAsia="SimSun" w:hAnsi="Times New Roman" w:cs="Times New Roman"/>
          <w:sz w:val="24"/>
          <w:szCs w:val="24"/>
          <w:rtl/>
          <w:lang w:val="en-US" w:eastAsia="zh-CN"/>
        </w:rPr>
        <w:t>تسلمنا لنسخة من تبليغكم لمقدم العطاء بأن العطاء لم يرس</w:t>
      </w:r>
      <w:r w:rsidR="00492630">
        <w:rPr>
          <w:rFonts w:ascii="Times New Roman" w:eastAsia="SimSun" w:hAnsi="Times New Roman" w:cs="Times New Roman" w:hint="cs"/>
          <w:sz w:val="24"/>
          <w:szCs w:val="24"/>
          <w:rtl/>
          <w:lang w:val="en-US" w:eastAsia="zh-CN"/>
        </w:rPr>
        <w:t xml:space="preserve"> </w:t>
      </w:r>
      <w:r w:rsidRPr="00D4413A">
        <w:rPr>
          <w:rFonts w:ascii="Times New Roman" w:eastAsia="SimSun" w:hAnsi="Times New Roman" w:cs="Times New Roman"/>
          <w:sz w:val="24"/>
          <w:szCs w:val="24"/>
          <w:rtl/>
          <w:lang w:val="en-US" w:eastAsia="zh-CN"/>
        </w:rPr>
        <w:t>عليه، أو</w:t>
      </w:r>
    </w:p>
    <w:p w:rsidR="00D4413A" w:rsidRPr="00D4413A" w:rsidRDefault="00D4413A" w:rsidP="00D4413A">
      <w:pPr>
        <w:bidi/>
        <w:spacing w:after="0" w:line="240" w:lineRule="auto"/>
        <w:ind w:left="1617" w:hanging="360"/>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ind w:left="1617" w:hanging="360"/>
        <w:rPr>
          <w:rFonts w:ascii="Times New Roman" w:eastAsia="SimSun" w:hAnsi="Times New Roman" w:cs="Times New Roman"/>
          <w:sz w:val="24"/>
          <w:szCs w:val="24"/>
          <w:rtl/>
          <w:lang w:val="en-US" w:eastAsia="zh-CN"/>
        </w:rPr>
      </w:pPr>
      <w:r w:rsidRPr="00D4413A">
        <w:rPr>
          <w:rFonts w:ascii="Times New Roman" w:eastAsia="SimSun" w:hAnsi="Times New Roman" w:cs="Times New Roman" w:hint="cs"/>
          <w:sz w:val="24"/>
          <w:szCs w:val="24"/>
          <w:rtl/>
          <w:lang w:val="en-US" w:eastAsia="zh-CN"/>
        </w:rPr>
        <w:t xml:space="preserve">2- </w:t>
      </w:r>
      <w:r w:rsidRPr="00D4413A">
        <w:rPr>
          <w:rFonts w:ascii="Times New Roman" w:eastAsia="SimSun" w:hAnsi="Times New Roman" w:cs="Times New Roman"/>
          <w:sz w:val="24"/>
          <w:szCs w:val="24"/>
          <w:rtl/>
          <w:lang w:val="en-US" w:eastAsia="zh-CN"/>
        </w:rPr>
        <w:t xml:space="preserve"> بعد ثمانية وعشرين يوما من انتهاء صلاحية عطاء مقدم العطاء. </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و</w:t>
      </w:r>
      <w:r w:rsidRPr="00D4413A">
        <w:rPr>
          <w:rFonts w:ascii="Times New Roman" w:eastAsia="SimSun" w:hAnsi="Times New Roman" w:cs="Times New Roman" w:hint="cs"/>
          <w:sz w:val="24"/>
          <w:szCs w:val="24"/>
          <w:rtl/>
          <w:lang w:val="en-US" w:eastAsia="zh-CN"/>
        </w:rPr>
        <w:t xml:space="preserve"> </w:t>
      </w:r>
      <w:r w:rsidRPr="00D4413A">
        <w:rPr>
          <w:rFonts w:ascii="Times New Roman" w:eastAsia="SimSun" w:hAnsi="Times New Roman" w:cs="Times New Roman"/>
          <w:sz w:val="24"/>
          <w:szCs w:val="24"/>
          <w:rtl/>
          <w:lang w:val="en-US" w:eastAsia="zh-CN"/>
        </w:rPr>
        <w:t>بالتالي، فإن أي طلب للدفع تحت هذه الكفالة يجب أن يستلم منا في المكتب في ذلك التاريخ أو قبله.</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 xml:space="preserve">تخضع هذه الكفالة للقوانين الموحدة لطلب الضمانات، إصدارات </w:t>
      </w:r>
      <w:r w:rsidRPr="00D4413A">
        <w:rPr>
          <w:rFonts w:ascii="Times New Roman" w:eastAsia="SimSun" w:hAnsi="Times New Roman" w:cs="Times New Roman"/>
          <w:sz w:val="24"/>
          <w:szCs w:val="24"/>
          <w:rtl/>
          <w:lang w:eastAsia="zh-CN"/>
        </w:rPr>
        <w:t>غرفة التجارة</w:t>
      </w:r>
      <w:r w:rsidRPr="00D4413A">
        <w:rPr>
          <w:rFonts w:ascii="Times New Roman" w:eastAsia="SimSun" w:hAnsi="Times New Roman" w:cs="Times New Roman"/>
          <w:sz w:val="24"/>
          <w:szCs w:val="24"/>
          <w:rtl/>
          <w:lang w:val="en-US" w:eastAsia="zh-CN"/>
        </w:rPr>
        <w:t xml:space="preserve"> الدولية رقم </w:t>
      </w:r>
      <w:r w:rsidRPr="00D4413A">
        <w:rPr>
          <w:rFonts w:ascii="Times New Roman" w:eastAsia="SimSun" w:hAnsi="Times New Roman" w:cs="Times New Roman" w:hint="cs"/>
          <w:sz w:val="24"/>
          <w:szCs w:val="24"/>
          <w:rtl/>
          <w:lang w:val="en-US" w:eastAsia="zh-CN"/>
        </w:rPr>
        <w:t>(</w:t>
      </w:r>
      <w:r w:rsidRPr="00D4413A">
        <w:rPr>
          <w:rFonts w:ascii="Times New Roman" w:eastAsia="SimSun" w:hAnsi="Times New Roman" w:cs="Times New Roman"/>
          <w:sz w:val="24"/>
          <w:szCs w:val="24"/>
          <w:rtl/>
          <w:lang w:val="en-US" w:eastAsia="zh-CN"/>
        </w:rPr>
        <w:t>458</w:t>
      </w:r>
      <w:r w:rsidRPr="00D4413A">
        <w:rPr>
          <w:rFonts w:ascii="Times New Roman" w:eastAsia="SimSun" w:hAnsi="Times New Roman" w:cs="Times New Roman" w:hint="cs"/>
          <w:sz w:val="24"/>
          <w:szCs w:val="24"/>
          <w:rtl/>
          <w:lang w:val="en-US" w:eastAsia="zh-CN"/>
        </w:rPr>
        <w:t>)</w:t>
      </w:r>
      <w:r w:rsidRPr="00D4413A">
        <w:rPr>
          <w:rFonts w:ascii="Times New Roman" w:eastAsia="SimSun" w:hAnsi="Times New Roman" w:cs="Times New Roman"/>
          <w:sz w:val="24"/>
          <w:szCs w:val="24"/>
          <w:rtl/>
          <w:lang w:val="en-US" w:eastAsia="zh-CN"/>
        </w:rPr>
        <w:t xml:space="preserve"> . </w:t>
      </w: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p>
    <w:p w:rsidR="00D4413A" w:rsidRPr="00D4413A" w:rsidRDefault="00D4413A" w:rsidP="00D4413A">
      <w:pPr>
        <w:bidi/>
        <w:spacing w:after="0" w:line="240" w:lineRule="auto"/>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____________________________</w:t>
      </w:r>
    </w:p>
    <w:p w:rsidR="00D4413A" w:rsidRDefault="00D4413A" w:rsidP="00D4413A">
      <w:pPr>
        <w:bidi/>
        <w:spacing w:after="0" w:line="240" w:lineRule="auto"/>
        <w:rPr>
          <w:rFonts w:ascii="Times New Roman" w:eastAsia="SimSun" w:hAnsi="Times New Roman" w:cs="Times New Roman"/>
          <w:sz w:val="24"/>
          <w:szCs w:val="24"/>
          <w:rtl/>
          <w:lang w:val="en-US" w:eastAsia="zh-CN"/>
        </w:rPr>
      </w:pPr>
      <w:r w:rsidRPr="00D4413A">
        <w:rPr>
          <w:rFonts w:ascii="Times New Roman" w:eastAsia="SimSun" w:hAnsi="Times New Roman" w:cs="Times New Roman"/>
          <w:sz w:val="24"/>
          <w:szCs w:val="24"/>
          <w:rtl/>
          <w:lang w:val="en-US" w:eastAsia="zh-CN"/>
        </w:rPr>
        <w:t>[توقيع (تواقيع) الممثل (الممثلين) المخول (المخولين)</w:t>
      </w:r>
    </w:p>
    <w:p w:rsidR="00223A08" w:rsidRDefault="00223A08" w:rsidP="00223A08">
      <w:pPr>
        <w:bidi/>
        <w:spacing w:after="0" w:line="240" w:lineRule="auto"/>
        <w:rPr>
          <w:rFonts w:ascii="Times New Roman" w:eastAsia="SimSun" w:hAnsi="Times New Roman" w:cs="Times New Roman"/>
          <w:sz w:val="24"/>
          <w:szCs w:val="24"/>
          <w:rtl/>
          <w:lang w:val="en-US" w:eastAsia="zh-CN"/>
        </w:rPr>
      </w:pPr>
    </w:p>
    <w:p w:rsidR="00223A08" w:rsidRDefault="00223A08" w:rsidP="00223A08">
      <w:pPr>
        <w:bidi/>
        <w:spacing w:after="0" w:line="240" w:lineRule="auto"/>
        <w:rPr>
          <w:rFonts w:ascii="Times New Roman" w:eastAsia="SimSun" w:hAnsi="Times New Roman" w:cs="Times New Roman"/>
          <w:sz w:val="24"/>
          <w:szCs w:val="24"/>
          <w:rtl/>
          <w:lang w:val="en-US" w:eastAsia="zh-CN"/>
        </w:rPr>
      </w:pPr>
    </w:p>
    <w:p w:rsidR="00223A08" w:rsidRDefault="00223A08" w:rsidP="00223A08">
      <w:pPr>
        <w:bidi/>
        <w:spacing w:after="0" w:line="240" w:lineRule="auto"/>
        <w:rPr>
          <w:rFonts w:ascii="Times New Roman" w:eastAsia="SimSun" w:hAnsi="Times New Roman" w:cs="Times New Roman"/>
          <w:sz w:val="24"/>
          <w:szCs w:val="24"/>
          <w:rtl/>
          <w:lang w:val="en-US" w:eastAsia="zh-CN"/>
        </w:rPr>
      </w:pPr>
    </w:p>
    <w:p w:rsidR="00E82B78" w:rsidRPr="00314000" w:rsidRDefault="00E82B78" w:rsidP="00635B0F">
      <w:pPr>
        <w:pStyle w:val="Heading4"/>
        <w:rPr>
          <w:rtl/>
        </w:rPr>
      </w:pPr>
      <w:bookmarkStart w:id="177" w:name="_Toc12091402"/>
      <w:bookmarkStart w:id="178" w:name="_Toc13325008"/>
      <w:bookmarkStart w:id="179" w:name="_Toc13325446"/>
      <w:bookmarkStart w:id="180" w:name="_Toc13505476"/>
      <w:bookmarkStart w:id="181" w:name="_Toc13665371"/>
      <w:bookmarkStart w:id="182" w:name="_Toc13665452"/>
      <w:r w:rsidRPr="00314000">
        <w:rPr>
          <w:rFonts w:hint="eastAsia"/>
          <w:rtl/>
        </w:rPr>
        <w:lastRenderedPageBreak/>
        <w:t>التعهد</w:t>
      </w:r>
      <w:r w:rsidRPr="00314000">
        <w:t xml:space="preserve"> </w:t>
      </w:r>
      <w:r w:rsidRPr="00314000">
        <w:rPr>
          <w:rFonts w:hint="eastAsia"/>
          <w:rtl/>
        </w:rPr>
        <w:t>الخطي</w:t>
      </w:r>
      <w:r w:rsidRPr="00314000">
        <w:t xml:space="preserve"> </w:t>
      </w:r>
      <w:r w:rsidRPr="00314000">
        <w:rPr>
          <w:rFonts w:hint="eastAsia"/>
          <w:rtl/>
        </w:rPr>
        <w:t>الضامن</w:t>
      </w:r>
      <w:r w:rsidRPr="00314000">
        <w:t xml:space="preserve"> </w:t>
      </w:r>
      <w:r w:rsidRPr="00314000">
        <w:rPr>
          <w:rFonts w:hint="eastAsia"/>
          <w:rtl/>
        </w:rPr>
        <w:t>للعطاء</w:t>
      </w:r>
      <w:bookmarkEnd w:id="177"/>
      <w:bookmarkEnd w:id="178"/>
      <w:bookmarkEnd w:id="179"/>
      <w:bookmarkEnd w:id="180"/>
      <w:bookmarkEnd w:id="181"/>
      <w:bookmarkEnd w:id="182"/>
    </w:p>
    <w:p w:rsidR="00E82B78" w:rsidRPr="00E82B78" w:rsidRDefault="00E82B78" w:rsidP="00E82B78">
      <w:pPr>
        <w:bidi/>
        <w:spacing w:after="0" w:line="240" w:lineRule="auto"/>
        <w:jc w:val="center"/>
        <w:rPr>
          <w:rFonts w:ascii="Times New Roman" w:eastAsia="Times New Roman" w:hAnsi="Times New Roman" w:cs="Times New Roman"/>
          <w:b/>
          <w:bCs/>
          <w:sz w:val="24"/>
          <w:szCs w:val="24"/>
          <w:rtl/>
          <w:lang w:val="en-US" w:eastAsia="ar-SA" w:bidi="ar-JO"/>
        </w:rPr>
      </w:pPr>
    </w:p>
    <w:p w:rsidR="00E82B78" w:rsidRPr="00E82B78" w:rsidRDefault="00E82B78" w:rsidP="00E82B78">
      <w:pPr>
        <w:bidi/>
        <w:spacing w:after="0" w:line="240" w:lineRule="auto"/>
        <w:rPr>
          <w:rFonts w:ascii="Times New Roman" w:eastAsia="SimSun" w:hAnsi="Times New Roman" w:cs="Times New Roman"/>
          <w:i/>
          <w:iCs/>
          <w:sz w:val="24"/>
          <w:szCs w:val="24"/>
          <w:rtl/>
          <w:lang w:val="en-US" w:eastAsia="zh-CN"/>
        </w:rPr>
      </w:pPr>
      <w:r w:rsidRPr="00E82B78">
        <w:rPr>
          <w:rFonts w:ascii="Times New Roman" w:eastAsia="SimSun" w:hAnsi="Times New Roman" w:cs="Times New Roman"/>
          <w:i/>
          <w:iCs/>
          <w:sz w:val="24"/>
          <w:szCs w:val="24"/>
          <w:rtl/>
          <w:lang w:val="en-US" w:eastAsia="zh-CN"/>
        </w:rPr>
        <w:t>[ ي</w:t>
      </w:r>
      <w:r w:rsidRPr="00E82B78">
        <w:rPr>
          <w:rFonts w:ascii="Times New Roman" w:eastAsia="SimSun" w:hAnsi="Times New Roman" w:cs="Times New Roman" w:hint="cs"/>
          <w:i/>
          <w:iCs/>
          <w:sz w:val="24"/>
          <w:szCs w:val="24"/>
          <w:rtl/>
          <w:lang w:val="en-US" w:eastAsia="zh-CN"/>
        </w:rPr>
        <w:t xml:space="preserve">ملأ </w:t>
      </w:r>
      <w:r w:rsidRPr="00E82B78">
        <w:rPr>
          <w:rFonts w:ascii="Times New Roman" w:eastAsia="SimSun" w:hAnsi="Times New Roman" w:cs="Times New Roman"/>
          <w:i/>
          <w:iCs/>
          <w:sz w:val="24"/>
          <w:szCs w:val="24"/>
          <w:rtl/>
          <w:lang w:val="en-US" w:eastAsia="zh-CN"/>
        </w:rPr>
        <w:t>مقدم العطاء هذا النموذج بحسب التعليمات المشار إليها بين الأقواس]</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b/>
          <w:bCs/>
          <w:sz w:val="24"/>
          <w:szCs w:val="24"/>
          <w:rtl/>
          <w:lang w:val="en-US" w:eastAsia="zh-CN"/>
        </w:rPr>
        <w:t>التاريخ</w:t>
      </w:r>
      <w:r w:rsidRPr="00E82B78">
        <w:rPr>
          <w:rFonts w:ascii="Times New Roman" w:eastAsia="SimSun" w:hAnsi="Times New Roman" w:cs="Times New Roman"/>
          <w:sz w:val="24"/>
          <w:szCs w:val="24"/>
          <w:rtl/>
          <w:lang w:val="en-US" w:eastAsia="zh-CN"/>
        </w:rPr>
        <w:t xml:space="preserve">: </w:t>
      </w:r>
      <w:r w:rsidRPr="00E82B78">
        <w:rPr>
          <w:rFonts w:ascii="Times New Roman" w:eastAsia="SimSun" w:hAnsi="Times New Roman" w:cs="Times New Roman"/>
          <w:i/>
          <w:iCs/>
          <w:sz w:val="24"/>
          <w:szCs w:val="24"/>
          <w:rtl/>
          <w:lang w:val="en-US" w:eastAsia="zh-CN"/>
        </w:rPr>
        <w:t>[أدخل التاريخ]</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رقم  المناقصة: </w:t>
      </w:r>
      <w:r w:rsidRPr="00E82B78">
        <w:rPr>
          <w:rFonts w:ascii="Times New Roman" w:eastAsia="SimSun" w:hAnsi="Times New Roman" w:cs="Times New Roman"/>
          <w:i/>
          <w:iCs/>
          <w:sz w:val="24"/>
          <w:szCs w:val="24"/>
          <w:rtl/>
          <w:lang w:val="en-US" w:eastAsia="zh-CN"/>
        </w:rPr>
        <w:t>[أدخل رقم  المناقصة]</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إلى: </w:t>
      </w:r>
      <w:r w:rsidRPr="00E82B78">
        <w:rPr>
          <w:rFonts w:ascii="Times New Roman" w:eastAsia="SimSun" w:hAnsi="Times New Roman" w:cs="Times New Roman"/>
          <w:i/>
          <w:iCs/>
          <w:sz w:val="24"/>
          <w:szCs w:val="24"/>
          <w:rtl/>
          <w:lang w:val="en-US" w:eastAsia="zh-CN"/>
        </w:rPr>
        <w:t>[أدخل الاسم الكامل لسلطة التعاقد]</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نحن ، الموقعون أدناه، </w:t>
      </w:r>
      <w:r w:rsidRPr="00E82B78">
        <w:rPr>
          <w:rFonts w:ascii="Times New Roman" w:eastAsia="SimSun" w:hAnsi="Times New Roman" w:cs="Times New Roman" w:hint="cs"/>
          <w:sz w:val="24"/>
          <w:szCs w:val="24"/>
          <w:rtl/>
          <w:lang w:val="en-US" w:eastAsia="zh-CN"/>
        </w:rPr>
        <w:t xml:space="preserve">نقر </w:t>
      </w:r>
      <w:r w:rsidRPr="00E82B78">
        <w:rPr>
          <w:rFonts w:ascii="Times New Roman" w:eastAsia="SimSun" w:hAnsi="Times New Roman" w:cs="Times New Roman"/>
          <w:sz w:val="24"/>
          <w:szCs w:val="24"/>
          <w:rtl/>
          <w:lang w:val="en-US" w:eastAsia="zh-CN"/>
        </w:rPr>
        <w:t>بأننا:</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492630">
      <w:pPr>
        <w:bidi/>
        <w:spacing w:after="0" w:line="240" w:lineRule="auto"/>
        <w:rPr>
          <w:rFonts w:ascii="Times New Roman" w:eastAsia="SimSun" w:hAnsi="Times New Roman" w:cs="Times New Roman"/>
          <w:sz w:val="24"/>
          <w:szCs w:val="24"/>
          <w:lang w:val="en-US" w:eastAsia="zh-CN"/>
        </w:rPr>
      </w:pPr>
      <w:r w:rsidRPr="00E82B78">
        <w:rPr>
          <w:rFonts w:ascii="Times New Roman" w:eastAsia="SimSun" w:hAnsi="Times New Roman" w:cs="Times New Roman"/>
          <w:sz w:val="24"/>
          <w:szCs w:val="24"/>
          <w:rtl/>
          <w:lang w:val="en-US" w:eastAsia="zh-CN"/>
        </w:rPr>
        <w:t xml:space="preserve"> نعلم بأن العطاء يجب أن يكون  </w:t>
      </w:r>
      <w:r w:rsidR="00492630" w:rsidRPr="00492630">
        <w:rPr>
          <w:rFonts w:asciiTheme="minorBidi" w:eastAsia="SimSun" w:hAnsiTheme="minorBidi" w:hint="cs"/>
          <w:sz w:val="24"/>
          <w:szCs w:val="24"/>
          <w:rtl/>
          <w:lang w:val="en-US" w:eastAsia="zh-CN"/>
        </w:rPr>
        <w:t>معزّزًا</w:t>
      </w:r>
      <w:r w:rsidRPr="00E82B78">
        <w:rPr>
          <w:rFonts w:ascii="Times New Roman" w:eastAsia="SimSun" w:hAnsi="Times New Roman" w:cs="Times New Roman"/>
          <w:sz w:val="24"/>
          <w:szCs w:val="24"/>
          <w:rtl/>
          <w:lang w:val="en-US" w:eastAsia="zh-CN"/>
        </w:rPr>
        <w:t xml:space="preserve"> بتعهد خطي ضامن للعطاء، حسب شروطكم. </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223A0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نقبل </w:t>
      </w:r>
      <w:r w:rsidR="00310628">
        <w:rPr>
          <w:rFonts w:ascii="Times New Roman" w:eastAsia="SimSun" w:hAnsi="Times New Roman" w:cs="Times New Roman" w:hint="cs"/>
          <w:sz w:val="24"/>
          <w:szCs w:val="24"/>
          <w:rtl/>
          <w:lang w:val="en-US" w:eastAsia="zh-CN"/>
        </w:rPr>
        <w:t xml:space="preserve">بأن يتم حرماننا </w:t>
      </w:r>
      <w:r w:rsidRPr="00E82B78">
        <w:rPr>
          <w:rFonts w:ascii="Times New Roman" w:eastAsia="SimSun" w:hAnsi="Times New Roman" w:cs="Times New Roman" w:hint="cs"/>
          <w:sz w:val="24"/>
          <w:szCs w:val="24"/>
          <w:rtl/>
          <w:lang w:val="en-US" w:eastAsia="zh-CN"/>
        </w:rPr>
        <w:t>من المشاركة</w:t>
      </w:r>
      <w:r w:rsidRPr="00E82B78">
        <w:rPr>
          <w:rFonts w:ascii="Times New Roman" w:eastAsia="SimSun" w:hAnsi="Times New Roman" w:cs="Times New Roman"/>
          <w:sz w:val="24"/>
          <w:szCs w:val="24"/>
          <w:lang w:val="en-US" w:eastAsia="zh-CN"/>
        </w:rPr>
        <w:t xml:space="preserve"> </w:t>
      </w:r>
      <w:r w:rsidRPr="00E82B78">
        <w:rPr>
          <w:rFonts w:ascii="Times New Roman" w:eastAsia="SimSun" w:hAnsi="Times New Roman" w:cs="Times New Roman" w:hint="cs"/>
          <w:sz w:val="24"/>
          <w:szCs w:val="24"/>
          <w:rtl/>
          <w:lang w:val="en-US" w:eastAsia="zh-CN"/>
        </w:rPr>
        <w:t>في التعاقدات الحكومية في الاقليم</w:t>
      </w:r>
      <w:r w:rsidRPr="00E82B78">
        <w:rPr>
          <w:rFonts w:ascii="Times New Roman" w:eastAsia="SimSun" w:hAnsi="Times New Roman" w:cs="Times New Roman"/>
          <w:sz w:val="24"/>
          <w:szCs w:val="24"/>
          <w:rtl/>
          <w:lang w:val="en-US" w:eastAsia="zh-CN"/>
        </w:rPr>
        <w:t xml:space="preserve">  لمدة </w:t>
      </w:r>
      <w:r w:rsidRPr="00E82B78">
        <w:rPr>
          <w:rFonts w:ascii="Times New Roman" w:eastAsia="SimSun" w:hAnsi="Times New Roman" w:cs="Times New Roman"/>
          <w:i/>
          <w:iCs/>
          <w:sz w:val="24"/>
          <w:szCs w:val="24"/>
          <w:rtl/>
          <w:lang w:val="en-US" w:eastAsia="zh-CN"/>
        </w:rPr>
        <w:t>[أدخل المدة]</w:t>
      </w:r>
      <w:r>
        <w:rPr>
          <w:rStyle w:val="FootnoteReference"/>
          <w:rFonts w:ascii="Times New Roman" w:eastAsia="SimSun" w:hAnsi="Times New Roman" w:cs="Times New Roman"/>
          <w:i/>
          <w:iCs/>
          <w:sz w:val="24"/>
          <w:szCs w:val="24"/>
          <w:rtl/>
          <w:lang w:val="en-US" w:eastAsia="zh-CN"/>
        </w:rPr>
        <w:footnoteReference w:id="9"/>
      </w:r>
      <w:r w:rsidRPr="00E82B78">
        <w:rPr>
          <w:rFonts w:ascii="Times New Roman" w:eastAsia="SimSun" w:hAnsi="Times New Roman" w:cs="Times New Roman"/>
          <w:i/>
          <w:iCs/>
          <w:sz w:val="24"/>
          <w:szCs w:val="24"/>
          <w:rtl/>
          <w:lang w:val="en-US" w:eastAsia="zh-CN"/>
        </w:rPr>
        <w:t xml:space="preserve"> </w:t>
      </w:r>
      <w:r w:rsidRPr="00E82B78">
        <w:rPr>
          <w:rFonts w:ascii="Times New Roman" w:eastAsia="SimSun" w:hAnsi="Times New Roman" w:cs="Times New Roman"/>
          <w:sz w:val="24"/>
          <w:szCs w:val="24"/>
          <w:rtl/>
          <w:lang w:val="en-US" w:eastAsia="zh-CN"/>
        </w:rPr>
        <w:t xml:space="preserve">بدءا </w:t>
      </w:r>
      <w:r w:rsidRPr="00411337">
        <w:rPr>
          <w:rFonts w:ascii="Times New Roman" w:eastAsia="SimSun" w:hAnsi="Times New Roman" w:cs="Times New Roman"/>
          <w:sz w:val="24"/>
          <w:szCs w:val="24"/>
          <w:rtl/>
          <w:lang w:val="en-US" w:eastAsia="zh-CN"/>
        </w:rPr>
        <w:t xml:space="preserve">من </w:t>
      </w:r>
      <w:r w:rsidR="00AF636B" w:rsidRPr="00411337">
        <w:rPr>
          <w:rFonts w:ascii="Times New Roman" w:eastAsia="SimSun" w:hAnsi="Times New Roman" w:cs="Times New Roman"/>
          <w:i/>
          <w:iCs/>
          <w:sz w:val="24"/>
          <w:szCs w:val="24"/>
          <w:rtl/>
          <w:lang w:val="en-US" w:eastAsia="zh-CN"/>
        </w:rPr>
        <w:t>[</w:t>
      </w:r>
      <w:r w:rsidR="00AC78B2" w:rsidRPr="00411337">
        <w:rPr>
          <w:rFonts w:ascii="Times New Roman" w:eastAsia="SimSun" w:hAnsi="Times New Roman" w:cs="Times New Roman" w:hint="cs"/>
          <w:i/>
          <w:iCs/>
          <w:sz w:val="24"/>
          <w:szCs w:val="24"/>
          <w:rtl/>
          <w:lang w:val="en-US" w:eastAsia="zh-CN"/>
        </w:rPr>
        <w:t xml:space="preserve"> صدورأمر</w:t>
      </w:r>
      <w:r w:rsidR="00AF636B">
        <w:rPr>
          <w:rFonts w:ascii="Times New Roman" w:eastAsia="SimSun" w:hAnsi="Times New Roman" w:cs="Times New Roman" w:hint="cs"/>
          <w:i/>
          <w:iCs/>
          <w:sz w:val="24"/>
          <w:szCs w:val="24"/>
          <w:rtl/>
          <w:lang w:val="en-US" w:eastAsia="zh-CN"/>
        </w:rPr>
        <w:t xml:space="preserve"> الحرمان </w:t>
      </w:r>
      <w:r w:rsidR="00AC78B2">
        <w:rPr>
          <w:rFonts w:ascii="Times New Roman" w:eastAsia="SimSun" w:hAnsi="Times New Roman" w:cs="Times New Roman" w:hint="cs"/>
          <w:i/>
          <w:iCs/>
          <w:sz w:val="24"/>
          <w:szCs w:val="24"/>
          <w:rtl/>
          <w:lang w:val="en-US" w:eastAsia="zh-CN"/>
        </w:rPr>
        <w:t xml:space="preserve"> من وزارة التخطيط</w:t>
      </w:r>
      <w:r w:rsidRPr="00E82B78">
        <w:rPr>
          <w:rFonts w:ascii="Times New Roman" w:eastAsia="SimSun" w:hAnsi="Times New Roman" w:cs="Times New Roman"/>
          <w:i/>
          <w:iCs/>
          <w:sz w:val="24"/>
          <w:szCs w:val="24"/>
          <w:rtl/>
          <w:lang w:val="en-US" w:eastAsia="zh-CN"/>
        </w:rPr>
        <w:t>]</w:t>
      </w:r>
      <w:r w:rsidR="00223A08" w:rsidRPr="00E82B78">
        <w:rPr>
          <w:rFonts w:ascii="Times New Roman" w:eastAsia="SimSun" w:hAnsi="Times New Roman" w:cs="Times New Roman"/>
          <w:sz w:val="24"/>
          <w:szCs w:val="24"/>
          <w:rtl/>
          <w:lang w:val="en-US" w:eastAsia="zh-CN"/>
        </w:rPr>
        <w:t xml:space="preserve"> </w:t>
      </w:r>
      <w:r w:rsidRPr="00E82B78">
        <w:rPr>
          <w:rFonts w:ascii="Times New Roman" w:eastAsia="SimSun" w:hAnsi="Times New Roman" w:cs="Times New Roman"/>
          <w:sz w:val="24"/>
          <w:szCs w:val="24"/>
          <w:rtl/>
          <w:lang w:val="en-US" w:eastAsia="zh-CN"/>
        </w:rPr>
        <w:t>، إذا ما قمنا بالإخلال بالتزاماتنا تجاه شروط المناقصة، بسبب أننا</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بعد ابلاغنا بقبول العطاء من قبل  سلطة التعاقد خلال فترة صلاحية العطاء:</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5765D7">
      <w:pPr>
        <w:bidi/>
        <w:spacing w:after="120" w:line="240" w:lineRule="auto"/>
        <w:ind w:left="1106" w:hanging="360"/>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w:t>
      </w:r>
      <w:r w:rsidRPr="00E82B78">
        <w:rPr>
          <w:rFonts w:ascii="Times New Roman" w:eastAsia="SimSun" w:hAnsi="Times New Roman" w:cs="Times New Roman" w:hint="cs"/>
          <w:sz w:val="24"/>
          <w:szCs w:val="24"/>
          <w:rtl/>
          <w:lang w:val="en-US" w:eastAsia="zh-CN"/>
        </w:rPr>
        <w:t>1</w:t>
      </w:r>
      <w:r w:rsidRPr="00E82B78">
        <w:rPr>
          <w:rFonts w:ascii="Times New Roman" w:eastAsia="SimSun" w:hAnsi="Times New Roman" w:cs="Times New Roman"/>
          <w:sz w:val="24"/>
          <w:szCs w:val="24"/>
          <w:rtl/>
          <w:lang w:val="en-US" w:eastAsia="zh-CN"/>
        </w:rPr>
        <w:t xml:space="preserve">) فشلنا أو رفضنا أن نوفر </w:t>
      </w:r>
      <w:r w:rsidRPr="00E82B78">
        <w:rPr>
          <w:rFonts w:ascii="Times New Roman" w:eastAsia="SimSun" w:hAnsi="Times New Roman" w:cs="Times New Roman" w:hint="cs"/>
          <w:sz w:val="24"/>
          <w:szCs w:val="24"/>
          <w:rtl/>
          <w:lang w:val="en-US" w:eastAsia="zh-CN"/>
        </w:rPr>
        <w:t>ضمان</w:t>
      </w:r>
      <w:r w:rsidRPr="00E82B78">
        <w:rPr>
          <w:rFonts w:ascii="Times New Roman" w:eastAsia="SimSun" w:hAnsi="Times New Roman" w:cs="Times New Roman"/>
          <w:sz w:val="24"/>
          <w:szCs w:val="24"/>
          <w:rtl/>
          <w:lang w:val="en-US" w:eastAsia="zh-CN"/>
        </w:rPr>
        <w:t xml:space="preserve"> حسن التنفيذ بحسب التعليمات  لمقدمي العطاءات، </w:t>
      </w:r>
      <w:r w:rsidRPr="00E82B78">
        <w:rPr>
          <w:rFonts w:ascii="Times New Roman" w:eastAsia="SimSun" w:hAnsi="Times New Roman" w:cs="Times New Roman" w:hint="cs"/>
          <w:sz w:val="24"/>
          <w:szCs w:val="24"/>
          <w:rtl/>
          <w:lang w:val="en-US" w:eastAsia="zh-CN"/>
        </w:rPr>
        <w:t>أو</w:t>
      </w:r>
    </w:p>
    <w:p w:rsidR="00E82B78" w:rsidRPr="00E82B78" w:rsidRDefault="00E82B78" w:rsidP="00E82B78">
      <w:pPr>
        <w:bidi/>
        <w:spacing w:after="0" w:line="240" w:lineRule="auto"/>
        <w:ind w:firstLine="720"/>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 (</w:t>
      </w:r>
      <w:r w:rsidRPr="00E82B78">
        <w:rPr>
          <w:rFonts w:ascii="Times New Roman" w:eastAsia="SimSun" w:hAnsi="Times New Roman" w:cs="Times New Roman" w:hint="cs"/>
          <w:sz w:val="24"/>
          <w:szCs w:val="24"/>
          <w:rtl/>
          <w:lang w:val="en-US" w:eastAsia="zh-CN"/>
        </w:rPr>
        <w:t>2</w:t>
      </w:r>
      <w:r w:rsidRPr="00E82B78">
        <w:rPr>
          <w:rFonts w:ascii="Times New Roman" w:eastAsia="SimSun" w:hAnsi="Times New Roman" w:cs="Times New Roman"/>
          <w:sz w:val="24"/>
          <w:szCs w:val="24"/>
          <w:rtl/>
          <w:lang w:val="en-US" w:eastAsia="zh-CN"/>
        </w:rPr>
        <w:t>) فشلنا أو رفضنا  توقيع العقد</w:t>
      </w:r>
      <w:r w:rsidRPr="00E82B78">
        <w:rPr>
          <w:rFonts w:ascii="Times New Roman" w:eastAsia="SimSun" w:hAnsi="Times New Roman" w:cs="Times New Roman" w:hint="cs"/>
          <w:sz w:val="24"/>
          <w:szCs w:val="24"/>
          <w:rtl/>
          <w:lang w:val="en-US" w:eastAsia="zh-CN"/>
        </w:rPr>
        <w:t>.</w:t>
      </w:r>
    </w:p>
    <w:p w:rsidR="00E82B78" w:rsidRPr="00E82B78" w:rsidRDefault="00E82B78" w:rsidP="00E82B78">
      <w:pPr>
        <w:bidi/>
        <w:spacing w:after="0" w:line="240" w:lineRule="auto"/>
        <w:ind w:left="1106" w:hanging="386"/>
        <w:rPr>
          <w:rFonts w:ascii="Times New Roman" w:eastAsia="SimSun" w:hAnsi="Times New Roman" w:cs="Times New Roman"/>
          <w:sz w:val="24"/>
          <w:szCs w:val="24"/>
          <w:lang w:val="en-US" w:eastAsia="zh-CN"/>
        </w:rPr>
      </w:pPr>
    </w:p>
    <w:p w:rsidR="00E82B78" w:rsidRDefault="00E82B78" w:rsidP="00E82B78">
      <w:pPr>
        <w:bidi/>
        <w:spacing w:after="0" w:line="240" w:lineRule="auto"/>
        <w:ind w:left="90" w:hanging="90"/>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 نعلم أن التعهد الخطي الضامن للعطاء هذا ستنتهي صلاحيته، إن لم  تتم الإحالة، فور حدوث أحد الأمرين:</w:t>
      </w:r>
    </w:p>
    <w:p w:rsidR="00375FF0" w:rsidRPr="00E82B78" w:rsidRDefault="00375FF0" w:rsidP="00375FF0">
      <w:pPr>
        <w:bidi/>
        <w:spacing w:after="0" w:line="240" w:lineRule="auto"/>
        <w:ind w:left="90" w:hanging="90"/>
        <w:rPr>
          <w:rFonts w:ascii="Times New Roman" w:eastAsia="SimSun" w:hAnsi="Times New Roman" w:cs="Times New Roman"/>
          <w:sz w:val="24"/>
          <w:szCs w:val="24"/>
          <w:rtl/>
          <w:lang w:val="en-US" w:eastAsia="zh-CN"/>
        </w:rPr>
      </w:pPr>
    </w:p>
    <w:p w:rsidR="00E82B78" w:rsidRPr="00E82B78" w:rsidRDefault="00E82B78" w:rsidP="005765D7">
      <w:pPr>
        <w:bidi/>
        <w:spacing w:after="120" w:line="240" w:lineRule="auto"/>
        <w:ind w:left="90" w:firstLine="659"/>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 (1) تسلمنا لنسخة من </w:t>
      </w:r>
      <w:r w:rsidR="00492630">
        <w:rPr>
          <w:rFonts w:ascii="Times New Roman" w:eastAsia="SimSun" w:hAnsi="Times New Roman" w:cs="Times New Roman"/>
          <w:sz w:val="24"/>
          <w:szCs w:val="24"/>
          <w:rtl/>
          <w:lang w:val="en-US" w:eastAsia="zh-CN"/>
        </w:rPr>
        <w:t>تبليغكم  لنا بأن العطاء  لم ي</w:t>
      </w:r>
      <w:r w:rsidR="00492630">
        <w:rPr>
          <w:rFonts w:ascii="Times New Roman" w:eastAsia="SimSun" w:hAnsi="Times New Roman" w:cs="Times New Roman" w:hint="cs"/>
          <w:sz w:val="24"/>
          <w:szCs w:val="24"/>
          <w:rtl/>
          <w:lang w:val="en-US" w:eastAsia="zh-CN"/>
        </w:rPr>
        <w:t>ُ</w:t>
      </w:r>
      <w:r w:rsidR="00492630">
        <w:rPr>
          <w:rFonts w:ascii="Times New Roman" w:eastAsia="SimSun" w:hAnsi="Times New Roman" w:cs="Times New Roman"/>
          <w:sz w:val="24"/>
          <w:szCs w:val="24"/>
          <w:rtl/>
          <w:lang w:val="en-US" w:eastAsia="zh-CN"/>
        </w:rPr>
        <w:t>ح</w:t>
      </w:r>
      <w:r w:rsidR="00492630">
        <w:rPr>
          <w:rFonts w:ascii="Times New Roman" w:eastAsia="SimSun" w:hAnsi="Times New Roman" w:cs="Times New Roman" w:hint="cs"/>
          <w:sz w:val="24"/>
          <w:szCs w:val="24"/>
          <w:rtl/>
          <w:lang w:val="en-US" w:eastAsia="zh-CN"/>
        </w:rPr>
        <w:t>ل</w:t>
      </w:r>
      <w:r w:rsidRPr="00E82B78">
        <w:rPr>
          <w:rFonts w:ascii="Times New Roman" w:eastAsia="SimSun" w:hAnsi="Times New Roman" w:cs="Times New Roman"/>
          <w:sz w:val="24"/>
          <w:szCs w:val="24"/>
          <w:rtl/>
          <w:lang w:val="en-US" w:eastAsia="zh-CN"/>
        </w:rPr>
        <w:t xml:space="preserve"> علينا، أو</w:t>
      </w:r>
    </w:p>
    <w:p w:rsidR="00E82B78" w:rsidRPr="00E82B78" w:rsidRDefault="00E82B78" w:rsidP="00375FF0">
      <w:pPr>
        <w:bidi/>
        <w:spacing w:after="0" w:line="240" w:lineRule="auto"/>
        <w:ind w:left="90" w:firstLine="659"/>
        <w:rPr>
          <w:rFonts w:ascii="Times New Roman" w:eastAsia="SimSun" w:hAnsi="Times New Roman" w:cs="Times New Roman"/>
          <w:sz w:val="24"/>
          <w:szCs w:val="24"/>
          <w:lang w:val="en-US" w:eastAsia="zh-CN"/>
        </w:rPr>
      </w:pPr>
      <w:r w:rsidRPr="00E82B78">
        <w:rPr>
          <w:rFonts w:ascii="Times New Roman" w:eastAsia="SimSun" w:hAnsi="Times New Roman" w:cs="Times New Roman"/>
          <w:sz w:val="24"/>
          <w:szCs w:val="24"/>
          <w:rtl/>
          <w:lang w:val="en-US" w:eastAsia="zh-CN"/>
        </w:rPr>
        <w:t xml:space="preserve"> (2) بعد 28 يوما من انتهاء صلاحية العطاء المقدم</w:t>
      </w:r>
      <w:r w:rsidRPr="00E82B78">
        <w:rPr>
          <w:rFonts w:ascii="Times New Roman" w:eastAsia="SimSun" w:hAnsi="Times New Roman" w:cs="Times New Roman" w:hint="cs"/>
          <w:sz w:val="24"/>
          <w:szCs w:val="24"/>
          <w:rtl/>
          <w:lang w:val="en-US" w:eastAsia="zh-CN"/>
        </w:rPr>
        <w:t xml:space="preserve"> أو أي تمديد له</w:t>
      </w:r>
      <w:r w:rsidRPr="00E82B78">
        <w:rPr>
          <w:rFonts w:ascii="Times New Roman" w:eastAsia="SimSun" w:hAnsi="Times New Roman" w:cs="Times New Roman"/>
          <w:sz w:val="24"/>
          <w:szCs w:val="24"/>
          <w:rtl/>
          <w:lang w:val="en-US" w:eastAsia="zh-CN"/>
        </w:rPr>
        <w:t>.</w:t>
      </w:r>
    </w:p>
    <w:p w:rsidR="00E82B78" w:rsidRPr="00E82B78" w:rsidRDefault="00E82B78" w:rsidP="00E82B78">
      <w:pPr>
        <w:bidi/>
        <w:spacing w:after="0" w:line="240" w:lineRule="auto"/>
        <w:ind w:left="90" w:hanging="90"/>
        <w:rPr>
          <w:rFonts w:ascii="Times New Roman" w:eastAsia="SimSun" w:hAnsi="Times New Roman" w:cs="Times New Roman"/>
          <w:sz w:val="24"/>
          <w:szCs w:val="24"/>
          <w:rtl/>
          <w:lang w:val="en-US" w:eastAsia="zh-CN"/>
        </w:rPr>
      </w:pPr>
    </w:p>
    <w:p w:rsidR="00E82B78" w:rsidRPr="00E82B78" w:rsidRDefault="00E82B78" w:rsidP="00492630">
      <w:pPr>
        <w:bidi/>
        <w:spacing w:after="0" w:line="240" w:lineRule="auto"/>
        <w:ind w:left="90" w:hanging="90"/>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 </w:t>
      </w:r>
      <w:r w:rsidR="00492630" w:rsidRPr="00B1628D">
        <w:rPr>
          <w:rFonts w:asciiTheme="majorBidi" w:eastAsia="SimSun" w:hAnsiTheme="majorBidi" w:cstheme="majorBidi"/>
          <w:sz w:val="24"/>
          <w:szCs w:val="24"/>
          <w:rtl/>
          <w:lang w:val="en-US" w:eastAsia="zh-CN"/>
        </w:rPr>
        <w:t>نعلم أننا إن كنا  ائتلاف شراكة، فإن  التّعهد الخطّي الضامن للعطاء يجب أن يكون باسم  الائتلاف الذي يقدم العطاء. وإذا لم يكن الائتلاف مسجّلًا قانونيا في وقت تقديم العطاء، يكون  التعهد  مسجّلًا بأسماء كافة الشركاء كما تم تسميتهم في اتفاقية الائتلاف.</w:t>
      </w:r>
    </w:p>
    <w:p w:rsidR="00E82B78" w:rsidRPr="00E82B78" w:rsidRDefault="00E82B78" w:rsidP="00E82B78">
      <w:pPr>
        <w:bidi/>
        <w:spacing w:after="0" w:line="240" w:lineRule="auto"/>
        <w:rPr>
          <w:rFonts w:ascii="Times New Roman" w:eastAsia="SimSun" w:hAnsi="Times New Roman" w:cs="Times New Roman"/>
          <w:b/>
          <w:bCs/>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b/>
          <w:bCs/>
          <w:sz w:val="24"/>
          <w:szCs w:val="24"/>
          <w:rtl/>
          <w:lang w:val="en-US" w:eastAsia="zh-CN"/>
        </w:rPr>
        <w:t xml:space="preserve">توقيع </w:t>
      </w:r>
      <w:r w:rsidRPr="00E82B78">
        <w:rPr>
          <w:rFonts w:ascii="Times New Roman" w:eastAsia="SimSun" w:hAnsi="Times New Roman" w:cs="Times New Roman"/>
          <w:i/>
          <w:iCs/>
          <w:sz w:val="24"/>
          <w:szCs w:val="24"/>
          <w:rtl/>
          <w:lang w:val="en-US" w:eastAsia="zh-CN"/>
        </w:rPr>
        <w:t>[أدخل توقيع الذي اسمه وصفته مبينة]</w:t>
      </w:r>
      <w:r w:rsidRPr="00E82B78">
        <w:rPr>
          <w:rFonts w:ascii="Times New Roman" w:eastAsia="SimSun" w:hAnsi="Times New Roman" w:cs="Times New Roman"/>
          <w:sz w:val="24"/>
          <w:szCs w:val="24"/>
          <w:rtl/>
          <w:lang w:val="en-US" w:eastAsia="zh-CN"/>
        </w:rPr>
        <w:t xml:space="preserve"> </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b/>
          <w:bCs/>
          <w:sz w:val="24"/>
          <w:szCs w:val="24"/>
          <w:rtl/>
          <w:lang w:val="en-US" w:eastAsia="zh-CN"/>
        </w:rPr>
        <w:t xml:space="preserve">بصفة </w:t>
      </w:r>
      <w:r w:rsidRPr="00E82B78">
        <w:rPr>
          <w:rFonts w:ascii="Times New Roman" w:eastAsia="SimSun" w:hAnsi="Times New Roman" w:cs="Times New Roman"/>
          <w:i/>
          <w:iCs/>
          <w:sz w:val="24"/>
          <w:szCs w:val="24"/>
          <w:rtl/>
          <w:lang w:val="en-US" w:eastAsia="zh-CN"/>
        </w:rPr>
        <w:t>[أدخل الصفة القانونية للشخص الموق</w:t>
      </w:r>
      <w:r w:rsidR="00492630">
        <w:rPr>
          <w:rFonts w:ascii="Times New Roman" w:eastAsia="SimSun" w:hAnsi="Times New Roman" w:cs="Times New Roman" w:hint="cs"/>
          <w:i/>
          <w:iCs/>
          <w:sz w:val="24"/>
          <w:szCs w:val="24"/>
          <w:rtl/>
          <w:lang w:val="en-US" w:eastAsia="zh-CN"/>
        </w:rPr>
        <w:t>ّ</w:t>
      </w:r>
      <w:r w:rsidRPr="00E82B78">
        <w:rPr>
          <w:rFonts w:ascii="Times New Roman" w:eastAsia="SimSun" w:hAnsi="Times New Roman" w:cs="Times New Roman"/>
          <w:i/>
          <w:iCs/>
          <w:sz w:val="24"/>
          <w:szCs w:val="24"/>
          <w:rtl/>
          <w:lang w:val="en-US" w:eastAsia="zh-CN"/>
        </w:rPr>
        <w:t>ع على إعلان التعهد الضامن للعطاء]</w:t>
      </w:r>
      <w:r w:rsidRPr="00E82B78">
        <w:rPr>
          <w:rFonts w:ascii="Times New Roman" w:eastAsia="SimSun" w:hAnsi="Times New Roman" w:cs="Times New Roman"/>
          <w:sz w:val="24"/>
          <w:szCs w:val="24"/>
          <w:rtl/>
          <w:lang w:val="en-US" w:eastAsia="zh-CN"/>
        </w:rPr>
        <w:t xml:space="preserve"> </w:t>
      </w:r>
    </w:p>
    <w:p w:rsidR="00E82B78" w:rsidRPr="00E82B78" w:rsidRDefault="00E82B78" w:rsidP="00E82B78">
      <w:pPr>
        <w:bidi/>
        <w:spacing w:after="0" w:line="240" w:lineRule="auto"/>
        <w:rPr>
          <w:rFonts w:ascii="Times New Roman" w:eastAsia="SimSun" w:hAnsi="Times New Roman" w:cs="Times New Roman"/>
          <w:b/>
          <w:bCs/>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b/>
          <w:bCs/>
          <w:sz w:val="24"/>
          <w:szCs w:val="24"/>
          <w:rtl/>
          <w:lang w:val="en-US" w:eastAsia="zh-CN"/>
        </w:rPr>
        <w:t xml:space="preserve">الاسم </w:t>
      </w:r>
      <w:r w:rsidRPr="00E82B78">
        <w:rPr>
          <w:rFonts w:ascii="Times New Roman" w:eastAsia="SimSun" w:hAnsi="Times New Roman" w:cs="Times New Roman"/>
          <w:i/>
          <w:iCs/>
          <w:sz w:val="24"/>
          <w:szCs w:val="24"/>
          <w:rtl/>
          <w:lang w:val="en-US" w:eastAsia="zh-CN"/>
        </w:rPr>
        <w:t>[أدخل الاسم الكامل للشخص الموقع على  التعهد الضامن للعطاء]</w:t>
      </w:r>
      <w:r w:rsidRPr="00E82B78">
        <w:rPr>
          <w:rFonts w:ascii="Times New Roman" w:eastAsia="SimSun" w:hAnsi="Times New Roman" w:cs="Times New Roman"/>
          <w:sz w:val="24"/>
          <w:szCs w:val="24"/>
          <w:rtl/>
          <w:lang w:val="en-US" w:eastAsia="zh-CN"/>
        </w:rPr>
        <w:t xml:space="preserve"> </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sz w:val="24"/>
          <w:szCs w:val="24"/>
          <w:rtl/>
          <w:lang w:val="en-US" w:eastAsia="zh-CN"/>
        </w:rPr>
        <w:t xml:space="preserve">مخول لتوقيع العطاء لصالح وبالنيابة عن </w:t>
      </w:r>
      <w:r w:rsidRPr="00E82B78">
        <w:rPr>
          <w:rFonts w:ascii="Times New Roman" w:eastAsia="SimSun" w:hAnsi="Times New Roman" w:cs="Times New Roman"/>
          <w:i/>
          <w:iCs/>
          <w:sz w:val="24"/>
          <w:szCs w:val="24"/>
          <w:rtl/>
          <w:lang w:val="en-US" w:eastAsia="zh-CN"/>
        </w:rPr>
        <w:t xml:space="preserve">[أدخل الاسم الكامل  لمقدم العطاء] </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r w:rsidRPr="00E82B78">
        <w:rPr>
          <w:rFonts w:ascii="Times New Roman" w:eastAsia="SimSun" w:hAnsi="Times New Roman" w:cs="Times New Roman"/>
          <w:b/>
          <w:bCs/>
          <w:sz w:val="24"/>
          <w:szCs w:val="24"/>
          <w:rtl/>
          <w:lang w:val="en-US" w:eastAsia="zh-CN"/>
        </w:rPr>
        <w:t xml:space="preserve">بتاريخ </w:t>
      </w:r>
      <w:r w:rsidRPr="00E82B78">
        <w:rPr>
          <w:rFonts w:ascii="Times New Roman" w:eastAsia="SimSun" w:hAnsi="Times New Roman" w:cs="Times New Roman"/>
          <w:i/>
          <w:iCs/>
          <w:sz w:val="24"/>
          <w:szCs w:val="24"/>
          <w:rtl/>
          <w:lang w:val="en-US" w:eastAsia="zh-CN"/>
        </w:rPr>
        <w:t>[أدخل التاريخ باليوم والشهر والسنة]</w:t>
      </w:r>
    </w:p>
    <w:p w:rsidR="00E82B78" w:rsidRPr="00E82B78" w:rsidRDefault="00E82B78" w:rsidP="00E82B78">
      <w:pPr>
        <w:bidi/>
        <w:spacing w:after="0" w:line="240" w:lineRule="auto"/>
        <w:rPr>
          <w:rFonts w:ascii="Times New Roman" w:eastAsia="SimSun" w:hAnsi="Times New Roman" w:cs="Times New Roman"/>
          <w:sz w:val="24"/>
          <w:szCs w:val="24"/>
          <w:rtl/>
          <w:lang w:val="en-US" w:eastAsia="zh-CN"/>
        </w:rPr>
      </w:pPr>
    </w:p>
    <w:p w:rsidR="003F39FD" w:rsidRPr="004E4FC2" w:rsidRDefault="003F39FD" w:rsidP="003F39F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i/>
          <w:iCs/>
          <w:color w:val="212121"/>
          <w:sz w:val="24"/>
          <w:szCs w:val="24"/>
          <w:rtl/>
          <w:lang w:val="en-US"/>
        </w:rPr>
      </w:pPr>
      <w:r w:rsidRPr="004E4FC2">
        <w:rPr>
          <w:rFonts w:ascii="Times New Roman" w:eastAsia="Times New Roman" w:hAnsi="Times New Roman" w:cs="Times New Roman" w:hint="cs"/>
          <w:i/>
          <w:iCs/>
          <w:color w:val="212121"/>
          <w:sz w:val="24"/>
          <w:szCs w:val="24"/>
          <w:rtl/>
          <w:lang w:val="en-US"/>
        </w:rPr>
        <w:t xml:space="preserve">[ في حال كان </w:t>
      </w:r>
      <w:r w:rsidR="00B44A4F">
        <w:rPr>
          <w:rFonts w:ascii="Times New Roman" w:eastAsia="Times New Roman" w:hAnsi="Times New Roman" w:cs="Times New Roman" w:hint="cs"/>
          <w:i/>
          <w:iCs/>
          <w:color w:val="212121"/>
          <w:sz w:val="24"/>
          <w:szCs w:val="24"/>
          <w:rtl/>
          <w:lang w:val="en-US"/>
        </w:rPr>
        <w:t>المقاول</w:t>
      </w:r>
      <w:r w:rsidRPr="004E4FC2">
        <w:rPr>
          <w:rFonts w:ascii="Times New Roman" w:eastAsia="Times New Roman" w:hAnsi="Times New Roman" w:cs="Times New Roman" w:hint="cs"/>
          <w:i/>
          <w:iCs/>
          <w:color w:val="212121"/>
          <w:sz w:val="24"/>
          <w:szCs w:val="24"/>
          <w:rtl/>
          <w:lang w:val="en-US"/>
        </w:rPr>
        <w:t xml:space="preserve"> شركة إئتلاف، علي</w:t>
      </w:r>
      <w:r w:rsidR="00A86396">
        <w:rPr>
          <w:rFonts w:ascii="Times New Roman" w:eastAsia="Times New Roman" w:hAnsi="Times New Roman" w:cs="Times New Roman" w:hint="cs"/>
          <w:i/>
          <w:iCs/>
          <w:color w:val="212121"/>
          <w:sz w:val="24"/>
          <w:szCs w:val="24"/>
          <w:rtl/>
          <w:lang w:val="en-US"/>
        </w:rPr>
        <w:t xml:space="preserve"> جميع أعضاء الإئتلاف توقيع التعهد</w:t>
      </w:r>
      <w:r w:rsidRPr="004E4FC2">
        <w:rPr>
          <w:rFonts w:ascii="Times New Roman" w:eastAsia="Times New Roman" w:hAnsi="Times New Roman" w:cs="Times New Roman" w:hint="cs"/>
          <w:i/>
          <w:iCs/>
          <w:color w:val="212121"/>
          <w:sz w:val="24"/>
          <w:szCs w:val="24"/>
          <w:rtl/>
          <w:lang w:val="en-US"/>
        </w:rPr>
        <w:t xml:space="preserve"> مجتمعين ومنفردين</w:t>
      </w:r>
      <w:r w:rsidR="00375FF0">
        <w:rPr>
          <w:rFonts w:ascii="Times New Roman" w:eastAsia="Times New Roman" w:hAnsi="Times New Roman" w:cs="Times New Roman" w:hint="cs"/>
          <w:i/>
          <w:iCs/>
          <w:color w:val="212121"/>
          <w:sz w:val="24"/>
          <w:szCs w:val="24"/>
          <w:rtl/>
          <w:lang w:val="en-US"/>
        </w:rPr>
        <w:t xml:space="preserve"> مسؤولين عن تنفيذ العقد</w:t>
      </w:r>
      <w:r w:rsidRPr="00D4413A">
        <w:rPr>
          <w:rFonts w:ascii="Times New Roman" w:eastAsia="Times New Roman" w:hAnsi="Times New Roman" w:cs="Times New Roman" w:hint="cs"/>
          <w:i/>
          <w:iCs/>
          <w:color w:val="212121"/>
          <w:sz w:val="24"/>
          <w:szCs w:val="24"/>
          <w:u w:val="single"/>
          <w:rtl/>
          <w:lang w:val="en-US"/>
        </w:rPr>
        <w:t xml:space="preserve">. </w:t>
      </w:r>
      <w:r w:rsidRPr="00A86396">
        <w:rPr>
          <w:rFonts w:ascii="Times New Roman" w:eastAsia="Times New Roman" w:hAnsi="Times New Roman" w:cs="Times New Roman" w:hint="cs"/>
          <w:b/>
          <w:bCs/>
          <w:i/>
          <w:iCs/>
          <w:color w:val="212121"/>
          <w:sz w:val="24"/>
          <w:szCs w:val="24"/>
          <w:u w:val="single"/>
          <w:rtl/>
          <w:lang w:val="en-US"/>
        </w:rPr>
        <w:t>لا يجب أن تقبل سلطة التعاقد أن يوق</w:t>
      </w:r>
      <w:r w:rsidR="00492630">
        <w:rPr>
          <w:rFonts w:ascii="Times New Roman" w:eastAsia="Times New Roman" w:hAnsi="Times New Roman" w:cs="Times New Roman" w:hint="cs"/>
          <w:b/>
          <w:bCs/>
          <w:i/>
          <w:iCs/>
          <w:color w:val="212121"/>
          <w:sz w:val="24"/>
          <w:szCs w:val="24"/>
          <w:u w:val="single"/>
          <w:rtl/>
          <w:lang w:val="en-US"/>
        </w:rPr>
        <w:t>ّ</w:t>
      </w:r>
      <w:r w:rsidRPr="00A86396">
        <w:rPr>
          <w:rFonts w:ascii="Times New Roman" w:eastAsia="Times New Roman" w:hAnsi="Times New Roman" w:cs="Times New Roman" w:hint="cs"/>
          <w:b/>
          <w:bCs/>
          <w:i/>
          <w:iCs/>
          <w:color w:val="212121"/>
          <w:sz w:val="24"/>
          <w:szCs w:val="24"/>
          <w:u w:val="single"/>
          <w:rtl/>
          <w:lang w:val="en-US"/>
        </w:rPr>
        <w:t>ع المس</w:t>
      </w:r>
      <w:r w:rsidR="00A86396">
        <w:rPr>
          <w:rFonts w:ascii="Times New Roman" w:eastAsia="Times New Roman" w:hAnsi="Times New Roman" w:cs="Times New Roman" w:hint="cs"/>
          <w:b/>
          <w:bCs/>
          <w:i/>
          <w:iCs/>
          <w:color w:val="212121"/>
          <w:sz w:val="24"/>
          <w:szCs w:val="24"/>
          <w:u w:val="single"/>
          <w:rtl/>
          <w:lang w:val="en-US"/>
        </w:rPr>
        <w:t>م</w:t>
      </w:r>
      <w:r w:rsidR="00492630">
        <w:rPr>
          <w:rFonts w:ascii="Times New Roman" w:eastAsia="Times New Roman" w:hAnsi="Times New Roman" w:cs="Times New Roman" w:hint="cs"/>
          <w:b/>
          <w:bCs/>
          <w:i/>
          <w:iCs/>
          <w:color w:val="212121"/>
          <w:sz w:val="24"/>
          <w:szCs w:val="24"/>
          <w:u w:val="single"/>
          <w:rtl/>
          <w:lang w:val="en-US"/>
        </w:rPr>
        <w:t>ى مسؤول عن الإئتلاف</w:t>
      </w:r>
      <w:r w:rsidRPr="00A86396">
        <w:rPr>
          <w:rFonts w:ascii="Times New Roman" w:eastAsia="Times New Roman" w:hAnsi="Times New Roman" w:cs="Times New Roman" w:hint="cs"/>
          <w:b/>
          <w:bCs/>
          <w:i/>
          <w:iCs/>
          <w:color w:val="212121"/>
          <w:sz w:val="24"/>
          <w:szCs w:val="24"/>
          <w:u w:val="single"/>
          <w:rtl/>
          <w:lang w:val="en-US"/>
        </w:rPr>
        <w:t xml:space="preserve"> منفرد</w:t>
      </w:r>
      <w:r w:rsidR="00492630">
        <w:rPr>
          <w:rFonts w:ascii="Times New Roman" w:eastAsia="Times New Roman" w:hAnsi="Times New Roman" w:cs="Times New Roman" w:hint="cs"/>
          <w:b/>
          <w:bCs/>
          <w:i/>
          <w:iCs/>
          <w:color w:val="212121"/>
          <w:sz w:val="24"/>
          <w:szCs w:val="24"/>
          <w:u w:val="single"/>
          <w:rtl/>
          <w:lang w:val="en-US"/>
        </w:rPr>
        <w:t>ً</w:t>
      </w:r>
      <w:r w:rsidRPr="00A86396">
        <w:rPr>
          <w:rFonts w:ascii="Times New Roman" w:eastAsia="Times New Roman" w:hAnsi="Times New Roman" w:cs="Times New Roman" w:hint="cs"/>
          <w:b/>
          <w:bCs/>
          <w:i/>
          <w:iCs/>
          <w:color w:val="212121"/>
          <w:sz w:val="24"/>
          <w:szCs w:val="24"/>
          <w:u w:val="single"/>
          <w:rtl/>
          <w:lang w:val="en-US"/>
        </w:rPr>
        <w:t>ا</w:t>
      </w:r>
      <w:r w:rsidRPr="004E4FC2">
        <w:rPr>
          <w:rFonts w:ascii="Times New Roman" w:eastAsia="Times New Roman" w:hAnsi="Times New Roman" w:cs="Times New Roman" w:hint="cs"/>
          <w:i/>
          <w:iCs/>
          <w:color w:val="212121"/>
          <w:sz w:val="24"/>
          <w:szCs w:val="24"/>
          <w:rtl/>
          <w:lang w:val="en-US"/>
        </w:rPr>
        <w:t>]</w:t>
      </w:r>
    </w:p>
    <w:p w:rsidR="00E82B78" w:rsidRPr="00E82B78" w:rsidRDefault="00E82B78" w:rsidP="003F39FD">
      <w:pPr>
        <w:bidi/>
        <w:spacing w:after="0" w:line="240" w:lineRule="auto"/>
        <w:jc w:val="both"/>
        <w:rPr>
          <w:rFonts w:ascii="Times New Roman" w:eastAsia="SimSun" w:hAnsi="Times New Roman" w:cs="Times New Roman"/>
          <w:sz w:val="24"/>
          <w:szCs w:val="24"/>
          <w:rtl/>
          <w:lang w:val="en-US" w:eastAsia="zh-CN"/>
        </w:rPr>
      </w:pPr>
    </w:p>
    <w:bookmarkEnd w:id="158"/>
    <w:p w:rsidR="00B71D6F" w:rsidRPr="00D4413A" w:rsidRDefault="00B71D6F" w:rsidP="00E82B78">
      <w:pPr>
        <w:bidi/>
        <w:spacing w:after="0" w:line="240" w:lineRule="auto"/>
        <w:jc w:val="center"/>
        <w:rPr>
          <w:rFonts w:ascii="Times New Roman" w:eastAsia="SimSun" w:hAnsi="Times New Roman" w:cs="Times New Roman"/>
          <w:sz w:val="24"/>
          <w:szCs w:val="24"/>
          <w:rtl/>
          <w:lang w:val="en-US" w:eastAsia="zh-CN"/>
        </w:rPr>
      </w:pPr>
    </w:p>
    <w:p w:rsidR="00310628" w:rsidRDefault="00310628" w:rsidP="00D4413A">
      <w:pPr>
        <w:bidi/>
        <w:jc w:val="center"/>
        <w:rPr>
          <w:rFonts w:asciiTheme="majorBidi" w:hAnsiTheme="majorBidi" w:cstheme="majorBidi"/>
          <w:sz w:val="24"/>
          <w:szCs w:val="24"/>
        </w:rPr>
      </w:pPr>
    </w:p>
    <w:p w:rsidR="004D37DF" w:rsidRDefault="004D37DF" w:rsidP="004D37DF">
      <w:pPr>
        <w:bidi/>
        <w:jc w:val="center"/>
        <w:rPr>
          <w:rFonts w:asciiTheme="majorBidi" w:hAnsiTheme="majorBidi" w:cstheme="majorBidi"/>
          <w:sz w:val="24"/>
          <w:szCs w:val="24"/>
          <w:rtl/>
        </w:rPr>
        <w:sectPr w:rsidR="004D37DF" w:rsidSect="00B31580">
          <w:headerReference w:type="even" r:id="rId48"/>
          <w:headerReference w:type="default" r:id="rId49"/>
          <w:type w:val="continuous"/>
          <w:pgSz w:w="11909" w:h="16834" w:code="9"/>
          <w:pgMar w:top="1440" w:right="1800" w:bottom="1440" w:left="1800" w:header="720" w:footer="720" w:gutter="0"/>
          <w:cols w:space="720"/>
          <w:docGrid w:linePitch="360"/>
        </w:sectPr>
      </w:pPr>
    </w:p>
    <w:p w:rsidR="003F39FD" w:rsidRPr="003222D1" w:rsidRDefault="003F39FD" w:rsidP="00635B0F">
      <w:pPr>
        <w:pStyle w:val="Heading4"/>
        <w:rPr>
          <w:rtl/>
        </w:rPr>
      </w:pPr>
      <w:bookmarkStart w:id="183" w:name="_Toc9209787"/>
      <w:bookmarkStart w:id="184" w:name="_Toc10559988"/>
      <w:bookmarkStart w:id="185" w:name="_Toc13665372"/>
      <w:r w:rsidRPr="003222D1">
        <w:rPr>
          <w:rtl/>
        </w:rPr>
        <w:lastRenderedPageBreak/>
        <w:t xml:space="preserve">الجزء الثاني – </w:t>
      </w:r>
      <w:bookmarkEnd w:id="183"/>
      <w:r w:rsidR="00375FF0" w:rsidRPr="003222D1">
        <w:rPr>
          <w:rtl/>
        </w:rPr>
        <w:t>متطلبات الأشغال</w:t>
      </w:r>
      <w:bookmarkEnd w:id="184"/>
      <w:bookmarkEnd w:id="185"/>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4E5439" w:rsidRPr="00B5198A" w:rsidRDefault="004E5439" w:rsidP="00B5198A">
      <w:pPr>
        <w:bidi/>
        <w:rPr>
          <w:rFonts w:asciiTheme="majorBidi" w:hAnsiTheme="majorBidi" w:cstheme="majorBidi"/>
          <w:sz w:val="24"/>
          <w:szCs w:val="24"/>
          <w:rtl/>
        </w:rPr>
      </w:pPr>
    </w:p>
    <w:p w:rsidR="00310628" w:rsidRDefault="00310628" w:rsidP="00B5198A">
      <w:pPr>
        <w:bidi/>
        <w:rPr>
          <w:rFonts w:asciiTheme="majorBidi" w:hAnsiTheme="majorBidi" w:cstheme="majorBidi"/>
          <w:sz w:val="24"/>
          <w:szCs w:val="24"/>
          <w:rtl/>
        </w:rPr>
        <w:sectPr w:rsidR="00310628" w:rsidSect="00B31580">
          <w:headerReference w:type="even" r:id="rId50"/>
          <w:headerReference w:type="default" r:id="rId51"/>
          <w:type w:val="continuous"/>
          <w:pgSz w:w="11909" w:h="16834" w:code="9"/>
          <w:pgMar w:top="1440" w:right="1800" w:bottom="1440" w:left="1800" w:header="720" w:footer="720" w:gutter="0"/>
          <w:cols w:space="720"/>
          <w:docGrid w:linePitch="360"/>
        </w:sectPr>
      </w:pPr>
    </w:p>
    <w:p w:rsidR="006142D5" w:rsidRPr="00B5198A" w:rsidRDefault="006142D5" w:rsidP="00B5198A">
      <w:pPr>
        <w:bidi/>
        <w:rPr>
          <w:rFonts w:asciiTheme="majorBidi" w:hAnsiTheme="majorBidi" w:cstheme="majorBidi"/>
          <w:sz w:val="24"/>
          <w:szCs w:val="24"/>
          <w:rtl/>
        </w:rPr>
        <w:sectPr w:rsidR="006142D5" w:rsidRPr="00B5198A" w:rsidSect="00B31580">
          <w:type w:val="continuous"/>
          <w:pgSz w:w="11909" w:h="16834" w:code="9"/>
          <w:pgMar w:top="1440" w:right="1800" w:bottom="1440" w:left="1800" w:header="720" w:footer="720" w:gutter="0"/>
          <w:cols w:space="720"/>
          <w:docGrid w:linePitch="360"/>
        </w:sectPr>
      </w:pPr>
    </w:p>
    <w:p w:rsidR="003222D1" w:rsidRDefault="003222D1" w:rsidP="00375FF0">
      <w:pPr>
        <w:bidi/>
        <w:spacing w:after="0" w:line="240" w:lineRule="auto"/>
        <w:ind w:left="360"/>
        <w:jc w:val="center"/>
        <w:rPr>
          <w:rFonts w:asciiTheme="majorBidi" w:hAnsiTheme="majorBidi" w:cstheme="majorBidi"/>
          <w:b/>
          <w:bCs/>
          <w:sz w:val="28"/>
          <w:szCs w:val="28"/>
          <w:rtl/>
        </w:rPr>
      </w:pPr>
      <w:r w:rsidRPr="003222D1">
        <w:rPr>
          <w:rFonts w:asciiTheme="majorBidi" w:hAnsiTheme="majorBidi" w:cstheme="majorBidi"/>
          <w:b/>
          <w:bCs/>
          <w:sz w:val="28"/>
          <w:szCs w:val="28"/>
          <w:rtl/>
        </w:rPr>
        <w:lastRenderedPageBreak/>
        <w:t>متطلبات الأشغال</w:t>
      </w: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Pr="00DB10C2" w:rsidRDefault="003222D1" w:rsidP="003222D1">
      <w:pPr>
        <w:bidi/>
        <w:spacing w:after="0" w:line="240" w:lineRule="auto"/>
        <w:ind w:left="360"/>
        <w:jc w:val="center"/>
        <w:rPr>
          <w:rFonts w:asciiTheme="majorBidi" w:hAnsiTheme="majorBidi" w:cstheme="majorBidi"/>
          <w:b/>
          <w:bCs/>
          <w:sz w:val="24"/>
          <w:szCs w:val="24"/>
          <w:rtl/>
        </w:rPr>
      </w:pPr>
      <w:r w:rsidRPr="00DB10C2">
        <w:rPr>
          <w:rFonts w:asciiTheme="majorBidi" w:hAnsiTheme="majorBidi" w:cstheme="majorBidi" w:hint="cs"/>
          <w:b/>
          <w:bCs/>
          <w:sz w:val="24"/>
          <w:szCs w:val="24"/>
          <w:rtl/>
        </w:rPr>
        <w:t>قائمة المحتويات</w:t>
      </w:r>
    </w:p>
    <w:p w:rsidR="003222D1" w:rsidRDefault="003222D1" w:rsidP="003222D1">
      <w:pPr>
        <w:bidi/>
        <w:spacing w:after="0" w:line="240" w:lineRule="auto"/>
        <w:ind w:left="360"/>
        <w:jc w:val="center"/>
        <w:rPr>
          <w:rFonts w:asciiTheme="majorBidi" w:hAnsiTheme="majorBidi" w:cstheme="majorBidi"/>
          <w:b/>
          <w:bCs/>
          <w:sz w:val="28"/>
          <w:szCs w:val="28"/>
          <w:rtl/>
        </w:rPr>
      </w:pPr>
    </w:p>
    <w:p w:rsidR="00BA64E8" w:rsidRDefault="00BA64E8" w:rsidP="005E7EA2">
      <w:pPr>
        <w:pStyle w:val="TOC4"/>
        <w:rPr>
          <w:rFonts w:eastAsiaTheme="minorEastAsia" w:cstheme="minorBidi"/>
          <w:sz w:val="22"/>
          <w:szCs w:val="22"/>
          <w:lang w:val="en-US"/>
        </w:rPr>
      </w:pPr>
      <w:r>
        <w:rPr>
          <w:rtl/>
        </w:rPr>
        <w:fldChar w:fldCharType="begin"/>
      </w:r>
      <w:r>
        <w:rPr>
          <w:rtl/>
        </w:rPr>
        <w:instrText xml:space="preserve"> </w:instrText>
      </w:r>
      <w:r>
        <w:instrText>TOC \b T \* MERGEFORMAT</w:instrText>
      </w:r>
      <w:r>
        <w:rPr>
          <w:rtl/>
        </w:rPr>
        <w:instrText xml:space="preserve"> </w:instrText>
      </w:r>
      <w:r>
        <w:rPr>
          <w:rtl/>
        </w:rPr>
        <w:fldChar w:fldCharType="separate"/>
      </w:r>
      <w:r w:rsidRPr="008E28FB">
        <w:rPr>
          <w:rFonts w:eastAsia="SimSun" w:hint="eastAsia"/>
          <w:rtl/>
        </w:rPr>
        <w:t>المواصفات</w:t>
      </w:r>
      <w:r>
        <w:tab/>
      </w:r>
      <w:r>
        <w:fldChar w:fldCharType="begin"/>
      </w:r>
      <w:r>
        <w:instrText xml:space="preserve"> PAGEREF _Toc13606564 \h </w:instrText>
      </w:r>
      <w:r>
        <w:fldChar w:fldCharType="separate"/>
      </w:r>
      <w:r w:rsidR="00F90DCB">
        <w:rPr>
          <w:rtl/>
        </w:rPr>
        <w:t>34</w:t>
      </w:r>
      <w:r>
        <w:fldChar w:fldCharType="end"/>
      </w:r>
    </w:p>
    <w:p w:rsidR="00BA64E8" w:rsidRDefault="00BA64E8" w:rsidP="005E7EA2">
      <w:pPr>
        <w:pStyle w:val="TOC4"/>
        <w:rPr>
          <w:rFonts w:eastAsiaTheme="minorEastAsia" w:cstheme="minorBidi"/>
          <w:sz w:val="22"/>
          <w:szCs w:val="22"/>
          <w:lang w:val="en-US"/>
        </w:rPr>
      </w:pPr>
      <w:r w:rsidRPr="008E28FB">
        <w:rPr>
          <w:rFonts w:eastAsia="SimSun" w:hint="eastAsia"/>
          <w:rtl/>
        </w:rPr>
        <w:t>المخط</w:t>
      </w:r>
      <w:r w:rsidR="00492630">
        <w:rPr>
          <w:rFonts w:eastAsia="SimSun" w:hint="cs"/>
          <w:rtl/>
        </w:rPr>
        <w:t>ّ</w:t>
      </w:r>
      <w:r w:rsidRPr="008E28FB">
        <w:rPr>
          <w:rFonts w:eastAsia="SimSun" w:hint="eastAsia"/>
          <w:rtl/>
        </w:rPr>
        <w:t>طات</w:t>
      </w:r>
      <w:r>
        <w:tab/>
      </w:r>
      <w:r>
        <w:fldChar w:fldCharType="begin"/>
      </w:r>
      <w:r>
        <w:instrText xml:space="preserve"> PAGEREF _Toc13606565 \h </w:instrText>
      </w:r>
      <w:r>
        <w:fldChar w:fldCharType="separate"/>
      </w:r>
      <w:r w:rsidR="00F90DCB">
        <w:rPr>
          <w:rtl/>
        </w:rPr>
        <w:t>35</w:t>
      </w:r>
      <w:r>
        <w:fldChar w:fldCharType="end"/>
      </w:r>
      <w:r w:rsidR="005E7EA2">
        <w:rPr>
          <w:rFonts w:hint="cs"/>
          <w:rtl/>
        </w:rPr>
        <w:t xml:space="preserve"> </w:t>
      </w:r>
    </w:p>
    <w:p w:rsidR="00BA64E8" w:rsidRDefault="00BA64E8" w:rsidP="005E7EA2">
      <w:pPr>
        <w:pStyle w:val="TOC4"/>
        <w:rPr>
          <w:rFonts w:eastAsiaTheme="minorEastAsia" w:cstheme="minorBidi"/>
          <w:sz w:val="22"/>
          <w:szCs w:val="22"/>
          <w:lang w:val="en-US"/>
        </w:rPr>
      </w:pPr>
      <w:r w:rsidRPr="008E28FB">
        <w:rPr>
          <w:rFonts w:hint="eastAsia"/>
          <w:rtl/>
        </w:rPr>
        <w:t>جداول</w:t>
      </w:r>
      <w:r w:rsidRPr="008E28FB">
        <w:rPr>
          <w:rtl/>
        </w:rPr>
        <w:t xml:space="preserve"> </w:t>
      </w:r>
      <w:r w:rsidRPr="008E28FB">
        <w:rPr>
          <w:rFonts w:hint="eastAsia"/>
          <w:rtl/>
        </w:rPr>
        <w:t>الكمي</w:t>
      </w:r>
      <w:r w:rsidR="00492630">
        <w:rPr>
          <w:rFonts w:hint="cs"/>
          <w:rtl/>
        </w:rPr>
        <w:t>ّ</w:t>
      </w:r>
      <w:r w:rsidRPr="008E28FB">
        <w:rPr>
          <w:rFonts w:hint="eastAsia"/>
          <w:rtl/>
        </w:rPr>
        <w:t>ات</w:t>
      </w:r>
      <w:r>
        <w:tab/>
      </w:r>
      <w:r>
        <w:fldChar w:fldCharType="begin"/>
      </w:r>
      <w:r>
        <w:instrText xml:space="preserve"> PAGEREF _Toc13606566 \h </w:instrText>
      </w:r>
      <w:r>
        <w:fldChar w:fldCharType="separate"/>
      </w:r>
      <w:r w:rsidR="00F90DCB">
        <w:rPr>
          <w:rtl/>
        </w:rPr>
        <w:t>36</w:t>
      </w:r>
      <w:r>
        <w:fldChar w:fldCharType="end"/>
      </w:r>
    </w:p>
    <w:p w:rsidR="003222D1" w:rsidRDefault="00BA64E8" w:rsidP="005E7EA2">
      <w:pPr>
        <w:pStyle w:val="TOC4"/>
        <w:rPr>
          <w:rtl/>
        </w:rPr>
      </w:pPr>
      <w:r>
        <w:rPr>
          <w:rtl/>
        </w:rPr>
        <w:fldChar w:fldCharType="end"/>
      </w: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tl/>
        </w:rPr>
      </w:pPr>
    </w:p>
    <w:p w:rsidR="003222D1" w:rsidRDefault="003222D1" w:rsidP="003222D1">
      <w:pPr>
        <w:bidi/>
        <w:spacing w:after="0" w:line="240" w:lineRule="auto"/>
        <w:ind w:left="360"/>
        <w:jc w:val="center"/>
        <w:rPr>
          <w:rFonts w:asciiTheme="majorBidi" w:hAnsiTheme="majorBidi" w:cstheme="majorBidi"/>
          <w:b/>
          <w:bCs/>
          <w:sz w:val="28"/>
          <w:szCs w:val="28"/>
        </w:rPr>
      </w:pPr>
    </w:p>
    <w:p w:rsidR="003910DC" w:rsidRDefault="003910DC" w:rsidP="003910DC">
      <w:pPr>
        <w:bidi/>
        <w:spacing w:after="0" w:line="240" w:lineRule="auto"/>
        <w:ind w:left="360"/>
        <w:jc w:val="center"/>
        <w:rPr>
          <w:rFonts w:asciiTheme="majorBidi" w:hAnsiTheme="majorBidi" w:cstheme="majorBidi"/>
          <w:b/>
          <w:bCs/>
          <w:sz w:val="28"/>
          <w:szCs w:val="28"/>
          <w:rtl/>
        </w:rPr>
      </w:pPr>
    </w:p>
    <w:p w:rsidR="00A86396" w:rsidRDefault="00A86396" w:rsidP="003222D1">
      <w:pPr>
        <w:bidi/>
        <w:spacing w:after="0" w:line="240" w:lineRule="auto"/>
        <w:ind w:left="360"/>
        <w:jc w:val="center"/>
        <w:rPr>
          <w:rFonts w:asciiTheme="majorBidi" w:hAnsiTheme="majorBidi" w:cstheme="majorBidi"/>
          <w:b/>
          <w:bCs/>
          <w:sz w:val="28"/>
          <w:szCs w:val="28"/>
          <w:rtl/>
        </w:rPr>
        <w:sectPr w:rsidR="00A86396" w:rsidSect="00375FF0">
          <w:headerReference w:type="even" r:id="rId52"/>
          <w:headerReference w:type="default" r:id="rId53"/>
          <w:pgSz w:w="11909" w:h="16834" w:code="9"/>
          <w:pgMar w:top="1440" w:right="1800" w:bottom="1440" w:left="1800" w:header="720" w:footer="720" w:gutter="0"/>
          <w:cols w:space="720"/>
          <w:docGrid w:linePitch="360"/>
        </w:sectPr>
      </w:pPr>
    </w:p>
    <w:p w:rsidR="001C78AC" w:rsidRDefault="00375FF0" w:rsidP="00635B0F">
      <w:pPr>
        <w:pStyle w:val="Heading4"/>
        <w:rPr>
          <w:rFonts w:eastAsia="SimSun"/>
          <w:rtl/>
        </w:rPr>
      </w:pPr>
      <w:bookmarkStart w:id="186" w:name="_Toc12091986"/>
      <w:bookmarkStart w:id="187" w:name="_Toc13329769"/>
      <w:bookmarkStart w:id="188" w:name="_Toc13596620"/>
      <w:bookmarkStart w:id="189" w:name="_Toc13606564"/>
      <w:bookmarkStart w:id="190" w:name="_Toc13665373"/>
      <w:r>
        <w:rPr>
          <w:rFonts w:eastAsia="SimSun" w:hint="cs"/>
          <w:rtl/>
        </w:rPr>
        <w:lastRenderedPageBreak/>
        <w:t>المواصفات</w:t>
      </w:r>
      <w:bookmarkEnd w:id="186"/>
      <w:bookmarkEnd w:id="187"/>
      <w:bookmarkEnd w:id="188"/>
      <w:bookmarkEnd w:id="189"/>
      <w:bookmarkEnd w:id="190"/>
    </w:p>
    <w:p w:rsidR="00375FF0" w:rsidRPr="001C78AC" w:rsidRDefault="00306AC8" w:rsidP="00375FF0">
      <w:pPr>
        <w:bidi/>
        <w:spacing w:after="0" w:line="240" w:lineRule="auto"/>
        <w:ind w:left="360"/>
        <w:jc w:val="center"/>
        <w:rPr>
          <w:rFonts w:ascii="Times New Roman" w:eastAsia="SimSun" w:hAnsi="Times New Roman" w:cs="Times New Roman"/>
          <w:b/>
          <w:bCs/>
          <w:sz w:val="24"/>
          <w:szCs w:val="24"/>
          <w:rtl/>
          <w:lang w:val="en-US" w:eastAsia="zh-CN"/>
        </w:rPr>
      </w:pPr>
      <w:r>
        <w:rPr>
          <w:rFonts w:ascii="Times New Roman" w:eastAsia="SimSun" w:hAnsi="Times New Roman" w:cs="Times New Roman"/>
          <w:b/>
          <w:bCs/>
          <w:noProof/>
          <w:sz w:val="24"/>
          <w:szCs w:val="24"/>
          <w:rtl/>
          <w:lang w:val="en-US"/>
        </w:rPr>
        <mc:AlternateContent>
          <mc:Choice Requires="wps">
            <w:drawing>
              <wp:anchor distT="0" distB="0" distL="114300" distR="114300" simplePos="0" relativeHeight="251670528" behindDoc="0" locked="0" layoutInCell="1" allowOverlap="1" wp14:anchorId="6CA0AEB5" wp14:editId="6B5B54E8">
                <wp:simplePos x="0" y="0"/>
                <wp:positionH relativeFrom="column">
                  <wp:posOffset>-38356</wp:posOffset>
                </wp:positionH>
                <wp:positionV relativeFrom="paragraph">
                  <wp:posOffset>137722</wp:posOffset>
                </wp:positionV>
                <wp:extent cx="5271574" cy="656649"/>
                <wp:effectExtent l="0" t="0" r="24765" b="10160"/>
                <wp:wrapNone/>
                <wp:docPr id="13" name="Rectangle 13"/>
                <wp:cNvGraphicFramePr/>
                <a:graphic xmlns:a="http://schemas.openxmlformats.org/drawingml/2006/main">
                  <a:graphicData uri="http://schemas.microsoft.com/office/word/2010/wordprocessingShape">
                    <wps:wsp>
                      <wps:cNvSpPr/>
                      <wps:spPr>
                        <a:xfrm>
                          <a:off x="0" y="0"/>
                          <a:ext cx="5271574" cy="65664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2E8" w:rsidRPr="00306AC8" w:rsidRDefault="00AA22E8" w:rsidP="00306AC8">
                            <w:pPr>
                              <w:bidi/>
                              <w:spacing w:after="0"/>
                              <w:rPr>
                                <w:color w:val="000000" w:themeColor="text1"/>
                              </w:rPr>
                            </w:pPr>
                            <w:r w:rsidRPr="00306AC8">
                              <w:rPr>
                                <w:rFonts w:cs="Arial" w:hint="cs"/>
                                <w:color w:val="000000" w:themeColor="text1"/>
                                <w:rtl/>
                              </w:rPr>
                              <w:t>تهدف</w:t>
                            </w:r>
                            <w:r w:rsidRPr="00306AC8">
                              <w:rPr>
                                <w:rFonts w:cs="Arial"/>
                                <w:color w:val="000000" w:themeColor="text1"/>
                                <w:rtl/>
                              </w:rPr>
                              <w:t xml:space="preserve"> </w:t>
                            </w:r>
                            <w:r w:rsidRPr="00306AC8">
                              <w:rPr>
                                <w:rFonts w:cs="Arial" w:hint="cs"/>
                                <w:color w:val="000000" w:themeColor="text1"/>
                                <w:rtl/>
                              </w:rPr>
                              <w:t>هذه</w:t>
                            </w:r>
                            <w:r w:rsidRPr="00306AC8">
                              <w:rPr>
                                <w:rFonts w:cs="Arial"/>
                                <w:color w:val="000000" w:themeColor="text1"/>
                                <w:rtl/>
                              </w:rPr>
                              <w:t xml:space="preserve"> </w:t>
                            </w:r>
                            <w:r w:rsidRPr="00306AC8">
                              <w:rPr>
                                <w:rFonts w:cs="Arial" w:hint="cs"/>
                                <w:color w:val="000000" w:themeColor="text1"/>
                                <w:rtl/>
                              </w:rPr>
                              <w:t>الملاحظات</w:t>
                            </w:r>
                            <w:r w:rsidRPr="00306AC8">
                              <w:rPr>
                                <w:rFonts w:cs="Arial"/>
                                <w:color w:val="000000" w:themeColor="text1"/>
                                <w:rtl/>
                              </w:rPr>
                              <w:t xml:space="preserve"> </w:t>
                            </w:r>
                            <w:r w:rsidRPr="00306AC8">
                              <w:rPr>
                                <w:rFonts w:cs="Arial" w:hint="cs"/>
                                <w:color w:val="000000" w:themeColor="text1"/>
                                <w:rtl/>
                              </w:rPr>
                              <w:t>لإعداد</w:t>
                            </w:r>
                            <w:r w:rsidRPr="00306AC8">
                              <w:rPr>
                                <w:rFonts w:cs="Arial"/>
                                <w:color w:val="000000" w:themeColor="text1"/>
                                <w:rtl/>
                              </w:rPr>
                              <w:t xml:space="preserve"> </w:t>
                            </w:r>
                            <w:r w:rsidRPr="00306AC8">
                              <w:rPr>
                                <w:rFonts w:cs="Arial" w:hint="cs"/>
                                <w:color w:val="000000" w:themeColor="text1"/>
                                <w:rtl/>
                              </w:rPr>
                              <w:t>المواصفات</w:t>
                            </w:r>
                            <w:r w:rsidRPr="00306AC8">
                              <w:rPr>
                                <w:rFonts w:cs="Arial"/>
                                <w:color w:val="000000" w:themeColor="text1"/>
                                <w:rtl/>
                              </w:rPr>
                              <w:t xml:space="preserve"> </w:t>
                            </w:r>
                            <w:r w:rsidRPr="00306AC8">
                              <w:rPr>
                                <w:rFonts w:cs="Arial" w:hint="cs"/>
                                <w:color w:val="000000" w:themeColor="text1"/>
                                <w:rtl/>
                              </w:rPr>
                              <w:t>فقط</w:t>
                            </w:r>
                            <w:r w:rsidRPr="00306AC8">
                              <w:rPr>
                                <w:rFonts w:cs="Arial"/>
                                <w:color w:val="000000" w:themeColor="text1"/>
                                <w:rtl/>
                              </w:rPr>
                              <w:t xml:space="preserve"> </w:t>
                            </w:r>
                            <w:r w:rsidRPr="00306AC8">
                              <w:rPr>
                                <w:rFonts w:cs="Arial" w:hint="cs"/>
                                <w:color w:val="000000" w:themeColor="text1"/>
                                <w:rtl/>
                              </w:rPr>
                              <w:t>إلى</w:t>
                            </w:r>
                            <w:r w:rsidRPr="00306AC8">
                              <w:rPr>
                                <w:rFonts w:cs="Arial"/>
                                <w:color w:val="000000" w:themeColor="text1"/>
                                <w:rtl/>
                              </w:rPr>
                              <w:t xml:space="preserve"> </w:t>
                            </w:r>
                            <w:r w:rsidRPr="00306AC8">
                              <w:rPr>
                                <w:rFonts w:cs="Arial" w:hint="cs"/>
                                <w:color w:val="000000" w:themeColor="text1"/>
                                <w:rtl/>
                              </w:rPr>
                              <w:t>تقديم</w:t>
                            </w:r>
                            <w:r w:rsidRPr="00306AC8">
                              <w:rPr>
                                <w:rFonts w:cs="Arial"/>
                                <w:color w:val="000000" w:themeColor="text1"/>
                                <w:rtl/>
                              </w:rPr>
                              <w:t xml:space="preserve"> </w:t>
                            </w:r>
                            <w:r w:rsidRPr="00306AC8">
                              <w:rPr>
                                <w:rFonts w:cs="Arial" w:hint="cs"/>
                                <w:color w:val="000000" w:themeColor="text1"/>
                                <w:rtl/>
                              </w:rPr>
                              <w:t>معلومات</w:t>
                            </w:r>
                            <w:r w:rsidRPr="00306AC8">
                              <w:rPr>
                                <w:rFonts w:cs="Arial"/>
                                <w:color w:val="000000" w:themeColor="text1"/>
                                <w:rtl/>
                              </w:rPr>
                              <w:t xml:space="preserve"> </w:t>
                            </w:r>
                            <w:r w:rsidRPr="00306AC8">
                              <w:rPr>
                                <w:rFonts w:cs="Arial" w:hint="cs"/>
                                <w:color w:val="000000" w:themeColor="text1"/>
                                <w:rtl/>
                              </w:rPr>
                              <w:t>إلى</w:t>
                            </w:r>
                            <w:r w:rsidRPr="00306AC8">
                              <w:rPr>
                                <w:rFonts w:cs="Arial"/>
                                <w:color w:val="000000" w:themeColor="text1"/>
                                <w:rtl/>
                              </w:rPr>
                              <w:t xml:space="preserve"> </w:t>
                            </w:r>
                            <w:r>
                              <w:rPr>
                                <w:rFonts w:cs="Arial" w:hint="cs"/>
                                <w:color w:val="000000" w:themeColor="text1"/>
                                <w:rtl/>
                              </w:rPr>
                              <w:t>سلطة التعاقد</w:t>
                            </w:r>
                            <w:r w:rsidRPr="00306AC8">
                              <w:rPr>
                                <w:rFonts w:cs="Arial"/>
                                <w:color w:val="000000" w:themeColor="text1"/>
                                <w:rtl/>
                              </w:rPr>
                              <w:t xml:space="preserve"> </w:t>
                            </w:r>
                            <w:r w:rsidRPr="00306AC8">
                              <w:rPr>
                                <w:rFonts w:cs="Arial" w:hint="cs"/>
                                <w:color w:val="000000" w:themeColor="text1"/>
                                <w:rtl/>
                              </w:rPr>
                              <w:t>أو</w:t>
                            </w:r>
                            <w:r w:rsidRPr="00306AC8">
                              <w:rPr>
                                <w:rFonts w:cs="Arial"/>
                                <w:color w:val="000000" w:themeColor="text1"/>
                                <w:rtl/>
                              </w:rPr>
                              <w:t xml:space="preserve"> </w:t>
                            </w:r>
                            <w:r w:rsidRPr="00306AC8">
                              <w:rPr>
                                <w:rFonts w:cs="Arial" w:hint="cs"/>
                                <w:color w:val="000000" w:themeColor="text1"/>
                                <w:rtl/>
                              </w:rPr>
                              <w:t>الشخص</w:t>
                            </w:r>
                            <w:r w:rsidRPr="00306AC8">
                              <w:rPr>
                                <w:rFonts w:cs="Arial"/>
                                <w:color w:val="000000" w:themeColor="text1"/>
                                <w:rtl/>
                              </w:rPr>
                              <w:t xml:space="preserve"> </w:t>
                            </w:r>
                            <w:r w:rsidRPr="00306AC8">
                              <w:rPr>
                                <w:rFonts w:cs="Arial" w:hint="cs"/>
                                <w:color w:val="000000" w:themeColor="text1"/>
                                <w:rtl/>
                              </w:rPr>
                              <w:t>الذي</w:t>
                            </w:r>
                            <w:r w:rsidRPr="00306AC8">
                              <w:rPr>
                                <w:rFonts w:cs="Arial"/>
                                <w:color w:val="000000" w:themeColor="text1"/>
                                <w:rtl/>
                              </w:rPr>
                              <w:t xml:space="preserve"> </w:t>
                            </w:r>
                            <w:r w:rsidRPr="00306AC8">
                              <w:rPr>
                                <w:rFonts w:cs="Arial" w:hint="cs"/>
                                <w:color w:val="000000" w:themeColor="text1"/>
                                <w:rtl/>
                              </w:rPr>
                              <w:t>يصوغ</w:t>
                            </w:r>
                            <w:r w:rsidRPr="00306AC8">
                              <w:rPr>
                                <w:rFonts w:cs="Arial"/>
                                <w:color w:val="000000" w:themeColor="text1"/>
                                <w:rtl/>
                              </w:rPr>
                              <w:t xml:space="preserve"> </w:t>
                            </w:r>
                            <w:r>
                              <w:rPr>
                                <w:rFonts w:cs="Arial" w:hint="cs"/>
                                <w:color w:val="000000" w:themeColor="text1"/>
                                <w:rtl/>
                              </w:rPr>
                              <w:t>وثائق</w:t>
                            </w:r>
                            <w:r w:rsidRPr="00306AC8">
                              <w:rPr>
                                <w:rFonts w:cs="Arial"/>
                                <w:color w:val="000000" w:themeColor="text1"/>
                                <w:rtl/>
                              </w:rPr>
                              <w:t xml:space="preserve"> </w:t>
                            </w:r>
                            <w:r w:rsidRPr="00306AC8">
                              <w:rPr>
                                <w:rFonts w:cs="Arial" w:hint="cs"/>
                                <w:color w:val="000000" w:themeColor="text1"/>
                                <w:rtl/>
                              </w:rPr>
                              <w:t>المناقصة</w:t>
                            </w:r>
                            <w:r w:rsidRPr="00306AC8">
                              <w:rPr>
                                <w:rFonts w:cs="Arial"/>
                                <w:color w:val="000000" w:themeColor="text1"/>
                                <w:rtl/>
                              </w:rPr>
                              <w:t xml:space="preserve">. </w:t>
                            </w:r>
                            <w:r>
                              <w:rPr>
                                <w:rFonts w:hint="cs"/>
                                <w:color w:val="000000" w:themeColor="text1"/>
                                <w:rtl/>
                              </w:rPr>
                              <w:t xml:space="preserve">يجب أن يصوغ المواصفات شخص ذات خبرة في نوع الأشغال والتي من أجل التعاقد لتنفيذها تم إعداد هذا القسم. </w:t>
                            </w:r>
                            <w:r w:rsidRPr="00306AC8">
                              <w:rPr>
                                <w:rFonts w:cs="Arial" w:hint="cs"/>
                                <w:color w:val="000000" w:themeColor="text1"/>
                                <w:rtl/>
                              </w:rPr>
                              <w:t>لا</w:t>
                            </w:r>
                            <w:r w:rsidRPr="00306AC8">
                              <w:rPr>
                                <w:rFonts w:cs="Arial"/>
                                <w:color w:val="000000" w:themeColor="text1"/>
                                <w:rtl/>
                              </w:rPr>
                              <w:t xml:space="preserve"> </w:t>
                            </w:r>
                            <w:r w:rsidRPr="00306AC8">
                              <w:rPr>
                                <w:rFonts w:cs="Arial" w:hint="cs"/>
                                <w:color w:val="000000" w:themeColor="text1"/>
                                <w:rtl/>
                              </w:rPr>
                              <w:t>ينبغي</w:t>
                            </w:r>
                            <w:r w:rsidRPr="00306AC8">
                              <w:rPr>
                                <w:rFonts w:cs="Arial"/>
                                <w:color w:val="000000" w:themeColor="text1"/>
                                <w:rtl/>
                              </w:rPr>
                              <w:t xml:space="preserve"> </w:t>
                            </w:r>
                            <w:r w:rsidRPr="00306AC8">
                              <w:rPr>
                                <w:rFonts w:cs="Arial" w:hint="cs"/>
                                <w:color w:val="000000" w:themeColor="text1"/>
                                <w:rtl/>
                              </w:rPr>
                              <w:t>أن</w:t>
                            </w:r>
                            <w:r w:rsidRPr="00306AC8">
                              <w:rPr>
                                <w:rFonts w:cs="Arial"/>
                                <w:color w:val="000000" w:themeColor="text1"/>
                                <w:rtl/>
                              </w:rPr>
                              <w:t xml:space="preserve"> </w:t>
                            </w:r>
                            <w:r w:rsidRPr="00306AC8">
                              <w:rPr>
                                <w:rFonts w:cs="Arial" w:hint="cs"/>
                                <w:color w:val="000000" w:themeColor="text1"/>
                                <w:rtl/>
                              </w:rPr>
                              <w:t>تدرج</w:t>
                            </w:r>
                            <w:r w:rsidRPr="00306AC8">
                              <w:rPr>
                                <w:rFonts w:cs="Arial"/>
                                <w:color w:val="000000" w:themeColor="text1"/>
                                <w:rtl/>
                              </w:rPr>
                              <w:t xml:space="preserve"> </w:t>
                            </w:r>
                            <w:r w:rsidRPr="00306AC8">
                              <w:rPr>
                                <w:rFonts w:cs="Arial" w:hint="cs"/>
                                <w:color w:val="000000" w:themeColor="text1"/>
                                <w:rtl/>
                              </w:rPr>
                              <w:t>في</w:t>
                            </w:r>
                            <w:r w:rsidRPr="00306AC8">
                              <w:rPr>
                                <w:rFonts w:cs="Arial"/>
                                <w:color w:val="000000" w:themeColor="text1"/>
                                <w:rtl/>
                              </w:rPr>
                              <w:t xml:space="preserve"> </w:t>
                            </w:r>
                            <w:r w:rsidRPr="00306AC8">
                              <w:rPr>
                                <w:rFonts w:cs="Arial" w:hint="cs"/>
                                <w:color w:val="000000" w:themeColor="text1"/>
                                <w:rtl/>
                              </w:rPr>
                              <w:t>الوثائق</w:t>
                            </w:r>
                            <w:r w:rsidRPr="00306AC8">
                              <w:rPr>
                                <w:rFonts w:cs="Arial"/>
                                <w:color w:val="000000" w:themeColor="text1"/>
                                <w:rtl/>
                              </w:rPr>
                              <w:t xml:space="preserve"> </w:t>
                            </w:r>
                            <w:r w:rsidRPr="00306AC8">
                              <w:rPr>
                                <w:rFonts w:cs="Arial" w:hint="cs"/>
                                <w:color w:val="000000" w:themeColor="text1"/>
                                <w:rtl/>
                              </w:rPr>
                              <w:t>النهائية</w:t>
                            </w:r>
                            <w:r w:rsidRPr="00306AC8">
                              <w:rPr>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8" style="position:absolute;left:0;text-align:left;margin-left:-3pt;margin-top:10.85pt;width:415.1pt;height:5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" filled="f" strokecolor="black [3213]" strokeweight="1pt">
                <v:textbox>
                  <w:txbxContent>
                    <w:p w:rsidR="00AA22E8" w:rsidRPr="00306AC8" w:rsidRDefault="00AA22E8" w:rsidP="00306AC8">
                      <w:pPr>
                        <w:bidi/>
                        <w:spacing w:after="0"/>
                        <w:rPr>
                          <w:color w:val="000000" w:themeColor="text1"/>
                        </w:rPr>
                      </w:pPr>
                      <w:r w:rsidRPr="00306AC8">
                        <w:rPr>
                          <w:rFonts w:cs="Arial" w:hint="cs"/>
                          <w:color w:val="000000" w:themeColor="text1"/>
                          <w:rtl/>
                        </w:rPr>
                        <w:t>تهدف</w:t>
                      </w:r>
                      <w:r w:rsidRPr="00306AC8">
                        <w:rPr>
                          <w:rFonts w:cs="Arial"/>
                          <w:color w:val="000000" w:themeColor="text1"/>
                          <w:rtl/>
                        </w:rPr>
                        <w:t xml:space="preserve"> </w:t>
                      </w:r>
                      <w:r w:rsidRPr="00306AC8">
                        <w:rPr>
                          <w:rFonts w:cs="Arial" w:hint="cs"/>
                          <w:color w:val="000000" w:themeColor="text1"/>
                          <w:rtl/>
                        </w:rPr>
                        <w:t>هذه</w:t>
                      </w:r>
                      <w:r w:rsidRPr="00306AC8">
                        <w:rPr>
                          <w:rFonts w:cs="Arial"/>
                          <w:color w:val="000000" w:themeColor="text1"/>
                          <w:rtl/>
                        </w:rPr>
                        <w:t xml:space="preserve"> </w:t>
                      </w:r>
                      <w:r w:rsidRPr="00306AC8">
                        <w:rPr>
                          <w:rFonts w:cs="Arial" w:hint="cs"/>
                          <w:color w:val="000000" w:themeColor="text1"/>
                          <w:rtl/>
                        </w:rPr>
                        <w:t>الملاحظات</w:t>
                      </w:r>
                      <w:r w:rsidRPr="00306AC8">
                        <w:rPr>
                          <w:rFonts w:cs="Arial"/>
                          <w:color w:val="000000" w:themeColor="text1"/>
                          <w:rtl/>
                        </w:rPr>
                        <w:t xml:space="preserve"> </w:t>
                      </w:r>
                      <w:r w:rsidRPr="00306AC8">
                        <w:rPr>
                          <w:rFonts w:cs="Arial" w:hint="cs"/>
                          <w:color w:val="000000" w:themeColor="text1"/>
                          <w:rtl/>
                        </w:rPr>
                        <w:t>لإعداد</w:t>
                      </w:r>
                      <w:r w:rsidRPr="00306AC8">
                        <w:rPr>
                          <w:rFonts w:cs="Arial"/>
                          <w:color w:val="000000" w:themeColor="text1"/>
                          <w:rtl/>
                        </w:rPr>
                        <w:t xml:space="preserve"> </w:t>
                      </w:r>
                      <w:r w:rsidRPr="00306AC8">
                        <w:rPr>
                          <w:rFonts w:cs="Arial" w:hint="cs"/>
                          <w:color w:val="000000" w:themeColor="text1"/>
                          <w:rtl/>
                        </w:rPr>
                        <w:t>المواصفات</w:t>
                      </w:r>
                      <w:r w:rsidRPr="00306AC8">
                        <w:rPr>
                          <w:rFonts w:cs="Arial"/>
                          <w:color w:val="000000" w:themeColor="text1"/>
                          <w:rtl/>
                        </w:rPr>
                        <w:t xml:space="preserve"> </w:t>
                      </w:r>
                      <w:r w:rsidRPr="00306AC8">
                        <w:rPr>
                          <w:rFonts w:cs="Arial" w:hint="cs"/>
                          <w:color w:val="000000" w:themeColor="text1"/>
                          <w:rtl/>
                        </w:rPr>
                        <w:t>فقط</w:t>
                      </w:r>
                      <w:r w:rsidRPr="00306AC8">
                        <w:rPr>
                          <w:rFonts w:cs="Arial"/>
                          <w:color w:val="000000" w:themeColor="text1"/>
                          <w:rtl/>
                        </w:rPr>
                        <w:t xml:space="preserve"> </w:t>
                      </w:r>
                      <w:r w:rsidRPr="00306AC8">
                        <w:rPr>
                          <w:rFonts w:cs="Arial" w:hint="cs"/>
                          <w:color w:val="000000" w:themeColor="text1"/>
                          <w:rtl/>
                        </w:rPr>
                        <w:t>إلى</w:t>
                      </w:r>
                      <w:r w:rsidRPr="00306AC8">
                        <w:rPr>
                          <w:rFonts w:cs="Arial"/>
                          <w:color w:val="000000" w:themeColor="text1"/>
                          <w:rtl/>
                        </w:rPr>
                        <w:t xml:space="preserve"> </w:t>
                      </w:r>
                      <w:r w:rsidRPr="00306AC8">
                        <w:rPr>
                          <w:rFonts w:cs="Arial" w:hint="cs"/>
                          <w:color w:val="000000" w:themeColor="text1"/>
                          <w:rtl/>
                        </w:rPr>
                        <w:t>تقديم</w:t>
                      </w:r>
                      <w:r w:rsidRPr="00306AC8">
                        <w:rPr>
                          <w:rFonts w:cs="Arial"/>
                          <w:color w:val="000000" w:themeColor="text1"/>
                          <w:rtl/>
                        </w:rPr>
                        <w:t xml:space="preserve"> </w:t>
                      </w:r>
                      <w:r w:rsidRPr="00306AC8">
                        <w:rPr>
                          <w:rFonts w:cs="Arial" w:hint="cs"/>
                          <w:color w:val="000000" w:themeColor="text1"/>
                          <w:rtl/>
                        </w:rPr>
                        <w:t>معلومات</w:t>
                      </w:r>
                      <w:r w:rsidRPr="00306AC8">
                        <w:rPr>
                          <w:rFonts w:cs="Arial"/>
                          <w:color w:val="000000" w:themeColor="text1"/>
                          <w:rtl/>
                        </w:rPr>
                        <w:t xml:space="preserve"> </w:t>
                      </w:r>
                      <w:r w:rsidRPr="00306AC8">
                        <w:rPr>
                          <w:rFonts w:cs="Arial" w:hint="cs"/>
                          <w:color w:val="000000" w:themeColor="text1"/>
                          <w:rtl/>
                        </w:rPr>
                        <w:t>إلى</w:t>
                      </w:r>
                      <w:r w:rsidRPr="00306AC8">
                        <w:rPr>
                          <w:rFonts w:cs="Arial"/>
                          <w:color w:val="000000" w:themeColor="text1"/>
                          <w:rtl/>
                        </w:rPr>
                        <w:t xml:space="preserve"> </w:t>
                      </w:r>
                      <w:r>
                        <w:rPr>
                          <w:rFonts w:cs="Arial" w:hint="cs"/>
                          <w:color w:val="000000" w:themeColor="text1"/>
                          <w:rtl/>
                        </w:rPr>
                        <w:t>سلطة التعاقد</w:t>
                      </w:r>
                      <w:r w:rsidRPr="00306AC8">
                        <w:rPr>
                          <w:rFonts w:cs="Arial"/>
                          <w:color w:val="000000" w:themeColor="text1"/>
                          <w:rtl/>
                        </w:rPr>
                        <w:t xml:space="preserve"> </w:t>
                      </w:r>
                      <w:r w:rsidRPr="00306AC8">
                        <w:rPr>
                          <w:rFonts w:cs="Arial" w:hint="cs"/>
                          <w:color w:val="000000" w:themeColor="text1"/>
                          <w:rtl/>
                        </w:rPr>
                        <w:t>أو</w:t>
                      </w:r>
                      <w:r w:rsidRPr="00306AC8">
                        <w:rPr>
                          <w:rFonts w:cs="Arial"/>
                          <w:color w:val="000000" w:themeColor="text1"/>
                          <w:rtl/>
                        </w:rPr>
                        <w:t xml:space="preserve"> </w:t>
                      </w:r>
                      <w:r w:rsidRPr="00306AC8">
                        <w:rPr>
                          <w:rFonts w:cs="Arial" w:hint="cs"/>
                          <w:color w:val="000000" w:themeColor="text1"/>
                          <w:rtl/>
                        </w:rPr>
                        <w:t>الشخص</w:t>
                      </w:r>
                      <w:r w:rsidRPr="00306AC8">
                        <w:rPr>
                          <w:rFonts w:cs="Arial"/>
                          <w:color w:val="000000" w:themeColor="text1"/>
                          <w:rtl/>
                        </w:rPr>
                        <w:t xml:space="preserve"> </w:t>
                      </w:r>
                      <w:r w:rsidRPr="00306AC8">
                        <w:rPr>
                          <w:rFonts w:cs="Arial" w:hint="cs"/>
                          <w:color w:val="000000" w:themeColor="text1"/>
                          <w:rtl/>
                        </w:rPr>
                        <w:t>الذي</w:t>
                      </w:r>
                      <w:r w:rsidRPr="00306AC8">
                        <w:rPr>
                          <w:rFonts w:cs="Arial"/>
                          <w:color w:val="000000" w:themeColor="text1"/>
                          <w:rtl/>
                        </w:rPr>
                        <w:t xml:space="preserve"> </w:t>
                      </w:r>
                      <w:r w:rsidRPr="00306AC8">
                        <w:rPr>
                          <w:rFonts w:cs="Arial" w:hint="cs"/>
                          <w:color w:val="000000" w:themeColor="text1"/>
                          <w:rtl/>
                        </w:rPr>
                        <w:t>يصوغ</w:t>
                      </w:r>
                      <w:r w:rsidRPr="00306AC8">
                        <w:rPr>
                          <w:rFonts w:cs="Arial"/>
                          <w:color w:val="000000" w:themeColor="text1"/>
                          <w:rtl/>
                        </w:rPr>
                        <w:t xml:space="preserve"> </w:t>
                      </w:r>
                      <w:r>
                        <w:rPr>
                          <w:rFonts w:cs="Arial" w:hint="cs"/>
                          <w:color w:val="000000" w:themeColor="text1"/>
                          <w:rtl/>
                        </w:rPr>
                        <w:t>وثائق</w:t>
                      </w:r>
                      <w:r w:rsidRPr="00306AC8">
                        <w:rPr>
                          <w:rFonts w:cs="Arial"/>
                          <w:color w:val="000000" w:themeColor="text1"/>
                          <w:rtl/>
                        </w:rPr>
                        <w:t xml:space="preserve"> </w:t>
                      </w:r>
                      <w:r w:rsidRPr="00306AC8">
                        <w:rPr>
                          <w:rFonts w:cs="Arial" w:hint="cs"/>
                          <w:color w:val="000000" w:themeColor="text1"/>
                          <w:rtl/>
                        </w:rPr>
                        <w:t>المناقصة</w:t>
                      </w:r>
                      <w:r w:rsidRPr="00306AC8">
                        <w:rPr>
                          <w:rFonts w:cs="Arial"/>
                          <w:color w:val="000000" w:themeColor="text1"/>
                          <w:rtl/>
                        </w:rPr>
                        <w:t xml:space="preserve">. </w:t>
                      </w:r>
                      <w:r>
                        <w:rPr>
                          <w:rFonts w:hint="cs"/>
                          <w:color w:val="000000" w:themeColor="text1"/>
                          <w:rtl/>
                        </w:rPr>
                        <w:t xml:space="preserve">يجب أن يصوغ المواصفات شخص ذات خبرة في نوع الأشغال والتي من أجل التعاقد لتنفيذها تم إعداد هذا القسم. </w:t>
                      </w:r>
                      <w:r w:rsidRPr="00306AC8">
                        <w:rPr>
                          <w:rFonts w:cs="Arial" w:hint="cs"/>
                          <w:color w:val="000000" w:themeColor="text1"/>
                          <w:rtl/>
                        </w:rPr>
                        <w:t>لا</w:t>
                      </w:r>
                      <w:r w:rsidRPr="00306AC8">
                        <w:rPr>
                          <w:rFonts w:cs="Arial"/>
                          <w:color w:val="000000" w:themeColor="text1"/>
                          <w:rtl/>
                        </w:rPr>
                        <w:t xml:space="preserve"> </w:t>
                      </w:r>
                      <w:r w:rsidRPr="00306AC8">
                        <w:rPr>
                          <w:rFonts w:cs="Arial" w:hint="cs"/>
                          <w:color w:val="000000" w:themeColor="text1"/>
                          <w:rtl/>
                        </w:rPr>
                        <w:t>ينبغي</w:t>
                      </w:r>
                      <w:r w:rsidRPr="00306AC8">
                        <w:rPr>
                          <w:rFonts w:cs="Arial"/>
                          <w:color w:val="000000" w:themeColor="text1"/>
                          <w:rtl/>
                        </w:rPr>
                        <w:t xml:space="preserve"> </w:t>
                      </w:r>
                      <w:r w:rsidRPr="00306AC8">
                        <w:rPr>
                          <w:rFonts w:cs="Arial" w:hint="cs"/>
                          <w:color w:val="000000" w:themeColor="text1"/>
                          <w:rtl/>
                        </w:rPr>
                        <w:t>أن</w:t>
                      </w:r>
                      <w:r w:rsidRPr="00306AC8">
                        <w:rPr>
                          <w:rFonts w:cs="Arial"/>
                          <w:color w:val="000000" w:themeColor="text1"/>
                          <w:rtl/>
                        </w:rPr>
                        <w:t xml:space="preserve"> </w:t>
                      </w:r>
                      <w:r w:rsidRPr="00306AC8">
                        <w:rPr>
                          <w:rFonts w:cs="Arial" w:hint="cs"/>
                          <w:color w:val="000000" w:themeColor="text1"/>
                          <w:rtl/>
                        </w:rPr>
                        <w:t>تدرج</w:t>
                      </w:r>
                      <w:r w:rsidRPr="00306AC8">
                        <w:rPr>
                          <w:rFonts w:cs="Arial"/>
                          <w:color w:val="000000" w:themeColor="text1"/>
                          <w:rtl/>
                        </w:rPr>
                        <w:t xml:space="preserve"> </w:t>
                      </w:r>
                      <w:r w:rsidRPr="00306AC8">
                        <w:rPr>
                          <w:rFonts w:cs="Arial" w:hint="cs"/>
                          <w:color w:val="000000" w:themeColor="text1"/>
                          <w:rtl/>
                        </w:rPr>
                        <w:t>في</w:t>
                      </w:r>
                      <w:r w:rsidRPr="00306AC8">
                        <w:rPr>
                          <w:rFonts w:cs="Arial"/>
                          <w:color w:val="000000" w:themeColor="text1"/>
                          <w:rtl/>
                        </w:rPr>
                        <w:t xml:space="preserve"> </w:t>
                      </w:r>
                      <w:r w:rsidRPr="00306AC8">
                        <w:rPr>
                          <w:rFonts w:cs="Arial" w:hint="cs"/>
                          <w:color w:val="000000" w:themeColor="text1"/>
                          <w:rtl/>
                        </w:rPr>
                        <w:t>الوثائق</w:t>
                      </w:r>
                      <w:r w:rsidRPr="00306AC8">
                        <w:rPr>
                          <w:rFonts w:cs="Arial"/>
                          <w:color w:val="000000" w:themeColor="text1"/>
                          <w:rtl/>
                        </w:rPr>
                        <w:t xml:space="preserve"> </w:t>
                      </w:r>
                      <w:r w:rsidRPr="00306AC8">
                        <w:rPr>
                          <w:rFonts w:cs="Arial" w:hint="cs"/>
                          <w:color w:val="000000" w:themeColor="text1"/>
                          <w:rtl/>
                        </w:rPr>
                        <w:t>النهائية</w:t>
                      </w:r>
                      <w:r w:rsidRPr="00306AC8">
                        <w:rPr>
                          <w:color w:val="000000" w:themeColor="text1"/>
                        </w:rPr>
                        <w:t>.</w:t>
                      </w:r>
                    </w:p>
                  </w:txbxContent>
                </v:textbox>
              </v:rect>
            </w:pict>
          </mc:Fallback>
        </mc:AlternateContent>
      </w:r>
    </w:p>
    <w:p w:rsidR="001C78AC" w:rsidRPr="001C78AC" w:rsidRDefault="001C78AC" w:rsidP="001C78AC">
      <w:pPr>
        <w:bidi/>
        <w:spacing w:after="0" w:line="240" w:lineRule="auto"/>
        <w:ind w:left="360"/>
        <w:jc w:val="both"/>
        <w:rPr>
          <w:rFonts w:ascii="Times New Roman" w:eastAsia="SimSun" w:hAnsi="Times New Roman" w:cs="Times New Roman"/>
          <w:sz w:val="24"/>
          <w:szCs w:val="24"/>
          <w:rtl/>
          <w:lang w:val="en-US" w:eastAsia="zh-CN"/>
        </w:rPr>
      </w:pPr>
    </w:p>
    <w:p w:rsidR="001C78AC" w:rsidRPr="001C78AC" w:rsidRDefault="001C78AC" w:rsidP="001C78AC">
      <w:pPr>
        <w:bidi/>
        <w:spacing w:after="0" w:line="240" w:lineRule="auto"/>
        <w:ind w:left="360"/>
        <w:jc w:val="both"/>
        <w:rPr>
          <w:rFonts w:ascii="Times New Roman" w:eastAsia="SimSun" w:hAnsi="Times New Roman" w:cs="Times New Roman"/>
          <w:sz w:val="24"/>
          <w:szCs w:val="24"/>
          <w:rtl/>
          <w:lang w:val="en-US" w:eastAsia="zh-CN"/>
        </w:rPr>
      </w:pPr>
    </w:p>
    <w:p w:rsidR="001C78AC" w:rsidRPr="001C78AC" w:rsidRDefault="001C78AC" w:rsidP="001C78AC">
      <w:pPr>
        <w:bidi/>
        <w:spacing w:after="0" w:line="240" w:lineRule="auto"/>
        <w:ind w:left="360"/>
        <w:jc w:val="both"/>
        <w:rPr>
          <w:rFonts w:ascii="Times New Roman" w:eastAsia="SimSun" w:hAnsi="Times New Roman" w:cs="Times New Roman"/>
          <w:sz w:val="24"/>
          <w:szCs w:val="24"/>
          <w:rtl/>
          <w:lang w:val="en-US" w:eastAsia="zh-CN"/>
        </w:rPr>
      </w:pPr>
    </w:p>
    <w:p w:rsidR="001C78AC" w:rsidRDefault="001C78AC" w:rsidP="001C78AC">
      <w:pPr>
        <w:bidi/>
        <w:spacing w:after="0" w:line="240" w:lineRule="auto"/>
        <w:jc w:val="both"/>
        <w:rPr>
          <w:rFonts w:ascii="Times New Roman" w:eastAsia="SimSun" w:hAnsi="Times New Roman" w:cs="Times New Roman"/>
          <w:b/>
          <w:bCs/>
          <w:sz w:val="32"/>
          <w:szCs w:val="32"/>
          <w:rtl/>
          <w:lang w:val="en-US" w:eastAsia="zh-CN"/>
        </w:rPr>
      </w:pPr>
    </w:p>
    <w:p w:rsidR="0030740D" w:rsidRPr="007519C8" w:rsidRDefault="0030740D" w:rsidP="0030740D">
      <w:pPr>
        <w:bidi/>
        <w:spacing w:after="0"/>
        <w:ind w:left="29"/>
        <w:rPr>
          <w:rFonts w:asciiTheme="majorBidi" w:eastAsia="Times New Roman" w:hAnsiTheme="majorBidi" w:cstheme="majorBidi"/>
          <w:b/>
          <w:bCs/>
          <w:color w:val="212121"/>
          <w:sz w:val="24"/>
          <w:szCs w:val="24"/>
          <w:rtl/>
          <w:lang w:val="en-US" w:bidi="ar"/>
        </w:rPr>
      </w:pPr>
      <w:r w:rsidRPr="007519C8">
        <w:rPr>
          <w:rFonts w:asciiTheme="majorBidi" w:eastAsia="Times New Roman" w:hAnsiTheme="majorBidi" w:cs="Times New Roman" w:hint="cs"/>
          <w:b/>
          <w:bCs/>
          <w:color w:val="212121"/>
          <w:sz w:val="24"/>
          <w:szCs w:val="24"/>
          <w:rtl/>
          <w:lang w:val="en-US" w:bidi="ar"/>
        </w:rPr>
        <w:t>ملاحظات</w:t>
      </w:r>
      <w:r w:rsidRPr="007519C8">
        <w:rPr>
          <w:rFonts w:asciiTheme="majorBidi" w:eastAsia="Times New Roman" w:hAnsiTheme="majorBidi" w:cs="Times New Roman"/>
          <w:b/>
          <w:bCs/>
          <w:color w:val="212121"/>
          <w:sz w:val="24"/>
          <w:szCs w:val="24"/>
          <w:rtl/>
          <w:lang w:val="en-US" w:bidi="ar"/>
        </w:rPr>
        <w:t xml:space="preserve"> </w:t>
      </w:r>
      <w:r w:rsidRPr="007519C8">
        <w:rPr>
          <w:rFonts w:asciiTheme="majorBidi" w:eastAsia="Times New Roman" w:hAnsiTheme="majorBidi" w:cs="Times New Roman" w:hint="cs"/>
          <w:b/>
          <w:bCs/>
          <w:color w:val="212121"/>
          <w:sz w:val="24"/>
          <w:szCs w:val="24"/>
          <w:rtl/>
          <w:lang w:val="en-US" w:bidi="ar"/>
        </w:rPr>
        <w:t>على</w:t>
      </w:r>
      <w:r w:rsidRPr="007519C8">
        <w:rPr>
          <w:rFonts w:asciiTheme="majorBidi" w:eastAsia="Times New Roman" w:hAnsiTheme="majorBidi" w:cs="Times New Roman"/>
          <w:b/>
          <w:bCs/>
          <w:color w:val="212121"/>
          <w:sz w:val="24"/>
          <w:szCs w:val="24"/>
          <w:rtl/>
          <w:lang w:val="en-US" w:bidi="ar"/>
        </w:rPr>
        <w:t xml:space="preserve"> </w:t>
      </w:r>
      <w:r w:rsidRPr="007519C8">
        <w:rPr>
          <w:rFonts w:asciiTheme="majorBidi" w:eastAsia="Times New Roman" w:hAnsiTheme="majorBidi" w:cs="Times New Roman" w:hint="cs"/>
          <w:b/>
          <w:bCs/>
          <w:color w:val="212121"/>
          <w:sz w:val="24"/>
          <w:szCs w:val="24"/>
          <w:rtl/>
          <w:lang w:val="en-US" w:bidi="ar"/>
        </w:rPr>
        <w:t>المواصفات</w:t>
      </w:r>
    </w:p>
    <w:p w:rsidR="0030740D" w:rsidRDefault="00492630" w:rsidP="00380D4E">
      <w:pPr>
        <w:bidi/>
        <w:spacing w:after="0"/>
        <w:ind w:left="29"/>
        <w:jc w:val="both"/>
        <w:rPr>
          <w:rFonts w:asciiTheme="majorBidi" w:eastAsia="Times New Roman" w:hAnsiTheme="majorBidi" w:cs="Times New Roman"/>
          <w:color w:val="212121"/>
          <w:sz w:val="24"/>
          <w:szCs w:val="24"/>
          <w:rtl/>
          <w:lang w:val="en-US" w:bidi="ar"/>
        </w:rPr>
      </w:pPr>
      <w:r w:rsidRPr="00B1628D">
        <w:rPr>
          <w:rFonts w:asciiTheme="minorBidi" w:eastAsia="Times New Roman" w:hAnsiTheme="minorBidi"/>
          <w:color w:val="212121"/>
          <w:sz w:val="24"/>
          <w:szCs w:val="24"/>
          <w:rtl/>
          <w:lang w:val="en-US" w:bidi="ar"/>
        </w:rPr>
        <w:t>ت</w:t>
      </w:r>
      <w:r w:rsidRPr="00B1628D">
        <w:rPr>
          <w:rFonts w:asciiTheme="minorBidi" w:eastAsia="Times New Roman" w:hAnsiTheme="minorBidi" w:hint="cs"/>
          <w:color w:val="212121"/>
          <w:sz w:val="24"/>
          <w:szCs w:val="24"/>
          <w:rtl/>
          <w:lang w:val="en-US" w:bidi="ar"/>
        </w:rPr>
        <w:t>ُ</w:t>
      </w:r>
      <w:r w:rsidRPr="00B1628D">
        <w:rPr>
          <w:rFonts w:asciiTheme="minorBidi" w:eastAsia="Times New Roman" w:hAnsiTheme="minorBidi"/>
          <w:color w:val="212121"/>
          <w:sz w:val="24"/>
          <w:szCs w:val="24"/>
          <w:rtl/>
          <w:lang w:val="en-US" w:bidi="ar"/>
        </w:rPr>
        <w:t>عد مجموعة من المواصفات الدقيقة والواضحة شرط</w:t>
      </w:r>
      <w:r w:rsidRPr="00B1628D">
        <w:rPr>
          <w:rFonts w:asciiTheme="minorBidi" w:eastAsia="Times New Roman" w:hAnsiTheme="minorBidi" w:hint="cs"/>
          <w:color w:val="212121"/>
          <w:sz w:val="24"/>
          <w:szCs w:val="24"/>
          <w:rtl/>
          <w:lang w:val="en-US" w:bidi="ar"/>
        </w:rPr>
        <w:t>ً</w:t>
      </w:r>
      <w:r w:rsidRPr="00B1628D">
        <w:rPr>
          <w:rFonts w:asciiTheme="minorBidi" w:eastAsia="Times New Roman" w:hAnsiTheme="minorBidi"/>
          <w:color w:val="212121"/>
          <w:sz w:val="24"/>
          <w:szCs w:val="24"/>
          <w:rtl/>
          <w:lang w:val="en-US" w:bidi="ar"/>
        </w:rPr>
        <w:t>ا أساسي</w:t>
      </w:r>
      <w:r w:rsidRPr="00B1628D">
        <w:rPr>
          <w:rFonts w:asciiTheme="minorBidi" w:eastAsia="Times New Roman" w:hAnsiTheme="minorBidi" w:hint="cs"/>
          <w:color w:val="212121"/>
          <w:sz w:val="24"/>
          <w:szCs w:val="24"/>
          <w:rtl/>
          <w:lang w:val="en-US" w:bidi="ar"/>
        </w:rPr>
        <w:t>ًّ</w:t>
      </w:r>
      <w:r w:rsidRPr="00B1628D">
        <w:rPr>
          <w:rFonts w:asciiTheme="minorBidi" w:eastAsia="Times New Roman" w:hAnsiTheme="minorBidi"/>
          <w:color w:val="212121"/>
          <w:sz w:val="24"/>
          <w:szCs w:val="24"/>
          <w:rtl/>
          <w:lang w:val="en-US" w:bidi="ar"/>
        </w:rPr>
        <w:t xml:space="preserve">ا </w:t>
      </w:r>
      <w:r w:rsidR="0030740D" w:rsidRPr="007519C8">
        <w:rPr>
          <w:rFonts w:asciiTheme="majorBidi" w:eastAsia="Times New Roman" w:hAnsiTheme="majorBidi" w:cs="Times New Roman" w:hint="cs"/>
          <w:color w:val="212121"/>
          <w:sz w:val="24"/>
          <w:szCs w:val="24"/>
          <w:rtl/>
          <w:lang w:val="en-US" w:bidi="ar"/>
        </w:rPr>
        <w:t>لمقدمي</w:t>
      </w:r>
      <w:r w:rsidR="0030740D" w:rsidRPr="007519C8">
        <w:rPr>
          <w:rFonts w:asciiTheme="majorBidi" w:eastAsia="Times New Roman" w:hAnsiTheme="majorBidi" w:cs="Times New Roman"/>
          <w:color w:val="212121"/>
          <w:sz w:val="24"/>
          <w:szCs w:val="24"/>
          <w:rtl/>
          <w:lang w:val="en-US" w:bidi="ar"/>
        </w:rPr>
        <w:t xml:space="preserve"> </w:t>
      </w:r>
      <w:r w:rsidR="0030740D">
        <w:rPr>
          <w:rFonts w:asciiTheme="majorBidi" w:eastAsia="Times New Roman" w:hAnsiTheme="majorBidi" w:cs="Times New Roman" w:hint="cs"/>
          <w:color w:val="212121"/>
          <w:sz w:val="24"/>
          <w:szCs w:val="24"/>
          <w:rtl/>
          <w:lang w:val="en-US" w:bidi="ar"/>
        </w:rPr>
        <w:t>العطاءات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للاستجابة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بشكل</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واقعي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وتنافسي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لمتطلبات</w:t>
      </w:r>
      <w:r w:rsidR="0030740D" w:rsidRPr="007519C8">
        <w:rPr>
          <w:rFonts w:asciiTheme="majorBidi" w:eastAsia="Times New Roman" w:hAnsiTheme="majorBidi" w:cs="Times New Roman"/>
          <w:color w:val="212121"/>
          <w:sz w:val="24"/>
          <w:szCs w:val="24"/>
          <w:rtl/>
          <w:lang w:val="en-US" w:bidi="ar"/>
        </w:rPr>
        <w:t xml:space="preserve"> </w:t>
      </w:r>
      <w:r w:rsidR="0030740D">
        <w:rPr>
          <w:rFonts w:asciiTheme="majorBidi" w:eastAsia="Times New Roman" w:hAnsiTheme="majorBidi" w:cs="Times New Roman" w:hint="cs"/>
          <w:color w:val="212121"/>
          <w:sz w:val="24"/>
          <w:szCs w:val="24"/>
          <w:rtl/>
          <w:lang w:val="en-US" w:bidi="ar"/>
        </w:rPr>
        <w:t>سلطة التعاقد</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دون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تأهيل</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أو</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تكييف</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عروضهم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في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سياق</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العطاءات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التنافسية،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يجب</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صياغة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المواصفات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للسماح</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بأوسع</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منافسة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ممكنة،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وفي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الوقت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نفسه،</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تقديم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بيان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واضح</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بالمعايير</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المطلوبة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المصنعية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والمواد</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وأداء</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السلع</w:t>
      </w:r>
      <w:r w:rsidR="0030740D" w:rsidRPr="007519C8">
        <w:rPr>
          <w:rFonts w:asciiTheme="majorBidi" w:eastAsia="Times New Roman" w:hAnsiTheme="majorBidi" w:cs="Times New Roman"/>
          <w:color w:val="212121"/>
          <w:sz w:val="24"/>
          <w:szCs w:val="24"/>
          <w:rtl/>
          <w:lang w:val="en-US" w:bidi="ar"/>
        </w:rPr>
        <w:t xml:space="preserve"> </w:t>
      </w:r>
      <w:r w:rsidR="00B73F73">
        <w:rPr>
          <w:rFonts w:asciiTheme="majorBidi" w:eastAsia="Times New Roman" w:hAnsiTheme="majorBidi" w:cs="Times New Roman" w:hint="cs"/>
          <w:color w:val="212121"/>
          <w:sz w:val="24"/>
          <w:szCs w:val="24"/>
          <w:rtl/>
          <w:lang w:val="en-US" w:bidi="ar"/>
        </w:rPr>
        <w:t>والأشغال</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التي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سيتم</w:t>
      </w:r>
      <w:r w:rsidR="0030740D" w:rsidRPr="007519C8">
        <w:rPr>
          <w:rFonts w:asciiTheme="majorBidi" w:eastAsia="Times New Roman" w:hAnsiTheme="majorBidi" w:cs="Times New Roman"/>
          <w:color w:val="212121"/>
          <w:sz w:val="24"/>
          <w:szCs w:val="24"/>
          <w:rtl/>
          <w:lang w:val="en-US" w:bidi="ar"/>
        </w:rPr>
        <w:t xml:space="preserve"> </w:t>
      </w:r>
      <w:r w:rsidR="00B73F73">
        <w:rPr>
          <w:rFonts w:asciiTheme="majorBidi" w:eastAsia="Times New Roman" w:hAnsiTheme="majorBidi" w:cs="Times New Roman" w:hint="cs"/>
          <w:color w:val="212121"/>
          <w:sz w:val="24"/>
          <w:szCs w:val="24"/>
          <w:rtl/>
          <w:lang w:val="en-US" w:bidi="ar"/>
        </w:rPr>
        <w:t>التعاقد</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فقط</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إذا</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ذلك</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سيتم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تحقيق</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أهداف</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الاقتصاد</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والكفاءة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والنزاهة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في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الشراء</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وضمان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استجابة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العطاءات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وتيسير</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مهمة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تقييم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العطاءات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اللاحقة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يجب</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أن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تتطلب</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المواصفات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أن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تكون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جميع</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السلع</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والمواد</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التي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سيتم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دمجها</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في</w:t>
      </w:r>
      <w:r w:rsidR="0030740D" w:rsidRPr="007519C8">
        <w:rPr>
          <w:rFonts w:asciiTheme="majorBidi" w:eastAsia="Times New Roman" w:hAnsiTheme="majorBidi" w:cs="Times New Roman"/>
          <w:color w:val="212121"/>
          <w:sz w:val="24"/>
          <w:szCs w:val="24"/>
          <w:rtl/>
          <w:lang w:val="en-US" w:bidi="ar"/>
        </w:rPr>
        <w:t xml:space="preserve"> </w:t>
      </w:r>
      <w:r w:rsidR="00B73F73">
        <w:rPr>
          <w:rFonts w:asciiTheme="majorBidi" w:eastAsia="Times New Roman" w:hAnsiTheme="majorBidi" w:cs="Times New Roman" w:hint="cs"/>
          <w:color w:val="212121"/>
          <w:sz w:val="24"/>
          <w:szCs w:val="24"/>
          <w:rtl/>
          <w:lang w:val="en-US" w:bidi="ar"/>
        </w:rPr>
        <w:t>الأشغال</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جديدة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وغير</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مستخدمة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أحدث</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الموديلات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أو</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الحالية،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وأن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تتضمن</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جميع</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التحسينات</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الحديثة</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في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التصميم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والمواد</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ما</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لم</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ينص</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على</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خلاف</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ذلك</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في</w:t>
      </w:r>
      <w:r w:rsidR="0030740D" w:rsidRPr="007519C8">
        <w:rPr>
          <w:rFonts w:asciiTheme="majorBidi" w:eastAsia="Times New Roman" w:hAnsiTheme="majorBidi" w:cs="Times New Roman"/>
          <w:color w:val="212121"/>
          <w:sz w:val="24"/>
          <w:szCs w:val="24"/>
          <w:rtl/>
          <w:lang w:val="en-US" w:bidi="ar"/>
        </w:rPr>
        <w:t xml:space="preserve"> </w:t>
      </w:r>
      <w:r w:rsidR="0030740D" w:rsidRPr="007519C8">
        <w:rPr>
          <w:rFonts w:asciiTheme="majorBidi" w:eastAsia="Times New Roman" w:hAnsiTheme="majorBidi" w:cs="Times New Roman" w:hint="cs"/>
          <w:color w:val="212121"/>
          <w:sz w:val="24"/>
          <w:szCs w:val="24"/>
          <w:rtl/>
          <w:lang w:val="en-US" w:bidi="ar"/>
        </w:rPr>
        <w:t>العقد</w:t>
      </w:r>
      <w:r w:rsidR="0030740D" w:rsidRPr="007519C8">
        <w:rPr>
          <w:rFonts w:asciiTheme="majorBidi" w:eastAsia="Times New Roman" w:hAnsiTheme="majorBidi" w:cs="Times New Roman"/>
          <w:color w:val="212121"/>
          <w:sz w:val="24"/>
          <w:szCs w:val="24"/>
          <w:rtl/>
          <w:lang w:val="en-US" w:bidi="ar"/>
        </w:rPr>
        <w:t>.</w:t>
      </w:r>
    </w:p>
    <w:p w:rsidR="0030740D" w:rsidRDefault="0030740D" w:rsidP="00380D4E">
      <w:pPr>
        <w:bidi/>
        <w:spacing w:after="0"/>
        <w:ind w:left="29"/>
        <w:jc w:val="both"/>
        <w:rPr>
          <w:rFonts w:asciiTheme="majorBidi" w:eastAsia="Times New Roman" w:hAnsiTheme="majorBidi" w:cs="Times New Roman"/>
          <w:color w:val="212121"/>
          <w:sz w:val="24"/>
          <w:szCs w:val="24"/>
          <w:rtl/>
          <w:lang w:val="en-US" w:bidi="ar"/>
        </w:rPr>
      </w:pPr>
    </w:p>
    <w:p w:rsidR="0030740D" w:rsidRPr="009A7482" w:rsidRDefault="0030740D" w:rsidP="00380D4E">
      <w:pPr>
        <w:bidi/>
        <w:spacing w:after="0"/>
        <w:ind w:left="29"/>
        <w:jc w:val="both"/>
        <w:rPr>
          <w:rFonts w:asciiTheme="majorBidi" w:eastAsia="Times New Roman" w:hAnsiTheme="majorBidi" w:cs="Times New Roman"/>
          <w:color w:val="212121"/>
          <w:sz w:val="24"/>
          <w:szCs w:val="24"/>
          <w:rtl/>
          <w:lang w:val="en-US" w:bidi="ar"/>
        </w:rPr>
      </w:pPr>
      <w:r>
        <w:rPr>
          <w:rFonts w:asciiTheme="majorBidi" w:eastAsia="Times New Roman" w:hAnsiTheme="majorBidi" w:cs="Times New Roman" w:hint="cs"/>
          <w:color w:val="212121"/>
          <w:sz w:val="24"/>
          <w:szCs w:val="24"/>
          <w:rtl/>
          <w:lang w:val="en-US" w:bidi="ar"/>
        </w:rPr>
        <w:t xml:space="preserve">وفي هذا الصدد، يكون استخدام </w:t>
      </w:r>
      <w:r w:rsidRPr="009A7482">
        <w:rPr>
          <w:rFonts w:asciiTheme="majorBidi" w:eastAsia="Times New Roman" w:hAnsiTheme="majorBidi" w:cs="Times New Roman" w:hint="cs"/>
          <w:color w:val="212121"/>
          <w:sz w:val="24"/>
          <w:szCs w:val="24"/>
          <w:rtl/>
          <w:lang w:val="en-US" w:bidi="ar"/>
        </w:rPr>
        <w:t>عينات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مواصفات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المشاريع</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المماثلة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السابقة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نفس</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البلد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مفيدة</w:t>
      </w:r>
      <w:r w:rsidRPr="009A7482">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ت</w:t>
      </w:r>
      <w:r w:rsidRPr="009A7482">
        <w:rPr>
          <w:rFonts w:asciiTheme="majorBidi" w:eastAsia="Times New Roman" w:hAnsiTheme="majorBidi" w:cs="Times New Roman" w:hint="cs"/>
          <w:color w:val="212121"/>
          <w:sz w:val="24"/>
          <w:szCs w:val="24"/>
          <w:rtl/>
          <w:lang w:val="en-US" w:bidi="ar"/>
        </w:rPr>
        <w:t>شج</w:t>
      </w:r>
      <w:r w:rsidR="00E3585B">
        <w:rPr>
          <w:rFonts w:asciiTheme="majorBidi" w:eastAsia="Times New Roman" w:hAnsiTheme="majorBidi" w:cs="Times New Roman" w:hint="cs"/>
          <w:color w:val="212121"/>
          <w:sz w:val="24"/>
          <w:szCs w:val="24"/>
          <w:rtl/>
          <w:lang w:val="en-US" w:bidi="ar"/>
        </w:rPr>
        <w:t>ّ</w:t>
      </w:r>
      <w:r w:rsidRPr="009A7482">
        <w:rPr>
          <w:rFonts w:asciiTheme="majorBidi" w:eastAsia="Times New Roman" w:hAnsiTheme="majorBidi" w:cs="Times New Roman" w:hint="cs"/>
          <w:color w:val="212121"/>
          <w:sz w:val="24"/>
          <w:szCs w:val="24"/>
          <w:rtl/>
          <w:lang w:val="en-US" w:bidi="ar"/>
        </w:rPr>
        <w:t>ع</w:t>
      </w:r>
      <w:r w:rsidRPr="009A7482">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الحكومة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استخدام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الوحدات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المترية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تتم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كتابة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معظم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المواصفات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عادةً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قبل</w:t>
      </w:r>
      <w:r w:rsidRPr="009A7482">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سلطة التعاقد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أو</w:t>
      </w:r>
      <w:r w:rsidRPr="009A7482">
        <w:rPr>
          <w:rFonts w:asciiTheme="majorBidi" w:eastAsia="Times New Roman" w:hAnsiTheme="majorBidi" w:cs="Times New Roman"/>
          <w:color w:val="212121"/>
          <w:sz w:val="24"/>
          <w:szCs w:val="24"/>
          <w:rtl/>
          <w:lang w:val="en-US" w:bidi="ar"/>
        </w:rPr>
        <w:t xml:space="preserve"> </w:t>
      </w:r>
      <w:r w:rsidR="00A51EC2">
        <w:rPr>
          <w:rFonts w:asciiTheme="majorBidi" w:eastAsia="Times New Roman" w:hAnsiTheme="majorBidi" w:cs="Times New Roman" w:hint="cs"/>
          <w:color w:val="212121"/>
          <w:sz w:val="24"/>
          <w:szCs w:val="24"/>
          <w:rtl/>
          <w:lang w:val="en-US" w:bidi="ar"/>
        </w:rPr>
        <w:t>الاستشاري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لتلائم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العقد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متناول</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اليد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لا</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توجد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مجموعة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قياسية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المواصفات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للتطبيق</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الشامل</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جميع</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القطاعات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جميع</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البلدان،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ولكن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هناك</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مبادئ</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وممارسات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راسخة،</w:t>
      </w:r>
      <w:r w:rsidRPr="009A7482">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 xml:space="preserve">والتي يتم </w:t>
      </w:r>
      <w:r w:rsidRPr="009A7482">
        <w:rPr>
          <w:rFonts w:asciiTheme="majorBidi" w:eastAsia="Times New Roman" w:hAnsiTheme="majorBidi" w:cs="Times New Roman" w:hint="cs"/>
          <w:color w:val="212121"/>
          <w:sz w:val="24"/>
          <w:szCs w:val="24"/>
          <w:rtl/>
          <w:lang w:val="en-US" w:bidi="ar"/>
        </w:rPr>
        <w:t>عكس</w:t>
      </w:r>
      <w:r>
        <w:rPr>
          <w:rFonts w:asciiTheme="majorBidi" w:eastAsia="Times New Roman" w:hAnsiTheme="majorBidi" w:cs="Times New Roman" w:hint="cs"/>
          <w:color w:val="212121"/>
          <w:sz w:val="24"/>
          <w:szCs w:val="24"/>
          <w:rtl/>
          <w:lang w:val="en-US" w:bidi="ar"/>
        </w:rPr>
        <w:t>ها</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هذه</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الوثائق</w:t>
      </w:r>
      <w:r w:rsidRPr="009A7482">
        <w:rPr>
          <w:rFonts w:asciiTheme="majorBidi" w:eastAsia="Times New Roman" w:hAnsiTheme="majorBidi" w:cs="Times New Roman"/>
          <w:color w:val="212121"/>
          <w:sz w:val="24"/>
          <w:szCs w:val="24"/>
          <w:lang w:val="en-US" w:bidi="ar"/>
        </w:rPr>
        <w:t>.</w:t>
      </w:r>
    </w:p>
    <w:p w:rsidR="0030740D" w:rsidRPr="009A7482" w:rsidRDefault="0030740D" w:rsidP="00380D4E">
      <w:pPr>
        <w:spacing w:after="0"/>
        <w:ind w:left="29"/>
        <w:jc w:val="both"/>
        <w:rPr>
          <w:rFonts w:asciiTheme="majorBidi" w:eastAsia="Times New Roman" w:hAnsiTheme="majorBidi" w:cs="Times New Roman"/>
          <w:color w:val="212121"/>
          <w:sz w:val="24"/>
          <w:szCs w:val="24"/>
          <w:rtl/>
          <w:lang w:val="en-US" w:bidi="ar"/>
        </w:rPr>
      </w:pPr>
    </w:p>
    <w:p w:rsidR="0030740D" w:rsidRDefault="0030740D" w:rsidP="00380D4E">
      <w:pPr>
        <w:bidi/>
        <w:spacing w:after="0"/>
        <w:ind w:left="29"/>
        <w:jc w:val="both"/>
        <w:rPr>
          <w:rFonts w:asciiTheme="majorBidi" w:eastAsia="Times New Roman" w:hAnsiTheme="majorBidi" w:cs="Times New Roman"/>
          <w:color w:val="212121"/>
          <w:sz w:val="24"/>
          <w:szCs w:val="24"/>
          <w:rtl/>
          <w:lang w:val="en-US" w:bidi="ar"/>
        </w:rPr>
      </w:pPr>
      <w:r w:rsidRPr="009A7482">
        <w:rPr>
          <w:rFonts w:asciiTheme="majorBidi" w:eastAsia="Times New Roman" w:hAnsiTheme="majorBidi" w:cs="Times New Roman" w:hint="cs"/>
          <w:color w:val="212121"/>
          <w:sz w:val="24"/>
          <w:szCs w:val="24"/>
          <w:rtl/>
          <w:lang w:val="en-US" w:bidi="ar"/>
        </w:rPr>
        <w:t>هناك</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مزايا</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كبيرة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توحيد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المواصفات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العامة</w:t>
      </w:r>
      <w:r w:rsidRPr="009A7482">
        <w:rPr>
          <w:rFonts w:asciiTheme="majorBidi" w:eastAsia="Times New Roman" w:hAnsiTheme="majorBidi" w:cs="Times New Roman"/>
          <w:color w:val="212121"/>
          <w:sz w:val="24"/>
          <w:szCs w:val="24"/>
          <w:rtl/>
          <w:lang w:val="en-US" w:bidi="ar"/>
        </w:rPr>
        <w:t xml:space="preserve"> </w:t>
      </w:r>
      <w:r w:rsidR="009B527C">
        <w:rPr>
          <w:rFonts w:asciiTheme="majorBidi" w:eastAsia="Times New Roman" w:hAnsiTheme="majorBidi" w:cs="Times New Roman" w:hint="cs"/>
          <w:color w:val="212121"/>
          <w:sz w:val="24"/>
          <w:szCs w:val="24"/>
          <w:rtl/>
          <w:lang w:val="en-US" w:bidi="ar"/>
        </w:rPr>
        <w:t>للأشغال</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المتكررة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القطاعات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العامة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المعترف</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بها،</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مثل</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التعليم،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والصحة،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والصرف</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الصحي،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والإسكان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الاجتماعي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والحضري،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والطرق،</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والموانئ،</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والسكك</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الحديدية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والري،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وإمدادات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المياه</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نفس</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البلد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أو</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المنطقة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التي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توجد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فيها</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ظروف</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مماثلة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تسود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يجب</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أن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تغطي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المواصفات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العامة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جميع</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فئات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المصنعية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والمواد</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والمعدات</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التي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تشارك</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عادة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00B73F73">
        <w:rPr>
          <w:rFonts w:asciiTheme="majorBidi" w:eastAsia="Times New Roman" w:hAnsiTheme="majorBidi" w:cs="Times New Roman" w:hint="cs"/>
          <w:color w:val="212121"/>
          <w:sz w:val="24"/>
          <w:szCs w:val="24"/>
          <w:rtl/>
          <w:lang w:val="en-US" w:bidi="ar"/>
        </w:rPr>
        <w:t>تنفيذ الأشغال</w:t>
      </w:r>
      <w:r w:rsidRPr="009A7482">
        <w:rPr>
          <w:rFonts w:asciiTheme="majorBidi" w:eastAsia="Times New Roman" w:hAnsiTheme="majorBidi" w:cs="Times New Roman" w:hint="cs"/>
          <w:color w:val="212121"/>
          <w:sz w:val="24"/>
          <w:szCs w:val="24"/>
          <w:rtl/>
          <w:lang w:val="en-US" w:bidi="ar"/>
        </w:rPr>
        <w:t>،</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على</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الرغم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من</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عدم</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استخدامها</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بالضرورة</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في</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عقد</w:t>
      </w:r>
      <w:r w:rsidRPr="009A7482">
        <w:rPr>
          <w:rFonts w:asciiTheme="majorBidi" w:eastAsia="Times New Roman" w:hAnsiTheme="majorBidi" w:cs="Times New Roman"/>
          <w:color w:val="212121"/>
          <w:sz w:val="24"/>
          <w:szCs w:val="24"/>
          <w:rtl/>
          <w:lang w:val="en-US" w:bidi="ar"/>
        </w:rPr>
        <w:t xml:space="preserve"> </w:t>
      </w:r>
      <w:r w:rsidR="009B527C">
        <w:rPr>
          <w:rFonts w:asciiTheme="majorBidi" w:eastAsia="Times New Roman" w:hAnsiTheme="majorBidi" w:cs="Times New Roman" w:hint="cs"/>
          <w:color w:val="212121"/>
          <w:sz w:val="24"/>
          <w:szCs w:val="24"/>
          <w:rtl/>
          <w:lang w:val="en-US" w:bidi="ar"/>
        </w:rPr>
        <w:t>أشغال</w:t>
      </w:r>
      <w:r w:rsidRPr="009A7482">
        <w:rPr>
          <w:rFonts w:asciiTheme="majorBidi" w:eastAsia="Times New Roman" w:hAnsiTheme="majorBidi" w:cs="Times New Roman"/>
          <w:color w:val="212121"/>
          <w:sz w:val="24"/>
          <w:szCs w:val="24"/>
          <w:rtl/>
          <w:lang w:val="en-US" w:bidi="ar"/>
        </w:rPr>
        <w:t xml:space="preserve"> </w:t>
      </w:r>
      <w:r w:rsidRPr="009A7482">
        <w:rPr>
          <w:rFonts w:asciiTheme="majorBidi" w:eastAsia="Times New Roman" w:hAnsiTheme="majorBidi" w:cs="Times New Roman" w:hint="cs"/>
          <w:color w:val="212121"/>
          <w:sz w:val="24"/>
          <w:szCs w:val="24"/>
          <w:rtl/>
          <w:lang w:val="en-US" w:bidi="ar"/>
        </w:rPr>
        <w:t>معي</w:t>
      </w:r>
      <w:r w:rsidR="00E3585B">
        <w:rPr>
          <w:rFonts w:asciiTheme="majorBidi" w:eastAsia="Times New Roman" w:hAnsiTheme="majorBidi" w:cs="Times New Roman" w:hint="cs"/>
          <w:color w:val="212121"/>
          <w:sz w:val="24"/>
          <w:szCs w:val="24"/>
          <w:rtl/>
          <w:lang w:val="en-US" w:bidi="ar"/>
        </w:rPr>
        <w:t>ّ</w:t>
      </w:r>
      <w:r w:rsidRPr="009A7482">
        <w:rPr>
          <w:rFonts w:asciiTheme="majorBidi" w:eastAsia="Times New Roman" w:hAnsiTheme="majorBidi" w:cs="Times New Roman" w:hint="cs"/>
          <w:color w:val="212121"/>
          <w:sz w:val="24"/>
          <w:szCs w:val="24"/>
          <w:rtl/>
          <w:lang w:val="en-US" w:bidi="ar"/>
        </w:rPr>
        <w:t>ن</w:t>
      </w:r>
      <w:r w:rsidRPr="009A7482">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ومن أجل تعديل ا</w:t>
      </w:r>
      <w:r w:rsidR="009B527C">
        <w:rPr>
          <w:rFonts w:asciiTheme="majorBidi" w:eastAsia="Times New Roman" w:hAnsiTheme="majorBidi" w:cs="Times New Roman" w:hint="cs"/>
          <w:color w:val="212121"/>
          <w:sz w:val="24"/>
          <w:szCs w:val="24"/>
          <w:rtl/>
          <w:lang w:val="en-US" w:bidi="ar"/>
        </w:rPr>
        <w:t>لمواصفات العامة لتلائم عقد أشغال</w:t>
      </w:r>
      <w:r>
        <w:rPr>
          <w:rFonts w:asciiTheme="majorBidi" w:eastAsia="Times New Roman" w:hAnsiTheme="majorBidi" w:cs="Times New Roman" w:hint="cs"/>
          <w:color w:val="212121"/>
          <w:sz w:val="24"/>
          <w:szCs w:val="24"/>
          <w:rtl/>
          <w:lang w:val="en-US" w:bidi="ar"/>
        </w:rPr>
        <w:t xml:space="preserve"> معين، يجب حذف أو عمل إضافات عليها.</w:t>
      </w:r>
    </w:p>
    <w:p w:rsidR="0030740D" w:rsidRDefault="0030740D" w:rsidP="00380D4E">
      <w:pPr>
        <w:bidi/>
        <w:spacing w:after="0"/>
        <w:ind w:left="29"/>
        <w:jc w:val="both"/>
        <w:rPr>
          <w:rFonts w:asciiTheme="majorBidi" w:eastAsia="Times New Roman" w:hAnsiTheme="majorBidi" w:cstheme="majorBidi"/>
          <w:color w:val="212121"/>
          <w:sz w:val="24"/>
          <w:szCs w:val="24"/>
          <w:rtl/>
          <w:lang w:val="en-US" w:bidi="ar"/>
        </w:rPr>
      </w:pPr>
    </w:p>
    <w:p w:rsidR="0030740D" w:rsidRDefault="0030740D" w:rsidP="00380D4E">
      <w:pPr>
        <w:bidi/>
        <w:spacing w:after="0"/>
        <w:ind w:left="29"/>
        <w:jc w:val="both"/>
        <w:rPr>
          <w:rFonts w:asciiTheme="majorBidi" w:eastAsia="Times New Roman" w:hAnsiTheme="majorBidi" w:cs="Times New Roman"/>
          <w:color w:val="212121"/>
          <w:sz w:val="24"/>
          <w:szCs w:val="24"/>
          <w:rtl/>
          <w:lang w:val="en-US" w:bidi="ar"/>
        </w:rPr>
      </w:pPr>
      <w:r w:rsidRPr="00AD1343">
        <w:rPr>
          <w:rFonts w:asciiTheme="majorBidi" w:eastAsia="Times New Roman" w:hAnsiTheme="majorBidi" w:cs="Times New Roman" w:hint="cs"/>
          <w:color w:val="212121"/>
          <w:sz w:val="24"/>
          <w:szCs w:val="24"/>
          <w:rtl/>
          <w:lang w:val="en-US" w:bidi="ar"/>
        </w:rPr>
        <w:t>يجب</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توخ</w:t>
      </w:r>
      <w:r w:rsidR="00E3585B">
        <w:rPr>
          <w:rFonts w:asciiTheme="majorBidi" w:eastAsia="Times New Roman" w:hAnsiTheme="majorBidi" w:cs="Times New Roman" w:hint="cs"/>
          <w:color w:val="212121"/>
          <w:sz w:val="24"/>
          <w:szCs w:val="24"/>
          <w:rtl/>
          <w:lang w:val="en-US" w:bidi="ar"/>
        </w:rPr>
        <w:t>ّ</w:t>
      </w:r>
      <w:r w:rsidRPr="00AD1343">
        <w:rPr>
          <w:rFonts w:asciiTheme="majorBidi" w:eastAsia="Times New Roman" w:hAnsiTheme="majorBidi" w:cs="Times New Roman" w:hint="cs"/>
          <w:color w:val="212121"/>
          <w:sz w:val="24"/>
          <w:szCs w:val="24"/>
          <w:rtl/>
          <w:lang w:val="en-US" w:bidi="ar"/>
        </w:rPr>
        <w:t>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الحذر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عند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صياغة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المواصفات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للتأكد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أنها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ليست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تقييدية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مواصفات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الخاصة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بالسلع</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والمواد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والتصنيع،</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يجب</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استخدام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الدولية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المعترف</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بها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قدر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الإمكان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حالة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استخدام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معينة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أخرى،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سواء</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كانت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معايير</w:t>
      </w:r>
      <w:r w:rsidRPr="00AD1343">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محلية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لبلد</w:t>
      </w:r>
      <w:r>
        <w:rPr>
          <w:rFonts w:asciiTheme="majorBidi" w:eastAsia="Times New Roman" w:hAnsiTheme="majorBidi" w:cs="Times New Roman" w:hint="cs"/>
          <w:color w:val="212121"/>
          <w:sz w:val="24"/>
          <w:szCs w:val="24"/>
          <w:rtl/>
          <w:lang w:val="en-US" w:bidi="ar"/>
        </w:rPr>
        <w:t xml:space="preserve"> سلطة التعاقد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أخرى،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يجب</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توض</w:t>
      </w:r>
      <w:r w:rsidR="00E3585B">
        <w:rPr>
          <w:rFonts w:asciiTheme="majorBidi" w:eastAsia="Times New Roman" w:hAnsiTheme="majorBidi" w:cs="Times New Roman" w:hint="cs"/>
          <w:color w:val="212121"/>
          <w:sz w:val="24"/>
          <w:szCs w:val="24"/>
          <w:rtl/>
          <w:lang w:val="en-US" w:bidi="ar"/>
        </w:rPr>
        <w:t>ّ</w:t>
      </w:r>
      <w:r w:rsidRPr="00AD1343">
        <w:rPr>
          <w:rFonts w:asciiTheme="majorBidi" w:eastAsia="Times New Roman" w:hAnsiTheme="majorBidi" w:cs="Times New Roman" w:hint="cs"/>
          <w:color w:val="212121"/>
          <w:sz w:val="24"/>
          <w:szCs w:val="24"/>
          <w:rtl/>
          <w:lang w:val="en-US" w:bidi="ar"/>
        </w:rPr>
        <w:t>ح</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المواصفات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السلع</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والمواد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والمصنعية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التي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الرسمية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الأخرى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والتي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تضمن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جودة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مساوية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أعلى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بكثير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المذكورة،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أيضا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تكون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مقبولة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يمكن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إدراج</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البند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التالي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الشروط</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المواصفات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الخاصة</w:t>
      </w:r>
      <w:r w:rsidRPr="00AD1343">
        <w:rPr>
          <w:rFonts w:asciiTheme="majorBidi" w:eastAsia="Times New Roman" w:hAnsiTheme="majorBidi" w:cs="Times New Roman"/>
          <w:color w:val="212121"/>
          <w:sz w:val="24"/>
          <w:szCs w:val="24"/>
          <w:rtl/>
          <w:lang w:val="en-US" w:bidi="ar"/>
        </w:rPr>
        <w:t>.</w:t>
      </w:r>
    </w:p>
    <w:p w:rsidR="0030740D" w:rsidRDefault="0030740D" w:rsidP="00380D4E">
      <w:pPr>
        <w:bidi/>
        <w:spacing w:after="0"/>
        <w:ind w:left="29"/>
        <w:jc w:val="both"/>
        <w:rPr>
          <w:rFonts w:asciiTheme="majorBidi" w:eastAsia="Times New Roman" w:hAnsiTheme="majorBidi" w:cs="Times New Roman"/>
          <w:color w:val="212121"/>
          <w:sz w:val="24"/>
          <w:szCs w:val="24"/>
          <w:rtl/>
          <w:lang w:val="en-US" w:bidi="ar"/>
        </w:rPr>
      </w:pPr>
    </w:p>
    <w:p w:rsidR="0030740D" w:rsidRPr="00AD1343" w:rsidRDefault="0030740D" w:rsidP="00380D4E">
      <w:pPr>
        <w:bidi/>
        <w:spacing w:after="0"/>
        <w:ind w:left="29"/>
        <w:jc w:val="both"/>
        <w:rPr>
          <w:rFonts w:asciiTheme="majorBidi" w:eastAsia="Times New Roman" w:hAnsiTheme="majorBidi" w:cs="Times New Roman"/>
          <w:color w:val="212121"/>
          <w:sz w:val="24"/>
          <w:szCs w:val="24"/>
          <w:rtl/>
          <w:lang w:val="en-US" w:bidi="ar"/>
        </w:rPr>
      </w:pPr>
      <w:r w:rsidRPr="00AD1343">
        <w:rPr>
          <w:rFonts w:asciiTheme="majorBidi" w:eastAsia="Times New Roman" w:hAnsiTheme="majorBidi" w:cs="Times New Roman" w:hint="cs"/>
          <w:color w:val="212121"/>
          <w:sz w:val="24"/>
          <w:szCs w:val="24"/>
          <w:rtl/>
          <w:lang w:val="en-US" w:bidi="ar"/>
        </w:rPr>
        <w:t>بند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عينة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معادلة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والرموز</w:t>
      </w:r>
      <w:r>
        <w:rPr>
          <w:rFonts w:asciiTheme="majorBidi" w:eastAsia="Times New Roman" w:hAnsiTheme="majorBidi" w:cs="Times New Roman" w:hint="cs"/>
          <w:color w:val="212121"/>
          <w:sz w:val="24"/>
          <w:szCs w:val="24"/>
          <w:rtl/>
          <w:lang w:val="en-US" w:bidi="ar"/>
        </w:rPr>
        <w:t xml:space="preserve"> [</w:t>
      </w:r>
      <w:r w:rsidRPr="00AD1343">
        <w:rPr>
          <w:rFonts w:asciiTheme="majorBidi" w:eastAsia="Times New Roman" w:hAnsiTheme="majorBidi" w:cs="Times New Roman"/>
          <w:color w:val="212121"/>
          <w:sz w:val="24"/>
          <w:szCs w:val="24"/>
          <w:lang w:val="en-US" w:bidi="ar"/>
        </w:rPr>
        <w:t>Sample Clause:  Equivalency of Standards and Codes</w:t>
      </w:r>
      <w:r>
        <w:rPr>
          <w:rFonts w:asciiTheme="majorBidi" w:eastAsia="Times New Roman" w:hAnsiTheme="majorBidi" w:cs="Times New Roman" w:hint="cs"/>
          <w:color w:val="212121"/>
          <w:sz w:val="24"/>
          <w:szCs w:val="24"/>
          <w:rtl/>
          <w:lang w:val="en-US" w:bidi="ar"/>
        </w:rPr>
        <w:t>]</w:t>
      </w:r>
    </w:p>
    <w:p w:rsidR="0030740D" w:rsidRPr="00AD1343" w:rsidRDefault="0030740D" w:rsidP="00380D4E">
      <w:pPr>
        <w:bidi/>
        <w:spacing w:after="0"/>
        <w:ind w:left="29"/>
        <w:jc w:val="both"/>
        <w:rPr>
          <w:rFonts w:asciiTheme="majorBidi" w:eastAsia="Times New Roman" w:hAnsiTheme="majorBidi" w:cs="Times New Roman"/>
          <w:color w:val="212121"/>
          <w:sz w:val="24"/>
          <w:szCs w:val="24"/>
          <w:rtl/>
          <w:lang w:val="en-US" w:bidi="ar"/>
        </w:rPr>
      </w:pPr>
    </w:p>
    <w:p w:rsidR="0030740D" w:rsidRDefault="0030740D" w:rsidP="00380D4E">
      <w:pPr>
        <w:bidi/>
        <w:spacing w:after="0"/>
        <w:ind w:left="29"/>
        <w:jc w:val="both"/>
        <w:rPr>
          <w:rFonts w:asciiTheme="majorBidi" w:eastAsia="Times New Roman" w:hAnsiTheme="majorBidi" w:cs="Times New Roman"/>
          <w:color w:val="212121"/>
          <w:sz w:val="24"/>
          <w:szCs w:val="24"/>
          <w:rtl/>
          <w:lang w:val="en-US" w:bidi="ar"/>
        </w:rPr>
      </w:pPr>
      <w:r w:rsidRPr="00AD1343">
        <w:rPr>
          <w:rFonts w:asciiTheme="majorBidi" w:eastAsia="Times New Roman" w:hAnsiTheme="majorBidi" w:cs="Times New Roman" w:hint="cs"/>
          <w:color w:val="212121"/>
          <w:sz w:val="24"/>
          <w:szCs w:val="24"/>
          <w:rtl/>
          <w:lang w:val="en-US" w:bidi="ar"/>
        </w:rPr>
        <w:t>أينما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الإشارة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العقد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إلى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والرموز</w:t>
      </w:r>
      <w:r>
        <w:rPr>
          <w:rFonts w:asciiTheme="majorBidi" w:eastAsia="Times New Roman" w:hAnsiTheme="majorBidi" w:cs="Times New Roman" w:hint="cs"/>
          <w:color w:val="212121"/>
          <w:sz w:val="24"/>
          <w:szCs w:val="24"/>
          <w:rtl/>
          <w:lang w:val="en-US" w:bidi="ar"/>
        </w:rPr>
        <w:t xml:space="preserve"> (</w:t>
      </w:r>
      <w:r w:rsidRPr="00AD1343">
        <w:rPr>
          <w:rFonts w:asciiTheme="majorBidi" w:eastAsia="Times New Roman" w:hAnsiTheme="majorBidi" w:cs="Times New Roman"/>
          <w:color w:val="212121"/>
          <w:sz w:val="24"/>
          <w:szCs w:val="24"/>
          <w:lang w:val="en-US" w:bidi="ar"/>
        </w:rPr>
        <w:t>Standards and Codes</w:t>
      </w:r>
      <w:r w:rsidRPr="00AD1343">
        <w:rPr>
          <w:rFonts w:asciiTheme="majorBidi" w:eastAsia="Times New Roman" w:hAnsiTheme="majorBidi" w:cs="Times New Roman" w:hint="cs"/>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المحددة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الواجب</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توافرها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السلع</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والمواد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المراد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توفيرها،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00B73F73">
        <w:rPr>
          <w:rFonts w:asciiTheme="majorBidi" w:eastAsia="Times New Roman" w:hAnsiTheme="majorBidi" w:cs="Times New Roman" w:hint="cs"/>
          <w:color w:val="212121"/>
          <w:sz w:val="24"/>
          <w:szCs w:val="24"/>
          <w:rtl/>
          <w:lang w:val="en-US" w:bidi="ar"/>
        </w:rPr>
        <w:t>الأشغال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الأعمال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w:t>
      </w:r>
      <w:r w:rsidR="00E3585B">
        <w:rPr>
          <w:rFonts w:asciiTheme="majorBidi" w:eastAsia="Times New Roman" w:hAnsiTheme="majorBidi" w:cs="Times New Roman" w:hint="cs"/>
          <w:color w:val="212121"/>
          <w:sz w:val="24"/>
          <w:szCs w:val="24"/>
          <w:rtl/>
          <w:lang w:val="en-US" w:bidi="ar"/>
        </w:rPr>
        <w:t>ُ</w:t>
      </w:r>
      <w:r w:rsidRPr="00AD1343">
        <w:rPr>
          <w:rFonts w:asciiTheme="majorBidi" w:eastAsia="Times New Roman" w:hAnsiTheme="majorBidi" w:cs="Times New Roman" w:hint="cs"/>
          <w:color w:val="212121"/>
          <w:sz w:val="24"/>
          <w:szCs w:val="24"/>
          <w:rtl/>
          <w:lang w:val="en-US" w:bidi="ar"/>
        </w:rPr>
        <w:t>نجزة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المفحوصة</w:t>
      </w:r>
      <w:r w:rsidRPr="00AD1343">
        <w:rPr>
          <w:rFonts w:asciiTheme="majorBidi" w:eastAsia="Times New Roman" w:hAnsiTheme="majorBidi" w:cs="Times New Roman" w:hint="cs"/>
          <w:color w:val="212121"/>
          <w:sz w:val="24"/>
          <w:szCs w:val="24"/>
          <w:rtl/>
          <w:lang w:val="en-US" w:bidi="ar"/>
        </w:rPr>
        <w:t>،</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فإن</w:t>
      </w:r>
      <w:r w:rsidR="00E3585B">
        <w:rPr>
          <w:rFonts w:asciiTheme="majorBidi" w:eastAsia="Times New Roman" w:hAnsiTheme="majorBidi" w:cs="Times New Roman" w:hint="cs"/>
          <w:color w:val="212121"/>
          <w:sz w:val="24"/>
          <w:szCs w:val="24"/>
          <w:rtl/>
          <w:lang w:val="en-US" w:bidi="ar"/>
        </w:rPr>
        <w:t>ّه</w:t>
      </w:r>
      <w:r w:rsidRPr="00AD1343">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 xml:space="preserve">يجب تطبيق </w:t>
      </w:r>
      <w:r w:rsidRPr="00AD1343">
        <w:rPr>
          <w:rFonts w:asciiTheme="majorBidi" w:eastAsia="Times New Roman" w:hAnsiTheme="majorBidi" w:cs="Times New Roman" w:hint="cs"/>
          <w:color w:val="212121"/>
          <w:sz w:val="24"/>
          <w:szCs w:val="24"/>
          <w:rtl/>
          <w:lang w:val="en-US" w:bidi="ar"/>
        </w:rPr>
        <w:t>أحكام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أحدث</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إصدار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مراجعة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والرموز</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ذات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الصلة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سارية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المفعول،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ينص</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صراحة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خلاف</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ذلك</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العقد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عندما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تكون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هذه</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والقوانين</w:t>
      </w:r>
      <w:r w:rsidRPr="00AD1343">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محلية</w:t>
      </w:r>
      <w:r w:rsidRPr="00AD1343">
        <w:rPr>
          <w:rFonts w:asciiTheme="majorBidi" w:eastAsia="Times New Roman" w:hAnsiTheme="majorBidi" w:cs="Times New Roman" w:hint="cs"/>
          <w:color w:val="212121"/>
          <w:sz w:val="24"/>
          <w:szCs w:val="24"/>
          <w:rtl/>
          <w:lang w:val="en-US" w:bidi="ar"/>
        </w:rPr>
        <w:t>،</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تتعلق</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ببلد</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منطقة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معينة،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فإن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الرسمية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الأخرى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التي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تضمن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جودة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مساوية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أعلى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بكثير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والرموز</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المحددة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سيتم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قبولها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رهنا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بالمراجعة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المسبقة</w:t>
      </w:r>
      <w:r w:rsidRPr="00AD1343">
        <w:rPr>
          <w:rFonts w:asciiTheme="majorBidi" w:eastAsia="Times New Roman" w:hAnsiTheme="majorBidi" w:cs="Times New Roman"/>
          <w:color w:val="212121"/>
          <w:sz w:val="24"/>
          <w:szCs w:val="24"/>
          <w:rtl/>
          <w:lang w:val="en-US" w:bidi="ar"/>
        </w:rPr>
        <w:t xml:space="preserve"> </w:t>
      </w:r>
      <w:r w:rsidR="00A51EC2">
        <w:rPr>
          <w:rFonts w:asciiTheme="majorBidi" w:eastAsia="Times New Roman" w:hAnsiTheme="majorBidi" w:cs="Times New Roman" w:hint="cs"/>
          <w:color w:val="212121"/>
          <w:sz w:val="24"/>
          <w:szCs w:val="24"/>
          <w:rtl/>
          <w:lang w:val="en-US" w:bidi="ar"/>
        </w:rPr>
        <w:t>للمهندس</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وموافقته</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الخطية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يتم</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توضيح</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الاختلافات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بين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المحددة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والمعايير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البديلة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المقترحة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بشكل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كامل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قبل</w:t>
      </w:r>
      <w:r w:rsidRPr="00AD1343">
        <w:rPr>
          <w:rFonts w:asciiTheme="majorBidi" w:eastAsia="Times New Roman" w:hAnsiTheme="majorBidi" w:cs="Times New Roman"/>
          <w:color w:val="212121"/>
          <w:sz w:val="24"/>
          <w:szCs w:val="24"/>
          <w:rtl/>
          <w:lang w:val="en-US" w:bidi="ar"/>
        </w:rPr>
        <w:t xml:space="preserve"> </w:t>
      </w:r>
      <w:r w:rsidR="00FB55D5">
        <w:rPr>
          <w:rFonts w:asciiTheme="majorBidi" w:eastAsia="Times New Roman" w:hAnsiTheme="majorBidi" w:cs="Times New Roman" w:hint="cs"/>
          <w:color w:val="212121"/>
          <w:sz w:val="24"/>
          <w:szCs w:val="24"/>
          <w:rtl/>
          <w:lang w:val="en-US" w:bidi="ar"/>
        </w:rPr>
        <w:t>المقاول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وتقديمها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إلى</w:t>
      </w:r>
      <w:r w:rsidRPr="00AD1343">
        <w:rPr>
          <w:rFonts w:asciiTheme="majorBidi" w:eastAsia="Times New Roman" w:hAnsiTheme="majorBidi" w:cs="Times New Roman"/>
          <w:color w:val="212121"/>
          <w:sz w:val="24"/>
          <w:szCs w:val="24"/>
          <w:rtl/>
          <w:lang w:val="en-US" w:bidi="ar"/>
        </w:rPr>
        <w:t xml:space="preserve"> </w:t>
      </w:r>
      <w:r w:rsidR="00A51EC2">
        <w:rPr>
          <w:rFonts w:asciiTheme="majorBidi" w:eastAsia="Times New Roman" w:hAnsiTheme="majorBidi" w:cs="Times New Roman" w:hint="cs"/>
          <w:color w:val="212121"/>
          <w:sz w:val="24"/>
          <w:szCs w:val="24"/>
          <w:rtl/>
          <w:lang w:val="en-US" w:bidi="ar"/>
        </w:rPr>
        <w:t>المهندس</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قبل</w:t>
      </w:r>
      <w:r w:rsidRPr="00AD1343">
        <w:rPr>
          <w:rFonts w:asciiTheme="majorBidi" w:eastAsia="Times New Roman" w:hAnsiTheme="majorBidi" w:cs="Times New Roman"/>
          <w:color w:val="212121"/>
          <w:sz w:val="24"/>
          <w:szCs w:val="24"/>
          <w:rtl/>
          <w:lang w:val="en-US" w:bidi="ar"/>
        </w:rPr>
        <w:t xml:space="preserve"> 28 </w:t>
      </w:r>
      <w:r w:rsidRPr="00AD1343">
        <w:rPr>
          <w:rFonts w:asciiTheme="majorBidi" w:eastAsia="Times New Roman" w:hAnsiTheme="majorBidi" w:cs="Times New Roman" w:hint="cs"/>
          <w:color w:val="212121"/>
          <w:sz w:val="24"/>
          <w:szCs w:val="24"/>
          <w:rtl/>
          <w:lang w:val="en-US" w:bidi="ar"/>
        </w:rPr>
        <w:t>يومًا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الأقل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التاريخ</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الذي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يرغب</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فيه</w:t>
      </w:r>
      <w:r w:rsidRPr="00AD1343">
        <w:rPr>
          <w:rFonts w:asciiTheme="majorBidi" w:eastAsia="Times New Roman" w:hAnsiTheme="majorBidi" w:cs="Times New Roman"/>
          <w:color w:val="212121"/>
          <w:sz w:val="24"/>
          <w:szCs w:val="24"/>
          <w:rtl/>
          <w:lang w:val="en-US" w:bidi="ar"/>
        </w:rPr>
        <w:t xml:space="preserve"> </w:t>
      </w:r>
      <w:r w:rsidR="00FB55D5">
        <w:rPr>
          <w:rFonts w:asciiTheme="majorBidi" w:eastAsia="Times New Roman" w:hAnsiTheme="majorBidi" w:cs="Times New Roman" w:hint="cs"/>
          <w:color w:val="212121"/>
          <w:sz w:val="24"/>
          <w:szCs w:val="24"/>
          <w:rtl/>
          <w:lang w:val="en-US" w:bidi="ar"/>
        </w:rPr>
        <w:t>المقاول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الحصول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موافقة</w:t>
      </w:r>
      <w:r w:rsidRPr="00AD1343">
        <w:rPr>
          <w:rFonts w:asciiTheme="majorBidi" w:eastAsia="Times New Roman" w:hAnsiTheme="majorBidi" w:cs="Times New Roman"/>
          <w:color w:val="212121"/>
          <w:sz w:val="24"/>
          <w:szCs w:val="24"/>
          <w:rtl/>
          <w:lang w:val="en-US" w:bidi="ar"/>
        </w:rPr>
        <w:t xml:space="preserve"> </w:t>
      </w:r>
      <w:r w:rsidR="00A51EC2">
        <w:rPr>
          <w:rFonts w:asciiTheme="majorBidi" w:eastAsia="Times New Roman" w:hAnsiTheme="majorBidi" w:cs="Times New Roman" w:hint="cs"/>
          <w:color w:val="212121"/>
          <w:sz w:val="24"/>
          <w:szCs w:val="24"/>
          <w:rtl/>
          <w:lang w:val="en-US" w:bidi="ar"/>
        </w:rPr>
        <w:t>المهندس</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حال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قر</w:t>
      </w:r>
      <w:r w:rsidR="00E3585B">
        <w:rPr>
          <w:rFonts w:asciiTheme="majorBidi" w:eastAsia="Times New Roman" w:hAnsiTheme="majorBidi" w:cs="Times New Roman" w:hint="cs"/>
          <w:color w:val="212121"/>
          <w:sz w:val="24"/>
          <w:szCs w:val="24"/>
          <w:rtl/>
          <w:lang w:val="en-US" w:bidi="ar"/>
        </w:rPr>
        <w:t>ّ</w:t>
      </w:r>
      <w:r w:rsidRPr="00AD1343">
        <w:rPr>
          <w:rFonts w:asciiTheme="majorBidi" w:eastAsia="Times New Roman" w:hAnsiTheme="majorBidi" w:cs="Times New Roman" w:hint="cs"/>
          <w:color w:val="212121"/>
          <w:sz w:val="24"/>
          <w:szCs w:val="24"/>
          <w:rtl/>
          <w:lang w:val="en-US" w:bidi="ar"/>
        </w:rPr>
        <w:t>ر</w:t>
      </w:r>
      <w:r w:rsidRPr="00AD1343">
        <w:rPr>
          <w:rFonts w:asciiTheme="majorBidi" w:eastAsia="Times New Roman" w:hAnsiTheme="majorBidi" w:cs="Times New Roman"/>
          <w:color w:val="212121"/>
          <w:sz w:val="24"/>
          <w:szCs w:val="24"/>
          <w:rtl/>
          <w:lang w:val="en-US" w:bidi="ar"/>
        </w:rPr>
        <w:t xml:space="preserve"> </w:t>
      </w:r>
      <w:r w:rsidR="00A51EC2">
        <w:rPr>
          <w:rFonts w:asciiTheme="majorBidi" w:eastAsia="Times New Roman" w:hAnsiTheme="majorBidi" w:cs="Times New Roman" w:hint="cs"/>
          <w:color w:val="212121"/>
          <w:sz w:val="24"/>
          <w:szCs w:val="24"/>
          <w:rtl/>
          <w:lang w:val="en-US" w:bidi="ar"/>
        </w:rPr>
        <w:t>المهندس</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هذه</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الانحرافات</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المقترحة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لا</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تضمن</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جودة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مساوية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أو</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أعلى</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بشكل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كبير،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يجب</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على</w:t>
      </w:r>
      <w:r w:rsidRPr="00AD1343">
        <w:rPr>
          <w:rFonts w:asciiTheme="majorBidi" w:eastAsia="Times New Roman" w:hAnsiTheme="majorBidi" w:cs="Times New Roman"/>
          <w:color w:val="212121"/>
          <w:sz w:val="24"/>
          <w:szCs w:val="24"/>
          <w:rtl/>
          <w:lang w:val="en-US" w:bidi="ar"/>
        </w:rPr>
        <w:t xml:space="preserve"> </w:t>
      </w:r>
      <w:r w:rsidR="00FB55D5">
        <w:rPr>
          <w:rFonts w:asciiTheme="majorBidi" w:eastAsia="Times New Roman" w:hAnsiTheme="majorBidi" w:cs="Times New Roman" w:hint="cs"/>
          <w:color w:val="212121"/>
          <w:sz w:val="24"/>
          <w:szCs w:val="24"/>
          <w:rtl/>
          <w:lang w:val="en-US" w:bidi="ar"/>
        </w:rPr>
        <w:t>المقاول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الامتثال</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للمعايير</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المحددة</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في</w:t>
      </w:r>
      <w:r w:rsidRPr="00AD1343">
        <w:rPr>
          <w:rFonts w:asciiTheme="majorBidi" w:eastAsia="Times New Roman" w:hAnsiTheme="majorBidi" w:cs="Times New Roman"/>
          <w:color w:val="212121"/>
          <w:sz w:val="24"/>
          <w:szCs w:val="24"/>
          <w:rtl/>
          <w:lang w:val="en-US" w:bidi="ar"/>
        </w:rPr>
        <w:t xml:space="preserve"> </w:t>
      </w:r>
      <w:r w:rsidRPr="00AD1343">
        <w:rPr>
          <w:rFonts w:asciiTheme="majorBidi" w:eastAsia="Times New Roman" w:hAnsiTheme="majorBidi" w:cs="Times New Roman" w:hint="cs"/>
          <w:color w:val="212121"/>
          <w:sz w:val="24"/>
          <w:szCs w:val="24"/>
          <w:rtl/>
          <w:lang w:val="en-US" w:bidi="ar"/>
        </w:rPr>
        <w:t>الوثائق</w:t>
      </w:r>
      <w:r w:rsidRPr="00AD1343">
        <w:rPr>
          <w:rFonts w:asciiTheme="majorBidi" w:eastAsia="Times New Roman" w:hAnsiTheme="majorBidi" w:cs="Times New Roman"/>
          <w:color w:val="212121"/>
          <w:sz w:val="24"/>
          <w:szCs w:val="24"/>
          <w:rtl/>
          <w:lang w:val="en-US" w:bidi="ar"/>
        </w:rPr>
        <w:t>.</w:t>
      </w:r>
    </w:p>
    <w:p w:rsidR="00306AC8" w:rsidRDefault="00306AC8" w:rsidP="00380D4E">
      <w:pPr>
        <w:bidi/>
        <w:spacing w:after="0" w:line="240" w:lineRule="auto"/>
        <w:jc w:val="both"/>
        <w:rPr>
          <w:rFonts w:ascii="Times New Roman" w:eastAsia="SimSun" w:hAnsi="Times New Roman" w:cs="Times New Roman"/>
          <w:b/>
          <w:bCs/>
          <w:sz w:val="32"/>
          <w:szCs w:val="32"/>
          <w:rtl/>
          <w:lang w:val="en-US" w:eastAsia="zh-CN" w:bidi="ar"/>
        </w:rPr>
      </w:pPr>
    </w:p>
    <w:p w:rsidR="00306AC8" w:rsidRPr="003222D1" w:rsidRDefault="0030740D" w:rsidP="00635B0F">
      <w:pPr>
        <w:pStyle w:val="Heading4"/>
        <w:rPr>
          <w:rFonts w:eastAsia="SimSun"/>
          <w:rtl/>
        </w:rPr>
      </w:pPr>
      <w:bookmarkStart w:id="191" w:name="_Toc12091987"/>
      <w:bookmarkStart w:id="192" w:name="_Toc13329770"/>
      <w:bookmarkStart w:id="193" w:name="_Toc13596621"/>
      <w:bookmarkStart w:id="194" w:name="_Toc13606565"/>
      <w:bookmarkStart w:id="195" w:name="_Toc13665374"/>
      <w:r w:rsidRPr="003222D1">
        <w:rPr>
          <w:rFonts w:eastAsia="SimSun" w:hint="cs"/>
          <w:rtl/>
        </w:rPr>
        <w:lastRenderedPageBreak/>
        <w:t>المخططات</w:t>
      </w:r>
      <w:bookmarkEnd w:id="191"/>
      <w:bookmarkEnd w:id="192"/>
      <w:bookmarkEnd w:id="193"/>
      <w:bookmarkEnd w:id="194"/>
      <w:bookmarkEnd w:id="195"/>
    </w:p>
    <w:p w:rsidR="0030740D" w:rsidRDefault="0030740D" w:rsidP="0030740D">
      <w:pPr>
        <w:bidi/>
        <w:jc w:val="center"/>
        <w:rPr>
          <w:rFonts w:asciiTheme="majorBidi" w:hAnsiTheme="majorBidi" w:cstheme="majorBidi"/>
          <w:b/>
          <w:bCs/>
          <w:sz w:val="24"/>
          <w:szCs w:val="24"/>
          <w:rtl/>
        </w:rPr>
      </w:pPr>
      <w:r>
        <w:rPr>
          <w:rFonts w:ascii="Times New Roman" w:eastAsia="SimSun" w:hAnsi="Times New Roman" w:cs="Times New Roman"/>
          <w:b/>
          <w:bCs/>
          <w:noProof/>
          <w:sz w:val="24"/>
          <w:szCs w:val="24"/>
          <w:rtl/>
          <w:lang w:val="en-US"/>
        </w:rPr>
        <mc:AlternateContent>
          <mc:Choice Requires="wps">
            <w:drawing>
              <wp:anchor distT="0" distB="0" distL="114300" distR="114300" simplePos="0" relativeHeight="251674624" behindDoc="0" locked="0" layoutInCell="1" allowOverlap="1" wp14:anchorId="0A4A8922" wp14:editId="687B9386">
                <wp:simplePos x="0" y="0"/>
                <wp:positionH relativeFrom="column">
                  <wp:posOffset>-7671</wp:posOffset>
                </wp:positionH>
                <wp:positionV relativeFrom="paragraph">
                  <wp:posOffset>95796</wp:posOffset>
                </wp:positionV>
                <wp:extent cx="5222432" cy="1540365"/>
                <wp:effectExtent l="0" t="0" r="16510" b="22225"/>
                <wp:wrapNone/>
                <wp:docPr id="17" name="Rectangle 17"/>
                <wp:cNvGraphicFramePr/>
                <a:graphic xmlns:a="http://schemas.openxmlformats.org/drawingml/2006/main">
                  <a:graphicData uri="http://schemas.microsoft.com/office/word/2010/wordprocessingShape">
                    <wps:wsp>
                      <wps:cNvSpPr/>
                      <wps:spPr>
                        <a:xfrm>
                          <a:off x="0" y="0"/>
                          <a:ext cx="5222432" cy="1540365"/>
                        </a:xfrm>
                        <a:prstGeom prst="rect">
                          <a:avLst/>
                        </a:prstGeom>
                        <a:noFill/>
                        <a:ln w="12700" cap="flat" cmpd="sng" algn="ctr">
                          <a:solidFill>
                            <a:sysClr val="windowText" lastClr="000000"/>
                          </a:solidFill>
                          <a:prstDash val="solid"/>
                          <a:miter lim="800000"/>
                        </a:ln>
                        <a:effectLst/>
                      </wps:spPr>
                      <wps:txbx>
                        <w:txbxContent>
                          <w:p w:rsidR="00AA22E8" w:rsidRPr="0030740D" w:rsidRDefault="00AA22E8" w:rsidP="00306AC8">
                            <w:pPr>
                              <w:jc w:val="center"/>
                              <w:rPr>
                                <w:rFonts w:asciiTheme="majorBidi" w:hAnsiTheme="majorBidi" w:cstheme="majorBidi"/>
                                <w:b/>
                                <w:bCs/>
                                <w:color w:val="000000" w:themeColor="text1"/>
                                <w:sz w:val="24"/>
                                <w:szCs w:val="24"/>
                                <w:rtl/>
                              </w:rPr>
                            </w:pPr>
                            <w:r w:rsidRPr="0030740D">
                              <w:rPr>
                                <w:rFonts w:asciiTheme="majorBidi" w:hAnsiTheme="majorBidi" w:cstheme="majorBidi"/>
                                <w:b/>
                                <w:bCs/>
                                <w:color w:val="000000" w:themeColor="text1"/>
                                <w:sz w:val="24"/>
                                <w:szCs w:val="24"/>
                                <w:rtl/>
                              </w:rPr>
                              <w:t>ملاحظات على المخططات</w:t>
                            </w:r>
                          </w:p>
                          <w:p w:rsidR="00AA22E8" w:rsidRPr="0030740D" w:rsidRDefault="00AA22E8" w:rsidP="0030740D">
                            <w:pPr>
                              <w:bidi/>
                              <w:rPr>
                                <w:rFonts w:asciiTheme="majorBidi" w:hAnsiTheme="majorBidi" w:cstheme="majorBidi"/>
                                <w:color w:val="000000" w:themeColor="text1"/>
                                <w:sz w:val="24"/>
                                <w:szCs w:val="24"/>
                              </w:rPr>
                            </w:pPr>
                            <w:r w:rsidRPr="0030740D">
                              <w:rPr>
                                <w:rFonts w:asciiTheme="majorBidi" w:hAnsiTheme="majorBidi" w:cstheme="majorBidi"/>
                                <w:color w:val="000000" w:themeColor="text1"/>
                                <w:sz w:val="24"/>
                                <w:szCs w:val="24"/>
                                <w:rtl/>
                              </w:rPr>
                              <w:t>ت</w:t>
                            </w:r>
                            <w:r>
                              <w:rPr>
                                <w:rFonts w:asciiTheme="majorBidi" w:hAnsiTheme="majorBidi" w:cstheme="majorBidi" w:hint="cs"/>
                                <w:color w:val="000000" w:themeColor="text1"/>
                                <w:sz w:val="24"/>
                                <w:szCs w:val="24"/>
                                <w:rtl/>
                              </w:rPr>
                              <w:t>ُ</w:t>
                            </w:r>
                            <w:r w:rsidRPr="0030740D">
                              <w:rPr>
                                <w:rFonts w:asciiTheme="majorBidi" w:hAnsiTheme="majorBidi" w:cstheme="majorBidi"/>
                                <w:color w:val="000000" w:themeColor="text1"/>
                                <w:sz w:val="24"/>
                                <w:szCs w:val="24"/>
                                <w:rtl/>
                              </w:rPr>
                              <w:t>ضاف هنا قائمة من الرسومات. يجب إرفاق الرسومات الفعلي</w:t>
                            </w:r>
                            <w:r>
                              <w:rPr>
                                <w:rFonts w:asciiTheme="majorBidi" w:hAnsiTheme="majorBidi" w:cstheme="majorBidi" w:hint="cs"/>
                                <w:color w:val="000000" w:themeColor="text1"/>
                                <w:sz w:val="24"/>
                                <w:szCs w:val="24"/>
                                <w:rtl/>
                              </w:rPr>
                              <w:t>ّ</w:t>
                            </w:r>
                            <w:r w:rsidRPr="0030740D">
                              <w:rPr>
                                <w:rFonts w:asciiTheme="majorBidi" w:hAnsiTheme="majorBidi" w:cstheme="majorBidi"/>
                                <w:color w:val="000000" w:themeColor="text1"/>
                                <w:sz w:val="24"/>
                                <w:szCs w:val="24"/>
                                <w:rtl/>
                              </w:rPr>
                              <w:t xml:space="preserve">ة، بما في ذلك </w:t>
                            </w:r>
                            <w:r>
                              <w:rPr>
                                <w:rFonts w:asciiTheme="majorBidi" w:hAnsiTheme="majorBidi" w:cstheme="majorBidi" w:hint="cs"/>
                                <w:color w:val="000000" w:themeColor="text1"/>
                                <w:sz w:val="24"/>
                                <w:szCs w:val="24"/>
                                <w:rtl/>
                              </w:rPr>
                              <w:t>م</w:t>
                            </w:r>
                            <w:r w:rsidRPr="0030740D">
                              <w:rPr>
                                <w:rFonts w:asciiTheme="majorBidi" w:hAnsiTheme="majorBidi" w:cstheme="majorBidi"/>
                                <w:color w:val="000000" w:themeColor="text1"/>
                                <w:sz w:val="24"/>
                                <w:szCs w:val="24"/>
                                <w:rtl/>
                              </w:rPr>
                              <w:t>خطط الموقع، بهذا القسم أو إرفاقه في مجلد منفصل</w:t>
                            </w:r>
                            <w:r w:rsidRPr="0030740D">
                              <w:rPr>
                                <w:rFonts w:asciiTheme="majorBidi" w:hAnsiTheme="majorBidi" w:cstheme="majorBidi"/>
                                <w:color w:val="000000" w:themeColor="text1"/>
                                <w:sz w:val="24"/>
                                <w:szCs w:val="24"/>
                              </w:rPr>
                              <w:t>.</w:t>
                            </w:r>
                            <w:r>
                              <w:rPr>
                                <w:rFonts w:asciiTheme="majorBidi" w:hAnsiTheme="majorBidi" w:cstheme="majorBidi" w:hint="cs"/>
                                <w:color w:val="000000" w:themeColor="text1"/>
                                <w:sz w:val="24"/>
                                <w:szCs w:val="24"/>
                                <w:rtl/>
                              </w:rPr>
                              <w:t xml:space="preserve"> عندما تستلم سلطة التعاقد التصميم من الاستشاري، عليها تدقيق التصميم للتأكد من عدم وجود تناقضات بين جداول الكميات، المخططات والمواصفات وللتأكد من إكتمال التصميم وأنه ليست هناك نواقص في أي جزء من أجزاء التصميم. وفي حال وجود تناقضات أو نواقص في التصميم، فعلى سلطة التعاقد مخاطبة الاستشاري كتابيا والطلب منه تعديل التصميم آخذا بعين الاعتبار التناقضات والنواقص وتسليمها نسخة جديدة معدلة. </w:t>
                            </w:r>
                          </w:p>
                          <w:p w:rsidR="00AA22E8" w:rsidRDefault="00AA22E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left:0;text-align:left;margin-left:-.6pt;margin-top:7.55pt;width:411.2pt;height:121.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" filled="f" strokecolor="windowText" strokeweight="1pt">
                <v:textbox>
                  <w:txbxContent>
                    <w:p w:rsidR="00AA22E8" w:rsidRPr="0030740D" w:rsidRDefault="00AA22E8" w:rsidP="00306AC8">
                      <w:pPr>
                        <w:jc w:val="center"/>
                        <w:rPr>
                          <w:rFonts w:asciiTheme="majorBidi" w:hAnsiTheme="majorBidi" w:cstheme="majorBidi"/>
                          <w:b/>
                          <w:bCs/>
                          <w:color w:val="000000" w:themeColor="text1"/>
                          <w:sz w:val="24"/>
                          <w:szCs w:val="24"/>
                          <w:rtl/>
                        </w:rPr>
                      </w:pPr>
                      <w:r w:rsidRPr="0030740D">
                        <w:rPr>
                          <w:rFonts w:asciiTheme="majorBidi" w:hAnsiTheme="majorBidi" w:cstheme="majorBidi"/>
                          <w:b/>
                          <w:bCs/>
                          <w:color w:val="000000" w:themeColor="text1"/>
                          <w:sz w:val="24"/>
                          <w:szCs w:val="24"/>
                          <w:rtl/>
                        </w:rPr>
                        <w:t>ملاحظات على المخططات</w:t>
                      </w:r>
                    </w:p>
                    <w:p w:rsidR="00AA22E8" w:rsidRPr="0030740D" w:rsidRDefault="00AA22E8" w:rsidP="0030740D">
                      <w:pPr>
                        <w:bidi/>
                        <w:rPr>
                          <w:rFonts w:asciiTheme="majorBidi" w:hAnsiTheme="majorBidi" w:cstheme="majorBidi"/>
                          <w:color w:val="000000" w:themeColor="text1"/>
                          <w:sz w:val="24"/>
                          <w:szCs w:val="24"/>
                        </w:rPr>
                      </w:pPr>
                      <w:r w:rsidRPr="0030740D">
                        <w:rPr>
                          <w:rFonts w:asciiTheme="majorBidi" w:hAnsiTheme="majorBidi" w:cstheme="majorBidi"/>
                          <w:color w:val="000000" w:themeColor="text1"/>
                          <w:sz w:val="24"/>
                          <w:szCs w:val="24"/>
                          <w:rtl/>
                        </w:rPr>
                        <w:t>ت</w:t>
                      </w:r>
                      <w:r>
                        <w:rPr>
                          <w:rFonts w:asciiTheme="majorBidi" w:hAnsiTheme="majorBidi" w:cstheme="majorBidi" w:hint="cs"/>
                          <w:color w:val="000000" w:themeColor="text1"/>
                          <w:sz w:val="24"/>
                          <w:szCs w:val="24"/>
                          <w:rtl/>
                        </w:rPr>
                        <w:t>ُ</w:t>
                      </w:r>
                      <w:r w:rsidRPr="0030740D">
                        <w:rPr>
                          <w:rFonts w:asciiTheme="majorBidi" w:hAnsiTheme="majorBidi" w:cstheme="majorBidi"/>
                          <w:color w:val="000000" w:themeColor="text1"/>
                          <w:sz w:val="24"/>
                          <w:szCs w:val="24"/>
                          <w:rtl/>
                        </w:rPr>
                        <w:t>ضاف هنا قائمة من الرسومات. يجب إرفاق الرسومات الفعلي</w:t>
                      </w:r>
                      <w:r>
                        <w:rPr>
                          <w:rFonts w:asciiTheme="majorBidi" w:hAnsiTheme="majorBidi" w:cstheme="majorBidi" w:hint="cs"/>
                          <w:color w:val="000000" w:themeColor="text1"/>
                          <w:sz w:val="24"/>
                          <w:szCs w:val="24"/>
                          <w:rtl/>
                        </w:rPr>
                        <w:t>ّ</w:t>
                      </w:r>
                      <w:r w:rsidRPr="0030740D">
                        <w:rPr>
                          <w:rFonts w:asciiTheme="majorBidi" w:hAnsiTheme="majorBidi" w:cstheme="majorBidi"/>
                          <w:color w:val="000000" w:themeColor="text1"/>
                          <w:sz w:val="24"/>
                          <w:szCs w:val="24"/>
                          <w:rtl/>
                        </w:rPr>
                        <w:t xml:space="preserve">ة، بما في ذلك </w:t>
                      </w:r>
                      <w:r>
                        <w:rPr>
                          <w:rFonts w:asciiTheme="majorBidi" w:hAnsiTheme="majorBidi" w:cstheme="majorBidi" w:hint="cs"/>
                          <w:color w:val="000000" w:themeColor="text1"/>
                          <w:sz w:val="24"/>
                          <w:szCs w:val="24"/>
                          <w:rtl/>
                        </w:rPr>
                        <w:t>م</w:t>
                      </w:r>
                      <w:r w:rsidRPr="0030740D">
                        <w:rPr>
                          <w:rFonts w:asciiTheme="majorBidi" w:hAnsiTheme="majorBidi" w:cstheme="majorBidi"/>
                          <w:color w:val="000000" w:themeColor="text1"/>
                          <w:sz w:val="24"/>
                          <w:szCs w:val="24"/>
                          <w:rtl/>
                        </w:rPr>
                        <w:t>خطط الموقع، بهذا القسم أو إرفاقه في مجلد منفصل</w:t>
                      </w:r>
                      <w:r w:rsidRPr="0030740D">
                        <w:rPr>
                          <w:rFonts w:asciiTheme="majorBidi" w:hAnsiTheme="majorBidi" w:cstheme="majorBidi"/>
                          <w:color w:val="000000" w:themeColor="text1"/>
                          <w:sz w:val="24"/>
                          <w:szCs w:val="24"/>
                        </w:rPr>
                        <w:t>.</w:t>
                      </w:r>
                      <w:r>
                        <w:rPr>
                          <w:rFonts w:asciiTheme="majorBidi" w:hAnsiTheme="majorBidi" w:cstheme="majorBidi" w:hint="cs"/>
                          <w:color w:val="000000" w:themeColor="text1"/>
                          <w:sz w:val="24"/>
                          <w:szCs w:val="24"/>
                          <w:rtl/>
                        </w:rPr>
                        <w:t xml:space="preserve"> عندما تستلم سلطة التعاقد التصميم من الاستشاري، عليها تدقيق التصميم للتأكد من عدم وجود تناقضات بين جداول الكميات، المخططات والمواصفات وللتأكد من إكتمال التصميم وأنه ليست هناك نواقص في أي جزء من أجزاء التصميم. وفي حال وجود تناقضات أو نواقص في التصميم، فعلى سلطة التعاقد مخاطبة الاستشاري كتابيا والطلب منه تعديل التصميم آخذا بعين الاعتبار التناقضات والنواقص وتسليمها نسخة جديدة معدلة. </w:t>
                      </w:r>
                    </w:p>
                    <w:p w:rsidR="00AA22E8" w:rsidRDefault="00AA22E8"/>
                  </w:txbxContent>
                </v:textbox>
              </v:rect>
            </w:pict>
          </mc:Fallback>
        </mc:AlternateContent>
      </w:r>
    </w:p>
    <w:p w:rsidR="00306AC8" w:rsidRDefault="00306AC8" w:rsidP="00306AC8">
      <w:pPr>
        <w:bidi/>
        <w:rPr>
          <w:rFonts w:asciiTheme="majorBidi" w:hAnsiTheme="majorBidi" w:cstheme="majorBidi"/>
          <w:b/>
          <w:bCs/>
          <w:sz w:val="24"/>
          <w:szCs w:val="24"/>
          <w:rtl/>
        </w:rPr>
      </w:pPr>
    </w:p>
    <w:p w:rsidR="00306AC8" w:rsidRDefault="00306AC8" w:rsidP="00306AC8">
      <w:pPr>
        <w:bidi/>
        <w:rPr>
          <w:rFonts w:asciiTheme="majorBidi" w:hAnsiTheme="majorBidi" w:cstheme="majorBidi"/>
          <w:b/>
          <w:bCs/>
          <w:sz w:val="24"/>
          <w:szCs w:val="24"/>
          <w:rtl/>
        </w:rPr>
      </w:pPr>
    </w:p>
    <w:p w:rsidR="00306AC8" w:rsidRDefault="00306AC8" w:rsidP="00306AC8">
      <w:pPr>
        <w:bidi/>
        <w:rPr>
          <w:rFonts w:asciiTheme="majorBidi" w:hAnsiTheme="majorBidi" w:cstheme="majorBidi"/>
          <w:b/>
          <w:bCs/>
          <w:sz w:val="24"/>
          <w:szCs w:val="24"/>
          <w:rtl/>
        </w:rPr>
      </w:pPr>
    </w:p>
    <w:p w:rsidR="00306AC8" w:rsidRDefault="00306AC8" w:rsidP="00306AC8">
      <w:pPr>
        <w:bidi/>
        <w:rPr>
          <w:rFonts w:asciiTheme="majorBidi" w:hAnsiTheme="majorBidi" w:cstheme="majorBidi"/>
          <w:b/>
          <w:bCs/>
          <w:sz w:val="24"/>
          <w:szCs w:val="24"/>
          <w:rtl/>
        </w:rPr>
      </w:pPr>
    </w:p>
    <w:p w:rsidR="00EC4602" w:rsidRDefault="00EC4602" w:rsidP="00306AC8">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1B5686" w:rsidRPr="001B5686" w:rsidRDefault="001B5686" w:rsidP="001B5686">
      <w:pPr>
        <w:bidi/>
        <w:spacing w:after="0" w:line="240" w:lineRule="auto"/>
        <w:jc w:val="both"/>
        <w:rPr>
          <w:rFonts w:ascii="Times New Roman" w:eastAsia="SimSun" w:hAnsi="Times New Roman" w:cs="Times New Roman"/>
          <w:i/>
          <w:iCs/>
          <w:sz w:val="24"/>
          <w:szCs w:val="24"/>
          <w:rtl/>
          <w:lang w:val="en-US" w:eastAsia="zh-CN"/>
        </w:rPr>
      </w:pPr>
      <w:r w:rsidRPr="001B5686">
        <w:rPr>
          <w:rFonts w:ascii="Times New Roman" w:eastAsia="SimSun" w:hAnsi="Times New Roman" w:cs="Times New Roman"/>
          <w:i/>
          <w:iCs/>
          <w:sz w:val="24"/>
          <w:szCs w:val="24"/>
          <w:rtl/>
          <w:lang w:val="en-US" w:eastAsia="zh-CN"/>
        </w:rPr>
        <w:t>[أدخل قائمة المخط</w:t>
      </w:r>
      <w:r w:rsidR="00E3585B">
        <w:rPr>
          <w:rFonts w:ascii="Times New Roman" w:eastAsia="SimSun" w:hAnsi="Times New Roman" w:cs="Times New Roman" w:hint="cs"/>
          <w:i/>
          <w:iCs/>
          <w:sz w:val="24"/>
          <w:szCs w:val="24"/>
          <w:rtl/>
          <w:lang w:val="en-US" w:eastAsia="zh-CN"/>
        </w:rPr>
        <w:t>ّ</w:t>
      </w:r>
      <w:r w:rsidRPr="001B5686">
        <w:rPr>
          <w:rFonts w:ascii="Times New Roman" w:eastAsia="SimSun" w:hAnsi="Times New Roman" w:cs="Times New Roman"/>
          <w:i/>
          <w:iCs/>
          <w:sz w:val="24"/>
          <w:szCs w:val="24"/>
          <w:rtl/>
          <w:lang w:val="en-US" w:eastAsia="zh-CN"/>
        </w:rPr>
        <w:t>طات الآتية إذا كانت هذه الوثائق سيتم تضمينها]</w:t>
      </w:r>
    </w:p>
    <w:p w:rsidR="001B5686" w:rsidRPr="001B5686" w:rsidRDefault="001B5686" w:rsidP="001B5686">
      <w:pPr>
        <w:bidi/>
        <w:spacing w:after="0" w:line="240" w:lineRule="auto"/>
        <w:jc w:val="both"/>
        <w:rPr>
          <w:rFonts w:ascii="Times New Roman" w:eastAsia="SimSun" w:hAnsi="Times New Roman" w:cs="Times New Roman"/>
          <w:sz w:val="24"/>
          <w:szCs w:val="24"/>
          <w:rtl/>
          <w:lang w:val="en-US" w:eastAsia="zh-CN"/>
        </w:rPr>
      </w:pPr>
    </w:p>
    <w:tbl>
      <w:tblPr>
        <w:bidiVisual/>
        <w:tblW w:w="8647" w:type="dxa"/>
        <w:jc w:val="center"/>
        <w:tblBorders>
          <w:top w:val="double" w:sz="4" w:space="0" w:color="auto"/>
          <w:left w:val="double" w:sz="4" w:space="0" w:color="auto"/>
          <w:bottom w:val="double" w:sz="4" w:space="0" w:color="auto"/>
          <w:right w:val="double" w:sz="4" w:space="0" w:color="auto"/>
          <w:insideH w:val="single" w:sz="4" w:space="0" w:color="auto"/>
        </w:tblBorders>
        <w:tblLook w:val="0000" w:firstRow="0" w:lastRow="0" w:firstColumn="0" w:lastColumn="0" w:noHBand="0" w:noVBand="0"/>
      </w:tblPr>
      <w:tblGrid>
        <w:gridCol w:w="2161"/>
        <w:gridCol w:w="2800"/>
        <w:gridCol w:w="3686"/>
      </w:tblGrid>
      <w:tr w:rsidR="001B5686" w:rsidRPr="001B5686" w:rsidTr="001B5686">
        <w:trPr>
          <w:trHeight w:val="675"/>
          <w:jc w:val="center"/>
        </w:trPr>
        <w:tc>
          <w:tcPr>
            <w:tcW w:w="8647" w:type="dxa"/>
            <w:gridSpan w:val="3"/>
            <w:tcBorders>
              <w:bottom w:val="single" w:sz="4" w:space="0" w:color="auto"/>
            </w:tcBorders>
            <w:vAlign w:val="center"/>
          </w:tcPr>
          <w:p w:rsidR="001B5686" w:rsidRPr="001B5686" w:rsidRDefault="001B5686" w:rsidP="001B5686">
            <w:pPr>
              <w:bidi/>
              <w:spacing w:after="0" w:line="240" w:lineRule="auto"/>
              <w:ind w:left="34"/>
              <w:jc w:val="center"/>
              <w:rPr>
                <w:rFonts w:ascii="Times New Roman" w:eastAsia="SimSun" w:hAnsi="Times New Roman" w:cs="Times New Roman"/>
                <w:b/>
                <w:bCs/>
                <w:sz w:val="24"/>
                <w:szCs w:val="24"/>
                <w:rtl/>
                <w:lang w:val="en-US" w:eastAsia="zh-CN"/>
              </w:rPr>
            </w:pPr>
            <w:r w:rsidRPr="001B5686">
              <w:rPr>
                <w:rFonts w:ascii="Times New Roman" w:eastAsia="SimSun" w:hAnsi="Times New Roman" w:cs="Times New Roman"/>
                <w:b/>
                <w:bCs/>
                <w:sz w:val="24"/>
                <w:szCs w:val="24"/>
                <w:rtl/>
                <w:lang w:val="en-US" w:eastAsia="zh-CN"/>
              </w:rPr>
              <w:t>قائمة المخططات</w:t>
            </w:r>
          </w:p>
        </w:tc>
      </w:tr>
      <w:tr w:rsidR="001B5686" w:rsidRPr="001B5686" w:rsidTr="001B5686">
        <w:trPr>
          <w:trHeight w:val="720"/>
          <w:jc w:val="center"/>
        </w:trPr>
        <w:tc>
          <w:tcPr>
            <w:tcW w:w="2161" w:type="dxa"/>
            <w:tcBorders>
              <w:top w:val="single" w:sz="4" w:space="0" w:color="auto"/>
              <w:bottom w:val="single" w:sz="4" w:space="0" w:color="auto"/>
              <w:right w:val="single" w:sz="4" w:space="0" w:color="auto"/>
            </w:tcBorders>
            <w:vAlign w:val="center"/>
          </w:tcPr>
          <w:p w:rsidR="001B5686" w:rsidRPr="001B5686" w:rsidRDefault="001B5686" w:rsidP="001B5686">
            <w:pPr>
              <w:bidi/>
              <w:spacing w:after="0" w:line="240" w:lineRule="auto"/>
              <w:jc w:val="center"/>
              <w:rPr>
                <w:rFonts w:ascii="Times New Roman" w:eastAsia="SimSun" w:hAnsi="Times New Roman" w:cs="Times New Roman"/>
                <w:b/>
                <w:bCs/>
                <w:sz w:val="24"/>
                <w:szCs w:val="24"/>
                <w:rtl/>
                <w:lang w:val="en-US" w:eastAsia="zh-CN"/>
              </w:rPr>
            </w:pPr>
            <w:r w:rsidRPr="001B5686">
              <w:rPr>
                <w:rFonts w:ascii="Times New Roman" w:eastAsia="SimSun" w:hAnsi="Times New Roman" w:cs="Times New Roman"/>
                <w:b/>
                <w:bCs/>
                <w:sz w:val="24"/>
                <w:szCs w:val="24"/>
                <w:rtl/>
                <w:lang w:val="en-US" w:eastAsia="zh-CN"/>
              </w:rPr>
              <w:t>رقم المخط</w:t>
            </w:r>
            <w:r w:rsidR="00E3585B">
              <w:rPr>
                <w:rFonts w:ascii="Times New Roman" w:eastAsia="SimSun" w:hAnsi="Times New Roman" w:cs="Times New Roman" w:hint="cs"/>
                <w:b/>
                <w:bCs/>
                <w:sz w:val="24"/>
                <w:szCs w:val="24"/>
                <w:rtl/>
                <w:lang w:val="en-US" w:eastAsia="zh-CN"/>
              </w:rPr>
              <w:t>ّ</w:t>
            </w:r>
            <w:r w:rsidRPr="001B5686">
              <w:rPr>
                <w:rFonts w:ascii="Times New Roman" w:eastAsia="SimSun" w:hAnsi="Times New Roman" w:cs="Times New Roman"/>
                <w:b/>
                <w:bCs/>
                <w:sz w:val="24"/>
                <w:szCs w:val="24"/>
                <w:rtl/>
                <w:lang w:val="en-US" w:eastAsia="zh-CN"/>
              </w:rPr>
              <w:t>ط</w:t>
            </w:r>
          </w:p>
        </w:tc>
        <w:tc>
          <w:tcPr>
            <w:tcW w:w="2800" w:type="dxa"/>
            <w:tcBorders>
              <w:top w:val="single" w:sz="4" w:space="0" w:color="auto"/>
              <w:left w:val="single" w:sz="4" w:space="0" w:color="auto"/>
              <w:bottom w:val="single" w:sz="4" w:space="0" w:color="auto"/>
              <w:right w:val="single" w:sz="4" w:space="0" w:color="auto"/>
            </w:tcBorders>
            <w:vAlign w:val="center"/>
          </w:tcPr>
          <w:p w:rsidR="001B5686" w:rsidRPr="001B5686" w:rsidRDefault="001B5686" w:rsidP="001B5686">
            <w:pPr>
              <w:bidi/>
              <w:spacing w:after="0" w:line="240" w:lineRule="auto"/>
              <w:jc w:val="center"/>
              <w:rPr>
                <w:rFonts w:ascii="Times New Roman" w:eastAsia="SimSun" w:hAnsi="Times New Roman" w:cs="Times New Roman"/>
                <w:b/>
                <w:bCs/>
                <w:sz w:val="24"/>
                <w:szCs w:val="24"/>
                <w:rtl/>
                <w:lang w:val="en-US" w:eastAsia="zh-CN"/>
              </w:rPr>
            </w:pPr>
            <w:r w:rsidRPr="001B5686">
              <w:rPr>
                <w:rFonts w:ascii="Times New Roman" w:eastAsia="SimSun" w:hAnsi="Times New Roman" w:cs="Times New Roman"/>
                <w:b/>
                <w:bCs/>
                <w:sz w:val="24"/>
                <w:szCs w:val="24"/>
                <w:rtl/>
                <w:lang w:val="en-US" w:eastAsia="zh-CN"/>
              </w:rPr>
              <w:t>اسم المخط</w:t>
            </w:r>
            <w:r w:rsidR="00E3585B">
              <w:rPr>
                <w:rFonts w:ascii="Times New Roman" w:eastAsia="SimSun" w:hAnsi="Times New Roman" w:cs="Times New Roman" w:hint="cs"/>
                <w:b/>
                <w:bCs/>
                <w:sz w:val="24"/>
                <w:szCs w:val="24"/>
                <w:rtl/>
                <w:lang w:val="en-US" w:eastAsia="zh-CN"/>
              </w:rPr>
              <w:t>ّ</w:t>
            </w:r>
            <w:r w:rsidRPr="001B5686">
              <w:rPr>
                <w:rFonts w:ascii="Times New Roman" w:eastAsia="SimSun" w:hAnsi="Times New Roman" w:cs="Times New Roman"/>
                <w:b/>
                <w:bCs/>
                <w:sz w:val="24"/>
                <w:szCs w:val="24"/>
                <w:rtl/>
                <w:lang w:val="en-US" w:eastAsia="zh-CN"/>
              </w:rPr>
              <w:t>ط</w:t>
            </w:r>
          </w:p>
        </w:tc>
        <w:tc>
          <w:tcPr>
            <w:tcW w:w="3686" w:type="dxa"/>
            <w:tcBorders>
              <w:top w:val="single" w:sz="4" w:space="0" w:color="auto"/>
              <w:left w:val="single" w:sz="4" w:space="0" w:color="auto"/>
              <w:bottom w:val="single" w:sz="4" w:space="0" w:color="auto"/>
            </w:tcBorders>
            <w:vAlign w:val="center"/>
          </w:tcPr>
          <w:p w:rsidR="001B5686" w:rsidRPr="001B5686" w:rsidRDefault="001B5686" w:rsidP="001B5686">
            <w:pPr>
              <w:bidi/>
              <w:spacing w:after="0" w:line="240" w:lineRule="auto"/>
              <w:jc w:val="center"/>
              <w:rPr>
                <w:rFonts w:ascii="Times New Roman" w:eastAsia="SimSun" w:hAnsi="Times New Roman" w:cs="Times New Roman"/>
                <w:b/>
                <w:bCs/>
                <w:sz w:val="24"/>
                <w:szCs w:val="24"/>
                <w:rtl/>
                <w:lang w:val="en-US" w:eastAsia="zh-CN"/>
              </w:rPr>
            </w:pPr>
            <w:r w:rsidRPr="001B5686">
              <w:rPr>
                <w:rFonts w:ascii="Times New Roman" w:eastAsia="SimSun" w:hAnsi="Times New Roman" w:cs="Times New Roman"/>
                <w:b/>
                <w:bCs/>
                <w:sz w:val="24"/>
                <w:szCs w:val="24"/>
                <w:rtl/>
                <w:lang w:val="en-US" w:eastAsia="zh-CN"/>
              </w:rPr>
              <w:t>الغرض</w:t>
            </w:r>
          </w:p>
        </w:tc>
      </w:tr>
      <w:tr w:rsidR="001B5686" w:rsidRPr="001B5686" w:rsidTr="001B5686">
        <w:trPr>
          <w:trHeight w:val="525"/>
          <w:jc w:val="center"/>
        </w:trPr>
        <w:tc>
          <w:tcPr>
            <w:tcW w:w="2161" w:type="dxa"/>
            <w:tcBorders>
              <w:top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2800" w:type="dxa"/>
            <w:tcBorders>
              <w:top w:val="single" w:sz="4" w:space="0" w:color="auto"/>
              <w:left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3686" w:type="dxa"/>
            <w:tcBorders>
              <w:top w:val="single" w:sz="4" w:space="0" w:color="auto"/>
              <w:left w:val="single" w:sz="4" w:space="0" w:color="auto"/>
              <w:bottom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r>
      <w:tr w:rsidR="001B5686" w:rsidRPr="001B5686" w:rsidTr="001B5686">
        <w:trPr>
          <w:trHeight w:val="525"/>
          <w:jc w:val="center"/>
        </w:trPr>
        <w:tc>
          <w:tcPr>
            <w:tcW w:w="2161" w:type="dxa"/>
            <w:tcBorders>
              <w:top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2800" w:type="dxa"/>
            <w:tcBorders>
              <w:top w:val="single" w:sz="4" w:space="0" w:color="auto"/>
              <w:left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3686" w:type="dxa"/>
            <w:tcBorders>
              <w:top w:val="single" w:sz="4" w:space="0" w:color="auto"/>
              <w:left w:val="single" w:sz="4" w:space="0" w:color="auto"/>
              <w:bottom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r>
      <w:tr w:rsidR="001B5686" w:rsidRPr="001B5686" w:rsidTr="001B5686">
        <w:trPr>
          <w:trHeight w:val="540"/>
          <w:jc w:val="center"/>
        </w:trPr>
        <w:tc>
          <w:tcPr>
            <w:tcW w:w="2161" w:type="dxa"/>
            <w:tcBorders>
              <w:top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2800" w:type="dxa"/>
            <w:tcBorders>
              <w:top w:val="single" w:sz="4" w:space="0" w:color="auto"/>
              <w:left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3686" w:type="dxa"/>
            <w:tcBorders>
              <w:top w:val="single" w:sz="4" w:space="0" w:color="auto"/>
              <w:left w:val="single" w:sz="4" w:space="0" w:color="auto"/>
              <w:bottom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r>
      <w:tr w:rsidR="001B5686" w:rsidRPr="001B5686" w:rsidTr="001B5686">
        <w:trPr>
          <w:trHeight w:val="512"/>
          <w:jc w:val="center"/>
        </w:trPr>
        <w:tc>
          <w:tcPr>
            <w:tcW w:w="2161" w:type="dxa"/>
            <w:tcBorders>
              <w:top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2800" w:type="dxa"/>
            <w:tcBorders>
              <w:top w:val="single" w:sz="4" w:space="0" w:color="auto"/>
              <w:left w:val="single" w:sz="4" w:space="0" w:color="auto"/>
              <w:bottom w:val="sing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3686" w:type="dxa"/>
            <w:tcBorders>
              <w:top w:val="single" w:sz="4" w:space="0" w:color="auto"/>
              <w:left w:val="single" w:sz="4" w:space="0" w:color="auto"/>
              <w:bottom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r>
      <w:tr w:rsidR="001B5686" w:rsidRPr="001B5686" w:rsidTr="001B5686">
        <w:trPr>
          <w:trHeight w:val="540"/>
          <w:jc w:val="center"/>
        </w:trPr>
        <w:tc>
          <w:tcPr>
            <w:tcW w:w="2161" w:type="dxa"/>
            <w:tcBorders>
              <w:top w:val="single" w:sz="4" w:space="0" w:color="auto"/>
              <w:bottom w:val="doub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2800" w:type="dxa"/>
            <w:tcBorders>
              <w:top w:val="single" w:sz="4" w:space="0" w:color="auto"/>
              <w:left w:val="single" w:sz="4" w:space="0" w:color="auto"/>
              <w:bottom w:val="double" w:sz="4" w:space="0" w:color="auto"/>
              <w:right w:val="sing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c>
          <w:tcPr>
            <w:tcW w:w="3686" w:type="dxa"/>
            <w:tcBorders>
              <w:top w:val="single" w:sz="4" w:space="0" w:color="auto"/>
              <w:left w:val="single" w:sz="4" w:space="0" w:color="auto"/>
              <w:bottom w:val="double" w:sz="4" w:space="0" w:color="auto"/>
            </w:tcBorders>
          </w:tcPr>
          <w:p w:rsidR="001B5686" w:rsidRPr="001B5686" w:rsidRDefault="001B5686" w:rsidP="001B5686">
            <w:pPr>
              <w:bidi/>
              <w:spacing w:after="0" w:line="240" w:lineRule="auto"/>
              <w:ind w:left="720"/>
              <w:jc w:val="both"/>
              <w:rPr>
                <w:rFonts w:ascii="Times New Roman" w:eastAsia="SimSun" w:hAnsi="Times New Roman" w:cs="Times New Roman"/>
                <w:sz w:val="24"/>
                <w:szCs w:val="24"/>
                <w:rtl/>
                <w:lang w:val="en-US" w:eastAsia="zh-CN"/>
              </w:rPr>
            </w:pPr>
          </w:p>
        </w:tc>
      </w:tr>
    </w:tbl>
    <w:p w:rsidR="001B5686" w:rsidRPr="001B5686" w:rsidRDefault="001B5686" w:rsidP="001B5686">
      <w:pPr>
        <w:bidi/>
        <w:spacing w:after="0" w:line="240" w:lineRule="auto"/>
        <w:jc w:val="both"/>
        <w:rPr>
          <w:rFonts w:ascii="Times New Roman" w:eastAsia="SimSun" w:hAnsi="Times New Roman" w:cs="Times New Roman"/>
          <w:sz w:val="24"/>
          <w:szCs w:val="24"/>
          <w:rtl/>
          <w:lang w:val="en-US" w:eastAsia="zh-CN"/>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EC4602" w:rsidP="00EC4602">
      <w:pPr>
        <w:bidi/>
        <w:rPr>
          <w:rFonts w:asciiTheme="majorBidi" w:hAnsiTheme="majorBidi" w:cstheme="majorBidi"/>
          <w:b/>
          <w:bCs/>
          <w:sz w:val="24"/>
          <w:szCs w:val="24"/>
          <w:rtl/>
        </w:rPr>
      </w:pPr>
    </w:p>
    <w:p w:rsidR="00EC4602" w:rsidRDefault="00AA4559" w:rsidP="00AA4559">
      <w:pPr>
        <w:bidi/>
        <w:jc w:val="center"/>
        <w:rPr>
          <w:rFonts w:asciiTheme="majorBidi" w:hAnsiTheme="majorBidi" w:cstheme="majorBidi"/>
          <w:b/>
          <w:bCs/>
          <w:sz w:val="24"/>
          <w:szCs w:val="24"/>
          <w:rtl/>
        </w:rPr>
      </w:pPr>
      <w:bookmarkStart w:id="196" w:name="_Toc12091988"/>
      <w:bookmarkStart w:id="197" w:name="_Toc13329771"/>
      <w:bookmarkStart w:id="198" w:name="_Toc13596622"/>
      <w:bookmarkStart w:id="199" w:name="_Toc13606566"/>
      <w:bookmarkStart w:id="200" w:name="_Toc13665375"/>
      <w:r w:rsidRPr="006C0223">
        <w:rPr>
          <w:rStyle w:val="Heading4Char"/>
          <w:rFonts w:eastAsiaTheme="minorHAnsi" w:hint="cs"/>
          <w:rtl/>
          <w:lang w:val="en-US"/>
        </w:rPr>
        <w:lastRenderedPageBreak/>
        <w:t>جداول الكميات</w:t>
      </w:r>
      <w:bookmarkEnd w:id="196"/>
      <w:bookmarkEnd w:id="197"/>
      <w:bookmarkEnd w:id="198"/>
      <w:bookmarkEnd w:id="199"/>
      <w:bookmarkEnd w:id="200"/>
      <w:r w:rsidRPr="00727EAE">
        <w:rPr>
          <w:rStyle w:val="FootnoteReference"/>
          <w:rFonts w:asciiTheme="majorBidi" w:hAnsiTheme="majorBidi" w:cstheme="majorBidi"/>
          <w:sz w:val="24"/>
          <w:szCs w:val="24"/>
          <w:rtl/>
        </w:rPr>
        <w:footnoteReference w:id="10"/>
      </w:r>
    </w:p>
    <w:p w:rsidR="00EC4602" w:rsidRDefault="00AA4559" w:rsidP="00AA4559">
      <w:pPr>
        <w:bidi/>
        <w:rPr>
          <w:rFonts w:asciiTheme="majorBidi" w:hAnsiTheme="majorBidi" w:cstheme="majorBidi"/>
          <w:b/>
          <w:bCs/>
          <w:sz w:val="24"/>
          <w:szCs w:val="24"/>
          <w:rtl/>
        </w:rPr>
      </w:pPr>
      <w:r>
        <w:rPr>
          <w:rFonts w:ascii="Times New Roman" w:eastAsia="SimSun" w:hAnsi="Times New Roman" w:cs="Times New Roman"/>
          <w:b/>
          <w:bCs/>
          <w:noProof/>
          <w:sz w:val="24"/>
          <w:szCs w:val="24"/>
          <w:rtl/>
          <w:lang w:val="en-US"/>
        </w:rPr>
        <mc:AlternateContent>
          <mc:Choice Requires="wps">
            <w:drawing>
              <wp:anchor distT="0" distB="0" distL="114300" distR="114300" simplePos="0" relativeHeight="251676672" behindDoc="0" locked="0" layoutInCell="1" allowOverlap="1" wp14:anchorId="67D76208" wp14:editId="4CD8AB64">
                <wp:simplePos x="0" y="0"/>
                <wp:positionH relativeFrom="column">
                  <wp:posOffset>46249</wp:posOffset>
                </wp:positionH>
                <wp:positionV relativeFrom="paragraph">
                  <wp:posOffset>68587</wp:posOffset>
                </wp:positionV>
                <wp:extent cx="5222432" cy="771691"/>
                <wp:effectExtent l="0" t="0" r="16510" b="28575"/>
                <wp:wrapNone/>
                <wp:docPr id="18" name="Rectangle 18"/>
                <wp:cNvGraphicFramePr/>
                <a:graphic xmlns:a="http://schemas.openxmlformats.org/drawingml/2006/main">
                  <a:graphicData uri="http://schemas.microsoft.com/office/word/2010/wordprocessingShape">
                    <wps:wsp>
                      <wps:cNvSpPr/>
                      <wps:spPr>
                        <a:xfrm>
                          <a:off x="0" y="0"/>
                          <a:ext cx="5222432" cy="771691"/>
                        </a:xfrm>
                        <a:prstGeom prst="rect">
                          <a:avLst/>
                        </a:prstGeom>
                        <a:noFill/>
                        <a:ln w="12700" cap="flat" cmpd="sng" algn="ctr">
                          <a:solidFill>
                            <a:sysClr val="windowText" lastClr="000000"/>
                          </a:solidFill>
                          <a:prstDash val="solid"/>
                          <a:miter lim="800000"/>
                        </a:ln>
                        <a:effectLst/>
                      </wps:spPr>
                      <wps:txbx>
                        <w:txbxContent>
                          <w:p w:rsidR="00AA22E8" w:rsidRPr="0030740D" w:rsidRDefault="00AA22E8" w:rsidP="00AA4559">
                            <w:pPr>
                              <w:spacing w:after="120"/>
                              <w:jc w:val="center"/>
                              <w:rPr>
                                <w:rFonts w:asciiTheme="majorBidi" w:hAnsiTheme="majorBidi" w:cstheme="majorBidi"/>
                                <w:b/>
                                <w:bCs/>
                                <w:color w:val="000000" w:themeColor="text1"/>
                                <w:sz w:val="24"/>
                                <w:szCs w:val="24"/>
                                <w:rtl/>
                              </w:rPr>
                            </w:pPr>
                            <w:r w:rsidRPr="0030740D">
                              <w:rPr>
                                <w:rFonts w:asciiTheme="majorBidi" w:hAnsiTheme="majorBidi" w:cstheme="majorBidi"/>
                                <w:b/>
                                <w:bCs/>
                                <w:color w:val="000000" w:themeColor="text1"/>
                                <w:sz w:val="24"/>
                                <w:szCs w:val="24"/>
                                <w:rtl/>
                              </w:rPr>
                              <w:t>ملاحظات ع</w:t>
                            </w:r>
                            <w:r>
                              <w:rPr>
                                <w:rFonts w:asciiTheme="majorBidi" w:hAnsiTheme="majorBidi" w:cstheme="majorBidi"/>
                                <w:b/>
                                <w:bCs/>
                                <w:color w:val="000000" w:themeColor="text1"/>
                                <w:sz w:val="24"/>
                                <w:szCs w:val="24"/>
                                <w:rtl/>
                              </w:rPr>
                              <w:t xml:space="preserve">لى </w:t>
                            </w:r>
                            <w:r>
                              <w:rPr>
                                <w:rFonts w:asciiTheme="majorBidi" w:hAnsiTheme="majorBidi" w:cstheme="majorBidi" w:hint="cs"/>
                                <w:b/>
                                <w:bCs/>
                                <w:color w:val="000000" w:themeColor="text1"/>
                                <w:sz w:val="24"/>
                                <w:szCs w:val="24"/>
                                <w:rtl/>
                              </w:rPr>
                              <w:t>جداول الكميات</w:t>
                            </w:r>
                          </w:p>
                          <w:p w:rsidR="00AA22E8" w:rsidRPr="008425F4" w:rsidRDefault="00AA22E8" w:rsidP="00AA4559">
                            <w:pPr>
                              <w:bidi/>
                              <w:rPr>
                                <w:rFonts w:asciiTheme="majorBidi" w:hAnsiTheme="majorBidi" w:cstheme="majorBidi"/>
                                <w:sz w:val="24"/>
                                <w:szCs w:val="24"/>
                              </w:rPr>
                            </w:pPr>
                            <w:r w:rsidRPr="008425F4">
                              <w:rPr>
                                <w:rFonts w:asciiTheme="majorBidi" w:hAnsiTheme="majorBidi" w:cstheme="majorBidi"/>
                                <w:sz w:val="24"/>
                                <w:szCs w:val="24"/>
                                <w:rtl/>
                              </w:rPr>
                              <w:t>إن الهدف من هذه الملاحظات لإعداد جداول الكميات هي فقط معلومات لسلطة التعاقد أو الشخص الذي يصوغ وثائق المناقصة. لا ينبغي أن ت</w:t>
                            </w:r>
                            <w:r>
                              <w:rPr>
                                <w:rFonts w:asciiTheme="majorBidi" w:hAnsiTheme="majorBidi" w:cstheme="majorBidi" w:hint="cs"/>
                                <w:sz w:val="24"/>
                                <w:szCs w:val="24"/>
                                <w:rtl/>
                              </w:rPr>
                              <w:t>ّ</w:t>
                            </w:r>
                            <w:r w:rsidRPr="008425F4">
                              <w:rPr>
                                <w:rFonts w:asciiTheme="majorBidi" w:hAnsiTheme="majorBidi" w:cstheme="majorBidi"/>
                                <w:sz w:val="24"/>
                                <w:szCs w:val="24"/>
                                <w:rtl/>
                              </w:rPr>
                              <w:t>درج في الوثائق النهائية.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0" style="position:absolute;left:0;text-align:left;margin-left:3.65pt;margin-top:5.4pt;width:411.2pt;height:60.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" filled="f" strokecolor="windowText" strokeweight="1pt">
                <v:textbox>
                  <w:txbxContent>
                    <w:p w:rsidR="00AA22E8" w:rsidRPr="0030740D" w:rsidRDefault="00AA22E8" w:rsidP="00AA4559">
                      <w:pPr>
                        <w:spacing w:after="120"/>
                        <w:jc w:val="center"/>
                        <w:rPr>
                          <w:rFonts w:asciiTheme="majorBidi" w:hAnsiTheme="majorBidi" w:cstheme="majorBidi"/>
                          <w:b/>
                          <w:bCs/>
                          <w:color w:val="000000" w:themeColor="text1"/>
                          <w:sz w:val="24"/>
                          <w:szCs w:val="24"/>
                          <w:rtl/>
                        </w:rPr>
                      </w:pPr>
                      <w:r w:rsidRPr="0030740D">
                        <w:rPr>
                          <w:rFonts w:asciiTheme="majorBidi" w:hAnsiTheme="majorBidi" w:cstheme="majorBidi"/>
                          <w:b/>
                          <w:bCs/>
                          <w:color w:val="000000" w:themeColor="text1"/>
                          <w:sz w:val="24"/>
                          <w:szCs w:val="24"/>
                          <w:rtl/>
                        </w:rPr>
                        <w:t>ملاحظات ع</w:t>
                      </w:r>
                      <w:r>
                        <w:rPr>
                          <w:rFonts w:asciiTheme="majorBidi" w:hAnsiTheme="majorBidi" w:cstheme="majorBidi"/>
                          <w:b/>
                          <w:bCs/>
                          <w:color w:val="000000" w:themeColor="text1"/>
                          <w:sz w:val="24"/>
                          <w:szCs w:val="24"/>
                          <w:rtl/>
                        </w:rPr>
                        <w:t xml:space="preserve">لى </w:t>
                      </w:r>
                      <w:r>
                        <w:rPr>
                          <w:rFonts w:asciiTheme="majorBidi" w:hAnsiTheme="majorBidi" w:cstheme="majorBidi" w:hint="cs"/>
                          <w:b/>
                          <w:bCs/>
                          <w:color w:val="000000" w:themeColor="text1"/>
                          <w:sz w:val="24"/>
                          <w:szCs w:val="24"/>
                          <w:rtl/>
                        </w:rPr>
                        <w:t>جداول الكميات</w:t>
                      </w:r>
                    </w:p>
                    <w:p w:rsidR="00AA22E8" w:rsidRPr="008425F4" w:rsidRDefault="00AA22E8" w:rsidP="00AA4559">
                      <w:pPr>
                        <w:bidi/>
                        <w:rPr>
                          <w:rFonts w:asciiTheme="majorBidi" w:hAnsiTheme="majorBidi" w:cstheme="majorBidi"/>
                          <w:sz w:val="24"/>
                          <w:szCs w:val="24"/>
                        </w:rPr>
                      </w:pPr>
                      <w:r w:rsidRPr="008425F4">
                        <w:rPr>
                          <w:rFonts w:asciiTheme="majorBidi" w:hAnsiTheme="majorBidi" w:cstheme="majorBidi"/>
                          <w:sz w:val="24"/>
                          <w:szCs w:val="24"/>
                          <w:rtl/>
                        </w:rPr>
                        <w:t>إن الهدف من هذه الملاحظات لإعداد جداول الكميات هي فقط معلومات لسلطة التعاقد أو الشخص الذي يصوغ وثائق المناقصة. لا ينبغي أن ت</w:t>
                      </w:r>
                      <w:r>
                        <w:rPr>
                          <w:rFonts w:asciiTheme="majorBidi" w:hAnsiTheme="majorBidi" w:cstheme="majorBidi" w:hint="cs"/>
                          <w:sz w:val="24"/>
                          <w:szCs w:val="24"/>
                          <w:rtl/>
                        </w:rPr>
                        <w:t>ّ</w:t>
                      </w:r>
                      <w:r w:rsidRPr="008425F4">
                        <w:rPr>
                          <w:rFonts w:asciiTheme="majorBidi" w:hAnsiTheme="majorBidi" w:cstheme="majorBidi"/>
                          <w:sz w:val="24"/>
                          <w:szCs w:val="24"/>
                          <w:rtl/>
                        </w:rPr>
                        <w:t>درج في الوثائق النهائية.</w:t>
                      </w:r>
                    </w:p>
                  </w:txbxContent>
                </v:textbox>
              </v:rect>
            </w:pict>
          </mc:Fallback>
        </mc:AlternateContent>
      </w:r>
    </w:p>
    <w:p w:rsidR="00AA4559" w:rsidRDefault="00AA4559" w:rsidP="00EC4602">
      <w:pPr>
        <w:bidi/>
        <w:rPr>
          <w:rFonts w:asciiTheme="majorBidi" w:hAnsiTheme="majorBidi" w:cstheme="majorBidi"/>
          <w:b/>
          <w:bCs/>
          <w:sz w:val="24"/>
          <w:szCs w:val="24"/>
          <w:rtl/>
        </w:rPr>
      </w:pPr>
    </w:p>
    <w:p w:rsidR="00AA4559" w:rsidRDefault="00AA4559" w:rsidP="00AA4559">
      <w:pPr>
        <w:bidi/>
        <w:rPr>
          <w:rFonts w:asciiTheme="majorBidi" w:hAnsiTheme="majorBidi" w:cstheme="majorBidi"/>
          <w:b/>
          <w:bCs/>
          <w:sz w:val="24"/>
          <w:szCs w:val="24"/>
          <w:rtl/>
        </w:rPr>
      </w:pPr>
    </w:p>
    <w:p w:rsidR="00AA4559" w:rsidRDefault="00AA4559" w:rsidP="00AA4559">
      <w:pPr>
        <w:bidi/>
        <w:rPr>
          <w:rFonts w:asciiTheme="majorBidi" w:hAnsiTheme="majorBidi" w:cstheme="majorBidi"/>
          <w:b/>
          <w:bCs/>
          <w:sz w:val="24"/>
          <w:szCs w:val="24"/>
          <w:rtl/>
        </w:rPr>
      </w:pPr>
    </w:p>
    <w:p w:rsidR="00491E30" w:rsidRPr="00491E30" w:rsidRDefault="00491E30" w:rsidP="00491E30">
      <w:pPr>
        <w:bidi/>
        <w:spacing w:after="0" w:line="240" w:lineRule="auto"/>
        <w:jc w:val="both"/>
        <w:rPr>
          <w:rFonts w:ascii="Times New Roman" w:eastAsia="SimSun" w:hAnsi="Times New Roman" w:cs="Times New Roman"/>
          <w:b/>
          <w:bCs/>
          <w:sz w:val="24"/>
          <w:szCs w:val="24"/>
          <w:rtl/>
          <w:lang w:val="en-US" w:eastAsia="zh-CN"/>
        </w:rPr>
      </w:pPr>
      <w:r w:rsidRPr="00491E30">
        <w:rPr>
          <w:rFonts w:ascii="Times New Roman" w:eastAsia="SimSun" w:hAnsi="Times New Roman" w:cs="Times New Roman" w:hint="cs"/>
          <w:b/>
          <w:bCs/>
          <w:sz w:val="24"/>
          <w:szCs w:val="24"/>
          <w:rtl/>
          <w:lang w:val="en-US" w:eastAsia="zh-CN"/>
        </w:rPr>
        <w:t xml:space="preserve">الأهداف </w:t>
      </w:r>
    </w:p>
    <w:p w:rsidR="00491E30" w:rsidRPr="00491E30" w:rsidRDefault="00491E30" w:rsidP="00491E30">
      <w:pPr>
        <w:bidi/>
        <w:spacing w:after="0" w:line="240" w:lineRule="auto"/>
        <w:jc w:val="both"/>
        <w:rPr>
          <w:rFonts w:ascii="Times New Roman" w:eastAsia="SimSun" w:hAnsi="Times New Roman" w:cs="Times New Roman"/>
          <w:b/>
          <w:bCs/>
          <w:sz w:val="24"/>
          <w:szCs w:val="24"/>
          <w:rtl/>
          <w:lang w:val="en-US" w:eastAsia="zh-CN"/>
        </w:rPr>
      </w:pPr>
    </w:p>
    <w:p w:rsidR="00491E30" w:rsidRPr="00732B01" w:rsidRDefault="00491E30" w:rsidP="00491E30">
      <w:pPr>
        <w:bidi/>
        <w:spacing w:after="0" w:line="240" w:lineRule="auto"/>
        <w:jc w:val="both"/>
        <w:rPr>
          <w:rFonts w:ascii="Times New Roman" w:eastAsia="SimSun" w:hAnsi="Times New Roman" w:cs="Times New Roman"/>
          <w:b/>
          <w:bCs/>
          <w:sz w:val="24"/>
          <w:szCs w:val="24"/>
          <w:rtl/>
          <w:lang w:val="en-US" w:eastAsia="zh-CN"/>
        </w:rPr>
      </w:pPr>
      <w:r w:rsidRPr="00732B01">
        <w:rPr>
          <w:rFonts w:ascii="Times New Roman" w:eastAsia="SimSun" w:hAnsi="Times New Roman" w:cs="Times New Roman" w:hint="cs"/>
          <w:b/>
          <w:bCs/>
          <w:sz w:val="24"/>
          <w:szCs w:val="24"/>
          <w:rtl/>
          <w:lang w:val="en-US" w:eastAsia="zh-CN"/>
        </w:rPr>
        <w:t>أهداف جدول الكميات هي:</w:t>
      </w:r>
    </w:p>
    <w:p w:rsidR="00491E30" w:rsidRPr="00491E30" w:rsidRDefault="00491E30" w:rsidP="00491E30">
      <w:pPr>
        <w:bidi/>
        <w:spacing w:after="0" w:line="240" w:lineRule="auto"/>
        <w:jc w:val="both"/>
        <w:rPr>
          <w:rFonts w:ascii="Times New Roman" w:eastAsia="SimSun" w:hAnsi="Times New Roman" w:cs="Times New Roman"/>
          <w:sz w:val="24"/>
          <w:szCs w:val="24"/>
          <w:rtl/>
          <w:lang w:val="en-US" w:eastAsia="zh-CN"/>
        </w:rPr>
      </w:pPr>
    </w:p>
    <w:p w:rsidR="00491E30" w:rsidRPr="00491E30" w:rsidRDefault="00491E30" w:rsidP="00647C77">
      <w:pPr>
        <w:numPr>
          <w:ilvl w:val="0"/>
          <w:numId w:val="11"/>
        </w:numPr>
        <w:bidi/>
        <w:spacing w:after="0" w:line="240" w:lineRule="auto"/>
        <w:jc w:val="both"/>
        <w:rPr>
          <w:rFonts w:ascii="Times New Roman" w:eastAsia="SimSun" w:hAnsi="Times New Roman" w:cs="Times New Roman"/>
          <w:sz w:val="24"/>
          <w:szCs w:val="24"/>
          <w:lang w:val="en-US" w:eastAsia="zh-CN"/>
        </w:rPr>
      </w:pPr>
      <w:r w:rsidRPr="00491E30">
        <w:rPr>
          <w:rFonts w:ascii="Times New Roman" w:eastAsia="SimSun" w:hAnsi="Times New Roman" w:cs="Times New Roman" w:hint="cs"/>
          <w:sz w:val="24"/>
          <w:szCs w:val="24"/>
          <w:rtl/>
          <w:lang w:val="en-US" w:eastAsia="zh-CN"/>
        </w:rPr>
        <w:t>توفير معلومات كافية حول كميات الأشغا</w:t>
      </w:r>
      <w:r w:rsidR="00310628">
        <w:rPr>
          <w:rFonts w:ascii="Times New Roman" w:eastAsia="SimSun" w:hAnsi="Times New Roman" w:cs="Times New Roman" w:hint="cs"/>
          <w:sz w:val="24"/>
          <w:szCs w:val="24"/>
          <w:rtl/>
          <w:lang w:val="en-US" w:eastAsia="zh-CN"/>
        </w:rPr>
        <w:t>ل ا</w:t>
      </w:r>
      <w:r w:rsidR="00385562">
        <w:rPr>
          <w:rFonts w:ascii="Times New Roman" w:eastAsia="SimSun" w:hAnsi="Times New Roman" w:cs="Times New Roman" w:hint="cs"/>
          <w:sz w:val="24"/>
          <w:szCs w:val="24"/>
          <w:rtl/>
          <w:lang w:val="en-US" w:eastAsia="zh-CN"/>
        </w:rPr>
        <w:t>لتي يجب تنفيذها</w:t>
      </w:r>
      <w:r w:rsidR="00310628">
        <w:rPr>
          <w:rFonts w:ascii="Times New Roman" w:eastAsia="SimSun" w:hAnsi="Times New Roman" w:cs="Times New Roman" w:hint="cs"/>
          <w:sz w:val="24"/>
          <w:szCs w:val="24"/>
          <w:rtl/>
          <w:lang w:val="en-US" w:eastAsia="zh-CN"/>
        </w:rPr>
        <w:t xml:space="preserve"> حتى يتسن</w:t>
      </w:r>
      <w:r w:rsidR="00E3585B">
        <w:rPr>
          <w:rFonts w:ascii="Times New Roman" w:eastAsia="SimSun" w:hAnsi="Times New Roman" w:cs="Times New Roman" w:hint="cs"/>
          <w:sz w:val="24"/>
          <w:szCs w:val="24"/>
          <w:rtl/>
          <w:lang w:val="en-US" w:eastAsia="zh-CN"/>
        </w:rPr>
        <w:t>ّ</w:t>
      </w:r>
      <w:r w:rsidR="00310628">
        <w:rPr>
          <w:rFonts w:ascii="Times New Roman" w:eastAsia="SimSun" w:hAnsi="Times New Roman" w:cs="Times New Roman" w:hint="cs"/>
          <w:sz w:val="24"/>
          <w:szCs w:val="24"/>
          <w:rtl/>
          <w:lang w:val="en-US" w:eastAsia="zh-CN"/>
        </w:rPr>
        <w:t>ى إعداد ا</w:t>
      </w:r>
      <w:r w:rsidRPr="00491E30">
        <w:rPr>
          <w:rFonts w:ascii="Times New Roman" w:eastAsia="SimSun" w:hAnsi="Times New Roman" w:cs="Times New Roman" w:hint="cs"/>
          <w:sz w:val="24"/>
          <w:szCs w:val="24"/>
          <w:rtl/>
          <w:lang w:val="en-US" w:eastAsia="zh-CN"/>
        </w:rPr>
        <w:t>لعطاءات بكفاءة ودقة؛</w:t>
      </w:r>
    </w:p>
    <w:p w:rsidR="00491E30" w:rsidRDefault="00310628" w:rsidP="00647C77">
      <w:pPr>
        <w:numPr>
          <w:ilvl w:val="0"/>
          <w:numId w:val="11"/>
        </w:numPr>
        <w:bidi/>
        <w:spacing w:after="0" w:line="24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hint="cs"/>
          <w:sz w:val="24"/>
          <w:szCs w:val="24"/>
          <w:rtl/>
          <w:lang w:val="en-US" w:eastAsia="zh-CN" w:bidi="ar-JO"/>
        </w:rPr>
        <w:t xml:space="preserve">يستخدم </w:t>
      </w:r>
      <w:r w:rsidR="00491E30" w:rsidRPr="00491E30">
        <w:rPr>
          <w:rFonts w:ascii="Times New Roman" w:eastAsia="SimSun" w:hAnsi="Times New Roman" w:cs="Times New Roman" w:hint="cs"/>
          <w:sz w:val="24"/>
          <w:szCs w:val="24"/>
          <w:rtl/>
          <w:lang w:val="en-US" w:eastAsia="zh-CN" w:bidi="ar-JO"/>
        </w:rPr>
        <w:t xml:space="preserve">جدول كميات </w:t>
      </w:r>
      <w:r>
        <w:rPr>
          <w:rFonts w:ascii="Times New Roman" w:eastAsia="SimSun" w:hAnsi="Times New Roman" w:cs="Times New Roman" w:hint="cs"/>
          <w:sz w:val="24"/>
          <w:szCs w:val="24"/>
          <w:rtl/>
          <w:lang w:val="en-US" w:eastAsia="zh-CN" w:bidi="ar-JO"/>
        </w:rPr>
        <w:t xml:space="preserve">المسعّر في تحديد </w:t>
      </w:r>
      <w:r w:rsidR="00491E30" w:rsidRPr="00491E30">
        <w:rPr>
          <w:rFonts w:ascii="Times New Roman" w:eastAsia="SimSun" w:hAnsi="Times New Roman" w:cs="Times New Roman" w:hint="cs"/>
          <w:sz w:val="24"/>
          <w:szCs w:val="24"/>
          <w:rtl/>
          <w:lang w:val="en-US" w:eastAsia="zh-CN" w:bidi="ar-JO"/>
        </w:rPr>
        <w:t>قيمة الأشغال الم</w:t>
      </w:r>
      <w:r>
        <w:rPr>
          <w:rFonts w:ascii="Times New Roman" w:eastAsia="SimSun" w:hAnsi="Times New Roman" w:cs="Times New Roman" w:hint="cs"/>
          <w:sz w:val="24"/>
          <w:szCs w:val="24"/>
          <w:rtl/>
          <w:lang w:val="en-US" w:eastAsia="zh-CN" w:bidi="ar-JO"/>
        </w:rPr>
        <w:t>ُ</w:t>
      </w:r>
      <w:r w:rsidR="00491E30" w:rsidRPr="00491E30">
        <w:rPr>
          <w:rFonts w:ascii="Times New Roman" w:eastAsia="SimSun" w:hAnsi="Times New Roman" w:cs="Times New Roman" w:hint="cs"/>
          <w:sz w:val="24"/>
          <w:szCs w:val="24"/>
          <w:rtl/>
          <w:lang w:val="en-US" w:eastAsia="zh-CN" w:bidi="ar-JO"/>
        </w:rPr>
        <w:t>ن</w:t>
      </w:r>
      <w:r>
        <w:rPr>
          <w:rFonts w:ascii="Times New Roman" w:eastAsia="SimSun" w:hAnsi="Times New Roman" w:cs="Times New Roman" w:hint="cs"/>
          <w:sz w:val="24"/>
          <w:szCs w:val="24"/>
          <w:rtl/>
          <w:lang w:val="en-US" w:eastAsia="zh-CN" w:bidi="ar-JO"/>
        </w:rPr>
        <w:t>َ</w:t>
      </w:r>
      <w:r w:rsidR="00385562">
        <w:rPr>
          <w:rFonts w:ascii="Times New Roman" w:eastAsia="SimSun" w:hAnsi="Times New Roman" w:cs="Times New Roman" w:hint="cs"/>
          <w:sz w:val="24"/>
          <w:szCs w:val="24"/>
          <w:rtl/>
          <w:lang w:val="en-US" w:eastAsia="zh-CN" w:bidi="ar-JO"/>
        </w:rPr>
        <w:t>ف</w:t>
      </w:r>
      <w:r w:rsidR="00E3585B">
        <w:rPr>
          <w:rFonts w:ascii="Times New Roman" w:eastAsia="SimSun" w:hAnsi="Times New Roman" w:cs="Times New Roman" w:hint="cs"/>
          <w:sz w:val="24"/>
          <w:szCs w:val="24"/>
          <w:rtl/>
          <w:lang w:val="en-US" w:eastAsia="zh-CN" w:bidi="ar-JO"/>
        </w:rPr>
        <w:t>ّ</w:t>
      </w:r>
      <w:r w:rsidR="00385562">
        <w:rPr>
          <w:rFonts w:ascii="Times New Roman" w:eastAsia="SimSun" w:hAnsi="Times New Roman" w:cs="Times New Roman" w:hint="cs"/>
          <w:sz w:val="24"/>
          <w:szCs w:val="24"/>
          <w:rtl/>
          <w:lang w:val="en-US" w:eastAsia="zh-CN" w:bidi="ar-JO"/>
        </w:rPr>
        <w:t>ذة، أثناء تنفيذ العقد؛ و</w:t>
      </w:r>
    </w:p>
    <w:p w:rsidR="00385562" w:rsidRDefault="00385562" w:rsidP="00647C77">
      <w:pPr>
        <w:numPr>
          <w:ilvl w:val="0"/>
          <w:numId w:val="11"/>
        </w:numPr>
        <w:bidi/>
        <w:spacing w:after="0" w:line="240" w:lineRule="auto"/>
        <w:jc w:val="both"/>
        <w:rPr>
          <w:rFonts w:ascii="Times New Roman" w:eastAsia="SimSun" w:hAnsi="Times New Roman" w:cs="Times New Roman"/>
          <w:sz w:val="24"/>
          <w:szCs w:val="24"/>
          <w:lang w:val="en-US" w:eastAsia="zh-CN"/>
        </w:rPr>
      </w:pPr>
      <w:r>
        <w:rPr>
          <w:rFonts w:ascii="Times New Roman" w:eastAsia="SimSun" w:hAnsi="Times New Roman" w:cs="Times New Roman" w:hint="cs"/>
          <w:sz w:val="24"/>
          <w:szCs w:val="24"/>
          <w:rtl/>
          <w:lang w:val="en-US" w:eastAsia="zh-CN" w:bidi="ar-JO"/>
        </w:rPr>
        <w:t>صرف الدفعات للمقاول.</w:t>
      </w:r>
    </w:p>
    <w:p w:rsidR="00491E30" w:rsidRPr="00491E30" w:rsidRDefault="00491E30" w:rsidP="00491E30">
      <w:pPr>
        <w:bidi/>
        <w:spacing w:after="0" w:line="240" w:lineRule="auto"/>
        <w:ind w:left="720"/>
        <w:jc w:val="both"/>
        <w:rPr>
          <w:rFonts w:ascii="Times New Roman" w:eastAsia="SimSun" w:hAnsi="Times New Roman" w:cs="Times New Roman"/>
          <w:sz w:val="24"/>
          <w:szCs w:val="24"/>
          <w:lang w:val="en-US" w:eastAsia="zh-CN"/>
        </w:rPr>
      </w:pPr>
    </w:p>
    <w:p w:rsidR="00491E30" w:rsidRDefault="00491E30" w:rsidP="00E3585B">
      <w:pPr>
        <w:bidi/>
        <w:rPr>
          <w:rFonts w:asciiTheme="majorBidi" w:hAnsiTheme="majorBidi" w:cstheme="majorBidi"/>
          <w:sz w:val="24"/>
          <w:szCs w:val="24"/>
          <w:rtl/>
          <w:lang w:bidi="ar-JO"/>
        </w:rPr>
      </w:pPr>
      <w:r w:rsidRPr="00491E30">
        <w:rPr>
          <w:rFonts w:asciiTheme="majorBidi" w:hAnsiTheme="majorBidi" w:cstheme="majorBidi"/>
          <w:sz w:val="24"/>
          <w:szCs w:val="24"/>
          <w:rtl/>
          <w:lang w:bidi="ar-JO"/>
        </w:rPr>
        <w:t>لتحقيق هذه الأهداف، لا بد من تفصيل الأشغال كبنود في جدول الكميات بشكل واف</w:t>
      </w:r>
      <w:r w:rsidR="00E3585B">
        <w:rPr>
          <w:rFonts w:asciiTheme="majorBidi" w:hAnsiTheme="majorBidi" w:cstheme="majorBidi" w:hint="cs"/>
          <w:sz w:val="24"/>
          <w:szCs w:val="24"/>
          <w:rtl/>
          <w:lang w:bidi="ar-JO"/>
        </w:rPr>
        <w:t>ٍ</w:t>
      </w:r>
      <w:r w:rsidRPr="00491E30">
        <w:rPr>
          <w:rFonts w:asciiTheme="majorBidi" w:hAnsiTheme="majorBidi" w:cstheme="majorBidi"/>
          <w:sz w:val="24"/>
          <w:szCs w:val="24"/>
          <w:rtl/>
          <w:lang w:bidi="ar-JO"/>
        </w:rPr>
        <w:t xml:space="preserve"> للتمييز بين الفئات المختلفة من الأشغال أو بين الأشغال ذات الطبيعة المتشابهة والمنفذة في مواقع مختلفة أو ظروف أخرى قد ينجم عنها اعتبارات مختلفة للتكلفة. تمشيا مع هذه الاحتياجات، لا بد أن يكون شكل ومحتويات جدول الكميات بسيط</w:t>
      </w:r>
      <w:r w:rsidR="00E3585B">
        <w:rPr>
          <w:rFonts w:asciiTheme="majorBidi" w:hAnsiTheme="majorBidi" w:cstheme="majorBidi" w:hint="cs"/>
          <w:sz w:val="24"/>
          <w:szCs w:val="24"/>
          <w:rtl/>
          <w:lang w:bidi="ar-JO"/>
        </w:rPr>
        <w:t>َ</w:t>
      </w:r>
      <w:r w:rsidRPr="00491E30">
        <w:rPr>
          <w:rFonts w:asciiTheme="majorBidi" w:hAnsiTheme="majorBidi" w:cstheme="majorBidi"/>
          <w:sz w:val="24"/>
          <w:szCs w:val="24"/>
          <w:rtl/>
          <w:lang w:bidi="ar-JO"/>
        </w:rPr>
        <w:t>ا وموجز</w:t>
      </w:r>
      <w:r w:rsidR="00E3585B">
        <w:rPr>
          <w:rFonts w:asciiTheme="majorBidi" w:hAnsiTheme="majorBidi" w:cstheme="majorBidi" w:hint="cs"/>
          <w:sz w:val="24"/>
          <w:szCs w:val="24"/>
          <w:rtl/>
          <w:lang w:bidi="ar-JO"/>
        </w:rPr>
        <w:t>ً</w:t>
      </w:r>
      <w:r w:rsidRPr="00491E30">
        <w:rPr>
          <w:rFonts w:asciiTheme="majorBidi" w:hAnsiTheme="majorBidi" w:cstheme="majorBidi"/>
          <w:sz w:val="24"/>
          <w:szCs w:val="24"/>
          <w:rtl/>
          <w:lang w:bidi="ar-JO"/>
        </w:rPr>
        <w:t>ا قدر المستطاع.</w:t>
      </w:r>
    </w:p>
    <w:p w:rsidR="00491E30" w:rsidRDefault="00B1222A" w:rsidP="00491E30">
      <w:pPr>
        <w:bidi/>
        <w:jc w:val="both"/>
        <w:rPr>
          <w:rFonts w:asciiTheme="majorBidi" w:hAnsiTheme="majorBidi" w:cstheme="majorBidi"/>
          <w:b/>
          <w:bCs/>
          <w:sz w:val="24"/>
          <w:szCs w:val="24"/>
          <w:rtl/>
          <w:lang w:val="en-US" w:bidi="ar-JO"/>
        </w:rPr>
      </w:pPr>
      <w:r w:rsidRPr="00B1222A">
        <w:rPr>
          <w:rFonts w:asciiTheme="majorBidi" w:hAnsiTheme="majorBidi" w:cstheme="majorBidi" w:hint="cs"/>
          <w:b/>
          <w:bCs/>
          <w:sz w:val="24"/>
          <w:szCs w:val="24"/>
          <w:rtl/>
          <w:lang w:val="en-US" w:bidi="ar-JO"/>
        </w:rPr>
        <w:t>المبالغ الاحتياطي</w:t>
      </w:r>
      <w:r w:rsidR="00E3585B">
        <w:rPr>
          <w:rFonts w:asciiTheme="majorBidi" w:hAnsiTheme="majorBidi" w:cstheme="majorBidi" w:hint="cs"/>
          <w:b/>
          <w:bCs/>
          <w:sz w:val="24"/>
          <w:szCs w:val="24"/>
          <w:rtl/>
          <w:lang w:val="en-US" w:bidi="ar-JO"/>
        </w:rPr>
        <w:t>ّ</w:t>
      </w:r>
      <w:r w:rsidRPr="00B1222A">
        <w:rPr>
          <w:rFonts w:asciiTheme="majorBidi" w:hAnsiTheme="majorBidi" w:cstheme="majorBidi" w:hint="cs"/>
          <w:b/>
          <w:bCs/>
          <w:sz w:val="24"/>
          <w:szCs w:val="24"/>
          <w:rtl/>
          <w:lang w:val="en-US" w:bidi="ar-JO"/>
        </w:rPr>
        <w:t>ة</w:t>
      </w:r>
    </w:p>
    <w:p w:rsidR="00B1222A" w:rsidRDefault="00B1222A" w:rsidP="00A51EC2">
      <w:pPr>
        <w:bidi/>
        <w:spacing w:after="0" w:line="240" w:lineRule="auto"/>
        <w:jc w:val="both"/>
        <w:rPr>
          <w:rFonts w:ascii="Times New Roman" w:eastAsia="SimSun" w:hAnsi="Times New Roman" w:cs="Arabic Transparent"/>
          <w:sz w:val="24"/>
          <w:szCs w:val="24"/>
          <w:rtl/>
          <w:lang w:val="en-US" w:eastAsia="zh-CN" w:bidi="ar-JO"/>
        </w:rPr>
      </w:pPr>
      <w:r>
        <w:rPr>
          <w:rFonts w:ascii="Times New Roman" w:eastAsia="SimSun" w:hAnsi="Times New Roman" w:cs="Arabic Transparent" w:hint="cs"/>
          <w:sz w:val="24"/>
          <w:szCs w:val="24"/>
          <w:rtl/>
          <w:lang w:val="en-US" w:eastAsia="zh-CN" w:bidi="ar-JO"/>
        </w:rPr>
        <w:t>يمكن عمل شرط</w:t>
      </w:r>
      <w:r w:rsidRPr="00B1222A">
        <w:rPr>
          <w:rFonts w:ascii="Times New Roman" w:eastAsia="SimSun" w:hAnsi="Times New Roman" w:cs="Arabic Transparent" w:hint="cs"/>
          <w:sz w:val="24"/>
          <w:szCs w:val="24"/>
          <w:rtl/>
          <w:lang w:val="en-US" w:eastAsia="zh-CN" w:bidi="ar-JO"/>
        </w:rPr>
        <w:t xml:space="preserve"> عام للطوارئ المادية (تجاوز الكميات) بإضافة مبلغ احتياطي في ملخ</w:t>
      </w:r>
      <w:r w:rsidR="00437507">
        <w:rPr>
          <w:rFonts w:ascii="Times New Roman" w:eastAsia="SimSun" w:hAnsi="Times New Roman" w:cs="Arabic Transparent" w:hint="cs"/>
          <w:sz w:val="24"/>
          <w:szCs w:val="24"/>
          <w:rtl/>
          <w:lang w:val="en-US" w:eastAsia="zh-CN" w:bidi="ar-JO"/>
        </w:rPr>
        <w:t>ّ</w:t>
      </w:r>
      <w:r w:rsidRPr="00B1222A">
        <w:rPr>
          <w:rFonts w:ascii="Times New Roman" w:eastAsia="SimSun" w:hAnsi="Times New Roman" w:cs="Arabic Transparent" w:hint="cs"/>
          <w:sz w:val="24"/>
          <w:szCs w:val="24"/>
          <w:rtl/>
          <w:lang w:val="en-US" w:eastAsia="zh-CN" w:bidi="ar-JO"/>
        </w:rPr>
        <w:t>ص جدو</w:t>
      </w:r>
      <w:r w:rsidR="00774A6E">
        <w:rPr>
          <w:rFonts w:ascii="Times New Roman" w:eastAsia="SimSun" w:hAnsi="Times New Roman" w:cs="Arabic Transparent" w:hint="cs"/>
          <w:sz w:val="24"/>
          <w:szCs w:val="24"/>
          <w:rtl/>
          <w:lang w:val="en-US" w:eastAsia="zh-CN" w:bidi="ar-JO"/>
        </w:rPr>
        <w:t>ل الكميات. وبالمثل، يجب عمل بدل</w:t>
      </w:r>
      <w:r w:rsidRPr="00B1222A">
        <w:rPr>
          <w:rFonts w:ascii="Times New Roman" w:eastAsia="SimSun" w:hAnsi="Times New Roman" w:cs="Arabic Transparent" w:hint="cs"/>
          <w:sz w:val="24"/>
          <w:szCs w:val="24"/>
          <w:rtl/>
          <w:lang w:val="en-US" w:eastAsia="zh-CN" w:bidi="ar-JO"/>
        </w:rPr>
        <w:t xml:space="preserve"> للطوارئ المتعلقة بزيادة محتملة في الأسعار كمبلغ احتياطي في ملخ</w:t>
      </w:r>
      <w:r w:rsidR="00437507">
        <w:rPr>
          <w:rFonts w:ascii="Times New Roman" w:eastAsia="SimSun" w:hAnsi="Times New Roman" w:cs="Arabic Transparent" w:hint="cs"/>
          <w:sz w:val="24"/>
          <w:szCs w:val="24"/>
          <w:rtl/>
          <w:lang w:val="en-US" w:eastAsia="zh-CN" w:bidi="ar-JO"/>
        </w:rPr>
        <w:t>ّ</w:t>
      </w:r>
      <w:r w:rsidRPr="00B1222A">
        <w:rPr>
          <w:rFonts w:ascii="Times New Roman" w:eastAsia="SimSun" w:hAnsi="Times New Roman" w:cs="Arabic Transparent" w:hint="cs"/>
          <w:sz w:val="24"/>
          <w:szCs w:val="24"/>
          <w:rtl/>
          <w:lang w:val="en-US" w:eastAsia="zh-CN" w:bidi="ar-JO"/>
        </w:rPr>
        <w:t xml:space="preserve">ص جدول الكميات المسعر. </w:t>
      </w:r>
      <w:r w:rsidR="00774A6E">
        <w:rPr>
          <w:rFonts w:ascii="Times New Roman" w:eastAsia="SimSun" w:hAnsi="Times New Roman" w:cs="Arabic Transparent" w:hint="cs"/>
          <w:sz w:val="24"/>
          <w:szCs w:val="24"/>
          <w:rtl/>
          <w:lang w:val="en-US" w:eastAsia="zh-CN" w:bidi="ar-JO"/>
        </w:rPr>
        <w:t xml:space="preserve">إن </w:t>
      </w:r>
      <w:r w:rsidRPr="00B1222A">
        <w:rPr>
          <w:rFonts w:ascii="Times New Roman" w:eastAsia="SimSun" w:hAnsi="Times New Roman" w:cs="Arabic Transparent" w:hint="cs"/>
          <w:sz w:val="24"/>
          <w:szCs w:val="24"/>
          <w:rtl/>
          <w:lang w:val="en-US" w:eastAsia="zh-CN" w:bidi="ar-JO"/>
        </w:rPr>
        <w:t>تضمين مثل هذه المبالغ الاحتياطية يسه</w:t>
      </w:r>
      <w:r w:rsidR="00437507">
        <w:rPr>
          <w:rFonts w:ascii="Times New Roman" w:eastAsia="SimSun" w:hAnsi="Times New Roman" w:cs="Arabic Transparent" w:hint="cs"/>
          <w:sz w:val="24"/>
          <w:szCs w:val="24"/>
          <w:rtl/>
          <w:lang w:val="en-US" w:eastAsia="zh-CN" w:bidi="ar-JO"/>
        </w:rPr>
        <w:t>ّ</w:t>
      </w:r>
      <w:r w:rsidRPr="00B1222A">
        <w:rPr>
          <w:rFonts w:ascii="Times New Roman" w:eastAsia="SimSun" w:hAnsi="Times New Roman" w:cs="Arabic Transparent" w:hint="cs"/>
          <w:sz w:val="24"/>
          <w:szCs w:val="24"/>
          <w:rtl/>
          <w:lang w:val="en-US" w:eastAsia="zh-CN" w:bidi="ar-JO"/>
        </w:rPr>
        <w:t xml:space="preserve">ل عادة الموافقة على الميزانية عن طريق تجنب الحاجة لطلب موافقات دورية لميزانيات إضافية ناجمة عن احتياجات مستقبلية. ويجب على شروط العقد الخاصة أن تحدد طريقة استخدام </w:t>
      </w:r>
      <w:r w:rsidR="00774A6E">
        <w:rPr>
          <w:rFonts w:ascii="Times New Roman" w:eastAsia="SimSun" w:hAnsi="Times New Roman" w:cs="Arabic Transparent" w:hint="cs"/>
          <w:sz w:val="24"/>
          <w:szCs w:val="24"/>
          <w:rtl/>
          <w:lang w:val="en-US" w:eastAsia="zh-CN" w:bidi="ar-JO"/>
        </w:rPr>
        <w:t>هذه المبالغ الاحتياطية أو بدل</w:t>
      </w:r>
      <w:r w:rsidRPr="00B1222A">
        <w:rPr>
          <w:rFonts w:ascii="Times New Roman" w:eastAsia="SimSun" w:hAnsi="Times New Roman" w:cs="Arabic Transparent" w:hint="cs"/>
          <w:sz w:val="24"/>
          <w:szCs w:val="24"/>
          <w:rtl/>
          <w:lang w:val="en-US" w:eastAsia="zh-CN" w:bidi="ar-JO"/>
        </w:rPr>
        <w:t xml:space="preserve"> الطوارئ، وتحت مسؤولية م</w:t>
      </w:r>
      <w:r w:rsidR="00437507">
        <w:rPr>
          <w:rFonts w:ascii="Times New Roman" w:eastAsia="SimSun" w:hAnsi="Times New Roman" w:cs="Arabic Transparent" w:hint="cs"/>
          <w:sz w:val="24"/>
          <w:szCs w:val="24"/>
          <w:rtl/>
          <w:lang w:val="en-US" w:eastAsia="zh-CN" w:bidi="ar-JO"/>
        </w:rPr>
        <w:t>َ</w:t>
      </w:r>
      <w:r w:rsidRPr="00B1222A">
        <w:rPr>
          <w:rFonts w:ascii="Times New Roman" w:eastAsia="SimSun" w:hAnsi="Times New Roman" w:cs="Arabic Transparent" w:hint="cs"/>
          <w:sz w:val="24"/>
          <w:szCs w:val="24"/>
          <w:rtl/>
          <w:lang w:val="en-US" w:eastAsia="zh-CN" w:bidi="ar-JO"/>
        </w:rPr>
        <w:t xml:space="preserve">ن (عادة </w:t>
      </w:r>
      <w:r w:rsidR="00A51EC2">
        <w:rPr>
          <w:rFonts w:ascii="Times New Roman" w:eastAsia="SimSun" w:hAnsi="Times New Roman" w:cs="Arabic Transparent" w:hint="cs"/>
          <w:sz w:val="24"/>
          <w:szCs w:val="24"/>
          <w:rtl/>
          <w:lang w:val="en-US" w:eastAsia="zh-CN" w:bidi="ar-JO"/>
        </w:rPr>
        <w:t>المهندس</w:t>
      </w:r>
      <w:r w:rsidRPr="00B1222A">
        <w:rPr>
          <w:rFonts w:ascii="Times New Roman" w:eastAsia="SimSun" w:hAnsi="Times New Roman" w:cs="Arabic Transparent" w:hint="cs"/>
          <w:sz w:val="24"/>
          <w:szCs w:val="24"/>
          <w:rtl/>
          <w:lang w:val="en-US" w:eastAsia="zh-CN" w:bidi="ar-JO"/>
        </w:rPr>
        <w:t>).</w:t>
      </w:r>
    </w:p>
    <w:p w:rsidR="00774A6E" w:rsidRDefault="00774A6E" w:rsidP="00774A6E">
      <w:pPr>
        <w:bidi/>
        <w:spacing w:after="0" w:line="240" w:lineRule="auto"/>
        <w:jc w:val="both"/>
        <w:rPr>
          <w:rFonts w:ascii="Times New Roman" w:eastAsia="SimSun" w:hAnsi="Times New Roman" w:cs="Arabic Transparent"/>
          <w:sz w:val="24"/>
          <w:szCs w:val="24"/>
          <w:rtl/>
          <w:lang w:val="en-US" w:eastAsia="zh-CN" w:bidi="ar-JO"/>
        </w:rPr>
      </w:pPr>
    </w:p>
    <w:p w:rsidR="00774A6E" w:rsidRPr="00B1222A" w:rsidRDefault="00774A6E" w:rsidP="00E93636">
      <w:pPr>
        <w:bidi/>
        <w:spacing w:after="0" w:line="240" w:lineRule="auto"/>
        <w:jc w:val="both"/>
        <w:rPr>
          <w:rFonts w:ascii="Times New Roman" w:eastAsia="SimSun" w:hAnsi="Times New Roman" w:cs="Arabic Transparent"/>
          <w:sz w:val="24"/>
          <w:szCs w:val="24"/>
          <w:rtl/>
          <w:lang w:val="en-US" w:eastAsia="zh-CN" w:bidi="ar-JO"/>
        </w:rPr>
      </w:pPr>
      <w:r w:rsidRPr="00774A6E">
        <w:rPr>
          <w:rFonts w:ascii="Times New Roman" w:eastAsia="SimSun" w:hAnsi="Times New Roman" w:cs="Arabic Transparent" w:hint="cs"/>
          <w:sz w:val="24"/>
          <w:szCs w:val="24"/>
          <w:rtl/>
          <w:lang w:val="en-US" w:eastAsia="zh-CN" w:bidi="ar-JO"/>
        </w:rPr>
        <w:t>ينبغي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الإشارة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إلى</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التكلفة</w:t>
      </w:r>
      <w:r w:rsidRPr="00774A6E">
        <w:rPr>
          <w:rFonts w:ascii="Times New Roman" w:eastAsia="SimSun" w:hAnsi="Times New Roman" w:cs="Arabic Transparent"/>
          <w:sz w:val="24"/>
          <w:szCs w:val="24"/>
          <w:rtl/>
          <w:lang w:val="en-US" w:eastAsia="zh-CN" w:bidi="ar-JO"/>
        </w:rPr>
        <w:t xml:space="preserve"> </w:t>
      </w:r>
      <w:r>
        <w:rPr>
          <w:rFonts w:ascii="Times New Roman" w:eastAsia="SimSun" w:hAnsi="Times New Roman" w:cs="Arabic Transparent" w:hint="cs"/>
          <w:sz w:val="24"/>
          <w:szCs w:val="24"/>
          <w:rtl/>
          <w:lang w:val="en-US" w:eastAsia="zh-CN" w:bidi="ar-JO"/>
        </w:rPr>
        <w:t>التخمينية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للأعمال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المتخص</w:t>
      </w:r>
      <w:r w:rsidR="00437507">
        <w:rPr>
          <w:rFonts w:ascii="Times New Roman" w:eastAsia="SimSun" w:hAnsi="Times New Roman" w:cs="Arabic Transparent" w:hint="cs"/>
          <w:sz w:val="24"/>
          <w:szCs w:val="24"/>
          <w:rtl/>
          <w:lang w:val="en-US" w:eastAsia="zh-CN" w:bidi="ar-JO"/>
        </w:rPr>
        <w:t>ّ</w:t>
      </w:r>
      <w:r w:rsidRPr="00774A6E">
        <w:rPr>
          <w:rFonts w:ascii="Times New Roman" w:eastAsia="SimSun" w:hAnsi="Times New Roman" w:cs="Arabic Transparent" w:hint="cs"/>
          <w:sz w:val="24"/>
          <w:szCs w:val="24"/>
          <w:rtl/>
          <w:lang w:val="en-US" w:eastAsia="zh-CN" w:bidi="ar-JO"/>
        </w:rPr>
        <w:t>صة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التي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يتعين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تنفيذها،</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أو</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للبضائع</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الخاصة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المراد</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توفيرها،</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قبل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مقاولين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آخرين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راجع</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الفقرة</w:t>
      </w:r>
      <w:r w:rsidRPr="00774A6E">
        <w:rPr>
          <w:rFonts w:ascii="Times New Roman" w:eastAsia="SimSun" w:hAnsi="Times New Roman" w:cs="Arabic Transparent"/>
          <w:sz w:val="24"/>
          <w:szCs w:val="24"/>
          <w:rtl/>
          <w:lang w:val="en-US" w:eastAsia="zh-CN" w:bidi="ar-JO"/>
        </w:rPr>
        <w:t xml:space="preserve"> 8 </w:t>
      </w:r>
      <w:r w:rsidRPr="00774A6E">
        <w:rPr>
          <w:rFonts w:ascii="Times New Roman" w:eastAsia="SimSun" w:hAnsi="Times New Roman" w:cs="Arabic Transparent" w:hint="cs"/>
          <w:sz w:val="24"/>
          <w:szCs w:val="24"/>
          <w:rtl/>
          <w:lang w:val="en-US" w:eastAsia="zh-CN" w:bidi="ar-JO"/>
        </w:rPr>
        <w:t>من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شروط</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العقد</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في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الجزء</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ذي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الصلة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من</w:t>
      </w:r>
      <w:r w:rsidRPr="00774A6E">
        <w:rPr>
          <w:rFonts w:ascii="Times New Roman" w:eastAsia="SimSun" w:hAnsi="Times New Roman" w:cs="Arabic Transparent"/>
          <w:sz w:val="24"/>
          <w:szCs w:val="24"/>
          <w:rtl/>
          <w:lang w:val="en-US" w:eastAsia="zh-CN" w:bidi="ar-JO"/>
        </w:rPr>
        <w:t xml:space="preserve"> </w:t>
      </w:r>
      <w:r>
        <w:rPr>
          <w:rFonts w:ascii="Times New Roman" w:eastAsia="SimSun" w:hAnsi="Times New Roman" w:cs="Arabic Transparent" w:hint="cs"/>
          <w:sz w:val="24"/>
          <w:szCs w:val="24"/>
          <w:rtl/>
          <w:lang w:val="en-US" w:eastAsia="zh-CN" w:bidi="ar-JO"/>
        </w:rPr>
        <w:t>جدول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الكميات</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كمبلغ</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مؤق</w:t>
      </w:r>
      <w:r w:rsidR="00437507">
        <w:rPr>
          <w:rFonts w:ascii="Times New Roman" w:eastAsia="SimSun" w:hAnsi="Times New Roman" w:cs="Arabic Transparent" w:hint="cs"/>
          <w:sz w:val="24"/>
          <w:szCs w:val="24"/>
          <w:rtl/>
          <w:lang w:val="en-US" w:eastAsia="zh-CN" w:bidi="ar-JO"/>
        </w:rPr>
        <w:t>ّ</w:t>
      </w:r>
      <w:r w:rsidRPr="00774A6E">
        <w:rPr>
          <w:rFonts w:ascii="Times New Roman" w:eastAsia="SimSun" w:hAnsi="Times New Roman" w:cs="Arabic Transparent" w:hint="cs"/>
          <w:sz w:val="24"/>
          <w:szCs w:val="24"/>
          <w:rtl/>
          <w:lang w:val="en-US" w:eastAsia="zh-CN" w:bidi="ar-JO"/>
        </w:rPr>
        <w:t>ت</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معين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مع</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وصف</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موجز</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مناسب</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عادة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ما</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يتم</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تنفيذ</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إجراء</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شراء</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منفصل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قبل</w:t>
      </w:r>
      <w:r w:rsidRPr="00774A6E">
        <w:rPr>
          <w:rFonts w:ascii="Times New Roman" w:eastAsia="SimSun" w:hAnsi="Times New Roman" w:cs="Arabic Transparent"/>
          <w:sz w:val="24"/>
          <w:szCs w:val="24"/>
          <w:rtl/>
          <w:lang w:val="en-US" w:eastAsia="zh-CN" w:bidi="ar-JO"/>
        </w:rPr>
        <w:t xml:space="preserve"> </w:t>
      </w:r>
      <w:r>
        <w:rPr>
          <w:rFonts w:ascii="Times New Roman" w:eastAsia="SimSun" w:hAnsi="Times New Roman" w:cs="Arabic Transparent" w:hint="cs"/>
          <w:sz w:val="24"/>
          <w:szCs w:val="24"/>
          <w:rtl/>
          <w:lang w:val="en-US" w:eastAsia="zh-CN" w:bidi="ar-JO"/>
        </w:rPr>
        <w:t>سلطة التعاقد</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لاختيار</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هؤلاء</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المقاولين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المتخص</w:t>
      </w:r>
      <w:r w:rsidR="00437507">
        <w:rPr>
          <w:rFonts w:ascii="Times New Roman" w:eastAsia="SimSun" w:hAnsi="Times New Roman" w:cs="Arabic Transparent" w:hint="cs"/>
          <w:sz w:val="24"/>
          <w:szCs w:val="24"/>
          <w:rtl/>
          <w:lang w:val="en-US" w:eastAsia="zh-CN" w:bidi="ar-JO"/>
        </w:rPr>
        <w:t>ّ</w:t>
      </w:r>
      <w:r w:rsidRPr="00774A6E">
        <w:rPr>
          <w:rFonts w:ascii="Times New Roman" w:eastAsia="SimSun" w:hAnsi="Times New Roman" w:cs="Arabic Transparent" w:hint="cs"/>
          <w:sz w:val="24"/>
          <w:szCs w:val="24"/>
          <w:rtl/>
          <w:lang w:val="en-US" w:eastAsia="zh-CN" w:bidi="ar-JO"/>
        </w:rPr>
        <w:t>صين</w:t>
      </w:r>
      <w:r w:rsidRPr="00774A6E">
        <w:rPr>
          <w:rFonts w:ascii="Times New Roman" w:eastAsia="SimSun" w:hAnsi="Times New Roman" w:cs="Arabic Transparent"/>
          <w:sz w:val="24"/>
          <w:szCs w:val="24"/>
          <w:rtl/>
          <w:lang w:val="en-US" w:eastAsia="zh-CN" w:bidi="ar-JO"/>
        </w:rPr>
        <w:t xml:space="preserve">. </w:t>
      </w:r>
      <w:r w:rsidR="00E93636">
        <w:rPr>
          <w:rFonts w:ascii="Times New Roman" w:eastAsia="SimSun" w:hAnsi="Times New Roman" w:cs="Arabic Transparent" w:hint="cs"/>
          <w:sz w:val="24"/>
          <w:szCs w:val="24"/>
          <w:rtl/>
          <w:lang w:val="en-US" w:eastAsia="zh-CN" w:bidi="ar-JO"/>
        </w:rPr>
        <w:t>و</w:t>
      </w:r>
      <w:r w:rsidRPr="00774A6E">
        <w:rPr>
          <w:rFonts w:ascii="Times New Roman" w:eastAsia="SimSun" w:hAnsi="Times New Roman" w:cs="Arabic Transparent" w:hint="cs"/>
          <w:sz w:val="24"/>
          <w:szCs w:val="24"/>
          <w:rtl/>
          <w:lang w:val="en-US" w:eastAsia="zh-CN" w:bidi="ar-JO"/>
        </w:rPr>
        <w:t>لتوفير</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عنصر</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المنافسة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بين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مقدمي</w:t>
      </w:r>
      <w:r w:rsidRPr="00774A6E">
        <w:rPr>
          <w:rFonts w:ascii="Times New Roman" w:eastAsia="SimSun" w:hAnsi="Times New Roman" w:cs="Arabic Transparent"/>
          <w:sz w:val="24"/>
          <w:szCs w:val="24"/>
          <w:rtl/>
          <w:lang w:val="en-US" w:eastAsia="zh-CN" w:bidi="ar-JO"/>
        </w:rPr>
        <w:t xml:space="preserve"> </w:t>
      </w:r>
      <w:r>
        <w:rPr>
          <w:rFonts w:ascii="Times New Roman" w:eastAsia="SimSun" w:hAnsi="Times New Roman" w:cs="Arabic Transparent" w:hint="cs"/>
          <w:sz w:val="24"/>
          <w:szCs w:val="24"/>
          <w:rtl/>
          <w:lang w:val="en-US" w:eastAsia="zh-CN" w:bidi="ar-JO"/>
        </w:rPr>
        <w:t>العطاءات</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فيما</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يتعلق</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بأي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تسهيلات</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أو</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وسائل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راحة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أو</w:t>
      </w:r>
      <w:r w:rsidRPr="00774A6E">
        <w:rPr>
          <w:rFonts w:ascii="Times New Roman" w:eastAsia="SimSun" w:hAnsi="Times New Roman" w:cs="Arabic Transparent"/>
          <w:sz w:val="24"/>
          <w:szCs w:val="24"/>
          <w:rtl/>
          <w:lang w:val="en-US" w:eastAsia="zh-CN" w:bidi="ar-JO"/>
        </w:rPr>
        <w:t xml:space="preserve"> </w:t>
      </w:r>
      <w:r w:rsidR="00E93636">
        <w:rPr>
          <w:rFonts w:ascii="Times New Roman" w:eastAsia="SimSun" w:hAnsi="Times New Roman" w:cs="Arabic Transparent" w:hint="cs"/>
          <w:sz w:val="24"/>
          <w:szCs w:val="24"/>
          <w:rtl/>
          <w:lang w:val="en-US" w:eastAsia="zh-CN" w:bidi="ar-JO"/>
        </w:rPr>
        <w:t>المواظبة</w:t>
      </w:r>
      <w:r w:rsidRPr="00774A6E">
        <w:rPr>
          <w:rFonts w:ascii="Times New Roman" w:eastAsia="SimSun" w:hAnsi="Times New Roman" w:cs="Arabic Transparent" w:hint="cs"/>
          <w:sz w:val="24"/>
          <w:szCs w:val="24"/>
          <w:rtl/>
          <w:lang w:val="en-US" w:eastAsia="zh-CN" w:bidi="ar-JO"/>
        </w:rPr>
        <w:t>،</w:t>
      </w:r>
      <w:r>
        <w:rPr>
          <w:rFonts w:ascii="Times New Roman" w:eastAsia="SimSun" w:hAnsi="Times New Roman" w:cs="Arabic Transparent" w:hint="cs"/>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وما</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إلى</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ذلك،</w:t>
      </w:r>
      <w:r w:rsidRPr="00774A6E">
        <w:rPr>
          <w:rFonts w:ascii="Times New Roman" w:eastAsia="SimSun" w:hAnsi="Times New Roman" w:cs="Arabic Transparent"/>
          <w:sz w:val="24"/>
          <w:szCs w:val="24"/>
          <w:rtl/>
          <w:lang w:val="en-US" w:eastAsia="zh-CN" w:bidi="ar-JO"/>
        </w:rPr>
        <w:t xml:space="preserve"> </w:t>
      </w:r>
      <w:r w:rsidR="00E93636">
        <w:rPr>
          <w:rFonts w:ascii="Times New Roman" w:eastAsia="SimSun" w:hAnsi="Times New Roman" w:cs="Arabic Transparent" w:hint="cs"/>
          <w:sz w:val="24"/>
          <w:szCs w:val="24"/>
          <w:rtl/>
          <w:lang w:val="en-US" w:eastAsia="zh-CN" w:bidi="ar-JO"/>
        </w:rPr>
        <w:t>والذي يجب توفيره</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قبل</w:t>
      </w:r>
      <w:r w:rsidRPr="00774A6E">
        <w:rPr>
          <w:rFonts w:ascii="Times New Roman" w:eastAsia="SimSun" w:hAnsi="Times New Roman" w:cs="Arabic Transparent"/>
          <w:sz w:val="24"/>
          <w:szCs w:val="24"/>
          <w:rtl/>
          <w:lang w:val="en-US" w:eastAsia="zh-CN" w:bidi="ar-JO"/>
        </w:rPr>
        <w:t xml:space="preserve"> </w:t>
      </w:r>
      <w:r>
        <w:rPr>
          <w:rFonts w:ascii="Times New Roman" w:eastAsia="SimSun" w:hAnsi="Times New Roman" w:cs="Arabic Transparent" w:hint="cs"/>
          <w:sz w:val="24"/>
          <w:szCs w:val="24"/>
          <w:rtl/>
          <w:lang w:val="en-US" w:eastAsia="zh-CN" w:bidi="ar-JO"/>
        </w:rPr>
        <w:t>مقدم العطاء</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الناجح</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كمقاول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رئيسي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لاستخدام</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وراحة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المقاولين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المتخص</w:t>
      </w:r>
      <w:r w:rsidR="00437507">
        <w:rPr>
          <w:rFonts w:ascii="Times New Roman" w:eastAsia="SimSun" w:hAnsi="Times New Roman" w:cs="Arabic Transparent" w:hint="cs"/>
          <w:sz w:val="24"/>
          <w:szCs w:val="24"/>
          <w:rtl/>
          <w:lang w:val="en-US" w:eastAsia="zh-CN" w:bidi="ar-JO"/>
        </w:rPr>
        <w:t>ّ</w:t>
      </w:r>
      <w:r w:rsidRPr="00774A6E">
        <w:rPr>
          <w:rFonts w:ascii="Times New Roman" w:eastAsia="SimSun" w:hAnsi="Times New Roman" w:cs="Arabic Transparent" w:hint="cs"/>
          <w:sz w:val="24"/>
          <w:szCs w:val="24"/>
          <w:rtl/>
          <w:lang w:val="en-US" w:eastAsia="zh-CN" w:bidi="ar-JO"/>
        </w:rPr>
        <w:t>صين،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يجب</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أن</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يتبع</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كل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مبلغ</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مؤقت</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ذي</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صلة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عنصر</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في</w:t>
      </w:r>
      <w:r w:rsidRPr="00774A6E">
        <w:rPr>
          <w:rFonts w:ascii="Times New Roman" w:eastAsia="SimSun" w:hAnsi="Times New Roman" w:cs="Arabic Transparent"/>
          <w:sz w:val="24"/>
          <w:szCs w:val="24"/>
          <w:rtl/>
          <w:lang w:val="en-US" w:eastAsia="zh-CN" w:bidi="ar-JO"/>
        </w:rPr>
        <w:t xml:space="preserve"> </w:t>
      </w:r>
      <w:r>
        <w:rPr>
          <w:rFonts w:ascii="Times New Roman" w:eastAsia="SimSun" w:hAnsi="Times New Roman" w:cs="Arabic Transparent" w:hint="cs"/>
          <w:sz w:val="24"/>
          <w:szCs w:val="24"/>
          <w:rtl/>
          <w:lang w:val="en-US" w:eastAsia="zh-CN" w:bidi="ar-JO"/>
        </w:rPr>
        <w:t>جدول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الكميات</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يدعو</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مقدم</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العطاء</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إلى</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تحديد</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مبلغ</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لمثل</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هذه</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المرافق</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والتسهيلات</w:t>
      </w:r>
      <w:r w:rsidRPr="00774A6E">
        <w:rPr>
          <w:rFonts w:ascii="Times New Roman" w:eastAsia="SimSun" w:hAnsi="Times New Roman" w:cs="Arabic Transparent"/>
          <w:sz w:val="24"/>
          <w:szCs w:val="24"/>
          <w:rtl/>
          <w:lang w:val="en-US" w:eastAsia="zh-CN" w:bidi="ar-JO"/>
        </w:rPr>
        <w:t xml:space="preserve"> </w:t>
      </w:r>
      <w:r w:rsidR="00E93636">
        <w:rPr>
          <w:rFonts w:ascii="Times New Roman" w:eastAsia="SimSun" w:hAnsi="Times New Roman" w:cs="Arabic Transparent" w:hint="cs"/>
          <w:sz w:val="24"/>
          <w:szCs w:val="24"/>
          <w:rtl/>
          <w:lang w:val="en-US" w:eastAsia="zh-CN" w:bidi="ar-JO"/>
        </w:rPr>
        <w:t>والمواظبة</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w:t>
      </w:r>
      <w:r w:rsidRPr="00774A6E">
        <w:rPr>
          <w:rFonts w:ascii="Times New Roman" w:eastAsia="SimSun" w:hAnsi="Times New Roman" w:cs="Arabic Transparent"/>
          <w:sz w:val="24"/>
          <w:szCs w:val="24"/>
          <w:rtl/>
          <w:lang w:val="en-US" w:eastAsia="zh-CN" w:bidi="ar-JO"/>
        </w:rPr>
        <w:t xml:space="preserve"> </w:t>
      </w:r>
      <w:r w:rsidRPr="00774A6E">
        <w:rPr>
          <w:rFonts w:ascii="Times New Roman" w:eastAsia="SimSun" w:hAnsi="Times New Roman" w:cs="Arabic Transparent" w:hint="cs"/>
          <w:sz w:val="24"/>
          <w:szCs w:val="24"/>
          <w:rtl/>
          <w:lang w:val="en-US" w:eastAsia="zh-CN" w:bidi="ar-JO"/>
        </w:rPr>
        <w:t>إلخ</w:t>
      </w:r>
      <w:r w:rsidRPr="00774A6E">
        <w:rPr>
          <w:rFonts w:ascii="Times New Roman" w:eastAsia="SimSun" w:hAnsi="Times New Roman" w:cs="Arabic Transparent"/>
          <w:sz w:val="24"/>
          <w:szCs w:val="24"/>
          <w:rtl/>
          <w:lang w:val="en-US" w:eastAsia="zh-CN" w:bidi="ar-JO"/>
        </w:rPr>
        <w:t>.</w:t>
      </w:r>
    </w:p>
    <w:p w:rsidR="00F86542" w:rsidRDefault="00F86542" w:rsidP="00B07E9A">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b/>
          <w:bCs/>
          <w:color w:val="212121"/>
          <w:sz w:val="28"/>
          <w:szCs w:val="28"/>
          <w:rtl/>
          <w:lang w:val="en-US"/>
        </w:rPr>
        <w:sectPr w:rsidR="00F86542" w:rsidSect="00A86396">
          <w:type w:val="continuous"/>
          <w:pgSz w:w="11909" w:h="16834" w:code="9"/>
          <w:pgMar w:top="1440" w:right="1800" w:bottom="1440" w:left="1800" w:header="720" w:footer="720" w:gutter="0"/>
          <w:cols w:space="720"/>
          <w:docGrid w:linePitch="360"/>
        </w:sectPr>
      </w:pPr>
    </w:p>
    <w:p w:rsidR="00385562" w:rsidRDefault="00385562" w:rsidP="00635B0F">
      <w:pPr>
        <w:pStyle w:val="Heading4"/>
        <w:rPr>
          <w:rtl/>
        </w:rPr>
      </w:pPr>
      <w:bookmarkStart w:id="201" w:name="_Toc9210035"/>
      <w:bookmarkStart w:id="202" w:name="_Toc10559989"/>
    </w:p>
    <w:p w:rsidR="00385562" w:rsidRDefault="00385562" w:rsidP="00385562">
      <w:pPr>
        <w:rPr>
          <w:rtl/>
          <w:lang w:val="en-US" w:eastAsia="ar-SA"/>
        </w:rPr>
      </w:pPr>
    </w:p>
    <w:p w:rsidR="00385562" w:rsidRDefault="00385562" w:rsidP="00385562">
      <w:pPr>
        <w:rPr>
          <w:rtl/>
          <w:lang w:val="en-US" w:eastAsia="ar-SA"/>
        </w:rPr>
      </w:pPr>
    </w:p>
    <w:p w:rsidR="00385562" w:rsidRDefault="00385562" w:rsidP="00385562">
      <w:pPr>
        <w:rPr>
          <w:rtl/>
          <w:lang w:val="en-US" w:eastAsia="ar-SA"/>
        </w:rPr>
      </w:pPr>
    </w:p>
    <w:p w:rsidR="00385562" w:rsidRDefault="00385562" w:rsidP="00385562">
      <w:pPr>
        <w:rPr>
          <w:rtl/>
          <w:lang w:val="en-US" w:eastAsia="ar-SA"/>
        </w:rPr>
      </w:pPr>
    </w:p>
    <w:p w:rsidR="00385562" w:rsidRDefault="00385562" w:rsidP="00385562">
      <w:pPr>
        <w:rPr>
          <w:lang w:val="en-US" w:eastAsia="ar-SA"/>
        </w:rPr>
      </w:pPr>
    </w:p>
    <w:p w:rsidR="00D84B3A" w:rsidRDefault="00D84B3A" w:rsidP="00385562">
      <w:pPr>
        <w:rPr>
          <w:lang w:val="en-US" w:eastAsia="ar-SA"/>
        </w:rPr>
      </w:pPr>
    </w:p>
    <w:p w:rsidR="00492AFE" w:rsidRDefault="009B527C" w:rsidP="00635B0F">
      <w:pPr>
        <w:pStyle w:val="Heading4"/>
        <w:rPr>
          <w:rtl/>
          <w:lang w:bidi="ar"/>
        </w:rPr>
      </w:pPr>
      <w:bookmarkStart w:id="203" w:name="_Toc13665376"/>
      <w:r>
        <w:rPr>
          <w:rFonts w:hint="cs"/>
          <w:rtl/>
        </w:rPr>
        <w:t xml:space="preserve">الجزء الثالث - </w:t>
      </w:r>
      <w:r w:rsidR="00492AFE" w:rsidRPr="007C2F51">
        <w:rPr>
          <w:rFonts w:hint="cs"/>
          <w:rtl/>
          <w:lang w:bidi="ar"/>
        </w:rPr>
        <w:t>العقد</w:t>
      </w:r>
      <w:bookmarkEnd w:id="201"/>
      <w:bookmarkEnd w:id="202"/>
      <w:bookmarkEnd w:id="203"/>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Default="007B73A9" w:rsidP="007B73A9">
      <w:pPr>
        <w:rPr>
          <w:rtl/>
          <w:lang w:val="en-US" w:eastAsia="ar-SA" w:bidi="ar"/>
        </w:rPr>
      </w:pPr>
    </w:p>
    <w:p w:rsidR="007B73A9" w:rsidRPr="006C2A02" w:rsidRDefault="007B73A9" w:rsidP="006C2A02">
      <w:pPr>
        <w:bidi/>
        <w:jc w:val="center"/>
        <w:rPr>
          <w:b/>
          <w:bCs/>
          <w:rtl/>
        </w:rPr>
      </w:pPr>
      <w:bookmarkStart w:id="204" w:name="_Toc10559990"/>
      <w:bookmarkStart w:id="205" w:name="_Toc10583663"/>
      <w:bookmarkStart w:id="206" w:name="_Toc13408862"/>
      <w:bookmarkStart w:id="207" w:name="_Toc13571316"/>
      <w:bookmarkStart w:id="208" w:name="_Toc13605847"/>
      <w:bookmarkStart w:id="209" w:name="_Toc13606183"/>
      <w:r w:rsidRPr="006C2A02">
        <w:rPr>
          <w:rFonts w:hint="cs"/>
          <w:b/>
          <w:bCs/>
          <w:rtl/>
        </w:rPr>
        <w:lastRenderedPageBreak/>
        <w:t>القسم الس</w:t>
      </w:r>
      <w:r w:rsidR="003B5F28">
        <w:rPr>
          <w:rFonts w:hint="cs"/>
          <w:b/>
          <w:bCs/>
          <w:rtl/>
        </w:rPr>
        <w:t>ّ</w:t>
      </w:r>
      <w:r w:rsidRPr="006C2A02">
        <w:rPr>
          <w:rFonts w:hint="cs"/>
          <w:b/>
          <w:bCs/>
          <w:rtl/>
        </w:rPr>
        <w:t xml:space="preserve">ادس </w:t>
      </w:r>
      <w:r w:rsidRPr="006C2A02">
        <w:rPr>
          <w:b/>
          <w:bCs/>
          <w:rtl/>
        </w:rPr>
        <w:t>–</w:t>
      </w:r>
      <w:r w:rsidRPr="006C2A02">
        <w:rPr>
          <w:rFonts w:hint="cs"/>
          <w:b/>
          <w:bCs/>
          <w:rtl/>
        </w:rPr>
        <w:t xml:space="preserve"> شروط العقد العامة</w:t>
      </w:r>
      <w:bookmarkEnd w:id="204"/>
      <w:bookmarkEnd w:id="205"/>
      <w:bookmarkEnd w:id="206"/>
      <w:bookmarkEnd w:id="207"/>
      <w:bookmarkEnd w:id="208"/>
      <w:bookmarkEnd w:id="209"/>
    </w:p>
    <w:p w:rsidR="007B73A9" w:rsidRDefault="007B73A9" w:rsidP="007B73A9">
      <w:pPr>
        <w:jc w:val="center"/>
        <w:rPr>
          <w:rtl/>
          <w:lang w:val="en-US" w:eastAsia="ar-SA" w:bidi="ar"/>
        </w:rPr>
      </w:pPr>
      <w:r>
        <w:rPr>
          <w:noProof/>
          <w:rtl/>
          <w:lang w:val="en-US"/>
        </w:rPr>
        <mc:AlternateContent>
          <mc:Choice Requires="wps">
            <w:drawing>
              <wp:anchor distT="0" distB="0" distL="114300" distR="114300" simplePos="0" relativeHeight="251677696" behindDoc="0" locked="0" layoutInCell="1" allowOverlap="1" wp14:anchorId="27FA5FC3" wp14:editId="4B38741C">
                <wp:simplePos x="0" y="0"/>
                <wp:positionH relativeFrom="column">
                  <wp:posOffset>-9144</wp:posOffset>
                </wp:positionH>
                <wp:positionV relativeFrom="paragraph">
                  <wp:posOffset>190500</wp:posOffset>
                </wp:positionV>
                <wp:extent cx="5262204" cy="2619756"/>
                <wp:effectExtent l="0" t="0" r="15240" b="28575"/>
                <wp:wrapNone/>
                <wp:docPr id="2" name="Rectangle 2"/>
                <wp:cNvGraphicFramePr/>
                <a:graphic xmlns:a="http://schemas.openxmlformats.org/drawingml/2006/main">
                  <a:graphicData uri="http://schemas.microsoft.com/office/word/2010/wordprocessingShape">
                    <wps:wsp>
                      <wps:cNvSpPr/>
                      <wps:spPr>
                        <a:xfrm>
                          <a:off x="0" y="0"/>
                          <a:ext cx="5262204" cy="261975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A22E8" w:rsidRDefault="00AA22E8" w:rsidP="00EE60E3">
                            <w:pPr>
                              <w:shd w:val="clear" w:color="auto" w:fill="FFFFFF" w:themeFill="background1"/>
                              <w:jc w:val="center"/>
                              <w:rPr>
                                <w:rFonts w:asciiTheme="majorBidi" w:hAnsiTheme="majorBidi" w:cstheme="majorBidi"/>
                                <w:b/>
                                <w:bCs/>
                                <w:sz w:val="24"/>
                                <w:szCs w:val="24"/>
                                <w:rtl/>
                              </w:rPr>
                            </w:pPr>
                            <w:r w:rsidRPr="00EE60E3">
                              <w:rPr>
                                <w:rFonts w:asciiTheme="majorBidi" w:hAnsiTheme="majorBidi" w:cstheme="majorBidi"/>
                                <w:b/>
                                <w:bCs/>
                                <w:sz w:val="24"/>
                                <w:szCs w:val="24"/>
                                <w:rtl/>
                              </w:rPr>
                              <w:t>ملاحظات على شروط العقد العامة</w:t>
                            </w:r>
                          </w:p>
                          <w:p w:rsidR="00AA22E8" w:rsidRPr="00EE60E3" w:rsidRDefault="00AA22E8" w:rsidP="00EE60E3">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يجب</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تكون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شروط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العقد</w:t>
                            </w:r>
                            <w:r>
                              <w:rPr>
                                <w:rFonts w:asciiTheme="majorBidi" w:hAnsiTheme="majorBidi" w:cs="Times New Roman" w:hint="cs"/>
                                <w:sz w:val="24"/>
                                <w:szCs w:val="24"/>
                                <w:rtl/>
                              </w:rPr>
                              <w:t xml:space="preserve"> العامة</w:t>
                            </w:r>
                            <w:r w:rsidRPr="00EE60E3">
                              <w:rPr>
                                <w:rFonts w:asciiTheme="majorBidi" w:hAnsiTheme="majorBidi" w:cs="Times New Roman" w:hint="cs"/>
                                <w:sz w:val="24"/>
                                <w:szCs w:val="24"/>
                                <w:rtl/>
                              </w:rPr>
                              <w:t>،</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w:t>
                            </w:r>
                            <w:r>
                              <w:rPr>
                                <w:rFonts w:asciiTheme="majorBidi" w:hAnsiTheme="majorBidi" w:cs="Times New Roman" w:hint="cs"/>
                                <w:sz w:val="24"/>
                                <w:szCs w:val="24"/>
                                <w:rtl/>
                              </w:rPr>
                              <w:t>ُ</w:t>
                            </w:r>
                            <w:r w:rsidRPr="00EE60E3">
                              <w:rPr>
                                <w:rFonts w:asciiTheme="majorBidi" w:hAnsiTheme="majorBidi" w:cs="Times New Roman" w:hint="cs"/>
                                <w:sz w:val="24"/>
                                <w:szCs w:val="24"/>
                                <w:rtl/>
                              </w:rPr>
                              <w:t>قرأ</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بالتزامن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مع</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شروط العقد الخاصة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وغيرها</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الوثائق</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المدرجة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فيه،</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وثيقة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كاملة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تعب</w:t>
                            </w:r>
                            <w:r>
                              <w:rPr>
                                <w:rFonts w:asciiTheme="majorBidi" w:hAnsiTheme="majorBidi" w:cs="Times New Roman" w:hint="cs"/>
                                <w:sz w:val="24"/>
                                <w:szCs w:val="24"/>
                                <w:rtl/>
                              </w:rPr>
                              <w:t>ّ</w:t>
                            </w:r>
                            <w:r w:rsidRPr="00EE60E3">
                              <w:rPr>
                                <w:rFonts w:asciiTheme="majorBidi" w:hAnsiTheme="majorBidi" w:cs="Times New Roman" w:hint="cs"/>
                                <w:sz w:val="24"/>
                                <w:szCs w:val="24"/>
                                <w:rtl/>
                              </w:rPr>
                              <w:t>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عن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حقوق</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والتزامات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الطرفين</w:t>
                            </w:r>
                            <w:r w:rsidRPr="00EE60E3">
                              <w:rPr>
                                <w:rFonts w:asciiTheme="majorBidi" w:hAnsiTheme="majorBidi" w:cstheme="majorBidi"/>
                                <w:sz w:val="24"/>
                                <w:szCs w:val="24"/>
                              </w:rPr>
                              <w:t>.</w:t>
                            </w:r>
                          </w:p>
                          <w:p w:rsidR="00AA22E8" w:rsidRPr="00EE60E3" w:rsidRDefault="00AA22E8" w:rsidP="00EE60E3">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تم</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تطوير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شكل</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شروط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التالية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على</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أساس</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خبرة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دولية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كبيرة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صياغة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وإدارة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العقود،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مع</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الأخذ</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الاعتبار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الاتجاه</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السائد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صناعة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البناء</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والتشييد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نحو</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لغة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أبسط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وأكثر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وضوحًا</w:t>
                            </w:r>
                            <w:r w:rsidRPr="00EE60E3">
                              <w:rPr>
                                <w:rFonts w:asciiTheme="majorBidi" w:hAnsiTheme="majorBidi" w:cstheme="majorBidi"/>
                                <w:sz w:val="24"/>
                                <w:szCs w:val="24"/>
                              </w:rPr>
                              <w:t>.</w:t>
                            </w:r>
                          </w:p>
                          <w:p w:rsidR="00AA22E8" w:rsidRPr="00EE60E3" w:rsidRDefault="00AA22E8" w:rsidP="00457358">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يمكن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استخدام</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 xml:space="preserve">هذا </w:t>
                            </w:r>
                            <w:r w:rsidRPr="00EE60E3">
                              <w:rPr>
                                <w:rFonts w:asciiTheme="majorBidi" w:hAnsiTheme="majorBidi" w:cs="Times New Roman" w:hint="cs"/>
                                <w:sz w:val="24"/>
                                <w:szCs w:val="24"/>
                                <w:rtl/>
                              </w:rPr>
                              <w:t>النموذج</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مباشرة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لعقود</w:t>
                            </w:r>
                            <w:r>
                              <w:rPr>
                                <w:rFonts w:asciiTheme="majorBidi" w:hAnsiTheme="majorBidi" w:cs="Times New Roman" w:hint="cs"/>
                                <w:sz w:val="24"/>
                                <w:szCs w:val="24"/>
                                <w:rtl/>
                              </w:rPr>
                              <w:t xml:space="preserve"> الأشغال الصغيرة، عقود </w:t>
                            </w:r>
                            <w:r>
                              <w:rPr>
                                <w:rFonts w:ascii="Times New Roman" w:eastAsia="Times New Roman" w:hAnsi="Times New Roman" w:cs="Times New Roman" w:hint="cs"/>
                                <w:sz w:val="24"/>
                                <w:szCs w:val="24"/>
                                <w:rtl/>
                                <w:lang w:val="en-US"/>
                              </w:rPr>
                              <w:t>إ</w:t>
                            </w:r>
                            <w:r w:rsidRPr="00306599">
                              <w:rPr>
                                <w:rFonts w:ascii="Times New Roman" w:eastAsia="Times New Roman" w:hAnsi="Times New Roman" w:cs="Times New Roman" w:hint="cs"/>
                                <w:sz w:val="24"/>
                                <w:szCs w:val="24"/>
                                <w:rtl/>
                                <w:lang w:val="en-US"/>
                              </w:rPr>
                              <w:t>عادة</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 xml:space="preserve">القياس </w:t>
                            </w:r>
                            <w:r w:rsidRPr="00306599">
                              <w:rPr>
                                <w:rFonts w:ascii="Times New Roman" w:eastAsia="Times New Roman" w:hAnsi="Times New Roman" w:cs="Times New Roman"/>
                                <w:sz w:val="24"/>
                                <w:szCs w:val="24"/>
                                <w:lang w:val="en-US"/>
                              </w:rPr>
                              <w:t>admeasurement</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أسعار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الوحدات</w:t>
                            </w:r>
                            <w:r>
                              <w:rPr>
                                <w:rFonts w:ascii="Times New Roman" w:eastAsia="Times New Roman" w:hAnsi="Times New Roman" w:cs="Times New Roman" w:hint="cs"/>
                                <w:sz w:val="24"/>
                                <w:szCs w:val="24"/>
                                <w:rtl/>
                                <w:lang w:val="en-US"/>
                              </w:rPr>
                              <w:t xml:space="preserve"> المنفذة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في</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جدول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الكميات</w:t>
                            </w:r>
                            <w:r w:rsidRPr="00306599">
                              <w:rPr>
                                <w:rFonts w:ascii="Times New Roman" w:eastAsia="Times New Roman" w:hAnsi="Times New Roman" w:cs="Times New Roman"/>
                                <w:sz w:val="24"/>
                                <w:szCs w:val="24"/>
                                <w:rtl/>
                                <w:lang w:val="en-US"/>
                              </w:rPr>
                              <w:t>)</w:t>
                            </w:r>
                            <w:r w:rsidRPr="00EE60E3">
                              <w:rPr>
                                <w:rFonts w:asciiTheme="majorBidi" w:hAnsiTheme="majorBidi" w:cs="Times New Roman" w:hint="cs"/>
                                <w:sz w:val="24"/>
                                <w:szCs w:val="24"/>
                                <w:rtl/>
                              </w:rPr>
                              <w:t>،</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ومع</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التعديلات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المذكورة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الحواشي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السفلية،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يمكن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تكييفها</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لعقود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المبلغ</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المقطوع</w:t>
                            </w:r>
                            <w:r w:rsidRPr="00EE60E3">
                              <w:rPr>
                                <w:rFonts w:asciiTheme="majorBidi" w:hAnsiTheme="majorBidi" w:cstheme="majorBidi"/>
                                <w:sz w:val="24"/>
                                <w:szCs w:val="24"/>
                              </w:rPr>
                              <w:t>.</w:t>
                            </w:r>
                          </w:p>
                          <w:p w:rsidR="00AA22E8" w:rsidRPr="00EE60E3" w:rsidRDefault="00AA22E8" w:rsidP="00EE60E3">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إن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استخدام</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شروط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القياسية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للبناء</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والأشغال</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المدنية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بلد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سيعز</w:t>
                            </w:r>
                            <w:r>
                              <w:rPr>
                                <w:rFonts w:asciiTheme="majorBidi" w:hAnsiTheme="majorBidi" w:cs="Times New Roman" w:hint="cs"/>
                                <w:sz w:val="24"/>
                                <w:szCs w:val="24"/>
                                <w:rtl/>
                              </w:rPr>
                              <w:t>ّ</w:t>
                            </w:r>
                            <w:r w:rsidRPr="00EE60E3">
                              <w:rPr>
                                <w:rFonts w:asciiTheme="majorBidi" w:hAnsiTheme="majorBidi" w:cs="Times New Roman" w:hint="cs"/>
                                <w:sz w:val="24"/>
                                <w:szCs w:val="24"/>
                                <w:rtl/>
                              </w:rPr>
                              <w:t>ز</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شمولية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التغطية،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والمقبولية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العامة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لأحكامها،</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والتوفير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التكلفة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والوقت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إعداد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العطاءات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ومراجعتها،</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وتطوير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خلفية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قوية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لتاريخ</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القضايا</w:t>
                            </w:r>
                            <w:r>
                              <w:rPr>
                                <w:rFonts w:asciiTheme="majorBidi" w:hAnsiTheme="majorBidi" w:cs="Times New Roman" w:hint="cs"/>
                                <w:sz w:val="24"/>
                                <w:szCs w:val="24"/>
                                <w:rtl/>
                              </w:rPr>
                              <w:t xml:space="preserve"> </w:t>
                            </w:r>
                            <w:r w:rsidRPr="00EE60E3">
                              <w:rPr>
                                <w:rFonts w:asciiTheme="majorBidi" w:hAnsiTheme="majorBidi" w:cs="Times New Roman" w:hint="cs"/>
                                <w:sz w:val="24"/>
                                <w:szCs w:val="24"/>
                                <w:rtl/>
                              </w:rPr>
                              <w:t>القانونية</w:t>
                            </w:r>
                            <w:r w:rsidRPr="00EE60E3">
                              <w:rPr>
                                <w:rFonts w:asciiTheme="majorBidi" w:hAnsiTheme="majorBidi" w:cs="Times New Roman"/>
                                <w:sz w:val="24"/>
                                <w:szCs w:val="24"/>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31" style="position:absolute;left:0;text-align:left;margin-left:-.7pt;margin-top:15pt;width:414.35pt;height:20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" filled="f" strokecolor="black [3213]" strokeweight="1pt">
                <v:textbox>
                  <w:txbxContent>
                    <w:p w:rsidR="00AA22E8" w:rsidRDefault="00AA22E8" w:rsidP="00EE60E3">
                      <w:pPr>
                        <w:shd w:val="clear" w:color="auto" w:fill="FFFFFF" w:themeFill="background1"/>
                        <w:jc w:val="center"/>
                        <w:rPr>
                          <w:rFonts w:asciiTheme="majorBidi" w:hAnsiTheme="majorBidi" w:cstheme="majorBidi"/>
                          <w:b/>
                          <w:bCs/>
                          <w:sz w:val="24"/>
                          <w:szCs w:val="24"/>
                          <w:rtl/>
                        </w:rPr>
                      </w:pPr>
                      <w:r w:rsidRPr="00EE60E3">
                        <w:rPr>
                          <w:rFonts w:asciiTheme="majorBidi" w:hAnsiTheme="majorBidi" w:cstheme="majorBidi"/>
                          <w:b/>
                          <w:bCs/>
                          <w:sz w:val="24"/>
                          <w:szCs w:val="24"/>
                          <w:rtl/>
                        </w:rPr>
                        <w:t>ملاحظات على شروط العقد العامة</w:t>
                      </w:r>
                    </w:p>
                    <w:p w:rsidR="00AA22E8" w:rsidRPr="00EE60E3" w:rsidRDefault="00AA22E8" w:rsidP="00EE60E3">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يجب</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تكون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شروط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العقد</w:t>
                      </w:r>
                      <w:r>
                        <w:rPr>
                          <w:rFonts w:asciiTheme="majorBidi" w:hAnsiTheme="majorBidi" w:cs="Times New Roman" w:hint="cs"/>
                          <w:sz w:val="24"/>
                          <w:szCs w:val="24"/>
                          <w:rtl/>
                        </w:rPr>
                        <w:t xml:space="preserve"> العامة</w:t>
                      </w:r>
                      <w:r w:rsidRPr="00EE60E3">
                        <w:rPr>
                          <w:rFonts w:asciiTheme="majorBidi" w:hAnsiTheme="majorBidi" w:cs="Times New Roman" w:hint="cs"/>
                          <w:sz w:val="24"/>
                          <w:szCs w:val="24"/>
                          <w:rtl/>
                        </w:rPr>
                        <w:t>،</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w:t>
                      </w:r>
                      <w:r>
                        <w:rPr>
                          <w:rFonts w:asciiTheme="majorBidi" w:hAnsiTheme="majorBidi" w:cs="Times New Roman" w:hint="cs"/>
                          <w:sz w:val="24"/>
                          <w:szCs w:val="24"/>
                          <w:rtl/>
                        </w:rPr>
                        <w:t>ُ</w:t>
                      </w:r>
                      <w:r w:rsidRPr="00EE60E3">
                        <w:rPr>
                          <w:rFonts w:asciiTheme="majorBidi" w:hAnsiTheme="majorBidi" w:cs="Times New Roman" w:hint="cs"/>
                          <w:sz w:val="24"/>
                          <w:szCs w:val="24"/>
                          <w:rtl/>
                        </w:rPr>
                        <w:t>قرأ</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بالتزامن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مع</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شروط العقد الخاصة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وغيرها</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الوثائق</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المدرجة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فيه،</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وثيقة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كاملة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تعب</w:t>
                      </w:r>
                      <w:r>
                        <w:rPr>
                          <w:rFonts w:asciiTheme="majorBidi" w:hAnsiTheme="majorBidi" w:cs="Times New Roman" w:hint="cs"/>
                          <w:sz w:val="24"/>
                          <w:szCs w:val="24"/>
                          <w:rtl/>
                        </w:rPr>
                        <w:t>ّ</w:t>
                      </w:r>
                      <w:r w:rsidRPr="00EE60E3">
                        <w:rPr>
                          <w:rFonts w:asciiTheme="majorBidi" w:hAnsiTheme="majorBidi" w:cs="Times New Roman" w:hint="cs"/>
                          <w:sz w:val="24"/>
                          <w:szCs w:val="24"/>
                          <w:rtl/>
                        </w:rPr>
                        <w:t>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عن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حقوق</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والتزامات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الطرفين</w:t>
                      </w:r>
                      <w:r w:rsidRPr="00EE60E3">
                        <w:rPr>
                          <w:rFonts w:asciiTheme="majorBidi" w:hAnsiTheme="majorBidi" w:cstheme="majorBidi"/>
                          <w:sz w:val="24"/>
                          <w:szCs w:val="24"/>
                        </w:rPr>
                        <w:t>.</w:t>
                      </w:r>
                    </w:p>
                    <w:p w:rsidR="00AA22E8" w:rsidRPr="00EE60E3" w:rsidRDefault="00AA22E8" w:rsidP="00EE60E3">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تم</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تطوير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شكل</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شروط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التالية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على</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أساس</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خبرة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دولية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كبيرة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صياغة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وإدارة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العقود،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مع</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الأخذ</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الاعتبار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الاتجاه</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السائد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صناعة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البناء</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والتشييد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نحو</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لغة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أبسط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وأكثر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وضوحًا</w:t>
                      </w:r>
                      <w:r w:rsidRPr="00EE60E3">
                        <w:rPr>
                          <w:rFonts w:asciiTheme="majorBidi" w:hAnsiTheme="majorBidi" w:cstheme="majorBidi"/>
                          <w:sz w:val="24"/>
                          <w:szCs w:val="24"/>
                        </w:rPr>
                        <w:t>.</w:t>
                      </w:r>
                    </w:p>
                    <w:p w:rsidR="00AA22E8" w:rsidRPr="00EE60E3" w:rsidRDefault="00AA22E8" w:rsidP="00457358">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يمكن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استخدام</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 xml:space="preserve">هذا </w:t>
                      </w:r>
                      <w:r w:rsidRPr="00EE60E3">
                        <w:rPr>
                          <w:rFonts w:asciiTheme="majorBidi" w:hAnsiTheme="majorBidi" w:cs="Times New Roman" w:hint="cs"/>
                          <w:sz w:val="24"/>
                          <w:szCs w:val="24"/>
                          <w:rtl/>
                        </w:rPr>
                        <w:t>النموذج</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مباشرة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لعقود</w:t>
                      </w:r>
                      <w:r>
                        <w:rPr>
                          <w:rFonts w:asciiTheme="majorBidi" w:hAnsiTheme="majorBidi" w:cs="Times New Roman" w:hint="cs"/>
                          <w:sz w:val="24"/>
                          <w:szCs w:val="24"/>
                          <w:rtl/>
                        </w:rPr>
                        <w:t xml:space="preserve"> الأشغال الصغيرة، عقود </w:t>
                      </w:r>
                      <w:r>
                        <w:rPr>
                          <w:rFonts w:ascii="Times New Roman" w:eastAsia="Times New Roman" w:hAnsi="Times New Roman" w:cs="Times New Roman" w:hint="cs"/>
                          <w:sz w:val="24"/>
                          <w:szCs w:val="24"/>
                          <w:rtl/>
                          <w:lang w:val="en-US"/>
                        </w:rPr>
                        <w:t>إ</w:t>
                      </w:r>
                      <w:r w:rsidRPr="00306599">
                        <w:rPr>
                          <w:rFonts w:ascii="Times New Roman" w:eastAsia="Times New Roman" w:hAnsi="Times New Roman" w:cs="Times New Roman" w:hint="cs"/>
                          <w:sz w:val="24"/>
                          <w:szCs w:val="24"/>
                          <w:rtl/>
                          <w:lang w:val="en-US"/>
                        </w:rPr>
                        <w:t>عادة</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 xml:space="preserve">القياس </w:t>
                      </w:r>
                      <w:r w:rsidRPr="00306599">
                        <w:rPr>
                          <w:rFonts w:ascii="Times New Roman" w:eastAsia="Times New Roman" w:hAnsi="Times New Roman" w:cs="Times New Roman"/>
                          <w:sz w:val="24"/>
                          <w:szCs w:val="24"/>
                          <w:lang w:val="en-US"/>
                        </w:rPr>
                        <w:t>admeasurement</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أسعار</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الوحدات</w:t>
                      </w:r>
                      <w:r>
                        <w:rPr>
                          <w:rFonts w:ascii="Times New Roman" w:eastAsia="Times New Roman" w:hAnsi="Times New Roman" w:cs="Times New Roman" w:hint="cs"/>
                          <w:sz w:val="24"/>
                          <w:szCs w:val="24"/>
                          <w:rtl/>
                          <w:lang w:val="en-US"/>
                        </w:rPr>
                        <w:t xml:space="preserve"> المنفذة</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في</w:t>
                      </w:r>
                      <w:r w:rsidRPr="00306599">
                        <w:rPr>
                          <w:rFonts w:ascii="Times New Roman" w:eastAsia="Times New Roman" w:hAnsi="Times New Roman" w:cs="Times New Roman"/>
                          <w:sz w:val="24"/>
                          <w:szCs w:val="24"/>
                          <w:rtl/>
                          <w:lang w:val="en-US"/>
                        </w:rPr>
                        <w:t xml:space="preserve"> </w:t>
                      </w:r>
                      <w:r>
                        <w:rPr>
                          <w:rFonts w:ascii="Times New Roman" w:eastAsia="Times New Roman" w:hAnsi="Times New Roman" w:cs="Times New Roman" w:hint="cs"/>
                          <w:sz w:val="24"/>
                          <w:szCs w:val="24"/>
                          <w:rtl/>
                          <w:lang w:val="en-US"/>
                        </w:rPr>
                        <w:t>جدول</w:t>
                      </w:r>
                      <w:r w:rsidRPr="00306599">
                        <w:rPr>
                          <w:rFonts w:ascii="Times New Roman" w:eastAsia="Times New Roman" w:hAnsi="Times New Roman" w:cs="Times New Roman"/>
                          <w:sz w:val="24"/>
                          <w:szCs w:val="24"/>
                          <w:rtl/>
                          <w:lang w:val="en-US"/>
                        </w:rPr>
                        <w:t xml:space="preserve"> </w:t>
                      </w:r>
                      <w:r w:rsidRPr="00306599">
                        <w:rPr>
                          <w:rFonts w:ascii="Times New Roman" w:eastAsia="Times New Roman" w:hAnsi="Times New Roman" w:cs="Times New Roman" w:hint="cs"/>
                          <w:sz w:val="24"/>
                          <w:szCs w:val="24"/>
                          <w:rtl/>
                          <w:lang w:val="en-US"/>
                        </w:rPr>
                        <w:t>الكميات</w:t>
                      </w:r>
                      <w:r w:rsidRPr="00306599">
                        <w:rPr>
                          <w:rFonts w:ascii="Times New Roman" w:eastAsia="Times New Roman" w:hAnsi="Times New Roman" w:cs="Times New Roman"/>
                          <w:sz w:val="24"/>
                          <w:szCs w:val="24"/>
                          <w:rtl/>
                          <w:lang w:val="en-US"/>
                        </w:rPr>
                        <w:t>)</w:t>
                      </w:r>
                      <w:r w:rsidRPr="00EE60E3">
                        <w:rPr>
                          <w:rFonts w:asciiTheme="majorBidi" w:hAnsiTheme="majorBidi" w:cs="Times New Roman" w:hint="cs"/>
                          <w:sz w:val="24"/>
                          <w:szCs w:val="24"/>
                          <w:rtl/>
                        </w:rPr>
                        <w:t>،</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ومع</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التعديلات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المذكورة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الحواشي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السفلية،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يمكن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تكييفها</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لعقود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المبلغ</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المقطوع</w:t>
                      </w:r>
                      <w:r w:rsidRPr="00EE60E3">
                        <w:rPr>
                          <w:rFonts w:asciiTheme="majorBidi" w:hAnsiTheme="majorBidi" w:cstheme="majorBidi"/>
                          <w:sz w:val="24"/>
                          <w:szCs w:val="24"/>
                        </w:rPr>
                        <w:t>.</w:t>
                      </w:r>
                    </w:p>
                    <w:p w:rsidR="00AA22E8" w:rsidRPr="00EE60E3" w:rsidRDefault="00AA22E8" w:rsidP="00EE60E3">
                      <w:pPr>
                        <w:shd w:val="clear" w:color="auto" w:fill="FFFFFF" w:themeFill="background1"/>
                        <w:bidi/>
                        <w:rPr>
                          <w:rFonts w:asciiTheme="majorBidi" w:hAnsiTheme="majorBidi" w:cstheme="majorBidi"/>
                          <w:sz w:val="24"/>
                          <w:szCs w:val="24"/>
                          <w:rtl/>
                        </w:rPr>
                      </w:pPr>
                      <w:r w:rsidRPr="00EE60E3">
                        <w:rPr>
                          <w:rFonts w:asciiTheme="majorBidi" w:hAnsiTheme="majorBidi" w:cs="Times New Roman" w:hint="cs"/>
                          <w:sz w:val="24"/>
                          <w:szCs w:val="24"/>
                          <w:rtl/>
                        </w:rPr>
                        <w:t>إن</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استخدام</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شروط</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العقد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القياسية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للبناء</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والأشغال</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المدنية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أي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بلد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سيعز</w:t>
                      </w:r>
                      <w:r>
                        <w:rPr>
                          <w:rFonts w:asciiTheme="majorBidi" w:hAnsiTheme="majorBidi" w:cs="Times New Roman" w:hint="cs"/>
                          <w:sz w:val="24"/>
                          <w:szCs w:val="24"/>
                          <w:rtl/>
                        </w:rPr>
                        <w:t>ّ</w:t>
                      </w:r>
                      <w:r w:rsidRPr="00EE60E3">
                        <w:rPr>
                          <w:rFonts w:asciiTheme="majorBidi" w:hAnsiTheme="majorBidi" w:cs="Times New Roman" w:hint="cs"/>
                          <w:sz w:val="24"/>
                          <w:szCs w:val="24"/>
                          <w:rtl/>
                        </w:rPr>
                        <w:t>ز</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شمولية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التغطية،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والمقبولية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العامة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لأحكامها،</w:t>
                      </w:r>
                      <w:r w:rsidRPr="00EE60E3">
                        <w:rPr>
                          <w:rFonts w:asciiTheme="majorBidi" w:hAnsiTheme="majorBidi" w:cs="Times New Roman"/>
                          <w:sz w:val="24"/>
                          <w:szCs w:val="24"/>
                          <w:rtl/>
                        </w:rPr>
                        <w:t xml:space="preserve"> </w:t>
                      </w:r>
                      <w:r>
                        <w:rPr>
                          <w:rFonts w:asciiTheme="majorBidi" w:hAnsiTheme="majorBidi" w:cs="Times New Roman" w:hint="cs"/>
                          <w:sz w:val="24"/>
                          <w:szCs w:val="24"/>
                          <w:rtl/>
                        </w:rPr>
                        <w:t>والتوفير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التكلفة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والوقت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في</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إعداد</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العطاءات</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ومراجعتها،</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وتطوير</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خلفية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قوية</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لتاريخ</w:t>
                      </w:r>
                      <w:r w:rsidRPr="00EE60E3">
                        <w:rPr>
                          <w:rFonts w:asciiTheme="majorBidi" w:hAnsiTheme="majorBidi" w:cs="Times New Roman"/>
                          <w:sz w:val="24"/>
                          <w:szCs w:val="24"/>
                          <w:rtl/>
                        </w:rPr>
                        <w:t xml:space="preserve"> </w:t>
                      </w:r>
                      <w:r w:rsidRPr="00EE60E3">
                        <w:rPr>
                          <w:rFonts w:asciiTheme="majorBidi" w:hAnsiTheme="majorBidi" w:cs="Times New Roman" w:hint="cs"/>
                          <w:sz w:val="24"/>
                          <w:szCs w:val="24"/>
                          <w:rtl/>
                        </w:rPr>
                        <w:t>القضايا</w:t>
                      </w:r>
                      <w:r>
                        <w:rPr>
                          <w:rFonts w:asciiTheme="majorBidi" w:hAnsiTheme="majorBidi" w:cs="Times New Roman" w:hint="cs"/>
                          <w:sz w:val="24"/>
                          <w:szCs w:val="24"/>
                          <w:rtl/>
                        </w:rPr>
                        <w:t xml:space="preserve"> </w:t>
                      </w:r>
                      <w:r w:rsidRPr="00EE60E3">
                        <w:rPr>
                          <w:rFonts w:asciiTheme="majorBidi" w:hAnsiTheme="majorBidi" w:cs="Times New Roman" w:hint="cs"/>
                          <w:sz w:val="24"/>
                          <w:szCs w:val="24"/>
                          <w:rtl/>
                        </w:rPr>
                        <w:t>القانونية</w:t>
                      </w:r>
                      <w:r w:rsidRPr="00EE60E3">
                        <w:rPr>
                          <w:rFonts w:asciiTheme="majorBidi" w:hAnsiTheme="majorBidi" w:cs="Times New Roman"/>
                          <w:sz w:val="24"/>
                          <w:szCs w:val="24"/>
                          <w:rtl/>
                        </w:rPr>
                        <w:t>.</w:t>
                      </w:r>
                    </w:p>
                  </w:txbxContent>
                </v:textbox>
              </v:rect>
            </w:pict>
          </mc:Fallback>
        </mc:AlternateContent>
      </w:r>
    </w:p>
    <w:p w:rsidR="007B73A9" w:rsidRPr="007B73A9" w:rsidRDefault="007B73A9" w:rsidP="007B73A9">
      <w:pPr>
        <w:rPr>
          <w:rtl/>
          <w:lang w:val="en-US" w:eastAsia="ar-SA" w:bidi="ar"/>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bidi="ar"/>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000F89" w:rsidRDefault="00000F89"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sectPr w:rsidR="00000F89" w:rsidSect="00B31580">
          <w:headerReference w:type="even" r:id="rId54"/>
          <w:headerReference w:type="default" r:id="rId55"/>
          <w:type w:val="continuous"/>
          <w:pgSz w:w="11909" w:h="16834" w:code="9"/>
          <w:pgMar w:top="1440" w:right="1800" w:bottom="1440" w:left="1800" w:header="720" w:footer="720" w:gutter="0"/>
          <w:cols w:space="720"/>
          <w:docGrid w:linePitch="360"/>
        </w:sectPr>
      </w:pPr>
    </w:p>
    <w:p w:rsidR="00F8101F" w:rsidRDefault="00F8101F" w:rsidP="00F8101F">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rPr>
          <w:rFonts w:ascii="Times New Roman" w:eastAsia="Times New Roman" w:hAnsi="Times New Roman" w:cs="Times New Roman"/>
          <w:color w:val="212121"/>
          <w:sz w:val="24"/>
          <w:szCs w:val="24"/>
          <w:rtl/>
          <w:lang w:val="en-US"/>
        </w:rPr>
      </w:pPr>
    </w:p>
    <w:p w:rsidR="00F8101F" w:rsidRDefault="00F8101F"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000F89" w:rsidRDefault="00000F89" w:rsidP="00000F8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35541C" w:rsidRDefault="0035541C" w:rsidP="0035541C">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2F335D" w:rsidRDefault="002F335D" w:rsidP="002F33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2F335D" w:rsidRDefault="002F335D" w:rsidP="002F33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2F335D" w:rsidRDefault="002F335D" w:rsidP="002F33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2F335D" w:rsidRDefault="002F335D" w:rsidP="002F335D">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7B73A9" w:rsidRDefault="007B73A9" w:rsidP="007B73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7B73A9" w:rsidRDefault="007B73A9" w:rsidP="007B73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7B73A9" w:rsidRDefault="007B73A9" w:rsidP="007B73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7B73A9" w:rsidRDefault="007B73A9" w:rsidP="007B73A9">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406467" w:rsidRDefault="00406467" w:rsidP="00406467">
      <w:pPr>
        <w:pStyle w:val="ListParagraph"/>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0"/>
        <w:jc w:val="center"/>
        <w:rPr>
          <w:rFonts w:ascii="Times New Roman" w:eastAsia="Times New Roman" w:hAnsi="Times New Roman" w:cs="Times New Roman"/>
          <w:color w:val="212121"/>
          <w:sz w:val="24"/>
          <w:szCs w:val="24"/>
          <w:rtl/>
          <w:lang w:val="en-US"/>
        </w:rPr>
      </w:pPr>
    </w:p>
    <w:p w:rsidR="00492AFE" w:rsidRPr="00492AFE" w:rsidRDefault="00492AFE" w:rsidP="00EB15A9">
      <w:pPr>
        <w:pStyle w:val="Heading2"/>
        <w:jc w:val="center"/>
        <w:rPr>
          <w:rtl/>
        </w:rPr>
      </w:pPr>
      <w:bookmarkStart w:id="210" w:name="_Toc9210305"/>
      <w:bookmarkStart w:id="211" w:name="_Toc10559991"/>
      <w:bookmarkStart w:id="212" w:name="_Toc10583664"/>
      <w:bookmarkStart w:id="213" w:name="_Toc13408863"/>
      <w:bookmarkStart w:id="214" w:name="_Toc13571317"/>
      <w:bookmarkStart w:id="215" w:name="_Toc13605848"/>
      <w:bookmarkStart w:id="216" w:name="_Toc13606184"/>
      <w:bookmarkStart w:id="217" w:name="_Toc13665377"/>
      <w:r w:rsidRPr="00492AFE">
        <w:rPr>
          <w:rFonts w:hint="cs"/>
          <w:rtl/>
        </w:rPr>
        <w:lastRenderedPageBreak/>
        <w:t xml:space="preserve">القسم السادس </w:t>
      </w:r>
      <w:r w:rsidRPr="00492AFE">
        <w:rPr>
          <w:rtl/>
        </w:rPr>
        <w:t>–</w:t>
      </w:r>
      <w:r w:rsidRPr="00492AFE">
        <w:rPr>
          <w:rFonts w:hint="cs"/>
          <w:rtl/>
        </w:rPr>
        <w:t xml:space="preserve"> شروط العقد العامة</w:t>
      </w:r>
      <w:bookmarkEnd w:id="210"/>
      <w:bookmarkEnd w:id="211"/>
      <w:bookmarkEnd w:id="212"/>
      <w:bookmarkEnd w:id="213"/>
      <w:bookmarkEnd w:id="214"/>
      <w:bookmarkEnd w:id="215"/>
      <w:bookmarkEnd w:id="216"/>
      <w:bookmarkEnd w:id="217"/>
    </w:p>
    <w:p w:rsidR="0035541C" w:rsidRPr="00BE2227" w:rsidRDefault="00BE2227" w:rsidP="006C2A02">
      <w:pPr>
        <w:bidi/>
        <w:spacing w:after="120"/>
        <w:jc w:val="center"/>
        <w:rPr>
          <w:rFonts w:asciiTheme="majorBidi" w:hAnsiTheme="majorBidi" w:cstheme="majorBidi"/>
          <w:b/>
          <w:bCs/>
          <w:sz w:val="28"/>
          <w:szCs w:val="28"/>
          <w:rtl/>
        </w:rPr>
      </w:pPr>
      <w:r w:rsidRPr="00BE2227">
        <w:rPr>
          <w:rFonts w:asciiTheme="majorBidi" w:hAnsiTheme="majorBidi" w:cstheme="majorBidi"/>
          <w:b/>
          <w:bCs/>
          <w:sz w:val="28"/>
          <w:szCs w:val="28"/>
          <w:rtl/>
        </w:rPr>
        <w:t>قائمة المحتويات</w:t>
      </w:r>
    </w:p>
    <w:p w:rsidR="005E7EA2" w:rsidRDefault="00B96259" w:rsidP="005E7EA2">
      <w:pPr>
        <w:pStyle w:val="TOC4"/>
        <w:rPr>
          <w:rFonts w:eastAsiaTheme="minorEastAsia" w:cstheme="minorBidi"/>
          <w:color w:val="auto"/>
          <w:sz w:val="22"/>
          <w:szCs w:val="22"/>
          <w:lang w:val="en-US"/>
        </w:rPr>
      </w:pPr>
      <w:r>
        <w:rPr>
          <w:rtl/>
        </w:rPr>
        <w:fldChar w:fldCharType="begin"/>
      </w:r>
      <w:r>
        <w:rPr>
          <w:rtl/>
        </w:rPr>
        <w:instrText xml:space="preserve"> </w:instrText>
      </w:r>
      <w:r>
        <w:instrText>TOC \b T \* MERGEFORMAT</w:instrText>
      </w:r>
      <w:r>
        <w:rPr>
          <w:rtl/>
        </w:rPr>
        <w:instrText xml:space="preserve"> </w:instrText>
      </w:r>
      <w:r>
        <w:rPr>
          <w:rtl/>
        </w:rPr>
        <w:fldChar w:fldCharType="separate"/>
      </w:r>
      <w:r w:rsidR="005E7EA2">
        <w:rPr>
          <w:rFonts w:hint="eastAsia"/>
          <w:rtl/>
        </w:rPr>
        <w:t>أ‌</w:t>
      </w:r>
      <w:r w:rsidR="005E7EA2">
        <w:rPr>
          <w:rtl/>
        </w:rPr>
        <w:t>.</w:t>
      </w:r>
      <w:r w:rsidR="005E7EA2">
        <w:rPr>
          <w:rFonts w:eastAsiaTheme="minorEastAsia" w:cstheme="minorBidi"/>
          <w:color w:val="auto"/>
          <w:sz w:val="22"/>
          <w:szCs w:val="22"/>
          <w:lang w:val="en-US"/>
        </w:rPr>
        <w:tab/>
      </w:r>
      <w:r w:rsidR="005E7EA2">
        <w:rPr>
          <w:rFonts w:hint="eastAsia"/>
          <w:rtl/>
        </w:rPr>
        <w:t>أحكام</w:t>
      </w:r>
      <w:r w:rsidR="005E7EA2">
        <w:rPr>
          <w:rtl/>
        </w:rPr>
        <w:t xml:space="preserve"> </w:t>
      </w:r>
      <w:r w:rsidR="005E7EA2">
        <w:rPr>
          <w:rFonts w:hint="eastAsia"/>
          <w:rtl/>
        </w:rPr>
        <w:t>عامة</w:t>
      </w:r>
      <w:r w:rsidR="005E7EA2">
        <w:tab/>
      </w:r>
      <w:r w:rsidR="005E7EA2">
        <w:fldChar w:fldCharType="begin"/>
      </w:r>
      <w:r w:rsidR="005E7EA2">
        <w:instrText xml:space="preserve"> PAGEREF _Toc16154461 \h </w:instrText>
      </w:r>
      <w:r w:rsidR="005E7EA2">
        <w:fldChar w:fldCharType="separate"/>
      </w:r>
      <w:r w:rsidR="00F90DCB">
        <w:rPr>
          <w:rtl/>
        </w:rPr>
        <w:t>41</w:t>
      </w:r>
      <w:r w:rsidR="005E7EA2">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1.</w:t>
      </w:r>
      <w:r>
        <w:rPr>
          <w:rFonts w:eastAsiaTheme="minorEastAsia" w:cstheme="minorBidi"/>
          <w:noProof/>
          <w:sz w:val="22"/>
          <w:szCs w:val="22"/>
          <w:lang w:val="en-US"/>
        </w:rPr>
        <w:tab/>
      </w:r>
      <w:r w:rsidRPr="00C4456F">
        <w:rPr>
          <w:rFonts w:asciiTheme="majorBidi" w:hAnsiTheme="majorBidi" w:cstheme="majorBidi" w:hint="eastAsia"/>
          <w:noProof/>
          <w:rtl/>
        </w:rPr>
        <w:t>التّعاريف</w:t>
      </w:r>
      <w:r>
        <w:rPr>
          <w:noProof/>
        </w:rPr>
        <w:tab/>
      </w:r>
      <w:r>
        <w:rPr>
          <w:noProof/>
        </w:rPr>
        <w:fldChar w:fldCharType="begin"/>
      </w:r>
      <w:r>
        <w:rPr>
          <w:noProof/>
        </w:rPr>
        <w:instrText xml:space="preserve"> PAGEREF _Toc16154462 \h </w:instrText>
      </w:r>
      <w:r>
        <w:rPr>
          <w:noProof/>
        </w:rPr>
      </w:r>
      <w:r>
        <w:rPr>
          <w:noProof/>
        </w:rPr>
        <w:fldChar w:fldCharType="separate"/>
      </w:r>
      <w:r w:rsidR="00F90DCB">
        <w:rPr>
          <w:noProof/>
          <w:rtl/>
        </w:rPr>
        <w:t>41</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2.</w:t>
      </w:r>
      <w:r>
        <w:rPr>
          <w:rFonts w:eastAsiaTheme="minorEastAsia" w:cstheme="minorBidi"/>
          <w:noProof/>
          <w:sz w:val="22"/>
          <w:szCs w:val="22"/>
          <w:lang w:val="en-US"/>
        </w:rPr>
        <w:tab/>
      </w:r>
      <w:r w:rsidRPr="00C4456F">
        <w:rPr>
          <w:rFonts w:asciiTheme="majorBidi" w:hAnsiTheme="majorBidi" w:cstheme="majorBidi" w:hint="eastAsia"/>
          <w:noProof/>
          <w:rtl/>
        </w:rPr>
        <w:t>التفسير</w:t>
      </w:r>
      <w:r>
        <w:rPr>
          <w:noProof/>
        </w:rPr>
        <w:tab/>
      </w:r>
      <w:r>
        <w:rPr>
          <w:noProof/>
        </w:rPr>
        <w:fldChar w:fldCharType="begin"/>
      </w:r>
      <w:r>
        <w:rPr>
          <w:noProof/>
        </w:rPr>
        <w:instrText xml:space="preserve"> PAGEREF _Toc16154463 \h </w:instrText>
      </w:r>
      <w:r>
        <w:rPr>
          <w:noProof/>
        </w:rPr>
      </w:r>
      <w:r>
        <w:rPr>
          <w:noProof/>
        </w:rPr>
        <w:fldChar w:fldCharType="separate"/>
      </w:r>
      <w:r w:rsidR="00F90DCB">
        <w:rPr>
          <w:noProof/>
          <w:rtl/>
        </w:rPr>
        <w:t>42</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3.</w:t>
      </w:r>
      <w:r>
        <w:rPr>
          <w:rFonts w:eastAsiaTheme="minorEastAsia" w:cstheme="minorBidi"/>
          <w:noProof/>
          <w:sz w:val="22"/>
          <w:szCs w:val="22"/>
          <w:lang w:val="en-US"/>
        </w:rPr>
        <w:tab/>
      </w:r>
      <w:r w:rsidRPr="00C4456F">
        <w:rPr>
          <w:rFonts w:asciiTheme="majorBidi" w:hAnsiTheme="majorBidi" w:cstheme="majorBidi" w:hint="eastAsia"/>
          <w:noProof/>
          <w:rtl/>
        </w:rPr>
        <w:t>اللغة</w:t>
      </w:r>
      <w:r w:rsidRPr="00C4456F">
        <w:rPr>
          <w:rFonts w:asciiTheme="majorBidi" w:hAnsiTheme="majorBidi" w:cstheme="majorBidi"/>
          <w:noProof/>
          <w:rtl/>
        </w:rPr>
        <w:t xml:space="preserve"> </w:t>
      </w:r>
      <w:r w:rsidRPr="00C4456F">
        <w:rPr>
          <w:rFonts w:asciiTheme="majorBidi" w:hAnsiTheme="majorBidi" w:cstheme="majorBidi" w:hint="eastAsia"/>
          <w:noProof/>
          <w:rtl/>
        </w:rPr>
        <w:t>والقانون</w:t>
      </w:r>
      <w:r>
        <w:rPr>
          <w:noProof/>
        </w:rPr>
        <w:tab/>
      </w:r>
      <w:r>
        <w:rPr>
          <w:noProof/>
        </w:rPr>
        <w:fldChar w:fldCharType="begin"/>
      </w:r>
      <w:r>
        <w:rPr>
          <w:noProof/>
        </w:rPr>
        <w:instrText xml:space="preserve"> PAGEREF _Toc16154464 \h </w:instrText>
      </w:r>
      <w:r>
        <w:rPr>
          <w:noProof/>
        </w:rPr>
      </w:r>
      <w:r>
        <w:rPr>
          <w:noProof/>
        </w:rPr>
        <w:fldChar w:fldCharType="separate"/>
      </w:r>
      <w:r w:rsidR="00F90DCB">
        <w:rPr>
          <w:noProof/>
          <w:rtl/>
        </w:rPr>
        <w:t>42</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b/>
          <w:noProof/>
          <w:rtl/>
        </w:rPr>
        <w:t>4.</w:t>
      </w:r>
      <w:r>
        <w:rPr>
          <w:rFonts w:eastAsiaTheme="minorEastAsia" w:cstheme="minorBidi"/>
          <w:noProof/>
          <w:sz w:val="22"/>
          <w:szCs w:val="22"/>
          <w:lang w:val="en-US"/>
        </w:rPr>
        <w:tab/>
      </w:r>
      <w:r w:rsidRPr="00C4456F">
        <w:rPr>
          <w:rFonts w:asciiTheme="majorBidi" w:hAnsiTheme="majorBidi" w:cstheme="majorBidi" w:hint="eastAsia"/>
          <w:b/>
          <w:noProof/>
          <w:rtl/>
        </w:rPr>
        <w:t>قرارات</w:t>
      </w:r>
      <w:r w:rsidRPr="00C4456F">
        <w:rPr>
          <w:rFonts w:asciiTheme="majorBidi" w:hAnsiTheme="majorBidi" w:cstheme="majorBidi"/>
          <w:b/>
          <w:noProof/>
          <w:rtl/>
        </w:rPr>
        <w:t xml:space="preserve"> </w:t>
      </w:r>
      <w:r w:rsidRPr="00C4456F">
        <w:rPr>
          <w:rFonts w:asciiTheme="majorBidi" w:hAnsiTheme="majorBidi" w:cstheme="majorBidi" w:hint="eastAsia"/>
          <w:b/>
          <w:noProof/>
          <w:rtl/>
        </w:rPr>
        <w:t>المهندس</w:t>
      </w:r>
      <w:r>
        <w:rPr>
          <w:noProof/>
        </w:rPr>
        <w:tab/>
      </w:r>
      <w:r>
        <w:rPr>
          <w:noProof/>
        </w:rPr>
        <w:fldChar w:fldCharType="begin"/>
      </w:r>
      <w:r>
        <w:rPr>
          <w:noProof/>
        </w:rPr>
        <w:instrText xml:space="preserve"> PAGEREF _Toc16154465 \h </w:instrText>
      </w:r>
      <w:r>
        <w:rPr>
          <w:noProof/>
        </w:rPr>
      </w:r>
      <w:r>
        <w:rPr>
          <w:noProof/>
        </w:rPr>
        <w:fldChar w:fldCharType="separate"/>
      </w:r>
      <w:r w:rsidR="00F90DCB">
        <w:rPr>
          <w:noProof/>
          <w:rtl/>
        </w:rPr>
        <w:t>42</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5.</w:t>
      </w:r>
      <w:r>
        <w:rPr>
          <w:rFonts w:eastAsiaTheme="minorEastAsia" w:cstheme="minorBidi"/>
          <w:noProof/>
          <w:sz w:val="22"/>
          <w:szCs w:val="22"/>
          <w:lang w:val="en-US"/>
        </w:rPr>
        <w:tab/>
      </w:r>
      <w:r w:rsidRPr="00C4456F">
        <w:rPr>
          <w:rFonts w:asciiTheme="majorBidi" w:hAnsiTheme="majorBidi" w:cstheme="majorBidi" w:hint="eastAsia"/>
          <w:noProof/>
          <w:rtl/>
        </w:rPr>
        <w:t>التفويض</w:t>
      </w:r>
      <w:r>
        <w:rPr>
          <w:noProof/>
        </w:rPr>
        <w:tab/>
      </w:r>
      <w:r>
        <w:rPr>
          <w:noProof/>
        </w:rPr>
        <w:fldChar w:fldCharType="begin"/>
      </w:r>
      <w:r>
        <w:rPr>
          <w:noProof/>
        </w:rPr>
        <w:instrText xml:space="preserve"> PAGEREF _Toc16154466 \h </w:instrText>
      </w:r>
      <w:r>
        <w:rPr>
          <w:noProof/>
        </w:rPr>
      </w:r>
      <w:r>
        <w:rPr>
          <w:noProof/>
        </w:rPr>
        <w:fldChar w:fldCharType="separate"/>
      </w:r>
      <w:r w:rsidR="00F90DCB">
        <w:rPr>
          <w:noProof/>
          <w:rtl/>
        </w:rPr>
        <w:t>42</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6.</w:t>
      </w:r>
      <w:r>
        <w:rPr>
          <w:rFonts w:eastAsiaTheme="minorEastAsia" w:cstheme="minorBidi"/>
          <w:noProof/>
          <w:sz w:val="22"/>
          <w:szCs w:val="22"/>
          <w:lang w:val="en-US"/>
        </w:rPr>
        <w:tab/>
      </w:r>
      <w:r w:rsidRPr="00C4456F">
        <w:rPr>
          <w:rFonts w:asciiTheme="majorBidi" w:hAnsiTheme="majorBidi" w:cstheme="majorBidi" w:hint="eastAsia"/>
          <w:noProof/>
          <w:rtl/>
        </w:rPr>
        <w:t>الإتصالات</w:t>
      </w:r>
      <w:r>
        <w:rPr>
          <w:noProof/>
        </w:rPr>
        <w:tab/>
      </w:r>
      <w:r>
        <w:rPr>
          <w:noProof/>
        </w:rPr>
        <w:fldChar w:fldCharType="begin"/>
      </w:r>
      <w:r>
        <w:rPr>
          <w:noProof/>
        </w:rPr>
        <w:instrText xml:space="preserve"> PAGEREF _Toc16154467 \h </w:instrText>
      </w:r>
      <w:r>
        <w:rPr>
          <w:noProof/>
        </w:rPr>
      </w:r>
      <w:r>
        <w:rPr>
          <w:noProof/>
        </w:rPr>
        <w:fldChar w:fldCharType="separate"/>
      </w:r>
      <w:r w:rsidR="00F90DCB">
        <w:rPr>
          <w:noProof/>
          <w:rtl/>
        </w:rPr>
        <w:t>42</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7.</w:t>
      </w:r>
      <w:r>
        <w:rPr>
          <w:rFonts w:eastAsiaTheme="minorEastAsia" w:cstheme="minorBidi"/>
          <w:noProof/>
          <w:sz w:val="22"/>
          <w:szCs w:val="22"/>
          <w:lang w:val="en-US"/>
        </w:rPr>
        <w:tab/>
      </w:r>
      <w:r w:rsidRPr="00C4456F">
        <w:rPr>
          <w:rFonts w:asciiTheme="majorBidi" w:hAnsiTheme="majorBidi" w:cstheme="majorBidi" w:hint="eastAsia"/>
          <w:noProof/>
          <w:rtl/>
        </w:rPr>
        <w:t>التعاقد</w:t>
      </w:r>
      <w:r w:rsidRPr="00C4456F">
        <w:rPr>
          <w:rFonts w:asciiTheme="majorBidi" w:hAnsiTheme="majorBidi" w:cstheme="majorBidi"/>
          <w:noProof/>
          <w:rtl/>
        </w:rPr>
        <w:t xml:space="preserve"> </w:t>
      </w:r>
      <w:r w:rsidRPr="00C4456F">
        <w:rPr>
          <w:rFonts w:asciiTheme="majorBidi" w:hAnsiTheme="majorBidi" w:cstheme="majorBidi" w:hint="eastAsia"/>
          <w:noProof/>
          <w:rtl/>
        </w:rPr>
        <w:t>من</w:t>
      </w:r>
      <w:r w:rsidRPr="00C4456F">
        <w:rPr>
          <w:rFonts w:asciiTheme="majorBidi" w:hAnsiTheme="majorBidi" w:cstheme="majorBidi"/>
          <w:noProof/>
          <w:rtl/>
        </w:rPr>
        <w:t xml:space="preserve"> </w:t>
      </w:r>
      <w:r w:rsidRPr="00C4456F">
        <w:rPr>
          <w:rFonts w:asciiTheme="majorBidi" w:hAnsiTheme="majorBidi" w:cstheme="majorBidi" w:hint="eastAsia"/>
          <w:noProof/>
          <w:rtl/>
        </w:rPr>
        <w:t>الباطن</w:t>
      </w:r>
      <w:r>
        <w:rPr>
          <w:noProof/>
        </w:rPr>
        <w:tab/>
      </w:r>
      <w:r>
        <w:rPr>
          <w:noProof/>
        </w:rPr>
        <w:fldChar w:fldCharType="begin"/>
      </w:r>
      <w:r>
        <w:rPr>
          <w:noProof/>
        </w:rPr>
        <w:instrText xml:space="preserve"> PAGEREF _Toc16154468 \h </w:instrText>
      </w:r>
      <w:r>
        <w:rPr>
          <w:noProof/>
        </w:rPr>
      </w:r>
      <w:r>
        <w:rPr>
          <w:noProof/>
        </w:rPr>
        <w:fldChar w:fldCharType="separate"/>
      </w:r>
      <w:r w:rsidR="00F90DCB">
        <w:rPr>
          <w:noProof/>
          <w:rtl/>
        </w:rPr>
        <w:t>43</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8.</w:t>
      </w:r>
      <w:r>
        <w:rPr>
          <w:rFonts w:eastAsiaTheme="minorEastAsia" w:cstheme="minorBidi"/>
          <w:noProof/>
          <w:sz w:val="22"/>
          <w:szCs w:val="22"/>
          <w:lang w:val="en-US"/>
        </w:rPr>
        <w:tab/>
      </w:r>
      <w:r w:rsidRPr="00C4456F">
        <w:rPr>
          <w:rFonts w:asciiTheme="majorBidi" w:hAnsiTheme="majorBidi" w:cstheme="majorBidi" w:hint="eastAsia"/>
          <w:noProof/>
          <w:rtl/>
        </w:rPr>
        <w:t>المقاولون</w:t>
      </w:r>
      <w:r w:rsidRPr="00C4456F">
        <w:rPr>
          <w:rFonts w:asciiTheme="majorBidi" w:hAnsiTheme="majorBidi" w:cstheme="majorBidi"/>
          <w:noProof/>
          <w:rtl/>
        </w:rPr>
        <w:t xml:space="preserve"> </w:t>
      </w:r>
      <w:r w:rsidR="00054B39">
        <w:rPr>
          <w:rFonts w:asciiTheme="majorBidi" w:hAnsiTheme="majorBidi" w:cstheme="majorBidi" w:hint="eastAsia"/>
          <w:noProof/>
          <w:rtl/>
        </w:rPr>
        <w:t>الآخر</w:t>
      </w:r>
      <w:r w:rsidR="00054B39">
        <w:rPr>
          <w:rFonts w:asciiTheme="majorBidi" w:hAnsiTheme="majorBidi" w:cstheme="majorBidi" w:hint="cs"/>
          <w:noProof/>
          <w:rtl/>
        </w:rPr>
        <w:t>و</w:t>
      </w:r>
      <w:r w:rsidRPr="00C4456F">
        <w:rPr>
          <w:rFonts w:asciiTheme="majorBidi" w:hAnsiTheme="majorBidi" w:cstheme="majorBidi" w:hint="eastAsia"/>
          <w:noProof/>
          <w:rtl/>
        </w:rPr>
        <w:t>ن</w:t>
      </w:r>
      <w:r>
        <w:rPr>
          <w:noProof/>
        </w:rPr>
        <w:tab/>
      </w:r>
      <w:r>
        <w:rPr>
          <w:noProof/>
        </w:rPr>
        <w:fldChar w:fldCharType="begin"/>
      </w:r>
      <w:r>
        <w:rPr>
          <w:noProof/>
        </w:rPr>
        <w:instrText xml:space="preserve"> PAGEREF _Toc16154469 \h </w:instrText>
      </w:r>
      <w:r>
        <w:rPr>
          <w:noProof/>
        </w:rPr>
      </w:r>
      <w:r>
        <w:rPr>
          <w:noProof/>
        </w:rPr>
        <w:fldChar w:fldCharType="separate"/>
      </w:r>
      <w:r w:rsidR="00F90DCB">
        <w:rPr>
          <w:noProof/>
          <w:rtl/>
        </w:rPr>
        <w:t>43</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9.</w:t>
      </w:r>
      <w:r>
        <w:rPr>
          <w:rFonts w:eastAsiaTheme="minorEastAsia" w:cstheme="minorBidi"/>
          <w:noProof/>
          <w:sz w:val="22"/>
          <w:szCs w:val="22"/>
          <w:lang w:val="en-US"/>
        </w:rPr>
        <w:tab/>
      </w:r>
      <w:r w:rsidRPr="00C4456F">
        <w:rPr>
          <w:rFonts w:asciiTheme="majorBidi" w:hAnsiTheme="majorBidi" w:cstheme="majorBidi" w:hint="eastAsia"/>
          <w:noProof/>
          <w:rtl/>
        </w:rPr>
        <w:t>الموظفّون</w:t>
      </w:r>
      <w:r>
        <w:rPr>
          <w:noProof/>
        </w:rPr>
        <w:tab/>
      </w:r>
      <w:r>
        <w:rPr>
          <w:noProof/>
        </w:rPr>
        <w:fldChar w:fldCharType="begin"/>
      </w:r>
      <w:r>
        <w:rPr>
          <w:noProof/>
        </w:rPr>
        <w:instrText xml:space="preserve"> PAGEREF _Toc16154470 \h </w:instrText>
      </w:r>
      <w:r>
        <w:rPr>
          <w:noProof/>
        </w:rPr>
      </w:r>
      <w:r>
        <w:rPr>
          <w:noProof/>
        </w:rPr>
        <w:fldChar w:fldCharType="separate"/>
      </w:r>
      <w:r w:rsidR="00F90DCB">
        <w:rPr>
          <w:noProof/>
          <w:rtl/>
        </w:rPr>
        <w:t>43</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lang w:bidi="ar"/>
        </w:rPr>
        <w:t>10.</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lang w:bidi="ar"/>
        </w:rPr>
        <w:t>مخاطر</w:t>
      </w:r>
      <w:r w:rsidRPr="00C4456F">
        <w:rPr>
          <w:rFonts w:asciiTheme="majorBidi" w:hAnsiTheme="majorBidi" w:cstheme="majorBidi"/>
          <w:noProof/>
          <w:rtl/>
          <w:lang w:bidi="ar"/>
        </w:rPr>
        <w:t xml:space="preserve"> </w:t>
      </w:r>
      <w:r w:rsidRPr="00C4456F">
        <w:rPr>
          <w:rFonts w:asciiTheme="majorBidi" w:hAnsiTheme="majorBidi" w:cstheme="majorBidi" w:hint="eastAsia"/>
          <w:noProof/>
          <w:rtl/>
          <w:lang w:bidi="ar"/>
        </w:rPr>
        <w:t>سلطة</w:t>
      </w:r>
      <w:r w:rsidRPr="00C4456F">
        <w:rPr>
          <w:rFonts w:asciiTheme="majorBidi" w:hAnsiTheme="majorBidi" w:cstheme="majorBidi"/>
          <w:noProof/>
          <w:rtl/>
          <w:lang w:bidi="ar"/>
        </w:rPr>
        <w:t xml:space="preserve"> </w:t>
      </w:r>
      <w:r w:rsidRPr="00C4456F">
        <w:rPr>
          <w:rFonts w:asciiTheme="majorBidi" w:hAnsiTheme="majorBidi" w:cstheme="majorBidi" w:hint="eastAsia"/>
          <w:noProof/>
          <w:rtl/>
          <w:lang w:bidi="ar"/>
        </w:rPr>
        <w:t>التعاقد</w:t>
      </w:r>
      <w:r w:rsidRPr="00C4456F">
        <w:rPr>
          <w:rFonts w:asciiTheme="majorBidi" w:hAnsiTheme="majorBidi" w:cstheme="majorBidi"/>
          <w:noProof/>
          <w:rtl/>
          <w:lang w:bidi="ar"/>
        </w:rPr>
        <w:t xml:space="preserve"> </w:t>
      </w:r>
      <w:r w:rsidRPr="00C4456F">
        <w:rPr>
          <w:rFonts w:asciiTheme="majorBidi" w:hAnsiTheme="majorBidi" w:cstheme="majorBidi" w:hint="eastAsia"/>
          <w:noProof/>
          <w:rtl/>
          <w:lang w:bidi="ar"/>
        </w:rPr>
        <w:t>والمقاول</w:t>
      </w:r>
      <w:r>
        <w:rPr>
          <w:noProof/>
        </w:rPr>
        <w:tab/>
      </w:r>
      <w:r>
        <w:rPr>
          <w:noProof/>
        </w:rPr>
        <w:fldChar w:fldCharType="begin"/>
      </w:r>
      <w:r>
        <w:rPr>
          <w:noProof/>
        </w:rPr>
        <w:instrText xml:space="preserve"> PAGEREF _Toc16154471 \h </w:instrText>
      </w:r>
      <w:r>
        <w:rPr>
          <w:noProof/>
        </w:rPr>
      </w:r>
      <w:r>
        <w:rPr>
          <w:noProof/>
        </w:rPr>
        <w:fldChar w:fldCharType="separate"/>
      </w:r>
      <w:r w:rsidR="00F90DCB">
        <w:rPr>
          <w:noProof/>
          <w:rtl/>
        </w:rPr>
        <w:t>43</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11.</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مخاطر</w:t>
      </w:r>
      <w:r w:rsidRPr="00C4456F">
        <w:rPr>
          <w:rFonts w:asciiTheme="majorBidi" w:hAnsiTheme="majorBidi" w:cstheme="majorBidi"/>
          <w:noProof/>
          <w:rtl/>
        </w:rPr>
        <w:t xml:space="preserve"> </w:t>
      </w:r>
      <w:r w:rsidRPr="00C4456F">
        <w:rPr>
          <w:rFonts w:asciiTheme="majorBidi" w:hAnsiTheme="majorBidi" w:cstheme="majorBidi" w:hint="eastAsia"/>
          <w:noProof/>
          <w:rtl/>
        </w:rPr>
        <w:t>سلطة</w:t>
      </w:r>
      <w:r w:rsidRPr="00C4456F">
        <w:rPr>
          <w:rFonts w:asciiTheme="majorBidi" w:hAnsiTheme="majorBidi" w:cstheme="majorBidi"/>
          <w:noProof/>
          <w:rtl/>
        </w:rPr>
        <w:t xml:space="preserve"> </w:t>
      </w:r>
      <w:r w:rsidRPr="00C4456F">
        <w:rPr>
          <w:rFonts w:asciiTheme="majorBidi" w:hAnsiTheme="majorBidi" w:cstheme="majorBidi" w:hint="eastAsia"/>
          <w:noProof/>
          <w:rtl/>
        </w:rPr>
        <w:t>التعاقد</w:t>
      </w:r>
      <w:r>
        <w:rPr>
          <w:noProof/>
        </w:rPr>
        <w:tab/>
      </w:r>
      <w:r>
        <w:rPr>
          <w:noProof/>
        </w:rPr>
        <w:fldChar w:fldCharType="begin"/>
      </w:r>
      <w:r>
        <w:rPr>
          <w:noProof/>
        </w:rPr>
        <w:instrText xml:space="preserve"> PAGEREF _Toc16154472 \h </w:instrText>
      </w:r>
      <w:r>
        <w:rPr>
          <w:noProof/>
        </w:rPr>
      </w:r>
      <w:r>
        <w:rPr>
          <w:noProof/>
        </w:rPr>
        <w:fldChar w:fldCharType="separate"/>
      </w:r>
      <w:r w:rsidR="00F90DCB">
        <w:rPr>
          <w:noProof/>
          <w:rtl/>
        </w:rPr>
        <w:t>43</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lang w:bidi="ar"/>
        </w:rPr>
        <w:t>12.</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lang w:bidi="ar"/>
        </w:rPr>
        <w:t>مخاطر</w:t>
      </w:r>
      <w:r w:rsidRPr="00C4456F">
        <w:rPr>
          <w:rFonts w:asciiTheme="majorBidi" w:hAnsiTheme="majorBidi" w:cstheme="majorBidi"/>
          <w:noProof/>
          <w:rtl/>
          <w:lang w:bidi="ar"/>
        </w:rPr>
        <w:t xml:space="preserve"> </w:t>
      </w:r>
      <w:r w:rsidRPr="00C4456F">
        <w:rPr>
          <w:rFonts w:asciiTheme="majorBidi" w:hAnsiTheme="majorBidi" w:cstheme="majorBidi" w:hint="eastAsia"/>
          <w:noProof/>
          <w:rtl/>
          <w:lang w:bidi="ar"/>
        </w:rPr>
        <w:t>المقاول</w:t>
      </w:r>
      <w:r>
        <w:rPr>
          <w:noProof/>
        </w:rPr>
        <w:tab/>
      </w:r>
      <w:r>
        <w:rPr>
          <w:noProof/>
        </w:rPr>
        <w:fldChar w:fldCharType="begin"/>
      </w:r>
      <w:r>
        <w:rPr>
          <w:noProof/>
        </w:rPr>
        <w:instrText xml:space="preserve"> PAGEREF _Toc16154473 \h </w:instrText>
      </w:r>
      <w:r>
        <w:rPr>
          <w:noProof/>
        </w:rPr>
      </w:r>
      <w:r>
        <w:rPr>
          <w:noProof/>
        </w:rPr>
        <w:fldChar w:fldCharType="separate"/>
      </w:r>
      <w:r w:rsidR="00F90DCB">
        <w:rPr>
          <w:noProof/>
          <w:rtl/>
        </w:rPr>
        <w:t>43</w:t>
      </w:r>
      <w:r>
        <w:rPr>
          <w:noProof/>
        </w:rPr>
        <w:fldChar w:fldCharType="end"/>
      </w:r>
    </w:p>
    <w:p w:rsidR="005E7EA2" w:rsidRDefault="005E7EA2" w:rsidP="005E7EA2">
      <w:pPr>
        <w:pStyle w:val="TOC2"/>
        <w:rPr>
          <w:rFonts w:eastAsiaTheme="minorEastAsia" w:cstheme="minorBidi"/>
          <w:noProof/>
          <w:sz w:val="22"/>
          <w:szCs w:val="22"/>
          <w:lang w:val="en-US"/>
        </w:rPr>
      </w:pPr>
      <w:r>
        <w:rPr>
          <w:noProof/>
          <w:rtl/>
        </w:rPr>
        <w:t>13.</w:t>
      </w:r>
      <w:r>
        <w:rPr>
          <w:rFonts w:eastAsiaTheme="minorEastAsia" w:cstheme="minorBidi" w:hint="cs"/>
          <w:noProof/>
          <w:sz w:val="22"/>
          <w:szCs w:val="22"/>
          <w:rtl/>
          <w:lang w:val="en-US"/>
        </w:rPr>
        <w:t xml:space="preserve"> </w:t>
      </w:r>
      <w:r>
        <w:rPr>
          <w:rFonts w:hint="eastAsia"/>
          <w:noProof/>
          <w:rtl/>
        </w:rPr>
        <w:t>التأمين</w:t>
      </w:r>
      <w:r>
        <w:rPr>
          <w:noProof/>
        </w:rPr>
        <w:tab/>
      </w:r>
      <w:r>
        <w:rPr>
          <w:noProof/>
        </w:rPr>
        <w:fldChar w:fldCharType="begin"/>
      </w:r>
      <w:r>
        <w:rPr>
          <w:noProof/>
        </w:rPr>
        <w:instrText xml:space="preserve"> PAGEREF _Toc16154474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Pr>
          <w:rFonts w:cs="Arial" w:hint="cs"/>
          <w:noProof/>
          <w:rtl/>
          <w:lang w:bidi="ar"/>
        </w:rPr>
        <w:t xml:space="preserve">14. </w:t>
      </w:r>
      <w:r w:rsidRPr="00C4456F">
        <w:rPr>
          <w:rFonts w:cs="Arial" w:hint="eastAsia"/>
          <w:noProof/>
          <w:rtl/>
          <w:lang w:bidi="ar"/>
        </w:rPr>
        <w:t>تقارير</w:t>
      </w:r>
      <w:r w:rsidRPr="00C4456F">
        <w:rPr>
          <w:rFonts w:cs="Arial"/>
          <w:noProof/>
          <w:rtl/>
          <w:lang w:bidi="ar"/>
        </w:rPr>
        <w:t xml:space="preserve"> </w:t>
      </w:r>
      <w:r w:rsidRPr="00C4456F">
        <w:rPr>
          <w:rFonts w:cs="Arial" w:hint="eastAsia"/>
          <w:noProof/>
          <w:rtl/>
          <w:lang w:bidi="ar"/>
        </w:rPr>
        <w:t>فحص</w:t>
      </w:r>
      <w:r w:rsidRPr="00C4456F">
        <w:rPr>
          <w:rFonts w:cs="Arial"/>
          <w:noProof/>
          <w:rtl/>
          <w:lang w:bidi="ar"/>
        </w:rPr>
        <w:t xml:space="preserve"> </w:t>
      </w:r>
      <w:r w:rsidRPr="00C4456F">
        <w:rPr>
          <w:rFonts w:cs="Arial" w:hint="eastAsia"/>
          <w:noProof/>
          <w:rtl/>
          <w:lang w:bidi="ar"/>
        </w:rPr>
        <w:t>التربة</w:t>
      </w:r>
      <w:r>
        <w:rPr>
          <w:noProof/>
        </w:rPr>
        <w:tab/>
      </w:r>
      <w:r>
        <w:rPr>
          <w:noProof/>
        </w:rPr>
        <w:fldChar w:fldCharType="begin"/>
      </w:r>
      <w:r>
        <w:rPr>
          <w:noProof/>
        </w:rPr>
        <w:instrText xml:space="preserve"> PAGEREF _Toc16154475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sidRPr="00C4456F">
        <w:rPr>
          <w:noProof/>
          <w:rtl/>
        </w:rPr>
        <w:t>15.</w:t>
      </w:r>
      <w:r>
        <w:rPr>
          <w:rFonts w:eastAsiaTheme="minorEastAsia" w:cstheme="minorBidi" w:hint="cs"/>
          <w:noProof/>
          <w:sz w:val="22"/>
          <w:szCs w:val="22"/>
          <w:rtl/>
          <w:lang w:val="en-US"/>
        </w:rPr>
        <w:t xml:space="preserve"> </w:t>
      </w:r>
      <w:r w:rsidRPr="00C4456F">
        <w:rPr>
          <w:rFonts w:hint="eastAsia"/>
          <w:noProof/>
          <w:rtl/>
        </w:rPr>
        <w:t>استفسارات</w:t>
      </w:r>
      <w:r w:rsidRPr="00C4456F">
        <w:rPr>
          <w:noProof/>
          <w:rtl/>
        </w:rPr>
        <w:t xml:space="preserve"> </w:t>
      </w:r>
      <w:r w:rsidRPr="00C4456F">
        <w:rPr>
          <w:rFonts w:hint="eastAsia"/>
          <w:noProof/>
          <w:rtl/>
        </w:rPr>
        <w:t>حول</w:t>
      </w:r>
      <w:r w:rsidRPr="00C4456F">
        <w:rPr>
          <w:noProof/>
          <w:rtl/>
        </w:rPr>
        <w:t xml:space="preserve"> </w:t>
      </w:r>
      <w:r w:rsidRPr="00C4456F">
        <w:rPr>
          <w:rFonts w:hint="eastAsia"/>
          <w:noProof/>
          <w:rtl/>
        </w:rPr>
        <w:t>شروط</w:t>
      </w:r>
      <w:r w:rsidRPr="00C4456F">
        <w:rPr>
          <w:noProof/>
          <w:rtl/>
        </w:rPr>
        <w:t xml:space="preserve"> </w:t>
      </w:r>
      <w:r w:rsidRPr="00C4456F">
        <w:rPr>
          <w:rFonts w:hint="eastAsia"/>
          <w:noProof/>
          <w:rtl/>
        </w:rPr>
        <w:t>العقد</w:t>
      </w:r>
      <w:r w:rsidRPr="00C4456F">
        <w:rPr>
          <w:noProof/>
          <w:rtl/>
        </w:rPr>
        <w:t xml:space="preserve"> </w:t>
      </w:r>
      <w:r w:rsidRPr="00C4456F">
        <w:rPr>
          <w:rFonts w:hint="eastAsia"/>
          <w:noProof/>
          <w:rtl/>
        </w:rPr>
        <w:t>الخاصة</w:t>
      </w:r>
      <w:r>
        <w:rPr>
          <w:noProof/>
        </w:rPr>
        <w:tab/>
      </w:r>
      <w:r>
        <w:rPr>
          <w:noProof/>
        </w:rPr>
        <w:fldChar w:fldCharType="begin"/>
      </w:r>
      <w:r>
        <w:rPr>
          <w:noProof/>
        </w:rPr>
        <w:instrText xml:space="preserve"> PAGEREF _Toc16154476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noProof/>
          <w:rtl/>
        </w:rPr>
        <w:t>16.</w:t>
      </w:r>
      <w:r>
        <w:rPr>
          <w:rFonts w:eastAsiaTheme="minorEastAsia" w:cstheme="minorBidi" w:hint="cs"/>
          <w:noProof/>
          <w:sz w:val="22"/>
          <w:szCs w:val="22"/>
          <w:rtl/>
          <w:lang w:val="en-US"/>
        </w:rPr>
        <w:t xml:space="preserve"> </w:t>
      </w:r>
      <w:r w:rsidRPr="00C4456F">
        <w:rPr>
          <w:rFonts w:asciiTheme="majorBidi" w:hAnsiTheme="majorBidi" w:hint="eastAsia"/>
          <w:noProof/>
          <w:rtl/>
        </w:rPr>
        <w:t>مسؤولية</w:t>
      </w:r>
      <w:r w:rsidRPr="00C4456F">
        <w:rPr>
          <w:rFonts w:asciiTheme="majorBidi" w:hAnsiTheme="majorBidi"/>
          <w:noProof/>
          <w:rtl/>
        </w:rPr>
        <w:t xml:space="preserve"> </w:t>
      </w:r>
      <w:r w:rsidRPr="00C4456F">
        <w:rPr>
          <w:rFonts w:asciiTheme="majorBidi" w:hAnsiTheme="majorBidi" w:hint="eastAsia"/>
          <w:noProof/>
          <w:rtl/>
        </w:rPr>
        <w:t>المقاول</w:t>
      </w:r>
      <w:r w:rsidRPr="00C4456F">
        <w:rPr>
          <w:rFonts w:asciiTheme="majorBidi" w:hAnsiTheme="majorBidi"/>
          <w:noProof/>
          <w:rtl/>
        </w:rPr>
        <w:t xml:space="preserve"> </w:t>
      </w:r>
      <w:r w:rsidRPr="00C4456F">
        <w:rPr>
          <w:rFonts w:asciiTheme="majorBidi" w:hAnsiTheme="majorBidi" w:hint="eastAsia"/>
          <w:noProof/>
          <w:rtl/>
        </w:rPr>
        <w:t>لبناء</w:t>
      </w:r>
      <w:r w:rsidRPr="00C4456F">
        <w:rPr>
          <w:rFonts w:asciiTheme="majorBidi" w:hAnsiTheme="majorBidi"/>
          <w:noProof/>
          <w:rtl/>
        </w:rPr>
        <w:t xml:space="preserve"> </w:t>
      </w:r>
      <w:r w:rsidRPr="00C4456F">
        <w:rPr>
          <w:rFonts w:asciiTheme="majorBidi" w:hAnsiTheme="majorBidi" w:hint="eastAsia"/>
          <w:noProof/>
          <w:rtl/>
        </w:rPr>
        <w:t>الأشغال</w:t>
      </w:r>
      <w:r>
        <w:rPr>
          <w:noProof/>
        </w:rPr>
        <w:tab/>
      </w:r>
      <w:r>
        <w:rPr>
          <w:noProof/>
        </w:rPr>
        <w:fldChar w:fldCharType="begin"/>
      </w:r>
      <w:r>
        <w:rPr>
          <w:noProof/>
        </w:rPr>
        <w:instrText xml:space="preserve"> PAGEREF _Toc16154477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sidRPr="00C4456F">
        <w:rPr>
          <w:noProof/>
          <w:rtl/>
        </w:rPr>
        <w:t>17.</w:t>
      </w:r>
      <w:r>
        <w:rPr>
          <w:rFonts w:eastAsiaTheme="minorEastAsia" w:cstheme="minorBidi" w:hint="cs"/>
          <w:noProof/>
          <w:sz w:val="22"/>
          <w:szCs w:val="22"/>
          <w:rtl/>
          <w:lang w:val="en-US"/>
        </w:rPr>
        <w:t xml:space="preserve"> </w:t>
      </w:r>
      <w:r w:rsidRPr="00C4456F">
        <w:rPr>
          <w:rFonts w:hint="eastAsia"/>
          <w:noProof/>
          <w:rtl/>
        </w:rPr>
        <w:t>إكمالها</w:t>
      </w:r>
      <w:r w:rsidRPr="00C4456F">
        <w:rPr>
          <w:noProof/>
          <w:rtl/>
        </w:rPr>
        <w:t xml:space="preserve"> </w:t>
      </w:r>
      <w:r w:rsidRPr="00C4456F">
        <w:rPr>
          <w:rFonts w:hint="eastAsia"/>
          <w:noProof/>
          <w:rtl/>
        </w:rPr>
        <w:t>الأشغال</w:t>
      </w:r>
      <w:r w:rsidRPr="00C4456F">
        <w:rPr>
          <w:noProof/>
          <w:rtl/>
        </w:rPr>
        <w:t xml:space="preserve"> </w:t>
      </w:r>
      <w:r w:rsidRPr="00C4456F">
        <w:rPr>
          <w:rFonts w:hint="eastAsia"/>
          <w:noProof/>
          <w:rtl/>
        </w:rPr>
        <w:t>بحلول</w:t>
      </w:r>
      <w:r w:rsidRPr="00C4456F">
        <w:rPr>
          <w:noProof/>
          <w:rtl/>
        </w:rPr>
        <w:t xml:space="preserve"> </w:t>
      </w:r>
      <w:r w:rsidRPr="00C4456F">
        <w:rPr>
          <w:rFonts w:hint="eastAsia"/>
          <w:noProof/>
          <w:rtl/>
        </w:rPr>
        <w:t>تاريخ</w:t>
      </w:r>
      <w:r w:rsidRPr="00C4456F">
        <w:rPr>
          <w:noProof/>
          <w:rtl/>
        </w:rPr>
        <w:t xml:space="preserve"> </w:t>
      </w:r>
      <w:r w:rsidRPr="00C4456F">
        <w:rPr>
          <w:rFonts w:hint="eastAsia"/>
          <w:noProof/>
          <w:rtl/>
        </w:rPr>
        <w:t>الإنجاز</w:t>
      </w:r>
      <w:r w:rsidRPr="00C4456F">
        <w:rPr>
          <w:noProof/>
          <w:rtl/>
        </w:rPr>
        <w:t xml:space="preserve"> </w:t>
      </w:r>
      <w:r w:rsidRPr="00C4456F">
        <w:rPr>
          <w:rFonts w:hint="eastAsia"/>
          <w:noProof/>
          <w:rtl/>
        </w:rPr>
        <w:t>المقصود</w:t>
      </w:r>
      <w:r>
        <w:rPr>
          <w:noProof/>
        </w:rPr>
        <w:tab/>
      </w:r>
      <w:r>
        <w:rPr>
          <w:noProof/>
        </w:rPr>
        <w:fldChar w:fldCharType="begin"/>
      </w:r>
      <w:r>
        <w:rPr>
          <w:noProof/>
        </w:rPr>
        <w:instrText xml:space="preserve"> PAGEREF _Toc16154478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Pr>
          <w:noProof/>
          <w:rtl/>
        </w:rPr>
        <w:t>18.</w:t>
      </w:r>
      <w:r>
        <w:rPr>
          <w:rFonts w:eastAsiaTheme="minorEastAsia" w:cstheme="minorBidi" w:hint="cs"/>
          <w:noProof/>
          <w:sz w:val="22"/>
          <w:szCs w:val="22"/>
          <w:rtl/>
          <w:lang w:val="en-US"/>
        </w:rPr>
        <w:t xml:space="preserve"> </w:t>
      </w:r>
      <w:r>
        <w:rPr>
          <w:rFonts w:hint="eastAsia"/>
          <w:noProof/>
          <w:rtl/>
        </w:rPr>
        <w:t>موافقة</w:t>
      </w:r>
      <w:r>
        <w:rPr>
          <w:noProof/>
          <w:rtl/>
        </w:rPr>
        <w:t xml:space="preserve"> </w:t>
      </w:r>
      <w:r>
        <w:rPr>
          <w:rFonts w:hint="eastAsia"/>
          <w:noProof/>
          <w:rtl/>
        </w:rPr>
        <w:t>المهندس</w:t>
      </w:r>
      <w:r>
        <w:rPr>
          <w:noProof/>
        </w:rPr>
        <w:tab/>
      </w:r>
      <w:r>
        <w:rPr>
          <w:noProof/>
        </w:rPr>
        <w:fldChar w:fldCharType="begin"/>
      </w:r>
      <w:r>
        <w:rPr>
          <w:noProof/>
        </w:rPr>
        <w:instrText xml:space="preserve"> PAGEREF _Toc16154479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19.</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السلامة</w:t>
      </w:r>
      <w:r>
        <w:rPr>
          <w:noProof/>
        </w:rPr>
        <w:tab/>
      </w:r>
      <w:r>
        <w:rPr>
          <w:noProof/>
        </w:rPr>
        <w:fldChar w:fldCharType="begin"/>
      </w:r>
      <w:r>
        <w:rPr>
          <w:noProof/>
        </w:rPr>
        <w:instrText xml:space="preserve"> PAGEREF _Toc16154480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Pr>
          <w:noProof/>
          <w:rtl/>
        </w:rPr>
        <w:t>20.</w:t>
      </w:r>
      <w:r>
        <w:rPr>
          <w:rFonts w:eastAsiaTheme="minorEastAsia" w:cstheme="minorBidi" w:hint="cs"/>
          <w:noProof/>
          <w:sz w:val="22"/>
          <w:szCs w:val="22"/>
          <w:rtl/>
          <w:lang w:val="en-US"/>
        </w:rPr>
        <w:t xml:space="preserve"> </w:t>
      </w:r>
      <w:r>
        <w:rPr>
          <w:rFonts w:hint="eastAsia"/>
          <w:noProof/>
          <w:rtl/>
        </w:rPr>
        <w:t>الاكتشافات</w:t>
      </w:r>
      <w:r>
        <w:rPr>
          <w:noProof/>
        </w:rPr>
        <w:tab/>
      </w:r>
      <w:r>
        <w:rPr>
          <w:noProof/>
        </w:rPr>
        <w:fldChar w:fldCharType="begin"/>
      </w:r>
      <w:r>
        <w:rPr>
          <w:noProof/>
        </w:rPr>
        <w:instrText xml:space="preserve"> PAGEREF _Toc16154481 \h </w:instrText>
      </w:r>
      <w:r>
        <w:rPr>
          <w:noProof/>
        </w:rPr>
      </w:r>
      <w:r>
        <w:rPr>
          <w:noProof/>
        </w:rPr>
        <w:fldChar w:fldCharType="separate"/>
      </w:r>
      <w:r w:rsidR="00F90DCB">
        <w:rPr>
          <w:noProof/>
          <w:rtl/>
        </w:rPr>
        <w:t>44</w:t>
      </w:r>
      <w:r>
        <w:rPr>
          <w:noProof/>
        </w:rPr>
        <w:fldChar w:fldCharType="end"/>
      </w:r>
    </w:p>
    <w:p w:rsidR="005E7EA2" w:rsidRDefault="005E7EA2" w:rsidP="005E7EA2">
      <w:pPr>
        <w:pStyle w:val="TOC2"/>
        <w:rPr>
          <w:rFonts w:eastAsiaTheme="minorEastAsia" w:cstheme="minorBidi"/>
          <w:noProof/>
          <w:sz w:val="22"/>
          <w:szCs w:val="22"/>
          <w:lang w:val="en-US"/>
        </w:rPr>
      </w:pPr>
      <w:r>
        <w:rPr>
          <w:rFonts w:hint="cs"/>
          <w:noProof/>
          <w:rtl/>
        </w:rPr>
        <w:t xml:space="preserve">21. </w:t>
      </w:r>
      <w:r>
        <w:rPr>
          <w:rFonts w:hint="eastAsia"/>
          <w:noProof/>
          <w:rtl/>
        </w:rPr>
        <w:t>تسليم</w:t>
      </w:r>
      <w:r>
        <w:rPr>
          <w:noProof/>
          <w:rtl/>
        </w:rPr>
        <w:t xml:space="preserve"> </w:t>
      </w:r>
      <w:r>
        <w:rPr>
          <w:rFonts w:hint="eastAsia"/>
          <w:noProof/>
          <w:rtl/>
        </w:rPr>
        <w:t>الموقع</w:t>
      </w:r>
      <w:r>
        <w:rPr>
          <w:noProof/>
        </w:rPr>
        <w:tab/>
      </w:r>
      <w:r>
        <w:rPr>
          <w:noProof/>
        </w:rPr>
        <w:fldChar w:fldCharType="begin"/>
      </w:r>
      <w:r>
        <w:rPr>
          <w:noProof/>
        </w:rPr>
        <w:instrText xml:space="preserve"> PAGEREF _Toc16154482 \h </w:instrText>
      </w:r>
      <w:r>
        <w:rPr>
          <w:noProof/>
        </w:rPr>
      </w:r>
      <w:r>
        <w:rPr>
          <w:noProof/>
        </w:rPr>
        <w:fldChar w:fldCharType="separate"/>
      </w:r>
      <w:r w:rsidR="00F90DCB">
        <w:rPr>
          <w:noProof/>
          <w:rtl/>
        </w:rPr>
        <w:t>45</w:t>
      </w:r>
      <w:r>
        <w:rPr>
          <w:noProof/>
        </w:rPr>
        <w:fldChar w:fldCharType="end"/>
      </w:r>
    </w:p>
    <w:p w:rsidR="005E7EA2" w:rsidRDefault="005E7EA2" w:rsidP="005E7EA2">
      <w:pPr>
        <w:pStyle w:val="TOC2"/>
        <w:rPr>
          <w:rFonts w:eastAsiaTheme="minorEastAsia" w:cstheme="minorBidi"/>
          <w:noProof/>
          <w:sz w:val="22"/>
          <w:szCs w:val="22"/>
          <w:lang w:val="en-US"/>
        </w:rPr>
      </w:pPr>
      <w:r>
        <w:rPr>
          <w:rFonts w:asciiTheme="majorBidi" w:hAnsiTheme="majorBidi" w:cstheme="majorBidi" w:hint="cs"/>
          <w:noProof/>
          <w:rtl/>
        </w:rPr>
        <w:t xml:space="preserve">22. </w:t>
      </w:r>
      <w:r>
        <w:rPr>
          <w:rFonts w:hint="eastAsia"/>
          <w:noProof/>
          <w:rtl/>
        </w:rPr>
        <w:t>الوصول</w:t>
      </w:r>
      <w:r w:rsidRPr="00C4456F">
        <w:rPr>
          <w:rFonts w:asciiTheme="majorBidi" w:hAnsiTheme="majorBidi" w:cstheme="majorBidi"/>
          <w:noProof/>
          <w:rtl/>
        </w:rPr>
        <w:t xml:space="preserve"> </w:t>
      </w:r>
      <w:r w:rsidRPr="00C4456F">
        <w:rPr>
          <w:rFonts w:asciiTheme="majorBidi" w:hAnsiTheme="majorBidi" w:cstheme="majorBidi" w:hint="eastAsia"/>
          <w:noProof/>
          <w:rtl/>
        </w:rPr>
        <w:t>إلى</w:t>
      </w:r>
      <w:r w:rsidRPr="00C4456F">
        <w:rPr>
          <w:rFonts w:asciiTheme="majorBidi" w:hAnsiTheme="majorBidi" w:cstheme="majorBidi"/>
          <w:noProof/>
          <w:rtl/>
        </w:rPr>
        <w:t xml:space="preserve"> </w:t>
      </w:r>
      <w:r w:rsidRPr="00C4456F">
        <w:rPr>
          <w:rFonts w:asciiTheme="majorBidi" w:hAnsiTheme="majorBidi" w:cstheme="majorBidi" w:hint="eastAsia"/>
          <w:noProof/>
          <w:rtl/>
        </w:rPr>
        <w:t>الموقع</w:t>
      </w:r>
      <w:r>
        <w:rPr>
          <w:noProof/>
        </w:rPr>
        <w:tab/>
      </w:r>
      <w:r>
        <w:rPr>
          <w:noProof/>
        </w:rPr>
        <w:fldChar w:fldCharType="begin"/>
      </w:r>
      <w:r>
        <w:rPr>
          <w:noProof/>
        </w:rPr>
        <w:instrText xml:space="preserve"> PAGEREF _Toc16154483 \h </w:instrText>
      </w:r>
      <w:r>
        <w:rPr>
          <w:noProof/>
        </w:rPr>
      </w:r>
      <w:r>
        <w:rPr>
          <w:noProof/>
        </w:rPr>
        <w:fldChar w:fldCharType="separate"/>
      </w:r>
      <w:r w:rsidR="00F90DCB">
        <w:rPr>
          <w:noProof/>
          <w:rtl/>
        </w:rPr>
        <w:t>45</w:t>
      </w:r>
      <w:r>
        <w:rPr>
          <w:noProof/>
        </w:rPr>
        <w:fldChar w:fldCharType="end"/>
      </w:r>
    </w:p>
    <w:p w:rsidR="005E7EA2" w:rsidRDefault="005E7EA2" w:rsidP="005E7EA2">
      <w:pPr>
        <w:pStyle w:val="TOC2"/>
        <w:rPr>
          <w:rFonts w:eastAsiaTheme="minorEastAsia" w:cstheme="minorBidi"/>
          <w:noProof/>
          <w:sz w:val="22"/>
          <w:szCs w:val="22"/>
          <w:lang w:val="en-US"/>
        </w:rPr>
      </w:pPr>
      <w:r>
        <w:rPr>
          <w:rFonts w:asciiTheme="majorBidi" w:hAnsiTheme="majorBidi" w:cstheme="majorBidi" w:hint="cs"/>
          <w:noProof/>
          <w:rtl/>
        </w:rPr>
        <w:t xml:space="preserve">23. </w:t>
      </w:r>
      <w:r w:rsidRPr="00C4456F">
        <w:rPr>
          <w:rFonts w:asciiTheme="majorBidi" w:hAnsiTheme="majorBidi" w:cstheme="majorBidi" w:hint="eastAsia"/>
          <w:noProof/>
          <w:rtl/>
        </w:rPr>
        <w:t>تعليمات</w:t>
      </w:r>
      <w:r>
        <w:rPr>
          <w:noProof/>
        </w:rPr>
        <w:tab/>
      </w:r>
      <w:r>
        <w:rPr>
          <w:noProof/>
        </w:rPr>
        <w:fldChar w:fldCharType="begin"/>
      </w:r>
      <w:r>
        <w:rPr>
          <w:noProof/>
        </w:rPr>
        <w:instrText xml:space="preserve"> PAGEREF _Toc16154484 \h </w:instrText>
      </w:r>
      <w:r>
        <w:rPr>
          <w:noProof/>
        </w:rPr>
      </w:r>
      <w:r>
        <w:rPr>
          <w:noProof/>
        </w:rPr>
        <w:fldChar w:fldCharType="separate"/>
      </w:r>
      <w:r w:rsidR="00F90DCB">
        <w:rPr>
          <w:noProof/>
          <w:rtl/>
        </w:rPr>
        <w:t>45</w:t>
      </w:r>
      <w:r>
        <w:rPr>
          <w:noProof/>
        </w:rPr>
        <w:fldChar w:fldCharType="end"/>
      </w:r>
    </w:p>
    <w:p w:rsidR="005E7EA2" w:rsidRDefault="005E7EA2" w:rsidP="005E7EA2">
      <w:pPr>
        <w:pStyle w:val="TOC2"/>
        <w:rPr>
          <w:rFonts w:eastAsiaTheme="minorEastAsia" w:cstheme="minorBidi"/>
          <w:noProof/>
          <w:sz w:val="22"/>
          <w:szCs w:val="22"/>
          <w:lang w:val="en-US"/>
        </w:rPr>
      </w:pPr>
      <w:r>
        <w:rPr>
          <w:rFonts w:asciiTheme="majorBidi" w:hAnsiTheme="majorBidi" w:cstheme="majorBidi" w:hint="cs"/>
          <w:noProof/>
          <w:rtl/>
        </w:rPr>
        <w:t xml:space="preserve">24. </w:t>
      </w:r>
      <w:r w:rsidRPr="00C4456F">
        <w:rPr>
          <w:rFonts w:asciiTheme="majorBidi" w:hAnsiTheme="majorBidi" w:cstheme="majorBidi" w:hint="eastAsia"/>
          <w:noProof/>
          <w:rtl/>
        </w:rPr>
        <w:t>النزاعات</w:t>
      </w:r>
      <w:r>
        <w:rPr>
          <w:noProof/>
        </w:rPr>
        <w:tab/>
      </w:r>
      <w:r>
        <w:rPr>
          <w:noProof/>
        </w:rPr>
        <w:fldChar w:fldCharType="begin"/>
      </w:r>
      <w:r>
        <w:rPr>
          <w:noProof/>
        </w:rPr>
        <w:instrText xml:space="preserve"> PAGEREF _Toc16154485 \h </w:instrText>
      </w:r>
      <w:r>
        <w:rPr>
          <w:noProof/>
        </w:rPr>
      </w:r>
      <w:r>
        <w:rPr>
          <w:noProof/>
        </w:rPr>
        <w:fldChar w:fldCharType="separate"/>
      </w:r>
      <w:r w:rsidR="00F90DCB">
        <w:rPr>
          <w:noProof/>
          <w:rtl/>
        </w:rPr>
        <w:t>45</w:t>
      </w:r>
      <w:r>
        <w:rPr>
          <w:noProof/>
        </w:rPr>
        <w:fldChar w:fldCharType="end"/>
      </w:r>
    </w:p>
    <w:p w:rsidR="005E7EA2" w:rsidRDefault="005E7EA2" w:rsidP="005E7EA2">
      <w:pPr>
        <w:pStyle w:val="TOC2"/>
        <w:rPr>
          <w:rFonts w:eastAsiaTheme="minorEastAsia" w:cstheme="minorBidi"/>
          <w:noProof/>
          <w:sz w:val="22"/>
          <w:szCs w:val="22"/>
          <w:lang w:val="en-US"/>
        </w:rPr>
      </w:pPr>
      <w:r>
        <w:rPr>
          <w:noProof/>
          <w:rtl/>
        </w:rPr>
        <w:t>25.</w:t>
      </w:r>
      <w:r>
        <w:rPr>
          <w:rFonts w:eastAsiaTheme="minorEastAsia" w:cstheme="minorBidi" w:hint="cs"/>
          <w:noProof/>
          <w:sz w:val="22"/>
          <w:szCs w:val="22"/>
          <w:rtl/>
          <w:lang w:val="en-US"/>
        </w:rPr>
        <w:t xml:space="preserve"> </w:t>
      </w:r>
      <w:r>
        <w:rPr>
          <w:rFonts w:hint="eastAsia"/>
          <w:noProof/>
          <w:rtl/>
        </w:rPr>
        <w:t>إجراءات</w:t>
      </w:r>
      <w:r>
        <w:rPr>
          <w:noProof/>
          <w:rtl/>
        </w:rPr>
        <w:t xml:space="preserve"> </w:t>
      </w:r>
      <w:r>
        <w:rPr>
          <w:rFonts w:hint="eastAsia"/>
          <w:noProof/>
          <w:rtl/>
        </w:rPr>
        <w:t>النزاعات</w:t>
      </w:r>
      <w:r>
        <w:rPr>
          <w:noProof/>
        </w:rPr>
        <w:tab/>
      </w:r>
      <w:r>
        <w:rPr>
          <w:noProof/>
        </w:rPr>
        <w:fldChar w:fldCharType="begin"/>
      </w:r>
      <w:r>
        <w:rPr>
          <w:noProof/>
        </w:rPr>
        <w:instrText xml:space="preserve"> PAGEREF _Toc16154486 \h </w:instrText>
      </w:r>
      <w:r>
        <w:rPr>
          <w:noProof/>
        </w:rPr>
      </w:r>
      <w:r>
        <w:rPr>
          <w:noProof/>
        </w:rPr>
        <w:fldChar w:fldCharType="separate"/>
      </w:r>
      <w:r w:rsidR="00F90DCB">
        <w:rPr>
          <w:noProof/>
          <w:rtl/>
        </w:rPr>
        <w:t>45</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26.</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استبدال</w:t>
      </w:r>
      <w:r w:rsidRPr="00C4456F">
        <w:rPr>
          <w:rFonts w:asciiTheme="majorBidi" w:hAnsiTheme="majorBidi" w:cstheme="majorBidi"/>
          <w:noProof/>
          <w:rtl/>
        </w:rPr>
        <w:t xml:space="preserve"> </w:t>
      </w:r>
      <w:r w:rsidRPr="00C4456F">
        <w:rPr>
          <w:rFonts w:asciiTheme="majorBidi" w:hAnsiTheme="majorBidi" w:cstheme="majorBidi" w:hint="eastAsia"/>
          <w:noProof/>
          <w:rtl/>
        </w:rPr>
        <w:t>الحكم</w:t>
      </w:r>
      <w:r>
        <w:rPr>
          <w:noProof/>
        </w:rPr>
        <w:tab/>
      </w:r>
      <w:r>
        <w:rPr>
          <w:noProof/>
        </w:rPr>
        <w:fldChar w:fldCharType="begin"/>
      </w:r>
      <w:r>
        <w:rPr>
          <w:noProof/>
        </w:rPr>
        <w:instrText xml:space="preserve"> PAGEREF _Toc16154487 \h </w:instrText>
      </w:r>
      <w:r>
        <w:rPr>
          <w:noProof/>
        </w:rPr>
      </w:r>
      <w:r>
        <w:rPr>
          <w:noProof/>
        </w:rPr>
        <w:fldChar w:fldCharType="separate"/>
      </w:r>
      <w:r w:rsidR="00F90DCB">
        <w:rPr>
          <w:noProof/>
          <w:rtl/>
        </w:rPr>
        <w:t>45</w:t>
      </w:r>
      <w:r>
        <w:rPr>
          <w:noProof/>
        </w:rPr>
        <w:fldChar w:fldCharType="end"/>
      </w:r>
    </w:p>
    <w:p w:rsidR="005E7EA2" w:rsidRDefault="005E7EA2" w:rsidP="005E7EA2">
      <w:pPr>
        <w:pStyle w:val="TOC4"/>
        <w:rPr>
          <w:rFonts w:eastAsiaTheme="minorEastAsia" w:cstheme="minorBidi"/>
          <w:color w:val="auto"/>
          <w:sz w:val="22"/>
          <w:szCs w:val="22"/>
          <w:lang w:val="en-US"/>
        </w:rPr>
      </w:pPr>
      <w:r>
        <w:rPr>
          <w:rFonts w:hint="eastAsia"/>
          <w:rtl/>
        </w:rPr>
        <w:t>ب‌</w:t>
      </w:r>
      <w:r>
        <w:rPr>
          <w:rtl/>
        </w:rPr>
        <w:t>.</w:t>
      </w:r>
      <w:r>
        <w:rPr>
          <w:rFonts w:eastAsiaTheme="minorEastAsia" w:cstheme="minorBidi"/>
          <w:color w:val="auto"/>
          <w:sz w:val="22"/>
          <w:szCs w:val="22"/>
          <w:lang w:val="en-US"/>
        </w:rPr>
        <w:tab/>
      </w:r>
      <w:r>
        <w:rPr>
          <w:rFonts w:hint="eastAsia"/>
          <w:rtl/>
        </w:rPr>
        <w:t>ضبط</w:t>
      </w:r>
      <w:r>
        <w:rPr>
          <w:rtl/>
        </w:rPr>
        <w:t xml:space="preserve"> </w:t>
      </w:r>
      <w:r>
        <w:rPr>
          <w:rFonts w:hint="eastAsia"/>
          <w:rtl/>
        </w:rPr>
        <w:t>الوقت</w:t>
      </w:r>
      <w:r>
        <w:tab/>
      </w:r>
      <w:r>
        <w:fldChar w:fldCharType="begin"/>
      </w:r>
      <w:r>
        <w:instrText xml:space="preserve"> PAGEREF _Toc16154488 \h </w:instrText>
      </w:r>
      <w:r>
        <w:fldChar w:fldCharType="separate"/>
      </w:r>
      <w:r w:rsidR="00F90DCB">
        <w:rPr>
          <w:rtl/>
        </w:rPr>
        <w:t>45</w:t>
      </w:r>
      <w: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27.</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البرنامج</w:t>
      </w:r>
      <w:r>
        <w:rPr>
          <w:noProof/>
        </w:rPr>
        <w:tab/>
      </w:r>
      <w:r>
        <w:rPr>
          <w:noProof/>
        </w:rPr>
        <w:fldChar w:fldCharType="begin"/>
      </w:r>
      <w:r>
        <w:rPr>
          <w:noProof/>
        </w:rPr>
        <w:instrText xml:space="preserve"> PAGEREF _Toc16154489 \h </w:instrText>
      </w:r>
      <w:r>
        <w:rPr>
          <w:noProof/>
        </w:rPr>
      </w:r>
      <w:r>
        <w:rPr>
          <w:noProof/>
        </w:rPr>
        <w:fldChar w:fldCharType="separate"/>
      </w:r>
      <w:r w:rsidR="00F90DCB">
        <w:rPr>
          <w:noProof/>
          <w:rtl/>
        </w:rPr>
        <w:t>45</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28.</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تمديد</w:t>
      </w:r>
      <w:r w:rsidRPr="00C4456F">
        <w:rPr>
          <w:rFonts w:asciiTheme="majorBidi" w:hAnsiTheme="majorBidi" w:cstheme="majorBidi"/>
          <w:noProof/>
          <w:rtl/>
        </w:rPr>
        <w:t xml:space="preserve"> </w:t>
      </w:r>
      <w:r w:rsidRPr="00C4456F">
        <w:rPr>
          <w:rFonts w:asciiTheme="majorBidi" w:hAnsiTheme="majorBidi" w:cstheme="majorBidi" w:hint="eastAsia"/>
          <w:noProof/>
          <w:rtl/>
        </w:rPr>
        <w:t>تاريخ</w:t>
      </w:r>
      <w:r w:rsidRPr="00C4456F">
        <w:rPr>
          <w:rFonts w:asciiTheme="majorBidi" w:hAnsiTheme="majorBidi" w:cstheme="majorBidi"/>
          <w:noProof/>
          <w:rtl/>
        </w:rPr>
        <w:t xml:space="preserve"> </w:t>
      </w:r>
      <w:r w:rsidRPr="00C4456F">
        <w:rPr>
          <w:rFonts w:asciiTheme="majorBidi" w:hAnsiTheme="majorBidi" w:cstheme="majorBidi" w:hint="eastAsia"/>
          <w:noProof/>
          <w:rtl/>
        </w:rPr>
        <w:t>الإنجاز</w:t>
      </w:r>
      <w:r w:rsidRPr="00C4456F">
        <w:rPr>
          <w:rFonts w:asciiTheme="majorBidi" w:hAnsiTheme="majorBidi" w:cstheme="majorBidi"/>
          <w:noProof/>
          <w:rtl/>
        </w:rPr>
        <w:t xml:space="preserve"> </w:t>
      </w:r>
      <w:r w:rsidRPr="00C4456F">
        <w:rPr>
          <w:rFonts w:asciiTheme="majorBidi" w:hAnsiTheme="majorBidi" w:cstheme="majorBidi" w:hint="eastAsia"/>
          <w:noProof/>
          <w:rtl/>
        </w:rPr>
        <w:t>المقصود</w:t>
      </w:r>
      <w:r>
        <w:rPr>
          <w:noProof/>
        </w:rPr>
        <w:tab/>
      </w:r>
      <w:r>
        <w:rPr>
          <w:noProof/>
        </w:rPr>
        <w:fldChar w:fldCharType="begin"/>
      </w:r>
      <w:r>
        <w:rPr>
          <w:noProof/>
        </w:rPr>
        <w:instrText xml:space="preserve"> PAGEREF _Toc16154490 \h </w:instrText>
      </w:r>
      <w:r>
        <w:rPr>
          <w:noProof/>
        </w:rPr>
      </w:r>
      <w:r>
        <w:rPr>
          <w:noProof/>
        </w:rPr>
        <w:fldChar w:fldCharType="separate"/>
      </w:r>
      <w:r w:rsidR="00F90DCB">
        <w:rPr>
          <w:noProof/>
          <w:rtl/>
        </w:rPr>
        <w:t>46</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29.</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التأخيرات</w:t>
      </w:r>
      <w:r w:rsidRPr="00C4456F">
        <w:rPr>
          <w:rFonts w:asciiTheme="majorBidi" w:hAnsiTheme="majorBidi" w:cstheme="majorBidi"/>
          <w:noProof/>
          <w:rtl/>
        </w:rPr>
        <w:t xml:space="preserve"> </w:t>
      </w:r>
      <w:r w:rsidRPr="00C4456F">
        <w:rPr>
          <w:rFonts w:asciiTheme="majorBidi" w:hAnsiTheme="majorBidi" w:cstheme="majorBidi" w:hint="eastAsia"/>
          <w:noProof/>
          <w:rtl/>
        </w:rPr>
        <w:t>حسب</w:t>
      </w:r>
      <w:r w:rsidRPr="00C4456F">
        <w:rPr>
          <w:rFonts w:asciiTheme="majorBidi" w:hAnsiTheme="majorBidi" w:cstheme="majorBidi"/>
          <w:noProof/>
          <w:rtl/>
        </w:rPr>
        <w:t xml:space="preserve"> </w:t>
      </w:r>
      <w:r w:rsidRPr="00C4456F">
        <w:rPr>
          <w:rFonts w:asciiTheme="majorBidi" w:hAnsiTheme="majorBidi" w:cstheme="majorBidi" w:hint="eastAsia"/>
          <w:noProof/>
          <w:rtl/>
        </w:rPr>
        <w:t>أمر</w:t>
      </w:r>
      <w:r w:rsidRPr="00C4456F">
        <w:rPr>
          <w:rFonts w:asciiTheme="majorBidi" w:hAnsiTheme="majorBidi" w:cstheme="majorBidi"/>
          <w:noProof/>
          <w:rtl/>
        </w:rPr>
        <w:t xml:space="preserve"> </w:t>
      </w:r>
      <w:r w:rsidRPr="00C4456F">
        <w:rPr>
          <w:rFonts w:asciiTheme="majorBidi" w:hAnsiTheme="majorBidi" w:cstheme="majorBidi" w:hint="eastAsia"/>
          <w:noProof/>
          <w:rtl/>
        </w:rPr>
        <w:t>المهندس</w:t>
      </w:r>
      <w:r>
        <w:rPr>
          <w:noProof/>
        </w:rPr>
        <w:tab/>
      </w:r>
      <w:r>
        <w:rPr>
          <w:noProof/>
        </w:rPr>
        <w:fldChar w:fldCharType="begin"/>
      </w:r>
      <w:r>
        <w:rPr>
          <w:noProof/>
        </w:rPr>
        <w:instrText xml:space="preserve"> PAGEREF _Toc16154491 \h </w:instrText>
      </w:r>
      <w:r>
        <w:rPr>
          <w:noProof/>
        </w:rPr>
      </w:r>
      <w:r>
        <w:rPr>
          <w:noProof/>
        </w:rPr>
        <w:fldChar w:fldCharType="separate"/>
      </w:r>
      <w:r w:rsidR="00F90DCB">
        <w:rPr>
          <w:noProof/>
          <w:rtl/>
        </w:rPr>
        <w:t>46</w:t>
      </w:r>
      <w:r>
        <w:rPr>
          <w:noProof/>
        </w:rPr>
        <w:fldChar w:fldCharType="end"/>
      </w:r>
    </w:p>
    <w:p w:rsidR="005E7EA2" w:rsidRDefault="005E7EA2" w:rsidP="005E7EA2">
      <w:pPr>
        <w:pStyle w:val="TOC2"/>
        <w:rPr>
          <w:rFonts w:eastAsiaTheme="minorEastAsia" w:cstheme="minorBidi"/>
          <w:noProof/>
          <w:sz w:val="22"/>
          <w:szCs w:val="22"/>
          <w:lang w:val="en-US"/>
        </w:rPr>
      </w:pPr>
      <w:r w:rsidRPr="00C4456F">
        <w:rPr>
          <w:rFonts w:asciiTheme="majorBidi" w:hAnsiTheme="majorBidi" w:cstheme="majorBidi"/>
          <w:noProof/>
          <w:rtl/>
        </w:rPr>
        <w:t>30.</w:t>
      </w:r>
      <w:r>
        <w:rPr>
          <w:rFonts w:eastAsiaTheme="minorEastAsia" w:cstheme="minorBidi" w:hint="cs"/>
          <w:noProof/>
          <w:sz w:val="22"/>
          <w:szCs w:val="22"/>
          <w:rtl/>
          <w:lang w:val="en-US"/>
        </w:rPr>
        <w:t xml:space="preserve"> </w:t>
      </w:r>
      <w:r w:rsidRPr="00C4456F">
        <w:rPr>
          <w:rFonts w:asciiTheme="majorBidi" w:hAnsiTheme="majorBidi" w:cstheme="majorBidi" w:hint="eastAsia"/>
          <w:noProof/>
          <w:rtl/>
        </w:rPr>
        <w:t>الإشعار</w:t>
      </w:r>
      <w:r w:rsidRPr="00C4456F">
        <w:rPr>
          <w:rFonts w:asciiTheme="majorBidi" w:hAnsiTheme="majorBidi" w:cstheme="majorBidi"/>
          <w:noProof/>
          <w:rtl/>
        </w:rPr>
        <w:t xml:space="preserve"> </w:t>
      </w:r>
      <w:r w:rsidRPr="00C4456F">
        <w:rPr>
          <w:rFonts w:asciiTheme="majorBidi" w:hAnsiTheme="majorBidi" w:cstheme="majorBidi" w:hint="eastAsia"/>
          <w:noProof/>
          <w:rtl/>
        </w:rPr>
        <w:t>المبكر</w:t>
      </w:r>
      <w:r>
        <w:rPr>
          <w:noProof/>
        </w:rPr>
        <w:tab/>
      </w:r>
      <w:r>
        <w:rPr>
          <w:noProof/>
        </w:rPr>
        <w:fldChar w:fldCharType="begin"/>
      </w:r>
      <w:r>
        <w:rPr>
          <w:noProof/>
        </w:rPr>
        <w:instrText xml:space="preserve"> PAGEREF _Toc16154492 \h </w:instrText>
      </w:r>
      <w:r>
        <w:rPr>
          <w:noProof/>
        </w:rPr>
      </w:r>
      <w:r>
        <w:rPr>
          <w:noProof/>
        </w:rPr>
        <w:fldChar w:fldCharType="separate"/>
      </w:r>
      <w:r w:rsidR="00F90DCB">
        <w:rPr>
          <w:noProof/>
          <w:rtl/>
        </w:rPr>
        <w:t>46</w:t>
      </w:r>
      <w:r>
        <w:rPr>
          <w:noProof/>
        </w:rPr>
        <w:fldChar w:fldCharType="end"/>
      </w:r>
    </w:p>
    <w:p w:rsidR="005E7EA2" w:rsidRDefault="005E7EA2" w:rsidP="005E7EA2">
      <w:pPr>
        <w:pStyle w:val="TOC4"/>
        <w:rPr>
          <w:rFonts w:eastAsiaTheme="minorEastAsia" w:cstheme="minorBidi"/>
          <w:color w:val="auto"/>
          <w:sz w:val="22"/>
          <w:szCs w:val="22"/>
          <w:lang w:val="en-US"/>
        </w:rPr>
      </w:pPr>
      <w:r>
        <w:rPr>
          <w:rFonts w:hint="eastAsia"/>
          <w:rtl/>
        </w:rPr>
        <w:t>ت‌</w:t>
      </w:r>
      <w:r>
        <w:rPr>
          <w:rtl/>
        </w:rPr>
        <w:t>.</w:t>
      </w:r>
      <w:r>
        <w:rPr>
          <w:rFonts w:eastAsiaTheme="minorEastAsia" w:cstheme="minorBidi"/>
          <w:color w:val="auto"/>
          <w:sz w:val="22"/>
          <w:szCs w:val="22"/>
          <w:lang w:val="en-US"/>
        </w:rPr>
        <w:tab/>
      </w:r>
      <w:r>
        <w:rPr>
          <w:rFonts w:hint="eastAsia"/>
          <w:rtl/>
        </w:rPr>
        <w:t>مراقبة</w:t>
      </w:r>
      <w:r>
        <w:rPr>
          <w:rtl/>
        </w:rPr>
        <w:t xml:space="preserve"> </w:t>
      </w:r>
      <w:r>
        <w:rPr>
          <w:rFonts w:hint="eastAsia"/>
          <w:rtl/>
        </w:rPr>
        <w:t>الجودة</w:t>
      </w:r>
      <w:r>
        <w:tab/>
      </w:r>
      <w:r>
        <w:fldChar w:fldCharType="begin"/>
      </w:r>
      <w:r>
        <w:instrText xml:space="preserve"> PAGEREF _Toc16154493 \h </w:instrText>
      </w:r>
      <w:r>
        <w:fldChar w:fldCharType="separate"/>
      </w:r>
      <w:r w:rsidR="00F90DCB">
        <w:rPr>
          <w:rtl/>
        </w:rPr>
        <w:t>46</w:t>
      </w:r>
      <w: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31.</w:t>
      </w:r>
      <w:r>
        <w:rPr>
          <w:rFonts w:eastAsiaTheme="minorEastAsia" w:cstheme="minorBidi"/>
          <w:noProof/>
          <w:sz w:val="22"/>
          <w:szCs w:val="22"/>
          <w:lang w:val="en-US"/>
        </w:rPr>
        <w:tab/>
      </w:r>
      <w:r w:rsidRPr="00C4456F">
        <w:rPr>
          <w:rFonts w:asciiTheme="majorBidi" w:hAnsiTheme="majorBidi" w:cstheme="majorBidi" w:hint="eastAsia"/>
          <w:noProof/>
          <w:rtl/>
        </w:rPr>
        <w:t>تحديد</w:t>
      </w:r>
      <w:r w:rsidRPr="00C4456F">
        <w:rPr>
          <w:rFonts w:asciiTheme="majorBidi" w:hAnsiTheme="majorBidi" w:cstheme="majorBidi"/>
          <w:noProof/>
          <w:rtl/>
        </w:rPr>
        <w:t xml:space="preserve"> </w:t>
      </w:r>
      <w:r w:rsidRPr="00C4456F">
        <w:rPr>
          <w:rFonts w:asciiTheme="majorBidi" w:hAnsiTheme="majorBidi" w:cstheme="majorBidi" w:hint="eastAsia"/>
          <w:noProof/>
          <w:rtl/>
        </w:rPr>
        <w:t>العيوب</w:t>
      </w:r>
      <w:r>
        <w:rPr>
          <w:noProof/>
        </w:rPr>
        <w:tab/>
      </w:r>
      <w:r>
        <w:rPr>
          <w:noProof/>
        </w:rPr>
        <w:fldChar w:fldCharType="begin"/>
      </w:r>
      <w:r>
        <w:rPr>
          <w:noProof/>
        </w:rPr>
        <w:instrText xml:space="preserve"> PAGEREF _Toc16154494 \h </w:instrText>
      </w:r>
      <w:r>
        <w:rPr>
          <w:noProof/>
        </w:rPr>
      </w:r>
      <w:r>
        <w:rPr>
          <w:noProof/>
        </w:rPr>
        <w:fldChar w:fldCharType="separate"/>
      </w:r>
      <w:r w:rsidR="00F90DCB">
        <w:rPr>
          <w:noProof/>
          <w:rtl/>
        </w:rPr>
        <w:t>46</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noProof/>
          <w:rtl/>
        </w:rPr>
        <w:t>32.</w:t>
      </w:r>
      <w:r>
        <w:rPr>
          <w:rFonts w:eastAsiaTheme="minorEastAsia" w:cstheme="minorBidi"/>
          <w:noProof/>
          <w:sz w:val="22"/>
          <w:szCs w:val="22"/>
          <w:lang w:val="en-US"/>
        </w:rPr>
        <w:tab/>
      </w:r>
      <w:r w:rsidRPr="00C4456F">
        <w:rPr>
          <w:rFonts w:asciiTheme="majorBidi" w:hAnsiTheme="majorBidi" w:hint="eastAsia"/>
          <w:noProof/>
          <w:rtl/>
        </w:rPr>
        <w:t>الاختبارات</w:t>
      </w:r>
      <w:r>
        <w:rPr>
          <w:noProof/>
        </w:rPr>
        <w:tab/>
      </w:r>
      <w:r>
        <w:rPr>
          <w:noProof/>
        </w:rPr>
        <w:fldChar w:fldCharType="begin"/>
      </w:r>
      <w:r>
        <w:rPr>
          <w:noProof/>
        </w:rPr>
        <w:instrText xml:space="preserve"> PAGEREF _Toc16154495 \h </w:instrText>
      </w:r>
      <w:r>
        <w:rPr>
          <w:noProof/>
        </w:rPr>
      </w:r>
      <w:r>
        <w:rPr>
          <w:noProof/>
        </w:rPr>
        <w:fldChar w:fldCharType="separate"/>
      </w:r>
      <w:r w:rsidR="00F90DCB">
        <w:rPr>
          <w:noProof/>
          <w:rtl/>
        </w:rPr>
        <w:t>46</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33.</w:t>
      </w:r>
      <w:r>
        <w:rPr>
          <w:rFonts w:eastAsiaTheme="minorEastAsia" w:cstheme="minorBidi"/>
          <w:noProof/>
          <w:sz w:val="22"/>
          <w:szCs w:val="22"/>
          <w:lang w:val="en-US"/>
        </w:rPr>
        <w:tab/>
      </w:r>
      <w:r w:rsidRPr="00C4456F">
        <w:rPr>
          <w:rFonts w:asciiTheme="majorBidi" w:hAnsiTheme="majorBidi" w:cstheme="majorBidi" w:hint="eastAsia"/>
          <w:noProof/>
          <w:rtl/>
        </w:rPr>
        <w:t>تصحيح</w:t>
      </w:r>
      <w:r w:rsidRPr="00C4456F">
        <w:rPr>
          <w:rFonts w:asciiTheme="majorBidi" w:hAnsiTheme="majorBidi" w:cstheme="majorBidi"/>
          <w:noProof/>
          <w:rtl/>
        </w:rPr>
        <w:t xml:space="preserve"> </w:t>
      </w:r>
      <w:r w:rsidRPr="00C4456F">
        <w:rPr>
          <w:rFonts w:asciiTheme="majorBidi" w:hAnsiTheme="majorBidi" w:cstheme="majorBidi" w:hint="eastAsia"/>
          <w:noProof/>
          <w:rtl/>
        </w:rPr>
        <w:t>العيوب</w:t>
      </w:r>
      <w:r>
        <w:rPr>
          <w:noProof/>
        </w:rPr>
        <w:tab/>
      </w:r>
      <w:r>
        <w:rPr>
          <w:noProof/>
        </w:rPr>
        <w:fldChar w:fldCharType="begin"/>
      </w:r>
      <w:r>
        <w:rPr>
          <w:noProof/>
        </w:rPr>
        <w:instrText xml:space="preserve"> PAGEREF _Toc16154496 \h </w:instrText>
      </w:r>
      <w:r>
        <w:rPr>
          <w:noProof/>
        </w:rPr>
      </w:r>
      <w:r>
        <w:rPr>
          <w:noProof/>
        </w:rPr>
        <w:fldChar w:fldCharType="separate"/>
      </w:r>
      <w:r w:rsidR="00F90DCB">
        <w:rPr>
          <w:noProof/>
          <w:rtl/>
        </w:rPr>
        <w:t>46</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34.</w:t>
      </w:r>
      <w:r>
        <w:rPr>
          <w:rFonts w:eastAsiaTheme="minorEastAsia" w:cstheme="minorBidi"/>
          <w:noProof/>
          <w:sz w:val="22"/>
          <w:szCs w:val="22"/>
          <w:lang w:val="en-US"/>
        </w:rPr>
        <w:tab/>
      </w:r>
      <w:r w:rsidRPr="00C4456F">
        <w:rPr>
          <w:rFonts w:asciiTheme="majorBidi" w:hAnsiTheme="majorBidi" w:cstheme="majorBidi" w:hint="eastAsia"/>
          <w:noProof/>
          <w:rtl/>
        </w:rPr>
        <w:t>العيوب</w:t>
      </w:r>
      <w:r w:rsidRPr="00C4456F">
        <w:rPr>
          <w:rFonts w:asciiTheme="majorBidi" w:hAnsiTheme="majorBidi" w:cstheme="majorBidi"/>
          <w:noProof/>
          <w:rtl/>
        </w:rPr>
        <w:t xml:space="preserve"> </w:t>
      </w:r>
      <w:r w:rsidRPr="00C4456F">
        <w:rPr>
          <w:rFonts w:asciiTheme="majorBidi" w:hAnsiTheme="majorBidi" w:cstheme="majorBidi" w:hint="eastAsia"/>
          <w:noProof/>
          <w:rtl/>
        </w:rPr>
        <w:t>غير</w:t>
      </w:r>
      <w:r w:rsidRPr="00C4456F">
        <w:rPr>
          <w:rFonts w:asciiTheme="majorBidi" w:hAnsiTheme="majorBidi" w:cstheme="majorBidi"/>
          <w:noProof/>
          <w:rtl/>
        </w:rPr>
        <w:t xml:space="preserve"> </w:t>
      </w:r>
      <w:r w:rsidRPr="00C4456F">
        <w:rPr>
          <w:rFonts w:asciiTheme="majorBidi" w:hAnsiTheme="majorBidi" w:cstheme="majorBidi" w:hint="eastAsia"/>
          <w:noProof/>
          <w:rtl/>
        </w:rPr>
        <w:t>المصحّحة</w:t>
      </w:r>
      <w:r>
        <w:rPr>
          <w:noProof/>
        </w:rPr>
        <w:tab/>
      </w:r>
      <w:r>
        <w:rPr>
          <w:noProof/>
        </w:rPr>
        <w:fldChar w:fldCharType="begin"/>
      </w:r>
      <w:r>
        <w:rPr>
          <w:noProof/>
        </w:rPr>
        <w:instrText xml:space="preserve"> PAGEREF _Toc16154497 \h </w:instrText>
      </w:r>
      <w:r>
        <w:rPr>
          <w:noProof/>
        </w:rPr>
      </w:r>
      <w:r>
        <w:rPr>
          <w:noProof/>
        </w:rPr>
        <w:fldChar w:fldCharType="separate"/>
      </w:r>
      <w:r w:rsidR="00F90DCB">
        <w:rPr>
          <w:noProof/>
          <w:rtl/>
        </w:rPr>
        <w:t>46</w:t>
      </w:r>
      <w:r>
        <w:rPr>
          <w:noProof/>
        </w:rPr>
        <w:fldChar w:fldCharType="end"/>
      </w:r>
    </w:p>
    <w:p w:rsidR="005E7EA2" w:rsidRDefault="005E7EA2" w:rsidP="005E7EA2">
      <w:pPr>
        <w:pStyle w:val="TOC4"/>
        <w:rPr>
          <w:rFonts w:eastAsiaTheme="minorEastAsia" w:cstheme="minorBidi"/>
          <w:color w:val="auto"/>
          <w:sz w:val="22"/>
          <w:szCs w:val="22"/>
          <w:lang w:val="en-US"/>
        </w:rPr>
      </w:pPr>
      <w:r>
        <w:rPr>
          <w:rFonts w:hint="eastAsia"/>
          <w:rtl/>
        </w:rPr>
        <w:t>ث‌</w:t>
      </w:r>
      <w:r>
        <w:rPr>
          <w:rtl/>
        </w:rPr>
        <w:t>.</w:t>
      </w:r>
      <w:r>
        <w:rPr>
          <w:rFonts w:eastAsiaTheme="minorEastAsia" w:cstheme="minorBidi"/>
          <w:color w:val="auto"/>
          <w:sz w:val="22"/>
          <w:szCs w:val="22"/>
          <w:lang w:val="en-US"/>
        </w:rPr>
        <w:tab/>
      </w:r>
      <w:r>
        <w:rPr>
          <w:rFonts w:hint="eastAsia"/>
          <w:rtl/>
        </w:rPr>
        <w:t>ضبط</w:t>
      </w:r>
      <w:r>
        <w:rPr>
          <w:rtl/>
        </w:rPr>
        <w:t xml:space="preserve"> </w:t>
      </w:r>
      <w:r>
        <w:rPr>
          <w:rFonts w:hint="eastAsia"/>
          <w:rtl/>
        </w:rPr>
        <w:t>الكلفة</w:t>
      </w:r>
      <w:r>
        <w:tab/>
      </w:r>
      <w:r>
        <w:fldChar w:fldCharType="begin"/>
      </w:r>
      <w:r>
        <w:instrText xml:space="preserve"> PAGEREF _Toc16154498 \h </w:instrText>
      </w:r>
      <w:r>
        <w:fldChar w:fldCharType="separate"/>
      </w:r>
      <w:r w:rsidR="00F90DCB">
        <w:rPr>
          <w:rtl/>
        </w:rPr>
        <w:t>46</w:t>
      </w:r>
      <w: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35.</w:t>
      </w:r>
      <w:r>
        <w:rPr>
          <w:rFonts w:eastAsiaTheme="minorEastAsia" w:cstheme="minorBidi"/>
          <w:noProof/>
          <w:sz w:val="22"/>
          <w:szCs w:val="22"/>
          <w:lang w:val="en-US"/>
        </w:rPr>
        <w:tab/>
      </w:r>
      <w:r w:rsidRPr="00C4456F">
        <w:rPr>
          <w:rFonts w:asciiTheme="majorBidi" w:hAnsiTheme="majorBidi" w:cstheme="majorBidi" w:hint="eastAsia"/>
          <w:noProof/>
          <w:rtl/>
        </w:rPr>
        <w:t>جداول</w:t>
      </w:r>
      <w:r w:rsidRPr="00C4456F">
        <w:rPr>
          <w:rFonts w:asciiTheme="majorBidi" w:hAnsiTheme="majorBidi" w:cstheme="majorBidi"/>
          <w:noProof/>
          <w:rtl/>
        </w:rPr>
        <w:t xml:space="preserve"> </w:t>
      </w:r>
      <w:r w:rsidRPr="00C4456F">
        <w:rPr>
          <w:rFonts w:asciiTheme="majorBidi" w:hAnsiTheme="majorBidi" w:cstheme="majorBidi" w:hint="eastAsia"/>
          <w:noProof/>
          <w:rtl/>
        </w:rPr>
        <w:t>الكميات</w:t>
      </w:r>
      <w:r>
        <w:rPr>
          <w:noProof/>
        </w:rPr>
        <w:tab/>
      </w:r>
      <w:r>
        <w:rPr>
          <w:noProof/>
        </w:rPr>
        <w:fldChar w:fldCharType="begin"/>
      </w:r>
      <w:r>
        <w:rPr>
          <w:noProof/>
        </w:rPr>
        <w:instrText xml:space="preserve"> PAGEREF _Toc16154499 \h </w:instrText>
      </w:r>
      <w:r>
        <w:rPr>
          <w:noProof/>
        </w:rPr>
      </w:r>
      <w:r>
        <w:rPr>
          <w:noProof/>
        </w:rPr>
        <w:fldChar w:fldCharType="separate"/>
      </w:r>
      <w:r w:rsidR="00F90DCB">
        <w:rPr>
          <w:noProof/>
          <w:rtl/>
        </w:rPr>
        <w:t>46</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36.</w:t>
      </w:r>
      <w:r>
        <w:rPr>
          <w:rFonts w:eastAsiaTheme="minorEastAsia" w:cstheme="minorBidi"/>
          <w:noProof/>
          <w:sz w:val="22"/>
          <w:szCs w:val="22"/>
          <w:lang w:val="en-US"/>
        </w:rPr>
        <w:tab/>
      </w:r>
      <w:r w:rsidRPr="00C4456F">
        <w:rPr>
          <w:rFonts w:asciiTheme="majorBidi" w:hAnsiTheme="majorBidi" w:cstheme="majorBidi" w:hint="eastAsia"/>
          <w:noProof/>
          <w:rtl/>
        </w:rPr>
        <w:t>التغييرات</w:t>
      </w:r>
      <w:r w:rsidRPr="00C4456F">
        <w:rPr>
          <w:rFonts w:asciiTheme="majorBidi" w:hAnsiTheme="majorBidi" w:cstheme="majorBidi"/>
          <w:noProof/>
          <w:rtl/>
        </w:rPr>
        <w:t xml:space="preserve"> </w:t>
      </w:r>
      <w:r w:rsidRPr="00C4456F">
        <w:rPr>
          <w:rFonts w:asciiTheme="majorBidi" w:hAnsiTheme="majorBidi" w:cstheme="majorBidi" w:hint="eastAsia"/>
          <w:noProof/>
          <w:rtl/>
        </w:rPr>
        <w:t>في</w:t>
      </w:r>
      <w:r w:rsidRPr="00C4456F">
        <w:rPr>
          <w:rFonts w:asciiTheme="majorBidi" w:hAnsiTheme="majorBidi" w:cstheme="majorBidi"/>
          <w:noProof/>
          <w:rtl/>
        </w:rPr>
        <w:t xml:space="preserve"> </w:t>
      </w:r>
      <w:r w:rsidRPr="00C4456F">
        <w:rPr>
          <w:rFonts w:asciiTheme="majorBidi" w:hAnsiTheme="majorBidi" w:cstheme="majorBidi" w:hint="eastAsia"/>
          <w:noProof/>
          <w:rtl/>
        </w:rPr>
        <w:t>الكميات</w:t>
      </w:r>
      <w:r>
        <w:rPr>
          <w:noProof/>
        </w:rPr>
        <w:tab/>
      </w:r>
      <w:r>
        <w:rPr>
          <w:noProof/>
        </w:rPr>
        <w:fldChar w:fldCharType="begin"/>
      </w:r>
      <w:r>
        <w:rPr>
          <w:noProof/>
        </w:rPr>
        <w:instrText xml:space="preserve"> PAGEREF _Toc16154500 \h </w:instrText>
      </w:r>
      <w:r>
        <w:rPr>
          <w:noProof/>
        </w:rPr>
      </w:r>
      <w:r>
        <w:rPr>
          <w:noProof/>
        </w:rPr>
        <w:fldChar w:fldCharType="separate"/>
      </w:r>
      <w:r w:rsidR="00F90DCB">
        <w:rPr>
          <w:noProof/>
          <w:rtl/>
        </w:rPr>
        <w:t>47</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37.</w:t>
      </w:r>
      <w:r>
        <w:rPr>
          <w:rFonts w:eastAsiaTheme="minorEastAsia" w:cstheme="minorBidi"/>
          <w:noProof/>
          <w:sz w:val="22"/>
          <w:szCs w:val="22"/>
          <w:lang w:val="en-US"/>
        </w:rPr>
        <w:tab/>
      </w:r>
      <w:r w:rsidRPr="00C4456F">
        <w:rPr>
          <w:rFonts w:asciiTheme="majorBidi" w:hAnsiTheme="majorBidi" w:cstheme="majorBidi" w:hint="eastAsia"/>
          <w:noProof/>
          <w:rtl/>
        </w:rPr>
        <w:t>أوامر</w:t>
      </w:r>
      <w:r w:rsidRPr="00C4456F">
        <w:rPr>
          <w:rFonts w:asciiTheme="majorBidi" w:hAnsiTheme="majorBidi" w:cstheme="majorBidi"/>
          <w:noProof/>
          <w:rtl/>
        </w:rPr>
        <w:t xml:space="preserve"> </w:t>
      </w:r>
      <w:r w:rsidRPr="00C4456F">
        <w:rPr>
          <w:rFonts w:asciiTheme="majorBidi" w:hAnsiTheme="majorBidi" w:cstheme="majorBidi" w:hint="eastAsia"/>
          <w:noProof/>
          <w:rtl/>
        </w:rPr>
        <w:t>التغيير</w:t>
      </w:r>
      <w:r>
        <w:rPr>
          <w:noProof/>
        </w:rPr>
        <w:tab/>
      </w:r>
      <w:r>
        <w:rPr>
          <w:noProof/>
        </w:rPr>
        <w:fldChar w:fldCharType="begin"/>
      </w:r>
      <w:r>
        <w:rPr>
          <w:noProof/>
        </w:rPr>
        <w:instrText xml:space="preserve"> PAGEREF _Toc16154501 \h </w:instrText>
      </w:r>
      <w:r>
        <w:rPr>
          <w:noProof/>
        </w:rPr>
      </w:r>
      <w:r>
        <w:rPr>
          <w:noProof/>
        </w:rPr>
        <w:fldChar w:fldCharType="separate"/>
      </w:r>
      <w:r w:rsidR="00F90DCB">
        <w:rPr>
          <w:noProof/>
          <w:rtl/>
        </w:rPr>
        <w:t>47</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lastRenderedPageBreak/>
        <w:t>38.</w:t>
      </w:r>
      <w:r>
        <w:rPr>
          <w:rFonts w:eastAsiaTheme="minorEastAsia" w:cstheme="minorBidi"/>
          <w:noProof/>
          <w:sz w:val="22"/>
          <w:szCs w:val="22"/>
          <w:lang w:val="en-US"/>
        </w:rPr>
        <w:tab/>
      </w:r>
      <w:r w:rsidRPr="00C4456F">
        <w:rPr>
          <w:rFonts w:asciiTheme="majorBidi" w:hAnsiTheme="majorBidi" w:cstheme="majorBidi" w:hint="eastAsia"/>
          <w:noProof/>
          <w:rtl/>
        </w:rPr>
        <w:t>الدفعات</w:t>
      </w:r>
      <w:r w:rsidRPr="00C4456F">
        <w:rPr>
          <w:rFonts w:asciiTheme="majorBidi" w:hAnsiTheme="majorBidi" w:cstheme="majorBidi"/>
          <w:noProof/>
          <w:rtl/>
        </w:rPr>
        <w:t xml:space="preserve"> </w:t>
      </w:r>
      <w:r w:rsidRPr="00C4456F">
        <w:rPr>
          <w:rFonts w:asciiTheme="majorBidi" w:hAnsiTheme="majorBidi" w:cstheme="majorBidi" w:hint="eastAsia"/>
          <w:noProof/>
          <w:rtl/>
        </w:rPr>
        <w:t>لأوامر</w:t>
      </w:r>
      <w:r w:rsidRPr="00C4456F">
        <w:rPr>
          <w:rFonts w:asciiTheme="majorBidi" w:hAnsiTheme="majorBidi" w:cstheme="majorBidi"/>
          <w:noProof/>
          <w:rtl/>
        </w:rPr>
        <w:t xml:space="preserve"> </w:t>
      </w:r>
      <w:r w:rsidRPr="00C4456F">
        <w:rPr>
          <w:rFonts w:asciiTheme="majorBidi" w:hAnsiTheme="majorBidi" w:cstheme="majorBidi" w:hint="eastAsia"/>
          <w:noProof/>
          <w:rtl/>
        </w:rPr>
        <w:t>التغيير</w:t>
      </w:r>
      <w:r>
        <w:rPr>
          <w:noProof/>
        </w:rPr>
        <w:tab/>
      </w:r>
      <w:r>
        <w:rPr>
          <w:noProof/>
        </w:rPr>
        <w:fldChar w:fldCharType="begin"/>
      </w:r>
      <w:r>
        <w:rPr>
          <w:noProof/>
        </w:rPr>
        <w:instrText xml:space="preserve"> PAGEREF _Toc16154502 \h </w:instrText>
      </w:r>
      <w:r>
        <w:rPr>
          <w:noProof/>
        </w:rPr>
      </w:r>
      <w:r>
        <w:rPr>
          <w:noProof/>
        </w:rPr>
        <w:fldChar w:fldCharType="separate"/>
      </w:r>
      <w:r w:rsidR="00F90DCB">
        <w:rPr>
          <w:noProof/>
          <w:rtl/>
        </w:rPr>
        <w:t>47</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5E7EA2">
        <w:rPr>
          <w:rFonts w:asciiTheme="majorBidi" w:hAnsiTheme="majorBidi" w:cstheme="majorBidi"/>
          <w:noProof/>
          <w:rtl/>
        </w:rPr>
        <w:t>39.</w:t>
      </w:r>
      <w:r>
        <w:rPr>
          <w:rFonts w:eastAsiaTheme="minorEastAsia" w:cstheme="minorBidi"/>
          <w:noProof/>
          <w:sz w:val="22"/>
          <w:szCs w:val="22"/>
          <w:lang w:val="en-US"/>
        </w:rPr>
        <w:tab/>
      </w:r>
      <w:r w:rsidRPr="00C4456F">
        <w:rPr>
          <w:rFonts w:hint="eastAsia"/>
          <w:noProof/>
          <w:rtl/>
        </w:rPr>
        <w:t>توقّعات</w:t>
      </w:r>
      <w:r w:rsidRPr="00C4456F">
        <w:rPr>
          <w:noProof/>
          <w:rtl/>
        </w:rPr>
        <w:t xml:space="preserve"> </w:t>
      </w:r>
      <w:r w:rsidRPr="00C4456F">
        <w:rPr>
          <w:rFonts w:hint="eastAsia"/>
          <w:noProof/>
          <w:rtl/>
        </w:rPr>
        <w:t>التدفّق</w:t>
      </w:r>
      <w:r w:rsidRPr="00C4456F">
        <w:rPr>
          <w:noProof/>
          <w:rtl/>
        </w:rPr>
        <w:t xml:space="preserve"> </w:t>
      </w:r>
      <w:r w:rsidRPr="00C4456F">
        <w:rPr>
          <w:rFonts w:hint="eastAsia"/>
          <w:noProof/>
          <w:rtl/>
        </w:rPr>
        <w:t>النقدي</w:t>
      </w:r>
      <w:r>
        <w:rPr>
          <w:noProof/>
        </w:rPr>
        <w:tab/>
      </w:r>
      <w:r>
        <w:rPr>
          <w:noProof/>
        </w:rPr>
        <w:fldChar w:fldCharType="begin"/>
      </w:r>
      <w:r>
        <w:rPr>
          <w:noProof/>
        </w:rPr>
        <w:instrText xml:space="preserve"> PAGEREF _Toc16154503 \h </w:instrText>
      </w:r>
      <w:r>
        <w:rPr>
          <w:noProof/>
        </w:rPr>
      </w:r>
      <w:r>
        <w:rPr>
          <w:noProof/>
        </w:rPr>
        <w:fldChar w:fldCharType="separate"/>
      </w:r>
      <w:r w:rsidR="00F90DCB">
        <w:rPr>
          <w:noProof/>
          <w:rtl/>
        </w:rPr>
        <w:t>47</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40.</w:t>
      </w:r>
      <w:r>
        <w:rPr>
          <w:rFonts w:eastAsiaTheme="minorEastAsia" w:cstheme="minorBidi"/>
          <w:noProof/>
          <w:sz w:val="22"/>
          <w:szCs w:val="22"/>
          <w:lang w:val="en-US"/>
        </w:rPr>
        <w:tab/>
      </w:r>
      <w:r w:rsidRPr="00C4456F">
        <w:rPr>
          <w:rFonts w:asciiTheme="majorBidi" w:hAnsiTheme="majorBidi" w:cstheme="majorBidi" w:hint="eastAsia"/>
          <w:noProof/>
          <w:rtl/>
        </w:rPr>
        <w:t>شهادات</w:t>
      </w:r>
      <w:r w:rsidRPr="00C4456F">
        <w:rPr>
          <w:rFonts w:asciiTheme="majorBidi" w:hAnsiTheme="majorBidi" w:cstheme="majorBidi"/>
          <w:noProof/>
          <w:rtl/>
        </w:rPr>
        <w:t xml:space="preserve"> </w:t>
      </w:r>
      <w:r w:rsidRPr="00C4456F">
        <w:rPr>
          <w:rFonts w:asciiTheme="majorBidi" w:hAnsiTheme="majorBidi" w:cstheme="majorBidi" w:hint="eastAsia"/>
          <w:noProof/>
          <w:rtl/>
        </w:rPr>
        <w:t>الدفع</w:t>
      </w:r>
      <w:r>
        <w:rPr>
          <w:noProof/>
        </w:rPr>
        <w:tab/>
      </w:r>
      <w:r>
        <w:rPr>
          <w:noProof/>
        </w:rPr>
        <w:fldChar w:fldCharType="begin"/>
      </w:r>
      <w:r>
        <w:rPr>
          <w:noProof/>
        </w:rPr>
        <w:instrText xml:space="preserve"> PAGEREF _Toc16154504 \h </w:instrText>
      </w:r>
      <w:r>
        <w:rPr>
          <w:noProof/>
        </w:rPr>
      </w:r>
      <w:r>
        <w:rPr>
          <w:noProof/>
        </w:rPr>
        <w:fldChar w:fldCharType="separate"/>
      </w:r>
      <w:r w:rsidR="00F90DCB">
        <w:rPr>
          <w:noProof/>
          <w:rtl/>
        </w:rPr>
        <w:t>47</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41.</w:t>
      </w:r>
      <w:r>
        <w:rPr>
          <w:rFonts w:eastAsiaTheme="minorEastAsia" w:cstheme="minorBidi"/>
          <w:noProof/>
          <w:sz w:val="22"/>
          <w:szCs w:val="22"/>
          <w:lang w:val="en-US"/>
        </w:rPr>
        <w:tab/>
      </w:r>
      <w:r w:rsidRPr="00C4456F">
        <w:rPr>
          <w:rFonts w:asciiTheme="majorBidi" w:hAnsiTheme="majorBidi" w:cstheme="majorBidi" w:hint="eastAsia"/>
          <w:noProof/>
          <w:rtl/>
        </w:rPr>
        <w:t>الدفعات</w:t>
      </w:r>
      <w:r>
        <w:rPr>
          <w:noProof/>
        </w:rPr>
        <w:tab/>
      </w:r>
      <w:r>
        <w:rPr>
          <w:noProof/>
        </w:rPr>
        <w:fldChar w:fldCharType="begin"/>
      </w:r>
      <w:r>
        <w:rPr>
          <w:noProof/>
        </w:rPr>
        <w:instrText xml:space="preserve"> PAGEREF _Toc16154505 \h </w:instrText>
      </w:r>
      <w:r>
        <w:rPr>
          <w:noProof/>
        </w:rPr>
      </w:r>
      <w:r>
        <w:rPr>
          <w:noProof/>
        </w:rPr>
        <w:fldChar w:fldCharType="separate"/>
      </w:r>
      <w:r w:rsidR="00F90DCB">
        <w:rPr>
          <w:noProof/>
          <w:rtl/>
        </w:rPr>
        <w:t>48</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noProof/>
          <w:rtl/>
        </w:rPr>
        <w:t>42.</w:t>
      </w:r>
      <w:r>
        <w:rPr>
          <w:rFonts w:eastAsiaTheme="minorEastAsia" w:cstheme="minorBidi"/>
          <w:noProof/>
          <w:sz w:val="22"/>
          <w:szCs w:val="22"/>
          <w:lang w:val="en-US"/>
        </w:rPr>
        <w:tab/>
      </w:r>
      <w:r w:rsidRPr="00C4456F">
        <w:rPr>
          <w:rFonts w:hint="eastAsia"/>
          <w:noProof/>
          <w:rtl/>
        </w:rPr>
        <w:t>الأحداث</w:t>
      </w:r>
      <w:r w:rsidRPr="00C4456F">
        <w:rPr>
          <w:noProof/>
          <w:rtl/>
        </w:rPr>
        <w:t xml:space="preserve"> </w:t>
      </w:r>
      <w:r w:rsidRPr="00C4456F">
        <w:rPr>
          <w:rFonts w:hint="eastAsia"/>
          <w:noProof/>
          <w:rtl/>
        </w:rPr>
        <w:t>الإستثنائية</w:t>
      </w:r>
      <w:r w:rsidRPr="00C4456F">
        <w:rPr>
          <w:noProof/>
          <w:rtl/>
        </w:rPr>
        <w:t xml:space="preserve"> </w:t>
      </w:r>
      <w:r w:rsidRPr="00C4456F">
        <w:rPr>
          <w:rFonts w:hint="eastAsia"/>
          <w:noProof/>
          <w:rtl/>
        </w:rPr>
        <w:t>القابلة</w:t>
      </w:r>
      <w:r w:rsidRPr="00C4456F">
        <w:rPr>
          <w:noProof/>
          <w:rtl/>
        </w:rPr>
        <w:t xml:space="preserve"> </w:t>
      </w:r>
      <w:r w:rsidRPr="00C4456F">
        <w:rPr>
          <w:rFonts w:hint="eastAsia"/>
          <w:noProof/>
          <w:rtl/>
        </w:rPr>
        <w:t>للتعويض</w:t>
      </w:r>
      <w:r>
        <w:rPr>
          <w:noProof/>
        </w:rPr>
        <w:tab/>
      </w:r>
      <w:r>
        <w:rPr>
          <w:noProof/>
        </w:rPr>
        <w:fldChar w:fldCharType="begin"/>
      </w:r>
      <w:r>
        <w:rPr>
          <w:noProof/>
        </w:rPr>
        <w:instrText xml:space="preserve"> PAGEREF _Toc16154506 \h </w:instrText>
      </w:r>
      <w:r>
        <w:rPr>
          <w:noProof/>
        </w:rPr>
      </w:r>
      <w:r>
        <w:rPr>
          <w:noProof/>
        </w:rPr>
        <w:fldChar w:fldCharType="separate"/>
      </w:r>
      <w:r w:rsidR="00F90DCB">
        <w:rPr>
          <w:noProof/>
          <w:rtl/>
        </w:rPr>
        <w:t>48</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43.</w:t>
      </w:r>
      <w:r>
        <w:rPr>
          <w:rFonts w:eastAsiaTheme="minorEastAsia" w:cstheme="minorBidi"/>
          <w:noProof/>
          <w:sz w:val="22"/>
          <w:szCs w:val="22"/>
          <w:lang w:val="en-US"/>
        </w:rPr>
        <w:tab/>
      </w:r>
      <w:r w:rsidRPr="00C4456F">
        <w:rPr>
          <w:rFonts w:asciiTheme="majorBidi" w:hAnsiTheme="majorBidi" w:cstheme="majorBidi" w:hint="eastAsia"/>
          <w:noProof/>
          <w:rtl/>
        </w:rPr>
        <w:t>الضّريبة</w:t>
      </w:r>
      <w:r>
        <w:rPr>
          <w:noProof/>
        </w:rPr>
        <w:tab/>
      </w:r>
      <w:r>
        <w:rPr>
          <w:noProof/>
        </w:rPr>
        <w:fldChar w:fldCharType="begin"/>
      </w:r>
      <w:r>
        <w:rPr>
          <w:noProof/>
        </w:rPr>
        <w:instrText xml:space="preserve"> PAGEREF _Toc16154507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44.</w:t>
      </w:r>
      <w:r>
        <w:rPr>
          <w:rFonts w:eastAsiaTheme="minorEastAsia" w:cstheme="minorBidi"/>
          <w:noProof/>
          <w:sz w:val="22"/>
          <w:szCs w:val="22"/>
          <w:lang w:val="en-US"/>
        </w:rPr>
        <w:tab/>
      </w:r>
      <w:r w:rsidRPr="00C4456F">
        <w:rPr>
          <w:rFonts w:asciiTheme="majorBidi" w:hAnsiTheme="majorBidi" w:cstheme="majorBidi" w:hint="eastAsia"/>
          <w:noProof/>
          <w:rtl/>
        </w:rPr>
        <w:t>الاستقطاعات</w:t>
      </w:r>
      <w:r>
        <w:rPr>
          <w:noProof/>
        </w:rPr>
        <w:tab/>
      </w:r>
      <w:r>
        <w:rPr>
          <w:noProof/>
        </w:rPr>
        <w:fldChar w:fldCharType="begin"/>
      </w:r>
      <w:r>
        <w:rPr>
          <w:noProof/>
        </w:rPr>
        <w:instrText xml:space="preserve"> PAGEREF _Toc16154508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45.</w:t>
      </w:r>
      <w:r>
        <w:rPr>
          <w:rFonts w:eastAsiaTheme="minorEastAsia" w:cstheme="minorBidi"/>
          <w:noProof/>
          <w:sz w:val="22"/>
          <w:szCs w:val="22"/>
          <w:lang w:val="en-US"/>
        </w:rPr>
        <w:tab/>
      </w:r>
      <w:r w:rsidRPr="00C4456F">
        <w:rPr>
          <w:rFonts w:asciiTheme="majorBidi" w:hAnsiTheme="majorBidi" w:cstheme="majorBidi" w:hint="eastAsia"/>
          <w:noProof/>
          <w:rtl/>
        </w:rPr>
        <w:t>غرامات</w:t>
      </w:r>
      <w:r w:rsidRPr="00C4456F">
        <w:rPr>
          <w:rFonts w:asciiTheme="majorBidi" w:hAnsiTheme="majorBidi" w:cstheme="majorBidi"/>
          <w:noProof/>
          <w:rtl/>
        </w:rPr>
        <w:t xml:space="preserve"> </w:t>
      </w:r>
      <w:r w:rsidRPr="00C4456F">
        <w:rPr>
          <w:rFonts w:asciiTheme="majorBidi" w:hAnsiTheme="majorBidi" w:cstheme="majorBidi" w:hint="eastAsia"/>
          <w:noProof/>
          <w:rtl/>
        </w:rPr>
        <w:t>تأخيرية</w:t>
      </w:r>
      <w:r>
        <w:rPr>
          <w:noProof/>
        </w:rPr>
        <w:tab/>
      </w:r>
      <w:r>
        <w:rPr>
          <w:noProof/>
        </w:rPr>
        <w:fldChar w:fldCharType="begin"/>
      </w:r>
      <w:r>
        <w:rPr>
          <w:noProof/>
        </w:rPr>
        <w:instrText xml:space="preserve"> PAGEREF _Toc16154509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46.</w:t>
      </w:r>
      <w:r>
        <w:rPr>
          <w:rFonts w:eastAsiaTheme="minorEastAsia" w:cstheme="minorBidi"/>
          <w:noProof/>
          <w:sz w:val="22"/>
          <w:szCs w:val="22"/>
          <w:lang w:val="en-US"/>
        </w:rPr>
        <w:tab/>
      </w:r>
      <w:r w:rsidRPr="00C4456F">
        <w:rPr>
          <w:rFonts w:asciiTheme="majorBidi" w:hAnsiTheme="majorBidi" w:cstheme="majorBidi" w:hint="eastAsia"/>
          <w:noProof/>
          <w:rtl/>
        </w:rPr>
        <w:t>الدّفعة</w:t>
      </w:r>
      <w:r w:rsidRPr="00C4456F">
        <w:rPr>
          <w:rFonts w:asciiTheme="majorBidi" w:hAnsiTheme="majorBidi" w:cstheme="majorBidi"/>
          <w:noProof/>
          <w:rtl/>
        </w:rPr>
        <w:t xml:space="preserve"> </w:t>
      </w:r>
      <w:r w:rsidRPr="00C4456F">
        <w:rPr>
          <w:rFonts w:asciiTheme="majorBidi" w:hAnsiTheme="majorBidi" w:cstheme="majorBidi" w:hint="eastAsia"/>
          <w:noProof/>
          <w:rtl/>
        </w:rPr>
        <w:t>المقدّمة</w:t>
      </w:r>
      <w:r>
        <w:rPr>
          <w:noProof/>
        </w:rPr>
        <w:tab/>
      </w:r>
      <w:r>
        <w:rPr>
          <w:noProof/>
        </w:rPr>
        <w:fldChar w:fldCharType="begin"/>
      </w:r>
      <w:r>
        <w:rPr>
          <w:noProof/>
        </w:rPr>
        <w:instrText xml:space="preserve"> PAGEREF _Toc16154510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47.</w:t>
      </w:r>
      <w:r>
        <w:rPr>
          <w:rFonts w:eastAsiaTheme="minorEastAsia" w:cstheme="minorBidi"/>
          <w:noProof/>
          <w:sz w:val="22"/>
          <w:szCs w:val="22"/>
          <w:lang w:val="en-US"/>
        </w:rPr>
        <w:tab/>
      </w:r>
      <w:r w:rsidRPr="00C4456F">
        <w:rPr>
          <w:rFonts w:asciiTheme="majorBidi" w:hAnsiTheme="majorBidi" w:cstheme="majorBidi" w:hint="eastAsia"/>
          <w:noProof/>
          <w:rtl/>
        </w:rPr>
        <w:t>الضمانات</w:t>
      </w:r>
      <w:r>
        <w:rPr>
          <w:noProof/>
        </w:rPr>
        <w:tab/>
      </w:r>
      <w:r>
        <w:rPr>
          <w:noProof/>
        </w:rPr>
        <w:fldChar w:fldCharType="begin"/>
      </w:r>
      <w:r>
        <w:rPr>
          <w:noProof/>
        </w:rPr>
        <w:instrText xml:space="preserve"> PAGEREF _Toc16154511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48.</w:t>
      </w:r>
      <w:r>
        <w:rPr>
          <w:rFonts w:eastAsiaTheme="minorEastAsia" w:cstheme="minorBidi"/>
          <w:noProof/>
          <w:sz w:val="22"/>
          <w:szCs w:val="22"/>
          <w:lang w:val="en-US"/>
        </w:rPr>
        <w:tab/>
      </w:r>
      <w:r w:rsidRPr="00C4456F">
        <w:rPr>
          <w:rFonts w:asciiTheme="majorBidi" w:hAnsiTheme="majorBidi" w:cstheme="majorBidi" w:hint="eastAsia"/>
          <w:noProof/>
          <w:rtl/>
        </w:rPr>
        <w:t>تكلفة</w:t>
      </w:r>
      <w:r w:rsidRPr="00C4456F">
        <w:rPr>
          <w:rFonts w:asciiTheme="majorBidi" w:hAnsiTheme="majorBidi" w:cstheme="majorBidi"/>
          <w:noProof/>
          <w:rtl/>
        </w:rPr>
        <w:t xml:space="preserve"> </w:t>
      </w:r>
      <w:r w:rsidRPr="00C4456F">
        <w:rPr>
          <w:rFonts w:asciiTheme="majorBidi" w:hAnsiTheme="majorBidi" w:cstheme="majorBidi" w:hint="eastAsia"/>
          <w:noProof/>
          <w:rtl/>
        </w:rPr>
        <w:t>الإصلاحات</w:t>
      </w:r>
      <w:r>
        <w:rPr>
          <w:noProof/>
        </w:rPr>
        <w:tab/>
      </w:r>
      <w:r>
        <w:rPr>
          <w:noProof/>
        </w:rPr>
        <w:fldChar w:fldCharType="begin"/>
      </w:r>
      <w:r>
        <w:rPr>
          <w:noProof/>
        </w:rPr>
        <w:instrText xml:space="preserve"> PAGEREF _Toc16154512 \h </w:instrText>
      </w:r>
      <w:r>
        <w:rPr>
          <w:noProof/>
        </w:rPr>
      </w:r>
      <w:r>
        <w:rPr>
          <w:noProof/>
        </w:rPr>
        <w:fldChar w:fldCharType="separate"/>
      </w:r>
      <w:r w:rsidR="00F90DCB">
        <w:rPr>
          <w:noProof/>
          <w:rtl/>
        </w:rPr>
        <w:t>49</w:t>
      </w:r>
      <w:r>
        <w:rPr>
          <w:noProof/>
        </w:rPr>
        <w:fldChar w:fldCharType="end"/>
      </w:r>
    </w:p>
    <w:p w:rsidR="005E7EA2" w:rsidRDefault="005E7EA2" w:rsidP="005E7EA2">
      <w:pPr>
        <w:pStyle w:val="TOC4"/>
        <w:rPr>
          <w:rFonts w:eastAsiaTheme="minorEastAsia" w:cstheme="minorBidi"/>
          <w:color w:val="auto"/>
          <w:sz w:val="22"/>
          <w:szCs w:val="22"/>
          <w:lang w:val="en-US"/>
        </w:rPr>
      </w:pPr>
      <w:r>
        <w:rPr>
          <w:rFonts w:hint="eastAsia"/>
          <w:rtl/>
        </w:rPr>
        <w:t>ج‌</w:t>
      </w:r>
      <w:r>
        <w:rPr>
          <w:rtl/>
        </w:rPr>
        <w:t>.</w:t>
      </w:r>
      <w:r>
        <w:rPr>
          <w:rFonts w:eastAsiaTheme="minorEastAsia" w:cstheme="minorBidi"/>
          <w:color w:val="auto"/>
          <w:sz w:val="22"/>
          <w:szCs w:val="22"/>
          <w:lang w:val="en-US"/>
        </w:rPr>
        <w:tab/>
      </w:r>
      <w:r>
        <w:rPr>
          <w:rFonts w:hint="eastAsia"/>
          <w:rtl/>
        </w:rPr>
        <w:t>الانتهاء</w:t>
      </w:r>
      <w:r>
        <w:rPr>
          <w:rtl/>
        </w:rPr>
        <w:t xml:space="preserve"> </w:t>
      </w:r>
      <w:r>
        <w:rPr>
          <w:rFonts w:hint="eastAsia"/>
          <w:rtl/>
        </w:rPr>
        <w:t>من</w:t>
      </w:r>
      <w:r>
        <w:rPr>
          <w:rtl/>
        </w:rPr>
        <w:t xml:space="preserve"> </w:t>
      </w:r>
      <w:r>
        <w:rPr>
          <w:rFonts w:hint="eastAsia"/>
          <w:rtl/>
        </w:rPr>
        <w:t>العقد</w:t>
      </w:r>
      <w:r>
        <w:tab/>
      </w:r>
      <w:r>
        <w:fldChar w:fldCharType="begin"/>
      </w:r>
      <w:r>
        <w:instrText xml:space="preserve"> PAGEREF _Toc16154513 \h </w:instrText>
      </w:r>
      <w:r>
        <w:fldChar w:fldCharType="separate"/>
      </w:r>
      <w:r w:rsidR="00F90DCB">
        <w:rPr>
          <w:rtl/>
        </w:rPr>
        <w:t>49</w:t>
      </w:r>
      <w: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49.</w:t>
      </w:r>
      <w:r>
        <w:rPr>
          <w:rFonts w:eastAsiaTheme="minorEastAsia" w:cstheme="minorBidi"/>
          <w:noProof/>
          <w:sz w:val="22"/>
          <w:szCs w:val="22"/>
          <w:lang w:val="en-US"/>
        </w:rPr>
        <w:tab/>
      </w:r>
      <w:r w:rsidRPr="00C4456F">
        <w:rPr>
          <w:rFonts w:asciiTheme="majorBidi" w:hAnsiTheme="majorBidi" w:cstheme="majorBidi" w:hint="eastAsia"/>
          <w:noProof/>
          <w:rtl/>
        </w:rPr>
        <w:t>إكمال</w:t>
      </w:r>
      <w:r w:rsidRPr="00C4456F">
        <w:rPr>
          <w:rFonts w:asciiTheme="majorBidi" w:hAnsiTheme="majorBidi" w:cstheme="majorBidi"/>
          <w:noProof/>
          <w:rtl/>
        </w:rPr>
        <w:t xml:space="preserve"> </w:t>
      </w:r>
      <w:r w:rsidRPr="00C4456F">
        <w:rPr>
          <w:rFonts w:asciiTheme="majorBidi" w:hAnsiTheme="majorBidi" w:cstheme="majorBidi" w:hint="eastAsia"/>
          <w:noProof/>
          <w:rtl/>
        </w:rPr>
        <w:t>الأشغال</w:t>
      </w:r>
      <w:r>
        <w:rPr>
          <w:noProof/>
        </w:rPr>
        <w:tab/>
      </w:r>
      <w:r>
        <w:rPr>
          <w:noProof/>
        </w:rPr>
        <w:fldChar w:fldCharType="begin"/>
      </w:r>
      <w:r>
        <w:rPr>
          <w:noProof/>
        </w:rPr>
        <w:instrText xml:space="preserve"> PAGEREF _Toc16154514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50.</w:t>
      </w:r>
      <w:r>
        <w:rPr>
          <w:rFonts w:eastAsiaTheme="minorEastAsia" w:cstheme="minorBidi"/>
          <w:noProof/>
          <w:sz w:val="22"/>
          <w:szCs w:val="22"/>
          <w:lang w:val="en-US"/>
        </w:rPr>
        <w:tab/>
      </w:r>
      <w:r w:rsidRPr="00C4456F">
        <w:rPr>
          <w:rFonts w:asciiTheme="majorBidi" w:hAnsiTheme="majorBidi" w:cstheme="majorBidi" w:hint="eastAsia"/>
          <w:noProof/>
          <w:rtl/>
        </w:rPr>
        <w:t>استلام</w:t>
      </w:r>
      <w:r w:rsidRPr="00C4456F">
        <w:rPr>
          <w:rFonts w:asciiTheme="majorBidi" w:hAnsiTheme="majorBidi" w:cstheme="majorBidi"/>
          <w:noProof/>
          <w:rtl/>
        </w:rPr>
        <w:t xml:space="preserve"> </w:t>
      </w:r>
      <w:r w:rsidRPr="00C4456F">
        <w:rPr>
          <w:rFonts w:asciiTheme="majorBidi" w:hAnsiTheme="majorBidi" w:cstheme="majorBidi" w:hint="eastAsia"/>
          <w:noProof/>
          <w:rtl/>
        </w:rPr>
        <w:t>الموقع</w:t>
      </w:r>
      <w:r>
        <w:rPr>
          <w:noProof/>
        </w:rPr>
        <w:tab/>
      </w:r>
      <w:r>
        <w:rPr>
          <w:noProof/>
        </w:rPr>
        <w:fldChar w:fldCharType="begin"/>
      </w:r>
      <w:r>
        <w:rPr>
          <w:noProof/>
        </w:rPr>
        <w:instrText xml:space="preserve"> PAGEREF _Toc16154515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51.</w:t>
      </w:r>
      <w:r>
        <w:rPr>
          <w:rFonts w:eastAsiaTheme="minorEastAsia" w:cstheme="minorBidi"/>
          <w:noProof/>
          <w:sz w:val="22"/>
          <w:szCs w:val="22"/>
          <w:lang w:val="en-US"/>
        </w:rPr>
        <w:tab/>
      </w:r>
      <w:r w:rsidRPr="00C4456F">
        <w:rPr>
          <w:rFonts w:asciiTheme="majorBidi" w:hAnsiTheme="majorBidi" w:cstheme="majorBidi" w:hint="eastAsia"/>
          <w:noProof/>
          <w:rtl/>
        </w:rPr>
        <w:t>سحب</w:t>
      </w:r>
      <w:r w:rsidRPr="00C4456F">
        <w:rPr>
          <w:rFonts w:asciiTheme="majorBidi" w:hAnsiTheme="majorBidi" w:cstheme="majorBidi"/>
          <w:noProof/>
          <w:rtl/>
        </w:rPr>
        <w:t xml:space="preserve"> </w:t>
      </w:r>
      <w:r w:rsidRPr="00C4456F">
        <w:rPr>
          <w:rFonts w:asciiTheme="majorBidi" w:hAnsiTheme="majorBidi" w:cstheme="majorBidi" w:hint="eastAsia"/>
          <w:noProof/>
          <w:rtl/>
        </w:rPr>
        <w:t>العمل</w:t>
      </w:r>
      <w:r>
        <w:rPr>
          <w:noProof/>
        </w:rPr>
        <w:tab/>
      </w:r>
      <w:r>
        <w:rPr>
          <w:noProof/>
        </w:rPr>
        <w:fldChar w:fldCharType="begin"/>
      </w:r>
      <w:r>
        <w:rPr>
          <w:noProof/>
        </w:rPr>
        <w:instrText xml:space="preserve"> PAGEREF _Toc16154516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52.</w:t>
      </w:r>
      <w:r>
        <w:rPr>
          <w:rFonts w:eastAsiaTheme="minorEastAsia" w:cstheme="minorBidi"/>
          <w:noProof/>
          <w:sz w:val="22"/>
          <w:szCs w:val="22"/>
          <w:lang w:val="en-US"/>
        </w:rPr>
        <w:tab/>
      </w:r>
      <w:r w:rsidRPr="00C4456F">
        <w:rPr>
          <w:rFonts w:asciiTheme="majorBidi" w:hAnsiTheme="majorBidi" w:cstheme="majorBidi" w:hint="eastAsia"/>
          <w:noProof/>
          <w:rtl/>
        </w:rPr>
        <w:t>الحساب</w:t>
      </w:r>
      <w:r w:rsidRPr="00C4456F">
        <w:rPr>
          <w:rFonts w:asciiTheme="majorBidi" w:hAnsiTheme="majorBidi" w:cstheme="majorBidi"/>
          <w:noProof/>
          <w:rtl/>
        </w:rPr>
        <w:t xml:space="preserve"> </w:t>
      </w:r>
      <w:r w:rsidRPr="00C4456F">
        <w:rPr>
          <w:rFonts w:asciiTheme="majorBidi" w:hAnsiTheme="majorBidi" w:cstheme="majorBidi" w:hint="eastAsia"/>
          <w:noProof/>
          <w:rtl/>
        </w:rPr>
        <w:t>النهائي</w:t>
      </w:r>
      <w:r>
        <w:rPr>
          <w:noProof/>
        </w:rPr>
        <w:tab/>
      </w:r>
      <w:r>
        <w:rPr>
          <w:noProof/>
        </w:rPr>
        <w:fldChar w:fldCharType="begin"/>
      </w:r>
      <w:r>
        <w:rPr>
          <w:noProof/>
        </w:rPr>
        <w:instrText xml:space="preserve"> PAGEREF _Toc16154517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53.</w:t>
      </w:r>
      <w:r>
        <w:rPr>
          <w:rFonts w:eastAsiaTheme="minorEastAsia" w:cstheme="minorBidi"/>
          <w:noProof/>
          <w:sz w:val="22"/>
          <w:szCs w:val="22"/>
          <w:lang w:val="en-US"/>
        </w:rPr>
        <w:tab/>
      </w:r>
      <w:r w:rsidRPr="00C4456F">
        <w:rPr>
          <w:rFonts w:asciiTheme="majorBidi" w:hAnsiTheme="majorBidi" w:cstheme="majorBidi" w:hint="eastAsia"/>
          <w:noProof/>
          <w:rtl/>
        </w:rPr>
        <w:t>كتيبات</w:t>
      </w:r>
      <w:r w:rsidRPr="00C4456F">
        <w:rPr>
          <w:rFonts w:asciiTheme="majorBidi" w:hAnsiTheme="majorBidi" w:cstheme="majorBidi"/>
          <w:noProof/>
          <w:rtl/>
        </w:rPr>
        <w:t xml:space="preserve"> </w:t>
      </w:r>
      <w:r w:rsidRPr="00C4456F">
        <w:rPr>
          <w:rFonts w:asciiTheme="majorBidi" w:hAnsiTheme="majorBidi" w:cstheme="majorBidi" w:hint="eastAsia"/>
          <w:noProof/>
          <w:rtl/>
        </w:rPr>
        <w:t>التشغيل</w:t>
      </w:r>
      <w:r w:rsidRPr="00C4456F">
        <w:rPr>
          <w:rFonts w:asciiTheme="majorBidi" w:hAnsiTheme="majorBidi" w:cstheme="majorBidi"/>
          <w:noProof/>
          <w:rtl/>
        </w:rPr>
        <w:t xml:space="preserve"> </w:t>
      </w:r>
      <w:r w:rsidRPr="00C4456F">
        <w:rPr>
          <w:rFonts w:asciiTheme="majorBidi" w:hAnsiTheme="majorBidi" w:cstheme="majorBidi" w:hint="eastAsia"/>
          <w:noProof/>
          <w:rtl/>
        </w:rPr>
        <w:t>والصيانة</w:t>
      </w:r>
      <w:r>
        <w:rPr>
          <w:noProof/>
        </w:rPr>
        <w:tab/>
      </w:r>
      <w:r>
        <w:rPr>
          <w:noProof/>
        </w:rPr>
        <w:fldChar w:fldCharType="begin"/>
      </w:r>
      <w:r>
        <w:rPr>
          <w:noProof/>
        </w:rPr>
        <w:instrText xml:space="preserve"> PAGEREF _Toc16154518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noProof/>
          <w:rtl/>
        </w:rPr>
        <w:t>54.</w:t>
      </w:r>
      <w:r>
        <w:rPr>
          <w:rFonts w:eastAsiaTheme="minorEastAsia" w:cstheme="minorBidi"/>
          <w:noProof/>
          <w:sz w:val="22"/>
          <w:szCs w:val="22"/>
          <w:lang w:val="en-US"/>
        </w:rPr>
        <w:tab/>
      </w:r>
      <w:r w:rsidRPr="00C4456F">
        <w:rPr>
          <w:rFonts w:hint="eastAsia"/>
          <w:noProof/>
          <w:rtl/>
        </w:rPr>
        <w:t>إنهاء</w:t>
      </w:r>
      <w:r w:rsidRPr="00C4456F">
        <w:rPr>
          <w:noProof/>
          <w:rtl/>
        </w:rPr>
        <w:t xml:space="preserve"> </w:t>
      </w:r>
      <w:r w:rsidRPr="00C4456F">
        <w:rPr>
          <w:rFonts w:hint="eastAsia"/>
          <w:noProof/>
          <w:rtl/>
        </w:rPr>
        <w:t>العقد</w:t>
      </w:r>
      <w:r w:rsidRPr="00C4456F">
        <w:rPr>
          <w:noProof/>
          <w:rtl/>
        </w:rPr>
        <w:t xml:space="preserve"> </w:t>
      </w:r>
      <w:r w:rsidRPr="00C4456F">
        <w:rPr>
          <w:rFonts w:hint="eastAsia"/>
          <w:noProof/>
          <w:rtl/>
        </w:rPr>
        <w:t>من</w:t>
      </w:r>
      <w:r w:rsidRPr="00C4456F">
        <w:rPr>
          <w:noProof/>
          <w:rtl/>
        </w:rPr>
        <w:t xml:space="preserve"> </w:t>
      </w:r>
      <w:r w:rsidRPr="00C4456F">
        <w:rPr>
          <w:rFonts w:hint="eastAsia"/>
          <w:noProof/>
          <w:rtl/>
        </w:rPr>
        <w:t>قبل</w:t>
      </w:r>
      <w:r w:rsidRPr="00C4456F">
        <w:rPr>
          <w:noProof/>
          <w:rtl/>
        </w:rPr>
        <w:t xml:space="preserve"> </w:t>
      </w:r>
      <w:r w:rsidRPr="00C4456F">
        <w:rPr>
          <w:rFonts w:hint="eastAsia"/>
          <w:noProof/>
          <w:rtl/>
        </w:rPr>
        <w:t>سلطة</w:t>
      </w:r>
      <w:r w:rsidRPr="00C4456F">
        <w:rPr>
          <w:noProof/>
          <w:rtl/>
        </w:rPr>
        <w:t xml:space="preserve"> </w:t>
      </w:r>
      <w:r w:rsidRPr="00C4456F">
        <w:rPr>
          <w:rFonts w:hint="eastAsia"/>
          <w:noProof/>
          <w:rtl/>
        </w:rPr>
        <w:t>التعاقد</w:t>
      </w:r>
      <w:r>
        <w:rPr>
          <w:noProof/>
        </w:rPr>
        <w:tab/>
      </w:r>
      <w:r>
        <w:rPr>
          <w:noProof/>
        </w:rPr>
        <w:fldChar w:fldCharType="begin"/>
      </w:r>
      <w:r>
        <w:rPr>
          <w:noProof/>
        </w:rPr>
        <w:instrText xml:space="preserve"> PAGEREF _Toc16154519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55.</w:t>
      </w:r>
      <w:r>
        <w:rPr>
          <w:rFonts w:eastAsiaTheme="minorEastAsia" w:cstheme="minorBidi"/>
          <w:noProof/>
          <w:sz w:val="22"/>
          <w:szCs w:val="22"/>
          <w:lang w:val="en-US"/>
        </w:rPr>
        <w:tab/>
      </w:r>
      <w:r w:rsidRPr="00C4456F">
        <w:rPr>
          <w:rFonts w:asciiTheme="majorBidi" w:hAnsiTheme="majorBidi" w:cstheme="majorBidi" w:hint="eastAsia"/>
          <w:noProof/>
          <w:rtl/>
        </w:rPr>
        <w:t>إنهاء</w:t>
      </w:r>
      <w:r w:rsidRPr="00C4456F">
        <w:rPr>
          <w:rFonts w:asciiTheme="majorBidi" w:hAnsiTheme="majorBidi" w:cstheme="majorBidi"/>
          <w:noProof/>
          <w:rtl/>
        </w:rPr>
        <w:t xml:space="preserve"> </w:t>
      </w:r>
      <w:r w:rsidRPr="00C4456F">
        <w:rPr>
          <w:rFonts w:asciiTheme="majorBidi" w:hAnsiTheme="majorBidi" w:cstheme="majorBidi" w:hint="eastAsia"/>
          <w:noProof/>
          <w:rtl/>
        </w:rPr>
        <w:t>العقد</w:t>
      </w:r>
      <w:r w:rsidRPr="00C4456F">
        <w:rPr>
          <w:rFonts w:asciiTheme="majorBidi" w:hAnsiTheme="majorBidi" w:cstheme="majorBidi"/>
          <w:noProof/>
          <w:rtl/>
        </w:rPr>
        <w:t xml:space="preserve"> </w:t>
      </w:r>
      <w:r w:rsidRPr="00C4456F">
        <w:rPr>
          <w:rFonts w:asciiTheme="majorBidi" w:hAnsiTheme="majorBidi" w:cstheme="majorBidi" w:hint="eastAsia"/>
          <w:noProof/>
          <w:rtl/>
        </w:rPr>
        <w:t>من</w:t>
      </w:r>
      <w:r w:rsidRPr="00C4456F">
        <w:rPr>
          <w:rFonts w:asciiTheme="majorBidi" w:hAnsiTheme="majorBidi" w:cstheme="majorBidi"/>
          <w:noProof/>
          <w:rtl/>
        </w:rPr>
        <w:t xml:space="preserve"> </w:t>
      </w:r>
      <w:r w:rsidRPr="00C4456F">
        <w:rPr>
          <w:rFonts w:asciiTheme="majorBidi" w:hAnsiTheme="majorBidi" w:cstheme="majorBidi" w:hint="eastAsia"/>
          <w:noProof/>
          <w:rtl/>
        </w:rPr>
        <w:t>قبل</w:t>
      </w:r>
      <w:r w:rsidRPr="00C4456F">
        <w:rPr>
          <w:rFonts w:asciiTheme="majorBidi" w:hAnsiTheme="majorBidi" w:cstheme="majorBidi"/>
          <w:noProof/>
          <w:rtl/>
        </w:rPr>
        <w:t xml:space="preserve"> </w:t>
      </w:r>
      <w:r w:rsidRPr="00C4456F">
        <w:rPr>
          <w:rFonts w:asciiTheme="majorBidi" w:hAnsiTheme="majorBidi" w:cstheme="majorBidi" w:hint="eastAsia"/>
          <w:noProof/>
          <w:rtl/>
        </w:rPr>
        <w:t>المقاول</w:t>
      </w:r>
      <w:r>
        <w:rPr>
          <w:noProof/>
        </w:rPr>
        <w:tab/>
      </w:r>
      <w:r>
        <w:rPr>
          <w:noProof/>
        </w:rPr>
        <w:fldChar w:fldCharType="begin"/>
      </w:r>
      <w:r>
        <w:rPr>
          <w:noProof/>
        </w:rPr>
        <w:instrText xml:space="preserve"> PAGEREF _Toc16154520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56.</w:t>
      </w:r>
      <w:r>
        <w:rPr>
          <w:rFonts w:eastAsiaTheme="minorEastAsia" w:cstheme="minorBidi"/>
          <w:noProof/>
          <w:sz w:val="22"/>
          <w:szCs w:val="22"/>
          <w:lang w:val="en-US"/>
        </w:rPr>
        <w:tab/>
      </w:r>
      <w:r w:rsidRPr="00C4456F">
        <w:rPr>
          <w:rFonts w:asciiTheme="majorBidi" w:hAnsiTheme="majorBidi" w:cstheme="majorBidi" w:hint="eastAsia"/>
          <w:noProof/>
          <w:rtl/>
        </w:rPr>
        <w:t>الدفع</w:t>
      </w:r>
      <w:r w:rsidRPr="00C4456F">
        <w:rPr>
          <w:rFonts w:asciiTheme="majorBidi" w:hAnsiTheme="majorBidi" w:cstheme="majorBidi"/>
          <w:noProof/>
          <w:rtl/>
        </w:rPr>
        <w:t xml:space="preserve"> </w:t>
      </w:r>
      <w:r w:rsidRPr="00C4456F">
        <w:rPr>
          <w:rFonts w:asciiTheme="majorBidi" w:hAnsiTheme="majorBidi" w:cstheme="majorBidi" w:hint="eastAsia"/>
          <w:noProof/>
          <w:rtl/>
        </w:rPr>
        <w:t>عند</w:t>
      </w:r>
      <w:r w:rsidRPr="00C4456F">
        <w:rPr>
          <w:rFonts w:asciiTheme="majorBidi" w:hAnsiTheme="majorBidi" w:cstheme="majorBidi"/>
          <w:noProof/>
          <w:rtl/>
        </w:rPr>
        <w:t xml:space="preserve"> </w:t>
      </w:r>
      <w:r w:rsidRPr="00C4456F">
        <w:rPr>
          <w:rFonts w:asciiTheme="majorBidi" w:hAnsiTheme="majorBidi" w:cstheme="majorBidi" w:hint="eastAsia"/>
          <w:noProof/>
          <w:rtl/>
        </w:rPr>
        <w:t>إنهاء</w:t>
      </w:r>
      <w:r w:rsidRPr="00C4456F">
        <w:rPr>
          <w:rFonts w:asciiTheme="majorBidi" w:hAnsiTheme="majorBidi" w:cstheme="majorBidi"/>
          <w:noProof/>
          <w:rtl/>
        </w:rPr>
        <w:t xml:space="preserve"> </w:t>
      </w:r>
      <w:r w:rsidRPr="00C4456F">
        <w:rPr>
          <w:rFonts w:asciiTheme="majorBidi" w:hAnsiTheme="majorBidi" w:cstheme="majorBidi" w:hint="eastAsia"/>
          <w:noProof/>
          <w:rtl/>
        </w:rPr>
        <w:t>العقد</w:t>
      </w:r>
      <w:r>
        <w:rPr>
          <w:noProof/>
        </w:rPr>
        <w:tab/>
      </w:r>
      <w:r>
        <w:rPr>
          <w:noProof/>
        </w:rPr>
        <w:fldChar w:fldCharType="begin"/>
      </w:r>
      <w:r>
        <w:rPr>
          <w:noProof/>
        </w:rPr>
        <w:instrText xml:space="preserve"> PAGEREF _Toc16154521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57.</w:t>
      </w:r>
      <w:r>
        <w:rPr>
          <w:rFonts w:eastAsiaTheme="minorEastAsia" w:cstheme="minorBidi"/>
          <w:noProof/>
          <w:sz w:val="22"/>
          <w:szCs w:val="22"/>
          <w:lang w:val="en-US"/>
        </w:rPr>
        <w:tab/>
      </w:r>
      <w:r w:rsidRPr="00C4456F">
        <w:rPr>
          <w:rFonts w:asciiTheme="majorBidi" w:hAnsiTheme="majorBidi" w:cstheme="majorBidi" w:hint="eastAsia"/>
          <w:noProof/>
          <w:rtl/>
        </w:rPr>
        <w:t>القوّة</w:t>
      </w:r>
      <w:r w:rsidRPr="00C4456F">
        <w:rPr>
          <w:rFonts w:asciiTheme="majorBidi" w:hAnsiTheme="majorBidi" w:cstheme="majorBidi"/>
          <w:noProof/>
          <w:rtl/>
        </w:rPr>
        <w:t xml:space="preserve"> </w:t>
      </w:r>
      <w:r w:rsidRPr="00C4456F">
        <w:rPr>
          <w:rFonts w:asciiTheme="majorBidi" w:hAnsiTheme="majorBidi" w:cstheme="majorBidi" w:hint="eastAsia"/>
          <w:noProof/>
          <w:rtl/>
        </w:rPr>
        <w:t>القاهرة</w:t>
      </w:r>
      <w:r>
        <w:rPr>
          <w:noProof/>
        </w:rPr>
        <w:tab/>
      </w:r>
      <w:r>
        <w:rPr>
          <w:noProof/>
        </w:rPr>
        <w:fldChar w:fldCharType="begin"/>
      </w:r>
      <w:r>
        <w:rPr>
          <w:noProof/>
        </w:rPr>
        <w:instrText xml:space="preserve"> PAGEREF _Toc16154522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58.</w:t>
      </w:r>
      <w:r>
        <w:rPr>
          <w:rFonts w:eastAsiaTheme="minorEastAsia" w:cstheme="minorBidi"/>
          <w:noProof/>
          <w:sz w:val="22"/>
          <w:szCs w:val="22"/>
          <w:lang w:val="en-US"/>
        </w:rPr>
        <w:tab/>
      </w:r>
      <w:r w:rsidRPr="00C4456F">
        <w:rPr>
          <w:rFonts w:asciiTheme="majorBidi" w:hAnsiTheme="majorBidi" w:cstheme="majorBidi" w:hint="eastAsia"/>
          <w:noProof/>
          <w:rtl/>
        </w:rPr>
        <w:t>الملكية</w:t>
      </w:r>
      <w:r>
        <w:rPr>
          <w:noProof/>
        </w:rPr>
        <w:tab/>
      </w:r>
      <w:r>
        <w:rPr>
          <w:noProof/>
        </w:rPr>
        <w:fldChar w:fldCharType="begin"/>
      </w:r>
      <w:r>
        <w:rPr>
          <w:noProof/>
        </w:rPr>
        <w:instrText xml:space="preserve"> PAGEREF _Toc16154523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59.</w:t>
      </w:r>
      <w:r>
        <w:rPr>
          <w:rFonts w:eastAsiaTheme="minorEastAsia" w:cstheme="minorBidi"/>
          <w:noProof/>
          <w:sz w:val="22"/>
          <w:szCs w:val="22"/>
          <w:lang w:val="en-US"/>
        </w:rPr>
        <w:tab/>
      </w:r>
      <w:r w:rsidRPr="00C4456F">
        <w:rPr>
          <w:rFonts w:asciiTheme="majorBidi" w:hAnsiTheme="majorBidi" w:cstheme="majorBidi" w:hint="eastAsia"/>
          <w:noProof/>
          <w:rtl/>
        </w:rPr>
        <w:t>إعفاء</w:t>
      </w:r>
      <w:r w:rsidRPr="00C4456F">
        <w:rPr>
          <w:rFonts w:asciiTheme="majorBidi" w:hAnsiTheme="majorBidi" w:cstheme="majorBidi"/>
          <w:noProof/>
          <w:rtl/>
        </w:rPr>
        <w:t xml:space="preserve"> </w:t>
      </w:r>
      <w:r w:rsidRPr="00C4456F">
        <w:rPr>
          <w:rFonts w:asciiTheme="majorBidi" w:hAnsiTheme="majorBidi" w:cstheme="majorBidi" w:hint="eastAsia"/>
          <w:noProof/>
          <w:rtl/>
        </w:rPr>
        <w:t>من</w:t>
      </w:r>
      <w:r w:rsidRPr="00C4456F">
        <w:rPr>
          <w:rFonts w:asciiTheme="majorBidi" w:hAnsiTheme="majorBidi" w:cstheme="majorBidi"/>
          <w:noProof/>
          <w:rtl/>
        </w:rPr>
        <w:t xml:space="preserve"> </w:t>
      </w:r>
      <w:r w:rsidRPr="00C4456F">
        <w:rPr>
          <w:rFonts w:asciiTheme="majorBidi" w:hAnsiTheme="majorBidi" w:cstheme="majorBidi" w:hint="eastAsia"/>
          <w:noProof/>
          <w:rtl/>
        </w:rPr>
        <w:t>الأداء</w:t>
      </w:r>
      <w:r>
        <w:rPr>
          <w:noProof/>
        </w:rPr>
        <w:tab/>
      </w:r>
      <w:r>
        <w:rPr>
          <w:noProof/>
        </w:rPr>
        <w:fldChar w:fldCharType="begin"/>
      </w:r>
      <w:r>
        <w:rPr>
          <w:noProof/>
        </w:rPr>
        <w:instrText xml:space="preserve"> PAGEREF _Toc16154524 \h </w:instrText>
      </w:r>
      <w:r>
        <w:rPr>
          <w:noProof/>
        </w:rPr>
      </w:r>
      <w:r>
        <w:rPr>
          <w:noProof/>
        </w:rPr>
        <w:fldChar w:fldCharType="separate"/>
      </w:r>
      <w:r w:rsidR="00F90DCB">
        <w:rPr>
          <w:noProof/>
          <w:rtl/>
        </w:rPr>
        <w:t>49</w:t>
      </w:r>
      <w:r>
        <w:rPr>
          <w:noProof/>
        </w:rPr>
        <w:fldChar w:fldCharType="end"/>
      </w:r>
    </w:p>
    <w:p w:rsidR="005E7EA2" w:rsidRDefault="005E7EA2" w:rsidP="005E7EA2">
      <w:pPr>
        <w:pStyle w:val="TOC2"/>
        <w:tabs>
          <w:tab w:val="clear" w:pos="929"/>
          <w:tab w:val="left" w:pos="569"/>
        </w:tabs>
        <w:rPr>
          <w:rFonts w:eastAsiaTheme="minorEastAsia" w:cstheme="minorBidi"/>
          <w:noProof/>
          <w:sz w:val="22"/>
          <w:szCs w:val="22"/>
          <w:lang w:val="en-US"/>
        </w:rPr>
      </w:pPr>
      <w:r w:rsidRPr="00C4456F">
        <w:rPr>
          <w:rFonts w:asciiTheme="majorBidi" w:hAnsiTheme="majorBidi" w:cstheme="majorBidi"/>
          <w:noProof/>
          <w:rtl/>
        </w:rPr>
        <w:t>60.</w:t>
      </w:r>
      <w:r>
        <w:rPr>
          <w:rFonts w:eastAsiaTheme="minorEastAsia" w:cstheme="minorBidi"/>
          <w:noProof/>
          <w:sz w:val="22"/>
          <w:szCs w:val="22"/>
          <w:lang w:val="en-US"/>
        </w:rPr>
        <w:tab/>
      </w:r>
      <w:r w:rsidRPr="00C4456F">
        <w:rPr>
          <w:rFonts w:asciiTheme="majorBidi" w:hAnsiTheme="majorBidi" w:cstheme="majorBidi" w:hint="eastAsia"/>
          <w:noProof/>
          <w:rtl/>
        </w:rPr>
        <w:t>الفساد</w:t>
      </w:r>
      <w:r w:rsidRPr="00C4456F">
        <w:rPr>
          <w:rFonts w:asciiTheme="majorBidi" w:hAnsiTheme="majorBidi" w:cstheme="majorBidi"/>
          <w:noProof/>
          <w:rtl/>
        </w:rPr>
        <w:t xml:space="preserve"> </w:t>
      </w:r>
      <w:r w:rsidRPr="00C4456F">
        <w:rPr>
          <w:rFonts w:asciiTheme="majorBidi" w:hAnsiTheme="majorBidi" w:cstheme="majorBidi" w:hint="eastAsia"/>
          <w:noProof/>
          <w:rtl/>
        </w:rPr>
        <w:t>والاحتيال</w:t>
      </w:r>
      <w:r>
        <w:rPr>
          <w:noProof/>
        </w:rPr>
        <w:tab/>
      </w:r>
      <w:r>
        <w:rPr>
          <w:noProof/>
        </w:rPr>
        <w:fldChar w:fldCharType="begin"/>
      </w:r>
      <w:r>
        <w:rPr>
          <w:noProof/>
        </w:rPr>
        <w:instrText xml:space="preserve"> PAGEREF _Toc16154525 \h </w:instrText>
      </w:r>
      <w:r>
        <w:rPr>
          <w:noProof/>
        </w:rPr>
      </w:r>
      <w:r>
        <w:rPr>
          <w:noProof/>
        </w:rPr>
        <w:fldChar w:fldCharType="separate"/>
      </w:r>
      <w:r w:rsidR="00F90DCB">
        <w:rPr>
          <w:noProof/>
          <w:rtl/>
        </w:rPr>
        <w:t>49</w:t>
      </w:r>
      <w:r>
        <w:rPr>
          <w:noProof/>
        </w:rPr>
        <w:fldChar w:fldCharType="end"/>
      </w:r>
    </w:p>
    <w:p w:rsidR="00622C96" w:rsidRDefault="00B96259" w:rsidP="005E7EA2">
      <w:pPr>
        <w:bidi/>
        <w:rPr>
          <w:rtl/>
        </w:rPr>
      </w:pPr>
      <w:r>
        <w:rPr>
          <w:rtl/>
        </w:rPr>
        <w:fldChar w:fldCharType="end"/>
      </w:r>
    </w:p>
    <w:p w:rsidR="0083227B" w:rsidRDefault="0083227B" w:rsidP="00BE2227">
      <w:pPr>
        <w:rPr>
          <w:rtl/>
        </w:rPr>
      </w:pPr>
    </w:p>
    <w:p w:rsidR="0083227B" w:rsidRDefault="0083227B" w:rsidP="00BE2227">
      <w:pPr>
        <w:rPr>
          <w:rtl/>
        </w:rPr>
      </w:pPr>
    </w:p>
    <w:p w:rsidR="0083227B" w:rsidRDefault="0083227B" w:rsidP="00BE2227">
      <w:pPr>
        <w:rPr>
          <w:rtl/>
        </w:rPr>
      </w:pPr>
    </w:p>
    <w:p w:rsidR="0083227B" w:rsidRDefault="0083227B" w:rsidP="00BE2227">
      <w:pPr>
        <w:rPr>
          <w:rtl/>
        </w:rPr>
      </w:pPr>
    </w:p>
    <w:p w:rsidR="0083227B" w:rsidRDefault="0083227B" w:rsidP="00BE2227">
      <w:pPr>
        <w:rPr>
          <w:rtl/>
        </w:rPr>
      </w:pPr>
    </w:p>
    <w:p w:rsidR="0083227B" w:rsidRDefault="0083227B" w:rsidP="00BE2227">
      <w:pPr>
        <w:rPr>
          <w:rtl/>
        </w:rPr>
      </w:pPr>
    </w:p>
    <w:p w:rsidR="0083227B" w:rsidRDefault="0083227B" w:rsidP="0001500A">
      <w:pPr>
        <w:pStyle w:val="Heading1"/>
        <w:rPr>
          <w:rtl/>
        </w:rPr>
        <w:sectPr w:rsidR="0083227B" w:rsidSect="00622C96">
          <w:headerReference w:type="default" r:id="rId56"/>
          <w:type w:val="continuous"/>
          <w:pgSz w:w="11909" w:h="16834" w:code="9"/>
          <w:pgMar w:top="1440" w:right="1800" w:bottom="1440" w:left="1800" w:header="720" w:footer="720" w:gutter="0"/>
          <w:cols w:space="720"/>
          <w:docGrid w:linePitch="360"/>
        </w:sectPr>
      </w:pPr>
      <w:bookmarkStart w:id="218" w:name="_Toc10559992"/>
      <w:bookmarkStart w:id="219" w:name="_Toc10583665"/>
      <w:bookmarkStart w:id="220" w:name="_Toc13408864"/>
      <w:bookmarkStart w:id="221" w:name="_Toc13505411"/>
      <w:bookmarkStart w:id="222" w:name="_Toc13571318"/>
      <w:bookmarkStart w:id="223" w:name="_Toc13605849"/>
      <w:bookmarkStart w:id="224" w:name="_Toc13606185"/>
      <w:bookmarkStart w:id="225" w:name="_Toc13606524"/>
      <w:bookmarkStart w:id="226" w:name="_Toc13665294"/>
      <w:bookmarkStart w:id="227" w:name="_Toc13665378"/>
    </w:p>
    <w:p w:rsidR="008A7B13" w:rsidRDefault="008A7B13" w:rsidP="0001500A">
      <w:pPr>
        <w:pStyle w:val="Heading1"/>
        <w:rPr>
          <w:rtl/>
        </w:rPr>
        <w:sectPr w:rsidR="008A7B13" w:rsidSect="00622C96">
          <w:type w:val="continuous"/>
          <w:pgSz w:w="11909" w:h="16834" w:code="9"/>
          <w:pgMar w:top="1440" w:right="1800" w:bottom="1440" w:left="1800" w:header="720" w:footer="720" w:gutter="0"/>
          <w:cols w:space="720"/>
          <w:docGrid w:linePitch="360"/>
        </w:sectPr>
      </w:pPr>
    </w:p>
    <w:p w:rsidR="008A7B13" w:rsidRDefault="008A7B13" w:rsidP="0001500A">
      <w:pPr>
        <w:pStyle w:val="Heading1"/>
        <w:rPr>
          <w:rtl/>
        </w:rPr>
        <w:sectPr w:rsidR="008A7B13" w:rsidSect="00622C96">
          <w:headerReference w:type="even" r:id="rId57"/>
          <w:type w:val="continuous"/>
          <w:pgSz w:w="11909" w:h="16834" w:code="9"/>
          <w:pgMar w:top="1440" w:right="1800" w:bottom="1440" w:left="1800" w:header="720" w:footer="720" w:gutter="0"/>
          <w:cols w:space="720"/>
          <w:docGrid w:linePitch="360"/>
        </w:sectPr>
      </w:pPr>
    </w:p>
    <w:p w:rsidR="008A7B13" w:rsidRDefault="008A7B13" w:rsidP="0001500A">
      <w:pPr>
        <w:pStyle w:val="Heading1"/>
        <w:rPr>
          <w:rtl/>
        </w:rPr>
        <w:sectPr w:rsidR="008A7B13" w:rsidSect="00622C96">
          <w:headerReference w:type="even" r:id="rId58"/>
          <w:type w:val="continuous"/>
          <w:pgSz w:w="11909" w:h="16834" w:code="9"/>
          <w:pgMar w:top="1440" w:right="1800" w:bottom="1440" w:left="1800" w:header="720" w:footer="720" w:gutter="0"/>
          <w:cols w:space="720"/>
          <w:docGrid w:linePitch="360"/>
        </w:sectPr>
      </w:pPr>
    </w:p>
    <w:p w:rsidR="00727EAE" w:rsidRDefault="00727EAE" w:rsidP="00D82B5F">
      <w:pPr>
        <w:pStyle w:val="Heading1"/>
        <w:rPr>
          <w:rtl/>
        </w:rPr>
        <w:sectPr w:rsidR="00727EAE" w:rsidSect="00622C96">
          <w:headerReference w:type="even" r:id="rId59"/>
          <w:headerReference w:type="default" r:id="rId60"/>
          <w:type w:val="continuous"/>
          <w:pgSz w:w="11909" w:h="16834" w:code="9"/>
          <w:pgMar w:top="1440" w:right="1800" w:bottom="1440" w:left="1800" w:header="720" w:footer="720" w:gutter="0"/>
          <w:cols w:space="720"/>
          <w:docGrid w:linePitch="360"/>
        </w:sectPr>
      </w:pPr>
    </w:p>
    <w:p w:rsidR="00727EAE" w:rsidRDefault="00727EAE" w:rsidP="00D82B5F">
      <w:pPr>
        <w:pStyle w:val="Heading1"/>
        <w:rPr>
          <w:rtl/>
        </w:rPr>
        <w:sectPr w:rsidR="00727EAE" w:rsidSect="00622C96">
          <w:headerReference w:type="default" r:id="rId61"/>
          <w:type w:val="continuous"/>
          <w:pgSz w:w="11909" w:h="16834" w:code="9"/>
          <w:pgMar w:top="1440" w:right="1800" w:bottom="1440" w:left="1800" w:header="720" w:footer="720" w:gutter="0"/>
          <w:cols w:space="720"/>
          <w:docGrid w:linePitch="360"/>
        </w:sectPr>
      </w:pPr>
    </w:p>
    <w:p w:rsidR="00727EAE" w:rsidRDefault="00727EAE" w:rsidP="00D82B5F">
      <w:pPr>
        <w:pStyle w:val="Heading1"/>
        <w:rPr>
          <w:rtl/>
        </w:rPr>
        <w:sectPr w:rsidR="00727EAE" w:rsidSect="00622C96">
          <w:headerReference w:type="default" r:id="rId62"/>
          <w:type w:val="continuous"/>
          <w:pgSz w:w="11909" w:h="16834" w:code="9"/>
          <w:pgMar w:top="1440" w:right="1800" w:bottom="1440" w:left="1800" w:header="720" w:footer="720" w:gutter="0"/>
          <w:cols w:space="720"/>
          <w:docGrid w:linePitch="360"/>
        </w:sectPr>
      </w:pPr>
    </w:p>
    <w:tbl>
      <w:tblPr>
        <w:tblStyle w:val="TableGrid"/>
        <w:bidiVisual/>
        <w:tblW w:w="8299" w:type="dxa"/>
        <w:tblInd w:w="-82" w:type="dxa"/>
        <w:tblLook w:val="04A0" w:firstRow="1" w:lastRow="0" w:firstColumn="1" w:lastColumn="0" w:noHBand="0" w:noVBand="1"/>
      </w:tblPr>
      <w:tblGrid>
        <w:gridCol w:w="8299"/>
      </w:tblGrid>
      <w:tr w:rsidR="008D3B68" w:rsidTr="00B96259">
        <w:tc>
          <w:tcPr>
            <w:tcW w:w="8299" w:type="dxa"/>
            <w:tcBorders>
              <w:top w:val="nil"/>
              <w:left w:val="nil"/>
              <w:bottom w:val="nil"/>
              <w:right w:val="nil"/>
            </w:tcBorders>
            <w:vAlign w:val="center"/>
          </w:tcPr>
          <w:p w:rsidR="008A7B13" w:rsidRDefault="008D3B68" w:rsidP="00D82B5F">
            <w:pPr>
              <w:pStyle w:val="Heading1"/>
              <w:outlineLvl w:val="0"/>
              <w:rPr>
                <w:rtl/>
              </w:rPr>
            </w:pPr>
            <w:r w:rsidRPr="00DB10C2">
              <w:rPr>
                <w:rFonts w:hint="cs"/>
                <w:rtl/>
              </w:rPr>
              <w:lastRenderedPageBreak/>
              <w:t xml:space="preserve">القسم السادس </w:t>
            </w:r>
            <w:r w:rsidRPr="00DB10C2">
              <w:rPr>
                <w:rtl/>
              </w:rPr>
              <w:t>–</w:t>
            </w:r>
            <w:r w:rsidR="00B96259">
              <w:rPr>
                <w:rFonts w:hint="cs"/>
                <w:rtl/>
              </w:rPr>
              <w:t xml:space="preserve"> </w:t>
            </w:r>
            <w:r w:rsidRPr="00DB10C2">
              <w:rPr>
                <w:rFonts w:hint="cs"/>
                <w:rtl/>
              </w:rPr>
              <w:t>ش</w:t>
            </w:r>
            <w:r w:rsidR="00F67355">
              <w:rPr>
                <w:rFonts w:hint="cs"/>
                <w:rtl/>
              </w:rPr>
              <w:t>ّ</w:t>
            </w:r>
            <w:r w:rsidRPr="00DB10C2">
              <w:rPr>
                <w:rFonts w:hint="cs"/>
                <w:rtl/>
              </w:rPr>
              <w:t xml:space="preserve">روط </w:t>
            </w:r>
            <w:r w:rsidR="00CA37CC">
              <w:rPr>
                <w:rFonts w:hint="cs"/>
                <w:rtl/>
              </w:rPr>
              <w:t xml:space="preserve">العقد </w:t>
            </w:r>
            <w:r w:rsidRPr="00DB10C2">
              <w:rPr>
                <w:rFonts w:hint="cs"/>
                <w:rtl/>
              </w:rPr>
              <w:t>ال</w:t>
            </w:r>
            <w:bookmarkEnd w:id="218"/>
            <w:bookmarkEnd w:id="219"/>
            <w:r w:rsidR="00CA37CC">
              <w:rPr>
                <w:rFonts w:hint="cs"/>
                <w:rtl/>
              </w:rPr>
              <w:t>عام</w:t>
            </w:r>
            <w:r w:rsidR="003B5F28">
              <w:rPr>
                <w:rFonts w:hint="cs"/>
                <w:rtl/>
              </w:rPr>
              <w:t>ّ</w:t>
            </w:r>
            <w:r w:rsidR="00CA37CC">
              <w:rPr>
                <w:rFonts w:hint="cs"/>
                <w:rtl/>
              </w:rPr>
              <w:t>ة</w:t>
            </w:r>
            <w:bookmarkEnd w:id="220"/>
            <w:bookmarkEnd w:id="221"/>
            <w:bookmarkEnd w:id="222"/>
            <w:bookmarkEnd w:id="223"/>
            <w:bookmarkEnd w:id="224"/>
            <w:bookmarkEnd w:id="225"/>
            <w:bookmarkEnd w:id="226"/>
            <w:bookmarkEnd w:id="227"/>
          </w:p>
          <w:p w:rsidR="00AB2A47" w:rsidRDefault="00E81D32" w:rsidP="00D540A5">
            <w:pPr>
              <w:pStyle w:val="Heading4"/>
              <w:numPr>
                <w:ilvl w:val="0"/>
                <w:numId w:val="45"/>
              </w:numPr>
              <w:outlineLvl w:val="3"/>
              <w:rPr>
                <w:rtl/>
              </w:rPr>
            </w:pPr>
            <w:bookmarkStart w:id="228" w:name="_Toc16154461"/>
            <w:bookmarkStart w:id="229" w:name="T"/>
            <w:r>
              <w:rPr>
                <w:rFonts w:hint="cs"/>
                <w:rtl/>
              </w:rPr>
              <w:t>أ</w:t>
            </w:r>
            <w:r w:rsidR="00AB2A47" w:rsidRPr="00AB2A47">
              <w:rPr>
                <w:rtl/>
              </w:rPr>
              <w:t>حكام عامة</w:t>
            </w:r>
            <w:bookmarkEnd w:id="228"/>
          </w:p>
          <w:p w:rsidR="00AB2A47" w:rsidRPr="00DA2A50" w:rsidRDefault="00AB2A47" w:rsidP="00D540A5">
            <w:pPr>
              <w:pStyle w:val="Heading2"/>
              <w:numPr>
                <w:ilvl w:val="0"/>
                <w:numId w:val="43"/>
              </w:numPr>
              <w:spacing w:after="120"/>
              <w:ind w:left="541" w:hanging="270"/>
              <w:outlineLvl w:val="1"/>
              <w:rPr>
                <w:rFonts w:asciiTheme="majorBidi" w:hAnsiTheme="majorBidi" w:cstheme="majorBidi"/>
                <w:rtl/>
              </w:rPr>
            </w:pPr>
            <w:bookmarkStart w:id="230" w:name="_Toc16154462"/>
            <w:r w:rsidRPr="00DA2A50">
              <w:rPr>
                <w:rFonts w:asciiTheme="majorBidi" w:hAnsiTheme="majorBidi" w:cstheme="majorBidi"/>
                <w:rtl/>
              </w:rPr>
              <w:t>التّعاريف</w:t>
            </w:r>
            <w:bookmarkEnd w:id="230"/>
          </w:p>
          <w:p w:rsidR="00AB2A47" w:rsidRPr="00DA2A50" w:rsidRDefault="00AB2A47" w:rsidP="00AB2A47">
            <w:pPr>
              <w:bidi/>
              <w:rPr>
                <w:rFonts w:asciiTheme="majorBidi" w:hAnsiTheme="majorBidi" w:cstheme="majorBidi"/>
                <w:sz w:val="24"/>
                <w:szCs w:val="24"/>
                <w:rtl/>
                <w:lang w:val="en-US"/>
              </w:rPr>
            </w:pPr>
            <w:r w:rsidRPr="00DA2A50">
              <w:rPr>
                <w:rFonts w:asciiTheme="majorBidi" w:hAnsiTheme="majorBidi" w:cstheme="majorBidi"/>
                <w:sz w:val="24"/>
                <w:szCs w:val="24"/>
                <w:rtl/>
                <w:lang w:val="en-US"/>
              </w:rPr>
              <w:t xml:space="preserve">1.1 </w:t>
            </w:r>
            <w:r w:rsidR="00F821D3" w:rsidRPr="00DA2A50">
              <w:rPr>
                <w:rFonts w:asciiTheme="majorBidi" w:hAnsiTheme="majorBidi" w:cstheme="majorBidi"/>
                <w:sz w:val="24"/>
                <w:szCs w:val="24"/>
                <w:rtl/>
                <w:lang w:val="en-US"/>
              </w:rPr>
              <w:t xml:space="preserve">يستخدم </w:t>
            </w:r>
            <w:r w:rsidRPr="00DA2A50">
              <w:rPr>
                <w:rFonts w:asciiTheme="majorBidi" w:hAnsiTheme="majorBidi" w:cstheme="majorBidi"/>
                <w:sz w:val="24"/>
                <w:szCs w:val="24"/>
                <w:rtl/>
                <w:lang w:val="en-US"/>
              </w:rPr>
              <w:t>اللون الغامق لتحديد المصطلحات المحددة</w:t>
            </w:r>
          </w:p>
          <w:p w:rsidR="00F821D3" w:rsidRPr="00DA2A50" w:rsidRDefault="00F821D3" w:rsidP="00F821D3">
            <w:pPr>
              <w:bidi/>
              <w:rPr>
                <w:rFonts w:asciiTheme="majorBidi" w:hAnsiTheme="majorBidi" w:cstheme="majorBidi"/>
                <w:sz w:val="24"/>
                <w:szCs w:val="24"/>
                <w:rtl/>
                <w:lang w:val="en-US"/>
              </w:rPr>
            </w:pP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الحكم</w:t>
            </w:r>
            <w:r w:rsidRPr="00DA2A50">
              <w:rPr>
                <w:rFonts w:asciiTheme="majorBidi" w:hAnsiTheme="majorBidi" w:cstheme="majorBidi"/>
                <w:sz w:val="24"/>
                <w:szCs w:val="24"/>
                <w:rtl/>
                <w:lang w:val="en-US"/>
              </w:rPr>
              <w:t xml:space="preserve"> هو الشخص المُعَيّن بشكل مشترك من قبل سلطة التعاقد والمقاول لحل النزاعات في المقام الأول، على النحو المنصوص عليه في الفقرة 24 و 25 أدناه.</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rtl/>
                <w:lang w:val="en-US"/>
              </w:rPr>
            </w:pPr>
            <w:r w:rsidRPr="00DA2A50">
              <w:rPr>
                <w:rFonts w:asciiTheme="majorBidi" w:hAnsiTheme="majorBidi" w:cstheme="majorBidi"/>
                <w:b/>
                <w:bCs/>
                <w:sz w:val="24"/>
                <w:szCs w:val="24"/>
                <w:rtl/>
                <w:lang w:val="en-US"/>
              </w:rPr>
              <w:t>جداول الكميات</w:t>
            </w:r>
            <w:r w:rsidR="00583B00">
              <w:rPr>
                <w:rFonts w:asciiTheme="majorBidi" w:hAnsiTheme="majorBidi" w:cstheme="majorBidi"/>
                <w:sz w:val="24"/>
                <w:szCs w:val="24"/>
                <w:rtl/>
                <w:lang w:val="en-US"/>
              </w:rPr>
              <w:t xml:space="preserve"> ه</w:t>
            </w:r>
            <w:r w:rsidR="00583B00">
              <w:rPr>
                <w:rFonts w:asciiTheme="majorBidi" w:hAnsiTheme="majorBidi" w:cstheme="majorBidi" w:hint="cs"/>
                <w:sz w:val="24"/>
                <w:szCs w:val="24"/>
                <w:rtl/>
                <w:lang w:val="en-US"/>
              </w:rPr>
              <w:t>ي</w:t>
            </w:r>
            <w:r w:rsidRPr="00DA2A50">
              <w:rPr>
                <w:rFonts w:asciiTheme="majorBidi" w:hAnsiTheme="majorBidi" w:cstheme="majorBidi"/>
                <w:sz w:val="24"/>
                <w:szCs w:val="24"/>
                <w:rtl/>
                <w:lang w:val="en-US"/>
              </w:rPr>
              <w:t xml:space="preserve"> جداول البنود المكتملة والمسعرة والتي تشكل جزءًا من العطاء.</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الأحداث الإستثنائية القابلة للتعويض</w:t>
            </w:r>
            <w:r w:rsidRPr="00DA2A50">
              <w:rPr>
                <w:rFonts w:asciiTheme="majorBidi" w:hAnsiTheme="majorBidi" w:cstheme="majorBidi"/>
                <w:sz w:val="24"/>
                <w:szCs w:val="24"/>
                <w:rtl/>
                <w:lang w:val="en-US"/>
              </w:rPr>
              <w:t xml:space="preserve"> هي التي إن حدثت ينتج عنها تعويض للمقاول كالأحداث المحددة في الفقرة 42 أدناه.</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تاريخ الإنجاز</w:t>
            </w:r>
            <w:r w:rsidRPr="00DA2A50">
              <w:rPr>
                <w:rFonts w:asciiTheme="majorBidi" w:hAnsiTheme="majorBidi" w:cstheme="majorBidi"/>
                <w:sz w:val="24"/>
                <w:szCs w:val="24"/>
                <w:rtl/>
                <w:lang w:val="en-US"/>
              </w:rPr>
              <w:t xml:space="preserve"> هو تاريخ إكمال الأشغال كما هو معتمد من قبل المهندس، وفقا للفقرة الفرعية 49.1.</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شهادة الإستلام ألأولي</w:t>
            </w:r>
            <w:r w:rsidRPr="00DA2A50">
              <w:rPr>
                <w:rFonts w:asciiTheme="majorBidi" w:hAnsiTheme="majorBidi" w:cstheme="majorBidi"/>
                <w:sz w:val="24"/>
                <w:szCs w:val="24"/>
                <w:rtl/>
                <w:lang w:val="en-US"/>
              </w:rPr>
              <w:t xml:space="preserve"> هي الشهادة التي تصدرها سلطة التعاقد بعد إنجاز الأشغال.</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شهادة الإستلام النهائي</w:t>
            </w:r>
            <w:r w:rsidRPr="00DA2A50">
              <w:rPr>
                <w:rFonts w:asciiTheme="majorBidi" w:hAnsiTheme="majorBidi" w:cstheme="majorBidi"/>
                <w:sz w:val="24"/>
                <w:szCs w:val="24"/>
                <w:rtl/>
                <w:lang w:val="en-US"/>
              </w:rPr>
              <w:t xml:space="preserve"> هي الشهادة التي تصدرها سلطة التعاقد بعد إنتهاء فترة الصيانة.</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العقد</w:t>
            </w:r>
            <w:r w:rsidRPr="00DA2A50">
              <w:rPr>
                <w:rFonts w:asciiTheme="majorBidi" w:hAnsiTheme="majorBidi" w:cstheme="majorBidi"/>
                <w:sz w:val="24"/>
                <w:szCs w:val="24"/>
                <w:rtl/>
                <w:lang w:val="en-US"/>
              </w:rPr>
              <w:t xml:space="preserve"> هو العقد بين سلطة التعاقد والمقاول لتنفيذ الأعمال واستكمالها وصيانتها. وهوّ يتكون من الوثائق المدرجة في الفقرة 2.3 أدناه كما نصت </w:t>
            </w:r>
            <w:r w:rsidRPr="008B0657">
              <w:rPr>
                <w:rFonts w:asciiTheme="majorBidi" w:hAnsiTheme="majorBidi" w:cstheme="majorBidi"/>
                <w:b/>
                <w:bCs/>
                <w:sz w:val="24"/>
                <w:szCs w:val="24"/>
                <w:rtl/>
                <w:lang w:val="en-US"/>
              </w:rPr>
              <w:t>شروط العقد الخاصة</w:t>
            </w:r>
            <w:r w:rsidRPr="00DA2A50">
              <w:rPr>
                <w:rFonts w:asciiTheme="majorBidi" w:hAnsiTheme="majorBidi" w:cstheme="majorBidi"/>
                <w:sz w:val="24"/>
                <w:szCs w:val="24"/>
                <w:rtl/>
                <w:lang w:val="en-US"/>
              </w:rPr>
              <w:t xml:space="preserve"> على اسم ورقم العقد.</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المقاول</w:t>
            </w:r>
            <w:r w:rsidRPr="00DA2A50">
              <w:rPr>
                <w:rFonts w:asciiTheme="majorBidi" w:hAnsiTheme="majorBidi" w:cstheme="majorBidi"/>
                <w:sz w:val="24"/>
                <w:szCs w:val="24"/>
                <w:rtl/>
                <w:lang w:val="en-US"/>
              </w:rPr>
              <w:t xml:space="preserve"> هو الشخص</w:t>
            </w:r>
            <w:r w:rsidR="00583B00">
              <w:rPr>
                <w:rFonts w:asciiTheme="majorBidi" w:hAnsiTheme="majorBidi" w:cstheme="majorBidi" w:hint="cs"/>
                <w:sz w:val="24"/>
                <w:szCs w:val="24"/>
                <w:rtl/>
                <w:lang w:val="en-US"/>
              </w:rPr>
              <w:t xml:space="preserve"> الطبيعي</w:t>
            </w:r>
            <w:r w:rsidR="00583B00">
              <w:rPr>
                <w:rFonts w:asciiTheme="majorBidi" w:hAnsiTheme="majorBidi" w:cstheme="majorBidi"/>
                <w:sz w:val="24"/>
                <w:szCs w:val="24"/>
                <w:rtl/>
                <w:lang w:val="en-US"/>
              </w:rPr>
              <w:t xml:space="preserve"> أو ال</w:t>
            </w:r>
            <w:r w:rsidR="00583B00">
              <w:rPr>
                <w:rFonts w:asciiTheme="majorBidi" w:hAnsiTheme="majorBidi" w:cstheme="majorBidi" w:hint="cs"/>
                <w:sz w:val="24"/>
                <w:szCs w:val="24"/>
                <w:rtl/>
                <w:lang w:val="en-US"/>
              </w:rPr>
              <w:t>معنوي</w:t>
            </w:r>
            <w:r w:rsidRPr="00DA2A50">
              <w:rPr>
                <w:rFonts w:asciiTheme="majorBidi" w:hAnsiTheme="majorBidi" w:cstheme="majorBidi"/>
                <w:sz w:val="24"/>
                <w:szCs w:val="24"/>
                <w:rtl/>
                <w:lang w:val="en-US"/>
              </w:rPr>
              <w:t xml:space="preserve"> الذي قبلت سلطة التعاقد عطاءه لتنفيذ الأعمال.</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عطاء المقاول</w:t>
            </w:r>
            <w:r w:rsidRPr="00DA2A50">
              <w:rPr>
                <w:rFonts w:asciiTheme="majorBidi" w:hAnsiTheme="majorBidi" w:cstheme="majorBidi"/>
                <w:sz w:val="24"/>
                <w:szCs w:val="24"/>
                <w:rtl/>
                <w:lang w:val="en-US"/>
              </w:rPr>
              <w:t xml:space="preserve"> هو وثيقة العطاء المكتملة والمقدمة من المقاول إلى سلطة التعاقد.</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مبلغ العقد</w:t>
            </w:r>
            <w:r w:rsidRPr="00DA2A50">
              <w:rPr>
                <w:rFonts w:asciiTheme="majorBidi" w:hAnsiTheme="majorBidi" w:cstheme="majorBidi"/>
                <w:sz w:val="24"/>
                <w:szCs w:val="24"/>
                <w:rtl/>
                <w:lang w:val="en-US"/>
              </w:rPr>
              <w:t xml:space="preserve"> يُقصد به المبلغ المثبت في كتاب الإحالة وصيغة التعاقد والخاضع للزيادة أو النقصان بموجب الأحكام الواردة في العقد.</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الأيّام</w:t>
            </w:r>
            <w:r w:rsidRPr="00DA2A50">
              <w:rPr>
                <w:rFonts w:asciiTheme="majorBidi" w:hAnsiTheme="majorBidi" w:cstheme="majorBidi"/>
                <w:sz w:val="24"/>
                <w:szCs w:val="24"/>
                <w:rtl/>
                <w:lang w:val="en-US"/>
              </w:rPr>
              <w:t xml:space="preserve"> هي أيام تقويميّة؛ </w:t>
            </w:r>
            <w:r w:rsidRPr="00DA2A50">
              <w:rPr>
                <w:rFonts w:asciiTheme="majorBidi" w:hAnsiTheme="majorBidi" w:cstheme="majorBidi"/>
                <w:b/>
                <w:bCs/>
                <w:sz w:val="24"/>
                <w:szCs w:val="24"/>
                <w:rtl/>
                <w:lang w:val="en-US"/>
              </w:rPr>
              <w:t>الأشهر</w:t>
            </w:r>
            <w:r w:rsidRPr="00DA2A50">
              <w:rPr>
                <w:rFonts w:asciiTheme="majorBidi" w:hAnsiTheme="majorBidi" w:cstheme="majorBidi"/>
                <w:sz w:val="24"/>
                <w:szCs w:val="24"/>
                <w:rtl/>
                <w:lang w:val="en-US"/>
              </w:rPr>
              <w:t xml:space="preserve"> هي أشهر تقويميّة.</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العيب</w:t>
            </w:r>
            <w:r w:rsidRPr="00DA2A50">
              <w:rPr>
                <w:rFonts w:asciiTheme="majorBidi" w:hAnsiTheme="majorBidi" w:cstheme="majorBidi"/>
                <w:sz w:val="24"/>
                <w:szCs w:val="24"/>
                <w:rtl/>
                <w:lang w:val="en-US"/>
              </w:rPr>
              <w:t xml:space="preserve"> هو </w:t>
            </w:r>
            <w:r w:rsidR="00F57B3E">
              <w:rPr>
                <w:rFonts w:asciiTheme="majorBidi" w:hAnsiTheme="majorBidi" w:cstheme="majorBidi"/>
                <w:sz w:val="24"/>
                <w:szCs w:val="24"/>
                <w:rtl/>
                <w:lang w:val="en-US"/>
              </w:rPr>
              <w:t>أي جزء من الأعمال لم يكتمل وفق</w:t>
            </w:r>
            <w:r w:rsidR="00F57B3E">
              <w:rPr>
                <w:rFonts w:asciiTheme="majorBidi" w:hAnsiTheme="majorBidi" w:cstheme="majorBidi" w:hint="cs"/>
                <w:sz w:val="24"/>
                <w:szCs w:val="24"/>
                <w:rtl/>
                <w:lang w:val="en-US"/>
              </w:rPr>
              <w:t>اً</w:t>
            </w:r>
            <w:r w:rsidRPr="00DA2A50">
              <w:rPr>
                <w:rFonts w:asciiTheme="majorBidi" w:hAnsiTheme="majorBidi" w:cstheme="majorBidi"/>
                <w:sz w:val="24"/>
                <w:szCs w:val="24"/>
                <w:rtl/>
                <w:lang w:val="en-US"/>
              </w:rPr>
              <w:t xml:space="preserve"> للعقد.</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فترة الصيانة</w:t>
            </w:r>
            <w:r w:rsidRPr="00DA2A50">
              <w:rPr>
                <w:rFonts w:asciiTheme="majorBidi" w:hAnsiTheme="majorBidi" w:cstheme="majorBidi"/>
                <w:sz w:val="24"/>
                <w:szCs w:val="24"/>
                <w:rtl/>
                <w:lang w:val="en-US"/>
              </w:rPr>
              <w:t xml:space="preserve"> هي الفترة المحدّدة في </w:t>
            </w:r>
            <w:r w:rsidRPr="00A850DA">
              <w:rPr>
                <w:rFonts w:asciiTheme="majorBidi" w:hAnsiTheme="majorBidi" w:cstheme="majorBidi"/>
                <w:b/>
                <w:bCs/>
                <w:sz w:val="24"/>
                <w:szCs w:val="24"/>
                <w:rtl/>
                <w:lang w:val="en-US"/>
              </w:rPr>
              <w:t>شروط العقد الخاصة</w:t>
            </w:r>
            <w:r w:rsidR="00583B00">
              <w:rPr>
                <w:rFonts w:asciiTheme="majorBidi" w:hAnsiTheme="majorBidi" w:cstheme="majorBidi"/>
                <w:sz w:val="24"/>
                <w:szCs w:val="24"/>
                <w:rtl/>
                <w:lang w:val="en-US"/>
              </w:rPr>
              <w:t xml:space="preserve"> وتبدأ من تاريخ الإ</w:t>
            </w:r>
            <w:r w:rsidR="00583B00">
              <w:rPr>
                <w:rFonts w:asciiTheme="majorBidi" w:hAnsiTheme="majorBidi" w:cstheme="majorBidi" w:hint="cs"/>
                <w:sz w:val="24"/>
                <w:szCs w:val="24"/>
                <w:rtl/>
                <w:lang w:val="en-US"/>
              </w:rPr>
              <w:t>نجاز</w:t>
            </w:r>
            <w:r w:rsidRPr="00DA2A50">
              <w:rPr>
                <w:rFonts w:asciiTheme="majorBidi" w:hAnsiTheme="majorBidi" w:cstheme="majorBidi"/>
                <w:sz w:val="24"/>
                <w:szCs w:val="24"/>
                <w:rtl/>
                <w:lang w:val="en-US"/>
              </w:rPr>
              <w:t>.</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المخطّطات</w:t>
            </w:r>
            <w:r w:rsidRPr="00DA2A50">
              <w:rPr>
                <w:rFonts w:asciiTheme="majorBidi" w:hAnsiTheme="majorBidi" w:cstheme="majorBidi"/>
                <w:sz w:val="24"/>
                <w:szCs w:val="24"/>
                <w:rtl/>
                <w:lang w:val="en-US"/>
              </w:rPr>
              <w:t xml:space="preserve"> تشمل المخططات وغيرها من المعلومات المقدمة أو المعتمدة من قبل سلطة التعاقد لتنفيذ العقد.</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سلطة التعاقد</w:t>
            </w:r>
            <w:r w:rsidRPr="00DA2A50">
              <w:rPr>
                <w:rFonts w:asciiTheme="majorBidi" w:hAnsiTheme="majorBidi" w:cstheme="majorBidi"/>
                <w:sz w:val="24"/>
                <w:szCs w:val="24"/>
                <w:rtl/>
                <w:lang w:val="en-US"/>
              </w:rPr>
              <w:t xml:space="preserve"> هو الطرف المحدد في </w:t>
            </w:r>
            <w:r w:rsidRPr="005765D7">
              <w:rPr>
                <w:rFonts w:asciiTheme="majorBidi" w:hAnsiTheme="majorBidi" w:cstheme="majorBidi"/>
                <w:b/>
                <w:bCs/>
                <w:sz w:val="24"/>
                <w:szCs w:val="24"/>
                <w:rtl/>
                <w:lang w:val="en-US"/>
              </w:rPr>
              <w:t>شروط العقد الخاصة</w:t>
            </w:r>
            <w:r w:rsidRPr="00DA2A50">
              <w:rPr>
                <w:rFonts w:asciiTheme="majorBidi" w:hAnsiTheme="majorBidi" w:cstheme="majorBidi"/>
                <w:sz w:val="24"/>
                <w:szCs w:val="24"/>
                <w:rtl/>
                <w:lang w:val="en-US"/>
              </w:rPr>
              <w:t xml:space="preserve"> الذي يستخدم المقاول لتنفيذ الأعمال.</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المعدّات</w:t>
            </w:r>
            <w:r w:rsidRPr="00DA2A50">
              <w:rPr>
                <w:rFonts w:asciiTheme="majorBidi" w:hAnsiTheme="majorBidi" w:cstheme="majorBidi"/>
                <w:sz w:val="24"/>
                <w:szCs w:val="24"/>
                <w:rtl/>
                <w:lang w:val="en-US"/>
              </w:rPr>
              <w:t xml:space="preserve"> هي آليات المقاول</w:t>
            </w:r>
            <w:r w:rsidR="00F57B3E">
              <w:rPr>
                <w:rFonts w:asciiTheme="majorBidi" w:hAnsiTheme="majorBidi" w:cstheme="majorBidi"/>
                <w:sz w:val="24"/>
                <w:szCs w:val="24"/>
                <w:rtl/>
                <w:lang w:val="en-US"/>
              </w:rPr>
              <w:t xml:space="preserve"> والسيارات التي يتم نقلها مؤقت</w:t>
            </w:r>
            <w:r w:rsidR="00F57B3E">
              <w:rPr>
                <w:rFonts w:asciiTheme="majorBidi" w:hAnsiTheme="majorBidi" w:cstheme="majorBidi" w:hint="cs"/>
                <w:sz w:val="24"/>
                <w:szCs w:val="24"/>
                <w:rtl/>
                <w:lang w:val="en-US"/>
              </w:rPr>
              <w:t>اً</w:t>
            </w:r>
            <w:r w:rsidRPr="00DA2A50">
              <w:rPr>
                <w:rFonts w:asciiTheme="majorBidi" w:hAnsiTheme="majorBidi" w:cstheme="majorBidi"/>
                <w:sz w:val="24"/>
                <w:szCs w:val="24"/>
                <w:rtl/>
                <w:lang w:val="en-US"/>
              </w:rPr>
              <w:t xml:space="preserve"> إلى الموقع لإنشاء الأشغال.</w:t>
            </w:r>
          </w:p>
          <w:p w:rsidR="00F821D3" w:rsidRPr="00DA2A50" w:rsidRDefault="00A850DA" w:rsidP="00D540A5">
            <w:pPr>
              <w:pStyle w:val="ListParagraph"/>
              <w:numPr>
                <w:ilvl w:val="0"/>
                <w:numId w:val="44"/>
              </w:numPr>
              <w:bidi/>
              <w:spacing w:after="120"/>
              <w:contextualSpacing w:val="0"/>
              <w:rPr>
                <w:rFonts w:asciiTheme="majorBidi" w:hAnsiTheme="majorBidi" w:cstheme="majorBidi"/>
                <w:sz w:val="24"/>
                <w:szCs w:val="24"/>
                <w:lang w:val="en-US"/>
              </w:rPr>
            </w:pPr>
            <w:r>
              <w:rPr>
                <w:rFonts w:asciiTheme="majorBidi" w:hAnsiTheme="majorBidi" w:cstheme="majorBidi" w:hint="cs"/>
                <w:b/>
                <w:bCs/>
                <w:sz w:val="24"/>
                <w:szCs w:val="24"/>
                <w:rtl/>
                <w:lang w:val="en-US"/>
              </w:rPr>
              <w:t xml:space="preserve">مدة </w:t>
            </w:r>
            <w:r>
              <w:rPr>
                <w:rFonts w:asciiTheme="majorBidi" w:hAnsiTheme="majorBidi" w:cstheme="majorBidi"/>
                <w:b/>
                <w:bCs/>
                <w:sz w:val="24"/>
                <w:szCs w:val="24"/>
                <w:rtl/>
                <w:lang w:val="en-US"/>
              </w:rPr>
              <w:t>إنجاز الم</w:t>
            </w:r>
            <w:r>
              <w:rPr>
                <w:rFonts w:asciiTheme="majorBidi" w:hAnsiTheme="majorBidi" w:cstheme="majorBidi" w:hint="cs"/>
                <w:b/>
                <w:bCs/>
                <w:sz w:val="24"/>
                <w:szCs w:val="24"/>
                <w:rtl/>
                <w:lang w:val="en-US"/>
              </w:rPr>
              <w:t>شروع</w:t>
            </w:r>
            <w:r w:rsidR="00F821D3" w:rsidRPr="00DA2A50">
              <w:rPr>
                <w:rFonts w:asciiTheme="majorBidi" w:hAnsiTheme="majorBidi" w:cstheme="majorBidi"/>
                <w:sz w:val="24"/>
                <w:szCs w:val="24"/>
                <w:rtl/>
                <w:lang w:val="en-US"/>
              </w:rPr>
              <w:t xml:space="preserve"> ه</w:t>
            </w:r>
            <w:r>
              <w:rPr>
                <w:rFonts w:asciiTheme="majorBidi" w:hAnsiTheme="majorBidi" w:cstheme="majorBidi" w:hint="cs"/>
                <w:sz w:val="24"/>
                <w:szCs w:val="24"/>
                <w:rtl/>
                <w:lang w:val="en-US"/>
              </w:rPr>
              <w:t>ي</w:t>
            </w:r>
            <w:r w:rsidR="00F821D3" w:rsidRPr="00DA2A50">
              <w:rPr>
                <w:rFonts w:asciiTheme="majorBidi" w:hAnsiTheme="majorBidi" w:cstheme="majorBidi"/>
                <w:sz w:val="24"/>
                <w:szCs w:val="24"/>
                <w:rtl/>
                <w:lang w:val="en-US"/>
              </w:rPr>
              <w:t xml:space="preserve"> </w:t>
            </w:r>
            <w:r>
              <w:rPr>
                <w:rFonts w:asciiTheme="majorBidi" w:hAnsiTheme="majorBidi" w:cstheme="majorBidi" w:hint="cs"/>
                <w:sz w:val="24"/>
                <w:szCs w:val="24"/>
                <w:rtl/>
                <w:lang w:val="en-US"/>
              </w:rPr>
              <w:t xml:space="preserve">الفترة التي من خلالها </w:t>
            </w:r>
            <w:r w:rsidR="00F821D3" w:rsidRPr="00DA2A50">
              <w:rPr>
                <w:rFonts w:asciiTheme="majorBidi" w:hAnsiTheme="majorBidi" w:cstheme="majorBidi"/>
                <w:sz w:val="24"/>
                <w:szCs w:val="24"/>
                <w:rtl/>
                <w:lang w:val="en-US"/>
              </w:rPr>
              <w:t xml:space="preserve">يُنجز المقاول الأشغال. يتم تحديد </w:t>
            </w:r>
            <w:r>
              <w:rPr>
                <w:rFonts w:asciiTheme="majorBidi" w:hAnsiTheme="majorBidi" w:cstheme="majorBidi" w:hint="cs"/>
                <w:sz w:val="24"/>
                <w:szCs w:val="24"/>
                <w:rtl/>
                <w:lang w:val="en-US"/>
              </w:rPr>
              <w:t>مدة ال</w:t>
            </w:r>
            <w:r>
              <w:rPr>
                <w:rFonts w:asciiTheme="majorBidi" w:hAnsiTheme="majorBidi" w:cstheme="majorBidi"/>
                <w:sz w:val="24"/>
                <w:szCs w:val="24"/>
                <w:rtl/>
                <w:lang w:val="en-US"/>
              </w:rPr>
              <w:t xml:space="preserve">إنجاز </w:t>
            </w:r>
            <w:r w:rsidR="00F821D3" w:rsidRPr="00DA2A50">
              <w:rPr>
                <w:rFonts w:asciiTheme="majorBidi" w:hAnsiTheme="majorBidi" w:cstheme="majorBidi"/>
                <w:sz w:val="24"/>
                <w:szCs w:val="24"/>
                <w:rtl/>
                <w:lang w:val="en-US"/>
              </w:rPr>
              <w:t xml:space="preserve"> في </w:t>
            </w:r>
            <w:r w:rsidR="00F821D3" w:rsidRPr="008B0657">
              <w:rPr>
                <w:rFonts w:asciiTheme="majorBidi" w:hAnsiTheme="majorBidi" w:cstheme="majorBidi"/>
                <w:b/>
                <w:bCs/>
                <w:sz w:val="24"/>
                <w:szCs w:val="24"/>
                <w:rtl/>
                <w:lang w:val="en-US"/>
              </w:rPr>
              <w:t>شروط العقد الخاصة</w:t>
            </w:r>
            <w:r w:rsidR="00F821D3" w:rsidRPr="00DA2A50">
              <w:rPr>
                <w:rFonts w:asciiTheme="majorBidi" w:hAnsiTheme="majorBidi" w:cstheme="majorBidi"/>
                <w:sz w:val="24"/>
                <w:szCs w:val="24"/>
                <w:rtl/>
                <w:lang w:val="en-US"/>
              </w:rPr>
              <w:t xml:space="preserve">. </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المواد</w:t>
            </w:r>
            <w:r w:rsidRPr="00DA2A50">
              <w:rPr>
                <w:rFonts w:asciiTheme="majorBidi" w:hAnsiTheme="majorBidi" w:cstheme="majorBidi"/>
                <w:sz w:val="24"/>
                <w:szCs w:val="24"/>
                <w:rtl/>
                <w:lang w:val="en-US"/>
              </w:rPr>
              <w:t xml:space="preserve"> هي جميع المستلزمات، بما في ذلك المواد الاستهلاكية، التي يستخدمها المقاول لإدخالها في الأشغال.</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المصنع</w:t>
            </w:r>
            <w:r w:rsidRPr="00DA2A50">
              <w:rPr>
                <w:rFonts w:asciiTheme="majorBidi" w:hAnsiTheme="majorBidi" w:cstheme="majorBidi"/>
                <w:sz w:val="24"/>
                <w:szCs w:val="24"/>
                <w:rtl/>
                <w:lang w:val="en-US"/>
              </w:rPr>
              <w:t xml:space="preserve"> (</w:t>
            </w:r>
            <w:r w:rsidRPr="00DA2A50">
              <w:rPr>
                <w:rFonts w:asciiTheme="majorBidi" w:hAnsiTheme="majorBidi" w:cstheme="majorBidi"/>
                <w:sz w:val="24"/>
                <w:szCs w:val="24"/>
                <w:lang w:val="en-US"/>
              </w:rPr>
              <w:t>plant/ plants</w:t>
            </w:r>
            <w:r w:rsidRPr="00DA2A50">
              <w:rPr>
                <w:rFonts w:asciiTheme="majorBidi" w:hAnsiTheme="majorBidi" w:cstheme="majorBidi"/>
                <w:sz w:val="24"/>
                <w:szCs w:val="24"/>
                <w:rtl/>
                <w:lang w:val="en-US"/>
              </w:rPr>
              <w:t>) هو جزء لا يتجزّأ من الأشغال التي يكون لها وظيفة ميكانيكيّة، كهربائيّة، كيميائيّة أو بيولوجيّة.</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المهندس</w:t>
            </w:r>
            <w:r w:rsidRPr="00DA2A50">
              <w:rPr>
                <w:rFonts w:asciiTheme="majorBidi" w:hAnsiTheme="majorBidi" w:cstheme="majorBidi"/>
                <w:sz w:val="24"/>
                <w:szCs w:val="24"/>
                <w:rtl/>
                <w:lang w:val="en-US"/>
              </w:rPr>
              <w:t xml:space="preserve"> هو الشخص المذكور في </w:t>
            </w:r>
            <w:r w:rsidRPr="005765D7">
              <w:rPr>
                <w:rFonts w:asciiTheme="majorBidi" w:hAnsiTheme="majorBidi" w:cstheme="majorBidi"/>
                <w:b/>
                <w:bCs/>
                <w:sz w:val="24"/>
                <w:szCs w:val="24"/>
                <w:rtl/>
                <w:lang w:val="en-US"/>
              </w:rPr>
              <w:t>شروط العقد الخاصة</w:t>
            </w:r>
            <w:r w:rsidRPr="00DA2A50">
              <w:rPr>
                <w:rFonts w:asciiTheme="majorBidi" w:hAnsiTheme="majorBidi" w:cstheme="majorBidi"/>
                <w:sz w:val="24"/>
                <w:szCs w:val="24"/>
                <w:rtl/>
                <w:lang w:val="en-US"/>
              </w:rPr>
              <w:t xml:space="preserve"> (أو أي شخص مختص آخر تعينه سلطة التعاقد ويتم تبليغ المقاول</w:t>
            </w:r>
            <w:r w:rsidR="00583B00">
              <w:rPr>
                <w:rFonts w:asciiTheme="majorBidi" w:hAnsiTheme="majorBidi" w:cstheme="majorBidi" w:hint="cs"/>
                <w:sz w:val="24"/>
                <w:szCs w:val="24"/>
                <w:rtl/>
                <w:lang w:val="en-US"/>
              </w:rPr>
              <w:t xml:space="preserve"> به</w:t>
            </w:r>
            <w:r w:rsidRPr="00DA2A50">
              <w:rPr>
                <w:rFonts w:asciiTheme="majorBidi" w:hAnsiTheme="majorBidi" w:cstheme="majorBidi"/>
                <w:sz w:val="24"/>
                <w:szCs w:val="24"/>
                <w:rtl/>
                <w:lang w:val="en-US"/>
              </w:rPr>
              <w:t>، للعمل بدلاً من المهندس) المسؤول عن الإشراف على تنفيذ الأشغال وإدارة العقد.</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تقارير فحص التربة</w:t>
            </w:r>
            <w:r w:rsidRPr="00DA2A50">
              <w:rPr>
                <w:rFonts w:asciiTheme="majorBidi" w:hAnsiTheme="majorBidi" w:cstheme="majorBidi"/>
                <w:sz w:val="24"/>
                <w:szCs w:val="24"/>
                <w:rtl/>
                <w:lang w:val="en-US"/>
              </w:rPr>
              <w:t xml:space="preserve"> هي تلك التقارير التي تم تضمينها في وثائق المناقصة والتقارير الواقعية والتفسيريّة للظروف السطحية وتحت السطحية</w:t>
            </w:r>
            <w:r w:rsidR="00583B00">
              <w:rPr>
                <w:rFonts w:asciiTheme="majorBidi" w:hAnsiTheme="majorBidi" w:cstheme="majorBidi" w:hint="cs"/>
                <w:sz w:val="24"/>
                <w:szCs w:val="24"/>
                <w:rtl/>
                <w:lang w:val="en-US"/>
              </w:rPr>
              <w:t xml:space="preserve"> </w:t>
            </w:r>
            <w:r w:rsidRPr="00DA2A50">
              <w:rPr>
                <w:rFonts w:asciiTheme="majorBidi" w:hAnsiTheme="majorBidi" w:cstheme="majorBidi"/>
                <w:sz w:val="24"/>
                <w:szCs w:val="24"/>
                <w:rtl/>
                <w:lang w:val="en-US"/>
              </w:rPr>
              <w:t xml:space="preserve"> في الموقع.</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المواصفات</w:t>
            </w:r>
            <w:r w:rsidRPr="00DA2A50">
              <w:rPr>
                <w:rFonts w:asciiTheme="majorBidi" w:hAnsiTheme="majorBidi" w:cstheme="majorBidi"/>
                <w:sz w:val="24"/>
                <w:szCs w:val="24"/>
                <w:rtl/>
                <w:lang w:val="en-US"/>
              </w:rPr>
              <w:t xml:space="preserve"> </w:t>
            </w:r>
            <w:r w:rsidR="00FB70DD" w:rsidRPr="00DA2A50">
              <w:rPr>
                <w:rFonts w:asciiTheme="majorBidi" w:hAnsiTheme="majorBidi" w:cstheme="majorBidi"/>
                <w:sz w:val="24"/>
                <w:szCs w:val="24"/>
                <w:rtl/>
                <w:lang w:val="en-US"/>
              </w:rPr>
              <w:t xml:space="preserve">تعني </w:t>
            </w:r>
            <w:r w:rsidRPr="00DA2A50">
              <w:rPr>
                <w:rFonts w:asciiTheme="majorBidi" w:hAnsiTheme="majorBidi" w:cstheme="majorBidi"/>
                <w:sz w:val="24"/>
                <w:szCs w:val="24"/>
                <w:rtl/>
                <w:lang w:val="en-US"/>
              </w:rPr>
              <w:t>مواصفة الأشغال المدرجة في العقد وأي تعديل أو إضافة يتم إجراؤها أو الموافقة عليها من قبل المهندس.</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lastRenderedPageBreak/>
              <w:t>تاريخ المباشرة</w:t>
            </w:r>
            <w:r w:rsidRPr="00DA2A50">
              <w:rPr>
                <w:rFonts w:asciiTheme="majorBidi" w:hAnsiTheme="majorBidi" w:cstheme="majorBidi"/>
                <w:sz w:val="24"/>
                <w:szCs w:val="24"/>
                <w:rtl/>
                <w:lang w:val="en-US"/>
              </w:rPr>
              <w:t xml:space="preserve"> موضح في </w:t>
            </w:r>
            <w:r w:rsidRPr="00DA2A50">
              <w:rPr>
                <w:rFonts w:asciiTheme="majorBidi" w:hAnsiTheme="majorBidi" w:cstheme="majorBidi"/>
                <w:b/>
                <w:bCs/>
                <w:sz w:val="24"/>
                <w:szCs w:val="24"/>
                <w:rtl/>
                <w:lang w:val="en-US"/>
              </w:rPr>
              <w:t>شروط العقد الخاصة</w:t>
            </w:r>
            <w:r w:rsidRPr="00DA2A50">
              <w:rPr>
                <w:rFonts w:asciiTheme="majorBidi" w:hAnsiTheme="majorBidi" w:cstheme="majorBidi"/>
                <w:sz w:val="24"/>
                <w:szCs w:val="24"/>
                <w:rtl/>
                <w:lang w:val="en-US"/>
              </w:rPr>
              <w:t>. هذا هو أحدث تاريخ يبدأ فيه المقاول بتنفيذ الأشغال. لا يتطابق بالضرورة مع أي من تواريخ حيازة الموقع.</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المقاول من الباطن</w:t>
            </w:r>
            <w:r w:rsidRPr="00DA2A50">
              <w:rPr>
                <w:rFonts w:asciiTheme="majorBidi" w:hAnsiTheme="majorBidi" w:cstheme="majorBidi"/>
                <w:sz w:val="24"/>
                <w:szCs w:val="24"/>
                <w:rtl/>
                <w:lang w:val="en-US"/>
              </w:rPr>
              <w:t xml:space="preserve"> هو شخص طبيعي أو معنوي لدي</w:t>
            </w:r>
            <w:r w:rsidR="00A850DA">
              <w:rPr>
                <w:rFonts w:asciiTheme="majorBidi" w:hAnsiTheme="majorBidi" w:cstheme="majorBidi" w:hint="cs"/>
                <w:sz w:val="24"/>
                <w:szCs w:val="24"/>
                <w:rtl/>
                <w:lang w:val="en-US"/>
              </w:rPr>
              <w:t>ه</w:t>
            </w:r>
            <w:r w:rsidRPr="00DA2A50">
              <w:rPr>
                <w:rFonts w:asciiTheme="majorBidi" w:hAnsiTheme="majorBidi" w:cstheme="majorBidi"/>
                <w:sz w:val="24"/>
                <w:szCs w:val="24"/>
                <w:rtl/>
                <w:lang w:val="en-US"/>
              </w:rPr>
              <w:t xml:space="preserve"> عقد مع المقاول للقيام بجزء من العمل في العقد</w:t>
            </w:r>
            <w:r w:rsidR="00BA25FC">
              <w:rPr>
                <w:rFonts w:asciiTheme="majorBidi" w:hAnsiTheme="majorBidi" w:cstheme="majorBidi" w:hint="cs"/>
                <w:sz w:val="24"/>
                <w:szCs w:val="24"/>
                <w:rtl/>
                <w:lang w:val="en-US"/>
              </w:rPr>
              <w:t xml:space="preserve"> و بموافقة تحريرية مسبقة من السلطة المتعاقدة</w:t>
            </w:r>
            <w:r w:rsidRPr="00DA2A50">
              <w:rPr>
                <w:rFonts w:asciiTheme="majorBidi" w:hAnsiTheme="majorBidi" w:cstheme="majorBidi"/>
                <w:sz w:val="24"/>
                <w:szCs w:val="24"/>
                <w:rtl/>
                <w:lang w:val="en-US"/>
              </w:rPr>
              <w:t>.</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الأعمال المؤقتة</w:t>
            </w:r>
            <w:r w:rsidRPr="00DA2A50">
              <w:rPr>
                <w:rFonts w:asciiTheme="majorBidi" w:hAnsiTheme="majorBidi" w:cstheme="majorBidi"/>
                <w:sz w:val="24"/>
                <w:szCs w:val="24"/>
                <w:rtl/>
                <w:lang w:val="en-US"/>
              </w:rPr>
              <w:t xml:space="preserve"> عبارة عن أعمال تم تصميمها، إنشائها، تنصيبها وإزالتها بواسطة المقاول اللازمة لإنشاء أو تنصيب الأشغال.</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أمر تغييري</w:t>
            </w:r>
            <w:r w:rsidRPr="00DA2A50">
              <w:rPr>
                <w:rFonts w:asciiTheme="majorBidi" w:hAnsiTheme="majorBidi" w:cstheme="majorBidi"/>
                <w:sz w:val="24"/>
                <w:szCs w:val="24"/>
                <w:rtl/>
                <w:lang w:val="en-US"/>
              </w:rPr>
              <w:t xml:space="preserve"> هو تعليمات مقدمة من سلطة التعاقد والتي تُغَير في الأشغال.</w:t>
            </w:r>
          </w:p>
          <w:p w:rsidR="00F821D3" w:rsidRPr="00DA2A50" w:rsidRDefault="00F821D3" w:rsidP="00D540A5">
            <w:pPr>
              <w:pStyle w:val="ListParagraph"/>
              <w:numPr>
                <w:ilvl w:val="0"/>
                <w:numId w:val="44"/>
              </w:numPr>
              <w:bidi/>
              <w:spacing w:after="120"/>
              <w:contextualSpacing w:val="0"/>
              <w:rPr>
                <w:rFonts w:asciiTheme="majorBidi" w:hAnsiTheme="majorBidi" w:cstheme="majorBidi"/>
                <w:sz w:val="24"/>
                <w:szCs w:val="24"/>
                <w:lang w:val="en-US"/>
              </w:rPr>
            </w:pPr>
            <w:r w:rsidRPr="00DA2A50">
              <w:rPr>
                <w:rFonts w:asciiTheme="majorBidi" w:hAnsiTheme="majorBidi" w:cstheme="majorBidi"/>
                <w:b/>
                <w:bCs/>
                <w:sz w:val="24"/>
                <w:szCs w:val="24"/>
                <w:rtl/>
                <w:lang w:val="en-US"/>
              </w:rPr>
              <w:t>الأشغال</w:t>
            </w:r>
            <w:r w:rsidRPr="00DA2A50">
              <w:rPr>
                <w:rFonts w:asciiTheme="majorBidi" w:hAnsiTheme="majorBidi" w:cstheme="majorBidi"/>
                <w:sz w:val="24"/>
                <w:szCs w:val="24"/>
                <w:rtl/>
                <w:lang w:val="en-US"/>
              </w:rPr>
              <w:t xml:space="preserve"> هي ما يطلبه العقد من المقاول بناؤه، تنصيبه وتسليمه الى سلطة التعاقد، على النحو المحدد في </w:t>
            </w:r>
            <w:r w:rsidRPr="005765D7">
              <w:rPr>
                <w:rFonts w:asciiTheme="majorBidi" w:hAnsiTheme="majorBidi" w:cstheme="majorBidi"/>
                <w:b/>
                <w:bCs/>
                <w:sz w:val="24"/>
                <w:szCs w:val="24"/>
                <w:rtl/>
                <w:lang w:val="en-US"/>
              </w:rPr>
              <w:t>شروط العقد الخاصة</w:t>
            </w:r>
            <w:r w:rsidRPr="00DA2A50">
              <w:rPr>
                <w:rFonts w:asciiTheme="majorBidi" w:hAnsiTheme="majorBidi" w:cstheme="majorBidi"/>
                <w:sz w:val="24"/>
                <w:szCs w:val="24"/>
                <w:rtl/>
                <w:lang w:val="en-US"/>
              </w:rPr>
              <w:t>.</w:t>
            </w:r>
          </w:p>
          <w:p w:rsidR="00F821D3" w:rsidRPr="00DA2A50" w:rsidRDefault="006E0154" w:rsidP="00D540A5">
            <w:pPr>
              <w:pStyle w:val="Heading2"/>
              <w:numPr>
                <w:ilvl w:val="0"/>
                <w:numId w:val="43"/>
              </w:numPr>
              <w:spacing w:after="120"/>
              <w:ind w:left="541" w:hanging="270"/>
              <w:outlineLvl w:val="1"/>
              <w:rPr>
                <w:rFonts w:asciiTheme="majorBidi" w:hAnsiTheme="majorBidi" w:cstheme="majorBidi"/>
                <w:rtl/>
              </w:rPr>
            </w:pPr>
            <w:bookmarkStart w:id="231" w:name="_Toc10559995"/>
            <w:bookmarkStart w:id="232" w:name="_Toc10583668"/>
            <w:bookmarkStart w:id="233" w:name="_Toc11519356"/>
            <w:bookmarkStart w:id="234" w:name="_Toc12093857"/>
            <w:bookmarkStart w:id="235" w:name="_Toc13408228"/>
            <w:bookmarkStart w:id="236" w:name="_Toc13408636"/>
            <w:bookmarkStart w:id="237" w:name="_Toc13408866"/>
            <w:bookmarkStart w:id="238" w:name="_Toc13408923"/>
            <w:bookmarkStart w:id="239" w:name="_Toc13571320"/>
            <w:bookmarkStart w:id="240" w:name="_Toc13571380"/>
            <w:bookmarkStart w:id="241" w:name="_Toc13601087"/>
            <w:bookmarkStart w:id="242" w:name="_Toc13602289"/>
            <w:bookmarkStart w:id="243" w:name="_Toc13602400"/>
            <w:bookmarkStart w:id="244" w:name="_Toc13605851"/>
            <w:bookmarkStart w:id="245" w:name="_Toc13605910"/>
            <w:bookmarkStart w:id="246" w:name="_Toc13606085"/>
            <w:bookmarkStart w:id="247" w:name="_Toc13606187"/>
            <w:bookmarkStart w:id="248" w:name="_Toc13606246"/>
            <w:bookmarkStart w:id="249" w:name="_Toc13606721"/>
            <w:bookmarkStart w:id="250" w:name="_Toc13665381"/>
            <w:bookmarkStart w:id="251" w:name="_Toc16154463"/>
            <w:r w:rsidRPr="00DA2A50">
              <w:rPr>
                <w:rFonts w:asciiTheme="majorBidi" w:hAnsiTheme="majorBidi" w:cstheme="majorBidi"/>
                <w:rtl/>
              </w:rPr>
              <w:t>التفسير</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p>
          <w:p w:rsidR="004372BF" w:rsidRPr="004372BF" w:rsidRDefault="006E0154" w:rsidP="004372BF">
            <w:pPr>
              <w:pStyle w:val="ListParagraph"/>
              <w:numPr>
                <w:ilvl w:val="1"/>
                <w:numId w:val="43"/>
              </w:numPr>
              <w:bidi/>
              <w:spacing w:after="240" w:line="360" w:lineRule="auto"/>
              <w:ind w:left="475" w:hanging="461"/>
              <w:rPr>
                <w:rFonts w:asciiTheme="majorBidi" w:hAnsiTheme="majorBidi" w:cstheme="majorBidi"/>
                <w:sz w:val="24"/>
                <w:szCs w:val="24"/>
                <w:rtl/>
                <w:lang w:val="en-US" w:eastAsia="ar-SA"/>
              </w:rPr>
            </w:pPr>
            <w:r w:rsidRPr="004372BF">
              <w:rPr>
                <w:rFonts w:asciiTheme="majorBidi" w:hAnsiTheme="majorBidi" w:cstheme="majorBidi"/>
                <w:sz w:val="24"/>
                <w:szCs w:val="24"/>
                <w:rtl/>
                <w:lang w:val="en-US" w:eastAsia="ar-SA"/>
              </w:rPr>
              <w:t xml:space="preserve">في تفسير شروط العقد هذه، المفرد يعني أيضًا الجمع، الذكر يعني أيضًا الأنثى أو المحايد، والعكس. العناوين ليس لها أهمية. يكون للكلمات معناها الطبيعي بلغة العقد ما لم يتم تحديده على وجه التحديد. </w:t>
            </w:r>
          </w:p>
          <w:p w:rsidR="006E0154" w:rsidRPr="004372BF" w:rsidRDefault="006E0154" w:rsidP="004372BF">
            <w:pPr>
              <w:pStyle w:val="ListParagraph"/>
              <w:numPr>
                <w:ilvl w:val="1"/>
                <w:numId w:val="43"/>
              </w:numPr>
              <w:bidi/>
              <w:spacing w:after="120" w:line="360" w:lineRule="auto"/>
              <w:ind w:left="475" w:hanging="461"/>
              <w:rPr>
                <w:rFonts w:asciiTheme="majorBidi" w:hAnsiTheme="majorBidi" w:cstheme="majorBidi"/>
                <w:sz w:val="24"/>
                <w:szCs w:val="24"/>
                <w:lang w:val="en-US" w:eastAsia="ar-SA"/>
              </w:rPr>
            </w:pPr>
            <w:r w:rsidRPr="004372BF">
              <w:rPr>
                <w:rFonts w:asciiTheme="majorBidi" w:hAnsiTheme="majorBidi" w:cstheme="majorBidi"/>
                <w:sz w:val="24"/>
                <w:szCs w:val="24"/>
                <w:rtl/>
                <w:lang w:val="en-US" w:eastAsia="ar-SA"/>
              </w:rPr>
              <w:t>سيقدم المهندس تعليمات توضح الاستفسارات حول شروط العقد هذه.</w:t>
            </w:r>
          </w:p>
          <w:p w:rsidR="006E0154" w:rsidRPr="00DA2A50" w:rsidRDefault="00DA635B" w:rsidP="004372BF">
            <w:pPr>
              <w:bidi/>
              <w:spacing w:after="120"/>
              <w:ind w:left="451" w:hanging="451"/>
              <w:rPr>
                <w:rFonts w:asciiTheme="majorBidi" w:hAnsiTheme="majorBidi" w:cstheme="majorBidi"/>
                <w:sz w:val="24"/>
                <w:szCs w:val="24"/>
                <w:lang w:val="en-US" w:eastAsia="ar-SA"/>
              </w:rPr>
            </w:pPr>
            <w:r>
              <w:rPr>
                <w:rFonts w:asciiTheme="majorBidi" w:hAnsiTheme="majorBidi" w:cstheme="majorBidi"/>
                <w:sz w:val="24"/>
                <w:szCs w:val="24"/>
                <w:rtl/>
                <w:lang w:val="en-US" w:eastAsia="ar-SA"/>
              </w:rPr>
              <w:t>2.</w:t>
            </w:r>
            <w:r w:rsidR="004372BF">
              <w:rPr>
                <w:rFonts w:asciiTheme="majorBidi" w:hAnsiTheme="majorBidi" w:cstheme="majorBidi" w:hint="cs"/>
                <w:sz w:val="24"/>
                <w:szCs w:val="24"/>
                <w:rtl/>
                <w:lang w:val="en-US" w:eastAsia="ar-SA"/>
              </w:rPr>
              <w:t>3</w:t>
            </w:r>
            <w:r>
              <w:rPr>
                <w:rFonts w:asciiTheme="majorBidi" w:hAnsiTheme="majorBidi" w:cstheme="majorBidi"/>
                <w:sz w:val="24"/>
                <w:szCs w:val="24"/>
                <w:rtl/>
                <w:lang w:val="en-US" w:eastAsia="ar-SA"/>
              </w:rPr>
              <w:t xml:space="preserve">  </w:t>
            </w:r>
            <w:r w:rsidR="006E0154" w:rsidRPr="00DA2A50">
              <w:rPr>
                <w:rFonts w:asciiTheme="majorBidi" w:hAnsiTheme="majorBidi" w:cstheme="majorBidi"/>
                <w:sz w:val="24"/>
                <w:szCs w:val="24"/>
                <w:rtl/>
                <w:lang w:val="en-US" w:eastAsia="ar-SA"/>
              </w:rPr>
              <w:t xml:space="preserve"> يجب تفسير الوثائق التي تشكل العقد بالترتيب التالي للأولوية:</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صيغة العقد؛</w:t>
            </w:r>
          </w:p>
          <w:p w:rsidR="006E0154" w:rsidRPr="008B0657" w:rsidRDefault="006E0154" w:rsidP="00D540A5">
            <w:pPr>
              <w:pStyle w:val="ListParagraph"/>
              <w:numPr>
                <w:ilvl w:val="1"/>
                <w:numId w:val="47"/>
              </w:numPr>
              <w:bidi/>
              <w:spacing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كتاب الإحالة؛</w:t>
            </w:r>
          </w:p>
          <w:p w:rsidR="006E0154" w:rsidRPr="008B0657" w:rsidRDefault="003E2B01"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Pr>
                <w:rFonts w:asciiTheme="majorBidi" w:hAnsiTheme="majorBidi" w:cstheme="majorBidi" w:hint="cs"/>
                <w:sz w:val="24"/>
                <w:szCs w:val="24"/>
                <w:rtl/>
                <w:lang w:val="en-US" w:eastAsia="ar-SA"/>
              </w:rPr>
              <w:t xml:space="preserve">كتاب </w:t>
            </w:r>
            <w:r w:rsidR="006E0154" w:rsidRPr="008B0657">
              <w:rPr>
                <w:rFonts w:asciiTheme="majorBidi" w:hAnsiTheme="majorBidi" w:cstheme="majorBidi"/>
                <w:sz w:val="24"/>
                <w:szCs w:val="24"/>
                <w:rtl/>
                <w:lang w:val="en-US" w:eastAsia="ar-SA"/>
              </w:rPr>
              <w:t>عطاء المقاول؛</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شروط العقد الخاصة؛</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شروط العقد العامة؛</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المواصفات؛</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المخططات؛</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lang w:val="en-US" w:eastAsia="ar-SA"/>
              </w:rPr>
            </w:pPr>
            <w:r w:rsidRPr="008B0657">
              <w:rPr>
                <w:rFonts w:asciiTheme="majorBidi" w:hAnsiTheme="majorBidi" w:cstheme="majorBidi"/>
                <w:sz w:val="24"/>
                <w:szCs w:val="24"/>
                <w:rtl/>
                <w:lang w:val="en-US" w:eastAsia="ar-SA"/>
              </w:rPr>
              <w:t>جداول الكميات</w:t>
            </w:r>
            <w:r w:rsidR="00EB3B79">
              <w:rPr>
                <w:rFonts w:asciiTheme="majorBidi" w:hAnsiTheme="majorBidi" w:cstheme="majorBidi" w:hint="cs"/>
                <w:sz w:val="24"/>
                <w:szCs w:val="24"/>
                <w:rtl/>
                <w:lang w:val="en-US" w:eastAsia="ar-SA"/>
              </w:rPr>
              <w:t xml:space="preserve"> المسعرة لمقدم العطاء</w:t>
            </w:r>
            <w:r w:rsidRPr="00E81D32">
              <w:rPr>
                <w:rStyle w:val="FootnoteReference"/>
                <w:rFonts w:asciiTheme="majorBidi" w:hAnsiTheme="majorBidi" w:cstheme="majorBidi"/>
                <w:sz w:val="20"/>
                <w:szCs w:val="20"/>
                <w:rtl/>
                <w:lang w:val="en-US" w:eastAsia="ar-SA"/>
              </w:rPr>
              <w:footnoteReference w:id="11"/>
            </w:r>
            <w:r w:rsidRPr="008B0657">
              <w:rPr>
                <w:rFonts w:asciiTheme="majorBidi" w:hAnsiTheme="majorBidi" w:cstheme="majorBidi"/>
                <w:sz w:val="24"/>
                <w:szCs w:val="24"/>
                <w:rtl/>
                <w:lang w:val="en-US" w:eastAsia="ar-SA"/>
              </w:rPr>
              <w:t>؛</w:t>
            </w:r>
          </w:p>
          <w:p w:rsidR="006E0154" w:rsidRPr="008B0657" w:rsidRDefault="006E0154" w:rsidP="00D540A5">
            <w:pPr>
              <w:pStyle w:val="ListParagraph"/>
              <w:numPr>
                <w:ilvl w:val="1"/>
                <w:numId w:val="47"/>
              </w:numPr>
              <w:bidi/>
              <w:spacing w:after="120" w:line="360" w:lineRule="auto"/>
              <w:ind w:left="811" w:hanging="357"/>
              <w:rPr>
                <w:rFonts w:asciiTheme="majorBidi" w:hAnsiTheme="majorBidi" w:cstheme="majorBidi"/>
                <w:sz w:val="24"/>
                <w:szCs w:val="24"/>
                <w:rtl/>
                <w:lang w:val="en-US" w:eastAsia="ar-SA"/>
              </w:rPr>
            </w:pPr>
            <w:r w:rsidRPr="008B0657">
              <w:rPr>
                <w:rFonts w:asciiTheme="majorBidi" w:hAnsiTheme="majorBidi" w:cstheme="majorBidi"/>
                <w:sz w:val="24"/>
                <w:szCs w:val="24"/>
                <w:rtl/>
                <w:lang w:val="en-US" w:eastAsia="ar-SA"/>
              </w:rPr>
              <w:t xml:space="preserve">أية وثائق آخرى مدرجة في </w:t>
            </w:r>
            <w:r w:rsidRPr="008B0657">
              <w:rPr>
                <w:rFonts w:asciiTheme="majorBidi" w:hAnsiTheme="majorBidi" w:cstheme="majorBidi"/>
                <w:b/>
                <w:bCs/>
                <w:sz w:val="24"/>
                <w:szCs w:val="24"/>
                <w:rtl/>
                <w:lang w:val="en-US" w:eastAsia="ar-SA"/>
              </w:rPr>
              <w:t>شروط العقد الخاصة</w:t>
            </w:r>
            <w:r w:rsidRPr="008B0657">
              <w:rPr>
                <w:rFonts w:asciiTheme="majorBidi" w:hAnsiTheme="majorBidi" w:cstheme="majorBidi"/>
                <w:sz w:val="24"/>
                <w:szCs w:val="24"/>
                <w:rtl/>
                <w:lang w:val="en-US" w:eastAsia="ar-SA"/>
              </w:rPr>
              <w:t xml:space="preserve"> باعتبارها جزءًا من العقد.</w:t>
            </w:r>
          </w:p>
          <w:p w:rsidR="00DA2A50" w:rsidRPr="00DA2A50" w:rsidRDefault="00DA2A50" w:rsidP="00DA2A50">
            <w:pPr>
              <w:bidi/>
              <w:ind w:firstLine="1"/>
              <w:rPr>
                <w:rFonts w:asciiTheme="majorBidi" w:hAnsiTheme="majorBidi" w:cstheme="majorBidi"/>
                <w:sz w:val="24"/>
                <w:szCs w:val="24"/>
                <w:rtl/>
                <w:lang w:val="en-US" w:eastAsia="ar-SA"/>
              </w:rPr>
            </w:pPr>
          </w:p>
          <w:p w:rsidR="00AB2A47" w:rsidRPr="00DA2A50" w:rsidRDefault="00DA2A50" w:rsidP="00D540A5">
            <w:pPr>
              <w:pStyle w:val="Heading2"/>
              <w:numPr>
                <w:ilvl w:val="0"/>
                <w:numId w:val="43"/>
              </w:numPr>
              <w:spacing w:after="120"/>
              <w:ind w:left="541" w:hanging="270"/>
              <w:outlineLvl w:val="1"/>
              <w:rPr>
                <w:rFonts w:asciiTheme="majorBidi" w:hAnsiTheme="majorBidi" w:cstheme="majorBidi"/>
                <w:rtl/>
              </w:rPr>
            </w:pPr>
            <w:bookmarkStart w:id="252" w:name="_Toc16154464"/>
            <w:r w:rsidRPr="00DA2A50">
              <w:rPr>
                <w:rFonts w:asciiTheme="majorBidi" w:hAnsiTheme="majorBidi" w:cstheme="majorBidi"/>
                <w:rtl/>
              </w:rPr>
              <w:t>اللغة والقانون</w:t>
            </w:r>
            <w:bookmarkEnd w:id="252"/>
          </w:p>
          <w:p w:rsidR="00DA2A50" w:rsidRPr="00DA2A50" w:rsidRDefault="00DA2A50" w:rsidP="00DA2A50">
            <w:pPr>
              <w:bidi/>
              <w:spacing w:after="120"/>
              <w:rPr>
                <w:rFonts w:asciiTheme="majorBidi" w:hAnsiTheme="majorBidi" w:cstheme="majorBidi"/>
                <w:sz w:val="24"/>
                <w:szCs w:val="24"/>
                <w:rtl/>
                <w:lang w:val="en-US" w:eastAsia="ar-SA" w:bidi="ar"/>
              </w:rPr>
            </w:pPr>
            <w:r w:rsidRPr="00DA2A50">
              <w:rPr>
                <w:rFonts w:asciiTheme="majorBidi" w:hAnsiTheme="majorBidi" w:cstheme="majorBidi"/>
                <w:sz w:val="24"/>
                <w:szCs w:val="24"/>
                <w:rtl/>
                <w:lang w:val="en-US" w:eastAsia="ar-SA" w:bidi="ar"/>
              </w:rPr>
              <w:t xml:space="preserve">3.1  تكون لغة العقد والقانون الذي يحكم العقد كما هو مذكور في </w:t>
            </w:r>
            <w:r w:rsidRPr="00422A05">
              <w:rPr>
                <w:rFonts w:asciiTheme="majorBidi" w:hAnsiTheme="majorBidi" w:cstheme="majorBidi"/>
                <w:b/>
                <w:bCs/>
                <w:sz w:val="24"/>
                <w:szCs w:val="24"/>
                <w:rtl/>
                <w:lang w:val="en-US" w:eastAsia="ar-SA" w:bidi="ar"/>
              </w:rPr>
              <w:t>شروط العقد الخاصة</w:t>
            </w:r>
            <w:r w:rsidRPr="00DA2A50">
              <w:rPr>
                <w:rFonts w:asciiTheme="majorBidi" w:hAnsiTheme="majorBidi" w:cstheme="majorBidi"/>
                <w:sz w:val="24"/>
                <w:szCs w:val="24"/>
                <w:rtl/>
                <w:lang w:val="en-US" w:eastAsia="ar-SA" w:bidi="ar"/>
              </w:rPr>
              <w:t>.</w:t>
            </w:r>
          </w:p>
          <w:p w:rsidR="00DA2A50" w:rsidRPr="00DA2A50" w:rsidRDefault="00DA2A50" w:rsidP="00D540A5">
            <w:pPr>
              <w:pStyle w:val="Heading2"/>
              <w:numPr>
                <w:ilvl w:val="0"/>
                <w:numId w:val="43"/>
              </w:numPr>
              <w:spacing w:after="120"/>
              <w:ind w:left="541" w:hanging="270"/>
              <w:outlineLvl w:val="1"/>
              <w:rPr>
                <w:rFonts w:asciiTheme="majorBidi" w:hAnsiTheme="majorBidi" w:cstheme="majorBidi"/>
                <w:b/>
                <w:rtl/>
              </w:rPr>
            </w:pPr>
            <w:bookmarkStart w:id="253" w:name="_Toc16154465"/>
            <w:r w:rsidRPr="00DA2A50">
              <w:rPr>
                <w:rFonts w:asciiTheme="majorBidi" w:hAnsiTheme="majorBidi" w:cstheme="majorBidi"/>
                <w:b/>
                <w:rtl/>
              </w:rPr>
              <w:t>قرارات المهندس</w:t>
            </w:r>
            <w:bookmarkEnd w:id="253"/>
          </w:p>
          <w:p w:rsidR="00DA2A50" w:rsidRPr="00DA2A50" w:rsidRDefault="00DA2A50" w:rsidP="00DA2A50">
            <w:pPr>
              <w:bidi/>
              <w:spacing w:after="120"/>
              <w:ind w:left="451" w:hanging="451"/>
              <w:rPr>
                <w:rFonts w:asciiTheme="majorBidi" w:hAnsiTheme="majorBidi" w:cstheme="majorBidi"/>
                <w:sz w:val="24"/>
                <w:szCs w:val="24"/>
                <w:rtl/>
                <w:lang w:val="en-US" w:eastAsia="ar-SA" w:bidi="ar"/>
              </w:rPr>
            </w:pPr>
            <w:r w:rsidRPr="00DA2A50">
              <w:rPr>
                <w:rFonts w:asciiTheme="majorBidi" w:hAnsiTheme="majorBidi" w:cstheme="majorBidi"/>
                <w:sz w:val="24"/>
                <w:szCs w:val="24"/>
                <w:rtl/>
                <w:lang w:val="en-US" w:eastAsia="ar-SA" w:bidi="ar"/>
              </w:rPr>
              <w:t>4.1   ما لم ينص على خلاف ذلك على وجه التحديد، سوف يقرر المهندس المسائل التعاقدية بين سلطة التعاقد والمقاول نيابةً عن سلطة التعاقد.</w:t>
            </w:r>
          </w:p>
          <w:p w:rsidR="00DA2A50" w:rsidRPr="00DA2A50" w:rsidRDefault="00DA2A50" w:rsidP="00D540A5">
            <w:pPr>
              <w:pStyle w:val="Heading2"/>
              <w:numPr>
                <w:ilvl w:val="0"/>
                <w:numId w:val="43"/>
              </w:numPr>
              <w:spacing w:after="120"/>
              <w:ind w:left="541" w:hanging="270"/>
              <w:outlineLvl w:val="1"/>
              <w:rPr>
                <w:rFonts w:asciiTheme="majorBidi" w:hAnsiTheme="majorBidi" w:cstheme="majorBidi"/>
                <w:rtl/>
              </w:rPr>
            </w:pPr>
            <w:bookmarkStart w:id="254" w:name="_Toc16154466"/>
            <w:r w:rsidRPr="00DA2A50">
              <w:rPr>
                <w:rFonts w:asciiTheme="majorBidi" w:hAnsiTheme="majorBidi" w:cstheme="majorBidi"/>
                <w:rtl/>
              </w:rPr>
              <w:t>التفويض</w:t>
            </w:r>
            <w:bookmarkEnd w:id="254"/>
          </w:p>
          <w:p w:rsidR="00DA2A50" w:rsidRDefault="00DA2A50" w:rsidP="00DA2A50">
            <w:pPr>
              <w:bidi/>
              <w:spacing w:after="120"/>
              <w:ind w:left="451" w:hanging="451"/>
              <w:rPr>
                <w:rFonts w:asciiTheme="majorBidi" w:hAnsiTheme="majorBidi" w:cstheme="majorBidi"/>
                <w:sz w:val="24"/>
                <w:szCs w:val="24"/>
                <w:rtl/>
                <w:lang w:val="en-US" w:eastAsia="ar-SA" w:bidi="ar"/>
              </w:rPr>
            </w:pPr>
            <w:r w:rsidRPr="00DA2A50">
              <w:rPr>
                <w:rFonts w:asciiTheme="majorBidi" w:hAnsiTheme="majorBidi" w:cstheme="majorBidi"/>
                <w:sz w:val="24"/>
                <w:szCs w:val="24"/>
                <w:rtl/>
                <w:lang w:val="en-US" w:eastAsia="ar-SA" w:bidi="ar"/>
              </w:rPr>
              <w:t>5.1   يجوز للمهندس تفويض أي من واجباته ومسؤولياته إلى أشخاص آخرين، باستثناء الحكم، بعد إخطار المقاول، ويجوز له إلغاء أي تفويض بعد إشعار المقاول.</w:t>
            </w:r>
          </w:p>
          <w:p w:rsidR="00DA2A50" w:rsidRPr="001D03A0" w:rsidRDefault="00DA2A50" w:rsidP="00D540A5">
            <w:pPr>
              <w:pStyle w:val="Heading2"/>
              <w:numPr>
                <w:ilvl w:val="0"/>
                <w:numId w:val="43"/>
              </w:numPr>
              <w:spacing w:after="120"/>
              <w:ind w:left="541" w:hanging="270"/>
              <w:outlineLvl w:val="1"/>
              <w:rPr>
                <w:rFonts w:asciiTheme="majorBidi" w:hAnsiTheme="majorBidi" w:cstheme="majorBidi"/>
                <w:rtl/>
              </w:rPr>
            </w:pPr>
            <w:bookmarkStart w:id="255" w:name="_Toc13601091"/>
            <w:bookmarkStart w:id="256" w:name="_Toc13602293"/>
            <w:bookmarkStart w:id="257" w:name="_Toc13602404"/>
            <w:bookmarkStart w:id="258" w:name="_Toc13605855"/>
            <w:bookmarkStart w:id="259" w:name="_Toc13605914"/>
            <w:bookmarkStart w:id="260" w:name="_Toc13606089"/>
            <w:bookmarkStart w:id="261" w:name="_Toc13606191"/>
            <w:bookmarkStart w:id="262" w:name="_Toc13606250"/>
            <w:bookmarkStart w:id="263" w:name="_Toc13606725"/>
            <w:bookmarkStart w:id="264" w:name="_Toc13665385"/>
            <w:bookmarkStart w:id="265" w:name="_Toc16154467"/>
            <w:r w:rsidRPr="001D03A0">
              <w:rPr>
                <w:rFonts w:asciiTheme="majorBidi" w:hAnsiTheme="majorBidi" w:cstheme="majorBidi"/>
                <w:rtl/>
              </w:rPr>
              <w:t>الإتصالات</w:t>
            </w:r>
            <w:bookmarkEnd w:id="255"/>
            <w:bookmarkEnd w:id="256"/>
            <w:bookmarkEnd w:id="257"/>
            <w:bookmarkEnd w:id="258"/>
            <w:bookmarkEnd w:id="259"/>
            <w:bookmarkEnd w:id="260"/>
            <w:bookmarkEnd w:id="261"/>
            <w:bookmarkEnd w:id="262"/>
            <w:bookmarkEnd w:id="263"/>
            <w:bookmarkEnd w:id="264"/>
            <w:bookmarkEnd w:id="265"/>
          </w:p>
          <w:p w:rsidR="00DA2A50" w:rsidRPr="001D03A0" w:rsidRDefault="00DA2A50" w:rsidP="00DA2A50">
            <w:pPr>
              <w:bidi/>
              <w:ind w:left="451" w:hanging="451"/>
              <w:rPr>
                <w:rFonts w:asciiTheme="majorBidi" w:hAnsiTheme="majorBidi" w:cstheme="majorBidi"/>
                <w:sz w:val="24"/>
                <w:szCs w:val="24"/>
                <w:rtl/>
                <w:lang w:val="en-US" w:eastAsia="ar-SA"/>
              </w:rPr>
            </w:pPr>
            <w:r w:rsidRPr="001D03A0">
              <w:rPr>
                <w:rFonts w:asciiTheme="majorBidi" w:hAnsiTheme="majorBidi" w:cstheme="majorBidi"/>
                <w:sz w:val="24"/>
                <w:szCs w:val="24"/>
                <w:rtl/>
                <w:lang w:val="en-US" w:eastAsia="ar-SA"/>
              </w:rPr>
              <w:t>6.1   الاتصالات بين الأطراف المشار إليها في العقد لا تكون فعالة إلا عندما تكون كتابةً. ولا يكون الإشعار نافذاً إلا عند تسليمه.</w:t>
            </w:r>
          </w:p>
          <w:p w:rsidR="00DA2A50" w:rsidRPr="001D03A0" w:rsidRDefault="00DA2A50" w:rsidP="00D540A5">
            <w:pPr>
              <w:pStyle w:val="Heading2"/>
              <w:numPr>
                <w:ilvl w:val="0"/>
                <w:numId w:val="43"/>
              </w:numPr>
              <w:spacing w:after="120"/>
              <w:outlineLvl w:val="1"/>
              <w:rPr>
                <w:rFonts w:asciiTheme="majorBidi" w:hAnsiTheme="majorBidi" w:cstheme="majorBidi"/>
                <w:rtl/>
              </w:rPr>
            </w:pPr>
            <w:bookmarkStart w:id="266" w:name="_Toc16154468"/>
            <w:r w:rsidRPr="001D03A0">
              <w:rPr>
                <w:rFonts w:asciiTheme="majorBidi" w:hAnsiTheme="majorBidi" w:cstheme="majorBidi"/>
                <w:rtl/>
              </w:rPr>
              <w:lastRenderedPageBreak/>
              <w:t>التعاقد من الباطن</w:t>
            </w:r>
            <w:bookmarkEnd w:id="266"/>
          </w:p>
          <w:p w:rsidR="00DA2A50" w:rsidRPr="001D03A0" w:rsidRDefault="001D03A0" w:rsidP="00BA25FC">
            <w:pPr>
              <w:bidi/>
              <w:spacing w:after="120"/>
              <w:ind w:left="451" w:hanging="451"/>
              <w:rPr>
                <w:rFonts w:asciiTheme="majorBidi" w:hAnsiTheme="majorBidi" w:cstheme="majorBidi"/>
                <w:sz w:val="24"/>
                <w:szCs w:val="24"/>
                <w:rtl/>
                <w:lang w:val="en-US" w:eastAsia="ar-SA" w:bidi="ar"/>
              </w:rPr>
            </w:pPr>
            <w:r w:rsidRPr="001D03A0">
              <w:rPr>
                <w:rFonts w:asciiTheme="majorBidi" w:hAnsiTheme="majorBidi" w:cstheme="majorBidi"/>
                <w:sz w:val="24"/>
                <w:szCs w:val="24"/>
                <w:rtl/>
                <w:lang w:val="en-US" w:eastAsia="ar-SA" w:bidi="ar"/>
              </w:rPr>
              <w:t>7.1   يجوز للمقاول التعاقد من الباطن بموافقة سلطة التعاقد</w:t>
            </w:r>
            <w:r w:rsidR="00BA25FC">
              <w:rPr>
                <w:rFonts w:asciiTheme="majorBidi" w:hAnsiTheme="majorBidi" w:cstheme="majorBidi" w:hint="cs"/>
                <w:sz w:val="24"/>
                <w:szCs w:val="24"/>
                <w:rtl/>
                <w:lang w:val="en-US" w:eastAsia="ar-SA" w:bidi="ar"/>
              </w:rPr>
              <w:t xml:space="preserve"> التحريرية المسبقة</w:t>
            </w:r>
            <w:r w:rsidRPr="001D03A0">
              <w:rPr>
                <w:rFonts w:asciiTheme="majorBidi" w:hAnsiTheme="majorBidi" w:cstheme="majorBidi"/>
                <w:sz w:val="24"/>
                <w:szCs w:val="24"/>
                <w:rtl/>
                <w:lang w:val="en-US" w:eastAsia="ar-SA" w:bidi="ar"/>
              </w:rPr>
              <w:t xml:space="preserve">، ولكن لا يجوز له التنازل عن العقد دون موافقة سلطة التعاقد كتابةً. يجب ألا يُغَيِر التعاقد من الباطن التزامات المقاول. يجب أن لا تتجاوز نسبة التعاقد من الباطن </w:t>
            </w:r>
            <w:r w:rsidR="00BA25FC" w:rsidRPr="00FB3CDB">
              <w:rPr>
                <w:rFonts w:asciiTheme="majorBidi" w:eastAsia="Times New Roman" w:hAnsiTheme="majorBidi" w:cstheme="majorBidi"/>
                <w:b/>
                <w:sz w:val="24"/>
                <w:szCs w:val="24"/>
                <w:rtl/>
                <w:lang w:val="en-US"/>
              </w:rPr>
              <w:t>30% من مبلغ العقد.</w:t>
            </w:r>
          </w:p>
          <w:p w:rsidR="00DA2A50" w:rsidRPr="001D03A0" w:rsidRDefault="001D03A0" w:rsidP="00D540A5">
            <w:pPr>
              <w:pStyle w:val="Heading2"/>
              <w:numPr>
                <w:ilvl w:val="0"/>
                <w:numId w:val="43"/>
              </w:numPr>
              <w:spacing w:after="120"/>
              <w:outlineLvl w:val="1"/>
              <w:rPr>
                <w:rFonts w:asciiTheme="majorBidi" w:hAnsiTheme="majorBidi" w:cstheme="majorBidi"/>
                <w:rtl/>
              </w:rPr>
            </w:pPr>
            <w:bookmarkStart w:id="267" w:name="_Toc10560001"/>
            <w:bookmarkStart w:id="268" w:name="_Toc10583674"/>
            <w:bookmarkStart w:id="269" w:name="_Toc11519362"/>
            <w:bookmarkStart w:id="270" w:name="_Toc12093863"/>
            <w:bookmarkStart w:id="271" w:name="_Toc13408234"/>
            <w:bookmarkStart w:id="272" w:name="_Toc13408642"/>
            <w:bookmarkStart w:id="273" w:name="_Toc13408872"/>
            <w:bookmarkStart w:id="274" w:name="_Toc13408929"/>
            <w:bookmarkStart w:id="275" w:name="_Toc13571326"/>
            <w:bookmarkStart w:id="276" w:name="_Toc13571386"/>
            <w:bookmarkStart w:id="277" w:name="_Toc13601093"/>
            <w:bookmarkStart w:id="278" w:name="_Toc13602295"/>
            <w:bookmarkStart w:id="279" w:name="_Toc13602406"/>
            <w:bookmarkStart w:id="280" w:name="_Toc13605857"/>
            <w:bookmarkStart w:id="281" w:name="_Toc13605916"/>
            <w:bookmarkStart w:id="282" w:name="_Toc13606091"/>
            <w:bookmarkStart w:id="283" w:name="_Toc13606193"/>
            <w:bookmarkStart w:id="284" w:name="_Toc13606252"/>
            <w:bookmarkStart w:id="285" w:name="_Toc13606727"/>
            <w:bookmarkStart w:id="286" w:name="_Toc13665387"/>
            <w:bookmarkStart w:id="287" w:name="_Toc16154469"/>
            <w:r w:rsidRPr="001D03A0">
              <w:rPr>
                <w:rFonts w:asciiTheme="majorBidi" w:hAnsiTheme="majorBidi" w:cstheme="majorBidi"/>
                <w:rtl/>
              </w:rPr>
              <w:t>المقاولون الآخرين</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rsidR="001D03A0" w:rsidRDefault="001D03A0" w:rsidP="001D03A0">
            <w:pPr>
              <w:bidi/>
              <w:spacing w:after="120"/>
              <w:ind w:left="451" w:hanging="451"/>
              <w:rPr>
                <w:rFonts w:asciiTheme="majorBidi" w:hAnsiTheme="majorBidi" w:cstheme="majorBidi"/>
                <w:sz w:val="24"/>
                <w:szCs w:val="24"/>
                <w:rtl/>
                <w:lang w:val="en-US" w:eastAsia="ar-SA" w:bidi="ar"/>
              </w:rPr>
            </w:pPr>
            <w:r w:rsidRPr="001D03A0">
              <w:rPr>
                <w:rFonts w:asciiTheme="majorBidi" w:hAnsiTheme="majorBidi" w:cstheme="majorBidi"/>
                <w:sz w:val="24"/>
                <w:szCs w:val="24"/>
                <w:rtl/>
                <w:lang w:val="en-US" w:eastAsia="ar-SA" w:bidi="ar"/>
              </w:rPr>
              <w:t xml:space="preserve">8.1   يجب على المقاول التعاون ومشاركة الموقع مع المقاولين الآخرين، والسلطات العامة، المرافق، وسلطة التعاقد بين التواريخ المحددة في جدول المقاولين الآخرين، على النحو المشار إليه </w:t>
            </w:r>
            <w:r w:rsidRPr="00422A05">
              <w:rPr>
                <w:rFonts w:asciiTheme="majorBidi" w:hAnsiTheme="majorBidi" w:cstheme="majorBidi"/>
                <w:sz w:val="24"/>
                <w:szCs w:val="24"/>
                <w:rtl/>
                <w:lang w:val="en-US" w:eastAsia="ar-SA" w:bidi="ar"/>
              </w:rPr>
              <w:t>في</w:t>
            </w:r>
            <w:r w:rsidRPr="001D03A0">
              <w:rPr>
                <w:rFonts w:asciiTheme="majorBidi" w:hAnsiTheme="majorBidi" w:cstheme="majorBidi"/>
                <w:b/>
                <w:bCs/>
                <w:sz w:val="24"/>
                <w:szCs w:val="24"/>
                <w:rtl/>
                <w:lang w:val="en-US" w:eastAsia="ar-SA" w:bidi="ar"/>
              </w:rPr>
              <w:t xml:space="preserve"> شروط العقد الخاصة</w:t>
            </w:r>
            <w:r w:rsidRPr="001D03A0">
              <w:rPr>
                <w:rFonts w:asciiTheme="majorBidi" w:hAnsiTheme="majorBidi" w:cstheme="majorBidi"/>
                <w:sz w:val="24"/>
                <w:szCs w:val="24"/>
                <w:rtl/>
                <w:lang w:val="en-US" w:eastAsia="ar-SA" w:bidi="ar"/>
              </w:rPr>
              <w:t>. يجب على المقاول توفير التسهيلات والخدمات لهم كما هو موضح في الجدول. يجوز لسلطة التعاقد تعديل جدول المقاولين الآخرين، ويخطر المقاول بأي تعديل من هذا القبيل.</w:t>
            </w:r>
          </w:p>
          <w:p w:rsidR="001D03A0" w:rsidRPr="001D03A0" w:rsidRDefault="001D03A0" w:rsidP="00D540A5">
            <w:pPr>
              <w:pStyle w:val="Heading2"/>
              <w:numPr>
                <w:ilvl w:val="0"/>
                <w:numId w:val="43"/>
              </w:numPr>
              <w:spacing w:before="60" w:after="120"/>
              <w:outlineLvl w:val="1"/>
              <w:rPr>
                <w:rFonts w:asciiTheme="majorBidi" w:hAnsiTheme="majorBidi" w:cstheme="majorBidi"/>
                <w:rtl/>
              </w:rPr>
            </w:pPr>
            <w:bookmarkStart w:id="288" w:name="_Toc10560002"/>
            <w:bookmarkStart w:id="289" w:name="_Toc10583675"/>
            <w:bookmarkStart w:id="290" w:name="_Toc11519363"/>
            <w:bookmarkStart w:id="291" w:name="_Toc12093864"/>
            <w:bookmarkStart w:id="292" w:name="_Toc13408235"/>
            <w:bookmarkStart w:id="293" w:name="_Toc13408643"/>
            <w:bookmarkStart w:id="294" w:name="_Toc13408873"/>
            <w:bookmarkStart w:id="295" w:name="_Toc13408930"/>
            <w:bookmarkStart w:id="296" w:name="_Toc13571327"/>
            <w:bookmarkStart w:id="297" w:name="_Toc13571387"/>
            <w:bookmarkStart w:id="298" w:name="_Toc13601094"/>
            <w:bookmarkStart w:id="299" w:name="_Toc13602296"/>
            <w:bookmarkStart w:id="300" w:name="_Toc13602407"/>
            <w:bookmarkStart w:id="301" w:name="_Toc13605858"/>
            <w:bookmarkStart w:id="302" w:name="_Toc13605917"/>
            <w:bookmarkStart w:id="303" w:name="_Toc13606092"/>
            <w:bookmarkStart w:id="304" w:name="_Toc13606194"/>
            <w:bookmarkStart w:id="305" w:name="_Toc13606253"/>
            <w:bookmarkStart w:id="306" w:name="_Toc13606728"/>
            <w:bookmarkStart w:id="307" w:name="_Toc13665388"/>
            <w:bookmarkStart w:id="308" w:name="_Toc16154470"/>
            <w:r w:rsidRPr="001D03A0">
              <w:rPr>
                <w:rFonts w:asciiTheme="majorBidi" w:hAnsiTheme="majorBidi" w:cstheme="majorBidi"/>
                <w:rtl/>
              </w:rPr>
              <w:t>الموظف</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r w:rsidRPr="001D03A0">
              <w:rPr>
                <w:rFonts w:asciiTheme="majorBidi" w:hAnsiTheme="majorBidi" w:cstheme="majorBidi"/>
                <w:rtl/>
              </w:rPr>
              <w:t>ّون</w:t>
            </w:r>
            <w:bookmarkEnd w:id="308"/>
          </w:p>
          <w:p w:rsidR="001D03A0" w:rsidRPr="001D03A0" w:rsidRDefault="001D03A0" w:rsidP="001D03A0">
            <w:pPr>
              <w:bidi/>
              <w:spacing w:after="120"/>
              <w:ind w:left="451" w:hanging="451"/>
              <w:rPr>
                <w:rFonts w:asciiTheme="majorBidi" w:hAnsiTheme="majorBidi" w:cstheme="majorBidi"/>
                <w:sz w:val="24"/>
                <w:szCs w:val="24"/>
                <w:lang w:val="en-US" w:eastAsia="ar-SA" w:bidi="ar"/>
              </w:rPr>
            </w:pPr>
            <w:r w:rsidRPr="001D03A0">
              <w:rPr>
                <w:rFonts w:asciiTheme="majorBidi" w:hAnsiTheme="majorBidi" w:cstheme="majorBidi"/>
                <w:sz w:val="24"/>
                <w:szCs w:val="24"/>
                <w:rtl/>
                <w:lang w:val="en-US" w:eastAsia="ar-SA" w:bidi="ar"/>
              </w:rPr>
              <w:t xml:space="preserve">9.1   يجب على المقاول توظيف الموظفين الرئيسيين المدرجين في جدول الموظفين الرئيسيين، على النحو المشار إليه في </w:t>
            </w:r>
            <w:r w:rsidRPr="00422A05">
              <w:rPr>
                <w:rFonts w:asciiTheme="majorBidi" w:hAnsiTheme="majorBidi" w:cstheme="majorBidi"/>
                <w:b/>
                <w:bCs/>
                <w:sz w:val="24"/>
                <w:szCs w:val="24"/>
                <w:rtl/>
                <w:lang w:val="en-US" w:eastAsia="ar-SA" w:bidi="ar"/>
              </w:rPr>
              <w:t>شروط العقد الخاصة</w:t>
            </w:r>
            <w:r w:rsidRPr="001D03A0">
              <w:rPr>
                <w:rFonts w:asciiTheme="majorBidi" w:hAnsiTheme="majorBidi" w:cstheme="majorBidi"/>
                <w:sz w:val="24"/>
                <w:szCs w:val="24"/>
                <w:rtl/>
                <w:lang w:val="en-US" w:eastAsia="ar-SA" w:bidi="ar"/>
              </w:rPr>
              <w:t>، للقيام بالوظائف المنصوص عليها في الجدول أو الموظفين الآخرين المعتمدين من قبل المهندس. لن يوافق المهندس على أي بديل مقترح للموظفين الرئيسيين إلا إذا كانت مؤهلاتهم وقدراتهم ذات الصلة مساوية أو أفضل من مؤهلات الموظفين المدرجة في الجدول.</w:t>
            </w:r>
          </w:p>
          <w:p w:rsidR="001D03A0" w:rsidRPr="009B3904" w:rsidRDefault="001D03A0" w:rsidP="001D03A0">
            <w:pPr>
              <w:bidi/>
              <w:spacing w:after="120"/>
              <w:ind w:left="451" w:hanging="451"/>
              <w:rPr>
                <w:rFonts w:asciiTheme="majorBidi" w:hAnsiTheme="majorBidi" w:cstheme="majorBidi"/>
                <w:sz w:val="24"/>
                <w:szCs w:val="24"/>
                <w:rtl/>
                <w:lang w:val="en-US" w:eastAsia="ar-SA" w:bidi="ar"/>
              </w:rPr>
            </w:pPr>
            <w:r w:rsidRPr="009B3904">
              <w:rPr>
                <w:rFonts w:asciiTheme="majorBidi" w:hAnsiTheme="majorBidi" w:cstheme="majorBidi"/>
                <w:sz w:val="24"/>
                <w:szCs w:val="24"/>
                <w:rtl/>
                <w:lang w:val="en-US" w:eastAsia="ar-SA" w:bidi="ar"/>
              </w:rPr>
              <w:t>9.2   إذا طلب المهندس من المقاول إزالة أي شخص عضو في فريق العمل أو العمال، موضحًا الأسباب، يجب على المقاول التأكد من مغادرة الشخص للموقع في غضون سبعة أيام وأن ليس له أي صلة أخرى بالعمل في العقد.</w:t>
            </w:r>
          </w:p>
          <w:p w:rsidR="001D03A0" w:rsidRPr="009B3904" w:rsidRDefault="001D03A0" w:rsidP="00D540A5">
            <w:pPr>
              <w:pStyle w:val="Heading2"/>
              <w:numPr>
                <w:ilvl w:val="0"/>
                <w:numId w:val="43"/>
              </w:numPr>
              <w:spacing w:after="120"/>
              <w:outlineLvl w:val="1"/>
              <w:rPr>
                <w:rFonts w:asciiTheme="majorBidi" w:hAnsiTheme="majorBidi" w:cstheme="majorBidi"/>
                <w:rtl/>
                <w:lang w:bidi="ar"/>
              </w:rPr>
            </w:pPr>
            <w:bookmarkStart w:id="309" w:name="_Toc16154471"/>
            <w:r w:rsidRPr="009B3904">
              <w:rPr>
                <w:rFonts w:asciiTheme="majorBidi" w:hAnsiTheme="majorBidi" w:cstheme="majorBidi"/>
                <w:rtl/>
                <w:lang w:bidi="ar"/>
              </w:rPr>
              <w:t>مخاطر سلطة التعاقد والمقاول</w:t>
            </w:r>
            <w:bookmarkEnd w:id="309"/>
          </w:p>
          <w:p w:rsidR="001D03A0" w:rsidRPr="009B3904" w:rsidRDefault="001D03A0" w:rsidP="001D03A0">
            <w:pPr>
              <w:bidi/>
              <w:spacing w:after="120"/>
              <w:ind w:left="451" w:hanging="451"/>
              <w:rPr>
                <w:rFonts w:asciiTheme="majorBidi" w:hAnsiTheme="majorBidi" w:cstheme="majorBidi"/>
                <w:sz w:val="24"/>
                <w:szCs w:val="24"/>
                <w:rtl/>
                <w:lang w:val="en-US" w:eastAsia="ar-SA" w:bidi="ar"/>
              </w:rPr>
            </w:pPr>
            <w:r w:rsidRPr="009B3904">
              <w:rPr>
                <w:rFonts w:asciiTheme="majorBidi" w:eastAsia="Times New Roman" w:hAnsiTheme="majorBidi" w:cstheme="majorBidi"/>
                <w:color w:val="212121"/>
                <w:sz w:val="24"/>
                <w:szCs w:val="24"/>
                <w:rtl/>
                <w:lang w:val="en-US" w:bidi="ar"/>
              </w:rPr>
              <w:t>10.1 تتحمل سلطة التعاقد المخاطر التي ينص عليها هذا العقد على أنها مخاطر سلطة التعاقد، ويتحمل المقاول المخاطر التي ينص عليها هذا العقد في مخاطر المقاول.</w:t>
            </w:r>
          </w:p>
          <w:p w:rsidR="001D03A0" w:rsidRPr="009B3904" w:rsidRDefault="001D03A0" w:rsidP="00D540A5">
            <w:pPr>
              <w:pStyle w:val="Heading2"/>
              <w:numPr>
                <w:ilvl w:val="0"/>
                <w:numId w:val="43"/>
              </w:numPr>
              <w:spacing w:after="120"/>
              <w:outlineLvl w:val="1"/>
              <w:rPr>
                <w:rFonts w:asciiTheme="majorBidi" w:hAnsiTheme="majorBidi" w:cstheme="majorBidi"/>
                <w:rtl/>
              </w:rPr>
            </w:pPr>
            <w:bookmarkStart w:id="310" w:name="_Toc10560004"/>
            <w:bookmarkStart w:id="311" w:name="_Toc10583677"/>
            <w:bookmarkStart w:id="312" w:name="_Toc11519365"/>
            <w:bookmarkStart w:id="313" w:name="_Toc12093866"/>
            <w:bookmarkStart w:id="314" w:name="_Toc13408237"/>
            <w:bookmarkStart w:id="315" w:name="_Toc13408645"/>
            <w:bookmarkStart w:id="316" w:name="_Toc13408875"/>
            <w:bookmarkStart w:id="317" w:name="_Toc13408932"/>
            <w:bookmarkStart w:id="318" w:name="_Toc13571329"/>
            <w:bookmarkStart w:id="319" w:name="_Toc13571389"/>
            <w:bookmarkStart w:id="320" w:name="_Toc13601096"/>
            <w:bookmarkStart w:id="321" w:name="_Toc13602298"/>
            <w:bookmarkStart w:id="322" w:name="_Toc13602409"/>
            <w:bookmarkStart w:id="323" w:name="_Toc13605860"/>
            <w:bookmarkStart w:id="324" w:name="_Toc13605919"/>
            <w:bookmarkStart w:id="325" w:name="_Toc13606094"/>
            <w:bookmarkStart w:id="326" w:name="_Toc13606196"/>
            <w:bookmarkStart w:id="327" w:name="_Toc13606255"/>
            <w:bookmarkStart w:id="328" w:name="_Toc13606730"/>
            <w:bookmarkStart w:id="329" w:name="_Toc13665390"/>
            <w:bookmarkStart w:id="330" w:name="_Toc16154472"/>
            <w:r w:rsidRPr="009B3904">
              <w:rPr>
                <w:rFonts w:asciiTheme="majorBidi" w:hAnsiTheme="majorBidi" w:cstheme="majorBidi"/>
                <w:rtl/>
              </w:rPr>
              <w:t>مخاطر سلطة التعاقد</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9B3904" w:rsidRPr="009B3904" w:rsidRDefault="009B3904" w:rsidP="009B3904">
            <w:pPr>
              <w:bidi/>
              <w:spacing w:after="120"/>
              <w:rPr>
                <w:rFonts w:asciiTheme="majorBidi" w:hAnsiTheme="majorBidi" w:cstheme="majorBidi"/>
                <w:sz w:val="24"/>
                <w:szCs w:val="24"/>
                <w:lang w:val="en-US" w:eastAsia="ar-SA"/>
              </w:rPr>
            </w:pPr>
            <w:r w:rsidRPr="009B3904">
              <w:rPr>
                <w:rFonts w:asciiTheme="majorBidi" w:hAnsiTheme="majorBidi" w:cstheme="majorBidi"/>
                <w:sz w:val="24"/>
                <w:szCs w:val="24"/>
                <w:rtl/>
                <w:lang w:val="en-US" w:eastAsia="ar-SA"/>
              </w:rPr>
              <w:t>11.1 من تاريخ المباشرة وحتى إصدار شهادة الاستلام النهائي، فيما يلي مخاطر سلطة التعاقد:</w:t>
            </w:r>
          </w:p>
          <w:p w:rsidR="009B3904" w:rsidRPr="009B3904" w:rsidRDefault="009B3904" w:rsidP="009B3904">
            <w:pPr>
              <w:bidi/>
              <w:spacing w:after="120"/>
              <w:ind w:left="631" w:hanging="180"/>
              <w:rPr>
                <w:rFonts w:asciiTheme="majorBidi" w:hAnsiTheme="majorBidi" w:cstheme="majorBidi"/>
                <w:sz w:val="24"/>
                <w:szCs w:val="24"/>
                <w:lang w:val="en-US" w:eastAsia="ar-SA"/>
              </w:rPr>
            </w:pPr>
            <w:r w:rsidRPr="009B3904">
              <w:rPr>
                <w:rFonts w:asciiTheme="majorBidi" w:hAnsiTheme="majorBidi" w:cstheme="majorBidi"/>
                <w:sz w:val="24"/>
                <w:szCs w:val="24"/>
                <w:rtl/>
                <w:lang w:val="en-US" w:eastAsia="ar-SA"/>
              </w:rPr>
              <w:t>أ‌.</w:t>
            </w:r>
            <w:r w:rsidRPr="009B3904">
              <w:rPr>
                <w:rFonts w:asciiTheme="majorBidi" w:hAnsiTheme="majorBidi" w:cstheme="majorBidi"/>
                <w:sz w:val="24"/>
                <w:szCs w:val="24"/>
                <w:rtl/>
                <w:lang w:val="en-US" w:eastAsia="ar-SA"/>
              </w:rPr>
              <w:tab/>
              <w:t>خطر الإصابة الشخصية أو الوفاة أو فقدان أو تلف الممتلكات (باستثناء الأعمال والآلات والمواد والمعدات)، والتي ترجع إلى:</w:t>
            </w:r>
          </w:p>
          <w:p w:rsidR="009B3904" w:rsidRPr="009B3904" w:rsidRDefault="009B3904" w:rsidP="009B3904">
            <w:pPr>
              <w:bidi/>
              <w:spacing w:after="120"/>
              <w:ind w:left="901" w:hanging="270"/>
              <w:rPr>
                <w:rFonts w:asciiTheme="majorBidi" w:hAnsiTheme="majorBidi" w:cstheme="majorBidi"/>
                <w:sz w:val="24"/>
                <w:szCs w:val="24"/>
                <w:lang w:val="en-US" w:eastAsia="ar-SA"/>
              </w:rPr>
            </w:pPr>
            <w:r w:rsidRPr="009B3904">
              <w:rPr>
                <w:rFonts w:asciiTheme="majorBidi" w:hAnsiTheme="majorBidi" w:cstheme="majorBidi"/>
                <w:sz w:val="24"/>
                <w:szCs w:val="24"/>
                <w:rtl/>
                <w:lang w:val="en-US" w:eastAsia="ar-SA"/>
              </w:rPr>
              <w:t>1.</w:t>
            </w:r>
            <w:r w:rsidRPr="009B3904">
              <w:rPr>
                <w:rFonts w:asciiTheme="majorBidi" w:hAnsiTheme="majorBidi" w:cstheme="majorBidi"/>
                <w:sz w:val="24"/>
                <w:szCs w:val="24"/>
                <w:rtl/>
                <w:lang w:val="en-US" w:eastAsia="ar-SA"/>
              </w:rPr>
              <w:tab/>
              <w:t>إستخدام أو شغل الموقع من قبل الأشغال أو لغرض الأشغال، وهي النتيجة التي لا مفر منها للأشغال أو</w:t>
            </w:r>
          </w:p>
          <w:p w:rsidR="009B3904" w:rsidRPr="009B3904" w:rsidRDefault="009B3904" w:rsidP="009B3904">
            <w:pPr>
              <w:bidi/>
              <w:spacing w:after="120"/>
              <w:ind w:left="901" w:hanging="270"/>
              <w:rPr>
                <w:rFonts w:asciiTheme="majorBidi" w:hAnsiTheme="majorBidi" w:cstheme="majorBidi"/>
                <w:sz w:val="24"/>
                <w:szCs w:val="24"/>
                <w:lang w:val="en-US" w:eastAsia="ar-SA"/>
              </w:rPr>
            </w:pPr>
            <w:r w:rsidRPr="009B3904">
              <w:rPr>
                <w:rFonts w:asciiTheme="majorBidi" w:hAnsiTheme="majorBidi" w:cstheme="majorBidi"/>
                <w:sz w:val="24"/>
                <w:szCs w:val="24"/>
                <w:rtl/>
                <w:lang w:val="en-US" w:eastAsia="ar-SA"/>
              </w:rPr>
              <w:t>2.</w:t>
            </w:r>
            <w:r w:rsidRPr="009B3904">
              <w:rPr>
                <w:rFonts w:asciiTheme="majorBidi" w:hAnsiTheme="majorBidi" w:cstheme="majorBidi"/>
                <w:sz w:val="24"/>
                <w:szCs w:val="24"/>
                <w:rtl/>
                <w:lang w:val="en-US" w:eastAsia="ar-SA"/>
              </w:rPr>
              <w:tab/>
              <w:t>ألإهمال أو الإخلال بالواجب القانوني أو التدخل في أي حق قانوني من قبل سلطة التعاقد أو من قبل أي شخص يعمل به أو يتعاقد معه باستثناء المقاول.</w:t>
            </w:r>
          </w:p>
          <w:p w:rsidR="001D03A0" w:rsidRPr="009B3904" w:rsidRDefault="009B3904" w:rsidP="000F55F9">
            <w:pPr>
              <w:bidi/>
              <w:spacing w:after="120"/>
              <w:ind w:left="631" w:hanging="180"/>
              <w:rPr>
                <w:rFonts w:asciiTheme="majorBidi" w:hAnsiTheme="majorBidi" w:cstheme="majorBidi"/>
                <w:sz w:val="24"/>
                <w:szCs w:val="24"/>
                <w:rtl/>
                <w:lang w:val="en-US" w:eastAsia="ar-SA"/>
              </w:rPr>
            </w:pPr>
            <w:r w:rsidRPr="009B3904">
              <w:rPr>
                <w:rFonts w:asciiTheme="majorBidi" w:hAnsiTheme="majorBidi" w:cstheme="majorBidi"/>
                <w:sz w:val="24"/>
                <w:szCs w:val="24"/>
                <w:rtl/>
                <w:lang w:val="en-US" w:eastAsia="ar-SA"/>
              </w:rPr>
              <w:t>ب‌.</w:t>
            </w:r>
            <w:r w:rsidRPr="009B3904">
              <w:rPr>
                <w:rFonts w:asciiTheme="majorBidi" w:hAnsiTheme="majorBidi" w:cstheme="majorBidi"/>
                <w:sz w:val="24"/>
                <w:szCs w:val="24"/>
                <w:rtl/>
                <w:lang w:val="en-US" w:eastAsia="ar-SA"/>
              </w:rPr>
              <w:tab/>
              <w:t>خطر تلف الأشغال، المصانع (</w:t>
            </w:r>
            <w:r w:rsidRPr="009B3904">
              <w:rPr>
                <w:rFonts w:asciiTheme="majorBidi" w:hAnsiTheme="majorBidi" w:cstheme="majorBidi"/>
                <w:sz w:val="24"/>
                <w:szCs w:val="24"/>
                <w:lang w:val="en-US" w:eastAsia="ar-SA"/>
              </w:rPr>
              <w:t>Plant/Plants</w:t>
            </w:r>
            <w:r w:rsidRPr="009B3904">
              <w:rPr>
                <w:rFonts w:asciiTheme="majorBidi" w:hAnsiTheme="majorBidi" w:cstheme="majorBidi"/>
                <w:sz w:val="24"/>
                <w:szCs w:val="24"/>
                <w:rtl/>
                <w:lang w:val="en-US" w:eastAsia="ar-SA"/>
              </w:rPr>
              <w:t>)، المواد والمعدّات إلى الحد الذي يكون بسبب خطأ من سلطة التعاقد أو في تصميم سلطة التعاقد أو بسبب الحرب أو التلوّث الإشعاعي الذي يؤثر مباشرة على البلد الذي توجد فيه الأشغال.</w:t>
            </w:r>
          </w:p>
          <w:p w:rsidR="009B3904" w:rsidRPr="009B3904" w:rsidRDefault="009B3904" w:rsidP="009B3904">
            <w:pPr>
              <w:bidi/>
              <w:spacing w:after="120"/>
              <w:ind w:left="451" w:hanging="451"/>
              <w:rPr>
                <w:rFonts w:asciiTheme="majorBidi" w:hAnsiTheme="majorBidi" w:cstheme="majorBidi"/>
                <w:sz w:val="24"/>
                <w:szCs w:val="24"/>
                <w:rtl/>
                <w:lang w:val="en-US" w:eastAsia="ar-SA" w:bidi="ar"/>
              </w:rPr>
            </w:pPr>
            <w:r w:rsidRPr="009B3904">
              <w:rPr>
                <w:rFonts w:asciiTheme="majorBidi" w:hAnsiTheme="majorBidi" w:cstheme="majorBidi"/>
                <w:sz w:val="24"/>
                <w:szCs w:val="24"/>
                <w:rtl/>
                <w:lang w:val="en-US" w:eastAsia="ar-SA" w:bidi="ar"/>
              </w:rPr>
              <w:t xml:space="preserve">11.2 اعتبارًا من تاريخ الإنجاز وحتى إصدار شهادة الاستلام النهائي، فإن مخاطر فقد أو تلف الأعمال والمصانع </w:t>
            </w:r>
            <w:r w:rsidRPr="009B3904">
              <w:rPr>
                <w:rFonts w:asciiTheme="majorBidi" w:hAnsiTheme="majorBidi" w:cstheme="majorBidi"/>
                <w:sz w:val="24"/>
                <w:szCs w:val="24"/>
                <w:lang w:val="en-US" w:eastAsia="ar-SA" w:bidi="ar"/>
              </w:rPr>
              <w:t>(Plant/Plants)</w:t>
            </w:r>
            <w:r w:rsidRPr="009B3904">
              <w:rPr>
                <w:rFonts w:asciiTheme="majorBidi" w:hAnsiTheme="majorBidi" w:cstheme="majorBidi"/>
                <w:sz w:val="24"/>
                <w:szCs w:val="24"/>
                <w:rtl/>
                <w:lang w:val="en-US" w:eastAsia="ar-SA" w:bidi="ar"/>
              </w:rPr>
              <w:t xml:space="preserve"> والمواد هي مخاطر سلطة التعاقد باستثناء الخسارة أو التلف الناتج عن:</w:t>
            </w:r>
          </w:p>
          <w:p w:rsidR="009B3904" w:rsidRPr="009B3904" w:rsidRDefault="000F55F9" w:rsidP="00647C77">
            <w:pPr>
              <w:numPr>
                <w:ilvl w:val="0"/>
                <w:numId w:val="12"/>
              </w:numPr>
              <w:bidi/>
              <w:spacing w:after="120"/>
              <w:ind w:left="811"/>
              <w:rPr>
                <w:rFonts w:asciiTheme="majorBidi" w:hAnsiTheme="majorBidi" w:cstheme="majorBidi"/>
                <w:sz w:val="24"/>
                <w:szCs w:val="24"/>
                <w:rtl/>
                <w:lang w:val="en-US" w:eastAsia="ar-SA" w:bidi="ar"/>
              </w:rPr>
            </w:pPr>
            <w:r>
              <w:rPr>
                <w:rFonts w:asciiTheme="majorBidi" w:hAnsiTheme="majorBidi" w:cstheme="majorBidi"/>
                <w:sz w:val="24"/>
                <w:szCs w:val="24"/>
                <w:rtl/>
                <w:lang w:val="en-US" w:eastAsia="ar-SA" w:bidi="ar"/>
              </w:rPr>
              <w:t>وجود خلل في تاريخ الإ</w:t>
            </w:r>
            <w:r>
              <w:rPr>
                <w:rFonts w:asciiTheme="majorBidi" w:hAnsiTheme="majorBidi" w:cstheme="majorBidi" w:hint="cs"/>
                <w:sz w:val="24"/>
                <w:szCs w:val="24"/>
                <w:rtl/>
                <w:lang w:val="en-US" w:eastAsia="ar-SA" w:bidi="ar"/>
              </w:rPr>
              <w:t>نجاز</w:t>
            </w:r>
            <w:r w:rsidR="009B3904" w:rsidRPr="009B3904">
              <w:rPr>
                <w:rFonts w:asciiTheme="majorBidi" w:hAnsiTheme="majorBidi" w:cstheme="majorBidi"/>
                <w:sz w:val="24"/>
                <w:szCs w:val="24"/>
                <w:rtl/>
                <w:lang w:val="en-US" w:eastAsia="ar-SA" w:bidi="ar"/>
              </w:rPr>
              <w:t>،</w:t>
            </w:r>
          </w:p>
          <w:p w:rsidR="009B3904" w:rsidRPr="009B3904" w:rsidRDefault="000F55F9" w:rsidP="00647C77">
            <w:pPr>
              <w:numPr>
                <w:ilvl w:val="0"/>
                <w:numId w:val="12"/>
              </w:numPr>
              <w:bidi/>
              <w:spacing w:after="120"/>
              <w:ind w:left="811"/>
              <w:rPr>
                <w:rFonts w:asciiTheme="majorBidi" w:hAnsiTheme="majorBidi" w:cstheme="majorBidi"/>
                <w:sz w:val="24"/>
                <w:szCs w:val="24"/>
                <w:lang w:val="en-US" w:eastAsia="ar-SA" w:bidi="ar"/>
              </w:rPr>
            </w:pPr>
            <w:r>
              <w:rPr>
                <w:rFonts w:asciiTheme="majorBidi" w:hAnsiTheme="majorBidi" w:cstheme="majorBidi"/>
                <w:sz w:val="24"/>
                <w:szCs w:val="24"/>
                <w:rtl/>
                <w:lang w:val="en-US" w:eastAsia="ar-SA" w:bidi="ar"/>
              </w:rPr>
              <w:t>حدث يقع قبل تاريخ الإ</w:t>
            </w:r>
            <w:r>
              <w:rPr>
                <w:rFonts w:asciiTheme="majorBidi" w:hAnsiTheme="majorBidi" w:cstheme="majorBidi" w:hint="cs"/>
                <w:sz w:val="24"/>
                <w:szCs w:val="24"/>
                <w:rtl/>
                <w:lang w:val="en-US" w:eastAsia="ar-SA" w:bidi="ar"/>
              </w:rPr>
              <w:t>نجاز</w:t>
            </w:r>
            <w:r w:rsidR="009B3904" w:rsidRPr="009B3904">
              <w:rPr>
                <w:rFonts w:asciiTheme="majorBidi" w:hAnsiTheme="majorBidi" w:cstheme="majorBidi"/>
                <w:sz w:val="24"/>
                <w:szCs w:val="24"/>
                <w:rtl/>
                <w:lang w:val="en-US" w:eastAsia="ar-SA" w:bidi="ar"/>
              </w:rPr>
              <w:t>، والذي لم يكن بحد ذاته يمثل مخاطرة سلطة التعاقد، أو</w:t>
            </w:r>
          </w:p>
          <w:p w:rsidR="001D03A0" w:rsidRPr="009B3904" w:rsidRDefault="009B3904" w:rsidP="00647C77">
            <w:pPr>
              <w:numPr>
                <w:ilvl w:val="0"/>
                <w:numId w:val="12"/>
              </w:numPr>
              <w:bidi/>
              <w:spacing w:after="120"/>
              <w:ind w:left="811"/>
              <w:rPr>
                <w:rFonts w:asciiTheme="majorBidi" w:hAnsiTheme="majorBidi" w:cstheme="majorBidi"/>
                <w:sz w:val="24"/>
                <w:szCs w:val="24"/>
                <w:rtl/>
                <w:lang w:val="en-US" w:eastAsia="ar-SA" w:bidi="ar"/>
              </w:rPr>
            </w:pPr>
            <w:r w:rsidRPr="009B3904">
              <w:rPr>
                <w:rFonts w:asciiTheme="majorBidi" w:hAnsiTheme="majorBidi" w:cstheme="majorBidi"/>
                <w:sz w:val="24"/>
                <w:szCs w:val="24"/>
                <w:rtl/>
                <w:lang w:val="en-US" w:eastAsia="ar-SA" w:bidi="ar"/>
              </w:rPr>
              <w:t>أنشطة المقاول على الموقع بعد تاريخ الانتهاء من الأشغال.</w:t>
            </w:r>
          </w:p>
          <w:p w:rsidR="001D03A0" w:rsidRPr="009B3904" w:rsidRDefault="009B3904" w:rsidP="00D540A5">
            <w:pPr>
              <w:pStyle w:val="Heading2"/>
              <w:numPr>
                <w:ilvl w:val="0"/>
                <w:numId w:val="43"/>
              </w:numPr>
              <w:spacing w:after="120"/>
              <w:outlineLvl w:val="1"/>
              <w:rPr>
                <w:rFonts w:asciiTheme="majorBidi" w:hAnsiTheme="majorBidi" w:cstheme="majorBidi"/>
                <w:rtl/>
                <w:lang w:bidi="ar"/>
              </w:rPr>
            </w:pPr>
            <w:bookmarkStart w:id="331" w:name="_Toc16154473"/>
            <w:r w:rsidRPr="009B3904">
              <w:rPr>
                <w:rFonts w:asciiTheme="majorBidi" w:hAnsiTheme="majorBidi" w:cstheme="majorBidi"/>
                <w:rtl/>
                <w:lang w:bidi="ar"/>
              </w:rPr>
              <w:t>مخاطر المقاول</w:t>
            </w:r>
            <w:bookmarkEnd w:id="331"/>
          </w:p>
          <w:p w:rsidR="009B3904" w:rsidRPr="009B3904" w:rsidRDefault="009B3904" w:rsidP="009B3904">
            <w:pPr>
              <w:bidi/>
              <w:spacing w:after="120"/>
              <w:ind w:left="451" w:hanging="451"/>
              <w:rPr>
                <w:rFonts w:asciiTheme="majorBidi" w:hAnsiTheme="majorBidi" w:cstheme="majorBidi"/>
                <w:sz w:val="24"/>
                <w:szCs w:val="24"/>
                <w:rtl/>
                <w:lang w:val="en-US" w:eastAsia="ar-SA" w:bidi="ar"/>
              </w:rPr>
            </w:pPr>
            <w:r w:rsidRPr="009B3904">
              <w:rPr>
                <w:rFonts w:asciiTheme="majorBidi" w:hAnsiTheme="majorBidi" w:cstheme="majorBidi"/>
                <w:sz w:val="24"/>
                <w:szCs w:val="24"/>
                <w:rtl/>
                <w:lang w:val="en-US" w:eastAsia="ar-SA" w:bidi="ar"/>
              </w:rPr>
              <w:t>12.1 اعتبارًا من تاريخ المباشرة وحتى إصدار شهادة الاستلام النهائي، فإن مخاطر الإصابة الشخصية، الموت وفقدان أو تلف الممتلكات (بما في ذلك، على سبيل المثال لا الحصر، الأشغال والمصانع  (</w:t>
            </w:r>
            <w:r w:rsidRPr="009B3904">
              <w:rPr>
                <w:rFonts w:asciiTheme="majorBidi" w:hAnsiTheme="majorBidi" w:cstheme="majorBidi"/>
                <w:sz w:val="24"/>
                <w:szCs w:val="24"/>
                <w:lang w:val="en-US" w:eastAsia="ar-SA" w:bidi="ar"/>
              </w:rPr>
              <w:t>Plant/Plants</w:t>
            </w:r>
            <w:r w:rsidRPr="009B3904">
              <w:rPr>
                <w:rFonts w:asciiTheme="majorBidi" w:hAnsiTheme="majorBidi" w:cstheme="majorBidi"/>
                <w:sz w:val="24"/>
                <w:szCs w:val="24"/>
                <w:rtl/>
                <w:lang w:val="en-US" w:eastAsia="ar-SA" w:bidi="ar"/>
              </w:rPr>
              <w:t>) والمواد والمعدات) التي ليست مخاطر سلطة التعاقد هي مخاطر المقاول.</w:t>
            </w:r>
          </w:p>
          <w:p w:rsidR="001D03A0" w:rsidRDefault="009B3904" w:rsidP="00D540A5">
            <w:pPr>
              <w:pStyle w:val="Heading2"/>
              <w:numPr>
                <w:ilvl w:val="0"/>
                <w:numId w:val="43"/>
              </w:numPr>
              <w:spacing w:after="120"/>
              <w:outlineLvl w:val="1"/>
              <w:rPr>
                <w:rtl/>
              </w:rPr>
            </w:pPr>
            <w:bookmarkStart w:id="332" w:name="_Toc10560006"/>
            <w:bookmarkStart w:id="333" w:name="_Toc10583679"/>
            <w:bookmarkStart w:id="334" w:name="_Toc11519367"/>
            <w:bookmarkStart w:id="335" w:name="_Toc12093868"/>
            <w:bookmarkStart w:id="336" w:name="_Toc13408239"/>
            <w:bookmarkStart w:id="337" w:name="_Toc13408647"/>
            <w:bookmarkStart w:id="338" w:name="_Toc13408877"/>
            <w:bookmarkStart w:id="339" w:name="_Toc13408934"/>
            <w:bookmarkStart w:id="340" w:name="_Toc13571331"/>
            <w:bookmarkStart w:id="341" w:name="_Toc13571391"/>
            <w:bookmarkStart w:id="342" w:name="_Toc13601098"/>
            <w:bookmarkStart w:id="343" w:name="_Toc13602300"/>
            <w:bookmarkStart w:id="344" w:name="_Toc13602411"/>
            <w:bookmarkStart w:id="345" w:name="_Toc13605862"/>
            <w:bookmarkStart w:id="346" w:name="_Toc13605921"/>
            <w:bookmarkStart w:id="347" w:name="_Toc13606096"/>
            <w:bookmarkStart w:id="348" w:name="_Toc13606198"/>
            <w:bookmarkStart w:id="349" w:name="_Toc13606257"/>
            <w:bookmarkStart w:id="350" w:name="_Toc13606732"/>
            <w:bookmarkStart w:id="351" w:name="_Toc13665392"/>
            <w:bookmarkStart w:id="352" w:name="_Toc16154474"/>
            <w:r w:rsidRPr="005E147B">
              <w:rPr>
                <w:rFonts w:hint="cs"/>
                <w:rtl/>
              </w:rPr>
              <w:lastRenderedPageBreak/>
              <w:t>التأمين</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p>
          <w:p w:rsidR="009B3904" w:rsidRPr="009B3904" w:rsidRDefault="009B3904" w:rsidP="009B3904">
            <w:pPr>
              <w:bidi/>
              <w:spacing w:after="120"/>
              <w:ind w:left="451" w:hanging="451"/>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13.1 يجب على المقاول أن يقدم، في الأسماء المشتركة بين سلطة التعاقد والمقاول، تغطية تأمينية من تاريخ المباشرة إلى نهاية</w:t>
            </w:r>
            <w:r w:rsidR="004A40C1">
              <w:rPr>
                <w:rFonts w:asciiTheme="majorBidi" w:hAnsiTheme="majorBidi" w:cstheme="majorBidi" w:hint="cs"/>
                <w:sz w:val="24"/>
                <w:szCs w:val="24"/>
                <w:rtl/>
                <w:lang w:val="en-US" w:eastAsia="ar-SA" w:bidi="ar"/>
              </w:rPr>
              <w:t xml:space="preserve"> </w:t>
            </w:r>
            <w:r w:rsidRPr="009B3904">
              <w:rPr>
                <w:rFonts w:asciiTheme="majorBidi" w:hAnsiTheme="majorBidi" w:cstheme="majorBidi"/>
                <w:sz w:val="24"/>
                <w:szCs w:val="24"/>
                <w:rtl/>
                <w:lang w:val="en-US" w:eastAsia="ar-SA" w:bidi="ar"/>
              </w:rPr>
              <w:t xml:space="preserve"> فترة الصيانة، بالمبالغ والخصومات المنصوص عليها في </w:t>
            </w:r>
            <w:r w:rsidRPr="00422A05">
              <w:rPr>
                <w:rFonts w:asciiTheme="majorBidi" w:hAnsiTheme="majorBidi" w:cstheme="majorBidi"/>
                <w:b/>
                <w:bCs/>
                <w:sz w:val="24"/>
                <w:szCs w:val="24"/>
                <w:rtl/>
                <w:lang w:val="en-US" w:eastAsia="ar-SA" w:bidi="ar"/>
              </w:rPr>
              <w:t>شروط العقد الخاصة</w:t>
            </w:r>
            <w:r w:rsidRPr="009B3904">
              <w:rPr>
                <w:rFonts w:asciiTheme="majorBidi" w:hAnsiTheme="majorBidi" w:cstheme="majorBidi"/>
                <w:sz w:val="24"/>
                <w:szCs w:val="24"/>
                <w:rtl/>
                <w:lang w:val="en-US" w:eastAsia="ar-SA" w:bidi="ar"/>
              </w:rPr>
              <w:t xml:space="preserve"> للأحداث التالية والتي ترجع إلى مخاطر المقاول:</w:t>
            </w:r>
          </w:p>
          <w:p w:rsidR="009B3904" w:rsidRPr="009B3904" w:rsidRDefault="009B3904" w:rsidP="009B3904">
            <w:pPr>
              <w:bidi/>
              <w:spacing w:after="120"/>
              <w:ind w:left="811" w:hanging="360"/>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أ‌.</w:t>
            </w:r>
            <w:r w:rsidRPr="009B3904">
              <w:rPr>
                <w:rFonts w:asciiTheme="majorBidi" w:hAnsiTheme="majorBidi" w:cstheme="majorBidi"/>
                <w:sz w:val="24"/>
                <w:szCs w:val="24"/>
                <w:rtl/>
                <w:lang w:val="en-US" w:eastAsia="ar-SA" w:bidi="ar"/>
              </w:rPr>
              <w:tab/>
              <w:t>فقدان أو تلف الأعمال والمصانع (</w:t>
            </w:r>
            <w:r w:rsidRPr="009B3904">
              <w:rPr>
                <w:rFonts w:asciiTheme="majorBidi" w:hAnsiTheme="majorBidi" w:cstheme="majorBidi"/>
                <w:sz w:val="24"/>
                <w:szCs w:val="24"/>
                <w:lang w:val="en-US" w:eastAsia="ar-SA" w:bidi="ar"/>
              </w:rPr>
              <w:t>Plant/Plants</w:t>
            </w:r>
            <w:r w:rsidRPr="009B3904">
              <w:rPr>
                <w:rFonts w:asciiTheme="majorBidi" w:hAnsiTheme="majorBidi" w:cstheme="majorBidi"/>
                <w:sz w:val="24"/>
                <w:szCs w:val="24"/>
                <w:rtl/>
                <w:lang w:val="en-US" w:eastAsia="ar-SA" w:bidi="ar"/>
              </w:rPr>
              <w:t>) والمواد؛</w:t>
            </w:r>
          </w:p>
          <w:p w:rsidR="009B3904" w:rsidRPr="009B3904" w:rsidRDefault="009B3904" w:rsidP="009B3904">
            <w:pPr>
              <w:bidi/>
              <w:spacing w:after="120"/>
              <w:ind w:left="811" w:hanging="360"/>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ب‌.</w:t>
            </w:r>
            <w:r w:rsidRPr="009B3904">
              <w:rPr>
                <w:rFonts w:asciiTheme="majorBidi" w:hAnsiTheme="majorBidi" w:cstheme="majorBidi"/>
                <w:sz w:val="24"/>
                <w:szCs w:val="24"/>
                <w:rtl/>
                <w:lang w:val="en-US" w:eastAsia="ar-SA" w:bidi="ar"/>
              </w:rPr>
              <w:tab/>
              <w:t>فقدان أو تلف المعدات؛</w:t>
            </w:r>
          </w:p>
          <w:p w:rsidR="009B3904" w:rsidRPr="009B3904" w:rsidRDefault="009B3904" w:rsidP="009B3904">
            <w:pPr>
              <w:bidi/>
              <w:spacing w:after="120"/>
              <w:ind w:left="811" w:hanging="360"/>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ت‌.</w:t>
            </w:r>
            <w:r w:rsidRPr="009B3904">
              <w:rPr>
                <w:rFonts w:asciiTheme="majorBidi" w:hAnsiTheme="majorBidi" w:cstheme="majorBidi"/>
                <w:sz w:val="24"/>
                <w:szCs w:val="24"/>
                <w:rtl/>
                <w:lang w:val="en-US" w:eastAsia="ar-SA" w:bidi="ar"/>
              </w:rPr>
              <w:tab/>
              <w:t>ضياع أو تلف الممتلكات (باستثناء الأشغال، المصانع، المواد، المعدات) فيما يتعلق بالعقد؛ و</w:t>
            </w:r>
          </w:p>
          <w:p w:rsidR="009B3904" w:rsidRPr="009B3904" w:rsidRDefault="009B3904" w:rsidP="009B3904">
            <w:pPr>
              <w:bidi/>
              <w:spacing w:after="120"/>
              <w:ind w:left="811" w:hanging="360"/>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ث‌.</w:t>
            </w:r>
            <w:r w:rsidRPr="009B3904">
              <w:rPr>
                <w:rFonts w:asciiTheme="majorBidi" w:hAnsiTheme="majorBidi" w:cstheme="majorBidi"/>
                <w:sz w:val="24"/>
                <w:szCs w:val="24"/>
                <w:rtl/>
                <w:lang w:val="en-US" w:eastAsia="ar-SA" w:bidi="ar"/>
              </w:rPr>
              <w:tab/>
              <w:t>الإصابة الشخصية أو الموت.</w:t>
            </w:r>
          </w:p>
          <w:p w:rsidR="009B3904" w:rsidRPr="009B3904" w:rsidRDefault="009B3904" w:rsidP="009B3904">
            <w:pPr>
              <w:bidi/>
              <w:spacing w:after="120"/>
              <w:ind w:left="451" w:hanging="451"/>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 xml:space="preserve">13.2 يقوم المقاول بتسليم </w:t>
            </w:r>
            <w:r>
              <w:rPr>
                <w:rFonts w:asciiTheme="majorBidi" w:hAnsiTheme="majorBidi" w:cstheme="majorBidi" w:hint="cs"/>
                <w:sz w:val="24"/>
                <w:szCs w:val="24"/>
                <w:rtl/>
                <w:lang w:val="en-US" w:eastAsia="ar-SA" w:bidi="ar"/>
              </w:rPr>
              <w:t>مستندات</w:t>
            </w:r>
            <w:r w:rsidRPr="009B3904">
              <w:rPr>
                <w:rFonts w:asciiTheme="majorBidi" w:hAnsiTheme="majorBidi" w:cstheme="majorBidi"/>
                <w:sz w:val="24"/>
                <w:szCs w:val="24"/>
                <w:rtl/>
                <w:lang w:val="en-US" w:eastAsia="ar-SA" w:bidi="ar"/>
              </w:rPr>
              <w:t xml:space="preserve"> وشهادات التأمين إلى المهندس للحصول على موافقة سلطة التعاقد قبل تاريخ المباشرة. يجب أن ينص كل هذا التأمين على دفع تعويضات في أنواع والمبالغ المطلوبة لتصحيح الخسارة أو الضرر المتكبد.</w:t>
            </w:r>
          </w:p>
          <w:p w:rsidR="009B3904" w:rsidRPr="009B3904" w:rsidRDefault="009B3904" w:rsidP="009B3904">
            <w:pPr>
              <w:bidi/>
              <w:spacing w:after="120"/>
              <w:ind w:left="451" w:hanging="451"/>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 xml:space="preserve">13.3 إذا لم يقدم المقاول أيًا من </w:t>
            </w:r>
            <w:r w:rsidR="00BC20C0">
              <w:rPr>
                <w:rFonts w:asciiTheme="majorBidi" w:hAnsiTheme="majorBidi" w:cstheme="majorBidi"/>
                <w:sz w:val="24"/>
                <w:szCs w:val="24"/>
                <w:rtl/>
                <w:lang w:val="en-US" w:eastAsia="ar-SA" w:bidi="ar"/>
              </w:rPr>
              <w:t>ال</w:t>
            </w:r>
            <w:r w:rsidR="00BC20C0">
              <w:rPr>
                <w:rFonts w:asciiTheme="majorBidi" w:hAnsiTheme="majorBidi" w:cstheme="majorBidi" w:hint="cs"/>
                <w:sz w:val="24"/>
                <w:szCs w:val="24"/>
                <w:rtl/>
                <w:lang w:val="en-US" w:eastAsia="ar-SA" w:bidi="ar"/>
              </w:rPr>
              <w:t>مستندات</w:t>
            </w:r>
            <w:r w:rsidRPr="009B3904">
              <w:rPr>
                <w:rFonts w:asciiTheme="majorBidi" w:hAnsiTheme="majorBidi" w:cstheme="majorBidi"/>
                <w:sz w:val="24"/>
                <w:szCs w:val="24"/>
                <w:rtl/>
                <w:lang w:val="en-US" w:eastAsia="ar-SA" w:bidi="ar"/>
              </w:rPr>
              <w:t xml:space="preserve"> والشهادات المطلوبة، يجوز لسلطة التعاقد تفعيل التأمين الذي كان يجب على المقاول تقديمه واسترداد الأقساط التي دفعتها سلطة التعاقد من مدفوعات غير مستحقة للمقاول</w:t>
            </w:r>
            <w:r w:rsidR="00422A05">
              <w:rPr>
                <w:rFonts w:asciiTheme="majorBidi" w:hAnsiTheme="majorBidi" w:cstheme="majorBidi" w:hint="cs"/>
                <w:sz w:val="24"/>
                <w:szCs w:val="24"/>
                <w:rtl/>
                <w:lang w:val="en-US" w:eastAsia="ar-SA" w:bidi="ar"/>
              </w:rPr>
              <w:t>،</w:t>
            </w:r>
            <w:r w:rsidRPr="009B3904">
              <w:rPr>
                <w:rFonts w:asciiTheme="majorBidi" w:hAnsiTheme="majorBidi" w:cstheme="majorBidi"/>
                <w:sz w:val="24"/>
                <w:szCs w:val="24"/>
                <w:rtl/>
                <w:lang w:val="en-US" w:eastAsia="ar-SA" w:bidi="ar"/>
              </w:rPr>
              <w:t xml:space="preserve"> أو، إذا لم يكن هناك دفع مستحق، يكون دفع الأقساط دين مستحق.</w:t>
            </w:r>
          </w:p>
          <w:p w:rsidR="009B3904" w:rsidRPr="009B3904" w:rsidRDefault="009B3904" w:rsidP="009B3904">
            <w:pPr>
              <w:bidi/>
              <w:spacing w:after="120"/>
              <w:ind w:left="451" w:hanging="451"/>
              <w:rPr>
                <w:rFonts w:asciiTheme="majorBidi" w:hAnsiTheme="majorBidi" w:cstheme="majorBidi"/>
                <w:sz w:val="24"/>
                <w:szCs w:val="24"/>
                <w:lang w:val="en-US" w:eastAsia="ar-SA" w:bidi="ar"/>
              </w:rPr>
            </w:pPr>
            <w:r w:rsidRPr="009B3904">
              <w:rPr>
                <w:rFonts w:asciiTheme="majorBidi" w:hAnsiTheme="majorBidi" w:cstheme="majorBidi"/>
                <w:sz w:val="24"/>
                <w:szCs w:val="24"/>
                <w:rtl/>
                <w:lang w:val="en-US" w:eastAsia="ar-SA" w:bidi="ar"/>
              </w:rPr>
              <w:t>13.4 لا يجوز إجراء تعديلات على شروط التأمين دون موافقة سلطة التعاقد.</w:t>
            </w:r>
          </w:p>
          <w:p w:rsidR="009B3904" w:rsidRPr="009B3904" w:rsidRDefault="009B3904" w:rsidP="009B3904">
            <w:pPr>
              <w:bidi/>
              <w:spacing w:after="120"/>
              <w:ind w:left="451" w:hanging="451"/>
              <w:rPr>
                <w:rFonts w:asciiTheme="majorBidi" w:hAnsiTheme="majorBidi" w:cstheme="majorBidi"/>
                <w:sz w:val="24"/>
                <w:szCs w:val="24"/>
                <w:rtl/>
                <w:lang w:val="en-US" w:eastAsia="ar-SA" w:bidi="ar"/>
              </w:rPr>
            </w:pPr>
            <w:r w:rsidRPr="009B3904">
              <w:rPr>
                <w:rFonts w:asciiTheme="majorBidi" w:hAnsiTheme="majorBidi" w:cstheme="majorBidi"/>
                <w:sz w:val="24"/>
                <w:szCs w:val="24"/>
                <w:rtl/>
                <w:lang w:val="en-US" w:eastAsia="ar-SA" w:bidi="ar"/>
              </w:rPr>
              <w:t>13.5 يلتزم الطرفان بأي شروط التأمين.</w:t>
            </w:r>
          </w:p>
          <w:p w:rsidR="00BC20C0" w:rsidRPr="00BC20C0" w:rsidRDefault="00BC20C0" w:rsidP="00D540A5">
            <w:pPr>
              <w:pStyle w:val="Heading2"/>
              <w:numPr>
                <w:ilvl w:val="0"/>
                <w:numId w:val="43"/>
              </w:numPr>
              <w:spacing w:after="120"/>
              <w:outlineLvl w:val="1"/>
              <w:rPr>
                <w:rFonts w:cs="Arial"/>
                <w:lang w:bidi="ar"/>
              </w:rPr>
            </w:pPr>
            <w:bookmarkStart w:id="353" w:name="_Toc16154475"/>
            <w:r w:rsidRPr="00BC20C0">
              <w:rPr>
                <w:rFonts w:cs="Arial" w:hint="cs"/>
                <w:rtl/>
                <w:lang w:bidi="ar"/>
              </w:rPr>
              <w:t>تقارير</w:t>
            </w:r>
            <w:r w:rsidRPr="00BC20C0">
              <w:rPr>
                <w:rFonts w:cs="Arial"/>
                <w:rtl/>
                <w:lang w:bidi="ar"/>
              </w:rPr>
              <w:t xml:space="preserve"> </w:t>
            </w:r>
            <w:r w:rsidRPr="00BC20C0">
              <w:rPr>
                <w:rFonts w:cs="Arial" w:hint="cs"/>
                <w:rtl/>
                <w:lang w:bidi="ar"/>
              </w:rPr>
              <w:t>فحص</w:t>
            </w:r>
            <w:r w:rsidRPr="00BC20C0">
              <w:rPr>
                <w:rFonts w:cs="Arial"/>
                <w:rtl/>
                <w:lang w:bidi="ar"/>
              </w:rPr>
              <w:t xml:space="preserve"> </w:t>
            </w:r>
            <w:r w:rsidRPr="00BC20C0">
              <w:rPr>
                <w:rFonts w:cs="Arial" w:hint="cs"/>
                <w:rtl/>
                <w:lang w:bidi="ar"/>
              </w:rPr>
              <w:t>التربة</w:t>
            </w:r>
            <w:bookmarkEnd w:id="353"/>
          </w:p>
          <w:p w:rsidR="009B3904" w:rsidRPr="00422A05" w:rsidRDefault="00BC20C0" w:rsidP="00422A05">
            <w:pPr>
              <w:bidi/>
              <w:spacing w:after="120"/>
              <w:ind w:left="451" w:hanging="450"/>
              <w:rPr>
                <w:rFonts w:asciiTheme="majorBidi" w:hAnsiTheme="majorBidi" w:cstheme="majorBidi"/>
                <w:sz w:val="24"/>
                <w:szCs w:val="24"/>
                <w:rtl/>
                <w:lang w:bidi="ar"/>
              </w:rPr>
            </w:pPr>
            <w:r w:rsidRPr="00422A05">
              <w:rPr>
                <w:rFonts w:asciiTheme="majorBidi" w:hAnsiTheme="majorBidi" w:cstheme="majorBidi"/>
                <w:sz w:val="24"/>
                <w:szCs w:val="24"/>
                <w:rtl/>
                <w:lang w:bidi="ar"/>
              </w:rPr>
              <w:t xml:space="preserve">14.1 يجب على المقاول، عند إعداد العطاء، الاعتماد على أي تقارير للتحقيق في الموقع المشار إليها في </w:t>
            </w:r>
            <w:r w:rsidRPr="00422A05">
              <w:rPr>
                <w:rFonts w:asciiTheme="majorBidi" w:hAnsiTheme="majorBidi" w:cstheme="majorBidi"/>
                <w:b/>
                <w:bCs/>
                <w:sz w:val="24"/>
                <w:szCs w:val="24"/>
                <w:rtl/>
                <w:lang w:bidi="ar"/>
              </w:rPr>
              <w:t>شروط العقد الخاصة</w:t>
            </w:r>
            <w:r w:rsidRPr="00422A05">
              <w:rPr>
                <w:rFonts w:asciiTheme="majorBidi" w:hAnsiTheme="majorBidi" w:cstheme="majorBidi"/>
                <w:sz w:val="24"/>
                <w:szCs w:val="24"/>
                <w:rtl/>
                <w:lang w:bidi="ar"/>
              </w:rPr>
              <w:t>، مع استكمالها بأي معلومات متاحة لمقدم العطاء.</w:t>
            </w:r>
          </w:p>
          <w:p w:rsidR="00BC20C0" w:rsidRPr="00BC20C0" w:rsidRDefault="00BC20C0" w:rsidP="00D540A5">
            <w:pPr>
              <w:pStyle w:val="Heading2"/>
              <w:numPr>
                <w:ilvl w:val="0"/>
                <w:numId w:val="43"/>
              </w:numPr>
              <w:spacing w:after="120"/>
              <w:outlineLvl w:val="1"/>
              <w:rPr>
                <w:rFonts w:asciiTheme="majorBidi" w:hAnsiTheme="majorBidi" w:cstheme="majorBidi"/>
                <w:rtl/>
              </w:rPr>
            </w:pPr>
            <w:bookmarkStart w:id="354" w:name="_Toc13601100"/>
            <w:bookmarkStart w:id="355" w:name="_Toc13602302"/>
            <w:bookmarkStart w:id="356" w:name="_Toc13602413"/>
            <w:bookmarkStart w:id="357" w:name="_Toc13605864"/>
            <w:bookmarkStart w:id="358" w:name="_Toc13605923"/>
            <w:bookmarkStart w:id="359" w:name="_Toc13606098"/>
            <w:bookmarkStart w:id="360" w:name="_Toc13606200"/>
            <w:bookmarkStart w:id="361" w:name="_Toc13606259"/>
            <w:bookmarkStart w:id="362" w:name="_Toc13606734"/>
            <w:bookmarkStart w:id="363" w:name="_Toc13665394"/>
            <w:bookmarkStart w:id="364" w:name="_Toc16154476"/>
            <w:r w:rsidRPr="00BC20C0">
              <w:rPr>
                <w:rFonts w:asciiTheme="majorBidi" w:hAnsiTheme="majorBidi" w:cstheme="majorBidi"/>
                <w:rtl/>
              </w:rPr>
              <w:t>استفسارات حول شروط العقد الخاصة</w:t>
            </w:r>
            <w:bookmarkEnd w:id="354"/>
            <w:bookmarkEnd w:id="355"/>
            <w:bookmarkEnd w:id="356"/>
            <w:bookmarkEnd w:id="357"/>
            <w:bookmarkEnd w:id="358"/>
            <w:bookmarkEnd w:id="359"/>
            <w:bookmarkEnd w:id="360"/>
            <w:bookmarkEnd w:id="361"/>
            <w:bookmarkEnd w:id="362"/>
            <w:bookmarkEnd w:id="363"/>
            <w:bookmarkEnd w:id="364"/>
          </w:p>
          <w:p w:rsidR="00BC20C0" w:rsidRDefault="00BC20C0" w:rsidP="00BC20C0">
            <w:pPr>
              <w:bidi/>
              <w:spacing w:after="120"/>
              <w:rPr>
                <w:rFonts w:asciiTheme="majorBidi" w:hAnsiTheme="majorBidi" w:cstheme="majorBidi"/>
                <w:sz w:val="24"/>
                <w:szCs w:val="24"/>
                <w:rtl/>
                <w:lang w:val="en-US" w:eastAsia="ar-SA" w:bidi="ar"/>
              </w:rPr>
            </w:pPr>
            <w:r w:rsidRPr="00BC20C0">
              <w:rPr>
                <w:rFonts w:asciiTheme="majorBidi" w:hAnsiTheme="majorBidi" w:cstheme="majorBidi"/>
                <w:sz w:val="24"/>
                <w:szCs w:val="24"/>
                <w:rtl/>
                <w:lang w:val="en-US" w:eastAsia="ar-SA" w:bidi="ar"/>
              </w:rPr>
              <w:t>15.1 سيقوم المهندس بتوضيح الاستفسارات المتعلقة بشروط العقد الخاصة.</w:t>
            </w:r>
          </w:p>
          <w:p w:rsidR="00BC20C0" w:rsidRDefault="00BC20C0" w:rsidP="00D540A5">
            <w:pPr>
              <w:pStyle w:val="Heading2"/>
              <w:numPr>
                <w:ilvl w:val="0"/>
                <w:numId w:val="43"/>
              </w:numPr>
              <w:spacing w:after="120"/>
              <w:outlineLvl w:val="1"/>
              <w:rPr>
                <w:rFonts w:asciiTheme="majorBidi" w:hAnsiTheme="majorBidi" w:cstheme="majorBidi"/>
                <w:rtl/>
              </w:rPr>
            </w:pPr>
            <w:bookmarkStart w:id="365" w:name="_Toc16154477"/>
            <w:r w:rsidRPr="00BC20C0">
              <w:rPr>
                <w:rFonts w:asciiTheme="majorBidi" w:hAnsiTheme="majorBidi" w:cstheme="majorBidi"/>
                <w:rtl/>
              </w:rPr>
              <w:t>مسؤولية المقاول لبناء الأشغال</w:t>
            </w:r>
            <w:bookmarkEnd w:id="365"/>
          </w:p>
          <w:p w:rsidR="00BC20C0" w:rsidRDefault="00BC20C0" w:rsidP="00BC20C0">
            <w:pPr>
              <w:bidi/>
              <w:spacing w:after="120"/>
              <w:rPr>
                <w:rFonts w:asciiTheme="majorBidi" w:eastAsia="Times New Roman" w:hAnsiTheme="majorBidi" w:cs="Times New Roman"/>
                <w:color w:val="212121"/>
                <w:sz w:val="24"/>
                <w:szCs w:val="24"/>
                <w:rtl/>
                <w:lang w:val="en-US" w:bidi="ar"/>
              </w:rPr>
            </w:pPr>
            <w:r>
              <w:rPr>
                <w:rFonts w:asciiTheme="majorBidi" w:eastAsia="Times New Roman" w:hAnsiTheme="majorBidi" w:cstheme="majorBidi" w:hint="cs"/>
                <w:color w:val="212121"/>
                <w:sz w:val="24"/>
                <w:szCs w:val="24"/>
                <w:rtl/>
                <w:lang w:val="en-US" w:bidi="ar"/>
              </w:rPr>
              <w:t xml:space="preserve">16.1 </w:t>
            </w:r>
            <w:r w:rsidRPr="00085F70">
              <w:rPr>
                <w:rFonts w:asciiTheme="majorBidi" w:eastAsia="Times New Roman" w:hAnsiTheme="majorBidi" w:cs="Times New Roman" w:hint="cs"/>
                <w:color w:val="212121"/>
                <w:sz w:val="24"/>
                <w:szCs w:val="24"/>
                <w:rtl/>
                <w:lang w:val="en-US" w:bidi="ar"/>
              </w:rPr>
              <w:t>يجب</w:t>
            </w:r>
            <w:r w:rsidRPr="00085F70">
              <w:rPr>
                <w:rFonts w:asciiTheme="majorBidi" w:eastAsia="Times New Roman" w:hAnsiTheme="majorBidi" w:cs="Times New Roman"/>
                <w:color w:val="212121"/>
                <w:sz w:val="24"/>
                <w:szCs w:val="24"/>
                <w:rtl/>
                <w:lang w:val="en-US" w:bidi="ar"/>
              </w:rPr>
              <w:t xml:space="preserve"> </w:t>
            </w:r>
            <w:r w:rsidRPr="00085F70">
              <w:rPr>
                <w:rFonts w:asciiTheme="majorBidi" w:eastAsia="Times New Roman" w:hAnsiTheme="majorBidi" w:cs="Times New Roman" w:hint="cs"/>
                <w:color w:val="212121"/>
                <w:sz w:val="24"/>
                <w:szCs w:val="24"/>
                <w:rtl/>
                <w:lang w:val="en-US" w:bidi="ar"/>
              </w:rPr>
              <w:t>على</w:t>
            </w:r>
            <w:r w:rsidRPr="00085F70">
              <w:rPr>
                <w:rFonts w:asciiTheme="majorBidi" w:eastAsia="Times New Roman" w:hAnsiTheme="majorBidi" w:cs="Times New Roman"/>
                <w:color w:val="212121"/>
                <w:sz w:val="24"/>
                <w:szCs w:val="24"/>
                <w:rtl/>
                <w:lang w:val="en-US" w:bidi="ar"/>
              </w:rPr>
              <w:t xml:space="preserve"> </w:t>
            </w:r>
            <w:r w:rsidRPr="00085F70">
              <w:rPr>
                <w:rFonts w:asciiTheme="majorBidi" w:eastAsia="Times New Roman" w:hAnsiTheme="majorBidi" w:cs="Times New Roman" w:hint="cs"/>
                <w:color w:val="212121"/>
                <w:sz w:val="24"/>
                <w:szCs w:val="24"/>
                <w:rtl/>
                <w:lang w:val="en-US" w:bidi="ar"/>
              </w:rPr>
              <w:t>المقاول</w:t>
            </w:r>
            <w:r w:rsidRPr="00085F70">
              <w:rPr>
                <w:rFonts w:asciiTheme="majorBidi" w:eastAsia="Times New Roman" w:hAnsiTheme="majorBidi" w:cs="Times New Roman"/>
                <w:color w:val="212121"/>
                <w:sz w:val="24"/>
                <w:szCs w:val="24"/>
                <w:rtl/>
                <w:lang w:val="en-US" w:bidi="ar"/>
              </w:rPr>
              <w:t xml:space="preserve"> </w:t>
            </w:r>
            <w:r w:rsidRPr="00085F70">
              <w:rPr>
                <w:rFonts w:asciiTheme="majorBidi" w:eastAsia="Times New Roman" w:hAnsiTheme="majorBidi" w:cs="Times New Roman" w:hint="cs"/>
                <w:color w:val="212121"/>
                <w:sz w:val="24"/>
                <w:szCs w:val="24"/>
                <w:rtl/>
                <w:lang w:val="en-US" w:bidi="ar"/>
              </w:rPr>
              <w:t>بناء</w:t>
            </w:r>
            <w:r>
              <w:rPr>
                <w:rFonts w:asciiTheme="majorBidi" w:eastAsia="Times New Roman" w:hAnsiTheme="majorBidi" w:cs="Times New Roman" w:hint="cs"/>
                <w:color w:val="212121"/>
                <w:sz w:val="24"/>
                <w:szCs w:val="24"/>
                <w:rtl/>
                <w:lang w:val="en-US" w:bidi="ar"/>
              </w:rPr>
              <w:t xml:space="preserve"> وتركيب</w:t>
            </w:r>
            <w:r w:rsidRPr="00085F70">
              <w:rPr>
                <w:rFonts w:asciiTheme="majorBidi" w:eastAsia="Times New Roman" w:hAnsiTheme="majorBidi" w:cs="Times New Roman"/>
                <w:color w:val="212121"/>
                <w:sz w:val="24"/>
                <w:szCs w:val="24"/>
                <w:rtl/>
                <w:lang w:val="en-US" w:bidi="ar"/>
              </w:rPr>
              <w:t xml:space="preserve"> </w:t>
            </w:r>
            <w:r w:rsidRPr="00085F70">
              <w:rPr>
                <w:rFonts w:asciiTheme="majorBidi" w:eastAsia="Times New Roman" w:hAnsiTheme="majorBidi" w:cs="Times New Roman" w:hint="cs"/>
                <w:color w:val="212121"/>
                <w:sz w:val="24"/>
                <w:szCs w:val="24"/>
                <w:rtl/>
                <w:lang w:val="en-US" w:bidi="ar"/>
              </w:rPr>
              <w:t>الأ</w:t>
            </w:r>
            <w:r>
              <w:rPr>
                <w:rFonts w:asciiTheme="majorBidi" w:eastAsia="Times New Roman" w:hAnsiTheme="majorBidi" w:cs="Times New Roman" w:hint="cs"/>
                <w:color w:val="212121"/>
                <w:sz w:val="24"/>
                <w:szCs w:val="24"/>
                <w:rtl/>
                <w:lang w:val="en-US" w:bidi="ar"/>
              </w:rPr>
              <w:t>شغ</w:t>
            </w:r>
            <w:r w:rsidRPr="00085F70">
              <w:rPr>
                <w:rFonts w:asciiTheme="majorBidi" w:eastAsia="Times New Roman" w:hAnsiTheme="majorBidi" w:cs="Times New Roman" w:hint="cs"/>
                <w:color w:val="212121"/>
                <w:sz w:val="24"/>
                <w:szCs w:val="24"/>
                <w:rtl/>
                <w:lang w:val="en-US" w:bidi="ar"/>
              </w:rPr>
              <w:t>ال</w:t>
            </w:r>
            <w:r w:rsidRPr="00085F70">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 xml:space="preserve">وصيانتها خلال فترة الصيانة </w:t>
            </w:r>
            <w:r w:rsidRPr="00085F70">
              <w:rPr>
                <w:rFonts w:asciiTheme="majorBidi" w:eastAsia="Times New Roman" w:hAnsiTheme="majorBidi" w:cs="Times New Roman" w:hint="cs"/>
                <w:color w:val="212121"/>
                <w:sz w:val="24"/>
                <w:szCs w:val="24"/>
                <w:rtl/>
                <w:lang w:val="en-US" w:bidi="ar"/>
              </w:rPr>
              <w:t>وفقا</w:t>
            </w:r>
            <w:r w:rsidRPr="00085F70">
              <w:rPr>
                <w:rFonts w:asciiTheme="majorBidi" w:eastAsia="Times New Roman" w:hAnsiTheme="majorBidi" w:cs="Times New Roman"/>
                <w:color w:val="212121"/>
                <w:sz w:val="24"/>
                <w:szCs w:val="24"/>
                <w:rtl/>
                <w:lang w:val="en-US" w:bidi="ar"/>
              </w:rPr>
              <w:t xml:space="preserve"> </w:t>
            </w:r>
            <w:r w:rsidRPr="00085F70">
              <w:rPr>
                <w:rFonts w:asciiTheme="majorBidi" w:eastAsia="Times New Roman" w:hAnsiTheme="majorBidi" w:cs="Times New Roman" w:hint="cs"/>
                <w:color w:val="212121"/>
                <w:sz w:val="24"/>
                <w:szCs w:val="24"/>
                <w:rtl/>
                <w:lang w:val="en-US" w:bidi="ar"/>
              </w:rPr>
              <w:t>للمواصفات</w:t>
            </w:r>
            <w:r w:rsidRPr="00085F70">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والمخططات</w:t>
            </w:r>
            <w:r w:rsidRPr="00085F70">
              <w:rPr>
                <w:rFonts w:asciiTheme="majorBidi" w:eastAsia="Times New Roman" w:hAnsiTheme="majorBidi" w:cs="Times New Roman"/>
                <w:color w:val="212121"/>
                <w:sz w:val="24"/>
                <w:szCs w:val="24"/>
                <w:rtl/>
                <w:lang w:val="en-US" w:bidi="ar"/>
              </w:rPr>
              <w:t>.</w:t>
            </w:r>
          </w:p>
          <w:p w:rsidR="00BC20C0" w:rsidRDefault="00BC20C0" w:rsidP="00D540A5">
            <w:pPr>
              <w:pStyle w:val="Heading2"/>
              <w:numPr>
                <w:ilvl w:val="0"/>
                <w:numId w:val="43"/>
              </w:numPr>
              <w:spacing w:after="120"/>
              <w:outlineLvl w:val="1"/>
              <w:rPr>
                <w:rFonts w:asciiTheme="majorBidi" w:hAnsiTheme="majorBidi" w:cstheme="majorBidi"/>
                <w:rtl/>
              </w:rPr>
            </w:pPr>
            <w:bookmarkStart w:id="366" w:name="_Toc13601102"/>
            <w:bookmarkStart w:id="367" w:name="_Toc13602304"/>
            <w:bookmarkStart w:id="368" w:name="_Toc13602415"/>
            <w:bookmarkStart w:id="369" w:name="_Toc13605866"/>
            <w:bookmarkStart w:id="370" w:name="_Toc13605925"/>
            <w:bookmarkStart w:id="371" w:name="_Toc13606100"/>
            <w:bookmarkStart w:id="372" w:name="_Toc13606202"/>
            <w:bookmarkStart w:id="373" w:name="_Toc13606261"/>
            <w:bookmarkStart w:id="374" w:name="_Toc13606736"/>
            <w:bookmarkStart w:id="375" w:name="_Toc13665396"/>
            <w:bookmarkStart w:id="376" w:name="_Toc16154478"/>
            <w:r w:rsidRPr="00BC20C0">
              <w:rPr>
                <w:rFonts w:asciiTheme="majorBidi" w:hAnsiTheme="majorBidi" w:cstheme="majorBidi"/>
                <w:rtl/>
              </w:rPr>
              <w:t>إكمالها الأشغال بحلول تاريخ الإنجاز المقصود</w:t>
            </w:r>
            <w:bookmarkEnd w:id="366"/>
            <w:bookmarkEnd w:id="367"/>
            <w:bookmarkEnd w:id="368"/>
            <w:bookmarkEnd w:id="369"/>
            <w:bookmarkEnd w:id="370"/>
            <w:bookmarkEnd w:id="371"/>
            <w:bookmarkEnd w:id="372"/>
            <w:bookmarkEnd w:id="373"/>
            <w:bookmarkEnd w:id="374"/>
            <w:bookmarkEnd w:id="375"/>
            <w:bookmarkEnd w:id="376"/>
          </w:p>
          <w:p w:rsidR="009B3904" w:rsidRDefault="00BC20C0" w:rsidP="00BC20C0">
            <w:pPr>
              <w:bidi/>
              <w:spacing w:after="120"/>
              <w:ind w:left="451" w:hanging="451"/>
              <w:rPr>
                <w:rFonts w:asciiTheme="majorBidi" w:eastAsia="Times New Roman" w:hAnsiTheme="majorBidi" w:cs="Times New Roman"/>
                <w:color w:val="212121"/>
                <w:sz w:val="24"/>
                <w:szCs w:val="24"/>
                <w:rtl/>
                <w:lang w:val="en-US" w:bidi="ar"/>
              </w:rPr>
            </w:pPr>
            <w:r>
              <w:rPr>
                <w:rFonts w:asciiTheme="majorBidi" w:eastAsia="Times New Roman" w:hAnsiTheme="majorBidi" w:cstheme="majorBidi" w:hint="cs"/>
                <w:color w:val="212121"/>
                <w:sz w:val="24"/>
                <w:szCs w:val="24"/>
                <w:rtl/>
                <w:lang w:val="en-US" w:bidi="ar"/>
              </w:rPr>
              <w:t xml:space="preserve">17.1 </w:t>
            </w:r>
            <w:r>
              <w:rPr>
                <w:rFonts w:asciiTheme="majorBidi" w:eastAsia="Times New Roman" w:hAnsiTheme="majorBidi" w:cs="Times New Roman" w:hint="cs"/>
                <w:color w:val="212121"/>
                <w:sz w:val="24"/>
                <w:szCs w:val="24"/>
                <w:rtl/>
                <w:lang w:val="en-US" w:bidi="ar"/>
              </w:rPr>
              <w:t>يتعيّن على المقاول</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أن</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يبدأ</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تنفيذ</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الأ</w:t>
            </w:r>
            <w:r>
              <w:rPr>
                <w:rFonts w:asciiTheme="majorBidi" w:eastAsia="Times New Roman" w:hAnsiTheme="majorBidi" w:cs="Times New Roman" w:hint="cs"/>
                <w:color w:val="212121"/>
                <w:sz w:val="24"/>
                <w:szCs w:val="24"/>
                <w:rtl/>
                <w:lang w:val="en-US" w:bidi="ar"/>
              </w:rPr>
              <w:t>شغ</w:t>
            </w:r>
            <w:r w:rsidRPr="00E754A1">
              <w:rPr>
                <w:rFonts w:asciiTheme="majorBidi" w:eastAsia="Times New Roman" w:hAnsiTheme="majorBidi" w:cs="Times New Roman" w:hint="cs"/>
                <w:color w:val="212121"/>
                <w:sz w:val="24"/>
                <w:szCs w:val="24"/>
                <w:rtl/>
                <w:lang w:val="en-US" w:bidi="ar"/>
              </w:rPr>
              <w:t>ال</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في</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تاريخ</w:t>
            </w:r>
            <w:r w:rsidRPr="00E754A1">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المباشرة</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ويقوم</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بتنفيذ</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الأ</w:t>
            </w:r>
            <w:r>
              <w:rPr>
                <w:rFonts w:asciiTheme="majorBidi" w:eastAsia="Times New Roman" w:hAnsiTheme="majorBidi" w:cs="Times New Roman" w:hint="cs"/>
                <w:color w:val="212121"/>
                <w:sz w:val="24"/>
                <w:szCs w:val="24"/>
                <w:rtl/>
                <w:lang w:val="en-US" w:bidi="ar"/>
              </w:rPr>
              <w:t>شغ</w:t>
            </w:r>
            <w:r w:rsidRPr="00E754A1">
              <w:rPr>
                <w:rFonts w:asciiTheme="majorBidi" w:eastAsia="Times New Roman" w:hAnsiTheme="majorBidi" w:cs="Times New Roman" w:hint="cs"/>
                <w:color w:val="212121"/>
                <w:sz w:val="24"/>
                <w:szCs w:val="24"/>
                <w:rtl/>
                <w:lang w:val="en-US" w:bidi="ar"/>
              </w:rPr>
              <w:t>ال</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وفقًا</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للبرنامج</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الذي</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قدمه</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المقاول،</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كما</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تم</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تحديثه</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بموافقة</w:t>
            </w:r>
            <w:r w:rsidRPr="00E754A1">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المهندس</w:t>
            </w:r>
            <w:r w:rsidRPr="00E754A1">
              <w:rPr>
                <w:rFonts w:asciiTheme="majorBidi" w:eastAsia="Times New Roman" w:hAnsiTheme="majorBidi" w:cs="Times New Roman" w:hint="cs"/>
                <w:color w:val="212121"/>
                <w:sz w:val="24"/>
                <w:szCs w:val="24"/>
                <w:rtl/>
                <w:lang w:val="en-US" w:bidi="ar"/>
              </w:rPr>
              <w:t>،</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واستكماله</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بحلول</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تاريخ</w:t>
            </w:r>
            <w:r w:rsidRPr="00E754A1">
              <w:rPr>
                <w:rFonts w:asciiTheme="majorBidi" w:eastAsia="Times New Roman" w:hAnsiTheme="majorBidi" w:cs="Times New Roman"/>
                <w:color w:val="212121"/>
                <w:sz w:val="24"/>
                <w:szCs w:val="24"/>
                <w:rtl/>
                <w:lang w:val="en-US" w:bidi="ar"/>
              </w:rPr>
              <w:t xml:space="preserve"> </w:t>
            </w:r>
            <w:r>
              <w:rPr>
                <w:rFonts w:asciiTheme="majorBidi" w:eastAsia="Times New Roman" w:hAnsiTheme="majorBidi" w:cs="Times New Roman" w:hint="cs"/>
                <w:color w:val="212121"/>
                <w:sz w:val="24"/>
                <w:szCs w:val="24"/>
                <w:rtl/>
                <w:lang w:val="en-US" w:bidi="ar"/>
              </w:rPr>
              <w:t>الإنجاز</w:t>
            </w:r>
            <w:r w:rsidRPr="00E754A1">
              <w:rPr>
                <w:rFonts w:asciiTheme="majorBidi" w:eastAsia="Times New Roman" w:hAnsiTheme="majorBidi" w:cs="Times New Roman"/>
                <w:color w:val="212121"/>
                <w:sz w:val="24"/>
                <w:szCs w:val="24"/>
                <w:rtl/>
                <w:lang w:val="en-US" w:bidi="ar"/>
              </w:rPr>
              <w:t xml:space="preserve"> </w:t>
            </w:r>
            <w:r w:rsidRPr="00E754A1">
              <w:rPr>
                <w:rFonts w:asciiTheme="majorBidi" w:eastAsia="Times New Roman" w:hAnsiTheme="majorBidi" w:cs="Times New Roman" w:hint="cs"/>
                <w:color w:val="212121"/>
                <w:sz w:val="24"/>
                <w:szCs w:val="24"/>
                <w:rtl/>
                <w:lang w:val="en-US" w:bidi="ar"/>
              </w:rPr>
              <w:t>المقصود</w:t>
            </w:r>
            <w:r w:rsidRPr="00E754A1">
              <w:rPr>
                <w:rFonts w:asciiTheme="majorBidi" w:eastAsia="Times New Roman" w:hAnsiTheme="majorBidi" w:cs="Times New Roman"/>
                <w:color w:val="212121"/>
                <w:sz w:val="24"/>
                <w:szCs w:val="24"/>
                <w:rtl/>
                <w:lang w:val="en-US" w:bidi="ar"/>
              </w:rPr>
              <w:t>.</w:t>
            </w:r>
          </w:p>
          <w:p w:rsidR="00BC20C0" w:rsidRDefault="00BC20C0" w:rsidP="00D540A5">
            <w:pPr>
              <w:pStyle w:val="Heading2"/>
              <w:numPr>
                <w:ilvl w:val="0"/>
                <w:numId w:val="43"/>
              </w:numPr>
              <w:spacing w:after="120"/>
              <w:outlineLvl w:val="1"/>
              <w:rPr>
                <w:rtl/>
              </w:rPr>
            </w:pPr>
            <w:bookmarkStart w:id="377" w:name="_Toc10560011"/>
            <w:bookmarkStart w:id="378" w:name="_Toc10583684"/>
            <w:bookmarkStart w:id="379" w:name="_Toc11519372"/>
            <w:bookmarkStart w:id="380" w:name="_Toc12093873"/>
            <w:bookmarkStart w:id="381" w:name="_Toc13408244"/>
            <w:bookmarkStart w:id="382" w:name="_Toc13408652"/>
            <w:bookmarkStart w:id="383" w:name="_Toc13408882"/>
            <w:bookmarkStart w:id="384" w:name="_Toc13408939"/>
            <w:bookmarkStart w:id="385" w:name="_Toc13571336"/>
            <w:bookmarkStart w:id="386" w:name="_Toc13571396"/>
            <w:bookmarkStart w:id="387" w:name="_Toc13601103"/>
            <w:bookmarkStart w:id="388" w:name="_Toc13602305"/>
            <w:bookmarkStart w:id="389" w:name="_Toc13602416"/>
            <w:bookmarkStart w:id="390" w:name="_Toc13605867"/>
            <w:bookmarkStart w:id="391" w:name="_Toc13605926"/>
            <w:bookmarkStart w:id="392" w:name="_Toc13606101"/>
            <w:bookmarkStart w:id="393" w:name="_Toc13606203"/>
            <w:bookmarkStart w:id="394" w:name="_Toc13606262"/>
            <w:bookmarkStart w:id="395" w:name="_Toc13606737"/>
            <w:bookmarkStart w:id="396" w:name="_Toc13665397"/>
            <w:bookmarkStart w:id="397" w:name="_Toc16154479"/>
            <w:r w:rsidRPr="00E754A1">
              <w:rPr>
                <w:rFonts w:hint="cs"/>
                <w:rtl/>
              </w:rPr>
              <w:t>موافقة</w:t>
            </w:r>
            <w:r w:rsidRPr="00E754A1">
              <w:rPr>
                <w:rtl/>
              </w:rPr>
              <w:t xml:space="preserve"> </w:t>
            </w:r>
            <w:r>
              <w:rPr>
                <w:rFonts w:hint="cs"/>
                <w:rtl/>
              </w:rPr>
              <w:t>المهندس</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p>
          <w:p w:rsidR="00BC20C0" w:rsidRPr="00BC20C0" w:rsidRDefault="00BC20C0" w:rsidP="00BC2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heme="majorBidi" w:eastAsia="Times New Roman" w:hAnsiTheme="majorBidi" w:cstheme="majorBidi"/>
                <w:color w:val="212121"/>
                <w:sz w:val="24"/>
                <w:szCs w:val="24"/>
                <w:rtl/>
                <w:lang w:val="en-US" w:bidi="ar"/>
              </w:rPr>
            </w:pPr>
            <w:r w:rsidRPr="00BC20C0">
              <w:rPr>
                <w:rFonts w:asciiTheme="majorBidi" w:eastAsia="Times New Roman" w:hAnsiTheme="majorBidi" w:cstheme="majorBidi"/>
                <w:color w:val="212121"/>
                <w:sz w:val="24"/>
                <w:szCs w:val="24"/>
                <w:rtl/>
                <w:lang w:val="en-US" w:bidi="ar"/>
              </w:rPr>
              <w:t>18.1 يجب على المقاول تقديم المواصفات والمخططات التي تبين الأشغال المؤقتة المقترحة إلى المهندس، الذي سيوافق عليها إذا امتثلت للمواصفات والمخططات.</w:t>
            </w:r>
          </w:p>
          <w:p w:rsidR="00BC20C0" w:rsidRPr="00BC20C0" w:rsidRDefault="00BC20C0" w:rsidP="00BC2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heme="majorBidi" w:eastAsia="Times New Roman" w:hAnsiTheme="majorBidi" w:cstheme="majorBidi"/>
                <w:color w:val="212121"/>
                <w:sz w:val="24"/>
                <w:szCs w:val="24"/>
                <w:rtl/>
                <w:lang w:val="en-US" w:bidi="ar"/>
              </w:rPr>
            </w:pPr>
            <w:r w:rsidRPr="00BC20C0">
              <w:rPr>
                <w:rFonts w:asciiTheme="majorBidi" w:eastAsia="Times New Roman" w:hAnsiTheme="majorBidi" w:cstheme="majorBidi"/>
                <w:color w:val="212121"/>
                <w:sz w:val="24"/>
                <w:szCs w:val="24"/>
                <w:rtl/>
                <w:lang w:val="en-US" w:bidi="ar"/>
              </w:rPr>
              <w:t>18.2 يكون المقاول مسؤولاً عن تصميم الأشغال المؤقتة.</w:t>
            </w:r>
          </w:p>
          <w:p w:rsidR="00BC20C0" w:rsidRPr="00BC20C0" w:rsidRDefault="00BC20C0" w:rsidP="00BC20C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heme="majorBidi" w:eastAsia="Times New Roman" w:hAnsiTheme="majorBidi" w:cstheme="majorBidi"/>
                <w:color w:val="212121"/>
                <w:sz w:val="24"/>
                <w:szCs w:val="24"/>
                <w:rtl/>
                <w:lang w:val="en-US" w:bidi="ar"/>
              </w:rPr>
            </w:pPr>
            <w:r w:rsidRPr="00BC20C0">
              <w:rPr>
                <w:rFonts w:asciiTheme="majorBidi" w:eastAsia="Times New Roman" w:hAnsiTheme="majorBidi" w:cstheme="majorBidi"/>
                <w:color w:val="212121"/>
                <w:sz w:val="24"/>
                <w:szCs w:val="24"/>
                <w:rtl/>
                <w:lang w:val="en-US" w:bidi="ar"/>
              </w:rPr>
              <w:t>18.3 يجب ألا تغير موافقة المهندس من مسؤولية المقاول عن تصميم الأشغال المؤقتة.</w:t>
            </w:r>
          </w:p>
          <w:p w:rsidR="00BC20C0" w:rsidRPr="00BC20C0" w:rsidRDefault="00BC20C0" w:rsidP="00BC20C0">
            <w:pPr>
              <w:bidi/>
              <w:spacing w:after="120"/>
              <w:rPr>
                <w:rFonts w:asciiTheme="majorBidi" w:hAnsiTheme="majorBidi" w:cstheme="majorBidi"/>
                <w:sz w:val="24"/>
                <w:szCs w:val="24"/>
              </w:rPr>
            </w:pPr>
            <w:r>
              <w:rPr>
                <w:rFonts w:asciiTheme="majorBidi" w:hAnsiTheme="majorBidi" w:cstheme="majorBidi" w:hint="cs"/>
                <w:sz w:val="24"/>
                <w:szCs w:val="24"/>
                <w:rtl/>
                <w:lang w:bidi="ar"/>
              </w:rPr>
              <w:t xml:space="preserve">18.4 </w:t>
            </w:r>
            <w:r w:rsidRPr="00BC20C0">
              <w:rPr>
                <w:rFonts w:asciiTheme="majorBidi" w:hAnsiTheme="majorBidi" w:cstheme="majorBidi"/>
                <w:sz w:val="24"/>
                <w:szCs w:val="24"/>
              </w:rPr>
              <w:t xml:space="preserve"> </w:t>
            </w:r>
            <w:r w:rsidRPr="00BC20C0">
              <w:rPr>
                <w:rFonts w:asciiTheme="majorBidi" w:hAnsiTheme="majorBidi" w:cstheme="majorBidi"/>
                <w:sz w:val="24"/>
                <w:szCs w:val="24"/>
                <w:rtl/>
              </w:rPr>
              <w:t>يجب على المقاول الحصول على موافقة أطراف ثالثة على تصميم الأشغال المؤقتة، عند الاقتضاء</w:t>
            </w:r>
            <w:r w:rsidRPr="00BC20C0">
              <w:rPr>
                <w:rFonts w:asciiTheme="majorBidi" w:hAnsiTheme="majorBidi" w:cstheme="majorBidi"/>
                <w:sz w:val="24"/>
                <w:szCs w:val="24"/>
              </w:rPr>
              <w:t>.</w:t>
            </w:r>
          </w:p>
          <w:p w:rsidR="00BC20C0" w:rsidRDefault="00BC20C0" w:rsidP="00BC20C0">
            <w:pPr>
              <w:bidi/>
              <w:spacing w:after="120"/>
              <w:ind w:left="451" w:hanging="450"/>
              <w:rPr>
                <w:rFonts w:asciiTheme="majorBidi" w:eastAsia="Times New Roman" w:hAnsiTheme="majorBidi" w:cstheme="majorBidi"/>
                <w:color w:val="212121"/>
                <w:sz w:val="24"/>
                <w:szCs w:val="24"/>
                <w:rtl/>
                <w:lang w:val="en-US"/>
              </w:rPr>
            </w:pPr>
            <w:r w:rsidRPr="00BC20C0">
              <w:rPr>
                <w:rFonts w:asciiTheme="majorBidi" w:eastAsia="Times New Roman" w:hAnsiTheme="majorBidi" w:cstheme="majorBidi"/>
                <w:color w:val="212121"/>
                <w:sz w:val="24"/>
                <w:szCs w:val="24"/>
                <w:rtl/>
                <w:lang w:val="en-US"/>
              </w:rPr>
              <w:t>18.</w:t>
            </w:r>
            <w:r>
              <w:rPr>
                <w:rFonts w:asciiTheme="majorBidi" w:eastAsia="Times New Roman" w:hAnsiTheme="majorBidi" w:cstheme="majorBidi" w:hint="cs"/>
                <w:color w:val="212121"/>
                <w:sz w:val="24"/>
                <w:szCs w:val="24"/>
                <w:rtl/>
                <w:lang w:val="en-US"/>
              </w:rPr>
              <w:t>5</w:t>
            </w:r>
            <w:r w:rsidRPr="00BC20C0">
              <w:rPr>
                <w:rFonts w:asciiTheme="majorBidi" w:eastAsia="Times New Roman" w:hAnsiTheme="majorBidi" w:cstheme="majorBidi"/>
                <w:color w:val="212121"/>
                <w:sz w:val="24"/>
                <w:szCs w:val="24"/>
                <w:rtl/>
                <w:lang w:val="en-US"/>
              </w:rPr>
              <w:t xml:space="preserve"> تخضع جميع </w:t>
            </w:r>
            <w:r w:rsidRPr="00BC20C0">
              <w:rPr>
                <w:rFonts w:asciiTheme="majorBidi" w:eastAsia="Times New Roman" w:hAnsiTheme="majorBidi" w:cstheme="majorBidi"/>
                <w:color w:val="212121"/>
                <w:sz w:val="24"/>
                <w:szCs w:val="24"/>
                <w:rtl/>
                <w:lang w:val="en-US" w:bidi="ar"/>
              </w:rPr>
              <w:t>المخططات</w:t>
            </w:r>
            <w:r w:rsidRPr="00BC20C0">
              <w:rPr>
                <w:rFonts w:asciiTheme="majorBidi" w:eastAsia="Times New Roman" w:hAnsiTheme="majorBidi" w:cstheme="majorBidi"/>
                <w:color w:val="212121"/>
                <w:sz w:val="24"/>
                <w:szCs w:val="24"/>
                <w:rtl/>
                <w:lang w:val="en-US"/>
              </w:rPr>
              <w:t xml:space="preserve"> التي يعدها المقاول لتنفيذ الأعمال المؤقتة أو الدائمة، لموافقة المهندس المسبقة قبل هذا الاستخدام.</w:t>
            </w:r>
          </w:p>
          <w:p w:rsidR="00BC20C0" w:rsidRDefault="00BC20C0" w:rsidP="00D540A5">
            <w:pPr>
              <w:pStyle w:val="Heading2"/>
              <w:numPr>
                <w:ilvl w:val="0"/>
                <w:numId w:val="43"/>
              </w:numPr>
              <w:spacing w:after="120"/>
              <w:outlineLvl w:val="1"/>
              <w:rPr>
                <w:rFonts w:asciiTheme="majorBidi" w:hAnsiTheme="majorBidi" w:cstheme="majorBidi"/>
                <w:rtl/>
              </w:rPr>
            </w:pPr>
            <w:bookmarkStart w:id="398" w:name="_Toc16154480"/>
            <w:r>
              <w:rPr>
                <w:rFonts w:asciiTheme="majorBidi" w:hAnsiTheme="majorBidi" w:cstheme="majorBidi" w:hint="cs"/>
                <w:rtl/>
              </w:rPr>
              <w:t>السلامة</w:t>
            </w:r>
            <w:bookmarkEnd w:id="398"/>
          </w:p>
          <w:p w:rsidR="00BC20C0" w:rsidRPr="00380D4E" w:rsidRDefault="005016F7" w:rsidP="0065714D">
            <w:pPr>
              <w:pStyle w:val="ListParagraph"/>
              <w:numPr>
                <w:ilvl w:val="1"/>
                <w:numId w:val="43"/>
              </w:numPr>
              <w:bidi/>
              <w:spacing w:after="120"/>
              <w:ind w:left="561" w:hanging="540"/>
              <w:rPr>
                <w:rFonts w:asciiTheme="majorBidi" w:eastAsia="Times New Roman" w:hAnsiTheme="majorBidi" w:cs="Times New Roman"/>
                <w:color w:val="212121"/>
                <w:sz w:val="24"/>
                <w:szCs w:val="24"/>
                <w:rtl/>
                <w:lang w:val="en-US"/>
              </w:rPr>
            </w:pPr>
            <w:r w:rsidRPr="00380D4E">
              <w:rPr>
                <w:rFonts w:asciiTheme="majorBidi" w:eastAsia="Times New Roman" w:hAnsiTheme="majorBidi" w:cstheme="majorBidi" w:hint="cs"/>
                <w:color w:val="212121"/>
                <w:sz w:val="24"/>
                <w:szCs w:val="24"/>
                <w:rtl/>
                <w:lang w:val="en-US"/>
              </w:rPr>
              <w:t>ي</w:t>
            </w:r>
            <w:r w:rsidRPr="00380D4E">
              <w:rPr>
                <w:rFonts w:asciiTheme="majorBidi" w:eastAsia="Times New Roman" w:hAnsiTheme="majorBidi" w:cs="Times New Roman" w:hint="cs"/>
                <w:color w:val="212121"/>
                <w:sz w:val="24"/>
                <w:szCs w:val="24"/>
                <w:rtl/>
                <w:lang w:val="en-US"/>
              </w:rPr>
              <w:t>كون</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المقاول</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مسؤولاً</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عن</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سلامة</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جميع</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الأنشطة</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في</w:t>
            </w:r>
            <w:r w:rsidRPr="00380D4E">
              <w:rPr>
                <w:rFonts w:asciiTheme="majorBidi" w:eastAsia="Times New Roman" w:hAnsiTheme="majorBidi" w:cs="Times New Roman"/>
                <w:color w:val="212121"/>
                <w:sz w:val="24"/>
                <w:szCs w:val="24"/>
                <w:rtl/>
                <w:lang w:val="en-US"/>
              </w:rPr>
              <w:t xml:space="preserve"> </w:t>
            </w:r>
            <w:r w:rsidRPr="00380D4E">
              <w:rPr>
                <w:rFonts w:asciiTheme="majorBidi" w:eastAsia="Times New Roman" w:hAnsiTheme="majorBidi" w:cs="Times New Roman" w:hint="cs"/>
                <w:color w:val="212121"/>
                <w:sz w:val="24"/>
                <w:szCs w:val="24"/>
                <w:rtl/>
                <w:lang w:val="en-US"/>
              </w:rPr>
              <w:t>الموقع</w:t>
            </w:r>
            <w:r w:rsidRPr="00380D4E">
              <w:rPr>
                <w:rFonts w:asciiTheme="majorBidi" w:eastAsia="Times New Roman" w:hAnsiTheme="majorBidi" w:cs="Times New Roman"/>
                <w:color w:val="212121"/>
                <w:sz w:val="24"/>
                <w:szCs w:val="24"/>
                <w:rtl/>
                <w:lang w:val="en-US"/>
              </w:rPr>
              <w:t>.</w:t>
            </w:r>
          </w:p>
          <w:p w:rsidR="00380D4E" w:rsidRDefault="00380D4E" w:rsidP="00380D4E">
            <w:pPr>
              <w:bidi/>
              <w:spacing w:after="120"/>
              <w:ind w:left="648"/>
              <w:rPr>
                <w:rFonts w:asciiTheme="majorBidi" w:eastAsia="Times New Roman" w:hAnsiTheme="majorBidi" w:cs="Times New Roman"/>
                <w:color w:val="212121"/>
                <w:sz w:val="24"/>
                <w:szCs w:val="24"/>
                <w:rtl/>
                <w:lang w:val="en-US"/>
              </w:rPr>
            </w:pPr>
          </w:p>
          <w:p w:rsidR="0065714D" w:rsidRPr="00380D4E" w:rsidRDefault="0065714D" w:rsidP="0065714D">
            <w:pPr>
              <w:bidi/>
              <w:spacing w:after="120"/>
              <w:ind w:left="648"/>
              <w:rPr>
                <w:rFonts w:asciiTheme="majorBidi" w:eastAsia="Times New Roman" w:hAnsiTheme="majorBidi" w:cs="Times New Roman"/>
                <w:color w:val="212121"/>
                <w:sz w:val="24"/>
                <w:szCs w:val="24"/>
                <w:rtl/>
                <w:lang w:val="en-US"/>
              </w:rPr>
            </w:pPr>
          </w:p>
          <w:p w:rsidR="005016F7" w:rsidRDefault="005016F7" w:rsidP="00D540A5">
            <w:pPr>
              <w:pStyle w:val="Heading2"/>
              <w:numPr>
                <w:ilvl w:val="0"/>
                <w:numId w:val="43"/>
              </w:numPr>
              <w:spacing w:after="120"/>
              <w:outlineLvl w:val="1"/>
              <w:rPr>
                <w:rtl/>
              </w:rPr>
            </w:pPr>
            <w:bookmarkStart w:id="399" w:name="_Toc16154481"/>
            <w:r>
              <w:rPr>
                <w:rFonts w:hint="cs"/>
                <w:rtl/>
              </w:rPr>
              <w:lastRenderedPageBreak/>
              <w:t>الاكتشافات</w:t>
            </w:r>
            <w:bookmarkEnd w:id="399"/>
          </w:p>
          <w:p w:rsidR="005016F7" w:rsidRDefault="005016F7" w:rsidP="005016F7">
            <w:pPr>
              <w:bidi/>
              <w:spacing w:after="120"/>
              <w:ind w:left="451" w:hanging="451"/>
              <w:rPr>
                <w:rFonts w:asciiTheme="majorBidi" w:eastAsia="Times New Roman" w:hAnsiTheme="majorBidi" w:cs="Times New Roman"/>
                <w:color w:val="212121"/>
                <w:sz w:val="24"/>
                <w:szCs w:val="24"/>
                <w:rtl/>
                <w:lang w:val="en-US"/>
              </w:rPr>
            </w:pPr>
            <w:r>
              <w:rPr>
                <w:rFonts w:asciiTheme="majorBidi" w:eastAsia="Times New Roman" w:hAnsiTheme="majorBidi" w:cstheme="majorBidi" w:hint="cs"/>
                <w:color w:val="212121"/>
                <w:sz w:val="24"/>
                <w:szCs w:val="24"/>
                <w:rtl/>
                <w:lang w:val="en-US"/>
              </w:rPr>
              <w:t xml:space="preserve">20.1 </w:t>
            </w:r>
            <w:r>
              <w:rPr>
                <w:rFonts w:asciiTheme="majorBidi" w:eastAsia="Times New Roman" w:hAnsiTheme="majorBidi" w:cs="Times New Roman" w:hint="cs"/>
                <w:color w:val="212121"/>
                <w:sz w:val="24"/>
                <w:szCs w:val="24"/>
                <w:rtl/>
                <w:lang w:val="en-US"/>
              </w:rPr>
              <w:t>إذا تم إكتشاف أ</w:t>
            </w:r>
            <w:r w:rsidRPr="00EC0A54">
              <w:rPr>
                <w:rFonts w:asciiTheme="majorBidi" w:eastAsia="Times New Roman" w:hAnsiTheme="majorBidi" w:cs="Times New Roman" w:hint="cs"/>
                <w:color w:val="212121"/>
                <w:sz w:val="24"/>
                <w:szCs w:val="24"/>
                <w:rtl/>
                <w:lang w:val="en-US"/>
              </w:rPr>
              <w:t>ي</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شيء</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ذي</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أهمية</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تاريخية</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أو</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غيرها</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أو</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ذات</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قيمة</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كبيرة</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بشكل</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غير</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متوقع</w:t>
            </w:r>
            <w:r w:rsidRPr="00EC0A54">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في</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الموقع</w:t>
            </w:r>
            <w:r w:rsidRPr="00EC0A54">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يصبح</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ملك</w:t>
            </w:r>
            <w:r w:rsidR="0065714D">
              <w:rPr>
                <w:rFonts w:asciiTheme="majorBidi" w:eastAsia="Times New Roman" w:hAnsiTheme="majorBidi" w:cs="Times New Roman" w:hint="cs"/>
                <w:color w:val="212121"/>
                <w:sz w:val="24"/>
                <w:szCs w:val="24"/>
                <w:rtl/>
                <w:lang w:val="en-US"/>
              </w:rPr>
              <w:t>اً</w:t>
            </w:r>
            <w:r w:rsidRPr="00EC0A54">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لسلطة التعاقد</w:t>
            </w:r>
            <w:r w:rsidRPr="00EC0A54">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و</w:t>
            </w:r>
            <w:r w:rsidRPr="00EC0A54">
              <w:rPr>
                <w:rFonts w:asciiTheme="majorBidi" w:eastAsia="Times New Roman" w:hAnsiTheme="majorBidi" w:cs="Times New Roman" w:hint="cs"/>
                <w:color w:val="212121"/>
                <w:sz w:val="24"/>
                <w:szCs w:val="24"/>
                <w:rtl/>
                <w:lang w:val="en-US"/>
              </w:rPr>
              <w:t>يجب</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على</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المقاول</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إخطار</w:t>
            </w:r>
            <w:r w:rsidRPr="00EC0A54">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المهندس</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بهذه</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الاكتشافات</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وتنفيذ</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تعليمات</w:t>
            </w:r>
            <w:r w:rsidRPr="00EC0A54">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المهندس</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للتعامل</w:t>
            </w:r>
            <w:r w:rsidRPr="00EC0A54">
              <w:rPr>
                <w:rFonts w:asciiTheme="majorBidi" w:eastAsia="Times New Roman" w:hAnsiTheme="majorBidi" w:cs="Times New Roman"/>
                <w:color w:val="212121"/>
                <w:sz w:val="24"/>
                <w:szCs w:val="24"/>
                <w:rtl/>
                <w:lang w:val="en-US"/>
              </w:rPr>
              <w:t xml:space="preserve"> </w:t>
            </w:r>
            <w:r w:rsidRPr="00EC0A54">
              <w:rPr>
                <w:rFonts w:asciiTheme="majorBidi" w:eastAsia="Times New Roman" w:hAnsiTheme="majorBidi" w:cs="Times New Roman" w:hint="cs"/>
                <w:color w:val="212121"/>
                <w:sz w:val="24"/>
                <w:szCs w:val="24"/>
                <w:rtl/>
                <w:lang w:val="en-US"/>
              </w:rPr>
              <w:t>معها</w:t>
            </w:r>
            <w:r w:rsidRPr="00EC0A54">
              <w:rPr>
                <w:rFonts w:asciiTheme="majorBidi" w:eastAsia="Times New Roman" w:hAnsiTheme="majorBidi" w:cs="Times New Roman"/>
                <w:color w:val="212121"/>
                <w:sz w:val="24"/>
                <w:szCs w:val="24"/>
                <w:rtl/>
                <w:lang w:val="en-US"/>
              </w:rPr>
              <w:t>.</w:t>
            </w:r>
          </w:p>
          <w:p w:rsidR="005016F7" w:rsidRDefault="005016F7" w:rsidP="00D540A5">
            <w:pPr>
              <w:pStyle w:val="Heading2"/>
              <w:numPr>
                <w:ilvl w:val="0"/>
                <w:numId w:val="43"/>
              </w:numPr>
              <w:spacing w:after="120"/>
              <w:outlineLvl w:val="1"/>
            </w:pPr>
            <w:bookmarkStart w:id="400" w:name="_Toc16154482"/>
            <w:r>
              <w:rPr>
                <w:rFonts w:hint="cs"/>
                <w:rtl/>
              </w:rPr>
              <w:t>تسليم</w:t>
            </w:r>
            <w:r>
              <w:rPr>
                <w:rtl/>
              </w:rPr>
              <w:t xml:space="preserve"> </w:t>
            </w:r>
            <w:r>
              <w:rPr>
                <w:rFonts w:hint="cs"/>
                <w:rtl/>
              </w:rPr>
              <w:t>الموقع</w:t>
            </w:r>
            <w:bookmarkEnd w:id="400"/>
          </w:p>
          <w:p w:rsidR="005016F7" w:rsidRPr="00192EFF" w:rsidRDefault="005016F7" w:rsidP="00143C97">
            <w:pPr>
              <w:bidi/>
              <w:spacing w:after="120"/>
              <w:ind w:left="451" w:hanging="451"/>
              <w:rPr>
                <w:rFonts w:asciiTheme="majorBidi" w:hAnsiTheme="majorBidi" w:cstheme="majorBidi"/>
                <w:sz w:val="24"/>
                <w:szCs w:val="24"/>
              </w:rPr>
            </w:pPr>
            <w:r w:rsidRPr="00192EFF">
              <w:rPr>
                <w:rFonts w:asciiTheme="majorBidi" w:hAnsiTheme="majorBidi" w:cstheme="majorBidi"/>
                <w:sz w:val="24"/>
                <w:szCs w:val="24"/>
                <w:rtl/>
              </w:rPr>
              <w:t xml:space="preserve">21.1 يجب على سلطة التعاقد تسليم المقاول جميع أجزاء الموقع. إذا لم يتم تسليم أي جزء من الموقع في التاريخ المحدّد في </w:t>
            </w:r>
            <w:r w:rsidRPr="00422A05">
              <w:rPr>
                <w:rFonts w:asciiTheme="majorBidi" w:hAnsiTheme="majorBidi" w:cstheme="majorBidi"/>
                <w:b/>
                <w:bCs/>
                <w:sz w:val="24"/>
                <w:szCs w:val="24"/>
                <w:rtl/>
              </w:rPr>
              <w:t>شروط العقد الخاصة</w:t>
            </w:r>
            <w:r w:rsidRPr="00192EFF">
              <w:rPr>
                <w:rFonts w:asciiTheme="majorBidi" w:hAnsiTheme="majorBidi" w:cstheme="majorBidi"/>
                <w:sz w:val="24"/>
                <w:szCs w:val="24"/>
                <w:rtl/>
              </w:rPr>
              <w:t>، فسوف تعتبر سلطة التعاقد أنها قد أخّرت المباشرة بالنشاطات ذات الصلة، وسيكون هذا حدثًا استثنائيًّا يحق للمقاول المطالبة بتعويض.</w:t>
            </w:r>
          </w:p>
          <w:p w:rsidR="005016F7" w:rsidRPr="005016F7" w:rsidRDefault="005016F7" w:rsidP="00D540A5">
            <w:pPr>
              <w:pStyle w:val="Heading2"/>
              <w:numPr>
                <w:ilvl w:val="0"/>
                <w:numId w:val="43"/>
              </w:numPr>
              <w:spacing w:after="120"/>
              <w:outlineLvl w:val="1"/>
              <w:rPr>
                <w:rFonts w:asciiTheme="majorBidi" w:hAnsiTheme="majorBidi" w:cstheme="majorBidi"/>
              </w:rPr>
            </w:pPr>
            <w:bookmarkStart w:id="401" w:name="_Toc16154483"/>
            <w:r w:rsidRPr="005016F7">
              <w:rPr>
                <w:rtl/>
              </w:rPr>
              <w:t>الوصول</w:t>
            </w:r>
            <w:r w:rsidRPr="005016F7">
              <w:rPr>
                <w:rFonts w:asciiTheme="majorBidi" w:hAnsiTheme="majorBidi" w:cstheme="majorBidi"/>
                <w:rtl/>
              </w:rPr>
              <w:t xml:space="preserve"> إلى الموقع</w:t>
            </w:r>
            <w:bookmarkEnd w:id="401"/>
          </w:p>
          <w:p w:rsidR="005016F7" w:rsidRPr="00192EFF" w:rsidRDefault="005016F7" w:rsidP="00143C97">
            <w:pPr>
              <w:bidi/>
              <w:spacing w:after="120"/>
              <w:ind w:left="451" w:hanging="450"/>
              <w:rPr>
                <w:rFonts w:asciiTheme="majorBidi" w:hAnsiTheme="majorBidi" w:cstheme="majorBidi"/>
                <w:sz w:val="24"/>
                <w:szCs w:val="24"/>
              </w:rPr>
            </w:pPr>
            <w:r w:rsidRPr="00192EFF">
              <w:rPr>
                <w:rFonts w:asciiTheme="majorBidi" w:hAnsiTheme="majorBidi" w:cstheme="majorBidi"/>
                <w:sz w:val="24"/>
                <w:szCs w:val="24"/>
                <w:rtl/>
              </w:rPr>
              <w:t>22.1 يجب على المقاول السماح للمهندس وأي شخص مخوّل من قبل المهندس بالوصول إلى الموقع وإلى أي مكان يتم فيه تنفيذ العمل المتعلق بالعقد أو المزمع تنفيذه.</w:t>
            </w:r>
          </w:p>
          <w:p w:rsidR="005016F7" w:rsidRPr="005016F7" w:rsidRDefault="005016F7" w:rsidP="00D540A5">
            <w:pPr>
              <w:pStyle w:val="Heading2"/>
              <w:numPr>
                <w:ilvl w:val="0"/>
                <w:numId w:val="43"/>
              </w:numPr>
              <w:spacing w:after="120"/>
              <w:outlineLvl w:val="1"/>
              <w:rPr>
                <w:rFonts w:asciiTheme="majorBidi" w:hAnsiTheme="majorBidi" w:cstheme="majorBidi"/>
              </w:rPr>
            </w:pPr>
            <w:bookmarkStart w:id="402" w:name="_Toc16154484"/>
            <w:r w:rsidRPr="005016F7">
              <w:rPr>
                <w:rFonts w:asciiTheme="majorBidi" w:hAnsiTheme="majorBidi" w:cstheme="majorBidi"/>
                <w:rtl/>
              </w:rPr>
              <w:t>تعليمات</w:t>
            </w:r>
            <w:bookmarkEnd w:id="402"/>
          </w:p>
          <w:p w:rsidR="005016F7" w:rsidRPr="00192EFF" w:rsidRDefault="005016F7" w:rsidP="00143C97">
            <w:pPr>
              <w:bidi/>
              <w:spacing w:after="120"/>
              <w:rPr>
                <w:rFonts w:ascii="Times New Roman" w:hAnsi="Times New Roman" w:cs="Times New Roman"/>
                <w:sz w:val="24"/>
                <w:szCs w:val="24"/>
              </w:rPr>
            </w:pPr>
            <w:r w:rsidRPr="00192EFF">
              <w:rPr>
                <w:rFonts w:ascii="Times New Roman" w:hAnsi="Times New Roman" w:cs="Times New Roman"/>
                <w:sz w:val="24"/>
                <w:szCs w:val="24"/>
                <w:rtl/>
              </w:rPr>
              <w:t>23.1 يجب على المقاول تنفيذ جميع تعليمات المهندس والتي تتوافق مع القوانين المعمول بها في الموقع.</w:t>
            </w:r>
          </w:p>
          <w:p w:rsidR="005016F7" w:rsidRPr="005016F7" w:rsidRDefault="005016F7" w:rsidP="00D540A5">
            <w:pPr>
              <w:pStyle w:val="Heading2"/>
              <w:numPr>
                <w:ilvl w:val="0"/>
                <w:numId w:val="43"/>
              </w:numPr>
              <w:spacing w:after="120"/>
              <w:outlineLvl w:val="1"/>
              <w:rPr>
                <w:rFonts w:asciiTheme="majorBidi" w:hAnsiTheme="majorBidi" w:cstheme="majorBidi"/>
              </w:rPr>
            </w:pPr>
            <w:bookmarkStart w:id="403" w:name="_Toc16154485"/>
            <w:r w:rsidRPr="005016F7">
              <w:rPr>
                <w:rFonts w:asciiTheme="majorBidi" w:hAnsiTheme="majorBidi" w:cstheme="majorBidi"/>
                <w:rtl/>
              </w:rPr>
              <w:t>النزاعات</w:t>
            </w:r>
            <w:bookmarkEnd w:id="403"/>
          </w:p>
          <w:p w:rsidR="005016F7" w:rsidRPr="00192EFF" w:rsidRDefault="005016F7" w:rsidP="00523039">
            <w:pPr>
              <w:bidi/>
              <w:spacing w:after="120"/>
              <w:ind w:left="451" w:hanging="451"/>
              <w:rPr>
                <w:rFonts w:ascii="Times New Roman" w:hAnsi="Times New Roman" w:cs="Times New Roman"/>
                <w:sz w:val="24"/>
                <w:szCs w:val="24"/>
              </w:rPr>
            </w:pPr>
            <w:r w:rsidRPr="00192EFF">
              <w:rPr>
                <w:rFonts w:ascii="Times New Roman" w:hAnsi="Times New Roman" w:cs="Times New Roman"/>
                <w:sz w:val="24"/>
                <w:szCs w:val="24"/>
                <w:rtl/>
              </w:rPr>
              <w:t xml:space="preserve">24.1 إذا إعتقد المقاول أن القرار الذي اتخذه المهندس كان </w:t>
            </w:r>
            <w:r w:rsidR="00D7052B">
              <w:rPr>
                <w:rFonts w:ascii="Times New Roman" w:hAnsi="Times New Roman" w:cs="Times New Roman"/>
                <w:sz w:val="24"/>
                <w:szCs w:val="24"/>
                <w:rtl/>
              </w:rPr>
              <w:t>إما خارج السلطة الممنوحة ل</w:t>
            </w:r>
            <w:r w:rsidR="00D7052B">
              <w:rPr>
                <w:rFonts w:ascii="Times New Roman" w:hAnsi="Times New Roman" w:cs="Times New Roman" w:hint="cs"/>
                <w:sz w:val="24"/>
                <w:szCs w:val="24"/>
                <w:rtl/>
              </w:rPr>
              <w:t>ه</w:t>
            </w:r>
            <w:r w:rsidRPr="00192EFF">
              <w:rPr>
                <w:rFonts w:ascii="Times New Roman" w:hAnsi="Times New Roman" w:cs="Times New Roman"/>
                <w:sz w:val="24"/>
                <w:szCs w:val="24"/>
                <w:rtl/>
              </w:rPr>
              <w:t xml:space="preserve"> من قبل سلطة التعاقد أو أن القرار قد اتخذ خطأ، </w:t>
            </w:r>
            <w:r w:rsidR="00D7052B" w:rsidRPr="001652E0">
              <w:rPr>
                <w:rFonts w:asciiTheme="majorBidi" w:hAnsiTheme="majorBidi" w:cstheme="majorBidi" w:hint="cs"/>
                <w:rtl/>
                <w:lang w:bidi="ar-IQ"/>
              </w:rPr>
              <w:t xml:space="preserve">فله الحق بان يحيل قرار </w:t>
            </w:r>
            <w:r w:rsidR="00D7052B" w:rsidRPr="001652E0">
              <w:rPr>
                <w:rFonts w:asciiTheme="majorBidi" w:hAnsiTheme="majorBidi" w:cstheme="majorBidi" w:hint="cs"/>
                <w:b/>
                <w:bCs/>
                <w:rtl/>
                <w:lang w:bidi="ar-IQ"/>
              </w:rPr>
              <w:t>المهندس</w:t>
            </w:r>
            <w:r w:rsidR="00D7052B" w:rsidRPr="001652E0">
              <w:rPr>
                <w:rFonts w:asciiTheme="majorBidi" w:hAnsiTheme="majorBidi" w:cstheme="majorBidi" w:hint="cs"/>
                <w:rtl/>
                <w:lang w:bidi="ar-IQ"/>
              </w:rPr>
              <w:t xml:space="preserve"> هذا </w:t>
            </w:r>
            <w:r w:rsidRPr="00192EFF">
              <w:rPr>
                <w:rFonts w:ascii="Times New Roman" w:hAnsi="Times New Roman" w:cs="Times New Roman"/>
                <w:sz w:val="24"/>
                <w:szCs w:val="24"/>
                <w:rtl/>
              </w:rPr>
              <w:t>إلى الحكم في غضون</w:t>
            </w:r>
            <w:r w:rsidR="00523039">
              <w:rPr>
                <w:rFonts w:ascii="Times New Roman" w:hAnsi="Times New Roman" w:cs="Times New Roman" w:hint="cs"/>
                <w:sz w:val="24"/>
                <w:szCs w:val="24"/>
                <w:rtl/>
              </w:rPr>
              <w:t xml:space="preserve"> (</w:t>
            </w:r>
            <w:r w:rsidRPr="00192EFF">
              <w:rPr>
                <w:rFonts w:ascii="Times New Roman" w:hAnsi="Times New Roman" w:cs="Times New Roman"/>
                <w:sz w:val="24"/>
                <w:szCs w:val="24"/>
                <w:rtl/>
              </w:rPr>
              <w:t xml:space="preserve"> 14 يومًا</w:t>
            </w:r>
            <w:r w:rsidR="00523039">
              <w:rPr>
                <w:rFonts w:ascii="Times New Roman" w:hAnsi="Times New Roman" w:cs="Times New Roman" w:hint="cs"/>
                <w:sz w:val="24"/>
                <w:szCs w:val="24"/>
                <w:rtl/>
              </w:rPr>
              <w:t>)</w:t>
            </w:r>
            <w:r w:rsidR="00523039">
              <w:rPr>
                <w:rFonts w:ascii="Times New Roman" w:hAnsi="Times New Roman" w:cs="Times New Roman"/>
                <w:sz w:val="24"/>
                <w:szCs w:val="24"/>
                <w:rtl/>
              </w:rPr>
              <w:t xml:space="preserve"> من </w:t>
            </w:r>
            <w:r w:rsidR="00523039">
              <w:rPr>
                <w:rFonts w:ascii="Times New Roman" w:hAnsi="Times New Roman" w:cs="Times New Roman" w:hint="cs"/>
                <w:sz w:val="24"/>
                <w:szCs w:val="24"/>
                <w:rtl/>
              </w:rPr>
              <w:t>ا</w:t>
            </w:r>
            <w:r w:rsidRPr="00192EFF">
              <w:rPr>
                <w:rFonts w:ascii="Times New Roman" w:hAnsi="Times New Roman" w:cs="Times New Roman"/>
                <w:sz w:val="24"/>
                <w:szCs w:val="24"/>
                <w:rtl/>
              </w:rPr>
              <w:t>لإخطار بقرار المهندس.</w:t>
            </w:r>
          </w:p>
          <w:p w:rsidR="005016F7" w:rsidRDefault="00C75FAA" w:rsidP="00D540A5">
            <w:pPr>
              <w:pStyle w:val="Heading2"/>
              <w:numPr>
                <w:ilvl w:val="0"/>
                <w:numId w:val="43"/>
              </w:numPr>
              <w:spacing w:after="120"/>
              <w:outlineLvl w:val="1"/>
              <w:rPr>
                <w:rtl/>
              </w:rPr>
            </w:pPr>
            <w:bookmarkStart w:id="404" w:name="_Toc16154486"/>
            <w:r>
              <w:rPr>
                <w:rFonts w:hint="cs"/>
                <w:rtl/>
              </w:rPr>
              <w:t>إجراءات النزاعات</w:t>
            </w:r>
            <w:bookmarkEnd w:id="404"/>
          </w:p>
          <w:p w:rsidR="00C75FAA" w:rsidRPr="00FC19C8" w:rsidRDefault="00C75FAA" w:rsidP="00FC19C8">
            <w:pPr>
              <w:pStyle w:val="ListParagraph"/>
              <w:numPr>
                <w:ilvl w:val="1"/>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line="360" w:lineRule="auto"/>
              <w:ind w:left="475" w:hanging="475"/>
              <w:rPr>
                <w:rFonts w:ascii="Times New Roman" w:eastAsia="Times New Roman" w:hAnsi="Times New Roman" w:cs="Times New Roman"/>
                <w:color w:val="212121"/>
                <w:sz w:val="24"/>
                <w:szCs w:val="24"/>
                <w:rtl/>
                <w:lang w:val="en-US" w:bidi="ar-KW"/>
              </w:rPr>
            </w:pPr>
            <w:r w:rsidRPr="00FC19C8">
              <w:rPr>
                <w:rFonts w:ascii="Times New Roman" w:eastAsia="Times New Roman" w:hAnsi="Times New Roman" w:cs="Times New Roman"/>
                <w:color w:val="212121"/>
                <w:sz w:val="24"/>
                <w:szCs w:val="24"/>
                <w:rtl/>
                <w:lang w:val="en-US"/>
              </w:rPr>
              <w:t>يصدر الحكم قرارًا كتابيًا في غضون</w:t>
            </w:r>
            <w:r w:rsidR="0065714D" w:rsidRPr="00FC19C8">
              <w:rPr>
                <w:rFonts w:ascii="Times New Roman" w:eastAsia="Times New Roman" w:hAnsi="Times New Roman" w:cs="Times New Roman" w:hint="cs"/>
                <w:color w:val="212121"/>
                <w:sz w:val="24"/>
                <w:szCs w:val="24"/>
                <w:rtl/>
                <w:lang w:val="en-US"/>
              </w:rPr>
              <w:t xml:space="preserve"> (</w:t>
            </w:r>
            <w:r w:rsidRPr="00FC19C8">
              <w:rPr>
                <w:rFonts w:ascii="Times New Roman" w:eastAsia="Times New Roman" w:hAnsi="Times New Roman" w:cs="Times New Roman"/>
                <w:color w:val="212121"/>
                <w:sz w:val="24"/>
                <w:szCs w:val="24"/>
                <w:rtl/>
                <w:lang w:val="en-US"/>
              </w:rPr>
              <w:t xml:space="preserve"> 28 يومًا</w:t>
            </w:r>
            <w:r w:rsidR="0065714D" w:rsidRPr="00FC19C8">
              <w:rPr>
                <w:rFonts w:ascii="Times New Roman" w:eastAsia="Times New Roman" w:hAnsi="Times New Roman" w:cs="Times New Roman" w:hint="cs"/>
                <w:color w:val="212121"/>
                <w:sz w:val="24"/>
                <w:szCs w:val="24"/>
                <w:rtl/>
                <w:lang w:val="en-US"/>
              </w:rPr>
              <w:t>)</w:t>
            </w:r>
            <w:r w:rsidRPr="00FC19C8">
              <w:rPr>
                <w:rFonts w:ascii="Times New Roman" w:eastAsia="Times New Roman" w:hAnsi="Times New Roman" w:cs="Times New Roman"/>
                <w:color w:val="212121"/>
                <w:sz w:val="24"/>
                <w:szCs w:val="24"/>
                <w:rtl/>
                <w:lang w:val="en-US"/>
              </w:rPr>
              <w:t xml:space="preserve"> من استلام إشعار النزاع.</w:t>
            </w:r>
          </w:p>
          <w:p w:rsidR="00C75FAA" w:rsidRDefault="00C75FAA" w:rsidP="009B7B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heme="majorBidi" w:eastAsia="Times New Roman" w:hAnsiTheme="majorBidi" w:cstheme="majorBidi"/>
                <w:color w:val="212121"/>
                <w:sz w:val="24"/>
                <w:szCs w:val="24"/>
                <w:rtl/>
                <w:lang w:val="en-US"/>
              </w:rPr>
            </w:pPr>
            <w:r>
              <w:rPr>
                <w:rFonts w:asciiTheme="majorBidi" w:eastAsia="Times New Roman" w:hAnsiTheme="majorBidi" w:cstheme="majorBidi" w:hint="cs"/>
                <w:color w:val="212121"/>
                <w:sz w:val="24"/>
                <w:szCs w:val="24"/>
                <w:rtl/>
                <w:lang w:val="en-US"/>
              </w:rPr>
              <w:t>25.</w:t>
            </w:r>
            <w:r w:rsidR="009B7BBF">
              <w:rPr>
                <w:rFonts w:asciiTheme="majorBidi" w:eastAsia="Times New Roman" w:hAnsiTheme="majorBidi" w:cstheme="majorBidi" w:hint="cs"/>
                <w:color w:val="212121"/>
                <w:sz w:val="24"/>
                <w:szCs w:val="24"/>
                <w:rtl/>
                <w:lang w:val="en-US"/>
              </w:rPr>
              <w:t>2</w:t>
            </w:r>
            <w:r>
              <w:rPr>
                <w:rFonts w:asciiTheme="majorBidi" w:eastAsia="Times New Roman" w:hAnsiTheme="majorBidi" w:cstheme="majorBidi" w:hint="cs"/>
                <w:color w:val="212121"/>
                <w:sz w:val="24"/>
                <w:szCs w:val="24"/>
                <w:rtl/>
                <w:lang w:val="en-US"/>
              </w:rPr>
              <w:t xml:space="preserve"> </w:t>
            </w:r>
            <w:r w:rsidRPr="003250EF">
              <w:rPr>
                <w:rFonts w:asciiTheme="majorBidi" w:eastAsia="Times New Roman" w:hAnsiTheme="majorBidi" w:cstheme="majorBidi"/>
                <w:color w:val="212121"/>
                <w:sz w:val="24"/>
                <w:szCs w:val="24"/>
                <w:rtl/>
                <w:lang w:val="en-US"/>
              </w:rPr>
              <w:t xml:space="preserve">يجب أن يُدفَع للحكم بالساعة بالسعر المحدد </w:t>
            </w:r>
            <w:r w:rsidRPr="00180128">
              <w:rPr>
                <w:rFonts w:asciiTheme="majorBidi" w:eastAsia="Times New Roman" w:hAnsiTheme="majorBidi" w:cstheme="majorBidi"/>
                <w:color w:val="212121"/>
                <w:sz w:val="24"/>
                <w:szCs w:val="24"/>
                <w:rtl/>
                <w:lang w:val="en-US"/>
              </w:rPr>
              <w:t>في</w:t>
            </w:r>
            <w:r w:rsidRPr="003250EF">
              <w:rPr>
                <w:rFonts w:asciiTheme="majorBidi" w:eastAsia="Times New Roman" w:hAnsiTheme="majorBidi" w:cstheme="majorBidi"/>
                <w:b/>
                <w:bCs/>
                <w:color w:val="212121"/>
                <w:sz w:val="24"/>
                <w:szCs w:val="24"/>
                <w:rtl/>
                <w:lang w:val="en-US"/>
              </w:rPr>
              <w:t xml:space="preserve"> ورقة بيانات المناقصة</w:t>
            </w:r>
            <w:r w:rsidRPr="003250EF">
              <w:rPr>
                <w:rFonts w:asciiTheme="majorBidi" w:eastAsia="Times New Roman" w:hAnsiTheme="majorBidi" w:cstheme="majorBidi"/>
                <w:color w:val="212121"/>
                <w:sz w:val="24"/>
                <w:szCs w:val="24"/>
                <w:rtl/>
                <w:lang w:val="en-US"/>
              </w:rPr>
              <w:t xml:space="preserve"> و</w:t>
            </w:r>
            <w:r w:rsidRPr="00180128">
              <w:rPr>
                <w:rFonts w:asciiTheme="majorBidi" w:eastAsia="Times New Roman" w:hAnsiTheme="majorBidi" w:cstheme="majorBidi"/>
                <w:color w:val="212121"/>
                <w:sz w:val="24"/>
                <w:szCs w:val="24"/>
                <w:rtl/>
                <w:lang w:val="en-US" w:bidi="ar"/>
              </w:rPr>
              <w:t>في</w:t>
            </w:r>
            <w:r w:rsidRPr="003250EF">
              <w:rPr>
                <w:rFonts w:asciiTheme="majorBidi" w:eastAsia="Times New Roman" w:hAnsiTheme="majorBidi" w:cstheme="majorBidi"/>
                <w:b/>
                <w:bCs/>
                <w:color w:val="212121"/>
                <w:sz w:val="24"/>
                <w:szCs w:val="24"/>
                <w:rtl/>
                <w:lang w:val="en-US" w:bidi="ar"/>
              </w:rPr>
              <w:t xml:space="preserve"> شروط العقد الخاصة</w:t>
            </w:r>
            <w:r w:rsidRPr="003250EF">
              <w:rPr>
                <w:rFonts w:asciiTheme="majorBidi" w:eastAsia="Times New Roman" w:hAnsiTheme="majorBidi" w:cstheme="majorBidi"/>
                <w:color w:val="212121"/>
                <w:sz w:val="24"/>
                <w:szCs w:val="24"/>
                <w:rtl/>
                <w:lang w:val="en-US"/>
              </w:rPr>
              <w:t xml:space="preserve">، إلى جانب المصروفات القابلة للاسترداد من الأنواع المحددة </w:t>
            </w:r>
            <w:r w:rsidRPr="00180128">
              <w:rPr>
                <w:rFonts w:asciiTheme="majorBidi" w:eastAsia="Times New Roman" w:hAnsiTheme="majorBidi" w:cstheme="majorBidi"/>
                <w:color w:val="212121"/>
                <w:sz w:val="24"/>
                <w:szCs w:val="24"/>
                <w:rtl/>
                <w:lang w:val="en-US" w:bidi="ar"/>
              </w:rPr>
              <w:t>في</w:t>
            </w:r>
            <w:r w:rsidRPr="003250EF">
              <w:rPr>
                <w:rFonts w:asciiTheme="majorBidi" w:eastAsia="Times New Roman" w:hAnsiTheme="majorBidi" w:cstheme="majorBidi"/>
                <w:b/>
                <w:bCs/>
                <w:color w:val="212121"/>
                <w:sz w:val="24"/>
                <w:szCs w:val="24"/>
                <w:rtl/>
                <w:lang w:val="en-US" w:bidi="ar"/>
              </w:rPr>
              <w:t xml:space="preserve"> شروط العقد الخاصة</w:t>
            </w:r>
            <w:r w:rsidRPr="003250EF">
              <w:rPr>
                <w:rFonts w:asciiTheme="majorBidi" w:eastAsia="Times New Roman" w:hAnsiTheme="majorBidi" w:cstheme="majorBidi"/>
                <w:color w:val="212121"/>
                <w:sz w:val="24"/>
                <w:szCs w:val="24"/>
                <w:rtl/>
                <w:lang w:val="en-US"/>
              </w:rPr>
              <w:t>، وتقسم التكلفة بالتساوي بين سلطة التعاقد والمقاو</w:t>
            </w:r>
            <w:r w:rsidR="00725AD2">
              <w:rPr>
                <w:rFonts w:asciiTheme="majorBidi" w:eastAsia="Times New Roman" w:hAnsiTheme="majorBidi" w:cstheme="majorBidi"/>
                <w:color w:val="212121"/>
                <w:sz w:val="24"/>
                <w:szCs w:val="24"/>
                <w:rtl/>
                <w:lang w:val="en-US"/>
              </w:rPr>
              <w:t>ل، بغض النظر عن القرار الذي توص</w:t>
            </w:r>
            <w:r w:rsidRPr="003250EF">
              <w:rPr>
                <w:rFonts w:asciiTheme="majorBidi" w:eastAsia="Times New Roman" w:hAnsiTheme="majorBidi" w:cstheme="majorBidi"/>
                <w:color w:val="212121"/>
                <w:sz w:val="24"/>
                <w:szCs w:val="24"/>
                <w:rtl/>
                <w:lang w:val="en-US"/>
              </w:rPr>
              <w:t>ل إليه الحكم. يجوز لأي من الطرفين إحالة قرار الحكم إلى تحكيم خلال</w:t>
            </w:r>
            <w:r w:rsidR="00E07ED6">
              <w:rPr>
                <w:rFonts w:asciiTheme="majorBidi" w:eastAsia="Times New Roman" w:hAnsiTheme="majorBidi" w:cstheme="majorBidi" w:hint="cs"/>
                <w:color w:val="212121"/>
                <w:sz w:val="24"/>
                <w:szCs w:val="24"/>
                <w:rtl/>
                <w:lang w:val="en-US"/>
              </w:rPr>
              <w:t xml:space="preserve"> (</w:t>
            </w:r>
            <w:r w:rsidRPr="003250EF">
              <w:rPr>
                <w:rFonts w:asciiTheme="majorBidi" w:eastAsia="Times New Roman" w:hAnsiTheme="majorBidi" w:cstheme="majorBidi"/>
                <w:color w:val="212121"/>
                <w:sz w:val="24"/>
                <w:szCs w:val="24"/>
                <w:rtl/>
                <w:lang w:val="en-US"/>
              </w:rPr>
              <w:t xml:space="preserve"> 28 يومًا</w:t>
            </w:r>
            <w:r w:rsidR="00E07ED6">
              <w:rPr>
                <w:rFonts w:asciiTheme="majorBidi" w:eastAsia="Times New Roman" w:hAnsiTheme="majorBidi" w:cstheme="majorBidi" w:hint="cs"/>
                <w:color w:val="212121"/>
                <w:sz w:val="24"/>
                <w:szCs w:val="24"/>
                <w:rtl/>
                <w:lang w:val="en-US"/>
              </w:rPr>
              <w:t>)</w:t>
            </w:r>
            <w:r w:rsidRPr="003250EF">
              <w:rPr>
                <w:rFonts w:asciiTheme="majorBidi" w:eastAsia="Times New Roman" w:hAnsiTheme="majorBidi" w:cstheme="majorBidi"/>
                <w:color w:val="212121"/>
                <w:sz w:val="24"/>
                <w:szCs w:val="24"/>
                <w:rtl/>
                <w:lang w:val="en-US"/>
              </w:rPr>
              <w:t xml:space="preserve"> من قرار الحكّم الخطي. إذا لم يقم أي طرف بإحالة النزاع إلى التحكيم في غضون</w:t>
            </w:r>
            <w:r w:rsidR="00E07ED6">
              <w:rPr>
                <w:rFonts w:asciiTheme="majorBidi" w:eastAsia="Times New Roman" w:hAnsiTheme="majorBidi" w:cstheme="majorBidi" w:hint="cs"/>
                <w:color w:val="212121"/>
                <w:sz w:val="24"/>
                <w:szCs w:val="24"/>
                <w:rtl/>
                <w:lang w:val="en-US"/>
              </w:rPr>
              <w:t xml:space="preserve"> (</w:t>
            </w:r>
            <w:r w:rsidRPr="003250EF">
              <w:rPr>
                <w:rFonts w:asciiTheme="majorBidi" w:eastAsia="Times New Roman" w:hAnsiTheme="majorBidi" w:cstheme="majorBidi"/>
                <w:color w:val="212121"/>
                <w:sz w:val="24"/>
                <w:szCs w:val="24"/>
                <w:rtl/>
                <w:lang w:val="en-US"/>
              </w:rPr>
              <w:t xml:space="preserve"> 28 يومًا</w:t>
            </w:r>
            <w:r w:rsidR="00E07ED6">
              <w:rPr>
                <w:rFonts w:asciiTheme="majorBidi" w:eastAsia="Times New Roman" w:hAnsiTheme="majorBidi" w:cstheme="majorBidi" w:hint="cs"/>
                <w:color w:val="212121"/>
                <w:sz w:val="24"/>
                <w:szCs w:val="24"/>
                <w:rtl/>
                <w:lang w:val="en-US"/>
              </w:rPr>
              <w:t>)</w:t>
            </w:r>
            <w:r w:rsidRPr="003250EF">
              <w:rPr>
                <w:rFonts w:asciiTheme="majorBidi" w:eastAsia="Times New Roman" w:hAnsiTheme="majorBidi" w:cstheme="majorBidi"/>
                <w:color w:val="212121"/>
                <w:sz w:val="24"/>
                <w:szCs w:val="24"/>
                <w:rtl/>
                <w:lang w:val="en-US"/>
              </w:rPr>
              <w:t xml:space="preserve"> أعلاه، فسيكون قرار الحكم نهائيًا وملزمًا.</w:t>
            </w:r>
          </w:p>
          <w:p w:rsidR="00C75FAA" w:rsidRDefault="00C75FAA" w:rsidP="009B7BBF">
            <w:pPr>
              <w:bidi/>
              <w:spacing w:after="120"/>
              <w:rPr>
                <w:rFonts w:asciiTheme="majorBidi" w:eastAsia="Times New Roman" w:hAnsiTheme="majorBidi" w:cstheme="majorBidi"/>
                <w:color w:val="212121"/>
                <w:sz w:val="24"/>
                <w:szCs w:val="24"/>
                <w:rtl/>
                <w:lang w:val="en-US"/>
              </w:rPr>
            </w:pPr>
            <w:r w:rsidRPr="00DD645C">
              <w:rPr>
                <w:rFonts w:asciiTheme="majorBidi" w:eastAsia="Times New Roman" w:hAnsiTheme="majorBidi" w:cstheme="majorBidi"/>
                <w:color w:val="212121"/>
                <w:sz w:val="24"/>
                <w:szCs w:val="24"/>
                <w:rtl/>
                <w:lang w:val="en-US"/>
              </w:rPr>
              <w:t>25.</w:t>
            </w:r>
            <w:r w:rsidR="009B7BBF">
              <w:rPr>
                <w:rFonts w:asciiTheme="majorBidi" w:eastAsia="Times New Roman" w:hAnsiTheme="majorBidi" w:cstheme="majorBidi" w:hint="cs"/>
                <w:color w:val="212121"/>
                <w:sz w:val="24"/>
                <w:szCs w:val="24"/>
                <w:rtl/>
                <w:lang w:val="en-US"/>
              </w:rPr>
              <w:t>3</w:t>
            </w:r>
            <w:r w:rsidRPr="00DD645C">
              <w:rPr>
                <w:rFonts w:asciiTheme="majorBidi" w:eastAsia="Times New Roman" w:hAnsiTheme="majorBidi" w:cstheme="majorBidi"/>
                <w:color w:val="212121"/>
                <w:sz w:val="24"/>
                <w:szCs w:val="24"/>
                <w:rtl/>
                <w:lang w:val="en-US"/>
              </w:rPr>
              <w:t xml:space="preserve"> يجب أن يتم التحكيم وفقًا لإجراءات التحكيم المعمول بها في الإقليم.</w:t>
            </w:r>
          </w:p>
          <w:p w:rsidR="00C75FAA" w:rsidRPr="00C75FAA" w:rsidRDefault="00C75FAA" w:rsidP="00D540A5">
            <w:pPr>
              <w:pStyle w:val="Heading2"/>
              <w:numPr>
                <w:ilvl w:val="0"/>
                <w:numId w:val="43"/>
              </w:numPr>
              <w:spacing w:after="120"/>
              <w:outlineLvl w:val="1"/>
              <w:rPr>
                <w:rFonts w:asciiTheme="majorBidi" w:hAnsiTheme="majorBidi" w:cstheme="majorBidi"/>
                <w:rtl/>
              </w:rPr>
            </w:pPr>
            <w:bookmarkStart w:id="405" w:name="_Toc10560019"/>
            <w:bookmarkStart w:id="406" w:name="_Toc10583692"/>
            <w:bookmarkStart w:id="407" w:name="_Toc11519380"/>
            <w:bookmarkStart w:id="408" w:name="_Toc12093881"/>
            <w:bookmarkStart w:id="409" w:name="_Toc16154487"/>
            <w:r w:rsidRPr="00C75FAA">
              <w:rPr>
                <w:rFonts w:asciiTheme="majorBidi" w:hAnsiTheme="majorBidi" w:cstheme="majorBidi"/>
                <w:rtl/>
              </w:rPr>
              <w:t>استبدال الحكم</w:t>
            </w:r>
            <w:bookmarkEnd w:id="405"/>
            <w:bookmarkEnd w:id="406"/>
            <w:bookmarkEnd w:id="407"/>
            <w:bookmarkEnd w:id="408"/>
            <w:bookmarkEnd w:id="409"/>
          </w:p>
          <w:p w:rsidR="00C75FAA" w:rsidRPr="00B87A9F" w:rsidRDefault="00C75FAA" w:rsidP="00D540A5">
            <w:pPr>
              <w:pStyle w:val="ListParagraph"/>
              <w:numPr>
                <w:ilvl w:val="1"/>
                <w:numId w:val="4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594" w:hanging="594"/>
              <w:rPr>
                <w:rFonts w:asciiTheme="majorBidi" w:hAnsiTheme="majorBidi" w:cstheme="majorBidi"/>
                <w:sz w:val="24"/>
                <w:szCs w:val="24"/>
                <w:lang w:val="en-US" w:eastAsia="ar-SA"/>
              </w:rPr>
            </w:pPr>
            <w:r w:rsidRPr="00B87A9F">
              <w:rPr>
                <w:rFonts w:asciiTheme="majorBidi" w:hAnsiTheme="majorBidi" w:cstheme="majorBidi"/>
                <w:sz w:val="24"/>
                <w:szCs w:val="24"/>
                <w:rtl/>
                <w:lang w:val="en-US" w:eastAsia="ar-SA"/>
              </w:rPr>
              <w:t xml:space="preserve">في حالة استقالة الحكم أو وفاته، أو في حالة موافقة سلطة التعاقد والمقاول على أن الحكم لا يعمل وفقًا لأحكام العقد، سيتم تعيين حكم جديد من قِبل سلطة التعاقد والمقاول. في حالة وجود خلاف بين سلطة التعاقد والمقاول، وخلال 30 يومًا، يتم تعيين الحكم من قبل سلطة التعيين المعينة في </w:t>
            </w:r>
            <w:r w:rsidRPr="00B87A9F">
              <w:rPr>
                <w:rFonts w:asciiTheme="majorBidi" w:hAnsiTheme="majorBidi" w:cstheme="majorBidi"/>
                <w:b/>
                <w:bCs/>
                <w:sz w:val="24"/>
                <w:szCs w:val="24"/>
                <w:rtl/>
                <w:lang w:val="en-US" w:eastAsia="ar-SA"/>
              </w:rPr>
              <w:t>شروط العقد الخاصة</w:t>
            </w:r>
            <w:r w:rsidRPr="00B87A9F">
              <w:rPr>
                <w:rFonts w:asciiTheme="majorBidi" w:hAnsiTheme="majorBidi" w:cstheme="majorBidi"/>
                <w:sz w:val="24"/>
                <w:szCs w:val="24"/>
                <w:rtl/>
                <w:lang w:val="en-US" w:eastAsia="ar-SA"/>
              </w:rPr>
              <w:t xml:space="preserve"> بناءً على طلب أي من الطرفين، في غضون 14 يومًا من استلام هذا الطلب.</w:t>
            </w:r>
          </w:p>
          <w:p w:rsidR="00B87A9F" w:rsidRPr="00B87A9F" w:rsidRDefault="00B87A9F" w:rsidP="00B87A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648"/>
              <w:rPr>
                <w:rFonts w:asciiTheme="majorBidi" w:hAnsiTheme="majorBidi" w:cstheme="majorBidi"/>
                <w:sz w:val="24"/>
                <w:szCs w:val="24"/>
                <w:rtl/>
                <w:lang w:val="en-US" w:eastAsia="ar-SA"/>
              </w:rPr>
            </w:pPr>
          </w:p>
          <w:p w:rsidR="00C75FAA" w:rsidRPr="00914D7C" w:rsidRDefault="00C75FAA" w:rsidP="00D540A5">
            <w:pPr>
              <w:pStyle w:val="Heading4"/>
              <w:numPr>
                <w:ilvl w:val="0"/>
                <w:numId w:val="45"/>
              </w:numPr>
              <w:outlineLvl w:val="3"/>
              <w:rPr>
                <w:rtl/>
              </w:rPr>
            </w:pPr>
            <w:bookmarkStart w:id="410" w:name="_Toc10560020"/>
            <w:bookmarkStart w:id="411" w:name="_Toc10583693"/>
            <w:bookmarkStart w:id="412" w:name="_Toc11519381"/>
            <w:bookmarkStart w:id="413" w:name="_Toc12093882"/>
            <w:bookmarkStart w:id="414" w:name="_Toc13408253"/>
            <w:bookmarkStart w:id="415" w:name="_Toc13408661"/>
            <w:bookmarkStart w:id="416" w:name="_Toc13408948"/>
            <w:bookmarkStart w:id="417" w:name="_Toc13571404"/>
            <w:bookmarkStart w:id="418" w:name="_Toc13601110"/>
            <w:bookmarkStart w:id="419" w:name="_Toc13602312"/>
            <w:bookmarkStart w:id="420" w:name="_Toc13602423"/>
            <w:bookmarkStart w:id="421" w:name="_Toc13605933"/>
            <w:bookmarkStart w:id="422" w:name="_Toc13606108"/>
            <w:bookmarkStart w:id="423" w:name="_Toc13606269"/>
            <w:bookmarkStart w:id="424" w:name="_Toc13606744"/>
            <w:bookmarkStart w:id="425" w:name="_Toc13665404"/>
            <w:bookmarkStart w:id="426" w:name="_Toc16154488"/>
            <w:r w:rsidRPr="00914D7C">
              <w:rPr>
                <w:rtl/>
              </w:rPr>
              <w:t>ضبط الوقت</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p>
          <w:p w:rsidR="00C75FAA" w:rsidRDefault="00914D7C" w:rsidP="00D540A5">
            <w:pPr>
              <w:pStyle w:val="Heading2"/>
              <w:numPr>
                <w:ilvl w:val="0"/>
                <w:numId w:val="43"/>
              </w:numPr>
              <w:spacing w:after="120"/>
              <w:outlineLvl w:val="1"/>
              <w:rPr>
                <w:rFonts w:asciiTheme="majorBidi" w:hAnsiTheme="majorBidi" w:cstheme="majorBidi"/>
                <w:rtl/>
              </w:rPr>
            </w:pPr>
            <w:bookmarkStart w:id="427" w:name="_Toc10560021"/>
            <w:bookmarkStart w:id="428" w:name="_Toc10583694"/>
            <w:bookmarkStart w:id="429" w:name="_Toc11519382"/>
            <w:bookmarkStart w:id="430" w:name="_Toc12093883"/>
            <w:bookmarkStart w:id="431" w:name="_Toc13408254"/>
            <w:bookmarkStart w:id="432" w:name="_Toc13408662"/>
            <w:bookmarkStart w:id="433" w:name="_Toc13408891"/>
            <w:bookmarkStart w:id="434" w:name="_Toc13408949"/>
            <w:bookmarkStart w:id="435" w:name="_Toc13571344"/>
            <w:bookmarkStart w:id="436" w:name="_Toc13571405"/>
            <w:bookmarkStart w:id="437" w:name="_Toc13601111"/>
            <w:bookmarkStart w:id="438" w:name="_Toc13602313"/>
            <w:bookmarkStart w:id="439" w:name="_Toc13602424"/>
            <w:bookmarkStart w:id="440" w:name="_Toc13605874"/>
            <w:bookmarkStart w:id="441" w:name="_Toc13605934"/>
            <w:bookmarkStart w:id="442" w:name="_Toc13606109"/>
            <w:bookmarkStart w:id="443" w:name="_Toc13606210"/>
            <w:bookmarkStart w:id="444" w:name="_Toc13606270"/>
            <w:bookmarkStart w:id="445" w:name="_Toc13606745"/>
            <w:bookmarkStart w:id="446" w:name="_Toc13665405"/>
            <w:bookmarkStart w:id="447" w:name="_Toc16154489"/>
            <w:r w:rsidRPr="00914D7C">
              <w:rPr>
                <w:rFonts w:asciiTheme="majorBidi" w:hAnsiTheme="majorBidi" w:cstheme="majorBidi"/>
                <w:rtl/>
              </w:rPr>
              <w:t>البرنامج</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p>
          <w:p w:rsidR="00914D7C" w:rsidRPr="00914D7C" w:rsidRDefault="00914D7C" w:rsidP="00914D7C">
            <w:pPr>
              <w:bidi/>
              <w:spacing w:after="120"/>
              <w:ind w:left="451" w:hanging="451"/>
              <w:rPr>
                <w:rFonts w:asciiTheme="majorBidi" w:hAnsiTheme="majorBidi" w:cstheme="majorBidi"/>
                <w:sz w:val="24"/>
                <w:szCs w:val="24"/>
                <w:lang w:val="en-US" w:eastAsia="ar-SA"/>
              </w:rPr>
            </w:pPr>
            <w:r w:rsidRPr="00914D7C">
              <w:rPr>
                <w:rFonts w:asciiTheme="majorBidi" w:hAnsiTheme="majorBidi" w:cstheme="majorBidi"/>
                <w:sz w:val="24"/>
                <w:szCs w:val="24"/>
                <w:rtl/>
                <w:lang w:val="en-US" w:eastAsia="ar-SA"/>
              </w:rPr>
              <w:t xml:space="preserve">27.1 في غضون الوقت المحدد في </w:t>
            </w:r>
            <w:r w:rsidRPr="00422A05">
              <w:rPr>
                <w:rFonts w:asciiTheme="majorBidi" w:hAnsiTheme="majorBidi" w:cstheme="majorBidi"/>
                <w:b/>
                <w:bCs/>
                <w:sz w:val="24"/>
                <w:szCs w:val="24"/>
                <w:rtl/>
                <w:lang w:val="en-US" w:eastAsia="ar-SA"/>
              </w:rPr>
              <w:t>شروط العقد الخاصة</w:t>
            </w:r>
            <w:r w:rsidRPr="00914D7C">
              <w:rPr>
                <w:rFonts w:asciiTheme="majorBidi" w:hAnsiTheme="majorBidi" w:cstheme="majorBidi"/>
                <w:sz w:val="24"/>
                <w:szCs w:val="24"/>
                <w:rtl/>
                <w:lang w:val="en-US" w:eastAsia="ar-SA"/>
              </w:rPr>
              <w:t xml:space="preserve">، يجب على المقاول أن يقدم إلى المهندس برنامجًا يوضح </w:t>
            </w:r>
            <w:r w:rsidR="00725AD2">
              <w:rPr>
                <w:rFonts w:asciiTheme="majorBidi" w:hAnsiTheme="majorBidi" w:cstheme="majorBidi"/>
                <w:sz w:val="24"/>
                <w:szCs w:val="24"/>
                <w:rtl/>
                <w:lang w:val="en-US" w:eastAsia="ar-SA"/>
              </w:rPr>
              <w:t>الطرق العامة والترتيبات</w:t>
            </w:r>
            <w:r w:rsidRPr="00914D7C">
              <w:rPr>
                <w:rFonts w:asciiTheme="majorBidi" w:hAnsiTheme="majorBidi" w:cstheme="majorBidi"/>
                <w:sz w:val="24"/>
                <w:szCs w:val="24"/>
                <w:rtl/>
                <w:lang w:val="en-US" w:eastAsia="ar-SA"/>
              </w:rPr>
              <w:t xml:space="preserve"> والتوقيت لجميع أنشطة الأشغال للموافقة عليه.</w:t>
            </w:r>
          </w:p>
          <w:p w:rsidR="00914D7C" w:rsidRPr="00914D7C" w:rsidRDefault="00914D7C" w:rsidP="00914D7C">
            <w:pPr>
              <w:bidi/>
              <w:spacing w:after="120"/>
              <w:ind w:left="451" w:hanging="451"/>
              <w:rPr>
                <w:rFonts w:asciiTheme="majorBidi" w:hAnsiTheme="majorBidi" w:cstheme="majorBidi"/>
                <w:sz w:val="24"/>
                <w:szCs w:val="24"/>
                <w:lang w:val="en-US" w:eastAsia="ar-SA"/>
              </w:rPr>
            </w:pPr>
            <w:r w:rsidRPr="00914D7C">
              <w:rPr>
                <w:rFonts w:asciiTheme="majorBidi" w:hAnsiTheme="majorBidi" w:cstheme="majorBidi"/>
                <w:sz w:val="24"/>
                <w:szCs w:val="24"/>
                <w:rtl/>
                <w:lang w:val="en-US" w:eastAsia="ar-SA"/>
              </w:rPr>
              <w:t>27.2 يجب أن يكون تحديث البرنامج عبارة عن برنامج يوضح التقدم الفعلي الذي تم إحرازه في كل نشاط وتأثير التقدم المحرز في توقيت الأشغال المتبقي، بما في ذلك أيّة تغييرات في تسلسل الأنشطة.</w:t>
            </w:r>
          </w:p>
          <w:p w:rsidR="00914D7C" w:rsidRPr="00914D7C" w:rsidRDefault="00914D7C" w:rsidP="00E81D32">
            <w:pPr>
              <w:bidi/>
              <w:spacing w:after="120"/>
              <w:ind w:left="541" w:hanging="541"/>
              <w:rPr>
                <w:rFonts w:asciiTheme="majorBidi" w:hAnsiTheme="majorBidi" w:cstheme="majorBidi"/>
                <w:sz w:val="24"/>
                <w:szCs w:val="24"/>
                <w:lang w:val="en-US" w:eastAsia="ar-SA"/>
              </w:rPr>
            </w:pPr>
            <w:r w:rsidRPr="00914D7C">
              <w:rPr>
                <w:rFonts w:asciiTheme="majorBidi" w:hAnsiTheme="majorBidi" w:cstheme="majorBidi"/>
                <w:sz w:val="24"/>
                <w:szCs w:val="24"/>
                <w:rtl/>
                <w:lang w:val="en-US" w:eastAsia="ar-SA"/>
              </w:rPr>
              <w:t xml:space="preserve">27.3  يجب على المقاول أن يقدم إلى المهندس للموافقة على برنامج مُحدث على فترات زمنية لا تزيد عن الفترة المحددة في </w:t>
            </w:r>
            <w:r w:rsidRPr="00422A05">
              <w:rPr>
                <w:rFonts w:asciiTheme="majorBidi" w:hAnsiTheme="majorBidi" w:cstheme="majorBidi"/>
                <w:b/>
                <w:bCs/>
                <w:sz w:val="24"/>
                <w:szCs w:val="24"/>
                <w:rtl/>
                <w:lang w:val="en-US" w:eastAsia="ar-SA"/>
              </w:rPr>
              <w:t>شروط العقد الخاصة</w:t>
            </w:r>
            <w:r w:rsidRPr="00914D7C">
              <w:rPr>
                <w:rFonts w:asciiTheme="majorBidi" w:hAnsiTheme="majorBidi" w:cstheme="majorBidi"/>
                <w:sz w:val="24"/>
                <w:szCs w:val="24"/>
                <w:rtl/>
                <w:lang w:val="en-US" w:eastAsia="ar-SA"/>
              </w:rPr>
              <w:t xml:space="preserve">. إذا لم يقدم المقاول برنامجًا محدثًا خلال هذه الفترة، فيجوز للمهندس حجز المبلغ الوارد في </w:t>
            </w:r>
            <w:r w:rsidRPr="00422A05">
              <w:rPr>
                <w:rFonts w:asciiTheme="majorBidi" w:hAnsiTheme="majorBidi" w:cstheme="majorBidi"/>
                <w:b/>
                <w:bCs/>
                <w:sz w:val="24"/>
                <w:szCs w:val="24"/>
                <w:rtl/>
                <w:lang w:val="en-US" w:eastAsia="ar-SA"/>
              </w:rPr>
              <w:t>شروط العقد الخاصة</w:t>
            </w:r>
            <w:r w:rsidRPr="00914D7C">
              <w:rPr>
                <w:rFonts w:asciiTheme="majorBidi" w:hAnsiTheme="majorBidi" w:cstheme="majorBidi"/>
                <w:sz w:val="24"/>
                <w:szCs w:val="24"/>
                <w:rtl/>
                <w:lang w:val="en-US" w:eastAsia="ar-SA"/>
              </w:rPr>
              <w:t xml:space="preserve"> من شهادة الدفع التالية ومواصلة احتجاز هذا </w:t>
            </w:r>
            <w:r w:rsidRPr="00914D7C">
              <w:rPr>
                <w:rFonts w:asciiTheme="majorBidi" w:hAnsiTheme="majorBidi" w:cstheme="majorBidi"/>
                <w:sz w:val="24"/>
                <w:szCs w:val="24"/>
                <w:rtl/>
                <w:lang w:val="en-US" w:eastAsia="ar-SA"/>
              </w:rPr>
              <w:lastRenderedPageBreak/>
              <w:t>المبلغ حتى الدفعة التالية بعد التاريخ الذي تم فيه تأخر تنفيذ البرنامج الذي تم تقديمه.</w:t>
            </w:r>
          </w:p>
          <w:p w:rsidR="00914D7C" w:rsidRDefault="00914D7C" w:rsidP="00914D7C">
            <w:pPr>
              <w:bidi/>
              <w:spacing w:after="120"/>
              <w:ind w:left="451" w:hanging="451"/>
              <w:rPr>
                <w:rFonts w:asciiTheme="majorBidi" w:hAnsiTheme="majorBidi" w:cstheme="majorBidi"/>
                <w:sz w:val="24"/>
                <w:szCs w:val="24"/>
                <w:rtl/>
                <w:lang w:val="en-US" w:eastAsia="ar-SA"/>
              </w:rPr>
            </w:pPr>
            <w:r w:rsidRPr="00914D7C">
              <w:rPr>
                <w:rFonts w:asciiTheme="majorBidi" w:hAnsiTheme="majorBidi" w:cstheme="majorBidi"/>
                <w:sz w:val="24"/>
                <w:szCs w:val="24"/>
                <w:rtl/>
                <w:lang w:val="en-US" w:eastAsia="ar-SA"/>
              </w:rPr>
              <w:t>27.4  يجب ألا تغير موافقة المهندس على البرنامج التزامات المقاول. يجوز للمقاول مراجعة البرنامج وتقديمه إلى المهندس مرة أخرى في أي وقت. يجب أن يُظهر البرنامج المحدث تأثير الاوامر التغييرية وأحداث التعويض.</w:t>
            </w:r>
          </w:p>
          <w:p w:rsidR="00914D7C" w:rsidRPr="00914D7C" w:rsidRDefault="00914D7C" w:rsidP="00D540A5">
            <w:pPr>
              <w:pStyle w:val="Heading2"/>
              <w:numPr>
                <w:ilvl w:val="0"/>
                <w:numId w:val="43"/>
              </w:numPr>
              <w:spacing w:after="120"/>
              <w:outlineLvl w:val="1"/>
              <w:rPr>
                <w:rFonts w:asciiTheme="majorBidi" w:hAnsiTheme="majorBidi" w:cstheme="majorBidi"/>
                <w:rtl/>
              </w:rPr>
            </w:pPr>
            <w:bookmarkStart w:id="448" w:name="_Toc16154490"/>
            <w:r w:rsidRPr="00914D7C">
              <w:rPr>
                <w:rFonts w:asciiTheme="majorBidi" w:hAnsiTheme="majorBidi" w:cstheme="majorBidi"/>
                <w:rtl/>
              </w:rPr>
              <w:t>تمديد تاريخ الإنجاز المقصود</w:t>
            </w:r>
            <w:bookmarkEnd w:id="448"/>
          </w:p>
          <w:p w:rsidR="00914D7C" w:rsidRPr="00285328" w:rsidRDefault="00914D7C" w:rsidP="00914D7C">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75" w:hanging="446"/>
              <w:contextualSpacing w:val="0"/>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28.1 سوف تقوم سلطة التعاقد</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بتمديد</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تاريخ</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الإنجاز</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المقصود</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في</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حالة</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حدوث</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حدث</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استثنائي</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أو</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إصدار</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أمر تغييري</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و</w:t>
            </w:r>
            <w:r w:rsidRPr="009D6450">
              <w:rPr>
                <w:rFonts w:ascii="Times New Roman" w:eastAsia="Times New Roman" w:hAnsi="Times New Roman" w:cs="Times New Roman" w:hint="cs"/>
                <w:color w:val="212121"/>
                <w:sz w:val="24"/>
                <w:szCs w:val="24"/>
                <w:rtl/>
                <w:lang w:val="en-US"/>
              </w:rPr>
              <w:t>الذي</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يجعل</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من</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المستحيل</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تحقيق</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إنجاز الأشغال</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بحلول</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تاريخ</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الإنجاز</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المقصود</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دون</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أن</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يتخذ</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المقاول</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خطوات</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لتسريع</w:t>
            </w:r>
            <w:r w:rsidRPr="009D6450">
              <w:rPr>
                <w:rFonts w:ascii="Times New Roman" w:eastAsia="Times New Roman" w:hAnsi="Times New Roman" w:cs="Times New Roman"/>
                <w:color w:val="212121"/>
                <w:sz w:val="24"/>
                <w:szCs w:val="24"/>
                <w:rtl/>
                <w:lang w:val="en-US"/>
              </w:rPr>
              <w:t xml:space="preserve"> </w:t>
            </w:r>
            <w:r w:rsidRPr="002724EA">
              <w:rPr>
                <w:rFonts w:ascii="Times New Roman" w:eastAsia="Times New Roman" w:hAnsi="Times New Roman" w:cs="Times New Roman" w:hint="cs"/>
                <w:color w:val="212121"/>
                <w:sz w:val="24"/>
                <w:szCs w:val="24"/>
                <w:rtl/>
                <w:lang w:val="en-US"/>
              </w:rPr>
              <w:t>إنجاز</w:t>
            </w:r>
            <w:r>
              <w:rPr>
                <w:rFonts w:ascii="Times New Roman" w:eastAsia="Times New Roman" w:hAnsi="Times New Roman" w:cs="Times New Roman" w:hint="cs"/>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العمل</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المتبقي،</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مما</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قد</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يؤدي</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إلى</w:t>
            </w:r>
            <w:r w:rsidRPr="009D6450">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تحمل </w:t>
            </w:r>
            <w:r w:rsidRPr="009D6450">
              <w:rPr>
                <w:rFonts w:ascii="Times New Roman" w:eastAsia="Times New Roman" w:hAnsi="Times New Roman" w:cs="Times New Roman" w:hint="cs"/>
                <w:color w:val="212121"/>
                <w:sz w:val="24"/>
                <w:szCs w:val="24"/>
                <w:rtl/>
                <w:lang w:val="en-US"/>
              </w:rPr>
              <w:t>المقاول</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تكلفة</w:t>
            </w:r>
            <w:r w:rsidRPr="009D6450">
              <w:rPr>
                <w:rFonts w:ascii="Times New Roman" w:eastAsia="Times New Roman" w:hAnsi="Times New Roman" w:cs="Times New Roman"/>
                <w:color w:val="212121"/>
                <w:sz w:val="24"/>
                <w:szCs w:val="24"/>
                <w:rtl/>
                <w:lang w:val="en-US"/>
              </w:rPr>
              <w:t xml:space="preserve"> </w:t>
            </w:r>
            <w:r w:rsidRPr="009D6450">
              <w:rPr>
                <w:rFonts w:ascii="Times New Roman" w:eastAsia="Times New Roman" w:hAnsi="Times New Roman" w:cs="Times New Roman" w:hint="cs"/>
                <w:color w:val="212121"/>
                <w:sz w:val="24"/>
                <w:szCs w:val="24"/>
                <w:rtl/>
                <w:lang w:val="en-US"/>
              </w:rPr>
              <w:t>إضافية</w:t>
            </w:r>
            <w:r w:rsidRPr="009D6450">
              <w:rPr>
                <w:rFonts w:ascii="Times New Roman" w:eastAsia="Times New Roman" w:hAnsi="Times New Roman" w:cs="Times New Roman"/>
                <w:color w:val="212121"/>
                <w:sz w:val="24"/>
                <w:szCs w:val="24"/>
                <w:rtl/>
                <w:lang w:val="en-US"/>
              </w:rPr>
              <w:t>.</w:t>
            </w:r>
          </w:p>
          <w:p w:rsidR="00914D7C" w:rsidRDefault="00914D7C" w:rsidP="00E01EF1">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28.2 </w:t>
            </w:r>
            <w:r w:rsidRPr="0059338C">
              <w:rPr>
                <w:rFonts w:ascii="Times New Roman" w:eastAsia="Times New Roman" w:hAnsi="Times New Roman" w:cs="Times New Roman" w:hint="cs"/>
                <w:color w:val="212121"/>
                <w:sz w:val="24"/>
                <w:szCs w:val="24"/>
                <w:rtl/>
                <w:lang w:val="en-US"/>
              </w:rPr>
              <w:t>يجب</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على</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سلطة التعاقد</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أن</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ت</w:t>
            </w:r>
            <w:r w:rsidRPr="0059338C">
              <w:rPr>
                <w:rFonts w:ascii="Times New Roman" w:eastAsia="Times New Roman" w:hAnsi="Times New Roman" w:cs="Times New Roman" w:hint="cs"/>
                <w:color w:val="212121"/>
                <w:sz w:val="24"/>
                <w:szCs w:val="24"/>
                <w:rtl/>
                <w:lang w:val="en-US"/>
              </w:rPr>
              <w:t>قر</w:t>
            </w:r>
            <w:r>
              <w:rPr>
                <w:rFonts w:ascii="Times New Roman" w:eastAsia="Times New Roman" w:hAnsi="Times New Roman" w:cs="Times New Roman" w:hint="cs"/>
                <w:color w:val="212121"/>
                <w:sz w:val="24"/>
                <w:szCs w:val="24"/>
                <w:rtl/>
                <w:lang w:val="en-US"/>
              </w:rPr>
              <w:t>ّ</w:t>
            </w:r>
            <w:r w:rsidRPr="0059338C">
              <w:rPr>
                <w:rFonts w:ascii="Times New Roman" w:eastAsia="Times New Roman" w:hAnsi="Times New Roman" w:cs="Times New Roman" w:hint="cs"/>
                <w:color w:val="212121"/>
                <w:sz w:val="24"/>
                <w:szCs w:val="24"/>
                <w:rtl/>
                <w:lang w:val="en-US"/>
              </w:rPr>
              <w:t>ر</w:t>
            </w:r>
            <w:r w:rsidRPr="0059338C">
              <w:rPr>
                <w:rFonts w:ascii="Times New Roman" w:eastAsia="Times New Roman" w:hAnsi="Times New Roman" w:cs="Times New Roman"/>
                <w:color w:val="212121"/>
                <w:sz w:val="24"/>
                <w:szCs w:val="24"/>
                <w:rtl/>
                <w:lang w:val="en-US"/>
              </w:rPr>
              <w:t xml:space="preserve"> </w:t>
            </w:r>
            <w:r w:rsidR="00E01EF1">
              <w:rPr>
                <w:rFonts w:ascii="Times New Roman" w:eastAsia="Times New Roman" w:hAnsi="Times New Roman" w:cs="Times New Roman" w:hint="cs"/>
                <w:color w:val="212121"/>
                <w:sz w:val="24"/>
                <w:szCs w:val="24"/>
                <w:rtl/>
                <w:lang w:val="en-US"/>
              </w:rPr>
              <w:t>في</w:t>
            </w:r>
            <w:r w:rsidRPr="0059338C">
              <w:rPr>
                <w:rFonts w:ascii="Times New Roman" w:eastAsia="Times New Roman" w:hAnsi="Times New Roman" w:cs="Times New Roman" w:hint="cs"/>
                <w:color w:val="212121"/>
                <w:sz w:val="24"/>
                <w:szCs w:val="24"/>
                <w:rtl/>
                <w:lang w:val="en-US"/>
              </w:rPr>
              <w:t>ما</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إذا</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كان</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سيتم</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تمديد</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تاريخ</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الإنجاز</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المقصود</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خلال</w:t>
            </w:r>
            <w:r w:rsidRPr="0059338C">
              <w:rPr>
                <w:rFonts w:ascii="Times New Roman" w:eastAsia="Times New Roman" w:hAnsi="Times New Roman" w:cs="Times New Roman"/>
                <w:color w:val="212121"/>
                <w:sz w:val="24"/>
                <w:szCs w:val="24"/>
                <w:rtl/>
                <w:lang w:val="en-US"/>
              </w:rPr>
              <w:t xml:space="preserve"> </w:t>
            </w:r>
            <w:r w:rsidR="00314D8A">
              <w:rPr>
                <w:rFonts w:ascii="Times New Roman" w:eastAsia="Times New Roman" w:hAnsi="Times New Roman" w:cs="Times New Roman" w:hint="cs"/>
                <w:color w:val="212121"/>
                <w:sz w:val="24"/>
                <w:szCs w:val="24"/>
                <w:rtl/>
                <w:lang w:val="en-US"/>
              </w:rPr>
              <w:t>(</w:t>
            </w:r>
            <w:r w:rsidR="00E01EF1">
              <w:rPr>
                <w:rFonts w:ascii="Times New Roman" w:eastAsia="Times New Roman" w:hAnsi="Times New Roman" w:cs="Times New Roman" w:hint="cs"/>
                <w:color w:val="212121"/>
                <w:sz w:val="24"/>
                <w:szCs w:val="24"/>
                <w:rtl/>
                <w:lang w:val="en-US"/>
              </w:rPr>
              <w:t>60</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يومًا</w:t>
            </w:r>
            <w:r w:rsidR="00314D8A">
              <w:rPr>
                <w:rFonts w:ascii="Times New Roman" w:eastAsia="Times New Roman" w:hAnsi="Times New Roman" w:cs="Times New Roman" w:hint="cs"/>
                <w:color w:val="212121"/>
                <w:sz w:val="24"/>
                <w:szCs w:val="24"/>
                <w:rtl/>
                <w:lang w:val="en-US"/>
              </w:rPr>
              <w:t>)</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من</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طلب</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المقاول</w:t>
            </w:r>
            <w:r w:rsidR="00E01EF1">
              <w:rPr>
                <w:rFonts w:ascii="Times New Roman" w:eastAsia="Times New Roman" w:hAnsi="Times New Roman" w:cs="Times New Roman" w:hint="cs"/>
                <w:color w:val="212121"/>
                <w:sz w:val="24"/>
                <w:szCs w:val="24"/>
                <w:rtl/>
                <w:lang w:val="en-US"/>
              </w:rPr>
              <w:t>،و على</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المهندس</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اتخاذ</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قرار</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بشأن</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مدى </w:t>
            </w:r>
            <w:r w:rsidRPr="0059338C">
              <w:rPr>
                <w:rFonts w:ascii="Times New Roman" w:eastAsia="Times New Roman" w:hAnsi="Times New Roman" w:cs="Times New Roman" w:hint="cs"/>
                <w:color w:val="212121"/>
                <w:sz w:val="24"/>
                <w:szCs w:val="24"/>
                <w:rtl/>
                <w:lang w:val="en-US"/>
              </w:rPr>
              <w:t>تأثير</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w:t>
            </w:r>
            <w:r w:rsidRPr="0059338C">
              <w:rPr>
                <w:rFonts w:ascii="Times New Roman" w:eastAsia="Times New Roman" w:hAnsi="Times New Roman" w:cs="Times New Roman" w:hint="cs"/>
                <w:color w:val="212121"/>
                <w:sz w:val="24"/>
                <w:szCs w:val="24"/>
                <w:rtl/>
                <w:lang w:val="en-US"/>
              </w:rPr>
              <w:t>حدث</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الاستثنائي </w:t>
            </w:r>
            <w:r w:rsidRPr="0059338C">
              <w:rPr>
                <w:rFonts w:ascii="Times New Roman" w:eastAsia="Times New Roman" w:hAnsi="Times New Roman" w:cs="Times New Roman" w:hint="cs"/>
                <w:color w:val="212121"/>
                <w:sz w:val="24"/>
                <w:szCs w:val="24"/>
                <w:rtl/>
                <w:lang w:val="en-US"/>
              </w:rPr>
              <w:t>التعويض</w:t>
            </w:r>
            <w:r>
              <w:rPr>
                <w:rFonts w:ascii="Times New Roman" w:eastAsia="Times New Roman" w:hAnsi="Times New Roman" w:cs="Times New Roman" w:hint="cs"/>
                <w:color w:val="212121"/>
                <w:sz w:val="24"/>
                <w:szCs w:val="24"/>
                <w:rtl/>
                <w:lang w:val="en-US"/>
              </w:rPr>
              <w:t>ي</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أو</w:t>
            </w:r>
            <w:r w:rsidRPr="0059338C">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الأمر التغييري</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وتقديم</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المعلومات</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الداعمة</w:t>
            </w:r>
            <w:r w:rsidRPr="0059338C">
              <w:rPr>
                <w:rFonts w:ascii="Times New Roman" w:eastAsia="Times New Roman" w:hAnsi="Times New Roman" w:cs="Times New Roman"/>
                <w:color w:val="212121"/>
                <w:sz w:val="24"/>
                <w:szCs w:val="24"/>
                <w:rtl/>
                <w:lang w:val="en-US"/>
              </w:rPr>
              <w:t xml:space="preserve"> </w:t>
            </w:r>
            <w:r w:rsidRPr="0059338C">
              <w:rPr>
                <w:rFonts w:ascii="Times New Roman" w:eastAsia="Times New Roman" w:hAnsi="Times New Roman" w:cs="Times New Roman" w:hint="cs"/>
                <w:color w:val="212121"/>
                <w:sz w:val="24"/>
                <w:szCs w:val="24"/>
                <w:rtl/>
                <w:lang w:val="en-US"/>
              </w:rPr>
              <w:t>الكاملة</w:t>
            </w:r>
            <w:r w:rsidRPr="0059338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إذا</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فشل</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المقاول</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في</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تقديم</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إشعار</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مبكّر</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بالتأخير</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أو</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فشل</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في</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التعاون</w:t>
            </w:r>
            <w:r w:rsidRPr="00914D7C">
              <w:rPr>
                <w:rFonts w:ascii="Times New Roman" w:eastAsia="Times New Roman" w:hAnsi="Times New Roman" w:cs="Times New Roman"/>
                <w:color w:val="212121"/>
                <w:sz w:val="24"/>
                <w:szCs w:val="24"/>
                <w:rtl/>
                <w:lang w:val="en-US"/>
              </w:rPr>
              <w:t xml:space="preserve"> </w:t>
            </w:r>
            <w:r w:rsidR="00E01EF1">
              <w:rPr>
                <w:rFonts w:ascii="Times New Roman" w:eastAsia="Times New Roman" w:hAnsi="Times New Roman" w:cs="Times New Roman" w:hint="cs"/>
                <w:color w:val="212121"/>
                <w:sz w:val="24"/>
                <w:szCs w:val="24"/>
                <w:rtl/>
                <w:lang w:val="en-US"/>
              </w:rPr>
              <w:t>و</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التعامل</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مع</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هذا</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التأخيرخلال</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مدة</w:t>
            </w:r>
            <w:r w:rsidRPr="00914D7C">
              <w:rPr>
                <w:rFonts w:ascii="Times New Roman" w:eastAsia="Times New Roman" w:hAnsi="Times New Roman" w:cs="Times New Roman"/>
                <w:color w:val="212121"/>
                <w:sz w:val="24"/>
                <w:szCs w:val="24"/>
                <w:rtl/>
                <w:lang w:val="en-US"/>
              </w:rPr>
              <w:t xml:space="preserve"> </w:t>
            </w:r>
            <w:r w:rsidR="00314D8A">
              <w:rPr>
                <w:rFonts w:ascii="Times New Roman" w:eastAsia="Times New Roman" w:hAnsi="Times New Roman" w:cs="Times New Roman" w:hint="cs"/>
                <w:color w:val="212121"/>
                <w:sz w:val="24"/>
                <w:szCs w:val="24"/>
                <w:rtl/>
                <w:lang w:val="en-US"/>
              </w:rPr>
              <w:t>(</w:t>
            </w:r>
            <w:r w:rsidR="00E01EF1">
              <w:rPr>
                <w:rFonts w:ascii="Times New Roman" w:eastAsia="Times New Roman" w:hAnsi="Times New Roman" w:cs="Times New Roman" w:hint="cs"/>
                <w:color w:val="212121"/>
                <w:sz w:val="24"/>
                <w:szCs w:val="24"/>
                <w:rtl/>
                <w:lang w:val="en-US"/>
              </w:rPr>
              <w:t>30</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يوم</w:t>
            </w:r>
            <w:r w:rsidR="00314D8A">
              <w:rPr>
                <w:rFonts w:ascii="Times New Roman" w:eastAsia="Times New Roman" w:hAnsi="Times New Roman" w:cs="Times New Roman" w:hint="cs"/>
                <w:color w:val="212121"/>
                <w:sz w:val="24"/>
                <w:szCs w:val="24"/>
                <w:rtl/>
                <w:lang w:val="en-US"/>
              </w:rPr>
              <w:t>)</w:t>
            </w:r>
            <w:r w:rsidRPr="00914D7C">
              <w:rPr>
                <w:rFonts w:ascii="Times New Roman" w:eastAsia="Times New Roman" w:hAnsi="Times New Roman" w:cs="Times New Roman" w:hint="cs"/>
                <w:color w:val="212121"/>
                <w:sz w:val="24"/>
                <w:szCs w:val="24"/>
                <w:rtl/>
                <w:lang w:val="en-US"/>
              </w:rPr>
              <w:t>،</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فلن</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يتم</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أخذ</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التأخير</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الناجم</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عن</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هذا</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الإخفاق</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في</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الاعتبار</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عند</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تقييم</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تاريخ</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الإنجاز</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المقصود</w:t>
            </w:r>
            <w:r w:rsidRPr="00914D7C">
              <w:rPr>
                <w:rFonts w:ascii="Times New Roman" w:eastAsia="Times New Roman" w:hAnsi="Times New Roman" w:cs="Times New Roman"/>
                <w:color w:val="212121"/>
                <w:sz w:val="24"/>
                <w:szCs w:val="24"/>
                <w:rtl/>
                <w:lang w:val="en-US"/>
              </w:rPr>
              <w:t xml:space="preserve"> </w:t>
            </w:r>
            <w:r w:rsidRPr="00914D7C">
              <w:rPr>
                <w:rFonts w:ascii="Times New Roman" w:eastAsia="Times New Roman" w:hAnsi="Times New Roman" w:cs="Times New Roman" w:hint="cs"/>
                <w:color w:val="212121"/>
                <w:sz w:val="24"/>
                <w:szCs w:val="24"/>
                <w:rtl/>
                <w:lang w:val="en-US"/>
              </w:rPr>
              <w:t>الجديد</w:t>
            </w:r>
            <w:r w:rsidRPr="00914D7C">
              <w:rPr>
                <w:rFonts w:ascii="Times New Roman" w:eastAsia="Times New Roman" w:hAnsi="Times New Roman" w:cs="Times New Roman"/>
                <w:color w:val="212121"/>
                <w:sz w:val="24"/>
                <w:szCs w:val="24"/>
                <w:rtl/>
                <w:lang w:val="en-US"/>
              </w:rPr>
              <w:t>.</w:t>
            </w:r>
          </w:p>
          <w:p w:rsidR="00914D7C" w:rsidRPr="00914D7C" w:rsidRDefault="00914D7C" w:rsidP="00D540A5">
            <w:pPr>
              <w:pStyle w:val="Heading2"/>
              <w:numPr>
                <w:ilvl w:val="0"/>
                <w:numId w:val="43"/>
              </w:numPr>
              <w:spacing w:after="120"/>
              <w:outlineLvl w:val="1"/>
              <w:rPr>
                <w:rFonts w:asciiTheme="majorBidi" w:hAnsiTheme="majorBidi" w:cstheme="majorBidi"/>
                <w:rtl/>
              </w:rPr>
            </w:pPr>
            <w:bookmarkStart w:id="449" w:name="_Toc10560024"/>
            <w:bookmarkStart w:id="450" w:name="_Toc10583697"/>
            <w:bookmarkStart w:id="451" w:name="_Toc11519384"/>
            <w:bookmarkStart w:id="452" w:name="_Toc12093885"/>
            <w:bookmarkStart w:id="453" w:name="_Toc13408256"/>
            <w:bookmarkStart w:id="454" w:name="_Toc13408664"/>
            <w:bookmarkStart w:id="455" w:name="_Toc13408893"/>
            <w:bookmarkStart w:id="456" w:name="_Toc13408951"/>
            <w:bookmarkStart w:id="457" w:name="_Toc13571346"/>
            <w:bookmarkStart w:id="458" w:name="_Toc13571407"/>
            <w:bookmarkStart w:id="459" w:name="_Toc13601113"/>
            <w:bookmarkStart w:id="460" w:name="_Toc13602315"/>
            <w:bookmarkStart w:id="461" w:name="_Toc13602426"/>
            <w:bookmarkStart w:id="462" w:name="_Toc13605876"/>
            <w:bookmarkStart w:id="463" w:name="_Toc13605936"/>
            <w:bookmarkStart w:id="464" w:name="_Toc13606111"/>
            <w:bookmarkStart w:id="465" w:name="_Toc13606212"/>
            <w:bookmarkStart w:id="466" w:name="_Toc13606272"/>
            <w:bookmarkStart w:id="467" w:name="_Toc13606747"/>
            <w:bookmarkStart w:id="468" w:name="_Toc13665407"/>
            <w:bookmarkStart w:id="469" w:name="_Toc16154491"/>
            <w:r w:rsidRPr="00914D7C">
              <w:rPr>
                <w:rFonts w:asciiTheme="majorBidi" w:hAnsiTheme="majorBidi" w:cstheme="majorBidi"/>
                <w:rtl/>
              </w:rPr>
              <w:t>التأخيرات حسب أمر المهندس</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rsidR="00914D7C" w:rsidRDefault="00914D7C" w:rsidP="00914D7C">
            <w:pPr>
              <w:bidi/>
              <w:spacing w:after="120"/>
              <w:ind w:left="541" w:hanging="541"/>
              <w:rPr>
                <w:rFonts w:asciiTheme="majorBidi" w:hAnsiTheme="majorBidi" w:cstheme="majorBidi"/>
                <w:sz w:val="24"/>
                <w:szCs w:val="24"/>
                <w:rtl/>
                <w:lang w:val="en-US" w:eastAsia="ar-SA"/>
              </w:rPr>
            </w:pPr>
            <w:r w:rsidRPr="00914D7C">
              <w:rPr>
                <w:rFonts w:asciiTheme="majorBidi" w:hAnsiTheme="majorBidi" w:cstheme="majorBidi"/>
                <w:sz w:val="24"/>
                <w:szCs w:val="24"/>
                <w:rtl/>
                <w:lang w:val="en-US" w:eastAsia="ar-SA"/>
              </w:rPr>
              <w:t>29.1  قد يطلب المهندس من المقاول تأخير المباشرة أو تقدم أي نشاط ضمن الأشغال. وفي هذه الحالة، يتم التعامل مع هذا الأمر وفقاً للفقرة 42 من شروط العقد العامة.</w:t>
            </w:r>
          </w:p>
          <w:p w:rsidR="00914D7C" w:rsidRDefault="004805BD" w:rsidP="00D540A5">
            <w:pPr>
              <w:pStyle w:val="Heading2"/>
              <w:numPr>
                <w:ilvl w:val="0"/>
                <w:numId w:val="43"/>
              </w:numPr>
              <w:spacing w:after="120"/>
              <w:outlineLvl w:val="1"/>
              <w:rPr>
                <w:rFonts w:asciiTheme="majorBidi" w:hAnsiTheme="majorBidi" w:cstheme="majorBidi"/>
                <w:rtl/>
              </w:rPr>
            </w:pPr>
            <w:bookmarkStart w:id="470" w:name="_Toc10560026"/>
            <w:bookmarkStart w:id="471" w:name="_Toc10583699"/>
            <w:bookmarkStart w:id="472" w:name="_Toc11519385"/>
            <w:bookmarkStart w:id="473" w:name="_Toc12093886"/>
            <w:bookmarkStart w:id="474" w:name="_Toc13408257"/>
            <w:bookmarkStart w:id="475" w:name="_Toc13408665"/>
            <w:bookmarkStart w:id="476" w:name="_Toc13408894"/>
            <w:bookmarkStart w:id="477" w:name="_Toc13408952"/>
            <w:bookmarkStart w:id="478" w:name="_Toc13571347"/>
            <w:bookmarkStart w:id="479" w:name="_Toc13571408"/>
            <w:bookmarkStart w:id="480" w:name="_Toc13601114"/>
            <w:bookmarkStart w:id="481" w:name="_Toc13602316"/>
            <w:bookmarkStart w:id="482" w:name="_Toc13602427"/>
            <w:bookmarkStart w:id="483" w:name="_Toc13605877"/>
            <w:bookmarkStart w:id="484" w:name="_Toc13605937"/>
            <w:bookmarkStart w:id="485" w:name="_Toc13606112"/>
            <w:bookmarkStart w:id="486" w:name="_Toc13606213"/>
            <w:bookmarkStart w:id="487" w:name="_Toc13606273"/>
            <w:bookmarkStart w:id="488" w:name="_Toc13606748"/>
            <w:bookmarkStart w:id="489" w:name="_Toc13665408"/>
            <w:bookmarkStart w:id="490" w:name="_Toc16154492"/>
            <w:r w:rsidRPr="004805BD">
              <w:rPr>
                <w:rFonts w:asciiTheme="majorBidi" w:hAnsiTheme="majorBidi" w:cstheme="majorBidi"/>
                <w:rtl/>
              </w:rPr>
              <w:t>الإشعار المبكر</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rsidR="004805BD" w:rsidRPr="00295533" w:rsidRDefault="004805BD" w:rsidP="0048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30.1 </w:t>
            </w:r>
            <w:r w:rsidRPr="00531EA3">
              <w:rPr>
                <w:rFonts w:ascii="Times New Roman" w:eastAsia="Times New Roman" w:hAnsi="Times New Roman" w:cs="Times New Roman" w:hint="cs"/>
                <w:color w:val="212121"/>
                <w:sz w:val="24"/>
                <w:szCs w:val="24"/>
                <w:rtl/>
                <w:lang w:val="en-US"/>
              </w:rPr>
              <w:t>يجب</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على</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المقاول</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أن</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يُشعر</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المهندس</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في</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أقرب</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فرصة</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لأحداث</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أو</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ظروف</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مستقبلية</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محددة</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محتملة</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قد</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تؤثر</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سلبًا</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على</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جودة</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العمل</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أو</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تزيد</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من</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مبلغ</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العقد</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أو</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تؤخر</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تنفيذ</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الأشغ</w:t>
            </w:r>
            <w:r w:rsidRPr="00531EA3">
              <w:rPr>
                <w:rFonts w:ascii="Times New Roman" w:eastAsia="Times New Roman" w:hAnsi="Times New Roman" w:cs="Times New Roman" w:hint="cs"/>
                <w:color w:val="212121"/>
                <w:sz w:val="24"/>
                <w:szCs w:val="24"/>
                <w:rtl/>
                <w:lang w:val="en-US"/>
              </w:rPr>
              <w:t>ال</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قد</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يطلب</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المهندس</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من</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المقاول</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تقديم</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تقدير</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للأثر</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المتوقع</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للحدث</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أو</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الظرف</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المستقبلي</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على</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مبلغ</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العقد</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وتاريخ</w:t>
            </w:r>
            <w:r w:rsidRPr="00531EA3">
              <w:rPr>
                <w:rFonts w:ascii="Times New Roman" w:eastAsia="Times New Roman" w:hAnsi="Times New Roman" w:cs="Times New Roman"/>
                <w:color w:val="212121"/>
                <w:sz w:val="24"/>
                <w:szCs w:val="24"/>
                <w:rtl/>
                <w:lang w:val="en-US"/>
              </w:rPr>
              <w:t xml:space="preserve"> </w:t>
            </w:r>
            <w:r w:rsidR="008B4013">
              <w:rPr>
                <w:rFonts w:ascii="Times New Roman" w:eastAsia="Times New Roman" w:hAnsi="Times New Roman" w:cs="Times New Roman" w:hint="cs"/>
                <w:color w:val="212121"/>
                <w:sz w:val="24"/>
                <w:szCs w:val="24"/>
                <w:rtl/>
                <w:lang w:val="en-US"/>
              </w:rPr>
              <w:t>الإنجاز</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يجب</w:t>
            </w:r>
            <w:r w:rsidRPr="00531EA3">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على المقاول </w:t>
            </w:r>
            <w:r w:rsidRPr="00531EA3">
              <w:rPr>
                <w:rFonts w:ascii="Times New Roman" w:eastAsia="Times New Roman" w:hAnsi="Times New Roman" w:cs="Times New Roman" w:hint="cs"/>
                <w:color w:val="212121"/>
                <w:sz w:val="24"/>
                <w:szCs w:val="24"/>
                <w:rtl/>
                <w:lang w:val="en-US"/>
              </w:rPr>
              <w:t>تقديم</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التقدير</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في</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أقرب</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وقت</w:t>
            </w:r>
            <w:r w:rsidRPr="00531EA3">
              <w:rPr>
                <w:rFonts w:ascii="Times New Roman" w:eastAsia="Times New Roman" w:hAnsi="Times New Roman" w:cs="Times New Roman"/>
                <w:color w:val="212121"/>
                <w:sz w:val="24"/>
                <w:szCs w:val="24"/>
                <w:rtl/>
                <w:lang w:val="en-US"/>
              </w:rPr>
              <w:t xml:space="preserve"> </w:t>
            </w:r>
            <w:r w:rsidRPr="00531EA3">
              <w:rPr>
                <w:rFonts w:ascii="Times New Roman" w:eastAsia="Times New Roman" w:hAnsi="Times New Roman" w:cs="Times New Roman" w:hint="cs"/>
                <w:color w:val="212121"/>
                <w:sz w:val="24"/>
                <w:szCs w:val="24"/>
                <w:rtl/>
                <w:lang w:val="en-US"/>
              </w:rPr>
              <w:t>ممكن</w:t>
            </w:r>
            <w:r w:rsidRPr="00531EA3">
              <w:rPr>
                <w:rFonts w:ascii="Times New Roman" w:eastAsia="Times New Roman" w:hAnsi="Times New Roman" w:cs="Times New Roman"/>
                <w:color w:val="212121"/>
                <w:sz w:val="24"/>
                <w:szCs w:val="24"/>
                <w:rtl/>
                <w:lang w:val="en-US"/>
              </w:rPr>
              <w:t>.</w:t>
            </w:r>
          </w:p>
          <w:p w:rsidR="004805BD" w:rsidRDefault="004805BD" w:rsidP="0048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30.2 </w:t>
            </w:r>
            <w:r w:rsidRPr="000B3B0E">
              <w:rPr>
                <w:rFonts w:ascii="Times New Roman" w:eastAsia="Times New Roman" w:hAnsi="Times New Roman" w:cs="Times New Roman" w:hint="cs"/>
                <w:color w:val="212121"/>
                <w:sz w:val="24"/>
                <w:szCs w:val="24"/>
                <w:rtl/>
                <w:lang w:val="en-US"/>
              </w:rPr>
              <w:t>يجب</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على</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المقاول</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أن</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يتعاون</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مع</w:t>
            </w:r>
            <w:r w:rsidRPr="000B3B0E">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المهندس</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في</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تقديم</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ودراسة</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مقترحات</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حول</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كيفية</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تجن</w:t>
            </w:r>
            <w:r>
              <w:rPr>
                <w:rFonts w:ascii="Times New Roman" w:eastAsia="Times New Roman" w:hAnsi="Times New Roman" w:cs="Times New Roman" w:hint="cs"/>
                <w:color w:val="212121"/>
                <w:sz w:val="24"/>
                <w:szCs w:val="24"/>
                <w:rtl/>
                <w:lang w:val="en-US"/>
              </w:rPr>
              <w:t>ّ</w:t>
            </w:r>
            <w:r w:rsidRPr="000B3B0E">
              <w:rPr>
                <w:rFonts w:ascii="Times New Roman" w:eastAsia="Times New Roman" w:hAnsi="Times New Roman" w:cs="Times New Roman" w:hint="cs"/>
                <w:color w:val="212121"/>
                <w:sz w:val="24"/>
                <w:szCs w:val="24"/>
                <w:rtl/>
                <w:lang w:val="en-US"/>
              </w:rPr>
              <w:t>ب</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أو</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الحد</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من</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تأثير</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مثل</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هذا</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الحدث</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أو</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الظرف</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من</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قبل</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أي</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شخص</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مشارك</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في</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العمل</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وفي</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تنفيذ</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أي</w:t>
            </w:r>
            <w:r w:rsidRPr="000B3B0E">
              <w:rPr>
                <w:rFonts w:ascii="Times New Roman" w:eastAsia="Times New Roman" w:hAnsi="Times New Roman" w:cs="Times New Roman"/>
                <w:color w:val="212121"/>
                <w:sz w:val="24"/>
                <w:szCs w:val="24"/>
                <w:rtl/>
                <w:lang w:val="en-US"/>
              </w:rPr>
              <w:t xml:space="preserve"> </w:t>
            </w:r>
            <w:r w:rsidRPr="000B3B0E">
              <w:rPr>
                <w:rFonts w:ascii="Times New Roman" w:eastAsia="Times New Roman" w:hAnsi="Times New Roman" w:cs="Times New Roman" w:hint="cs"/>
                <w:color w:val="212121"/>
                <w:sz w:val="24"/>
                <w:szCs w:val="24"/>
                <w:rtl/>
                <w:lang w:val="en-US"/>
              </w:rPr>
              <w:t>تعليمات</w:t>
            </w:r>
            <w:r w:rsidRPr="000B3B0E">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يُصَدِرُها</w:t>
            </w:r>
            <w:r w:rsidRPr="000B3B0E">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المهندس</w:t>
            </w:r>
            <w:r w:rsidRPr="000B3B0E">
              <w:rPr>
                <w:rFonts w:ascii="Times New Roman" w:eastAsia="Times New Roman" w:hAnsi="Times New Roman" w:cs="Times New Roman"/>
                <w:color w:val="212121"/>
                <w:sz w:val="24"/>
                <w:szCs w:val="24"/>
                <w:rtl/>
                <w:lang w:val="en-US"/>
              </w:rPr>
              <w:t>.</w:t>
            </w:r>
          </w:p>
          <w:p w:rsidR="004805BD" w:rsidRDefault="002D03BD" w:rsidP="00D540A5">
            <w:pPr>
              <w:pStyle w:val="Heading4"/>
              <w:numPr>
                <w:ilvl w:val="0"/>
                <w:numId w:val="45"/>
              </w:numPr>
              <w:outlineLvl w:val="3"/>
              <w:rPr>
                <w:rtl/>
              </w:rPr>
            </w:pPr>
            <w:bookmarkStart w:id="491" w:name="_Toc10560027"/>
            <w:bookmarkStart w:id="492" w:name="_Toc10583700"/>
            <w:bookmarkStart w:id="493" w:name="_Toc11519386"/>
            <w:bookmarkStart w:id="494" w:name="_Toc12093887"/>
            <w:bookmarkStart w:id="495" w:name="_Toc13408258"/>
            <w:bookmarkStart w:id="496" w:name="_Toc13408666"/>
            <w:bookmarkStart w:id="497" w:name="_Toc13408953"/>
            <w:bookmarkStart w:id="498" w:name="_Toc13571409"/>
            <w:bookmarkStart w:id="499" w:name="_Toc13601115"/>
            <w:bookmarkStart w:id="500" w:name="_Toc13602317"/>
            <w:bookmarkStart w:id="501" w:name="_Toc13602428"/>
            <w:bookmarkStart w:id="502" w:name="_Toc13605938"/>
            <w:bookmarkStart w:id="503" w:name="_Toc13606113"/>
            <w:bookmarkStart w:id="504" w:name="_Toc13606274"/>
            <w:bookmarkStart w:id="505" w:name="_Toc13606749"/>
            <w:bookmarkStart w:id="506" w:name="_Toc13665409"/>
            <w:bookmarkStart w:id="507" w:name="_Toc16154493"/>
            <w:r w:rsidRPr="004805BD">
              <w:rPr>
                <w:rFonts w:hint="cs"/>
                <w:rtl/>
              </w:rPr>
              <w:t>مراقبة</w:t>
            </w:r>
            <w:r w:rsidRPr="004805BD">
              <w:rPr>
                <w:rtl/>
              </w:rPr>
              <w:t xml:space="preserve"> </w:t>
            </w:r>
            <w:r w:rsidRPr="004805BD">
              <w:rPr>
                <w:rFonts w:hint="cs"/>
                <w:rtl/>
              </w:rPr>
              <w:t>الجودة</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p>
          <w:p w:rsidR="004805BD" w:rsidRDefault="004805BD" w:rsidP="00D540A5">
            <w:pPr>
              <w:pStyle w:val="Heading2"/>
              <w:numPr>
                <w:ilvl w:val="0"/>
                <w:numId w:val="43"/>
              </w:numPr>
              <w:spacing w:after="120"/>
              <w:outlineLvl w:val="1"/>
              <w:rPr>
                <w:rFonts w:asciiTheme="majorBidi" w:hAnsiTheme="majorBidi" w:cstheme="majorBidi"/>
                <w:rtl/>
              </w:rPr>
            </w:pPr>
            <w:bookmarkStart w:id="508" w:name="_Toc10560028"/>
            <w:bookmarkStart w:id="509" w:name="_Toc10583701"/>
            <w:bookmarkStart w:id="510" w:name="_Toc11519387"/>
            <w:bookmarkStart w:id="511" w:name="_Toc12093888"/>
            <w:bookmarkStart w:id="512" w:name="_Toc13408259"/>
            <w:bookmarkStart w:id="513" w:name="_Toc13408667"/>
            <w:bookmarkStart w:id="514" w:name="_Toc13408895"/>
            <w:bookmarkStart w:id="515" w:name="_Toc13408954"/>
            <w:bookmarkStart w:id="516" w:name="_Toc13571348"/>
            <w:bookmarkStart w:id="517" w:name="_Toc13571410"/>
            <w:bookmarkStart w:id="518" w:name="_Toc13601116"/>
            <w:bookmarkStart w:id="519" w:name="_Toc13602318"/>
            <w:bookmarkStart w:id="520" w:name="_Toc13602429"/>
            <w:bookmarkStart w:id="521" w:name="_Toc13605878"/>
            <w:bookmarkStart w:id="522" w:name="_Toc13605939"/>
            <w:bookmarkStart w:id="523" w:name="_Toc13606114"/>
            <w:bookmarkStart w:id="524" w:name="_Toc13606214"/>
            <w:bookmarkStart w:id="525" w:name="_Toc13606275"/>
            <w:bookmarkStart w:id="526" w:name="_Toc13606750"/>
            <w:bookmarkStart w:id="527" w:name="_Toc13665410"/>
            <w:bookmarkStart w:id="528" w:name="_Toc16154494"/>
            <w:r w:rsidRPr="004805BD">
              <w:rPr>
                <w:rFonts w:asciiTheme="majorBidi" w:hAnsiTheme="majorBidi" w:cstheme="majorBidi"/>
                <w:rtl/>
              </w:rPr>
              <w:t>تحديد العيوب</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4805BD" w:rsidRDefault="004805BD" w:rsidP="0048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heme="majorBidi" w:hAnsiTheme="majorBidi" w:cstheme="majorBidi"/>
                <w:sz w:val="24"/>
                <w:szCs w:val="24"/>
                <w:rtl/>
                <w:lang w:val="en-US" w:eastAsia="ar-SA"/>
              </w:rPr>
            </w:pPr>
            <w:r w:rsidRPr="004805BD">
              <w:rPr>
                <w:rFonts w:asciiTheme="majorBidi" w:hAnsiTheme="majorBidi" w:cstheme="majorBidi"/>
                <w:sz w:val="24"/>
                <w:szCs w:val="24"/>
                <w:rtl/>
                <w:lang w:val="en-US" w:eastAsia="ar-SA"/>
              </w:rPr>
              <w:t>31.1 يجب على المهندس التحقق من عمل المقاول وإخطار المقاول بأيّة عيوب موجودة. يجب ألا يؤثر هذا التحقق على مسؤوليات المقاول. قد يطلب المهندس من المقاول البحث عن عيب وكشف واختبار أي عمل يرى المهندس أنه قد يحتوي على عيب.</w:t>
            </w:r>
          </w:p>
          <w:p w:rsidR="004805BD" w:rsidRDefault="004805BD" w:rsidP="00D540A5">
            <w:pPr>
              <w:pStyle w:val="Heading2"/>
              <w:numPr>
                <w:ilvl w:val="0"/>
                <w:numId w:val="43"/>
              </w:numPr>
              <w:spacing w:after="120"/>
              <w:outlineLvl w:val="1"/>
              <w:rPr>
                <w:rFonts w:asciiTheme="majorBidi" w:hAnsiTheme="majorBidi" w:cs="Times New Roman"/>
                <w:rtl/>
              </w:rPr>
            </w:pPr>
            <w:bookmarkStart w:id="529" w:name="_Toc16154495"/>
            <w:r w:rsidRPr="004805BD">
              <w:rPr>
                <w:rFonts w:asciiTheme="majorBidi" w:hAnsiTheme="majorBidi" w:cs="Times New Roman" w:hint="cs"/>
                <w:rtl/>
              </w:rPr>
              <w:t>الاختبارات</w:t>
            </w:r>
            <w:bookmarkEnd w:id="529"/>
          </w:p>
          <w:p w:rsidR="004805BD" w:rsidRDefault="004805BD" w:rsidP="00480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32.1 </w:t>
            </w:r>
            <w:r w:rsidRPr="00FB08B6">
              <w:rPr>
                <w:rFonts w:ascii="Times New Roman" w:eastAsia="Times New Roman" w:hAnsi="Times New Roman" w:cs="Times New Roman" w:hint="cs"/>
                <w:color w:val="212121"/>
                <w:sz w:val="24"/>
                <w:szCs w:val="24"/>
                <w:rtl/>
                <w:lang w:val="en-US"/>
              </w:rPr>
              <w:t>إذا</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طلب</w:t>
            </w:r>
            <w:r w:rsidRPr="00FB08B6">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المهندس</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من</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المقاول</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إجراء</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اختبار</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غير</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محدد</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في</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المواصفات</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للتحقق</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مما</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إذا</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كان</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أي</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عمل</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به</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عيب</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ويظهر</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الاختبار</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أنه</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كذلك،</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يتعين</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على</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المقاول</w:t>
            </w:r>
            <w:r w:rsidRPr="00FB08B6">
              <w:rPr>
                <w:rFonts w:ascii="Times New Roman" w:eastAsia="Times New Roman" w:hAnsi="Times New Roman" w:cs="Times New Roman"/>
                <w:color w:val="212121"/>
                <w:sz w:val="24"/>
                <w:szCs w:val="24"/>
                <w:rtl/>
                <w:lang w:val="en-US"/>
              </w:rPr>
              <w:t xml:space="preserve"> </w:t>
            </w:r>
            <w:r w:rsidR="008B4013">
              <w:rPr>
                <w:rFonts w:ascii="Times New Roman" w:eastAsia="Times New Roman" w:hAnsi="Times New Roman" w:cs="Times New Roman" w:hint="cs"/>
                <w:color w:val="212121"/>
                <w:sz w:val="24"/>
                <w:szCs w:val="24"/>
                <w:rtl/>
                <w:lang w:val="en-US"/>
              </w:rPr>
              <w:t>ال</w:t>
            </w:r>
            <w:r w:rsidRPr="00FB08B6">
              <w:rPr>
                <w:rFonts w:ascii="Times New Roman" w:eastAsia="Times New Roman" w:hAnsi="Times New Roman" w:cs="Times New Roman" w:hint="cs"/>
                <w:color w:val="212121"/>
                <w:sz w:val="24"/>
                <w:szCs w:val="24"/>
                <w:rtl/>
                <w:lang w:val="en-US"/>
              </w:rPr>
              <w:t>دفع</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مقابل</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الاختبار</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و</w:t>
            </w:r>
            <w:r>
              <w:rPr>
                <w:rFonts w:ascii="Times New Roman" w:eastAsia="Times New Roman" w:hAnsi="Times New Roman" w:cs="Times New Roman" w:hint="cs"/>
                <w:color w:val="212121"/>
                <w:sz w:val="24"/>
                <w:szCs w:val="24"/>
                <w:rtl/>
                <w:lang w:val="en-US"/>
              </w:rPr>
              <w:t xml:space="preserve">مقابل </w:t>
            </w:r>
            <w:r w:rsidRPr="00FB08B6">
              <w:rPr>
                <w:rFonts w:ascii="Times New Roman" w:eastAsia="Times New Roman" w:hAnsi="Times New Roman" w:cs="Times New Roman" w:hint="cs"/>
                <w:color w:val="212121"/>
                <w:sz w:val="24"/>
                <w:szCs w:val="24"/>
                <w:rtl/>
                <w:lang w:val="en-US"/>
              </w:rPr>
              <w:t>أي</w:t>
            </w:r>
            <w:r>
              <w:rPr>
                <w:rFonts w:ascii="Times New Roman" w:eastAsia="Times New Roman" w:hAnsi="Times New Roman" w:cs="Times New Roman" w:hint="cs"/>
                <w:color w:val="212121"/>
                <w:sz w:val="24"/>
                <w:szCs w:val="24"/>
                <w:rtl/>
                <w:lang w:val="en-US"/>
              </w:rPr>
              <w:t>ة</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عينات</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إذا</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لم</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يكن</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هناك</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عيب،</w:t>
            </w:r>
            <w:r w:rsidRPr="00FB08B6">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يجب أن</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يكون</w:t>
            </w:r>
            <w:r w:rsidRPr="00FB08B6">
              <w:rPr>
                <w:rFonts w:ascii="Times New Roman" w:eastAsia="Times New Roman" w:hAnsi="Times New Roman" w:cs="Times New Roman"/>
                <w:color w:val="212121"/>
                <w:sz w:val="24"/>
                <w:szCs w:val="24"/>
                <w:rtl/>
                <w:lang w:val="en-US"/>
              </w:rPr>
              <w:t xml:space="preserve"> </w:t>
            </w:r>
            <w:r w:rsidRPr="00FB08B6">
              <w:rPr>
                <w:rFonts w:ascii="Times New Roman" w:eastAsia="Times New Roman" w:hAnsi="Times New Roman" w:cs="Times New Roman" w:hint="cs"/>
                <w:color w:val="212121"/>
                <w:sz w:val="24"/>
                <w:szCs w:val="24"/>
                <w:rtl/>
                <w:lang w:val="en-US"/>
              </w:rPr>
              <w:t>الاختبار</w:t>
            </w:r>
            <w:r w:rsidRPr="00FB08B6">
              <w:rPr>
                <w:rFonts w:ascii="Times New Roman" w:eastAsia="Times New Roman" w:hAnsi="Times New Roman" w:cs="Times New Roman"/>
                <w:color w:val="212121"/>
                <w:sz w:val="24"/>
                <w:szCs w:val="24"/>
                <w:rtl/>
                <w:lang w:val="en-US"/>
              </w:rPr>
              <w:t xml:space="preserve"> </w:t>
            </w:r>
            <w:r w:rsidRPr="00981ED7">
              <w:rPr>
                <w:rFonts w:ascii="Times New Roman" w:eastAsia="Times New Roman" w:hAnsi="Times New Roman" w:cs="Times New Roman"/>
                <w:color w:val="212121"/>
                <w:sz w:val="24"/>
                <w:szCs w:val="24"/>
                <w:rtl/>
                <w:lang w:val="en-US"/>
              </w:rPr>
              <w:t>حدث</w:t>
            </w:r>
            <w:r w:rsidRPr="00981ED7">
              <w:rPr>
                <w:rFonts w:ascii="Times New Roman" w:eastAsia="Times New Roman" w:hAnsi="Times New Roman" w:cs="Times New Roman" w:hint="cs"/>
                <w:color w:val="212121"/>
                <w:sz w:val="24"/>
                <w:szCs w:val="24"/>
                <w:rtl/>
                <w:lang w:val="en-US"/>
              </w:rPr>
              <w:t>ًا</w:t>
            </w:r>
            <w:r w:rsidRPr="00981ED7">
              <w:rPr>
                <w:rFonts w:ascii="Times New Roman" w:eastAsia="Times New Roman" w:hAnsi="Times New Roman" w:cs="Times New Roman"/>
                <w:color w:val="212121"/>
                <w:sz w:val="24"/>
                <w:szCs w:val="24"/>
                <w:rtl/>
                <w:lang w:val="en-US"/>
              </w:rPr>
              <w:t xml:space="preserve"> استثنائي</w:t>
            </w:r>
            <w:r w:rsidRPr="00981ED7">
              <w:rPr>
                <w:rFonts w:ascii="Times New Roman" w:eastAsia="Times New Roman" w:hAnsi="Times New Roman" w:cs="Times New Roman" w:hint="cs"/>
                <w:color w:val="212121"/>
                <w:sz w:val="24"/>
                <w:szCs w:val="24"/>
                <w:rtl/>
                <w:lang w:val="en-US"/>
              </w:rPr>
              <w:t>ًّا</w:t>
            </w:r>
            <w:r w:rsidRPr="00981ED7">
              <w:rPr>
                <w:rFonts w:ascii="Times New Roman" w:eastAsia="Times New Roman" w:hAnsi="Times New Roman" w:cs="Times New Roman"/>
                <w:color w:val="212121"/>
                <w:sz w:val="24"/>
                <w:szCs w:val="24"/>
                <w:rtl/>
                <w:lang w:val="en-US"/>
              </w:rPr>
              <w:t xml:space="preserve"> تعويضي</w:t>
            </w:r>
            <w:r w:rsidRPr="00981ED7">
              <w:rPr>
                <w:rFonts w:ascii="Times New Roman" w:eastAsia="Times New Roman" w:hAnsi="Times New Roman" w:cs="Times New Roman" w:hint="cs"/>
                <w:color w:val="212121"/>
                <w:sz w:val="24"/>
                <w:szCs w:val="24"/>
                <w:rtl/>
                <w:lang w:val="en-US"/>
              </w:rPr>
              <w:t>ًّا</w:t>
            </w:r>
            <w:r w:rsidRPr="00FB08B6">
              <w:rPr>
                <w:rFonts w:ascii="Times New Roman" w:eastAsia="Times New Roman" w:hAnsi="Times New Roman" w:cs="Times New Roman"/>
                <w:color w:val="212121"/>
                <w:sz w:val="24"/>
                <w:szCs w:val="24"/>
                <w:rtl/>
                <w:lang w:val="en-US"/>
              </w:rPr>
              <w:t>.</w:t>
            </w:r>
          </w:p>
          <w:p w:rsidR="004805BD" w:rsidRDefault="005C55A1" w:rsidP="00D540A5">
            <w:pPr>
              <w:pStyle w:val="Heading2"/>
              <w:numPr>
                <w:ilvl w:val="0"/>
                <w:numId w:val="43"/>
              </w:numPr>
              <w:spacing w:after="120"/>
              <w:outlineLvl w:val="1"/>
              <w:rPr>
                <w:rFonts w:asciiTheme="majorBidi" w:hAnsiTheme="majorBidi" w:cstheme="majorBidi"/>
                <w:rtl/>
              </w:rPr>
            </w:pPr>
            <w:bookmarkStart w:id="530" w:name="_Toc10560030"/>
            <w:bookmarkStart w:id="531" w:name="_Toc10583703"/>
            <w:bookmarkStart w:id="532" w:name="_Toc11519389"/>
            <w:bookmarkStart w:id="533" w:name="_Toc12093890"/>
            <w:bookmarkStart w:id="534" w:name="_Toc13408261"/>
            <w:bookmarkStart w:id="535" w:name="_Toc13408669"/>
            <w:bookmarkStart w:id="536" w:name="_Toc13408897"/>
            <w:bookmarkStart w:id="537" w:name="_Toc13408956"/>
            <w:bookmarkStart w:id="538" w:name="_Toc13571350"/>
            <w:bookmarkStart w:id="539" w:name="_Toc13571412"/>
            <w:bookmarkStart w:id="540" w:name="_Toc13601118"/>
            <w:bookmarkStart w:id="541" w:name="_Toc13602320"/>
            <w:bookmarkStart w:id="542" w:name="_Toc13602431"/>
            <w:bookmarkStart w:id="543" w:name="_Toc13605880"/>
            <w:bookmarkStart w:id="544" w:name="_Toc13605941"/>
            <w:bookmarkStart w:id="545" w:name="_Toc13606116"/>
            <w:bookmarkStart w:id="546" w:name="_Toc13606216"/>
            <w:bookmarkStart w:id="547" w:name="_Toc13606277"/>
            <w:bookmarkStart w:id="548" w:name="_Toc13606752"/>
            <w:bookmarkStart w:id="549" w:name="_Toc13665412"/>
            <w:bookmarkStart w:id="550" w:name="_Toc16154496"/>
            <w:r w:rsidRPr="005C55A1">
              <w:rPr>
                <w:rFonts w:asciiTheme="majorBidi" w:hAnsiTheme="majorBidi" w:cstheme="majorBidi"/>
                <w:rtl/>
              </w:rPr>
              <w:t>تصحيح العيوب</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5C55A1" w:rsidRPr="005C55A1" w:rsidRDefault="005C55A1" w:rsidP="005C55A1">
            <w:pPr>
              <w:bidi/>
              <w:spacing w:after="120"/>
              <w:ind w:left="451" w:hanging="451"/>
              <w:rPr>
                <w:rFonts w:asciiTheme="majorBidi" w:hAnsiTheme="majorBidi" w:cstheme="majorBidi"/>
                <w:sz w:val="24"/>
                <w:szCs w:val="24"/>
                <w:lang w:val="en-US" w:eastAsia="ar-SA"/>
              </w:rPr>
            </w:pPr>
            <w:r w:rsidRPr="005C55A1">
              <w:rPr>
                <w:rFonts w:asciiTheme="majorBidi" w:hAnsiTheme="majorBidi" w:cstheme="majorBidi"/>
                <w:sz w:val="24"/>
                <w:szCs w:val="24"/>
                <w:rtl/>
                <w:lang w:val="en-US" w:eastAsia="ar-SA"/>
              </w:rPr>
              <w:t>33.1 تقوم سلطة التعاقد بإشعار المقاول بأي عيوب قبل نهاية فت</w:t>
            </w:r>
            <w:r w:rsidR="00900F44">
              <w:rPr>
                <w:rFonts w:asciiTheme="majorBidi" w:hAnsiTheme="majorBidi" w:cstheme="majorBidi"/>
                <w:sz w:val="24"/>
                <w:szCs w:val="24"/>
                <w:rtl/>
                <w:lang w:val="en-US" w:eastAsia="ar-SA"/>
              </w:rPr>
              <w:t>رة الصيانة، والتي تبدأ عند إ</w:t>
            </w:r>
            <w:r w:rsidR="00900F44">
              <w:rPr>
                <w:rFonts w:asciiTheme="majorBidi" w:hAnsiTheme="majorBidi" w:cstheme="majorBidi" w:hint="cs"/>
                <w:sz w:val="24"/>
                <w:szCs w:val="24"/>
                <w:rtl/>
                <w:lang w:val="en-US" w:eastAsia="ar-SA"/>
              </w:rPr>
              <w:t>نجاز</w:t>
            </w:r>
            <w:r w:rsidRPr="005C55A1">
              <w:rPr>
                <w:rFonts w:asciiTheme="majorBidi" w:hAnsiTheme="majorBidi" w:cstheme="majorBidi"/>
                <w:sz w:val="24"/>
                <w:szCs w:val="24"/>
                <w:rtl/>
                <w:lang w:val="en-US" w:eastAsia="ar-SA"/>
              </w:rPr>
              <w:t xml:space="preserve"> الأشغال، وهي محددة في </w:t>
            </w:r>
            <w:r w:rsidRPr="00422A05">
              <w:rPr>
                <w:rFonts w:asciiTheme="majorBidi" w:hAnsiTheme="majorBidi" w:cstheme="majorBidi"/>
                <w:b/>
                <w:bCs/>
                <w:sz w:val="24"/>
                <w:szCs w:val="24"/>
                <w:rtl/>
                <w:lang w:val="en-US" w:eastAsia="ar-SA"/>
              </w:rPr>
              <w:t>شروط العقد الخاصة</w:t>
            </w:r>
            <w:r w:rsidRPr="005C55A1">
              <w:rPr>
                <w:rFonts w:asciiTheme="majorBidi" w:hAnsiTheme="majorBidi" w:cstheme="majorBidi"/>
                <w:sz w:val="24"/>
                <w:szCs w:val="24"/>
                <w:rtl/>
                <w:lang w:val="en-US" w:eastAsia="ar-SA"/>
              </w:rPr>
              <w:t>. يجب تمديد فترة الصيانة طالما بقيت العيوب بحاجة إلى تصحيح.</w:t>
            </w:r>
          </w:p>
          <w:p w:rsidR="005C55A1" w:rsidRDefault="005C55A1" w:rsidP="005C55A1">
            <w:pPr>
              <w:bidi/>
              <w:spacing w:after="120"/>
              <w:ind w:left="451" w:hanging="451"/>
              <w:rPr>
                <w:rFonts w:asciiTheme="majorBidi" w:hAnsiTheme="majorBidi" w:cstheme="majorBidi"/>
                <w:sz w:val="24"/>
                <w:szCs w:val="24"/>
                <w:rtl/>
                <w:lang w:val="en-US" w:eastAsia="ar-SA"/>
              </w:rPr>
            </w:pPr>
            <w:r w:rsidRPr="005C55A1">
              <w:rPr>
                <w:rFonts w:asciiTheme="majorBidi" w:hAnsiTheme="majorBidi" w:cstheme="majorBidi"/>
                <w:sz w:val="24"/>
                <w:szCs w:val="24"/>
                <w:rtl/>
                <w:lang w:val="en-US" w:eastAsia="ar-SA"/>
              </w:rPr>
              <w:t>33.2 في كل مرة يتم تقديم إشعار بوجود عيب، يجب على المقاول تصحيح العيب المبلغ عنه خلال المدة الزمنية المحددة في إشعار سلطة التعاقد.</w:t>
            </w:r>
          </w:p>
          <w:p w:rsidR="005C55A1" w:rsidRDefault="005C55A1" w:rsidP="00D540A5">
            <w:pPr>
              <w:pStyle w:val="Heading2"/>
              <w:numPr>
                <w:ilvl w:val="0"/>
                <w:numId w:val="43"/>
              </w:numPr>
              <w:spacing w:after="120"/>
              <w:outlineLvl w:val="1"/>
              <w:rPr>
                <w:rFonts w:asciiTheme="majorBidi" w:hAnsiTheme="majorBidi" w:cstheme="majorBidi"/>
                <w:rtl/>
              </w:rPr>
            </w:pPr>
            <w:bookmarkStart w:id="551" w:name="_Toc10560031"/>
            <w:bookmarkStart w:id="552" w:name="_Toc10583704"/>
            <w:bookmarkStart w:id="553" w:name="_Toc11519390"/>
            <w:bookmarkStart w:id="554" w:name="_Toc12093891"/>
            <w:bookmarkStart w:id="555" w:name="_Toc13408262"/>
            <w:bookmarkStart w:id="556" w:name="_Toc13408670"/>
            <w:bookmarkStart w:id="557" w:name="_Toc13408898"/>
            <w:bookmarkStart w:id="558" w:name="_Toc13408957"/>
            <w:bookmarkStart w:id="559" w:name="_Toc13571351"/>
            <w:bookmarkStart w:id="560" w:name="_Toc13571413"/>
            <w:bookmarkStart w:id="561" w:name="_Toc13601119"/>
            <w:bookmarkStart w:id="562" w:name="_Toc13602321"/>
            <w:bookmarkStart w:id="563" w:name="_Toc13602432"/>
            <w:bookmarkStart w:id="564" w:name="_Toc13605881"/>
            <w:bookmarkStart w:id="565" w:name="_Toc13605942"/>
            <w:bookmarkStart w:id="566" w:name="_Toc13606117"/>
            <w:bookmarkStart w:id="567" w:name="_Toc13606217"/>
            <w:bookmarkStart w:id="568" w:name="_Toc13606278"/>
            <w:bookmarkStart w:id="569" w:name="_Toc13606753"/>
            <w:bookmarkStart w:id="570" w:name="_Toc13665413"/>
            <w:bookmarkStart w:id="571" w:name="_Toc16154497"/>
            <w:r w:rsidRPr="005C55A1">
              <w:rPr>
                <w:rFonts w:asciiTheme="majorBidi" w:hAnsiTheme="majorBidi" w:cstheme="majorBidi"/>
                <w:rtl/>
              </w:rPr>
              <w:t>العيوب غير المصحّحة</w:t>
            </w:r>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p>
          <w:p w:rsidR="005C55A1" w:rsidRPr="00B87A9F" w:rsidRDefault="005C55A1" w:rsidP="00D540A5">
            <w:pPr>
              <w:pStyle w:val="ListParagraph"/>
              <w:numPr>
                <w:ilvl w:val="1"/>
                <w:numId w:val="43"/>
              </w:numPr>
              <w:bidi/>
              <w:spacing w:after="120"/>
              <w:ind w:left="453" w:hanging="453"/>
              <w:rPr>
                <w:rFonts w:asciiTheme="majorBidi" w:hAnsiTheme="majorBidi" w:cstheme="majorBidi"/>
                <w:sz w:val="24"/>
                <w:szCs w:val="24"/>
                <w:lang w:val="en-US" w:eastAsia="ar-SA"/>
              </w:rPr>
            </w:pPr>
            <w:r w:rsidRPr="00B87A9F">
              <w:rPr>
                <w:rFonts w:asciiTheme="majorBidi" w:hAnsiTheme="majorBidi" w:cstheme="majorBidi"/>
                <w:sz w:val="24"/>
                <w:szCs w:val="24"/>
                <w:rtl/>
                <w:lang w:val="en-US" w:eastAsia="ar-SA"/>
              </w:rPr>
              <w:t>إذا لم يقم المقاول بتصحيح عيب خلال الوقت المحدد في إشعار سلطة التعاقد، فستقوم سلطة التعاقد بتقييم تكلفة تصحيح العيب وتصحيحها، وسيدفع المقاول هذا قيمة التصحيح.</w:t>
            </w:r>
          </w:p>
          <w:p w:rsidR="005C55A1" w:rsidRDefault="005C55A1" w:rsidP="00D540A5">
            <w:pPr>
              <w:pStyle w:val="Heading4"/>
              <w:numPr>
                <w:ilvl w:val="0"/>
                <w:numId w:val="45"/>
              </w:numPr>
              <w:outlineLvl w:val="3"/>
              <w:rPr>
                <w:rtl/>
              </w:rPr>
            </w:pPr>
            <w:bookmarkStart w:id="572" w:name="_Toc16154498"/>
            <w:r>
              <w:rPr>
                <w:rFonts w:hint="cs"/>
                <w:rtl/>
              </w:rPr>
              <w:lastRenderedPageBreak/>
              <w:t>ضبط الكلفة</w:t>
            </w:r>
            <w:bookmarkEnd w:id="572"/>
          </w:p>
          <w:p w:rsidR="004805BD" w:rsidRDefault="005C55A1" w:rsidP="00D540A5">
            <w:pPr>
              <w:pStyle w:val="Heading2"/>
              <w:numPr>
                <w:ilvl w:val="0"/>
                <w:numId w:val="43"/>
              </w:numPr>
              <w:spacing w:after="120"/>
              <w:outlineLvl w:val="1"/>
              <w:rPr>
                <w:rFonts w:asciiTheme="majorBidi" w:hAnsiTheme="majorBidi" w:cstheme="majorBidi"/>
                <w:rtl/>
              </w:rPr>
            </w:pPr>
            <w:bookmarkStart w:id="573" w:name="_Toc10560033"/>
            <w:bookmarkStart w:id="574" w:name="_Toc10583706"/>
            <w:bookmarkStart w:id="575" w:name="_Toc11519392"/>
            <w:bookmarkStart w:id="576" w:name="_Toc12093893"/>
            <w:bookmarkStart w:id="577" w:name="_Toc13408264"/>
            <w:bookmarkStart w:id="578" w:name="_Toc13408672"/>
            <w:bookmarkStart w:id="579" w:name="_Toc13408899"/>
            <w:bookmarkStart w:id="580" w:name="_Toc13408959"/>
            <w:bookmarkStart w:id="581" w:name="_Toc13571352"/>
            <w:bookmarkStart w:id="582" w:name="_Toc13571415"/>
            <w:bookmarkStart w:id="583" w:name="_Toc13601121"/>
            <w:bookmarkStart w:id="584" w:name="_Toc13602323"/>
            <w:bookmarkStart w:id="585" w:name="_Toc13602434"/>
            <w:bookmarkStart w:id="586" w:name="_Toc13605882"/>
            <w:bookmarkStart w:id="587" w:name="_Toc13605944"/>
            <w:bookmarkStart w:id="588" w:name="_Toc13606119"/>
            <w:bookmarkStart w:id="589" w:name="_Toc13606218"/>
            <w:bookmarkStart w:id="590" w:name="_Toc13606280"/>
            <w:bookmarkStart w:id="591" w:name="_Toc13606755"/>
            <w:bookmarkStart w:id="592" w:name="_Toc13665415"/>
            <w:bookmarkStart w:id="593" w:name="_Toc16154499"/>
            <w:r w:rsidRPr="005C55A1">
              <w:rPr>
                <w:rFonts w:asciiTheme="majorBidi" w:hAnsiTheme="majorBidi" w:cstheme="majorBidi"/>
                <w:rtl/>
              </w:rPr>
              <w:t>جداول الكميات</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p>
          <w:p w:rsidR="005C55A1" w:rsidRPr="004205F5" w:rsidRDefault="005C55A1" w:rsidP="00C74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heme="majorBidi" w:eastAsia="Times New Roman" w:hAnsiTheme="majorBidi" w:cstheme="majorBidi"/>
                <w:color w:val="212121"/>
                <w:sz w:val="24"/>
                <w:szCs w:val="24"/>
                <w:rtl/>
                <w:lang w:val="en-US"/>
              </w:rPr>
            </w:pPr>
            <w:r w:rsidRPr="004205F5">
              <w:rPr>
                <w:rFonts w:asciiTheme="majorBidi" w:eastAsia="Times New Roman" w:hAnsiTheme="majorBidi" w:cstheme="majorBidi"/>
                <w:color w:val="212121"/>
                <w:sz w:val="24"/>
                <w:szCs w:val="24"/>
                <w:rtl/>
                <w:lang w:val="en-US"/>
              </w:rPr>
              <w:t>3</w:t>
            </w:r>
            <w:r>
              <w:rPr>
                <w:rFonts w:asciiTheme="majorBidi" w:eastAsia="Times New Roman" w:hAnsiTheme="majorBidi" w:cstheme="majorBidi" w:hint="cs"/>
                <w:color w:val="212121"/>
                <w:sz w:val="24"/>
                <w:szCs w:val="24"/>
                <w:rtl/>
                <w:lang w:val="en-US"/>
              </w:rPr>
              <w:t>5</w:t>
            </w:r>
            <w:r w:rsidRPr="004205F5">
              <w:rPr>
                <w:rFonts w:asciiTheme="majorBidi" w:eastAsia="Times New Roman" w:hAnsiTheme="majorBidi" w:cstheme="majorBidi"/>
                <w:color w:val="212121"/>
                <w:sz w:val="24"/>
                <w:szCs w:val="24"/>
                <w:rtl/>
                <w:lang w:val="en-US"/>
              </w:rPr>
              <w:t>.1</w:t>
            </w:r>
            <w:r w:rsidR="00C7474C" w:rsidRPr="001652E0">
              <w:rPr>
                <w:rFonts w:asciiTheme="majorBidi" w:hAnsiTheme="majorBidi" w:cstheme="majorBidi"/>
                <w:rtl/>
                <w:lang w:bidi="ar-IQ"/>
              </w:rPr>
              <w:t xml:space="preserve"> تعتبر الكميات المدونة في</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جدول الكميات المسعر</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كميات تقديرية للعمل ولا</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تعتبر الكميات الحقيقية و</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الصحيحة</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hint="cs"/>
                <w:b/>
                <w:bCs/>
                <w:rtl/>
                <w:lang w:bidi="ar-IQ"/>
              </w:rPr>
              <w:t xml:space="preserve">للاشغال </w:t>
            </w:r>
            <w:r w:rsidR="00C7474C" w:rsidRPr="001652E0">
              <w:rPr>
                <w:rFonts w:asciiTheme="majorBidi" w:hAnsiTheme="majorBidi" w:cstheme="majorBidi"/>
                <w:rtl/>
                <w:lang w:bidi="ar-IQ"/>
              </w:rPr>
              <w:t>الواجب تنفيذها من</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المقاول</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لغرض الوفاء بالتزاماته بموجب</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العقد</w:t>
            </w:r>
            <w:r w:rsidR="00C7474C" w:rsidRPr="001652E0">
              <w:rPr>
                <w:rFonts w:asciiTheme="majorBidi" w:hAnsiTheme="majorBidi" w:cstheme="majorBidi" w:hint="cs"/>
                <w:rtl/>
                <w:lang w:bidi="ar-IQ"/>
              </w:rPr>
              <w:t>.</w:t>
            </w:r>
          </w:p>
          <w:p w:rsidR="005C55A1" w:rsidRDefault="005C55A1" w:rsidP="00C747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heme="majorBidi" w:eastAsia="Times New Roman" w:hAnsiTheme="majorBidi" w:cstheme="majorBidi"/>
                <w:color w:val="212121"/>
                <w:sz w:val="24"/>
                <w:szCs w:val="24"/>
                <w:rtl/>
                <w:lang w:val="en-US"/>
              </w:rPr>
            </w:pPr>
            <w:r w:rsidRPr="004205F5">
              <w:rPr>
                <w:rFonts w:asciiTheme="majorBidi" w:eastAsia="Times New Roman" w:hAnsiTheme="majorBidi" w:cstheme="majorBidi"/>
                <w:color w:val="212121"/>
                <w:sz w:val="24"/>
                <w:szCs w:val="24"/>
                <w:rtl/>
                <w:lang w:val="en-US"/>
              </w:rPr>
              <w:t>3</w:t>
            </w:r>
            <w:r>
              <w:rPr>
                <w:rFonts w:asciiTheme="majorBidi" w:eastAsia="Times New Roman" w:hAnsiTheme="majorBidi" w:cstheme="majorBidi" w:hint="cs"/>
                <w:color w:val="212121"/>
                <w:sz w:val="24"/>
                <w:szCs w:val="24"/>
                <w:rtl/>
                <w:lang w:val="en-US"/>
              </w:rPr>
              <w:t>5</w:t>
            </w:r>
            <w:r w:rsidRPr="004205F5">
              <w:rPr>
                <w:rFonts w:asciiTheme="majorBidi" w:eastAsia="Times New Roman" w:hAnsiTheme="majorBidi" w:cstheme="majorBidi"/>
                <w:color w:val="212121"/>
                <w:sz w:val="24"/>
                <w:szCs w:val="24"/>
                <w:rtl/>
                <w:lang w:val="en-US"/>
              </w:rPr>
              <w:t>.2</w:t>
            </w:r>
            <w:r w:rsidR="00C7474C" w:rsidRPr="001652E0">
              <w:rPr>
                <w:rFonts w:asciiTheme="majorBidi" w:hAnsiTheme="majorBidi" w:cstheme="majorBidi"/>
                <w:rtl/>
                <w:lang w:bidi="ar-IQ"/>
              </w:rPr>
              <w:t xml:space="preserve"> يعتبر سعر كل فقرة من الفقرات</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جدول الكميات المسعر</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شاملا</w:t>
            </w:r>
            <w:r w:rsidR="00C7474C" w:rsidRPr="001652E0">
              <w:rPr>
                <w:rFonts w:asciiTheme="majorBidi" w:hAnsiTheme="majorBidi" w:cstheme="majorBidi" w:hint="cs"/>
                <w:rtl/>
                <w:lang w:bidi="ar-IQ"/>
              </w:rPr>
              <w:t>ً</w:t>
            </w:r>
            <w:r w:rsidR="00C7474C" w:rsidRPr="001652E0">
              <w:rPr>
                <w:rFonts w:asciiTheme="majorBidi" w:hAnsiTheme="majorBidi" w:cstheme="majorBidi"/>
                <w:rtl/>
                <w:lang w:bidi="ar-IQ"/>
              </w:rPr>
              <w:t xml:space="preserve"> لكل ما يتطلبه تنفيذ تلك الفقرة وفقاً</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لل</w:t>
            </w:r>
            <w:r w:rsidR="00C7474C" w:rsidRPr="001652E0">
              <w:rPr>
                <w:rFonts w:asciiTheme="majorBidi" w:hAnsiTheme="majorBidi" w:cstheme="majorBidi" w:hint="cs"/>
                <w:b/>
                <w:bCs/>
                <w:rtl/>
                <w:lang w:bidi="ar-IQ"/>
              </w:rPr>
              <w:t>عقد</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من مواد و</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عمل و</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استعمال</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لمعدات ال</w:t>
            </w:r>
            <w:r w:rsidR="00C7474C" w:rsidRPr="001652E0">
              <w:rPr>
                <w:rFonts w:asciiTheme="majorBidi" w:hAnsiTheme="majorBidi" w:cstheme="majorBidi" w:hint="cs"/>
                <w:b/>
                <w:bCs/>
                <w:rtl/>
                <w:lang w:bidi="ar-IQ"/>
              </w:rPr>
              <w:t>إ</w:t>
            </w:r>
            <w:r w:rsidR="00C7474C" w:rsidRPr="001652E0">
              <w:rPr>
                <w:rFonts w:asciiTheme="majorBidi" w:hAnsiTheme="majorBidi" w:cstheme="majorBidi"/>
                <w:b/>
                <w:bCs/>
                <w:rtl/>
                <w:lang w:bidi="ar-IQ"/>
              </w:rPr>
              <w:t>نشاء</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و</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الأشغال المؤقتة</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و</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ربح</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b/>
                <w:bCs/>
                <w:rtl/>
                <w:lang w:bidi="ar-IQ"/>
              </w:rPr>
              <w:t>المقاول</w:t>
            </w:r>
            <w:r w:rsidR="00C7474C" w:rsidRPr="001652E0">
              <w:rPr>
                <w:rFonts w:asciiTheme="majorBidi" w:hAnsiTheme="majorBidi" w:cstheme="majorBidi" w:hint="cs"/>
                <w:rtl/>
                <w:lang w:bidi="ar-IQ"/>
              </w:rPr>
              <w:t xml:space="preserve"> </w:t>
            </w:r>
            <w:r w:rsidR="00C7474C" w:rsidRPr="001652E0">
              <w:rPr>
                <w:rFonts w:asciiTheme="majorBidi" w:hAnsiTheme="majorBidi" w:cstheme="majorBidi"/>
                <w:rtl/>
                <w:lang w:bidi="ar-IQ"/>
              </w:rPr>
              <w:t>و</w:t>
            </w:r>
            <w:r w:rsidR="00C7474C" w:rsidRPr="001652E0">
              <w:rPr>
                <w:rFonts w:asciiTheme="majorBidi" w:hAnsiTheme="majorBidi" w:cstheme="majorBidi" w:hint="cs"/>
                <w:rtl/>
                <w:lang w:bidi="ar-IQ"/>
              </w:rPr>
              <w:t>أ</w:t>
            </w:r>
            <w:r w:rsidR="00C7474C" w:rsidRPr="001652E0">
              <w:rPr>
                <w:rFonts w:asciiTheme="majorBidi" w:hAnsiTheme="majorBidi" w:cstheme="majorBidi"/>
                <w:rtl/>
                <w:lang w:bidi="ar-IQ"/>
              </w:rPr>
              <w:t xml:space="preserve">ية تكاليف </w:t>
            </w:r>
            <w:r w:rsidR="00C7474C" w:rsidRPr="001652E0">
              <w:rPr>
                <w:rFonts w:asciiTheme="majorBidi" w:hAnsiTheme="majorBidi" w:cstheme="majorBidi" w:hint="cs"/>
                <w:rtl/>
                <w:lang w:bidi="ar-IQ"/>
              </w:rPr>
              <w:t>أ</w:t>
            </w:r>
            <w:r w:rsidR="00C7474C" w:rsidRPr="001652E0">
              <w:rPr>
                <w:rFonts w:asciiTheme="majorBidi" w:hAnsiTheme="majorBidi" w:cstheme="majorBidi"/>
                <w:rtl/>
                <w:lang w:bidi="ar-IQ"/>
              </w:rPr>
              <w:t xml:space="preserve">و نفقات </w:t>
            </w:r>
            <w:r w:rsidR="00C7474C" w:rsidRPr="001652E0">
              <w:rPr>
                <w:rFonts w:asciiTheme="majorBidi" w:hAnsiTheme="majorBidi" w:cstheme="majorBidi" w:hint="cs"/>
                <w:rtl/>
                <w:lang w:bidi="ar-IQ"/>
              </w:rPr>
              <w:t>أ</w:t>
            </w:r>
            <w:r w:rsidR="00C7474C" w:rsidRPr="001652E0">
              <w:rPr>
                <w:rFonts w:asciiTheme="majorBidi" w:hAnsiTheme="majorBidi" w:cstheme="majorBidi"/>
                <w:rtl/>
                <w:lang w:bidi="ar-IQ"/>
              </w:rPr>
              <w:t>خرى مهما كان نوعها مالم تنص الفقرة ذات العلاقة على خلاف ذلك.</w:t>
            </w:r>
          </w:p>
          <w:p w:rsidR="005C55A1" w:rsidRDefault="005C55A1" w:rsidP="00D540A5">
            <w:pPr>
              <w:pStyle w:val="Heading2"/>
              <w:numPr>
                <w:ilvl w:val="0"/>
                <w:numId w:val="43"/>
              </w:numPr>
              <w:spacing w:after="120"/>
              <w:outlineLvl w:val="1"/>
              <w:rPr>
                <w:rFonts w:asciiTheme="majorBidi" w:hAnsiTheme="majorBidi" w:cstheme="majorBidi"/>
                <w:rtl/>
              </w:rPr>
            </w:pPr>
            <w:bookmarkStart w:id="594" w:name="_Toc16154500"/>
            <w:r w:rsidRPr="005C55A1">
              <w:rPr>
                <w:rFonts w:asciiTheme="majorBidi" w:hAnsiTheme="majorBidi" w:cstheme="majorBidi"/>
                <w:rtl/>
              </w:rPr>
              <w:t>التغييرات في الكميات</w:t>
            </w:r>
            <w:bookmarkEnd w:id="594"/>
          </w:p>
          <w:p w:rsidR="003A7822" w:rsidRPr="001652E0" w:rsidRDefault="005C55A1" w:rsidP="002E0E53">
            <w:pPr>
              <w:bidi/>
              <w:ind w:left="471" w:hanging="471"/>
              <w:jc w:val="both"/>
              <w:rPr>
                <w:rFonts w:asciiTheme="majorBidi" w:hAnsiTheme="majorBidi" w:cstheme="majorBidi"/>
                <w:rtl/>
                <w:lang w:bidi="ar-IQ"/>
              </w:rPr>
            </w:pPr>
            <w:r w:rsidRPr="005C55A1">
              <w:rPr>
                <w:rFonts w:asciiTheme="majorBidi" w:hAnsiTheme="majorBidi" w:cstheme="majorBidi"/>
                <w:sz w:val="24"/>
                <w:szCs w:val="24"/>
                <w:rtl/>
                <w:lang w:val="en-US" w:eastAsia="ar-SA"/>
              </w:rPr>
              <w:t xml:space="preserve">36.1 </w:t>
            </w:r>
            <w:bookmarkStart w:id="595" w:name="_Toc16154501"/>
            <w:r w:rsidR="003A7822" w:rsidRPr="001652E0">
              <w:rPr>
                <w:rFonts w:asciiTheme="majorBidi" w:hAnsiTheme="majorBidi" w:cstheme="majorBidi"/>
                <w:rtl/>
                <w:lang w:bidi="ar-IQ"/>
              </w:rPr>
              <w:t>التغييرات</w:t>
            </w:r>
            <w:r w:rsidR="003A7822" w:rsidRPr="001652E0">
              <w:rPr>
                <w:rFonts w:asciiTheme="majorBidi" w:hAnsiTheme="majorBidi" w:cstheme="majorBidi" w:hint="cs"/>
                <w:rtl/>
                <w:lang w:bidi="ar-IQ"/>
              </w:rPr>
              <w:t xml:space="preserve">: </w:t>
            </w:r>
            <w:r w:rsidR="003A7822" w:rsidRPr="001652E0">
              <w:rPr>
                <w:rFonts w:asciiTheme="majorBidi" w:hAnsiTheme="majorBidi" w:cstheme="majorBidi"/>
                <w:b/>
                <w:bCs/>
                <w:rtl/>
                <w:lang w:bidi="ar-IQ"/>
              </w:rPr>
              <w:t>للمهندس</w:t>
            </w:r>
            <w:r w:rsidR="003A7822" w:rsidRPr="001652E0">
              <w:rPr>
                <w:rFonts w:asciiTheme="majorBidi" w:hAnsiTheme="majorBidi" w:cstheme="majorBidi" w:hint="cs"/>
                <w:rtl/>
                <w:lang w:bidi="ar-IQ"/>
              </w:rPr>
              <w:t>، اثناء تنفيذ الاشغال و قبل تاريخ صدور أمر الإنجاز، إ</w:t>
            </w:r>
            <w:r w:rsidR="003A7822" w:rsidRPr="001652E0">
              <w:rPr>
                <w:rFonts w:asciiTheme="majorBidi" w:hAnsiTheme="majorBidi" w:cstheme="majorBidi"/>
                <w:rtl/>
                <w:lang w:bidi="ar-IQ"/>
              </w:rPr>
              <w:t>جراء أي تغيير في شكل و نوعية و</w:t>
            </w:r>
            <w:r w:rsidR="003A7822" w:rsidRPr="001652E0">
              <w:rPr>
                <w:rFonts w:asciiTheme="majorBidi" w:hAnsiTheme="majorBidi" w:cstheme="majorBidi" w:hint="cs"/>
                <w:rtl/>
                <w:lang w:bidi="ar-IQ"/>
              </w:rPr>
              <w:t xml:space="preserve"> </w:t>
            </w:r>
            <w:r w:rsidR="003A7822" w:rsidRPr="001652E0">
              <w:rPr>
                <w:rFonts w:asciiTheme="majorBidi" w:hAnsiTheme="majorBidi" w:cstheme="majorBidi"/>
                <w:rtl/>
                <w:lang w:bidi="ar-IQ"/>
              </w:rPr>
              <w:t>كمية</w:t>
            </w:r>
            <w:r w:rsidR="003A7822" w:rsidRPr="001652E0">
              <w:rPr>
                <w:rFonts w:asciiTheme="majorBidi" w:hAnsiTheme="majorBidi" w:cstheme="majorBidi" w:hint="cs"/>
                <w:rtl/>
                <w:lang w:bidi="ar-IQ"/>
              </w:rPr>
              <w:t xml:space="preserve"> </w:t>
            </w:r>
            <w:r w:rsidR="003A7822" w:rsidRPr="001652E0">
              <w:rPr>
                <w:rFonts w:asciiTheme="majorBidi" w:hAnsiTheme="majorBidi" w:cstheme="majorBidi"/>
                <w:b/>
                <w:bCs/>
                <w:rtl/>
                <w:lang w:bidi="ar-IQ"/>
              </w:rPr>
              <w:t>الأشغال</w:t>
            </w:r>
            <w:r w:rsidR="003A7822" w:rsidRPr="001652E0">
              <w:rPr>
                <w:rFonts w:asciiTheme="majorBidi" w:hAnsiTheme="majorBidi" w:cstheme="majorBidi" w:hint="cs"/>
                <w:rtl/>
                <w:lang w:bidi="ar-IQ"/>
              </w:rPr>
              <w:t xml:space="preserve"> أ</w:t>
            </w:r>
            <w:r w:rsidR="003A7822" w:rsidRPr="001652E0">
              <w:rPr>
                <w:rFonts w:asciiTheme="majorBidi" w:hAnsiTheme="majorBidi" w:cstheme="majorBidi"/>
                <w:rtl/>
                <w:lang w:bidi="ar-IQ"/>
              </w:rPr>
              <w:t xml:space="preserve">و في أي جزء منها </w:t>
            </w:r>
            <w:r w:rsidR="003A7822" w:rsidRPr="001652E0">
              <w:rPr>
                <w:rFonts w:asciiTheme="majorBidi" w:hAnsiTheme="majorBidi" w:cstheme="majorBidi" w:hint="cs"/>
                <w:rtl/>
                <w:lang w:bidi="ar-IQ"/>
              </w:rPr>
              <w:t>إ</w:t>
            </w:r>
            <w:r w:rsidR="003A7822" w:rsidRPr="001652E0">
              <w:rPr>
                <w:rFonts w:asciiTheme="majorBidi" w:hAnsiTheme="majorBidi" w:cstheme="majorBidi"/>
                <w:rtl/>
                <w:lang w:bidi="ar-IQ"/>
              </w:rPr>
              <w:t xml:space="preserve">ذا رأى </w:t>
            </w:r>
            <w:r w:rsidR="003A7822" w:rsidRPr="001652E0">
              <w:rPr>
                <w:rFonts w:asciiTheme="majorBidi" w:hAnsiTheme="majorBidi" w:cstheme="majorBidi" w:hint="cs"/>
                <w:rtl/>
                <w:lang w:bidi="ar-IQ"/>
              </w:rPr>
              <w:t>أ</w:t>
            </w:r>
            <w:r w:rsidR="003A7822" w:rsidRPr="001652E0">
              <w:rPr>
                <w:rFonts w:asciiTheme="majorBidi" w:hAnsiTheme="majorBidi" w:cstheme="majorBidi"/>
                <w:rtl/>
                <w:lang w:bidi="ar-IQ"/>
              </w:rPr>
              <w:t xml:space="preserve">ن ذلك ضرورياً </w:t>
            </w:r>
            <w:r w:rsidR="003A7822" w:rsidRPr="001652E0">
              <w:rPr>
                <w:rFonts w:asciiTheme="majorBidi" w:hAnsiTheme="majorBidi" w:cstheme="majorBidi" w:hint="cs"/>
                <w:rtl/>
                <w:lang w:bidi="ar-IQ"/>
              </w:rPr>
              <w:t>أ</w:t>
            </w:r>
            <w:r w:rsidR="003A7822" w:rsidRPr="001652E0">
              <w:rPr>
                <w:rFonts w:asciiTheme="majorBidi" w:hAnsiTheme="majorBidi" w:cstheme="majorBidi"/>
                <w:rtl/>
                <w:lang w:bidi="ar-IQ"/>
              </w:rPr>
              <w:t>و مرغوباً فيه</w:t>
            </w:r>
            <w:r w:rsidR="00612A0A">
              <w:rPr>
                <w:rFonts w:asciiTheme="majorBidi" w:hAnsiTheme="majorBidi" w:cstheme="majorBidi" w:hint="cs"/>
                <w:rtl/>
                <w:lang w:bidi="ar-IQ"/>
              </w:rPr>
              <w:t>،</w:t>
            </w:r>
            <w:r w:rsidR="003A7822" w:rsidRPr="001652E0">
              <w:rPr>
                <w:rFonts w:asciiTheme="majorBidi" w:hAnsiTheme="majorBidi" w:cstheme="majorBidi"/>
                <w:rtl/>
                <w:lang w:bidi="ar-IQ"/>
              </w:rPr>
              <w:t xml:space="preserve"> وله من </w:t>
            </w:r>
            <w:r w:rsidR="003A7822" w:rsidRPr="001652E0">
              <w:rPr>
                <w:rFonts w:asciiTheme="majorBidi" w:hAnsiTheme="majorBidi" w:cstheme="majorBidi" w:hint="cs"/>
                <w:rtl/>
                <w:lang w:bidi="ar-IQ"/>
              </w:rPr>
              <w:t>أ</w:t>
            </w:r>
            <w:r w:rsidR="003A7822" w:rsidRPr="001652E0">
              <w:rPr>
                <w:rFonts w:asciiTheme="majorBidi" w:hAnsiTheme="majorBidi" w:cstheme="majorBidi"/>
                <w:rtl/>
                <w:lang w:bidi="ar-IQ"/>
              </w:rPr>
              <w:t xml:space="preserve">جل ذلك الحق في </w:t>
            </w:r>
            <w:r w:rsidR="003A7822" w:rsidRPr="001652E0">
              <w:rPr>
                <w:rFonts w:asciiTheme="majorBidi" w:hAnsiTheme="majorBidi" w:cstheme="majorBidi" w:hint="cs"/>
                <w:rtl/>
                <w:lang w:bidi="ar-IQ"/>
              </w:rPr>
              <w:t>أ</w:t>
            </w:r>
            <w:r w:rsidR="003A7822" w:rsidRPr="001652E0">
              <w:rPr>
                <w:rFonts w:asciiTheme="majorBidi" w:hAnsiTheme="majorBidi" w:cstheme="majorBidi"/>
                <w:rtl/>
                <w:lang w:bidi="ar-IQ"/>
              </w:rPr>
              <w:t>ن يأمر</w:t>
            </w:r>
            <w:r w:rsidR="003A7822" w:rsidRPr="001652E0">
              <w:rPr>
                <w:rFonts w:asciiTheme="majorBidi" w:hAnsiTheme="majorBidi" w:cstheme="majorBidi" w:hint="cs"/>
                <w:rtl/>
                <w:lang w:bidi="ar-IQ"/>
              </w:rPr>
              <w:t xml:space="preserve"> </w:t>
            </w:r>
            <w:r w:rsidR="003A7822" w:rsidRPr="001652E0">
              <w:rPr>
                <w:rFonts w:asciiTheme="majorBidi" w:hAnsiTheme="majorBidi" w:cstheme="majorBidi"/>
                <w:b/>
                <w:bCs/>
                <w:rtl/>
                <w:lang w:bidi="ar-IQ"/>
              </w:rPr>
              <w:t>المقاول</w:t>
            </w:r>
            <w:r w:rsidR="003A7822" w:rsidRPr="001652E0">
              <w:rPr>
                <w:rFonts w:asciiTheme="majorBidi" w:hAnsiTheme="majorBidi" w:cstheme="majorBidi" w:hint="cs"/>
                <w:rtl/>
                <w:lang w:bidi="ar-IQ"/>
              </w:rPr>
              <w:t xml:space="preserve"> </w:t>
            </w:r>
            <w:r w:rsidR="003A7822" w:rsidRPr="001652E0">
              <w:rPr>
                <w:rFonts w:asciiTheme="majorBidi" w:hAnsiTheme="majorBidi" w:cstheme="majorBidi"/>
                <w:rtl/>
                <w:lang w:bidi="ar-IQ"/>
              </w:rPr>
              <w:t>القيام بأي من الأعمال التالية</w:t>
            </w:r>
            <w:r w:rsidR="00612A0A">
              <w:rPr>
                <w:rFonts w:asciiTheme="majorBidi" w:hAnsiTheme="majorBidi" w:cstheme="majorBidi" w:hint="cs"/>
                <w:rtl/>
                <w:lang w:bidi="ar-IQ"/>
              </w:rPr>
              <w:t>،</w:t>
            </w:r>
            <w:r w:rsidR="003A7822" w:rsidRPr="001652E0">
              <w:rPr>
                <w:rFonts w:asciiTheme="majorBidi" w:hAnsiTheme="majorBidi" w:cstheme="majorBidi"/>
                <w:rtl/>
                <w:lang w:bidi="ar-IQ"/>
              </w:rPr>
              <w:t xml:space="preserve"> وعلى</w:t>
            </w:r>
            <w:r w:rsidR="003A7822" w:rsidRPr="001652E0">
              <w:rPr>
                <w:rFonts w:asciiTheme="majorBidi" w:hAnsiTheme="majorBidi" w:cstheme="majorBidi" w:hint="cs"/>
                <w:rtl/>
                <w:lang w:bidi="ar-IQ"/>
              </w:rPr>
              <w:t xml:space="preserve"> </w:t>
            </w:r>
            <w:r w:rsidR="003A7822" w:rsidRPr="001652E0">
              <w:rPr>
                <w:rFonts w:asciiTheme="majorBidi" w:hAnsiTheme="majorBidi" w:cstheme="majorBidi"/>
                <w:b/>
                <w:bCs/>
                <w:rtl/>
                <w:lang w:bidi="ar-IQ"/>
              </w:rPr>
              <w:t>المقاول</w:t>
            </w:r>
            <w:r w:rsidR="003A7822" w:rsidRPr="001652E0">
              <w:rPr>
                <w:rFonts w:asciiTheme="majorBidi" w:hAnsiTheme="majorBidi" w:cstheme="majorBidi" w:hint="cs"/>
                <w:rtl/>
                <w:lang w:bidi="ar-IQ"/>
              </w:rPr>
              <w:t xml:space="preserve"> أ</w:t>
            </w:r>
            <w:r w:rsidR="003A7822" w:rsidRPr="001652E0">
              <w:rPr>
                <w:rFonts w:asciiTheme="majorBidi" w:hAnsiTheme="majorBidi" w:cstheme="majorBidi"/>
                <w:rtl/>
                <w:lang w:bidi="ar-IQ"/>
              </w:rPr>
              <w:t>ن يقوم بتنفيذ ذلك</w:t>
            </w:r>
            <w:r w:rsidR="003A7822" w:rsidRPr="001652E0">
              <w:rPr>
                <w:rFonts w:asciiTheme="majorBidi" w:hAnsiTheme="majorBidi" w:cstheme="majorBidi" w:hint="cs"/>
                <w:rtl/>
                <w:lang w:bidi="ar-IQ"/>
              </w:rPr>
              <w:t xml:space="preserve"> مع الأخذ بالأعتبار الفقرة (57-</w:t>
            </w:r>
            <w:r w:rsidR="002E0E53">
              <w:rPr>
                <w:rFonts w:asciiTheme="majorBidi" w:hAnsiTheme="majorBidi" w:cstheme="majorBidi" w:hint="cs"/>
                <w:rtl/>
                <w:lang w:bidi="ar-IQ"/>
              </w:rPr>
              <w:t>1</w:t>
            </w:r>
            <w:r w:rsidR="003A7822" w:rsidRPr="001652E0">
              <w:rPr>
                <w:rFonts w:asciiTheme="majorBidi" w:hAnsiTheme="majorBidi" w:cstheme="majorBidi" w:hint="cs"/>
                <w:rtl/>
                <w:lang w:bidi="ar-IQ"/>
              </w:rPr>
              <w:t>) أدناه</w:t>
            </w:r>
            <w:r w:rsidR="003A7822" w:rsidRPr="001652E0">
              <w:rPr>
                <w:rFonts w:asciiTheme="majorBidi" w:hAnsiTheme="majorBidi" w:cstheme="majorBidi"/>
                <w:rtl/>
                <w:lang w:bidi="ar-IQ"/>
              </w:rPr>
              <w:t>:</w:t>
            </w:r>
          </w:p>
          <w:p w:rsidR="003A7822" w:rsidRPr="001652E0" w:rsidRDefault="003A7822" w:rsidP="003A7822">
            <w:pPr>
              <w:bidi/>
              <w:ind w:left="720" w:hanging="720"/>
              <w:jc w:val="both"/>
              <w:rPr>
                <w:rFonts w:asciiTheme="majorBidi" w:hAnsiTheme="majorBidi" w:cstheme="majorBidi"/>
                <w:rtl/>
                <w:lang w:bidi="ar-IQ"/>
              </w:rPr>
            </w:pPr>
          </w:p>
          <w:p w:rsidR="003A7822" w:rsidRPr="001652E0" w:rsidRDefault="003A7822" w:rsidP="00D540A5">
            <w:pPr>
              <w:pStyle w:val="ListParagraph"/>
              <w:numPr>
                <w:ilvl w:val="0"/>
                <w:numId w:val="48"/>
              </w:numPr>
              <w:bidi/>
              <w:spacing w:line="240" w:lineRule="atLeast"/>
              <w:ind w:left="1260" w:hanging="540"/>
              <w:jc w:val="both"/>
              <w:rPr>
                <w:rFonts w:asciiTheme="majorBidi" w:hAnsiTheme="majorBidi" w:cstheme="majorBidi"/>
                <w:lang w:bidi="ar-IQ"/>
              </w:rPr>
            </w:pPr>
            <w:r w:rsidRPr="001652E0">
              <w:rPr>
                <w:rFonts w:asciiTheme="majorBidi" w:hAnsiTheme="majorBidi" w:cstheme="majorBidi"/>
                <w:rtl/>
                <w:lang w:bidi="ar-IQ"/>
              </w:rPr>
              <w:t xml:space="preserve">زيادة </w:t>
            </w:r>
            <w:r w:rsidRPr="001652E0">
              <w:rPr>
                <w:rFonts w:asciiTheme="majorBidi" w:hAnsiTheme="majorBidi" w:cstheme="majorBidi" w:hint="cs"/>
                <w:rtl/>
                <w:lang w:bidi="ar-IQ"/>
              </w:rPr>
              <w:t>أ</w:t>
            </w:r>
            <w:r w:rsidRPr="001652E0">
              <w:rPr>
                <w:rFonts w:asciiTheme="majorBidi" w:hAnsiTheme="majorBidi" w:cstheme="majorBidi"/>
                <w:rtl/>
                <w:lang w:bidi="ar-IQ"/>
              </w:rPr>
              <w:t>و انقاص الكمية لأي عمل تضمنه</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العقد</w:t>
            </w:r>
            <w:r w:rsidRPr="001652E0">
              <w:rPr>
                <w:rFonts w:asciiTheme="majorBidi" w:hAnsiTheme="majorBidi" w:cstheme="majorBidi" w:hint="cs"/>
                <w:rtl/>
                <w:lang w:bidi="ar-IQ"/>
              </w:rPr>
              <w:t>.</w:t>
            </w:r>
          </w:p>
          <w:p w:rsidR="003A7822" w:rsidRPr="001652E0" w:rsidRDefault="003A7822" w:rsidP="003A7822">
            <w:pPr>
              <w:pStyle w:val="ListParagraph"/>
              <w:bidi/>
              <w:spacing w:line="240" w:lineRule="atLeast"/>
              <w:ind w:left="1260" w:hanging="540"/>
              <w:jc w:val="both"/>
              <w:rPr>
                <w:rFonts w:asciiTheme="majorBidi" w:hAnsiTheme="majorBidi" w:cstheme="majorBidi"/>
                <w:lang w:bidi="ar-IQ"/>
              </w:rPr>
            </w:pPr>
          </w:p>
          <w:p w:rsidR="003A7822" w:rsidRPr="001652E0" w:rsidRDefault="003A7822" w:rsidP="00D540A5">
            <w:pPr>
              <w:pStyle w:val="ListParagraph"/>
              <w:numPr>
                <w:ilvl w:val="0"/>
                <w:numId w:val="48"/>
              </w:numPr>
              <w:bidi/>
              <w:spacing w:line="240" w:lineRule="atLeast"/>
              <w:ind w:left="1260" w:hanging="540"/>
              <w:jc w:val="both"/>
              <w:rPr>
                <w:rFonts w:asciiTheme="majorBidi" w:hAnsiTheme="majorBidi" w:cstheme="majorBidi"/>
                <w:lang w:bidi="ar-IQ"/>
              </w:rPr>
            </w:pPr>
            <w:r w:rsidRPr="001652E0">
              <w:rPr>
                <w:rFonts w:asciiTheme="majorBidi" w:hAnsiTheme="majorBidi" w:cstheme="majorBidi"/>
                <w:rtl/>
                <w:lang w:bidi="ar-IQ"/>
              </w:rPr>
              <w:t>حذف أي جزء من</w:t>
            </w:r>
            <w:r w:rsidR="002E0E53">
              <w:rPr>
                <w:rFonts w:asciiTheme="majorBidi" w:hAnsiTheme="majorBidi" w:cstheme="majorBidi" w:hint="cs"/>
                <w:rtl/>
                <w:lang w:bidi="ar-IQ"/>
              </w:rPr>
              <w:t xml:space="preserve"> </w:t>
            </w:r>
            <w:r w:rsidRPr="001652E0">
              <w:rPr>
                <w:rFonts w:asciiTheme="majorBidi" w:hAnsiTheme="majorBidi" w:cstheme="majorBidi"/>
                <w:b/>
                <w:bCs/>
                <w:rtl/>
                <w:lang w:bidi="ar-IQ"/>
              </w:rPr>
              <w:t>الأشغال</w:t>
            </w:r>
            <w:r w:rsidRPr="001652E0">
              <w:rPr>
                <w:rFonts w:asciiTheme="majorBidi" w:hAnsiTheme="majorBidi" w:cstheme="majorBidi" w:hint="cs"/>
                <w:rtl/>
                <w:lang w:bidi="ar-IQ"/>
              </w:rPr>
              <w:t>.</w:t>
            </w:r>
          </w:p>
          <w:p w:rsidR="003A7822" w:rsidRPr="001652E0" w:rsidRDefault="003A7822" w:rsidP="003A7822">
            <w:pPr>
              <w:bidi/>
              <w:spacing w:line="240" w:lineRule="atLeast"/>
              <w:ind w:left="1260" w:hanging="540"/>
              <w:jc w:val="both"/>
              <w:rPr>
                <w:rFonts w:asciiTheme="majorBidi" w:hAnsiTheme="majorBidi" w:cstheme="majorBidi"/>
                <w:lang w:bidi="ar-IQ"/>
              </w:rPr>
            </w:pPr>
          </w:p>
          <w:p w:rsidR="003A7822" w:rsidRPr="001652E0" w:rsidRDefault="003A7822" w:rsidP="00D540A5">
            <w:pPr>
              <w:pStyle w:val="ListParagraph"/>
              <w:numPr>
                <w:ilvl w:val="0"/>
                <w:numId w:val="48"/>
              </w:numPr>
              <w:bidi/>
              <w:spacing w:line="240" w:lineRule="atLeast"/>
              <w:ind w:left="1260" w:hanging="540"/>
              <w:jc w:val="both"/>
              <w:rPr>
                <w:rFonts w:asciiTheme="majorBidi" w:hAnsiTheme="majorBidi" w:cstheme="majorBidi"/>
                <w:lang w:bidi="ar-IQ"/>
              </w:rPr>
            </w:pPr>
            <w:r w:rsidRPr="001652E0">
              <w:rPr>
                <w:rFonts w:asciiTheme="majorBidi" w:hAnsiTheme="majorBidi" w:cstheme="majorBidi"/>
                <w:rtl/>
                <w:lang w:bidi="ar-IQ"/>
              </w:rPr>
              <w:t xml:space="preserve">تبديل صفة </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و نوعية </w:t>
            </w:r>
            <w:r w:rsidRPr="001652E0">
              <w:rPr>
                <w:rFonts w:asciiTheme="majorBidi" w:hAnsiTheme="majorBidi" w:cstheme="majorBidi" w:hint="cs"/>
                <w:rtl/>
                <w:lang w:bidi="ar-IQ"/>
              </w:rPr>
              <w:t>أ</w:t>
            </w:r>
            <w:r w:rsidRPr="001652E0">
              <w:rPr>
                <w:rFonts w:asciiTheme="majorBidi" w:hAnsiTheme="majorBidi" w:cstheme="majorBidi"/>
                <w:rtl/>
                <w:lang w:bidi="ar-IQ"/>
              </w:rPr>
              <w:t>و صنف أي من</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الأشغال</w:t>
            </w:r>
            <w:r w:rsidRPr="001652E0">
              <w:rPr>
                <w:rFonts w:asciiTheme="majorBidi" w:hAnsiTheme="majorBidi" w:cstheme="majorBidi" w:hint="cs"/>
                <w:rtl/>
                <w:lang w:bidi="ar-IQ"/>
              </w:rPr>
              <w:t>.</w:t>
            </w:r>
          </w:p>
          <w:p w:rsidR="003A7822" w:rsidRPr="001652E0" w:rsidRDefault="003A7822" w:rsidP="003A7822">
            <w:pPr>
              <w:bidi/>
              <w:spacing w:line="240" w:lineRule="atLeast"/>
              <w:ind w:left="1260" w:hanging="540"/>
              <w:jc w:val="both"/>
              <w:rPr>
                <w:rFonts w:asciiTheme="majorBidi" w:hAnsiTheme="majorBidi" w:cstheme="majorBidi"/>
                <w:lang w:bidi="ar-IQ"/>
              </w:rPr>
            </w:pPr>
          </w:p>
          <w:p w:rsidR="003A7822" w:rsidRPr="001652E0" w:rsidRDefault="003A7822" w:rsidP="00D540A5">
            <w:pPr>
              <w:pStyle w:val="ListParagraph"/>
              <w:numPr>
                <w:ilvl w:val="0"/>
                <w:numId w:val="48"/>
              </w:numPr>
              <w:bidi/>
              <w:spacing w:line="240" w:lineRule="atLeast"/>
              <w:ind w:left="1260" w:hanging="540"/>
              <w:jc w:val="both"/>
              <w:rPr>
                <w:rFonts w:asciiTheme="majorBidi" w:hAnsiTheme="majorBidi" w:cstheme="majorBidi"/>
                <w:lang w:bidi="ar-IQ"/>
              </w:rPr>
            </w:pPr>
            <w:r w:rsidRPr="001652E0">
              <w:rPr>
                <w:rFonts w:asciiTheme="majorBidi" w:hAnsiTheme="majorBidi" w:cstheme="majorBidi"/>
                <w:rtl/>
                <w:lang w:bidi="ar-IQ"/>
              </w:rPr>
              <w:t>تبديل المناسيب و</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الاستقامات و</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الموضع و</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ال</w:t>
            </w:r>
            <w:r w:rsidRPr="001652E0">
              <w:rPr>
                <w:rFonts w:asciiTheme="majorBidi" w:hAnsiTheme="majorBidi" w:cstheme="majorBidi" w:hint="cs"/>
                <w:rtl/>
                <w:lang w:bidi="ar-IQ"/>
              </w:rPr>
              <w:t>أ</w:t>
            </w:r>
            <w:r w:rsidRPr="001652E0">
              <w:rPr>
                <w:rFonts w:asciiTheme="majorBidi" w:hAnsiTheme="majorBidi" w:cstheme="majorBidi"/>
                <w:rtl/>
                <w:lang w:bidi="ar-IQ"/>
              </w:rPr>
              <w:t>بعاد لأي جزء من</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الأشغال</w:t>
            </w:r>
            <w:r w:rsidRPr="001652E0">
              <w:rPr>
                <w:rFonts w:asciiTheme="majorBidi" w:hAnsiTheme="majorBidi" w:cstheme="majorBidi" w:hint="cs"/>
                <w:rtl/>
                <w:lang w:bidi="ar-IQ"/>
              </w:rPr>
              <w:t>.</w:t>
            </w:r>
          </w:p>
          <w:p w:rsidR="003A7822" w:rsidRPr="001652E0" w:rsidRDefault="003A7822" w:rsidP="003A7822">
            <w:pPr>
              <w:bidi/>
              <w:spacing w:line="240" w:lineRule="atLeast"/>
              <w:ind w:left="1260" w:hanging="540"/>
              <w:jc w:val="both"/>
              <w:rPr>
                <w:rFonts w:asciiTheme="majorBidi" w:hAnsiTheme="majorBidi" w:cstheme="majorBidi"/>
                <w:lang w:bidi="ar-IQ"/>
              </w:rPr>
            </w:pPr>
          </w:p>
          <w:p w:rsidR="003A7822" w:rsidRPr="001652E0" w:rsidRDefault="003A7822" w:rsidP="00D540A5">
            <w:pPr>
              <w:pStyle w:val="ListParagraph"/>
              <w:numPr>
                <w:ilvl w:val="0"/>
                <w:numId w:val="48"/>
              </w:numPr>
              <w:bidi/>
              <w:spacing w:line="240" w:lineRule="atLeast"/>
              <w:ind w:left="1260" w:hanging="540"/>
              <w:jc w:val="both"/>
              <w:rPr>
                <w:rFonts w:asciiTheme="majorBidi" w:hAnsiTheme="majorBidi" w:cstheme="majorBidi"/>
                <w:lang w:bidi="ar-IQ"/>
              </w:rPr>
            </w:pPr>
            <w:r w:rsidRPr="001652E0">
              <w:rPr>
                <w:rFonts w:asciiTheme="majorBidi" w:hAnsiTheme="majorBidi" w:cstheme="majorBidi"/>
                <w:rtl/>
                <w:lang w:bidi="ar-IQ"/>
              </w:rPr>
              <w:t xml:space="preserve">تنفيذ عمل </w:t>
            </w:r>
            <w:r w:rsidRPr="001652E0">
              <w:rPr>
                <w:rFonts w:asciiTheme="majorBidi" w:hAnsiTheme="majorBidi" w:cstheme="majorBidi" w:hint="cs"/>
                <w:rtl/>
                <w:lang w:bidi="ar-IQ"/>
              </w:rPr>
              <w:t>إ</w:t>
            </w:r>
            <w:r w:rsidRPr="001652E0">
              <w:rPr>
                <w:rFonts w:asciiTheme="majorBidi" w:hAnsiTheme="majorBidi" w:cstheme="majorBidi"/>
                <w:rtl/>
                <w:lang w:bidi="ar-IQ"/>
              </w:rPr>
              <w:t>ضافي من أي نوع ضروري ل</w:t>
            </w:r>
            <w:r w:rsidRPr="001652E0">
              <w:rPr>
                <w:rFonts w:asciiTheme="majorBidi" w:hAnsiTheme="majorBidi" w:cstheme="majorBidi" w:hint="cs"/>
                <w:rtl/>
                <w:lang w:bidi="ar-IQ"/>
              </w:rPr>
              <w:t>إ</w:t>
            </w:r>
            <w:r w:rsidRPr="001652E0">
              <w:rPr>
                <w:rFonts w:asciiTheme="majorBidi" w:hAnsiTheme="majorBidi" w:cstheme="majorBidi"/>
                <w:rtl/>
                <w:lang w:bidi="ar-IQ"/>
              </w:rPr>
              <w:t>كمال</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الأشغال</w:t>
            </w:r>
            <w:r w:rsidRPr="001652E0">
              <w:rPr>
                <w:rFonts w:asciiTheme="majorBidi" w:hAnsiTheme="majorBidi" w:cstheme="majorBidi" w:hint="cs"/>
                <w:rtl/>
                <w:lang w:bidi="ar-IQ"/>
              </w:rPr>
              <w:t>.</w:t>
            </w:r>
          </w:p>
          <w:p w:rsidR="003A7822" w:rsidRPr="001652E0" w:rsidRDefault="003A7822" w:rsidP="003A7822">
            <w:pPr>
              <w:bidi/>
              <w:spacing w:line="240" w:lineRule="atLeast"/>
              <w:jc w:val="both"/>
              <w:rPr>
                <w:rFonts w:asciiTheme="majorBidi" w:hAnsiTheme="majorBidi" w:cstheme="majorBidi"/>
                <w:lang w:bidi="ar-IQ"/>
              </w:rPr>
            </w:pPr>
          </w:p>
          <w:p w:rsidR="003A7822" w:rsidRPr="001652E0" w:rsidRDefault="003A7822" w:rsidP="003A7822">
            <w:pPr>
              <w:bidi/>
              <w:spacing w:after="120"/>
              <w:ind w:left="720"/>
              <w:jc w:val="both"/>
              <w:rPr>
                <w:rFonts w:asciiTheme="majorBidi" w:hAnsiTheme="majorBidi" w:cstheme="majorBidi"/>
                <w:rtl/>
                <w:lang w:bidi="ar-IQ"/>
              </w:rPr>
            </w:pPr>
            <w:r w:rsidRPr="001652E0">
              <w:rPr>
                <w:rFonts w:asciiTheme="majorBidi" w:hAnsiTheme="majorBidi" w:cstheme="majorBidi"/>
                <w:rtl/>
                <w:lang w:bidi="ar-IQ"/>
              </w:rPr>
              <w:t>ولا يعتبر أي تغيير كهذا بأية حال معطلا</w:t>
            </w:r>
            <w:r w:rsidRPr="001652E0">
              <w:rPr>
                <w:rFonts w:asciiTheme="majorBidi" w:hAnsiTheme="majorBidi" w:cstheme="majorBidi" w:hint="cs"/>
                <w:rtl/>
                <w:lang w:bidi="ar-IQ"/>
              </w:rPr>
              <w:t>ً</w:t>
            </w:r>
            <w:r w:rsidRPr="001652E0">
              <w:rPr>
                <w:rFonts w:asciiTheme="majorBidi" w:hAnsiTheme="majorBidi" w:cstheme="majorBidi"/>
                <w:rtl/>
                <w:lang w:bidi="ar-IQ"/>
              </w:rPr>
              <w:t xml:space="preserve"> لنفاذ</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العقد</w:t>
            </w:r>
            <w:r w:rsidRPr="001652E0">
              <w:rPr>
                <w:rFonts w:asciiTheme="majorBidi" w:hAnsiTheme="majorBidi" w:cstheme="majorBidi" w:hint="cs"/>
                <w:rtl/>
                <w:lang w:bidi="ar-IQ"/>
              </w:rPr>
              <w:t xml:space="preserve"> أ</w:t>
            </w:r>
            <w:r w:rsidRPr="001652E0">
              <w:rPr>
                <w:rFonts w:asciiTheme="majorBidi" w:hAnsiTheme="majorBidi" w:cstheme="majorBidi"/>
                <w:rtl/>
                <w:lang w:bidi="ar-IQ"/>
              </w:rPr>
              <w:t>و مبطلا</w:t>
            </w:r>
            <w:r w:rsidRPr="001652E0">
              <w:rPr>
                <w:rFonts w:asciiTheme="majorBidi" w:hAnsiTheme="majorBidi" w:cstheme="majorBidi" w:hint="cs"/>
                <w:rtl/>
                <w:lang w:bidi="ar-IQ"/>
              </w:rPr>
              <w:t>ً</w:t>
            </w:r>
            <w:r w:rsidRPr="001652E0">
              <w:rPr>
                <w:rFonts w:asciiTheme="majorBidi" w:hAnsiTheme="majorBidi" w:cstheme="majorBidi"/>
                <w:rtl/>
                <w:lang w:bidi="ar-IQ"/>
              </w:rPr>
              <w:t xml:space="preserve"> ل</w:t>
            </w:r>
            <w:r w:rsidRPr="001652E0">
              <w:rPr>
                <w:rFonts w:asciiTheme="majorBidi" w:hAnsiTheme="majorBidi" w:cstheme="majorBidi" w:hint="cs"/>
                <w:rtl/>
                <w:lang w:bidi="ar-IQ"/>
              </w:rPr>
              <w:t>ه</w:t>
            </w:r>
            <w:r w:rsidR="002E0E53">
              <w:rPr>
                <w:rFonts w:asciiTheme="majorBidi" w:hAnsiTheme="majorBidi" w:cstheme="majorBidi" w:hint="cs"/>
                <w:rtl/>
                <w:lang w:bidi="ar-IQ"/>
              </w:rPr>
              <w:t>،</w:t>
            </w:r>
            <w:r w:rsidRPr="001652E0">
              <w:rPr>
                <w:rFonts w:asciiTheme="majorBidi" w:hAnsiTheme="majorBidi" w:cstheme="majorBidi"/>
                <w:rtl/>
                <w:lang w:bidi="ar-IQ"/>
              </w:rPr>
              <w:t xml:space="preserve"> و</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لكن قيمة جميع تلك التغييرات (</w:t>
            </w:r>
            <w:r w:rsidRPr="001652E0">
              <w:rPr>
                <w:rFonts w:asciiTheme="majorBidi" w:hAnsiTheme="majorBidi" w:cstheme="majorBidi" w:hint="cs"/>
                <w:rtl/>
                <w:lang w:bidi="ar-IQ"/>
              </w:rPr>
              <w:t>إ</w:t>
            </w:r>
            <w:r w:rsidRPr="001652E0">
              <w:rPr>
                <w:rFonts w:asciiTheme="majorBidi" w:hAnsiTheme="majorBidi" w:cstheme="majorBidi"/>
                <w:rtl/>
                <w:lang w:bidi="ar-IQ"/>
              </w:rPr>
              <w:t xml:space="preserve">ن وجدت) يجب </w:t>
            </w:r>
            <w:r w:rsidRPr="001652E0">
              <w:rPr>
                <w:rFonts w:asciiTheme="majorBidi" w:hAnsiTheme="majorBidi" w:cstheme="majorBidi" w:hint="cs"/>
                <w:rtl/>
                <w:lang w:bidi="ar-IQ"/>
              </w:rPr>
              <w:t>أ</w:t>
            </w:r>
            <w:r w:rsidRPr="001652E0">
              <w:rPr>
                <w:rFonts w:asciiTheme="majorBidi" w:hAnsiTheme="majorBidi" w:cstheme="majorBidi"/>
                <w:rtl/>
                <w:lang w:bidi="ar-IQ"/>
              </w:rPr>
              <w:t>ن تؤخذ بنظر الاعتبار في تحديد مقدار</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مبلغ العقد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و</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مدته.</w:t>
            </w:r>
          </w:p>
          <w:p w:rsidR="003A7822" w:rsidRPr="001652E0" w:rsidRDefault="003A7822" w:rsidP="003A7822">
            <w:pPr>
              <w:bidi/>
              <w:ind w:left="746" w:hanging="746"/>
              <w:jc w:val="both"/>
              <w:rPr>
                <w:rFonts w:asciiTheme="majorBidi" w:hAnsiTheme="majorBidi" w:cstheme="majorBidi"/>
                <w:rtl/>
                <w:lang w:bidi="ar-IQ"/>
              </w:rPr>
            </w:pPr>
            <w:r>
              <w:rPr>
                <w:rFonts w:asciiTheme="majorBidi" w:hAnsiTheme="majorBidi" w:cstheme="majorBidi" w:hint="cs"/>
                <w:sz w:val="24"/>
                <w:szCs w:val="24"/>
                <w:rtl/>
                <w:lang w:val="en-US" w:eastAsia="ar-SA" w:bidi="ar-KW"/>
              </w:rPr>
              <w:t xml:space="preserve">36.2 </w:t>
            </w:r>
            <w:r w:rsidRPr="001652E0">
              <w:rPr>
                <w:rFonts w:asciiTheme="majorBidi" w:hAnsiTheme="majorBidi" w:cstheme="majorBidi" w:hint="cs"/>
                <w:rtl/>
                <w:lang w:bidi="ar-IQ"/>
              </w:rPr>
              <w:t xml:space="preserve">على </w:t>
            </w:r>
            <w:r w:rsidRPr="001652E0">
              <w:rPr>
                <w:rFonts w:asciiTheme="majorBidi" w:hAnsiTheme="majorBidi" w:cstheme="majorBidi" w:hint="cs"/>
                <w:b/>
                <w:bCs/>
                <w:rtl/>
                <w:lang w:bidi="ar-IQ"/>
              </w:rPr>
              <w:t>المقاول</w:t>
            </w:r>
            <w:r w:rsidRPr="001652E0">
              <w:rPr>
                <w:rFonts w:asciiTheme="majorBidi" w:hAnsiTheme="majorBidi" w:cstheme="majorBidi" w:hint="cs"/>
                <w:rtl/>
                <w:lang w:bidi="ar-IQ"/>
              </w:rPr>
              <w:t xml:space="preserve"> أن يرسل اشعارا</w:t>
            </w:r>
            <w:r w:rsidR="002E0E53">
              <w:rPr>
                <w:rFonts w:asciiTheme="majorBidi" w:hAnsiTheme="majorBidi" w:cstheme="majorBidi" w:hint="cs"/>
                <w:rtl/>
                <w:lang w:bidi="ar-IQ"/>
              </w:rPr>
              <w:t>ً</w:t>
            </w:r>
            <w:r w:rsidRPr="001652E0">
              <w:rPr>
                <w:rFonts w:asciiTheme="majorBidi" w:hAnsiTheme="majorBidi" w:cstheme="majorBidi" w:hint="cs"/>
                <w:rtl/>
                <w:lang w:bidi="ar-IQ"/>
              </w:rPr>
              <w:t xml:space="preserve"> كتابيا</w:t>
            </w:r>
            <w:r w:rsidR="002E0E53">
              <w:rPr>
                <w:rFonts w:asciiTheme="majorBidi" w:hAnsiTheme="majorBidi" w:cstheme="majorBidi" w:hint="cs"/>
                <w:rtl/>
                <w:lang w:bidi="ar-IQ"/>
              </w:rPr>
              <w:t>ً</w:t>
            </w:r>
            <w:r w:rsidRPr="001652E0">
              <w:rPr>
                <w:rFonts w:asciiTheme="majorBidi" w:hAnsiTheme="majorBidi" w:cstheme="majorBidi" w:hint="cs"/>
                <w:rtl/>
                <w:lang w:bidi="ar-IQ"/>
              </w:rPr>
              <w:t xml:space="preserve"> </w:t>
            </w:r>
            <w:r w:rsidRPr="001652E0">
              <w:rPr>
                <w:rFonts w:asciiTheme="majorBidi" w:hAnsiTheme="majorBidi" w:cstheme="majorBidi" w:hint="cs"/>
                <w:b/>
                <w:bCs/>
                <w:rtl/>
                <w:lang w:bidi="ar-IQ"/>
              </w:rPr>
              <w:t>للمهندس</w:t>
            </w:r>
            <w:r w:rsidRPr="001652E0">
              <w:rPr>
                <w:rFonts w:asciiTheme="majorBidi" w:hAnsiTheme="majorBidi" w:cstheme="majorBidi" w:hint="cs"/>
                <w:rtl/>
                <w:lang w:bidi="ar-IQ"/>
              </w:rPr>
              <w:t xml:space="preserve"> فور استلامه امرا</w:t>
            </w:r>
            <w:r w:rsidR="002E0E53">
              <w:rPr>
                <w:rFonts w:asciiTheme="majorBidi" w:hAnsiTheme="majorBidi" w:cstheme="majorBidi" w:hint="cs"/>
                <w:rtl/>
                <w:lang w:bidi="ar-IQ"/>
              </w:rPr>
              <w:t>ً</w:t>
            </w:r>
            <w:r w:rsidRPr="001652E0">
              <w:rPr>
                <w:rFonts w:asciiTheme="majorBidi" w:hAnsiTheme="majorBidi" w:cstheme="majorBidi" w:hint="cs"/>
                <w:rtl/>
                <w:lang w:bidi="ar-IQ"/>
              </w:rPr>
              <w:t xml:space="preserve"> تغييرا</w:t>
            </w:r>
            <w:r w:rsidR="002E0E53">
              <w:rPr>
                <w:rFonts w:asciiTheme="majorBidi" w:hAnsiTheme="majorBidi" w:cstheme="majorBidi" w:hint="cs"/>
                <w:rtl/>
                <w:lang w:bidi="ar-IQ"/>
              </w:rPr>
              <w:t>ً</w:t>
            </w:r>
            <w:r w:rsidRPr="001652E0">
              <w:rPr>
                <w:rFonts w:asciiTheme="majorBidi" w:hAnsiTheme="majorBidi" w:cstheme="majorBidi" w:hint="cs"/>
                <w:rtl/>
                <w:lang w:bidi="ar-IQ"/>
              </w:rPr>
              <w:t xml:space="preserve"> قد يعترض على تنفيذه اما لتعذر الأستحصال على المواد المطلوبة بالسرعة المناسبة أو لأن مثل هذا الأمر التغييري سيسبب تغيرا</w:t>
            </w:r>
            <w:r w:rsidR="002E0E53">
              <w:rPr>
                <w:rFonts w:asciiTheme="majorBidi" w:hAnsiTheme="majorBidi" w:cstheme="majorBidi" w:hint="cs"/>
                <w:rtl/>
                <w:lang w:bidi="ar-IQ"/>
              </w:rPr>
              <w:t>ً</w:t>
            </w:r>
            <w:r w:rsidRPr="001652E0">
              <w:rPr>
                <w:rFonts w:asciiTheme="majorBidi" w:hAnsiTheme="majorBidi" w:cstheme="majorBidi" w:hint="cs"/>
                <w:rtl/>
                <w:lang w:bidi="ar-IQ"/>
              </w:rPr>
              <w:t xml:space="preserve"> جوهريا</w:t>
            </w:r>
            <w:r w:rsidR="002E0E53">
              <w:rPr>
                <w:rFonts w:asciiTheme="majorBidi" w:hAnsiTheme="majorBidi" w:cstheme="majorBidi" w:hint="cs"/>
                <w:rtl/>
                <w:lang w:bidi="ar-IQ"/>
              </w:rPr>
              <w:t>ً</w:t>
            </w:r>
            <w:r w:rsidRPr="001652E0">
              <w:rPr>
                <w:rFonts w:asciiTheme="majorBidi" w:hAnsiTheme="majorBidi" w:cstheme="majorBidi" w:hint="cs"/>
                <w:rtl/>
                <w:lang w:bidi="ar-IQ"/>
              </w:rPr>
              <w:t xml:space="preserve"> في تسلسل تنفيذ </w:t>
            </w:r>
            <w:r w:rsidRPr="001652E0">
              <w:rPr>
                <w:rFonts w:asciiTheme="majorBidi" w:hAnsiTheme="majorBidi" w:cstheme="majorBidi" w:hint="cs"/>
                <w:b/>
                <w:bCs/>
                <w:rtl/>
                <w:lang w:bidi="ar-IQ"/>
              </w:rPr>
              <w:t>الأشغال</w:t>
            </w:r>
            <w:r w:rsidRPr="001652E0">
              <w:rPr>
                <w:rFonts w:asciiTheme="majorBidi" w:hAnsiTheme="majorBidi" w:cstheme="majorBidi" w:hint="cs"/>
                <w:rtl/>
                <w:lang w:bidi="ar-IQ"/>
              </w:rPr>
              <w:t xml:space="preserve"> أو في </w:t>
            </w:r>
            <w:r w:rsidRPr="001652E0">
              <w:rPr>
                <w:rFonts w:asciiTheme="majorBidi" w:hAnsiTheme="majorBidi" w:cstheme="majorBidi" w:hint="cs"/>
                <w:b/>
                <w:bCs/>
                <w:rtl/>
                <w:lang w:bidi="ar-IQ"/>
              </w:rPr>
              <w:t>مدة أكمال ألأشغال</w:t>
            </w:r>
            <w:r w:rsidRPr="001652E0">
              <w:rPr>
                <w:rFonts w:asciiTheme="majorBidi" w:hAnsiTheme="majorBidi" w:cstheme="majorBidi" w:hint="cs"/>
                <w:rtl/>
                <w:lang w:bidi="ar-IQ"/>
              </w:rPr>
              <w:t xml:space="preserve">. و </w:t>
            </w:r>
            <w:r w:rsidRPr="001652E0">
              <w:rPr>
                <w:rFonts w:asciiTheme="majorBidi" w:hAnsiTheme="majorBidi" w:cstheme="majorBidi" w:hint="cs"/>
                <w:b/>
                <w:bCs/>
                <w:rtl/>
                <w:lang w:bidi="ar-IQ"/>
              </w:rPr>
              <w:t>للمهندس</w:t>
            </w:r>
            <w:r w:rsidRPr="001652E0">
              <w:rPr>
                <w:rFonts w:asciiTheme="majorBidi" w:hAnsiTheme="majorBidi" w:cstheme="majorBidi" w:hint="cs"/>
                <w:rtl/>
                <w:lang w:bidi="ar-IQ"/>
              </w:rPr>
              <w:t xml:space="preserve"> حين استلامه لمثل هذا الكتاب من </w:t>
            </w:r>
            <w:r w:rsidRPr="001652E0">
              <w:rPr>
                <w:rFonts w:asciiTheme="majorBidi" w:hAnsiTheme="majorBidi" w:cstheme="majorBidi" w:hint="cs"/>
                <w:b/>
                <w:bCs/>
                <w:rtl/>
                <w:lang w:bidi="ar-IQ"/>
              </w:rPr>
              <w:t>المقاول</w:t>
            </w:r>
            <w:r w:rsidRPr="001652E0">
              <w:rPr>
                <w:rFonts w:asciiTheme="majorBidi" w:hAnsiTheme="majorBidi" w:cstheme="majorBidi" w:hint="cs"/>
                <w:rtl/>
                <w:lang w:bidi="ar-IQ"/>
              </w:rPr>
              <w:t xml:space="preserve"> أما أن يؤكد الأمر التغييري أو أن يعدل فيه أو أن يلغيه.</w:t>
            </w:r>
          </w:p>
          <w:p w:rsidR="003A7822" w:rsidRDefault="003A7822" w:rsidP="003A7822">
            <w:pPr>
              <w:bidi/>
              <w:spacing w:after="120"/>
              <w:ind w:left="451" w:hanging="451"/>
              <w:rPr>
                <w:rFonts w:asciiTheme="majorBidi" w:hAnsiTheme="majorBidi" w:cstheme="majorBidi"/>
                <w:sz w:val="24"/>
                <w:szCs w:val="24"/>
                <w:rtl/>
                <w:lang w:val="en-US" w:eastAsia="ar-SA" w:bidi="ar-IQ"/>
              </w:rPr>
            </w:pPr>
          </w:p>
          <w:bookmarkEnd w:id="595"/>
          <w:p w:rsidR="003A7822" w:rsidRPr="001652E0" w:rsidRDefault="005C55A1" w:rsidP="003A7822">
            <w:pPr>
              <w:bidi/>
              <w:jc w:val="both"/>
              <w:rPr>
                <w:rFonts w:asciiTheme="majorBidi" w:hAnsiTheme="majorBidi" w:cstheme="majorBidi"/>
                <w:rtl/>
                <w:lang w:bidi="ar-IQ"/>
              </w:rPr>
            </w:pPr>
            <w:r w:rsidRPr="005C55A1">
              <w:rPr>
                <w:rFonts w:ascii="Times New Roman" w:hAnsi="Times New Roman" w:cs="Times New Roman"/>
                <w:sz w:val="24"/>
                <w:szCs w:val="24"/>
                <w:rtl/>
                <w:lang w:val="en-US" w:eastAsia="ar-SA"/>
              </w:rPr>
              <w:t xml:space="preserve">37.1 </w:t>
            </w:r>
            <w:r w:rsidR="003A7822" w:rsidRPr="003A7822">
              <w:rPr>
                <w:rFonts w:asciiTheme="majorBidi" w:eastAsia="SimSun" w:hAnsiTheme="majorBidi" w:cstheme="majorBidi" w:hint="cs"/>
                <w:bCs/>
                <w:sz w:val="24"/>
                <w:szCs w:val="24"/>
                <w:rtl/>
                <w:lang w:val="en-US" w:eastAsia="ar-SA"/>
              </w:rPr>
              <w:t>أ</w:t>
            </w:r>
            <w:r w:rsidR="003A7822" w:rsidRPr="003A7822">
              <w:rPr>
                <w:rFonts w:asciiTheme="majorBidi" w:eastAsia="SimSun" w:hAnsiTheme="majorBidi" w:cstheme="majorBidi"/>
                <w:bCs/>
                <w:sz w:val="24"/>
                <w:szCs w:val="24"/>
                <w:rtl/>
                <w:lang w:val="en-US" w:eastAsia="ar-SA"/>
              </w:rPr>
              <w:t>وامر التغيير:</w:t>
            </w:r>
          </w:p>
          <w:p w:rsidR="003A7822" w:rsidRPr="001652E0" w:rsidRDefault="003A7822" w:rsidP="003A7822">
            <w:pPr>
              <w:bidi/>
              <w:jc w:val="both"/>
              <w:rPr>
                <w:rFonts w:asciiTheme="majorBidi" w:hAnsiTheme="majorBidi" w:cstheme="majorBidi"/>
                <w:rtl/>
                <w:lang w:bidi="ar-IQ"/>
              </w:rPr>
            </w:pPr>
          </w:p>
          <w:p w:rsidR="003A7822" w:rsidRPr="001652E0" w:rsidRDefault="003A7822" w:rsidP="007D6640">
            <w:pPr>
              <w:pStyle w:val="ListParagraph"/>
              <w:numPr>
                <w:ilvl w:val="0"/>
                <w:numId w:val="49"/>
              </w:numPr>
              <w:bidi/>
              <w:ind w:left="1101" w:hanging="381"/>
              <w:jc w:val="both"/>
              <w:rPr>
                <w:rFonts w:asciiTheme="majorBidi" w:hAnsiTheme="majorBidi" w:cstheme="majorBidi"/>
                <w:lang w:bidi="ar-IQ"/>
              </w:rPr>
            </w:pPr>
            <w:r w:rsidRPr="001652E0">
              <w:rPr>
                <w:rFonts w:asciiTheme="majorBidi" w:hAnsiTheme="majorBidi" w:cstheme="majorBidi"/>
                <w:rtl/>
                <w:lang w:bidi="ar-IQ"/>
              </w:rPr>
              <w:t xml:space="preserve">يجب </w:t>
            </w:r>
            <w:r w:rsidRPr="001652E0">
              <w:rPr>
                <w:rFonts w:asciiTheme="majorBidi" w:hAnsiTheme="majorBidi" w:cstheme="majorBidi" w:hint="cs"/>
                <w:rtl/>
                <w:lang w:bidi="ar-IQ"/>
              </w:rPr>
              <w:t>أ</w:t>
            </w:r>
            <w:r w:rsidRPr="001652E0">
              <w:rPr>
                <w:rFonts w:asciiTheme="majorBidi" w:hAnsiTheme="majorBidi" w:cstheme="majorBidi"/>
                <w:rtl/>
                <w:lang w:bidi="ar-IQ"/>
              </w:rPr>
              <w:t>ن لا يقوم</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بأية تغييرات طبق</w:t>
            </w:r>
            <w:r w:rsidRPr="001652E0">
              <w:rPr>
                <w:rFonts w:asciiTheme="majorBidi" w:hAnsiTheme="majorBidi" w:cstheme="majorBidi" w:hint="cs"/>
                <w:rtl/>
                <w:lang w:bidi="ar-IQ"/>
              </w:rPr>
              <w:t>اً</w:t>
            </w:r>
            <w:r w:rsidRPr="001652E0">
              <w:rPr>
                <w:rFonts w:asciiTheme="majorBidi" w:hAnsiTheme="majorBidi" w:cstheme="majorBidi"/>
                <w:rtl/>
                <w:lang w:bidi="ar-IQ"/>
              </w:rPr>
              <w:t xml:space="preserve"> ل</w:t>
            </w:r>
            <w:r w:rsidRPr="001652E0">
              <w:rPr>
                <w:rFonts w:asciiTheme="majorBidi" w:hAnsiTheme="majorBidi" w:cstheme="majorBidi" w:hint="cs"/>
                <w:rtl/>
                <w:lang w:bidi="ar-IQ"/>
              </w:rPr>
              <w:t>أ</w:t>
            </w:r>
            <w:r w:rsidRPr="001652E0">
              <w:rPr>
                <w:rFonts w:asciiTheme="majorBidi" w:hAnsiTheme="majorBidi" w:cstheme="majorBidi"/>
                <w:rtl/>
                <w:lang w:bidi="ar-IQ"/>
              </w:rPr>
              <w:t>حكام الفقرة</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w:t>
            </w:r>
            <w:r w:rsidR="004904C2">
              <w:rPr>
                <w:rFonts w:asciiTheme="majorBidi" w:hAnsiTheme="majorBidi" w:cstheme="majorBidi" w:hint="cs"/>
                <w:rtl/>
                <w:lang w:bidi="ar-IQ"/>
              </w:rPr>
              <w:t>36.1</w:t>
            </w:r>
            <w:r w:rsidRPr="001652E0">
              <w:rPr>
                <w:rFonts w:asciiTheme="majorBidi" w:hAnsiTheme="majorBidi" w:cstheme="majorBidi"/>
                <w:rtl/>
                <w:lang w:bidi="ar-IQ"/>
              </w:rPr>
              <w:t>)</w:t>
            </w:r>
            <w:r w:rsidRPr="001652E0">
              <w:rPr>
                <w:rFonts w:asciiTheme="majorBidi" w:hAnsiTheme="majorBidi" w:cstheme="majorBidi" w:hint="cs"/>
                <w:rtl/>
                <w:lang w:bidi="ar-IQ"/>
              </w:rPr>
              <w:t xml:space="preserve"> أعلاه </w:t>
            </w:r>
            <w:r w:rsidRPr="001652E0">
              <w:rPr>
                <w:rFonts w:asciiTheme="majorBidi" w:hAnsiTheme="majorBidi" w:cstheme="majorBidi"/>
                <w:rtl/>
                <w:lang w:bidi="ar-IQ"/>
              </w:rPr>
              <w:t>بدون أمر تحريري صادر من</w:t>
            </w:r>
            <w:r w:rsidRPr="001652E0">
              <w:rPr>
                <w:rFonts w:asciiTheme="majorBidi" w:hAnsiTheme="majorBidi" w:cstheme="majorBidi" w:hint="cs"/>
                <w:rtl/>
                <w:lang w:bidi="ar-IQ"/>
              </w:rPr>
              <w:t xml:space="preserve"> </w:t>
            </w:r>
            <w:r w:rsidR="002E0E53">
              <w:rPr>
                <w:rFonts w:asciiTheme="majorBidi" w:hAnsiTheme="majorBidi" w:cstheme="majorBidi" w:hint="cs"/>
                <w:b/>
                <w:bCs/>
                <w:rtl/>
                <w:lang w:bidi="ar-IQ"/>
              </w:rPr>
              <w:t>سلطة التعاقد</w:t>
            </w:r>
            <w:r w:rsidRPr="001652E0">
              <w:rPr>
                <w:rFonts w:asciiTheme="majorBidi" w:hAnsiTheme="majorBidi" w:cstheme="majorBidi" w:hint="cs"/>
                <w:rtl/>
                <w:lang w:bidi="ar-IQ"/>
              </w:rPr>
              <w:t>.</w:t>
            </w:r>
          </w:p>
          <w:p w:rsidR="003A7822" w:rsidRPr="001652E0" w:rsidRDefault="003A7822" w:rsidP="007D6640">
            <w:pPr>
              <w:pStyle w:val="ListParagraph"/>
              <w:bidi/>
              <w:ind w:left="1101" w:hanging="381"/>
              <w:jc w:val="both"/>
              <w:rPr>
                <w:rFonts w:asciiTheme="majorBidi" w:hAnsiTheme="majorBidi" w:cstheme="majorBidi"/>
                <w:lang w:bidi="ar-IQ"/>
              </w:rPr>
            </w:pPr>
          </w:p>
          <w:p w:rsidR="003A7822" w:rsidRDefault="003A7822" w:rsidP="007D6640">
            <w:pPr>
              <w:pStyle w:val="ListParagraph"/>
              <w:numPr>
                <w:ilvl w:val="0"/>
                <w:numId w:val="49"/>
              </w:numPr>
              <w:bidi/>
              <w:ind w:left="1101" w:hanging="381"/>
              <w:jc w:val="both"/>
              <w:rPr>
                <w:rFonts w:asciiTheme="majorBidi" w:hAnsiTheme="majorBidi" w:cstheme="majorBidi"/>
                <w:lang w:bidi="ar-IQ"/>
              </w:rPr>
            </w:pPr>
            <w:r w:rsidRPr="001652E0">
              <w:rPr>
                <w:rFonts w:asciiTheme="majorBidi" w:hAnsiTheme="majorBidi" w:cstheme="majorBidi"/>
                <w:rtl/>
                <w:lang w:bidi="ar-IQ"/>
              </w:rPr>
              <w:t>على</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إ</w:t>
            </w:r>
            <w:r w:rsidRPr="001652E0">
              <w:rPr>
                <w:rFonts w:asciiTheme="majorBidi" w:hAnsiTheme="majorBidi" w:cstheme="majorBidi"/>
                <w:rtl/>
                <w:lang w:bidi="ar-IQ"/>
              </w:rPr>
              <w:t>بلاغ</w:t>
            </w:r>
            <w:r w:rsidRPr="001652E0">
              <w:rPr>
                <w:rFonts w:asciiTheme="majorBidi" w:hAnsiTheme="majorBidi" w:cstheme="majorBidi" w:hint="cs"/>
                <w:rtl/>
                <w:lang w:bidi="ar-IQ"/>
              </w:rPr>
              <w:t xml:space="preserve"> </w:t>
            </w:r>
            <w:r w:rsidR="002E0E53">
              <w:rPr>
                <w:rFonts w:asciiTheme="majorBidi" w:hAnsiTheme="majorBidi" w:cstheme="majorBidi" w:hint="cs"/>
                <w:b/>
                <w:bCs/>
                <w:rtl/>
                <w:lang w:bidi="ar-IQ"/>
              </w:rPr>
              <w:t>سلطة التعاقد</w:t>
            </w:r>
            <w:r w:rsidRPr="001652E0">
              <w:rPr>
                <w:rFonts w:asciiTheme="majorBidi" w:hAnsiTheme="majorBidi" w:cstheme="majorBidi" w:hint="cs"/>
                <w:rtl/>
                <w:lang w:bidi="ar-IQ"/>
              </w:rPr>
              <w:t xml:space="preserve"> </w:t>
            </w:r>
            <w:r w:rsidR="002E0E53">
              <w:rPr>
                <w:rFonts w:asciiTheme="majorBidi" w:hAnsiTheme="majorBidi" w:cstheme="majorBidi" w:hint="cs"/>
                <w:rtl/>
                <w:lang w:bidi="ar-IQ"/>
              </w:rPr>
              <w:t xml:space="preserve">من خلال المهندس </w:t>
            </w:r>
            <w:r w:rsidRPr="001652E0">
              <w:rPr>
                <w:rFonts w:asciiTheme="majorBidi" w:hAnsiTheme="majorBidi" w:cstheme="majorBidi"/>
                <w:rtl/>
                <w:lang w:bidi="ar-IQ"/>
              </w:rPr>
              <w:t xml:space="preserve">بأية زيادة محتملة على </w:t>
            </w:r>
            <w:r w:rsidRPr="001652E0">
              <w:rPr>
                <w:rFonts w:asciiTheme="majorBidi" w:hAnsiTheme="majorBidi" w:cstheme="majorBidi" w:hint="cs"/>
                <w:rtl/>
                <w:lang w:bidi="ar-IQ"/>
              </w:rPr>
              <w:t>أ</w:t>
            </w:r>
            <w:r w:rsidRPr="001652E0">
              <w:rPr>
                <w:rFonts w:asciiTheme="majorBidi" w:hAnsiTheme="majorBidi" w:cstheme="majorBidi"/>
                <w:rtl/>
                <w:lang w:bidi="ar-IQ"/>
              </w:rPr>
              <w:t>ية فقرة من فقرات</w:t>
            </w:r>
            <w:r w:rsidRPr="001652E0">
              <w:rPr>
                <w:rFonts w:asciiTheme="majorBidi" w:hAnsiTheme="majorBidi" w:cstheme="majorBidi" w:hint="cs"/>
                <w:rtl/>
                <w:lang w:bidi="ar-IQ"/>
              </w:rPr>
              <w:t xml:space="preserve"> </w:t>
            </w:r>
            <w:r w:rsidRPr="001652E0">
              <w:rPr>
                <w:rFonts w:asciiTheme="majorBidi" w:hAnsiTheme="majorBidi" w:cstheme="majorBidi" w:hint="cs"/>
                <w:b/>
                <w:bCs/>
                <w:rtl/>
                <w:lang w:bidi="ar-IQ"/>
              </w:rPr>
              <w:t>ج</w:t>
            </w:r>
            <w:r w:rsidRPr="001652E0">
              <w:rPr>
                <w:rFonts w:asciiTheme="majorBidi" w:hAnsiTheme="majorBidi" w:cstheme="majorBidi"/>
                <w:b/>
                <w:bCs/>
                <w:rtl/>
                <w:lang w:bidi="ar-IQ"/>
              </w:rPr>
              <w:t>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(عدا الزيادة الناجمة عن </w:t>
            </w:r>
            <w:r w:rsidRPr="001652E0">
              <w:rPr>
                <w:rFonts w:asciiTheme="majorBidi" w:hAnsiTheme="majorBidi" w:cstheme="majorBidi" w:hint="cs"/>
                <w:rtl/>
                <w:lang w:bidi="ar-IQ"/>
              </w:rPr>
              <w:t>أ</w:t>
            </w:r>
            <w:r w:rsidRPr="001652E0">
              <w:rPr>
                <w:rFonts w:asciiTheme="majorBidi" w:hAnsiTheme="majorBidi" w:cstheme="majorBidi"/>
                <w:rtl/>
                <w:lang w:bidi="ar-IQ"/>
              </w:rPr>
              <w:t>مر تغيير صادر بموجب الفقرة</w:t>
            </w:r>
            <w:r w:rsidRPr="001652E0">
              <w:rPr>
                <w:rFonts w:asciiTheme="majorBidi" w:hAnsiTheme="majorBidi" w:cstheme="majorBidi" w:hint="cs"/>
                <w:rtl/>
                <w:lang w:bidi="ar-IQ"/>
              </w:rPr>
              <w:t xml:space="preserve">( </w:t>
            </w:r>
            <w:r w:rsidR="004904C2">
              <w:rPr>
                <w:rFonts w:asciiTheme="majorBidi" w:hAnsiTheme="majorBidi" w:cstheme="majorBidi" w:hint="cs"/>
                <w:rtl/>
                <w:lang w:bidi="ar-IQ"/>
              </w:rPr>
              <w:t>37.1 - أ</w:t>
            </w:r>
            <w:r w:rsidRPr="001652E0">
              <w:rPr>
                <w:rFonts w:asciiTheme="majorBidi" w:hAnsiTheme="majorBidi" w:cstheme="majorBidi"/>
                <w:rtl/>
                <w:lang w:bidi="ar-IQ"/>
              </w:rPr>
              <w:t>)</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من هذه الفقرة</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قبل مدة مناسبة من المباشرة بتنفيذ تلك الزيادة وعلى</w:t>
            </w:r>
            <w:r w:rsidRPr="001652E0">
              <w:rPr>
                <w:rFonts w:asciiTheme="majorBidi" w:hAnsiTheme="majorBidi" w:cstheme="majorBidi" w:hint="cs"/>
                <w:rtl/>
                <w:lang w:bidi="ar-IQ"/>
              </w:rPr>
              <w:t xml:space="preserve"> </w:t>
            </w:r>
            <w:r w:rsidR="002E0E53">
              <w:rPr>
                <w:rFonts w:asciiTheme="majorBidi" w:hAnsiTheme="majorBidi" w:cstheme="majorBidi" w:hint="cs"/>
                <w:b/>
                <w:bCs/>
                <w:rtl/>
                <w:lang w:bidi="ar-IQ"/>
              </w:rPr>
              <w:t>سلطة التعاقد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في حالة </w:t>
            </w:r>
            <w:r w:rsidRPr="001652E0">
              <w:rPr>
                <w:rFonts w:asciiTheme="majorBidi" w:hAnsiTheme="majorBidi" w:cstheme="majorBidi" w:hint="cs"/>
                <w:rtl/>
                <w:lang w:bidi="ar-IQ"/>
              </w:rPr>
              <w:t>إ</w:t>
            </w:r>
            <w:r w:rsidRPr="001652E0">
              <w:rPr>
                <w:rFonts w:asciiTheme="majorBidi" w:hAnsiTheme="majorBidi" w:cstheme="majorBidi"/>
                <w:rtl/>
                <w:lang w:bidi="ar-IQ"/>
              </w:rPr>
              <w:t>قرار ذلك اصدار أمر التغيير اللازم.</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على </w:t>
            </w:r>
            <w:r w:rsidRPr="001652E0">
              <w:rPr>
                <w:rFonts w:asciiTheme="majorBidi" w:hAnsiTheme="majorBidi" w:cstheme="majorBidi" w:hint="cs"/>
                <w:rtl/>
                <w:lang w:bidi="ar-IQ"/>
              </w:rPr>
              <w:t>أ</w:t>
            </w:r>
            <w:r w:rsidRPr="001652E0">
              <w:rPr>
                <w:rFonts w:asciiTheme="majorBidi" w:hAnsiTheme="majorBidi" w:cstheme="majorBidi"/>
                <w:rtl/>
                <w:lang w:bidi="ar-IQ"/>
              </w:rPr>
              <w:t>نه في حالة عدم قيام</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ب</w:t>
            </w:r>
            <w:r w:rsidRPr="001652E0">
              <w:rPr>
                <w:rFonts w:asciiTheme="majorBidi" w:hAnsiTheme="majorBidi" w:cstheme="majorBidi" w:hint="cs"/>
                <w:rtl/>
                <w:lang w:bidi="ar-IQ"/>
              </w:rPr>
              <w:t>إ</w:t>
            </w:r>
            <w:r w:rsidRPr="001652E0">
              <w:rPr>
                <w:rFonts w:asciiTheme="majorBidi" w:hAnsiTheme="majorBidi" w:cstheme="majorBidi"/>
                <w:rtl/>
                <w:lang w:bidi="ar-IQ"/>
              </w:rPr>
              <w:t>بلاغ</w:t>
            </w:r>
            <w:r w:rsidRPr="001652E0">
              <w:rPr>
                <w:rFonts w:asciiTheme="majorBidi" w:hAnsiTheme="majorBidi" w:cstheme="majorBidi" w:hint="cs"/>
                <w:rtl/>
                <w:lang w:bidi="ar-IQ"/>
              </w:rPr>
              <w:t xml:space="preserve"> </w:t>
            </w:r>
            <w:r w:rsidR="00914851">
              <w:rPr>
                <w:rFonts w:asciiTheme="majorBidi" w:hAnsiTheme="majorBidi" w:cstheme="majorBidi" w:hint="cs"/>
                <w:b/>
                <w:bCs/>
                <w:rtl/>
                <w:lang w:bidi="ar-IQ"/>
              </w:rPr>
              <w:t>سلطة التعاقد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بالزيادة كما تقدم </w:t>
            </w:r>
            <w:r w:rsidRPr="001652E0">
              <w:rPr>
                <w:rFonts w:asciiTheme="majorBidi" w:hAnsiTheme="majorBidi" w:cstheme="majorBidi" w:hint="cs"/>
                <w:b/>
                <w:bCs/>
                <w:rtl/>
                <w:lang w:bidi="ar-IQ"/>
              </w:rPr>
              <w:t>ف</w:t>
            </w:r>
            <w:r w:rsidR="00914851">
              <w:rPr>
                <w:rFonts w:asciiTheme="majorBidi" w:hAnsiTheme="majorBidi" w:cstheme="majorBidi" w:hint="cs"/>
                <w:b/>
                <w:bCs/>
                <w:rtl/>
                <w:lang w:bidi="ar-IQ"/>
              </w:rPr>
              <w:t>لسلطة التعاقد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اصدار </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مر التغيير </w:t>
            </w:r>
            <w:r w:rsidRPr="001652E0">
              <w:rPr>
                <w:rFonts w:asciiTheme="majorBidi" w:hAnsiTheme="majorBidi" w:cstheme="majorBidi" w:hint="cs"/>
                <w:rtl/>
                <w:lang w:bidi="ar-IQ"/>
              </w:rPr>
              <w:t>إ</w:t>
            </w:r>
            <w:r w:rsidRPr="001652E0">
              <w:rPr>
                <w:rFonts w:asciiTheme="majorBidi" w:hAnsiTheme="majorBidi" w:cstheme="majorBidi"/>
                <w:rtl/>
                <w:lang w:bidi="ar-IQ"/>
              </w:rPr>
              <w:t xml:space="preserve">ذا وجد </w:t>
            </w:r>
            <w:r w:rsidRPr="001652E0">
              <w:rPr>
                <w:rFonts w:asciiTheme="majorBidi" w:hAnsiTheme="majorBidi" w:cstheme="majorBidi" w:hint="cs"/>
                <w:rtl/>
                <w:lang w:bidi="ar-IQ"/>
              </w:rPr>
              <w:t>أ</w:t>
            </w:r>
            <w:r w:rsidRPr="001652E0">
              <w:rPr>
                <w:rFonts w:asciiTheme="majorBidi" w:hAnsiTheme="majorBidi" w:cstheme="majorBidi"/>
                <w:rtl/>
                <w:lang w:bidi="ar-IQ"/>
              </w:rPr>
              <w:t>ن تلك الزيادة كانت ضرورية لتنفيذ</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الأشغال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بموجب</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العقد</w:t>
            </w:r>
            <w:r w:rsidRPr="001652E0">
              <w:rPr>
                <w:rFonts w:asciiTheme="majorBidi" w:hAnsiTheme="majorBidi" w:cstheme="majorBidi" w:hint="cs"/>
                <w:rtl/>
                <w:lang w:bidi="ar-IQ"/>
              </w:rPr>
              <w:t>.</w:t>
            </w:r>
          </w:p>
          <w:p w:rsidR="003A7822" w:rsidRPr="003A7822" w:rsidRDefault="003A7822" w:rsidP="003A7822">
            <w:pPr>
              <w:pStyle w:val="ListParagraph"/>
              <w:rPr>
                <w:rFonts w:asciiTheme="majorBidi" w:hAnsiTheme="majorBidi" w:cstheme="majorBidi"/>
                <w:rtl/>
                <w:lang w:bidi="ar-IQ"/>
              </w:rPr>
            </w:pPr>
          </w:p>
          <w:p w:rsidR="003A7822" w:rsidRPr="003A7822" w:rsidRDefault="003A7822" w:rsidP="003A7822">
            <w:pPr>
              <w:bidi/>
              <w:ind w:left="720"/>
              <w:jc w:val="both"/>
              <w:rPr>
                <w:rFonts w:asciiTheme="majorBidi" w:hAnsiTheme="majorBidi" w:cstheme="majorBidi"/>
                <w:rtl/>
                <w:lang w:bidi="ar-IQ"/>
              </w:rPr>
            </w:pPr>
          </w:p>
          <w:p w:rsidR="004805BD" w:rsidRDefault="00D12E31" w:rsidP="00D540A5">
            <w:pPr>
              <w:pStyle w:val="Heading2"/>
              <w:numPr>
                <w:ilvl w:val="2"/>
                <w:numId w:val="47"/>
              </w:numPr>
              <w:spacing w:after="120"/>
              <w:ind w:left="1011"/>
              <w:outlineLvl w:val="1"/>
              <w:rPr>
                <w:rFonts w:asciiTheme="majorBidi" w:hAnsiTheme="majorBidi" w:cstheme="majorBidi"/>
                <w:rtl/>
              </w:rPr>
            </w:pPr>
            <w:bookmarkStart w:id="596" w:name="_Toc16154502"/>
            <w:r w:rsidRPr="000E0BDF">
              <w:rPr>
                <w:rFonts w:asciiTheme="majorBidi" w:hAnsiTheme="majorBidi" w:cstheme="majorBidi" w:hint="cs"/>
                <w:rtl/>
              </w:rPr>
              <w:t>الدفعات لأوامر التغيير</w:t>
            </w:r>
            <w:bookmarkEnd w:id="596"/>
          </w:p>
          <w:p w:rsidR="00D12E31" w:rsidRPr="00D12E31" w:rsidRDefault="00D12E31" w:rsidP="007F3E22">
            <w:pPr>
              <w:bidi/>
              <w:spacing w:after="120"/>
              <w:ind w:left="451" w:hanging="451"/>
              <w:jc w:val="both"/>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38.1</w:t>
            </w:r>
            <w:r w:rsidRPr="00D12E31">
              <w:rPr>
                <w:rFonts w:cs="Arial"/>
                <w:rtl/>
                <w:lang w:val="en-US" w:eastAsia="ar-SA"/>
              </w:rPr>
              <w:t xml:space="preserve"> </w:t>
            </w:r>
            <w:r w:rsidRPr="00D12E31">
              <w:rPr>
                <w:rFonts w:asciiTheme="majorBidi" w:hAnsiTheme="majorBidi" w:cstheme="majorBidi"/>
                <w:sz w:val="24"/>
                <w:szCs w:val="24"/>
                <w:rtl/>
                <w:lang w:val="en-US" w:eastAsia="ar-SA"/>
              </w:rPr>
              <w:t xml:space="preserve"> </w:t>
            </w:r>
            <w:r w:rsidR="004904C2" w:rsidRPr="001652E0">
              <w:rPr>
                <w:rFonts w:asciiTheme="majorBidi" w:hAnsiTheme="majorBidi" w:cstheme="majorBidi"/>
                <w:rtl/>
                <w:lang w:bidi="ar-IQ"/>
              </w:rPr>
              <w:t>احتساب قيمة التغييرات</w:t>
            </w:r>
            <w:r w:rsidR="004904C2" w:rsidRPr="001652E0">
              <w:rPr>
                <w:rFonts w:asciiTheme="majorBidi" w:hAnsiTheme="majorBidi" w:cstheme="majorBidi"/>
                <w:lang w:bidi="ar-IQ"/>
              </w:rPr>
              <w:t xml:space="preserve"> :</w:t>
            </w:r>
            <w:r w:rsidR="007F3E22">
              <w:rPr>
                <w:rFonts w:asciiTheme="majorBidi" w:hAnsiTheme="majorBidi" w:cstheme="majorBidi" w:hint="cs"/>
                <w:rtl/>
                <w:lang w:bidi="ar-IQ"/>
              </w:rPr>
              <w:t>ت</w:t>
            </w:r>
            <w:r w:rsidR="004904C2" w:rsidRPr="001652E0">
              <w:rPr>
                <w:rFonts w:asciiTheme="majorBidi" w:hAnsiTheme="majorBidi" w:cstheme="majorBidi"/>
                <w:rtl/>
                <w:lang w:bidi="ar-IQ"/>
              </w:rPr>
              <w:t>حدد</w:t>
            </w:r>
            <w:r w:rsidR="004904C2" w:rsidRPr="001652E0">
              <w:rPr>
                <w:rFonts w:asciiTheme="majorBidi" w:hAnsiTheme="majorBidi" w:cstheme="majorBidi" w:hint="cs"/>
                <w:rtl/>
                <w:lang w:bidi="ar-IQ"/>
              </w:rPr>
              <w:t xml:space="preserve"> </w:t>
            </w:r>
            <w:r w:rsidR="007F3E22">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المبلغ</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w:t>
            </w:r>
            <w:r w:rsidR="004904C2" w:rsidRPr="001652E0">
              <w:rPr>
                <w:rFonts w:asciiTheme="majorBidi" w:hAnsiTheme="majorBidi" w:cstheme="majorBidi" w:hint="cs"/>
                <w:rtl/>
                <w:lang w:bidi="ar-IQ"/>
              </w:rPr>
              <w:t>إ</w:t>
            </w:r>
            <w:r w:rsidR="004904C2" w:rsidRPr="001652E0">
              <w:rPr>
                <w:rFonts w:asciiTheme="majorBidi" w:hAnsiTheme="majorBidi" w:cstheme="majorBidi"/>
                <w:rtl/>
                <w:lang w:bidi="ar-IQ"/>
              </w:rPr>
              <w:t xml:space="preserve">ن وجد) الذي يرى وجوب </w:t>
            </w:r>
            <w:r w:rsidR="004904C2" w:rsidRPr="001652E0">
              <w:rPr>
                <w:rFonts w:asciiTheme="majorBidi" w:hAnsiTheme="majorBidi" w:cstheme="majorBidi" w:hint="cs"/>
                <w:rtl/>
                <w:lang w:bidi="ar-IQ"/>
              </w:rPr>
              <w:t>إ</w:t>
            </w:r>
            <w:r w:rsidR="004904C2" w:rsidRPr="001652E0">
              <w:rPr>
                <w:rFonts w:asciiTheme="majorBidi" w:hAnsiTheme="majorBidi" w:cstheme="majorBidi"/>
                <w:rtl/>
                <w:lang w:bidi="ar-IQ"/>
              </w:rPr>
              <w:t xml:space="preserve">ضافته </w:t>
            </w:r>
            <w:r w:rsidR="004904C2" w:rsidRPr="001652E0">
              <w:rPr>
                <w:rFonts w:asciiTheme="majorBidi" w:hAnsiTheme="majorBidi" w:cstheme="majorBidi" w:hint="cs"/>
                <w:rtl/>
                <w:lang w:bidi="ar-IQ"/>
              </w:rPr>
              <w:t>إ</w:t>
            </w:r>
            <w:r w:rsidR="004904C2" w:rsidRPr="001652E0">
              <w:rPr>
                <w:rFonts w:asciiTheme="majorBidi" w:hAnsiTheme="majorBidi" w:cstheme="majorBidi"/>
                <w:rtl/>
                <w:lang w:bidi="ar-IQ"/>
              </w:rPr>
              <w:t xml:space="preserve">لى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و انقاصه من</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مبلغ العقد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 xml:space="preserve">بخصوص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 xml:space="preserve">ية زيادة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 xml:space="preserve">و نقصان عن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 xml:space="preserve">عمال نفذت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 xml:space="preserve">و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عمال حذفت بأمر من</w:t>
            </w:r>
            <w:r w:rsidR="004904C2" w:rsidRPr="001652E0">
              <w:rPr>
                <w:rFonts w:asciiTheme="majorBidi" w:hAnsiTheme="majorBidi" w:cstheme="majorBidi" w:hint="cs"/>
                <w:rtl/>
                <w:lang w:bidi="ar-IQ"/>
              </w:rPr>
              <w:t xml:space="preserve"> </w:t>
            </w:r>
            <w:r w:rsidR="007F3E22">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 xml:space="preserve">وفي حالة كون هذه الزيادة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و النقصان تتعلق بأعمال وردت فقرة لها ضمن</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جدول الكميات المسعر</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فيتم احتساب قيمة هذه التغييرات وفق الفقرة</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w:t>
            </w:r>
            <w:r w:rsidR="00E361A3">
              <w:rPr>
                <w:rFonts w:asciiTheme="majorBidi" w:hAnsiTheme="majorBidi" w:cstheme="majorBidi" w:hint="cs"/>
                <w:rtl/>
                <w:lang w:bidi="ar-IQ"/>
              </w:rPr>
              <w:t>38.2</w:t>
            </w:r>
            <w:r w:rsidR="004904C2" w:rsidRPr="001652E0">
              <w:rPr>
                <w:rFonts w:asciiTheme="majorBidi" w:hAnsiTheme="majorBidi" w:cstheme="majorBidi"/>
                <w:rtl/>
                <w:lang w:bidi="ar-IQ"/>
              </w:rPr>
              <w:t>) من هذه الفقرة.</w:t>
            </w:r>
            <w:r w:rsidR="004904C2" w:rsidRPr="001652E0">
              <w:rPr>
                <w:rFonts w:asciiTheme="majorBidi" w:hAnsiTheme="majorBidi" w:cstheme="majorBidi" w:hint="cs"/>
                <w:rtl/>
                <w:lang w:bidi="ar-IQ"/>
              </w:rPr>
              <w:t xml:space="preserve"> أ</w:t>
            </w:r>
            <w:r w:rsidR="004904C2" w:rsidRPr="001652E0">
              <w:rPr>
                <w:rFonts w:asciiTheme="majorBidi" w:hAnsiTheme="majorBidi" w:cstheme="majorBidi"/>
                <w:rtl/>
                <w:lang w:bidi="ar-IQ"/>
              </w:rPr>
              <w:t>ما التغييرات التي تتعلق ب</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 xml:space="preserve">عمال لاتوجد لها فقرات مشابهة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و مقاربة في</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جدول الكميات المسعر</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يمكن تطبيقها على تغييرات</w:t>
            </w:r>
            <w:r w:rsidR="004904C2" w:rsidRPr="001652E0">
              <w:rPr>
                <w:rFonts w:asciiTheme="majorBidi" w:hAnsiTheme="majorBidi" w:cstheme="majorBidi" w:hint="cs"/>
                <w:rtl/>
                <w:lang w:bidi="ar-IQ"/>
              </w:rPr>
              <w:t>،</w:t>
            </w:r>
            <w:r w:rsidR="004904C2" w:rsidRPr="001652E0">
              <w:rPr>
                <w:rFonts w:asciiTheme="majorBidi" w:hAnsiTheme="majorBidi" w:cstheme="majorBidi"/>
                <w:rtl/>
                <w:lang w:bidi="ar-IQ"/>
              </w:rPr>
              <w:t xml:space="preserve"> فعندئذ يتم الاتفاق على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سعار مناسبة بين</w:t>
            </w:r>
            <w:r w:rsidR="004904C2" w:rsidRPr="001652E0">
              <w:rPr>
                <w:rFonts w:asciiTheme="majorBidi" w:hAnsiTheme="majorBidi" w:cstheme="majorBidi" w:hint="cs"/>
                <w:rtl/>
                <w:lang w:bidi="ar-IQ"/>
              </w:rPr>
              <w:t xml:space="preserve"> </w:t>
            </w:r>
            <w:r w:rsidR="007F3E22">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و</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المقاول</w:t>
            </w:r>
            <w:r w:rsidR="00E361A3">
              <w:rPr>
                <w:rFonts w:asciiTheme="majorBidi" w:hAnsiTheme="majorBidi" w:cstheme="majorBidi" w:hint="cs"/>
                <w:b/>
                <w:bCs/>
                <w:rtl/>
                <w:lang w:bidi="ar-IQ"/>
              </w:rPr>
              <w:t>،</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 xml:space="preserve">وفي حالة عدم التوصل </w:t>
            </w:r>
            <w:r w:rsidR="004904C2" w:rsidRPr="001652E0">
              <w:rPr>
                <w:rFonts w:asciiTheme="majorBidi" w:hAnsiTheme="majorBidi" w:cstheme="majorBidi" w:hint="cs"/>
                <w:rtl/>
                <w:lang w:bidi="ar-IQ"/>
              </w:rPr>
              <w:t>إ</w:t>
            </w:r>
            <w:r w:rsidR="004904C2" w:rsidRPr="001652E0">
              <w:rPr>
                <w:rFonts w:asciiTheme="majorBidi" w:hAnsiTheme="majorBidi" w:cstheme="majorBidi"/>
                <w:rtl/>
                <w:lang w:bidi="ar-IQ"/>
              </w:rPr>
              <w:t>لى اتفاق</w:t>
            </w:r>
            <w:r w:rsidR="00E361A3">
              <w:rPr>
                <w:rFonts w:asciiTheme="majorBidi" w:hAnsiTheme="majorBidi" w:cstheme="majorBidi" w:hint="cs"/>
                <w:rtl/>
                <w:lang w:bidi="ar-IQ"/>
              </w:rPr>
              <w:t>،</w:t>
            </w:r>
            <w:r w:rsidR="004904C2" w:rsidRPr="001652E0">
              <w:rPr>
                <w:rFonts w:asciiTheme="majorBidi" w:hAnsiTheme="majorBidi" w:cstheme="majorBidi"/>
                <w:rtl/>
                <w:lang w:bidi="ar-IQ"/>
              </w:rPr>
              <w:t xml:space="preserve"> فعلى</w:t>
            </w:r>
            <w:r w:rsidR="004904C2" w:rsidRPr="001652E0">
              <w:rPr>
                <w:rFonts w:asciiTheme="majorBidi" w:hAnsiTheme="majorBidi" w:cstheme="majorBidi" w:hint="cs"/>
                <w:rtl/>
                <w:lang w:bidi="ar-IQ"/>
              </w:rPr>
              <w:t xml:space="preserve"> </w:t>
            </w:r>
            <w:r w:rsidR="007F3E22">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أ</w:t>
            </w:r>
            <w:r w:rsidR="007F3E22">
              <w:rPr>
                <w:rFonts w:asciiTheme="majorBidi" w:hAnsiTheme="majorBidi" w:cstheme="majorBidi"/>
                <w:rtl/>
                <w:lang w:bidi="ar-IQ"/>
              </w:rPr>
              <w:t xml:space="preserve">ن </w:t>
            </w:r>
            <w:r w:rsidR="007F3E22">
              <w:rPr>
                <w:rFonts w:asciiTheme="majorBidi" w:hAnsiTheme="majorBidi" w:cstheme="majorBidi" w:hint="cs"/>
                <w:rtl/>
                <w:lang w:bidi="ar-IQ"/>
              </w:rPr>
              <w:t>ت</w:t>
            </w:r>
            <w:r w:rsidR="004904C2" w:rsidRPr="001652E0">
              <w:rPr>
                <w:rFonts w:asciiTheme="majorBidi" w:hAnsiTheme="majorBidi" w:cstheme="majorBidi"/>
                <w:rtl/>
                <w:lang w:bidi="ar-IQ"/>
              </w:rPr>
              <w:t>حدد مثل هذه الأسعار على النحو الذي يراه</w:t>
            </w:r>
            <w:r w:rsidR="007F3E22">
              <w:rPr>
                <w:rFonts w:asciiTheme="majorBidi" w:hAnsiTheme="majorBidi" w:cstheme="majorBidi" w:hint="cs"/>
                <w:rtl/>
                <w:lang w:bidi="ar-IQ"/>
              </w:rPr>
              <w:t>ا</w:t>
            </w:r>
            <w:r w:rsidR="004904C2" w:rsidRPr="001652E0">
              <w:rPr>
                <w:rFonts w:asciiTheme="majorBidi" w:hAnsiTheme="majorBidi" w:cstheme="majorBidi"/>
                <w:rtl/>
                <w:lang w:bidi="ar-IQ"/>
              </w:rPr>
              <w:t xml:space="preserve"> معتدل</w:t>
            </w:r>
            <w:r w:rsidR="004904C2" w:rsidRPr="001652E0">
              <w:rPr>
                <w:rFonts w:asciiTheme="majorBidi" w:hAnsiTheme="majorBidi" w:cstheme="majorBidi" w:hint="cs"/>
                <w:rtl/>
                <w:lang w:bidi="ar-IQ"/>
              </w:rPr>
              <w:t>اً</w:t>
            </w:r>
            <w:r w:rsidR="004904C2" w:rsidRPr="001652E0">
              <w:rPr>
                <w:rFonts w:asciiTheme="majorBidi" w:hAnsiTheme="majorBidi" w:cstheme="majorBidi"/>
                <w:rtl/>
                <w:lang w:bidi="ar-IQ"/>
              </w:rPr>
              <w:t xml:space="preserve"> و</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مناسب</w:t>
            </w:r>
            <w:r w:rsidR="004904C2" w:rsidRPr="001652E0">
              <w:rPr>
                <w:rFonts w:asciiTheme="majorBidi" w:hAnsiTheme="majorBidi" w:cstheme="majorBidi" w:hint="cs"/>
                <w:rtl/>
                <w:lang w:bidi="ar-IQ"/>
              </w:rPr>
              <w:t>اً</w:t>
            </w:r>
            <w:r w:rsidR="004904C2" w:rsidRPr="001652E0">
              <w:rPr>
                <w:rFonts w:asciiTheme="majorBidi" w:hAnsiTheme="majorBidi" w:cstheme="majorBidi"/>
                <w:rtl/>
                <w:lang w:bidi="ar-IQ"/>
              </w:rPr>
              <w:t>.</w:t>
            </w:r>
          </w:p>
          <w:p w:rsidR="004904C2" w:rsidRPr="001652E0" w:rsidRDefault="00D12E31" w:rsidP="00E361A3">
            <w:pPr>
              <w:bidi/>
              <w:spacing w:after="120"/>
              <w:ind w:left="451" w:hanging="451"/>
              <w:rPr>
                <w:rFonts w:asciiTheme="majorBidi" w:hAnsiTheme="majorBidi" w:cstheme="majorBidi"/>
                <w:rtl/>
                <w:lang w:bidi="ar-IQ"/>
              </w:rPr>
            </w:pPr>
            <w:r w:rsidRPr="00D12E31">
              <w:rPr>
                <w:rFonts w:asciiTheme="majorBidi" w:hAnsiTheme="majorBidi" w:cstheme="majorBidi"/>
                <w:sz w:val="24"/>
                <w:szCs w:val="24"/>
                <w:rtl/>
                <w:lang w:val="en-US" w:eastAsia="ar-SA"/>
              </w:rPr>
              <w:lastRenderedPageBreak/>
              <w:t xml:space="preserve">38.2 </w:t>
            </w:r>
            <w:r w:rsidR="004904C2" w:rsidRPr="001652E0">
              <w:rPr>
                <w:rFonts w:asciiTheme="majorBidi" w:hAnsiTheme="majorBidi" w:cstheme="majorBidi"/>
                <w:rtl/>
                <w:lang w:bidi="ar-IQ"/>
              </w:rPr>
              <w:t>التغييرات ف</w:t>
            </w:r>
            <w:r w:rsidR="004904C2" w:rsidRPr="001652E0">
              <w:rPr>
                <w:rFonts w:asciiTheme="majorBidi" w:hAnsiTheme="majorBidi" w:cstheme="majorBidi" w:hint="cs"/>
                <w:rtl/>
                <w:lang w:bidi="ar-IQ"/>
              </w:rPr>
              <w:t>ي</w:t>
            </w:r>
            <w:r w:rsidR="004904C2" w:rsidRPr="001652E0">
              <w:rPr>
                <w:rFonts w:asciiTheme="majorBidi" w:hAnsiTheme="majorBidi" w:cstheme="majorBidi"/>
                <w:rtl/>
                <w:lang w:bidi="ar-IQ"/>
              </w:rPr>
              <w:t xml:space="preserve"> فقرات</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جدول الكميات المسعر</w:t>
            </w:r>
            <w:r w:rsidR="004904C2" w:rsidRPr="001652E0">
              <w:rPr>
                <w:rFonts w:asciiTheme="majorBidi" w:hAnsiTheme="majorBidi" w:cstheme="majorBidi" w:hint="cs"/>
                <w:rtl/>
                <w:lang w:bidi="ar-IQ"/>
              </w:rPr>
              <w:t>:</w:t>
            </w:r>
          </w:p>
          <w:p w:rsidR="004904C2" w:rsidRPr="001652E0" w:rsidRDefault="004904C2" w:rsidP="004904C2">
            <w:pPr>
              <w:bidi/>
              <w:jc w:val="both"/>
              <w:rPr>
                <w:rFonts w:asciiTheme="majorBidi" w:hAnsiTheme="majorBidi" w:cstheme="majorBidi"/>
                <w:rtl/>
                <w:lang w:bidi="ar-IQ"/>
              </w:rPr>
            </w:pPr>
          </w:p>
          <w:p w:rsidR="004904C2" w:rsidRPr="001652E0" w:rsidRDefault="004904C2" w:rsidP="00D540A5">
            <w:pPr>
              <w:pStyle w:val="ListParagraph"/>
              <w:numPr>
                <w:ilvl w:val="0"/>
                <w:numId w:val="50"/>
              </w:numPr>
              <w:bidi/>
              <w:ind w:left="921" w:hanging="450"/>
              <w:jc w:val="both"/>
              <w:rPr>
                <w:rFonts w:asciiTheme="majorBidi" w:hAnsiTheme="majorBidi" w:cstheme="majorBidi"/>
                <w:lang w:bidi="ar-IQ"/>
              </w:rPr>
            </w:pPr>
            <w:r w:rsidRPr="001652E0">
              <w:rPr>
                <w:rFonts w:asciiTheme="majorBidi" w:hAnsiTheme="majorBidi" w:cstheme="majorBidi" w:hint="cs"/>
                <w:rtl/>
                <w:lang w:bidi="ar-IQ"/>
              </w:rPr>
              <w:t>إ</w:t>
            </w:r>
            <w:r w:rsidRPr="001652E0">
              <w:rPr>
                <w:rFonts w:asciiTheme="majorBidi" w:hAnsiTheme="majorBidi" w:cstheme="majorBidi"/>
                <w:rtl/>
                <w:lang w:bidi="ar-IQ"/>
              </w:rPr>
              <w:t>ذا كان التغيير يتعلق بجزء من فقرة في</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جدول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عندئذ تتخذ </w:t>
            </w:r>
            <w:r w:rsidRPr="001652E0">
              <w:rPr>
                <w:rFonts w:asciiTheme="majorBidi" w:hAnsiTheme="majorBidi" w:cstheme="majorBidi" w:hint="cs"/>
                <w:rtl/>
                <w:lang w:bidi="ar-IQ"/>
              </w:rPr>
              <w:t>أ</w:t>
            </w:r>
            <w:r w:rsidRPr="001652E0">
              <w:rPr>
                <w:rFonts w:asciiTheme="majorBidi" w:hAnsiTheme="majorBidi" w:cstheme="majorBidi"/>
                <w:rtl/>
                <w:lang w:bidi="ar-IQ"/>
              </w:rPr>
              <w:t>سعار</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العقد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للفقرة ال</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صلية المطلوب تغيرها </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ساساً للتسعير على </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ن يطرح </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و يضاف </w:t>
            </w:r>
            <w:r w:rsidRPr="001652E0">
              <w:rPr>
                <w:rFonts w:asciiTheme="majorBidi" w:hAnsiTheme="majorBidi" w:cstheme="majorBidi" w:hint="cs"/>
                <w:rtl/>
                <w:lang w:bidi="ar-IQ"/>
              </w:rPr>
              <w:t>إ</w:t>
            </w:r>
            <w:r w:rsidRPr="001652E0">
              <w:rPr>
                <w:rFonts w:asciiTheme="majorBidi" w:hAnsiTheme="majorBidi" w:cstheme="majorBidi"/>
                <w:rtl/>
                <w:lang w:bidi="ar-IQ"/>
              </w:rPr>
              <w:t xml:space="preserve">ليها فرق كلفة المواد </w:t>
            </w:r>
            <w:r w:rsidRPr="001652E0">
              <w:rPr>
                <w:rFonts w:asciiTheme="majorBidi" w:hAnsiTheme="majorBidi" w:cstheme="majorBidi" w:hint="cs"/>
                <w:rtl/>
                <w:lang w:bidi="ar-IQ"/>
              </w:rPr>
              <w:t>أ</w:t>
            </w:r>
            <w:r w:rsidRPr="001652E0">
              <w:rPr>
                <w:rFonts w:asciiTheme="majorBidi" w:hAnsiTheme="majorBidi" w:cstheme="majorBidi"/>
                <w:rtl/>
                <w:lang w:bidi="ar-IQ"/>
              </w:rPr>
              <w:t>و العمل.</w:t>
            </w:r>
          </w:p>
          <w:p w:rsidR="004904C2" w:rsidRPr="001652E0" w:rsidRDefault="004904C2" w:rsidP="009F40AE">
            <w:pPr>
              <w:pStyle w:val="ListParagraph"/>
              <w:bidi/>
              <w:ind w:left="921" w:hanging="450"/>
              <w:jc w:val="both"/>
              <w:rPr>
                <w:rFonts w:asciiTheme="majorBidi" w:hAnsiTheme="majorBidi" w:cstheme="majorBidi"/>
                <w:lang w:bidi="ar-IQ"/>
              </w:rPr>
            </w:pPr>
          </w:p>
          <w:p w:rsidR="004904C2" w:rsidRPr="001652E0" w:rsidRDefault="004904C2" w:rsidP="00D540A5">
            <w:pPr>
              <w:pStyle w:val="ListParagraph"/>
              <w:numPr>
                <w:ilvl w:val="0"/>
                <w:numId w:val="50"/>
              </w:numPr>
              <w:bidi/>
              <w:ind w:left="921" w:hanging="450"/>
              <w:jc w:val="both"/>
              <w:rPr>
                <w:rFonts w:asciiTheme="majorBidi" w:hAnsiTheme="majorBidi" w:cstheme="majorBidi"/>
                <w:lang w:bidi="ar-IQ"/>
              </w:rPr>
            </w:pPr>
            <w:r w:rsidRPr="001652E0">
              <w:rPr>
                <w:rFonts w:asciiTheme="majorBidi" w:hAnsiTheme="majorBidi" w:cstheme="majorBidi"/>
                <w:rtl/>
                <w:lang w:bidi="ar-IQ"/>
              </w:rPr>
              <w:t xml:space="preserve">في حالة تغيير فقرة </w:t>
            </w:r>
            <w:r w:rsidRPr="001652E0">
              <w:rPr>
                <w:rFonts w:asciiTheme="majorBidi" w:hAnsiTheme="majorBidi" w:cstheme="majorBidi" w:hint="cs"/>
                <w:rtl/>
                <w:lang w:bidi="ar-IQ"/>
              </w:rPr>
              <w:t>أ</w:t>
            </w:r>
            <w:r w:rsidRPr="001652E0">
              <w:rPr>
                <w:rFonts w:asciiTheme="majorBidi" w:hAnsiTheme="majorBidi" w:cstheme="majorBidi"/>
                <w:rtl/>
                <w:lang w:bidi="ar-IQ"/>
              </w:rPr>
              <w:t>و فقرات واردة في</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جدول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يجري احتساب سعر الفقرة </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و الفقرات البديلة على </w:t>
            </w:r>
            <w:r w:rsidRPr="001652E0">
              <w:rPr>
                <w:rFonts w:asciiTheme="majorBidi" w:hAnsiTheme="majorBidi" w:cstheme="majorBidi" w:hint="cs"/>
                <w:rtl/>
                <w:lang w:bidi="ar-IQ"/>
              </w:rPr>
              <w:t>أ</w:t>
            </w:r>
            <w:r w:rsidRPr="001652E0">
              <w:rPr>
                <w:rFonts w:asciiTheme="majorBidi" w:hAnsiTheme="majorBidi" w:cstheme="majorBidi"/>
                <w:rtl/>
                <w:lang w:bidi="ar-IQ"/>
              </w:rPr>
              <w:t>ساس الكلفة الحقيقية مع ال</w:t>
            </w:r>
            <w:r w:rsidRPr="001652E0">
              <w:rPr>
                <w:rFonts w:asciiTheme="majorBidi" w:hAnsiTheme="majorBidi" w:cstheme="majorBidi" w:hint="cs"/>
                <w:rtl/>
                <w:lang w:bidi="ar-IQ"/>
              </w:rPr>
              <w:t>أ</w:t>
            </w:r>
            <w:r w:rsidRPr="001652E0">
              <w:rPr>
                <w:rFonts w:asciiTheme="majorBidi" w:hAnsiTheme="majorBidi" w:cstheme="majorBidi"/>
                <w:rtl/>
                <w:lang w:bidi="ar-IQ"/>
              </w:rPr>
              <w:t>خذ بنظر الاعتبار ربح و</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خسارة</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من كل فقرة تقرر تغييرها.</w:t>
            </w:r>
          </w:p>
          <w:p w:rsidR="004904C2" w:rsidRPr="001652E0" w:rsidRDefault="004904C2" w:rsidP="009F40AE">
            <w:pPr>
              <w:bidi/>
              <w:ind w:left="921" w:hanging="450"/>
              <w:jc w:val="both"/>
              <w:rPr>
                <w:rFonts w:asciiTheme="majorBidi" w:hAnsiTheme="majorBidi" w:cstheme="majorBidi"/>
                <w:lang w:bidi="ar-IQ"/>
              </w:rPr>
            </w:pPr>
          </w:p>
          <w:p w:rsidR="004904C2" w:rsidRPr="001652E0" w:rsidRDefault="004904C2" w:rsidP="00D540A5">
            <w:pPr>
              <w:pStyle w:val="ListParagraph"/>
              <w:numPr>
                <w:ilvl w:val="0"/>
                <w:numId w:val="50"/>
              </w:numPr>
              <w:bidi/>
              <w:ind w:left="921" w:hanging="450"/>
              <w:jc w:val="both"/>
              <w:rPr>
                <w:rFonts w:asciiTheme="majorBidi" w:hAnsiTheme="majorBidi" w:cstheme="majorBidi"/>
                <w:lang w:bidi="ar-IQ"/>
              </w:rPr>
            </w:pPr>
            <w:r w:rsidRPr="001652E0">
              <w:rPr>
                <w:rFonts w:asciiTheme="majorBidi" w:hAnsiTheme="majorBidi" w:cstheme="majorBidi"/>
                <w:rtl/>
                <w:lang w:bidi="ar-IQ"/>
              </w:rPr>
              <w:t>فيما يتعلق بالتغييرات التي تطر</w:t>
            </w:r>
            <w:r w:rsidRPr="001652E0">
              <w:rPr>
                <w:rFonts w:asciiTheme="majorBidi" w:hAnsiTheme="majorBidi" w:cstheme="majorBidi" w:hint="cs"/>
                <w:rtl/>
                <w:lang w:bidi="ar-IQ"/>
              </w:rPr>
              <w:t>أ</w:t>
            </w:r>
            <w:r w:rsidRPr="001652E0">
              <w:rPr>
                <w:rFonts w:asciiTheme="majorBidi" w:hAnsiTheme="majorBidi" w:cstheme="majorBidi"/>
                <w:rtl/>
                <w:lang w:bidi="ar-IQ"/>
              </w:rPr>
              <w:t xml:space="preserve"> على كمية أي فقرة في</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جدول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يطبق عليها سعرها في</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العقد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لحد</w:t>
            </w:r>
            <w:r w:rsidRPr="001652E0">
              <w:rPr>
                <w:rFonts w:asciiTheme="majorBidi" w:hAnsiTheme="majorBidi" w:cstheme="majorBidi" w:hint="cs"/>
                <w:rtl/>
                <w:lang w:bidi="ar-IQ"/>
              </w:rPr>
              <w:t xml:space="preserve"> (20%) </w:t>
            </w:r>
            <w:r w:rsidRPr="001652E0">
              <w:rPr>
                <w:rFonts w:asciiTheme="majorBidi" w:hAnsiTheme="majorBidi" w:cstheme="majorBidi"/>
                <w:rtl/>
                <w:lang w:bidi="ar-IQ"/>
              </w:rPr>
              <w:t xml:space="preserve">(بالزيادة </w:t>
            </w:r>
            <w:r w:rsidRPr="001652E0">
              <w:rPr>
                <w:rFonts w:asciiTheme="majorBidi" w:hAnsiTheme="majorBidi" w:cstheme="majorBidi" w:hint="cs"/>
                <w:rtl/>
                <w:lang w:bidi="ar-IQ"/>
              </w:rPr>
              <w:t>أ</w:t>
            </w:r>
            <w:r w:rsidRPr="001652E0">
              <w:rPr>
                <w:rFonts w:asciiTheme="majorBidi" w:hAnsiTheme="majorBidi" w:cstheme="majorBidi"/>
                <w:rtl/>
                <w:lang w:bidi="ar-IQ"/>
              </w:rPr>
              <w:t>و النقصان) من الكميات الواردة ازائها في</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جدول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على </w:t>
            </w:r>
            <w:r w:rsidRPr="001652E0">
              <w:rPr>
                <w:rFonts w:asciiTheme="majorBidi" w:hAnsiTheme="majorBidi" w:cstheme="majorBidi" w:hint="cs"/>
                <w:rtl/>
                <w:lang w:bidi="ar-IQ"/>
              </w:rPr>
              <w:t>أ</w:t>
            </w:r>
            <w:r w:rsidRPr="001652E0">
              <w:rPr>
                <w:rFonts w:asciiTheme="majorBidi" w:hAnsiTheme="majorBidi" w:cstheme="majorBidi"/>
                <w:rtl/>
                <w:lang w:bidi="ar-IQ"/>
              </w:rPr>
              <w:t>ن يتم الاتفاق بين</w:t>
            </w:r>
            <w:r w:rsidRPr="001652E0">
              <w:rPr>
                <w:rFonts w:asciiTheme="majorBidi" w:hAnsiTheme="majorBidi" w:cstheme="majorBidi" w:hint="cs"/>
                <w:rtl/>
                <w:lang w:bidi="ar-IQ"/>
              </w:rPr>
              <w:t xml:space="preserve"> </w:t>
            </w:r>
            <w:r w:rsidR="006016AD">
              <w:rPr>
                <w:rFonts w:asciiTheme="majorBidi" w:hAnsiTheme="majorBidi" w:cstheme="majorBidi" w:hint="cs"/>
                <w:b/>
                <w:bCs/>
                <w:rtl/>
                <w:lang w:bidi="ar-IQ"/>
              </w:rPr>
              <w:t>سلطة التعاقد</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و</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على سعر جديد لما يتجاوز النسبة المذكورة.</w:t>
            </w:r>
          </w:p>
          <w:p w:rsidR="004904C2" w:rsidRPr="001652E0" w:rsidRDefault="004904C2" w:rsidP="009F40AE">
            <w:pPr>
              <w:bidi/>
              <w:ind w:left="921" w:hanging="450"/>
              <w:jc w:val="both"/>
              <w:rPr>
                <w:rFonts w:asciiTheme="majorBidi" w:hAnsiTheme="majorBidi" w:cstheme="majorBidi"/>
                <w:lang w:bidi="ar-IQ"/>
              </w:rPr>
            </w:pPr>
          </w:p>
          <w:p w:rsidR="004904C2" w:rsidRPr="001652E0" w:rsidRDefault="004904C2" w:rsidP="00D540A5">
            <w:pPr>
              <w:pStyle w:val="ListParagraph"/>
              <w:numPr>
                <w:ilvl w:val="0"/>
                <w:numId w:val="50"/>
              </w:numPr>
              <w:bidi/>
              <w:spacing w:after="120"/>
              <w:ind w:left="921" w:hanging="450"/>
              <w:jc w:val="both"/>
              <w:rPr>
                <w:rFonts w:asciiTheme="majorBidi" w:hAnsiTheme="majorBidi" w:cstheme="majorBidi"/>
                <w:lang w:bidi="ar-IQ"/>
              </w:rPr>
            </w:pPr>
            <w:r w:rsidRPr="001652E0">
              <w:rPr>
                <w:rFonts w:asciiTheme="majorBidi" w:hAnsiTheme="majorBidi" w:cstheme="majorBidi" w:hint="cs"/>
                <w:rtl/>
                <w:lang w:bidi="ar-IQ"/>
              </w:rPr>
              <w:t>إ</w:t>
            </w:r>
            <w:r w:rsidRPr="001652E0">
              <w:rPr>
                <w:rFonts w:asciiTheme="majorBidi" w:hAnsiTheme="majorBidi" w:cstheme="majorBidi"/>
                <w:rtl/>
                <w:lang w:bidi="ar-IQ"/>
              </w:rPr>
              <w:t>ذا طرأ تخفيض على كميات فقرات</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جدول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بنسبة تتجاوز</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(20%) من الكميات الواردة ازائها في</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جدول الكميات المسعر</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فينبغي عندئذ تعويض</w:t>
            </w:r>
            <w:r w:rsidRPr="001652E0">
              <w:rPr>
                <w:rFonts w:asciiTheme="majorBidi" w:hAnsiTheme="majorBidi" w:cstheme="majorBidi" w:hint="cs"/>
                <w:rtl/>
                <w:lang w:bidi="ar-IQ"/>
              </w:rPr>
              <w:t xml:space="preserve">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 xml:space="preserve">عما فاته من ربح متوقع عن التخفيض الذي تجاوز النسبة المذكورة وفي الحالة التي يؤدي فيها التخفيض </w:t>
            </w:r>
            <w:r w:rsidRPr="001652E0">
              <w:rPr>
                <w:rFonts w:asciiTheme="majorBidi" w:hAnsiTheme="majorBidi" w:cstheme="majorBidi" w:hint="cs"/>
                <w:rtl/>
                <w:lang w:bidi="ar-IQ"/>
              </w:rPr>
              <w:t>إ</w:t>
            </w:r>
            <w:r w:rsidRPr="001652E0">
              <w:rPr>
                <w:rFonts w:asciiTheme="majorBidi" w:hAnsiTheme="majorBidi" w:cstheme="majorBidi"/>
                <w:rtl/>
                <w:lang w:bidi="ar-IQ"/>
              </w:rPr>
              <w:t>لى تفاد</w:t>
            </w:r>
            <w:r w:rsidRPr="001652E0">
              <w:rPr>
                <w:rFonts w:asciiTheme="majorBidi" w:hAnsiTheme="majorBidi" w:cstheme="majorBidi" w:hint="cs"/>
                <w:rtl/>
                <w:lang w:bidi="ar-IQ"/>
              </w:rPr>
              <w:t xml:space="preserve">ي </w:t>
            </w:r>
            <w:r w:rsidRPr="001652E0">
              <w:rPr>
                <w:rFonts w:asciiTheme="majorBidi" w:hAnsiTheme="majorBidi" w:cstheme="majorBidi"/>
                <w:b/>
                <w:bCs/>
                <w:rtl/>
                <w:lang w:bidi="ar-IQ"/>
              </w:rPr>
              <w:t>المقاول</w:t>
            </w:r>
            <w:r w:rsidRPr="001652E0">
              <w:rPr>
                <w:rFonts w:asciiTheme="majorBidi" w:hAnsiTheme="majorBidi" w:cstheme="majorBidi" w:hint="cs"/>
                <w:rtl/>
                <w:lang w:bidi="ar-IQ"/>
              </w:rPr>
              <w:t xml:space="preserve"> </w:t>
            </w:r>
            <w:r w:rsidRPr="001652E0">
              <w:rPr>
                <w:rFonts w:asciiTheme="majorBidi" w:hAnsiTheme="majorBidi" w:cstheme="majorBidi"/>
                <w:rtl/>
                <w:lang w:bidi="ar-IQ"/>
              </w:rPr>
              <w:t>خسارة متوقعة فيجب مراعاة نفس المبدأ</w:t>
            </w:r>
            <w:r w:rsidRPr="001652E0">
              <w:rPr>
                <w:rFonts w:asciiTheme="majorBidi" w:hAnsiTheme="majorBidi" w:cstheme="majorBidi" w:hint="cs"/>
                <w:rtl/>
                <w:lang w:bidi="ar-IQ"/>
              </w:rPr>
              <w:t xml:space="preserve"> </w:t>
            </w:r>
            <w:r w:rsidR="006016AD">
              <w:rPr>
                <w:rFonts w:asciiTheme="majorBidi" w:hAnsiTheme="majorBidi" w:cstheme="majorBidi" w:hint="cs"/>
                <w:rtl/>
                <w:lang w:bidi="ar-IQ"/>
              </w:rPr>
              <w:t>ل</w:t>
            </w:r>
            <w:r w:rsidR="006016AD">
              <w:rPr>
                <w:rFonts w:asciiTheme="majorBidi" w:hAnsiTheme="majorBidi" w:cstheme="majorBidi" w:hint="cs"/>
                <w:b/>
                <w:bCs/>
                <w:rtl/>
                <w:lang w:bidi="ar-IQ"/>
              </w:rPr>
              <w:t>سلطة التعاقد</w:t>
            </w:r>
            <w:r w:rsidRPr="001652E0">
              <w:rPr>
                <w:rFonts w:asciiTheme="majorBidi" w:hAnsiTheme="majorBidi" w:cstheme="majorBidi" w:hint="cs"/>
                <w:rtl/>
                <w:lang w:bidi="ar-IQ"/>
              </w:rPr>
              <w:t>.</w:t>
            </w:r>
          </w:p>
          <w:p w:rsidR="00E361A3" w:rsidRDefault="00D12E31" w:rsidP="00E361A3">
            <w:pPr>
              <w:bidi/>
              <w:spacing w:after="120"/>
              <w:ind w:left="451" w:hanging="451"/>
              <w:rPr>
                <w:rFonts w:asciiTheme="majorBidi" w:hAnsiTheme="majorBidi" w:cstheme="majorBidi"/>
                <w:rtl/>
                <w:lang w:bidi="ar-IQ"/>
              </w:rPr>
            </w:pPr>
            <w:r w:rsidRPr="00D12E31">
              <w:rPr>
                <w:rFonts w:asciiTheme="majorBidi" w:hAnsiTheme="majorBidi" w:cstheme="majorBidi"/>
                <w:sz w:val="24"/>
                <w:szCs w:val="24"/>
                <w:rtl/>
                <w:lang w:val="en-US" w:eastAsia="ar-SA"/>
              </w:rPr>
              <w:t>38.</w:t>
            </w:r>
            <w:r w:rsidR="00E361A3">
              <w:rPr>
                <w:rFonts w:asciiTheme="majorBidi" w:hAnsiTheme="majorBidi" w:cstheme="majorBidi" w:hint="cs"/>
                <w:sz w:val="24"/>
                <w:szCs w:val="24"/>
                <w:rtl/>
                <w:lang w:val="en-US" w:eastAsia="ar-SA"/>
              </w:rPr>
              <w:t>3</w:t>
            </w:r>
            <w:r w:rsidR="004904C2" w:rsidRPr="001652E0">
              <w:rPr>
                <w:rFonts w:asciiTheme="majorBidi" w:hAnsiTheme="majorBidi" w:cstheme="majorBidi"/>
                <w:rtl/>
                <w:lang w:bidi="ar-IQ"/>
              </w:rPr>
              <w:t xml:space="preserve"> عدم الاتفاق على الأسعار</w:t>
            </w:r>
            <w:r w:rsidR="004904C2" w:rsidRPr="001652E0">
              <w:rPr>
                <w:rFonts w:asciiTheme="majorBidi" w:hAnsiTheme="majorBidi" w:cstheme="majorBidi"/>
                <w:lang w:bidi="ar-IQ"/>
              </w:rPr>
              <w:t>:</w:t>
            </w:r>
            <w:r w:rsidR="004904C2" w:rsidRPr="001652E0">
              <w:rPr>
                <w:rFonts w:asciiTheme="majorBidi" w:hAnsiTheme="majorBidi" w:cstheme="majorBidi" w:hint="cs"/>
                <w:rtl/>
                <w:lang w:bidi="ar-IQ"/>
              </w:rPr>
              <w:t xml:space="preserve"> </w:t>
            </w:r>
          </w:p>
          <w:p w:rsidR="00D12E31" w:rsidRPr="00D12E31" w:rsidRDefault="00E361A3" w:rsidP="009F40AE">
            <w:pPr>
              <w:bidi/>
              <w:spacing w:after="240"/>
              <w:ind w:left="451" w:hanging="451"/>
              <w:rPr>
                <w:rFonts w:asciiTheme="majorBidi" w:hAnsiTheme="majorBidi" w:cstheme="majorBidi"/>
                <w:sz w:val="24"/>
                <w:szCs w:val="24"/>
                <w:lang w:val="en-US" w:eastAsia="ar-SA"/>
              </w:rPr>
            </w:pPr>
            <w:r>
              <w:rPr>
                <w:rFonts w:asciiTheme="majorBidi" w:hAnsiTheme="majorBidi" w:cstheme="majorBidi" w:hint="cs"/>
                <w:rtl/>
                <w:lang w:bidi="ar-IQ"/>
              </w:rPr>
              <w:t xml:space="preserve">        </w:t>
            </w:r>
            <w:r w:rsidR="004904C2" w:rsidRPr="001652E0">
              <w:rPr>
                <w:rFonts w:asciiTheme="majorBidi" w:hAnsiTheme="majorBidi" w:cstheme="majorBidi"/>
                <w:rtl/>
                <w:lang w:bidi="ar-IQ"/>
              </w:rPr>
              <w:t>في ح</w:t>
            </w:r>
            <w:r w:rsidR="004904C2" w:rsidRPr="001652E0">
              <w:rPr>
                <w:rFonts w:asciiTheme="majorBidi" w:hAnsiTheme="majorBidi" w:cstheme="majorBidi" w:hint="cs"/>
                <w:rtl/>
                <w:lang w:bidi="ar-IQ"/>
              </w:rPr>
              <w:t>ا</w:t>
            </w:r>
            <w:r w:rsidR="004904C2" w:rsidRPr="001652E0">
              <w:rPr>
                <w:rFonts w:asciiTheme="majorBidi" w:hAnsiTheme="majorBidi" w:cstheme="majorBidi"/>
                <w:rtl/>
                <w:lang w:bidi="ar-IQ"/>
              </w:rPr>
              <w:t>لة عدم اتفاق</w:t>
            </w:r>
            <w:r w:rsidR="004904C2" w:rsidRPr="001652E0">
              <w:rPr>
                <w:rFonts w:asciiTheme="majorBidi" w:hAnsiTheme="majorBidi" w:cstheme="majorBidi" w:hint="cs"/>
                <w:rtl/>
                <w:lang w:bidi="ar-IQ"/>
              </w:rPr>
              <w:t xml:space="preserve"> </w:t>
            </w:r>
            <w:r w:rsidR="006016AD">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و</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المقاول</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على أي من الأسعار على النحو المذكور في الفقرتين</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w:t>
            </w:r>
            <w:r>
              <w:rPr>
                <w:rFonts w:asciiTheme="majorBidi" w:hAnsiTheme="majorBidi" w:cstheme="majorBidi" w:hint="cs"/>
                <w:rtl/>
                <w:lang w:bidi="ar-IQ"/>
              </w:rPr>
              <w:t>38.1)</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و</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w:t>
            </w:r>
            <w:r>
              <w:rPr>
                <w:rFonts w:asciiTheme="majorBidi" w:hAnsiTheme="majorBidi" w:cstheme="majorBidi" w:hint="cs"/>
                <w:rtl/>
                <w:lang w:bidi="ar-IQ"/>
              </w:rPr>
              <w:t>38.2</w:t>
            </w:r>
            <w:r w:rsidR="004904C2" w:rsidRPr="001652E0">
              <w:rPr>
                <w:rFonts w:asciiTheme="majorBidi" w:hAnsiTheme="majorBidi" w:cstheme="majorBidi"/>
                <w:rtl/>
                <w:lang w:bidi="ar-IQ"/>
              </w:rPr>
              <w:t>)</w:t>
            </w:r>
            <w:r w:rsidR="004904C2" w:rsidRPr="001652E0">
              <w:rPr>
                <w:rFonts w:asciiTheme="majorBidi" w:hAnsiTheme="majorBidi" w:cstheme="majorBidi" w:hint="cs"/>
                <w:rtl/>
                <w:lang w:bidi="ar-IQ"/>
              </w:rPr>
              <w:t xml:space="preserve"> أعلاه،</w:t>
            </w:r>
            <w:r w:rsidR="004904C2" w:rsidRPr="001652E0">
              <w:rPr>
                <w:rFonts w:asciiTheme="majorBidi" w:hAnsiTheme="majorBidi" w:cstheme="majorBidi"/>
                <w:rtl/>
                <w:lang w:bidi="ar-IQ"/>
              </w:rPr>
              <w:t xml:space="preserve"> فعلى</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المقاول</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الاستمرار بتنفيذ</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b/>
                <w:bCs/>
                <w:rtl/>
                <w:lang w:bidi="ar-IQ"/>
              </w:rPr>
              <w:t>الأشغال</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بالأسعار التي يحددها</w:t>
            </w:r>
            <w:r w:rsidR="004904C2" w:rsidRPr="001652E0">
              <w:rPr>
                <w:rFonts w:asciiTheme="majorBidi" w:hAnsiTheme="majorBidi" w:cstheme="majorBidi" w:hint="cs"/>
                <w:rtl/>
                <w:lang w:bidi="ar-IQ"/>
              </w:rPr>
              <w:t xml:space="preserve"> </w:t>
            </w:r>
            <w:r w:rsidR="006016AD">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و</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 xml:space="preserve">له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ن يثبت اعتراضه ب</w:t>
            </w:r>
            <w:r w:rsidR="004904C2" w:rsidRPr="001652E0">
              <w:rPr>
                <w:rFonts w:asciiTheme="majorBidi" w:hAnsiTheme="majorBidi" w:cstheme="majorBidi" w:hint="cs"/>
                <w:rtl/>
                <w:lang w:bidi="ar-IQ"/>
              </w:rPr>
              <w:t>إ</w:t>
            </w:r>
            <w:r w:rsidR="004904C2" w:rsidRPr="001652E0">
              <w:rPr>
                <w:rFonts w:asciiTheme="majorBidi" w:hAnsiTheme="majorBidi" w:cstheme="majorBidi"/>
                <w:rtl/>
                <w:lang w:bidi="ar-IQ"/>
              </w:rPr>
              <w:t>شعار تحريري يوجه</w:t>
            </w:r>
            <w:r w:rsidR="004904C2" w:rsidRPr="001652E0">
              <w:rPr>
                <w:rFonts w:asciiTheme="majorBidi" w:hAnsiTheme="majorBidi" w:cstheme="majorBidi" w:hint="cs"/>
                <w:rtl/>
                <w:lang w:bidi="ar-IQ"/>
              </w:rPr>
              <w:t xml:space="preserve"> إ</w:t>
            </w:r>
            <w:r w:rsidR="004904C2" w:rsidRPr="001652E0">
              <w:rPr>
                <w:rFonts w:asciiTheme="majorBidi" w:hAnsiTheme="majorBidi" w:cstheme="majorBidi"/>
                <w:rtl/>
                <w:lang w:bidi="ar-IQ"/>
              </w:rPr>
              <w:t>لى</w:t>
            </w:r>
            <w:r w:rsidR="004904C2" w:rsidRPr="001652E0">
              <w:rPr>
                <w:rFonts w:asciiTheme="majorBidi" w:hAnsiTheme="majorBidi" w:cstheme="majorBidi" w:hint="cs"/>
                <w:rtl/>
                <w:lang w:bidi="ar-IQ"/>
              </w:rPr>
              <w:t xml:space="preserve"> </w:t>
            </w:r>
            <w:r w:rsidR="006016AD">
              <w:rPr>
                <w:rFonts w:asciiTheme="majorBidi" w:hAnsiTheme="majorBidi" w:cstheme="majorBidi" w:hint="cs"/>
                <w:b/>
                <w:bCs/>
                <w:rtl/>
                <w:lang w:bidi="ar-IQ"/>
              </w:rPr>
              <w:t>سلطة التعاقد</w:t>
            </w:r>
            <w:r w:rsidR="004904C2" w:rsidRPr="001652E0">
              <w:rPr>
                <w:rFonts w:asciiTheme="majorBidi" w:hAnsiTheme="majorBidi" w:cstheme="majorBidi" w:hint="cs"/>
                <w:rtl/>
                <w:lang w:bidi="ar-IQ"/>
              </w:rPr>
              <w:t xml:space="preserve"> </w:t>
            </w:r>
            <w:r w:rsidR="004904C2" w:rsidRPr="001652E0">
              <w:rPr>
                <w:rFonts w:asciiTheme="majorBidi" w:hAnsiTheme="majorBidi" w:cstheme="majorBidi"/>
                <w:rtl/>
                <w:lang w:bidi="ar-IQ"/>
              </w:rPr>
              <w:t>مبين</w:t>
            </w:r>
            <w:r w:rsidR="004904C2" w:rsidRPr="001652E0">
              <w:rPr>
                <w:rFonts w:asciiTheme="majorBidi" w:hAnsiTheme="majorBidi" w:cstheme="majorBidi" w:hint="cs"/>
                <w:rtl/>
                <w:lang w:bidi="ar-IQ"/>
              </w:rPr>
              <w:t>اً</w:t>
            </w:r>
            <w:r w:rsidR="004904C2" w:rsidRPr="001652E0">
              <w:rPr>
                <w:rFonts w:asciiTheme="majorBidi" w:hAnsiTheme="majorBidi" w:cstheme="majorBidi"/>
                <w:rtl/>
                <w:lang w:bidi="ar-IQ"/>
              </w:rPr>
              <w:t xml:space="preserve"> فيه عزمه على المطالبة بزيادة الأسعار على </w:t>
            </w:r>
            <w:r w:rsidR="004904C2" w:rsidRPr="001652E0">
              <w:rPr>
                <w:rFonts w:asciiTheme="majorBidi" w:hAnsiTheme="majorBidi" w:cstheme="majorBidi" w:hint="cs"/>
                <w:rtl/>
                <w:lang w:bidi="ar-IQ"/>
              </w:rPr>
              <w:t>أ</w:t>
            </w:r>
            <w:r w:rsidR="004904C2" w:rsidRPr="001652E0">
              <w:rPr>
                <w:rFonts w:asciiTheme="majorBidi" w:hAnsiTheme="majorBidi" w:cstheme="majorBidi"/>
                <w:rtl/>
                <w:lang w:bidi="ar-IQ"/>
              </w:rPr>
              <w:t>ن لا</w:t>
            </w:r>
            <w:r w:rsidR="006016AD">
              <w:rPr>
                <w:rFonts w:asciiTheme="majorBidi" w:hAnsiTheme="majorBidi" w:cstheme="majorBidi" w:hint="cs"/>
                <w:rtl/>
                <w:lang w:bidi="ar-IQ"/>
              </w:rPr>
              <w:t xml:space="preserve"> </w:t>
            </w:r>
            <w:r w:rsidR="004904C2" w:rsidRPr="001652E0">
              <w:rPr>
                <w:rFonts w:asciiTheme="majorBidi" w:hAnsiTheme="majorBidi" w:cstheme="majorBidi"/>
                <w:rtl/>
                <w:lang w:bidi="ar-IQ"/>
              </w:rPr>
              <w:t>يؤثر ذلك على سير العمل.</w:t>
            </w:r>
          </w:p>
          <w:p w:rsidR="004805BD" w:rsidRDefault="00D12E31" w:rsidP="00D540A5">
            <w:pPr>
              <w:pStyle w:val="Heading2"/>
              <w:numPr>
                <w:ilvl w:val="2"/>
                <w:numId w:val="47"/>
              </w:numPr>
              <w:spacing w:after="120"/>
              <w:ind w:left="561" w:hanging="270"/>
              <w:outlineLvl w:val="1"/>
              <w:rPr>
                <w:rFonts w:cs="Times New Roman"/>
                <w:rtl/>
              </w:rPr>
            </w:pPr>
            <w:bookmarkStart w:id="597" w:name="_Toc13601125"/>
            <w:bookmarkStart w:id="598" w:name="_Toc13602327"/>
            <w:bookmarkStart w:id="599" w:name="_Toc13602438"/>
            <w:bookmarkStart w:id="600" w:name="_Toc13605886"/>
            <w:bookmarkStart w:id="601" w:name="_Toc13605948"/>
            <w:bookmarkStart w:id="602" w:name="_Toc13606123"/>
            <w:bookmarkStart w:id="603" w:name="_Toc13606222"/>
            <w:bookmarkStart w:id="604" w:name="_Toc13606284"/>
            <w:bookmarkStart w:id="605" w:name="_Toc13606759"/>
            <w:bookmarkStart w:id="606" w:name="_Toc13665419"/>
            <w:bookmarkStart w:id="607" w:name="_Toc16154503"/>
            <w:r w:rsidRPr="00074F6C">
              <w:rPr>
                <w:rFonts w:cs="Times New Roman"/>
                <w:rtl/>
              </w:rPr>
              <w:t>توق</w:t>
            </w:r>
            <w:r w:rsidRPr="00074F6C">
              <w:rPr>
                <w:rFonts w:cs="Times New Roman" w:hint="cs"/>
                <w:rtl/>
              </w:rPr>
              <w:t>ّ</w:t>
            </w:r>
            <w:r w:rsidRPr="00074F6C">
              <w:rPr>
                <w:rFonts w:cs="Times New Roman"/>
                <w:rtl/>
              </w:rPr>
              <w:t>عات التدف</w:t>
            </w:r>
            <w:r w:rsidRPr="00074F6C">
              <w:rPr>
                <w:rFonts w:cs="Times New Roman" w:hint="cs"/>
                <w:rtl/>
              </w:rPr>
              <w:t>ّ</w:t>
            </w:r>
            <w:r w:rsidRPr="00074F6C">
              <w:rPr>
                <w:rFonts w:cs="Times New Roman"/>
                <w:rtl/>
              </w:rPr>
              <w:t>ق النقدي</w:t>
            </w:r>
            <w:bookmarkEnd w:id="597"/>
            <w:bookmarkEnd w:id="598"/>
            <w:bookmarkEnd w:id="599"/>
            <w:bookmarkEnd w:id="600"/>
            <w:bookmarkEnd w:id="601"/>
            <w:bookmarkEnd w:id="602"/>
            <w:bookmarkEnd w:id="603"/>
            <w:bookmarkEnd w:id="604"/>
            <w:bookmarkEnd w:id="605"/>
            <w:bookmarkEnd w:id="606"/>
            <w:bookmarkEnd w:id="607"/>
          </w:p>
          <w:p w:rsidR="00D12E31" w:rsidRPr="009F40AE" w:rsidRDefault="00D12E31" w:rsidP="00D540A5">
            <w:pPr>
              <w:pStyle w:val="ListParagraph"/>
              <w:numPr>
                <w:ilvl w:val="1"/>
                <w:numId w:val="53"/>
              </w:numPr>
              <w:bidi/>
              <w:spacing w:after="240"/>
              <w:rPr>
                <w:rFonts w:asciiTheme="majorBidi" w:hAnsiTheme="majorBidi" w:cs="Times New Roman"/>
                <w:sz w:val="24"/>
                <w:szCs w:val="24"/>
                <w:rtl/>
              </w:rPr>
            </w:pPr>
            <w:r w:rsidRPr="009F40AE">
              <w:rPr>
                <w:rFonts w:asciiTheme="majorBidi" w:hAnsiTheme="majorBidi" w:cs="Times New Roman" w:hint="cs"/>
                <w:sz w:val="24"/>
                <w:szCs w:val="24"/>
                <w:rtl/>
              </w:rPr>
              <w:t>عند</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تحديث</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البرنامج،</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يجب</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على</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المقاول</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تزويد</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المهندس</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بتدفق</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نقدي</w:t>
            </w:r>
            <w:r w:rsidRPr="009F40AE">
              <w:rPr>
                <w:rFonts w:asciiTheme="majorBidi" w:hAnsiTheme="majorBidi" w:cs="Times New Roman"/>
                <w:sz w:val="24"/>
                <w:szCs w:val="24"/>
                <w:rtl/>
              </w:rPr>
              <w:t xml:space="preserve"> </w:t>
            </w:r>
            <w:r w:rsidRPr="009F40AE">
              <w:rPr>
                <w:rFonts w:asciiTheme="majorBidi" w:hAnsiTheme="majorBidi" w:cs="Times New Roman" w:hint="cs"/>
                <w:sz w:val="24"/>
                <w:szCs w:val="24"/>
                <w:rtl/>
              </w:rPr>
              <w:t>مُحدث</w:t>
            </w:r>
            <w:r w:rsidRPr="009F40AE">
              <w:rPr>
                <w:rFonts w:asciiTheme="majorBidi" w:hAnsiTheme="majorBidi" w:cs="Times New Roman"/>
                <w:sz w:val="24"/>
                <w:szCs w:val="24"/>
                <w:rtl/>
              </w:rPr>
              <w:t>.</w:t>
            </w:r>
          </w:p>
          <w:p w:rsidR="00D12E31" w:rsidRDefault="009F40AE" w:rsidP="009F40AE">
            <w:pPr>
              <w:pStyle w:val="Heading2"/>
              <w:spacing w:after="120"/>
              <w:ind w:left="721"/>
              <w:outlineLvl w:val="1"/>
              <w:rPr>
                <w:rFonts w:asciiTheme="majorBidi" w:hAnsiTheme="majorBidi" w:cstheme="majorBidi"/>
                <w:rtl/>
              </w:rPr>
            </w:pPr>
            <w:bookmarkStart w:id="608" w:name="_Toc10560038"/>
            <w:bookmarkStart w:id="609" w:name="_Toc10583711"/>
            <w:bookmarkStart w:id="610" w:name="_Toc11519397"/>
            <w:bookmarkStart w:id="611" w:name="_Toc12093898"/>
            <w:bookmarkStart w:id="612" w:name="_Toc13408269"/>
            <w:bookmarkStart w:id="613" w:name="_Toc13408677"/>
            <w:bookmarkStart w:id="614" w:name="_Toc13408904"/>
            <w:bookmarkStart w:id="615" w:name="_Toc13408964"/>
            <w:bookmarkStart w:id="616" w:name="_Toc13571357"/>
            <w:bookmarkStart w:id="617" w:name="_Toc13571420"/>
            <w:bookmarkStart w:id="618" w:name="_Toc13601126"/>
            <w:bookmarkStart w:id="619" w:name="_Toc13602328"/>
            <w:bookmarkStart w:id="620" w:name="_Toc13602439"/>
            <w:bookmarkStart w:id="621" w:name="_Toc13605887"/>
            <w:bookmarkStart w:id="622" w:name="_Toc13605949"/>
            <w:bookmarkStart w:id="623" w:name="_Toc13606124"/>
            <w:bookmarkStart w:id="624" w:name="_Toc13606223"/>
            <w:bookmarkStart w:id="625" w:name="_Toc13606285"/>
            <w:bookmarkStart w:id="626" w:name="_Toc13606760"/>
            <w:bookmarkStart w:id="627" w:name="_Toc13665420"/>
            <w:bookmarkStart w:id="628" w:name="_Toc16154504"/>
            <w:r>
              <w:rPr>
                <w:rFonts w:asciiTheme="majorBidi" w:hAnsiTheme="majorBidi" w:cstheme="majorBidi" w:hint="cs"/>
                <w:rtl/>
              </w:rPr>
              <w:t xml:space="preserve">40. </w:t>
            </w:r>
            <w:r w:rsidR="00D12E31" w:rsidRPr="00FD5713">
              <w:rPr>
                <w:rFonts w:asciiTheme="majorBidi" w:hAnsiTheme="majorBidi" w:cstheme="majorBidi" w:hint="cs"/>
                <w:rtl/>
              </w:rPr>
              <w:t>شهادات</w:t>
            </w:r>
            <w:r w:rsidR="00D12E31" w:rsidRPr="00FD5713">
              <w:rPr>
                <w:rFonts w:asciiTheme="majorBidi" w:hAnsiTheme="majorBidi" w:cstheme="majorBidi"/>
                <w:rtl/>
              </w:rPr>
              <w:t xml:space="preserve"> </w:t>
            </w:r>
            <w:r w:rsidR="00D12E31" w:rsidRPr="00FD5713">
              <w:rPr>
                <w:rFonts w:asciiTheme="majorBidi" w:hAnsiTheme="majorBidi" w:cstheme="majorBidi" w:hint="cs"/>
                <w:rtl/>
              </w:rPr>
              <w:t>الدفع</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p>
          <w:p w:rsidR="00D12E31" w:rsidRPr="00D12E31" w:rsidRDefault="00D12E31" w:rsidP="00D12E31">
            <w:pPr>
              <w:bidi/>
              <w:spacing w:after="120"/>
              <w:ind w:left="451" w:hanging="45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40.1 لغاية صرف الدفعات الشهرية على المقاول تقديم بيانات شهرية إلى المهندس عن القيمة المقدرة لللأشغال المنجزة مخصومًا منها المبلغ التراكمي المُعتمد سابقًا.</w:t>
            </w:r>
          </w:p>
          <w:p w:rsidR="00D12E31" w:rsidRPr="00D12E31" w:rsidRDefault="00D12E31" w:rsidP="00D12E31">
            <w:pPr>
              <w:bidi/>
              <w:spacing w:after="120"/>
              <w:ind w:left="451" w:hanging="45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40.2  يجب على المهندس التحقق من البيان الشهري للمقاول والتصديق على المبلغ المستحق دفعه للمقاول.</w:t>
            </w:r>
          </w:p>
          <w:p w:rsidR="00D12E31" w:rsidRPr="00D12E31" w:rsidRDefault="00D12E31" w:rsidP="00D12E31">
            <w:pPr>
              <w:bidi/>
              <w:spacing w:after="120"/>
              <w:ind w:left="451" w:hanging="45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40.3 سوف يُحدد المهندس قيمة الأشغال المنجزة.</w:t>
            </w:r>
          </w:p>
          <w:p w:rsidR="00D12E31" w:rsidRPr="00D12E31" w:rsidRDefault="00D12E31" w:rsidP="00D12E31">
            <w:pPr>
              <w:bidi/>
              <w:spacing w:after="120"/>
              <w:ind w:left="451" w:hanging="45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40.4 يجب أن تشمل قيمة الأشغال المنجزة قيمة كميات البنود في جداول الكميات المنجزة.</w:t>
            </w:r>
          </w:p>
          <w:p w:rsidR="00D12E31" w:rsidRPr="00D12E31" w:rsidRDefault="00D12E31" w:rsidP="00D12E31">
            <w:pPr>
              <w:bidi/>
              <w:spacing w:after="120"/>
              <w:ind w:left="451" w:hanging="45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40.5 تشمل قيمة الأشغال المنجزة تقدير الأوامر التغييرية وحوادث التعويض.</w:t>
            </w:r>
          </w:p>
          <w:p w:rsidR="00D12E31" w:rsidRDefault="00D12E31" w:rsidP="00D12E31">
            <w:pPr>
              <w:bidi/>
              <w:spacing w:after="120"/>
              <w:ind w:left="451" w:hanging="451"/>
              <w:rPr>
                <w:rFonts w:asciiTheme="majorBidi" w:hAnsiTheme="majorBidi" w:cstheme="majorBidi"/>
                <w:sz w:val="24"/>
                <w:szCs w:val="24"/>
                <w:rtl/>
                <w:lang w:val="en-US" w:eastAsia="ar-SA"/>
              </w:rPr>
            </w:pPr>
            <w:r w:rsidRPr="00D12E31">
              <w:rPr>
                <w:rFonts w:asciiTheme="majorBidi" w:hAnsiTheme="majorBidi" w:cstheme="majorBidi"/>
                <w:sz w:val="24"/>
                <w:szCs w:val="24"/>
                <w:rtl/>
                <w:lang w:val="en-US" w:eastAsia="ar-SA"/>
              </w:rPr>
              <w:t>4</w:t>
            </w:r>
            <w:r w:rsidR="006C5A36">
              <w:rPr>
                <w:rFonts w:asciiTheme="majorBidi" w:hAnsiTheme="majorBidi" w:cstheme="majorBidi"/>
                <w:sz w:val="24"/>
                <w:szCs w:val="24"/>
                <w:rtl/>
                <w:lang w:val="en-US" w:eastAsia="ar-SA"/>
              </w:rPr>
              <w:t>0.6 يجوز للمهندس استبعاد أي</w:t>
            </w:r>
            <w:r w:rsidRPr="00D12E31">
              <w:rPr>
                <w:rFonts w:asciiTheme="majorBidi" w:hAnsiTheme="majorBidi" w:cstheme="majorBidi"/>
                <w:sz w:val="24"/>
                <w:szCs w:val="24"/>
                <w:rtl/>
                <w:lang w:val="en-US" w:eastAsia="ar-SA"/>
              </w:rPr>
              <w:t xml:space="preserve"> بند في شهادة سابقة أو تقليل نسبة أي بند معتمد مسبقًا في أي شهادة في ضوء المعلومات اللاحقة.</w:t>
            </w:r>
          </w:p>
          <w:p w:rsidR="00D12E31" w:rsidRDefault="00D12E31" w:rsidP="00D540A5">
            <w:pPr>
              <w:pStyle w:val="Heading2"/>
              <w:numPr>
                <w:ilvl w:val="0"/>
                <w:numId w:val="52"/>
              </w:numPr>
              <w:spacing w:after="120"/>
              <w:outlineLvl w:val="1"/>
              <w:rPr>
                <w:rFonts w:asciiTheme="majorBidi" w:hAnsiTheme="majorBidi" w:cstheme="majorBidi"/>
                <w:rtl/>
              </w:rPr>
            </w:pPr>
            <w:bookmarkStart w:id="629" w:name="_Toc16154505"/>
            <w:r>
              <w:rPr>
                <w:rFonts w:asciiTheme="majorBidi" w:hAnsiTheme="majorBidi" w:cstheme="majorBidi" w:hint="cs"/>
                <w:rtl/>
              </w:rPr>
              <w:t>الدفعات</w:t>
            </w:r>
            <w:bookmarkEnd w:id="629"/>
          </w:p>
          <w:p w:rsidR="00D12E31" w:rsidRPr="00D12E31" w:rsidRDefault="00D12E31" w:rsidP="00CD1CC8">
            <w:pPr>
              <w:bidi/>
              <w:spacing w:after="120"/>
              <w:ind w:left="451" w:hanging="45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 xml:space="preserve">41.1 </w:t>
            </w:r>
            <w:r w:rsidR="00CD1CC8" w:rsidRPr="001652E0">
              <w:rPr>
                <w:rFonts w:asciiTheme="majorBidi" w:hAnsiTheme="majorBidi" w:cstheme="majorBidi"/>
                <w:rtl/>
                <w:lang w:bidi="ar-IQ"/>
              </w:rPr>
              <w:t>على</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b/>
                <w:bCs/>
                <w:rtl/>
                <w:lang w:bidi="ar-IQ"/>
              </w:rPr>
              <w:t>المهندس</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rtl/>
                <w:lang w:bidi="ar-IQ"/>
              </w:rPr>
              <w:t xml:space="preserve">المصادقة على </w:t>
            </w:r>
            <w:r w:rsidR="00CD1CC8" w:rsidRPr="001652E0">
              <w:rPr>
                <w:rFonts w:asciiTheme="majorBidi" w:hAnsiTheme="majorBidi" w:cstheme="majorBidi" w:hint="cs"/>
                <w:rtl/>
                <w:lang w:bidi="ar-IQ"/>
              </w:rPr>
              <w:t>ال</w:t>
            </w:r>
            <w:r w:rsidR="00CD1CC8" w:rsidRPr="001652E0">
              <w:rPr>
                <w:rFonts w:asciiTheme="majorBidi" w:hAnsiTheme="majorBidi" w:cstheme="majorBidi"/>
                <w:rtl/>
                <w:lang w:bidi="ar-IQ"/>
              </w:rPr>
              <w:t>دفعة المستحقة</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b/>
                <w:bCs/>
                <w:rtl/>
                <w:lang w:bidi="ar-IQ"/>
              </w:rPr>
              <w:t>للمقاول</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rtl/>
                <w:lang w:bidi="ar-IQ"/>
              </w:rPr>
              <w:t>بموجب</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b/>
                <w:bCs/>
                <w:rtl/>
                <w:lang w:bidi="ar-IQ"/>
              </w:rPr>
              <w:t>العقد</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rtl/>
                <w:lang w:bidi="ar-IQ"/>
              </w:rPr>
              <w:t>خلال مدة لا</w:t>
            </w:r>
            <w:r w:rsidR="00CD1CC8" w:rsidRPr="001652E0">
              <w:rPr>
                <w:rFonts w:asciiTheme="majorBidi" w:hAnsiTheme="majorBidi" w:cstheme="majorBidi" w:hint="cs"/>
                <w:rtl/>
                <w:lang w:bidi="ar-IQ"/>
              </w:rPr>
              <w:t xml:space="preserve"> </w:t>
            </w:r>
            <w:r w:rsidR="00CD1CC8" w:rsidRPr="001652E0">
              <w:rPr>
                <w:rFonts w:asciiTheme="majorBidi" w:hAnsiTheme="majorBidi" w:cstheme="majorBidi"/>
                <w:rtl/>
                <w:lang w:bidi="ar-IQ"/>
              </w:rPr>
              <w:t xml:space="preserve">تزيد على ثلاثين يوماٌ من تاريخ استلام تقرير الدفعة من </w:t>
            </w:r>
            <w:r w:rsidR="00CD1CC8" w:rsidRPr="001652E0">
              <w:rPr>
                <w:rFonts w:asciiTheme="majorBidi" w:hAnsiTheme="majorBidi" w:cstheme="majorBidi" w:hint="cs"/>
                <w:b/>
                <w:bCs/>
                <w:rtl/>
                <w:lang w:bidi="ar-IQ"/>
              </w:rPr>
              <w:t>المقاول</w:t>
            </w:r>
            <w:r w:rsidR="00CD1CC8" w:rsidRPr="001652E0">
              <w:rPr>
                <w:rFonts w:asciiTheme="majorBidi" w:hAnsiTheme="majorBidi" w:cstheme="majorBidi" w:hint="cs"/>
                <w:rtl/>
                <w:lang w:bidi="ar-IQ"/>
              </w:rPr>
              <w:t xml:space="preserve"> وعلى </w:t>
            </w:r>
            <w:r w:rsidR="00CD1CC8">
              <w:rPr>
                <w:rFonts w:asciiTheme="majorBidi" w:hAnsiTheme="majorBidi" w:cstheme="majorBidi" w:hint="cs"/>
                <w:b/>
                <w:bCs/>
                <w:rtl/>
                <w:lang w:bidi="ar-IQ"/>
              </w:rPr>
              <w:t>سلطة التعاقد</w:t>
            </w:r>
            <w:r w:rsidR="00CD1CC8" w:rsidRPr="001652E0">
              <w:rPr>
                <w:rFonts w:asciiTheme="majorBidi" w:hAnsiTheme="majorBidi" w:cstheme="majorBidi" w:hint="cs"/>
                <w:rtl/>
                <w:lang w:bidi="ar-IQ"/>
              </w:rPr>
              <w:t xml:space="preserve"> تسديد الدفعة المستحقة خلال ثلاثين يوما بعد مصادقة </w:t>
            </w:r>
            <w:r w:rsidR="00CD1CC8" w:rsidRPr="001652E0">
              <w:rPr>
                <w:rFonts w:asciiTheme="majorBidi" w:hAnsiTheme="majorBidi" w:cstheme="majorBidi" w:hint="cs"/>
                <w:b/>
                <w:bCs/>
                <w:rtl/>
                <w:lang w:bidi="ar-IQ"/>
              </w:rPr>
              <w:t>المهندس</w:t>
            </w:r>
            <w:r w:rsidR="00CD1CC8" w:rsidRPr="001652E0">
              <w:rPr>
                <w:rFonts w:asciiTheme="majorBidi" w:hAnsiTheme="majorBidi" w:cstheme="majorBidi" w:hint="cs"/>
                <w:rtl/>
                <w:lang w:bidi="ar-IQ"/>
              </w:rPr>
              <w:t>.</w:t>
            </w:r>
          </w:p>
          <w:p w:rsidR="00D12E31" w:rsidRDefault="00D12E31" w:rsidP="006C5A36">
            <w:pPr>
              <w:bidi/>
              <w:spacing w:after="120"/>
              <w:ind w:left="451" w:hanging="451"/>
              <w:rPr>
                <w:rFonts w:asciiTheme="majorBidi" w:hAnsiTheme="majorBidi" w:cstheme="majorBidi"/>
                <w:sz w:val="24"/>
                <w:szCs w:val="24"/>
                <w:rtl/>
                <w:lang w:val="en-US" w:eastAsia="ar-SA"/>
              </w:rPr>
            </w:pPr>
            <w:r w:rsidRPr="00D12E31">
              <w:rPr>
                <w:rFonts w:asciiTheme="majorBidi" w:hAnsiTheme="majorBidi" w:cstheme="majorBidi"/>
                <w:sz w:val="24"/>
                <w:szCs w:val="24"/>
                <w:rtl/>
                <w:lang w:val="en-US" w:eastAsia="ar-SA"/>
              </w:rPr>
              <w:t>41.2 لن تدفع سلطة التعاقد مقابل أية فقرة من الاشغال لم يتم إدخال اي سعر لها، وسيتم إعتبار سعرها مشمولا في أسعار فقرات أخرى في العقد.</w:t>
            </w:r>
          </w:p>
          <w:p w:rsidR="00D12E31" w:rsidRDefault="00D12E31" w:rsidP="00D540A5">
            <w:pPr>
              <w:pStyle w:val="Heading2"/>
              <w:numPr>
                <w:ilvl w:val="0"/>
                <w:numId w:val="51"/>
              </w:numPr>
              <w:spacing w:after="120"/>
              <w:outlineLvl w:val="1"/>
              <w:rPr>
                <w:rFonts w:asciiTheme="majorBidi" w:eastAsia="Times New Roman" w:hAnsiTheme="majorBidi" w:cs="Times New Roman"/>
                <w:b/>
                <w:color w:val="212121"/>
                <w:rtl/>
              </w:rPr>
            </w:pPr>
            <w:bookmarkStart w:id="630" w:name="_Toc13571359"/>
            <w:bookmarkStart w:id="631" w:name="_Toc13571422"/>
            <w:bookmarkStart w:id="632" w:name="_Toc13601128"/>
            <w:bookmarkStart w:id="633" w:name="_Toc13602330"/>
            <w:bookmarkStart w:id="634" w:name="_Toc13602441"/>
            <w:bookmarkStart w:id="635" w:name="_Toc13605889"/>
            <w:bookmarkStart w:id="636" w:name="_Toc13605951"/>
            <w:bookmarkStart w:id="637" w:name="_Toc13606126"/>
            <w:bookmarkStart w:id="638" w:name="_Toc13606225"/>
            <w:bookmarkStart w:id="639" w:name="_Toc13606287"/>
            <w:bookmarkStart w:id="640" w:name="_Toc13606762"/>
            <w:bookmarkStart w:id="641" w:name="_Toc13665422"/>
            <w:bookmarkStart w:id="642" w:name="_Toc16154506"/>
            <w:r w:rsidRPr="00962171">
              <w:rPr>
                <w:rFonts w:asciiTheme="majorBidi" w:eastAsia="Times New Roman" w:hAnsiTheme="majorBidi" w:cs="Times New Roman" w:hint="cs"/>
                <w:b/>
                <w:color w:val="212121"/>
                <w:rtl/>
              </w:rPr>
              <w:t>الأحداث</w:t>
            </w:r>
            <w:r w:rsidRPr="00962171">
              <w:rPr>
                <w:rFonts w:asciiTheme="majorBidi" w:eastAsia="Times New Roman" w:hAnsiTheme="majorBidi" w:cs="Times New Roman"/>
                <w:b/>
                <w:color w:val="212121"/>
                <w:rtl/>
              </w:rPr>
              <w:t xml:space="preserve"> </w:t>
            </w:r>
            <w:r w:rsidRPr="00962171">
              <w:rPr>
                <w:rFonts w:asciiTheme="majorBidi" w:eastAsia="Times New Roman" w:hAnsiTheme="majorBidi" w:cs="Times New Roman" w:hint="cs"/>
                <w:b/>
                <w:color w:val="212121"/>
                <w:rtl/>
              </w:rPr>
              <w:t>الإستثنائية</w:t>
            </w:r>
            <w:r w:rsidRPr="00962171">
              <w:rPr>
                <w:rFonts w:asciiTheme="majorBidi" w:eastAsia="Times New Roman" w:hAnsiTheme="majorBidi" w:cs="Times New Roman"/>
                <w:b/>
                <w:color w:val="212121"/>
                <w:rtl/>
              </w:rPr>
              <w:t xml:space="preserve"> </w:t>
            </w:r>
            <w:r w:rsidRPr="00962171">
              <w:rPr>
                <w:rFonts w:asciiTheme="majorBidi" w:eastAsia="Times New Roman" w:hAnsiTheme="majorBidi" w:cs="Times New Roman" w:hint="cs"/>
                <w:b/>
                <w:color w:val="212121"/>
                <w:rtl/>
              </w:rPr>
              <w:t>القابلة</w:t>
            </w:r>
            <w:r w:rsidRPr="00962171">
              <w:rPr>
                <w:rFonts w:asciiTheme="majorBidi" w:eastAsia="Times New Roman" w:hAnsiTheme="majorBidi" w:cs="Times New Roman"/>
                <w:b/>
                <w:color w:val="212121"/>
                <w:rtl/>
              </w:rPr>
              <w:t xml:space="preserve"> </w:t>
            </w:r>
            <w:r w:rsidRPr="00962171">
              <w:rPr>
                <w:rFonts w:asciiTheme="majorBidi" w:eastAsia="Times New Roman" w:hAnsiTheme="majorBidi" w:cs="Times New Roman" w:hint="cs"/>
                <w:b/>
                <w:color w:val="212121"/>
                <w:rtl/>
              </w:rPr>
              <w:t>للتعويض</w:t>
            </w:r>
            <w:bookmarkEnd w:id="630"/>
            <w:bookmarkEnd w:id="631"/>
            <w:bookmarkEnd w:id="632"/>
            <w:bookmarkEnd w:id="633"/>
            <w:bookmarkEnd w:id="634"/>
            <w:bookmarkEnd w:id="635"/>
            <w:bookmarkEnd w:id="636"/>
            <w:bookmarkEnd w:id="637"/>
            <w:bookmarkEnd w:id="638"/>
            <w:bookmarkEnd w:id="639"/>
            <w:bookmarkEnd w:id="640"/>
            <w:bookmarkEnd w:id="641"/>
            <w:bookmarkEnd w:id="642"/>
          </w:p>
          <w:p w:rsidR="00D12E31" w:rsidRPr="00D12E31" w:rsidRDefault="00D12E31" w:rsidP="00D12E31">
            <w:pPr>
              <w:bidi/>
              <w:spacing w:after="12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 xml:space="preserve">42.1 </w:t>
            </w:r>
            <w:r w:rsidR="009F40AE">
              <w:rPr>
                <w:rFonts w:asciiTheme="majorBidi" w:hAnsiTheme="majorBidi" w:cstheme="majorBidi" w:hint="cs"/>
                <w:sz w:val="24"/>
                <w:szCs w:val="24"/>
                <w:rtl/>
                <w:lang w:val="en-US" w:eastAsia="ar-SA"/>
              </w:rPr>
              <w:t xml:space="preserve"> </w:t>
            </w:r>
            <w:r w:rsidRPr="00D12E31">
              <w:rPr>
                <w:rFonts w:asciiTheme="majorBidi" w:hAnsiTheme="majorBidi" w:cstheme="majorBidi"/>
                <w:sz w:val="24"/>
                <w:szCs w:val="24"/>
                <w:rtl/>
                <w:lang w:val="en-US" w:eastAsia="ar-SA"/>
              </w:rPr>
              <w:t>فيما يلي يجب أن تكون أحداث استثنائية</w:t>
            </w:r>
            <w:r w:rsidR="009F40AE">
              <w:rPr>
                <w:rFonts w:asciiTheme="majorBidi" w:hAnsiTheme="majorBidi" w:cstheme="majorBidi" w:hint="cs"/>
                <w:sz w:val="24"/>
                <w:szCs w:val="24"/>
                <w:rtl/>
                <w:lang w:val="en-US" w:eastAsia="ar-SA"/>
              </w:rPr>
              <w:t xml:space="preserve"> </w:t>
            </w:r>
            <w:r w:rsidRPr="00D12E31">
              <w:rPr>
                <w:rFonts w:asciiTheme="majorBidi" w:hAnsiTheme="majorBidi" w:cstheme="majorBidi"/>
                <w:sz w:val="24"/>
                <w:szCs w:val="24"/>
                <w:rtl/>
                <w:lang w:val="en-US" w:eastAsia="ar-SA"/>
              </w:rPr>
              <w:t xml:space="preserve"> قابلة للتعويض، عندما:</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أ‌.</w:t>
            </w:r>
            <w:r w:rsidRPr="00D12E31">
              <w:rPr>
                <w:rFonts w:asciiTheme="majorBidi" w:hAnsiTheme="majorBidi" w:cstheme="majorBidi"/>
                <w:sz w:val="24"/>
                <w:szCs w:val="24"/>
                <w:rtl/>
                <w:lang w:val="en-US" w:eastAsia="ar-SA"/>
              </w:rPr>
              <w:tab/>
              <w:t>لا تتيح سلطة التعاقد للمقاول حرية الدخول إلى جزء من الموقع بحلول تاريخ امتلاك الموقع المذكور في شروط العقد الخاصة؛</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lastRenderedPageBreak/>
              <w:t>ب‌.</w:t>
            </w:r>
            <w:r w:rsidRPr="00D12E31">
              <w:rPr>
                <w:rFonts w:asciiTheme="majorBidi" w:hAnsiTheme="majorBidi" w:cstheme="majorBidi"/>
                <w:sz w:val="24"/>
                <w:szCs w:val="24"/>
                <w:rtl/>
                <w:lang w:val="en-US" w:eastAsia="ar-SA"/>
              </w:rPr>
              <w:tab/>
              <w:t>تُعدل سلطة التعاقد جدول المقاولين الآخرين بطريقة تؤثر على عمل المقاول بموجب العقد؛</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ت‌.</w:t>
            </w:r>
            <w:r w:rsidRPr="00D12E31">
              <w:rPr>
                <w:rFonts w:asciiTheme="majorBidi" w:hAnsiTheme="majorBidi" w:cstheme="majorBidi"/>
                <w:sz w:val="24"/>
                <w:szCs w:val="24"/>
                <w:rtl/>
                <w:lang w:val="en-US" w:eastAsia="ar-SA"/>
              </w:rPr>
              <w:tab/>
              <w:t>يطلب المهندس تأخيرًا أو لا يُصدر المخططات، المواصفات، أو التعليمات المطلوبة لتنفيذ الأعمال في الوقت المحدد</w:t>
            </w:r>
            <w:r>
              <w:rPr>
                <w:rFonts w:asciiTheme="majorBidi" w:hAnsiTheme="majorBidi" w:cstheme="majorBidi" w:hint="cs"/>
                <w:sz w:val="24"/>
                <w:szCs w:val="24"/>
                <w:rtl/>
                <w:lang w:val="en-US" w:eastAsia="ar-SA"/>
              </w:rPr>
              <w:t>؛</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ث‌.</w:t>
            </w:r>
            <w:r w:rsidRPr="00D12E31">
              <w:rPr>
                <w:rFonts w:asciiTheme="majorBidi" w:hAnsiTheme="majorBidi" w:cstheme="majorBidi"/>
                <w:sz w:val="24"/>
                <w:szCs w:val="24"/>
                <w:rtl/>
                <w:lang w:val="en-US" w:eastAsia="ar-SA"/>
              </w:rPr>
              <w:tab/>
              <w:t>يطلب المهندس من المقاول كشف أو إجراء اختبارات إضافية على الأشغال، والتي تبين بعد ذلك أنه ليس بها عيوب</w:t>
            </w:r>
            <w:r>
              <w:rPr>
                <w:rFonts w:asciiTheme="majorBidi" w:hAnsiTheme="majorBidi" w:cstheme="majorBidi" w:hint="cs"/>
                <w:sz w:val="24"/>
                <w:szCs w:val="24"/>
                <w:rtl/>
                <w:lang w:val="en-US" w:eastAsia="ar-SA"/>
              </w:rPr>
              <w:t>؛</w:t>
            </w:r>
          </w:p>
          <w:p w:rsidR="00D12E31" w:rsidRPr="00D12E31" w:rsidRDefault="00D12E31" w:rsidP="000473C9">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ج‌.</w:t>
            </w:r>
            <w:r w:rsidRPr="00D12E31">
              <w:rPr>
                <w:rFonts w:asciiTheme="majorBidi" w:hAnsiTheme="majorBidi" w:cstheme="majorBidi"/>
                <w:sz w:val="24"/>
                <w:szCs w:val="24"/>
                <w:rtl/>
                <w:lang w:val="en-US" w:eastAsia="ar-SA"/>
              </w:rPr>
              <w:tab/>
              <w:t xml:space="preserve">لا </w:t>
            </w:r>
            <w:r w:rsidR="000473C9">
              <w:rPr>
                <w:rFonts w:asciiTheme="majorBidi" w:hAnsiTheme="majorBidi" w:cstheme="majorBidi" w:hint="cs"/>
                <w:sz w:val="24"/>
                <w:szCs w:val="24"/>
                <w:rtl/>
                <w:lang w:val="en-US" w:eastAsia="ar-SA"/>
              </w:rPr>
              <w:t>ت</w:t>
            </w:r>
            <w:r w:rsidRPr="00D12E31">
              <w:rPr>
                <w:rFonts w:asciiTheme="majorBidi" w:hAnsiTheme="majorBidi" w:cstheme="majorBidi"/>
                <w:sz w:val="24"/>
                <w:szCs w:val="24"/>
                <w:rtl/>
                <w:lang w:val="en-US" w:eastAsia="ar-SA"/>
              </w:rPr>
              <w:t xml:space="preserve">وافق </w:t>
            </w:r>
            <w:r w:rsidR="000473C9">
              <w:rPr>
                <w:rFonts w:asciiTheme="majorBidi" w:hAnsiTheme="majorBidi" w:cstheme="majorBidi" w:hint="cs"/>
                <w:sz w:val="24"/>
                <w:szCs w:val="24"/>
                <w:rtl/>
                <w:lang w:val="en-US" w:eastAsia="ar-SA"/>
              </w:rPr>
              <w:t>سلطة التعاقد</w:t>
            </w:r>
            <w:r w:rsidRPr="00D12E31">
              <w:rPr>
                <w:rFonts w:asciiTheme="majorBidi" w:hAnsiTheme="majorBidi" w:cstheme="majorBidi"/>
                <w:sz w:val="24"/>
                <w:szCs w:val="24"/>
                <w:rtl/>
                <w:lang w:val="en-US" w:eastAsia="ar-SA"/>
              </w:rPr>
              <w:t xml:space="preserve"> بشكل غير معقول على السماح بالتعاقد من الباطن</w:t>
            </w:r>
            <w:r>
              <w:rPr>
                <w:rFonts w:asciiTheme="majorBidi" w:hAnsiTheme="majorBidi" w:cstheme="majorBidi" w:hint="cs"/>
                <w:sz w:val="24"/>
                <w:szCs w:val="24"/>
                <w:rtl/>
                <w:lang w:val="en-US" w:eastAsia="ar-SA"/>
              </w:rPr>
              <w:t>؛</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ح‌.</w:t>
            </w:r>
            <w:r w:rsidRPr="00D12E31">
              <w:rPr>
                <w:rFonts w:asciiTheme="majorBidi" w:hAnsiTheme="majorBidi" w:cstheme="majorBidi"/>
                <w:sz w:val="24"/>
                <w:szCs w:val="24"/>
                <w:rtl/>
                <w:lang w:val="en-US" w:eastAsia="ar-SA"/>
              </w:rPr>
              <w:tab/>
              <w:t>تعتبر ظروف الأرض المختلفة بدرجة أكبر مما كان يمكن افتراضه بشكل معقول قبل إصدار كتاب الاحالة عن المعلومات الصادرة إلى مقدّمي العطاءات (بما في ذلك تقارير التحقيق في الموقع)، من المعلومات المتاحة عامة ومن الفحص البصري للموقع</w:t>
            </w:r>
            <w:r>
              <w:rPr>
                <w:rFonts w:asciiTheme="majorBidi" w:hAnsiTheme="majorBidi" w:cstheme="majorBidi" w:hint="cs"/>
                <w:sz w:val="24"/>
                <w:szCs w:val="24"/>
                <w:rtl/>
                <w:lang w:val="en-US" w:eastAsia="ar-SA"/>
              </w:rPr>
              <w:t>؛</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خ‌.</w:t>
            </w:r>
            <w:r w:rsidRPr="00D12E31">
              <w:rPr>
                <w:rFonts w:asciiTheme="majorBidi" w:hAnsiTheme="majorBidi" w:cstheme="majorBidi"/>
                <w:sz w:val="24"/>
                <w:szCs w:val="24"/>
                <w:rtl/>
                <w:lang w:val="en-US" w:eastAsia="ar-SA"/>
              </w:rPr>
              <w:tab/>
              <w:t>يعطي المهندس تعليمات للتعامل مع حالة غير منظورة، بسبب سلطة التعاقد، أو عمل إضافي مطلوب للسلامة أو لأسباب أخرى؛</w:t>
            </w:r>
          </w:p>
          <w:p w:rsidR="00D12E31" w:rsidRPr="00D12E31" w:rsidRDefault="00D12E31" w:rsidP="00D12E31">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د‌.</w:t>
            </w:r>
            <w:r w:rsidRPr="00D12E31">
              <w:rPr>
                <w:rFonts w:asciiTheme="majorBidi" w:hAnsiTheme="majorBidi" w:cstheme="majorBidi"/>
                <w:sz w:val="24"/>
                <w:szCs w:val="24"/>
                <w:rtl/>
                <w:lang w:val="en-US" w:eastAsia="ar-SA"/>
              </w:rPr>
              <w:tab/>
              <w:t>لا يعمل المقاولون أو السلطات العامة أو المرافق العامة أو سلطة التعاقد في غضون التواريخ والقيود الأخرى المنصوص عليها في العقد، ويتسببون في تأخير أو تكلفة إضافية على المقاول؛</w:t>
            </w:r>
          </w:p>
          <w:p w:rsidR="00D12E31" w:rsidRPr="00D12E31" w:rsidRDefault="00D12E31" w:rsidP="006C5A36">
            <w:pPr>
              <w:bidi/>
              <w:spacing w:after="120"/>
              <w:ind w:left="811" w:hanging="360"/>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ذ‌.</w:t>
            </w:r>
            <w:r w:rsidRPr="00D12E31">
              <w:rPr>
                <w:rFonts w:asciiTheme="majorBidi" w:hAnsiTheme="majorBidi" w:cstheme="majorBidi"/>
                <w:sz w:val="24"/>
                <w:szCs w:val="24"/>
                <w:rtl/>
                <w:lang w:val="en-US" w:eastAsia="ar-SA"/>
              </w:rPr>
              <w:tab/>
              <w:t>الآثار المترتبة على المقاول بسبب أيٍ من مخاطر سلطة التعاقد؛</w:t>
            </w:r>
          </w:p>
          <w:p w:rsidR="00D12E31" w:rsidRPr="00D12E31" w:rsidRDefault="006C5A36" w:rsidP="000473C9">
            <w:pPr>
              <w:bidi/>
              <w:spacing w:after="120"/>
              <w:ind w:left="811" w:hanging="360"/>
              <w:rPr>
                <w:rFonts w:asciiTheme="majorBidi" w:hAnsiTheme="majorBidi" w:cstheme="majorBidi"/>
                <w:sz w:val="24"/>
                <w:szCs w:val="24"/>
                <w:lang w:val="en-US" w:eastAsia="ar-SA"/>
              </w:rPr>
            </w:pPr>
            <w:r>
              <w:rPr>
                <w:rFonts w:asciiTheme="majorBidi" w:hAnsiTheme="majorBidi" w:cstheme="majorBidi" w:hint="cs"/>
                <w:sz w:val="24"/>
                <w:szCs w:val="24"/>
                <w:rtl/>
                <w:lang w:val="en-US" w:eastAsia="ar-SA"/>
              </w:rPr>
              <w:t>ر</w:t>
            </w:r>
            <w:r w:rsidR="000473C9">
              <w:rPr>
                <w:rFonts w:asciiTheme="majorBidi" w:hAnsiTheme="majorBidi" w:cstheme="majorBidi"/>
                <w:sz w:val="24"/>
                <w:szCs w:val="24"/>
                <w:rtl/>
                <w:lang w:val="en-US" w:eastAsia="ar-SA"/>
              </w:rPr>
              <w:t>‌.</w:t>
            </w:r>
            <w:r w:rsidR="000473C9">
              <w:rPr>
                <w:rFonts w:asciiTheme="majorBidi" w:hAnsiTheme="majorBidi" w:cstheme="majorBidi"/>
                <w:sz w:val="24"/>
                <w:szCs w:val="24"/>
                <w:rtl/>
                <w:lang w:val="en-US" w:eastAsia="ar-SA"/>
              </w:rPr>
              <w:tab/>
            </w:r>
            <w:r w:rsidR="000473C9">
              <w:rPr>
                <w:rFonts w:asciiTheme="majorBidi" w:hAnsiTheme="majorBidi" w:cstheme="majorBidi" w:hint="cs"/>
                <w:sz w:val="24"/>
                <w:szCs w:val="24"/>
                <w:rtl/>
                <w:lang w:val="en-US" w:eastAsia="ar-SA"/>
              </w:rPr>
              <w:t>ت</w:t>
            </w:r>
            <w:r w:rsidR="00D12E31" w:rsidRPr="00D12E31">
              <w:rPr>
                <w:rFonts w:asciiTheme="majorBidi" w:hAnsiTheme="majorBidi" w:cstheme="majorBidi"/>
                <w:sz w:val="24"/>
                <w:szCs w:val="24"/>
                <w:rtl/>
                <w:lang w:val="en-US" w:eastAsia="ar-SA"/>
              </w:rPr>
              <w:t xml:space="preserve">ؤخّر </w:t>
            </w:r>
            <w:r w:rsidR="000473C9">
              <w:rPr>
                <w:rFonts w:asciiTheme="majorBidi" w:hAnsiTheme="majorBidi" w:cstheme="majorBidi" w:hint="cs"/>
                <w:sz w:val="24"/>
                <w:szCs w:val="24"/>
                <w:rtl/>
                <w:lang w:val="en-US" w:eastAsia="ar-SA"/>
              </w:rPr>
              <w:t>سلطة التعاقد</w:t>
            </w:r>
            <w:r w:rsidR="00D12E31" w:rsidRPr="00D12E31">
              <w:rPr>
                <w:rFonts w:asciiTheme="majorBidi" w:hAnsiTheme="majorBidi" w:cstheme="majorBidi"/>
                <w:sz w:val="24"/>
                <w:szCs w:val="24"/>
                <w:rtl/>
                <w:lang w:val="en-US" w:eastAsia="ar-SA"/>
              </w:rPr>
              <w:t xml:space="preserve"> بشكل غير معقول إصدار شهادة الإستلام؛ و</w:t>
            </w:r>
          </w:p>
          <w:p w:rsidR="00D12E31" w:rsidRPr="00D12E31" w:rsidRDefault="006C5A36" w:rsidP="00D12E31">
            <w:pPr>
              <w:bidi/>
              <w:spacing w:after="120"/>
              <w:ind w:left="811" w:hanging="360"/>
              <w:rPr>
                <w:rFonts w:asciiTheme="majorBidi" w:hAnsiTheme="majorBidi" w:cstheme="majorBidi"/>
                <w:sz w:val="24"/>
                <w:szCs w:val="24"/>
                <w:lang w:val="en-US" w:eastAsia="ar-SA"/>
              </w:rPr>
            </w:pPr>
            <w:r>
              <w:rPr>
                <w:rFonts w:asciiTheme="majorBidi" w:hAnsiTheme="majorBidi" w:cstheme="majorBidi" w:hint="cs"/>
                <w:sz w:val="24"/>
                <w:szCs w:val="24"/>
                <w:rtl/>
                <w:lang w:val="en-US" w:eastAsia="ar-SA"/>
              </w:rPr>
              <w:t>ز</w:t>
            </w:r>
            <w:r w:rsidR="00D12E31" w:rsidRPr="00D12E31">
              <w:rPr>
                <w:rFonts w:asciiTheme="majorBidi" w:hAnsiTheme="majorBidi" w:cstheme="majorBidi"/>
                <w:sz w:val="24"/>
                <w:szCs w:val="24"/>
                <w:rtl/>
                <w:lang w:val="en-US" w:eastAsia="ar-SA"/>
              </w:rPr>
              <w:t>‌.</w:t>
            </w:r>
            <w:r w:rsidR="00D12E31" w:rsidRPr="00D12E31">
              <w:rPr>
                <w:rFonts w:asciiTheme="majorBidi" w:hAnsiTheme="majorBidi" w:cstheme="majorBidi"/>
                <w:sz w:val="24"/>
                <w:szCs w:val="24"/>
                <w:rtl/>
                <w:lang w:val="en-US" w:eastAsia="ar-SA"/>
              </w:rPr>
              <w:tab/>
              <w:t>تسري أحداث التعويض الأخرى الموضحة في العقد أو التي يحدّدها المهندس.</w:t>
            </w:r>
          </w:p>
          <w:p w:rsidR="00D12E31" w:rsidRPr="00D12E31" w:rsidRDefault="00D12E31" w:rsidP="007D2C0C">
            <w:pPr>
              <w:bidi/>
              <w:spacing w:after="120"/>
              <w:ind w:left="541" w:hanging="54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42.2 إذا كان حدث استثنائي قابل للتعويض سيتسبّب في تكلفة إضافية أو سيمنع إكمال الأشغال قبل تاريخ الإنجاز المقصود، يجب زيادة مبلغ العقد و/ أو تمديد تا</w:t>
            </w:r>
            <w:r w:rsidR="007D2C0C">
              <w:rPr>
                <w:rFonts w:asciiTheme="majorBidi" w:hAnsiTheme="majorBidi" w:cstheme="majorBidi"/>
                <w:sz w:val="24"/>
                <w:szCs w:val="24"/>
                <w:rtl/>
                <w:lang w:val="en-US" w:eastAsia="ar-SA"/>
              </w:rPr>
              <w:t xml:space="preserve">ريخ الإنجاز المقصود. سوف </w:t>
            </w:r>
            <w:r w:rsidR="007D2C0C">
              <w:rPr>
                <w:rFonts w:asciiTheme="majorBidi" w:hAnsiTheme="majorBidi" w:cstheme="majorBidi" w:hint="cs"/>
                <w:sz w:val="24"/>
                <w:szCs w:val="24"/>
                <w:rtl/>
                <w:lang w:val="en-US" w:eastAsia="ar-SA"/>
              </w:rPr>
              <w:t>ت</w:t>
            </w:r>
            <w:r w:rsidRPr="00D12E31">
              <w:rPr>
                <w:rFonts w:asciiTheme="majorBidi" w:hAnsiTheme="majorBidi" w:cstheme="majorBidi"/>
                <w:sz w:val="24"/>
                <w:szCs w:val="24"/>
                <w:rtl/>
                <w:lang w:val="en-US" w:eastAsia="ar-SA"/>
              </w:rPr>
              <w:t xml:space="preserve">قرر </w:t>
            </w:r>
            <w:r w:rsidR="007D2C0C">
              <w:rPr>
                <w:rFonts w:asciiTheme="majorBidi" w:hAnsiTheme="majorBidi" w:cstheme="majorBidi" w:hint="cs"/>
                <w:sz w:val="24"/>
                <w:szCs w:val="24"/>
                <w:rtl/>
                <w:lang w:val="en-US" w:eastAsia="ar-SA"/>
              </w:rPr>
              <w:t>سلطة التعاقد</w:t>
            </w:r>
            <w:r w:rsidRPr="00D12E31">
              <w:rPr>
                <w:rFonts w:asciiTheme="majorBidi" w:hAnsiTheme="majorBidi" w:cstheme="majorBidi"/>
                <w:sz w:val="24"/>
                <w:szCs w:val="24"/>
                <w:rtl/>
                <w:lang w:val="en-US" w:eastAsia="ar-SA"/>
              </w:rPr>
              <w:t xml:space="preserve"> ما إذا كان سيتم زيادة مبلغ العقد ومقدار تمديد وما إذا كان سيتم تمديد تاريخ الإنجاز المقصود.</w:t>
            </w:r>
          </w:p>
          <w:p w:rsidR="00D12E31" w:rsidRPr="00D12E31" w:rsidRDefault="00D12E31" w:rsidP="007D2C0C">
            <w:pPr>
              <w:bidi/>
              <w:spacing w:after="120"/>
              <w:ind w:left="541" w:hanging="541"/>
              <w:rPr>
                <w:rFonts w:asciiTheme="majorBidi" w:hAnsiTheme="majorBidi" w:cstheme="majorBidi"/>
                <w:sz w:val="24"/>
                <w:szCs w:val="24"/>
                <w:lang w:val="en-US" w:eastAsia="ar-SA"/>
              </w:rPr>
            </w:pPr>
            <w:r w:rsidRPr="00D12E31">
              <w:rPr>
                <w:rFonts w:asciiTheme="majorBidi" w:hAnsiTheme="majorBidi" w:cstheme="majorBidi"/>
                <w:sz w:val="24"/>
                <w:szCs w:val="24"/>
                <w:rtl/>
                <w:lang w:val="en-US" w:eastAsia="ar-SA"/>
              </w:rPr>
              <w:t xml:space="preserve">42.3  بمجرد تقديم المعلومات التي توضّح تأثير كل حدث استثنائي قابل للتعويض على التكلفة المتوقعة للمقاول من قبل المقاول، يجب تقييمها من قبل </w:t>
            </w:r>
            <w:r w:rsidR="007D2C0C">
              <w:rPr>
                <w:rFonts w:asciiTheme="majorBidi" w:hAnsiTheme="majorBidi" w:cstheme="majorBidi" w:hint="cs"/>
                <w:sz w:val="24"/>
                <w:szCs w:val="24"/>
                <w:rtl/>
                <w:lang w:val="en-US" w:eastAsia="ar-SA"/>
              </w:rPr>
              <w:t>سلطة التعاقد</w:t>
            </w:r>
            <w:r w:rsidRPr="00D12E31">
              <w:rPr>
                <w:rFonts w:asciiTheme="majorBidi" w:hAnsiTheme="majorBidi" w:cstheme="majorBidi"/>
                <w:sz w:val="24"/>
                <w:szCs w:val="24"/>
                <w:rtl/>
                <w:lang w:val="en-US" w:eastAsia="ar-SA"/>
              </w:rPr>
              <w:t xml:space="preserve">، وسيتم تعديل مبلغ العقد وفقًا لذلك. إذا كانت توقعات المقاول غير معقولة، يجب على </w:t>
            </w:r>
            <w:r w:rsidR="007D2C0C">
              <w:rPr>
                <w:rFonts w:asciiTheme="majorBidi" w:hAnsiTheme="majorBidi" w:cstheme="majorBidi" w:hint="cs"/>
                <w:sz w:val="24"/>
                <w:szCs w:val="24"/>
                <w:rtl/>
                <w:lang w:val="en-US" w:eastAsia="ar-SA"/>
              </w:rPr>
              <w:t>سلطة التعاقد</w:t>
            </w:r>
            <w:r w:rsidRPr="00D12E31">
              <w:rPr>
                <w:rFonts w:asciiTheme="majorBidi" w:hAnsiTheme="majorBidi" w:cstheme="majorBidi"/>
                <w:sz w:val="24"/>
                <w:szCs w:val="24"/>
                <w:rtl/>
                <w:lang w:val="en-US" w:eastAsia="ar-SA"/>
              </w:rPr>
              <w:t xml:space="preserve"> ضبط مبل</w:t>
            </w:r>
            <w:r w:rsidR="00C423BE">
              <w:rPr>
                <w:rFonts w:asciiTheme="majorBidi" w:hAnsiTheme="majorBidi" w:cstheme="majorBidi"/>
                <w:sz w:val="24"/>
                <w:szCs w:val="24"/>
                <w:rtl/>
                <w:lang w:val="en-US" w:eastAsia="ar-SA"/>
              </w:rPr>
              <w:t>غ العقد بناءً على توقعات</w:t>
            </w:r>
            <w:r w:rsidR="00C423BE">
              <w:rPr>
                <w:rFonts w:asciiTheme="majorBidi" w:hAnsiTheme="majorBidi" w:cstheme="majorBidi" w:hint="cs"/>
                <w:sz w:val="24"/>
                <w:szCs w:val="24"/>
                <w:rtl/>
                <w:lang w:val="en-US" w:eastAsia="ar-SA"/>
              </w:rPr>
              <w:t>ه</w:t>
            </w:r>
            <w:r w:rsidR="007D2C0C">
              <w:rPr>
                <w:rFonts w:asciiTheme="majorBidi" w:hAnsiTheme="majorBidi" w:cstheme="majorBidi"/>
                <w:sz w:val="24"/>
                <w:szCs w:val="24"/>
                <w:rtl/>
                <w:lang w:val="en-US" w:eastAsia="ar-SA"/>
              </w:rPr>
              <w:t xml:space="preserve">. سوف </w:t>
            </w:r>
            <w:r w:rsidR="007D2C0C">
              <w:rPr>
                <w:rFonts w:asciiTheme="majorBidi" w:hAnsiTheme="majorBidi" w:cstheme="majorBidi" w:hint="cs"/>
                <w:sz w:val="24"/>
                <w:szCs w:val="24"/>
                <w:rtl/>
                <w:lang w:val="en-US" w:eastAsia="ar-SA"/>
              </w:rPr>
              <w:t>ت</w:t>
            </w:r>
            <w:r w:rsidRPr="00D12E31">
              <w:rPr>
                <w:rFonts w:asciiTheme="majorBidi" w:hAnsiTheme="majorBidi" w:cstheme="majorBidi"/>
                <w:sz w:val="24"/>
                <w:szCs w:val="24"/>
                <w:rtl/>
                <w:lang w:val="en-US" w:eastAsia="ar-SA"/>
              </w:rPr>
              <w:t xml:space="preserve">فترض </w:t>
            </w:r>
            <w:r w:rsidR="007D2C0C">
              <w:rPr>
                <w:rFonts w:asciiTheme="majorBidi" w:hAnsiTheme="majorBidi" w:cstheme="majorBidi" w:hint="cs"/>
                <w:sz w:val="24"/>
                <w:szCs w:val="24"/>
                <w:rtl/>
                <w:lang w:val="en-US" w:eastAsia="ar-SA"/>
              </w:rPr>
              <w:t>سلطة التعاقد</w:t>
            </w:r>
            <w:r w:rsidRPr="00D12E31">
              <w:rPr>
                <w:rFonts w:asciiTheme="majorBidi" w:hAnsiTheme="majorBidi" w:cstheme="majorBidi"/>
                <w:sz w:val="24"/>
                <w:szCs w:val="24"/>
                <w:rtl/>
                <w:lang w:val="en-US" w:eastAsia="ar-SA"/>
              </w:rPr>
              <w:t xml:space="preserve"> أنّ المقاول سوف يتفاعل بكفاءة وعلى الفور لهذا الحدث.</w:t>
            </w:r>
          </w:p>
          <w:p w:rsidR="00D12E31" w:rsidRDefault="00D12E31" w:rsidP="00D12E31">
            <w:pPr>
              <w:bidi/>
              <w:spacing w:after="120"/>
              <w:ind w:left="541" w:hanging="541"/>
              <w:rPr>
                <w:rFonts w:asciiTheme="majorBidi" w:hAnsiTheme="majorBidi" w:cstheme="majorBidi"/>
                <w:sz w:val="24"/>
                <w:szCs w:val="24"/>
                <w:rtl/>
                <w:lang w:val="en-US" w:eastAsia="ar-SA"/>
              </w:rPr>
            </w:pPr>
            <w:r w:rsidRPr="00D12E31">
              <w:rPr>
                <w:rFonts w:asciiTheme="majorBidi" w:hAnsiTheme="majorBidi" w:cstheme="majorBidi"/>
                <w:sz w:val="24"/>
                <w:szCs w:val="24"/>
                <w:rtl/>
                <w:lang w:val="en-US" w:eastAsia="ar-SA"/>
              </w:rPr>
              <w:t>42.4 لا يستحق المقاول الحصول على تعويض طالما أنّ مصالح سلطة التعاقد تتأثّر سلبًا بعدم قيام المقاول بتقديم إنذار مبكر أو عدم تعاونه مع المهندس.</w:t>
            </w:r>
          </w:p>
          <w:p w:rsidR="00D12E31" w:rsidRDefault="00D12E31" w:rsidP="00D540A5">
            <w:pPr>
              <w:pStyle w:val="Heading2"/>
              <w:numPr>
                <w:ilvl w:val="0"/>
                <w:numId w:val="51"/>
              </w:numPr>
              <w:spacing w:after="120"/>
              <w:outlineLvl w:val="1"/>
              <w:rPr>
                <w:rFonts w:asciiTheme="majorBidi" w:hAnsiTheme="majorBidi" w:cstheme="majorBidi"/>
                <w:rtl/>
              </w:rPr>
            </w:pPr>
            <w:bookmarkStart w:id="643" w:name="_Toc10560041"/>
            <w:bookmarkStart w:id="644" w:name="_Toc10583714"/>
            <w:bookmarkStart w:id="645" w:name="_Toc11519400"/>
            <w:bookmarkStart w:id="646" w:name="_Toc12093901"/>
            <w:bookmarkStart w:id="647" w:name="_Toc13408272"/>
            <w:bookmarkStart w:id="648" w:name="_Toc13408680"/>
            <w:bookmarkStart w:id="649" w:name="_Toc13408907"/>
            <w:bookmarkStart w:id="650" w:name="_Toc13408967"/>
            <w:bookmarkStart w:id="651" w:name="_Toc13571360"/>
            <w:bookmarkStart w:id="652" w:name="_Toc13571423"/>
            <w:bookmarkStart w:id="653" w:name="_Toc13601129"/>
            <w:bookmarkStart w:id="654" w:name="_Toc13602331"/>
            <w:bookmarkStart w:id="655" w:name="_Toc13602442"/>
            <w:bookmarkStart w:id="656" w:name="_Toc13605890"/>
            <w:bookmarkStart w:id="657" w:name="_Toc13605952"/>
            <w:bookmarkStart w:id="658" w:name="_Toc13606127"/>
            <w:bookmarkStart w:id="659" w:name="_Toc13606226"/>
            <w:bookmarkStart w:id="660" w:name="_Toc13606288"/>
            <w:bookmarkStart w:id="661" w:name="_Toc13606763"/>
            <w:bookmarkStart w:id="662" w:name="_Toc13665423"/>
            <w:bookmarkStart w:id="663" w:name="_Toc16154507"/>
            <w:r w:rsidRPr="00D12E31">
              <w:rPr>
                <w:rFonts w:asciiTheme="majorBidi" w:hAnsiTheme="majorBidi" w:cstheme="majorBidi" w:hint="cs"/>
                <w:rtl/>
              </w:rPr>
              <w:t>الضّريبة</w:t>
            </w:r>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p>
          <w:p w:rsidR="00D12E31" w:rsidRDefault="00D12E31" w:rsidP="00470284">
            <w:pPr>
              <w:bidi/>
              <w:spacing w:after="120"/>
              <w:ind w:left="541" w:hanging="541"/>
              <w:rPr>
                <w:rFonts w:ascii="Times New Roman" w:eastAsia="Times New Roman" w:hAnsi="Times New Roman" w:cs="Times New Roman"/>
                <w:color w:val="212121"/>
                <w:sz w:val="24"/>
                <w:szCs w:val="24"/>
                <w:rtl/>
                <w:lang w:val="en-US"/>
              </w:rPr>
            </w:pPr>
            <w:r w:rsidRPr="00CD7CA4">
              <w:rPr>
                <w:rFonts w:ascii="Times New Roman" w:eastAsia="Times New Roman" w:hAnsi="Times New Roman" w:cs="Times New Roman"/>
                <w:color w:val="212121"/>
                <w:sz w:val="24"/>
                <w:szCs w:val="24"/>
                <w:rtl/>
                <w:lang w:val="en-US"/>
              </w:rPr>
              <w:t>4</w:t>
            </w:r>
            <w:r>
              <w:rPr>
                <w:rFonts w:ascii="Times New Roman" w:eastAsia="Times New Roman" w:hAnsi="Times New Roman" w:cs="Times New Roman" w:hint="cs"/>
                <w:color w:val="212121"/>
                <w:sz w:val="24"/>
                <w:szCs w:val="24"/>
                <w:rtl/>
                <w:lang w:val="en-US"/>
              </w:rPr>
              <w:t>3</w:t>
            </w:r>
            <w:r w:rsidRPr="00CD7CA4">
              <w:rPr>
                <w:rFonts w:ascii="Times New Roman" w:eastAsia="Times New Roman" w:hAnsi="Times New Roman" w:cs="Times New Roman"/>
                <w:color w:val="212121"/>
                <w:sz w:val="24"/>
                <w:szCs w:val="24"/>
                <w:rtl/>
                <w:lang w:val="en-US"/>
              </w:rPr>
              <w:t xml:space="preserve">.1 </w:t>
            </w:r>
            <w:r>
              <w:rPr>
                <w:rFonts w:ascii="Times New Roman" w:eastAsia="Times New Roman" w:hAnsi="Times New Roman" w:cs="Times New Roman" w:hint="cs"/>
                <w:color w:val="212121"/>
                <w:sz w:val="24"/>
                <w:szCs w:val="24"/>
                <w:rtl/>
                <w:lang w:val="en-US"/>
              </w:rPr>
              <w:t>ت</w:t>
            </w:r>
            <w:r w:rsidRPr="00CD7CA4">
              <w:rPr>
                <w:rFonts w:ascii="Times New Roman" w:eastAsia="Times New Roman" w:hAnsi="Times New Roman" w:cs="Times New Roman" w:hint="cs"/>
                <w:color w:val="212121"/>
                <w:sz w:val="24"/>
                <w:szCs w:val="24"/>
                <w:rtl/>
                <w:lang w:val="en-US"/>
              </w:rPr>
              <w:t>قوم</w:t>
            </w:r>
            <w:r w:rsidRPr="00CD7CA4">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سلطة التعاقد</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بتعديل</w:t>
            </w:r>
            <w:r w:rsidRPr="00CD7CA4">
              <w:rPr>
                <w:rFonts w:ascii="Times New Roman" w:eastAsia="Times New Roman" w:hAnsi="Times New Roman" w:cs="Times New Roman"/>
                <w:color w:val="212121"/>
                <w:sz w:val="24"/>
                <w:szCs w:val="24"/>
                <w:rtl/>
                <w:lang w:val="en-US"/>
              </w:rPr>
              <w:t xml:space="preserve"> </w:t>
            </w:r>
            <w:r w:rsidR="005765D7">
              <w:rPr>
                <w:rFonts w:ascii="Times New Roman" w:eastAsia="Times New Roman" w:hAnsi="Times New Roman" w:cs="Times New Roman" w:hint="cs"/>
                <w:color w:val="212121"/>
                <w:sz w:val="24"/>
                <w:szCs w:val="24"/>
                <w:rtl/>
                <w:lang w:val="en-US"/>
              </w:rPr>
              <w:t>مبلغ العقد</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إذا</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تم</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تغيير</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الضرائب</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والرسوم</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وغيرها</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من</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الرسوم</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بين</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تاريخ</w:t>
            </w:r>
            <w:r w:rsidR="00470284">
              <w:rPr>
                <w:rFonts w:ascii="Times New Roman" w:eastAsia="Times New Roman" w:hAnsi="Times New Roman" w:cs="Times New Roman" w:hint="cs"/>
                <w:color w:val="212121"/>
                <w:sz w:val="24"/>
                <w:szCs w:val="24"/>
                <w:rtl/>
                <w:lang w:val="en-US"/>
              </w:rPr>
              <w:t xml:space="preserve"> (</w:t>
            </w:r>
            <w:r w:rsidR="00C423BE">
              <w:rPr>
                <w:rFonts w:ascii="Times New Roman" w:eastAsia="Times New Roman" w:hAnsi="Times New Roman" w:cs="Times New Roman" w:hint="cs"/>
                <w:color w:val="212121"/>
                <w:sz w:val="24"/>
                <w:szCs w:val="24"/>
                <w:rtl/>
                <w:lang w:val="en-US"/>
              </w:rPr>
              <w:t>14</w:t>
            </w:r>
            <w:r w:rsidR="00470284">
              <w:rPr>
                <w:rFonts w:ascii="Times New Roman" w:eastAsia="Times New Roman" w:hAnsi="Times New Roman" w:cs="Times New Roman" w:hint="cs"/>
                <w:color w:val="212121"/>
                <w:sz w:val="24"/>
                <w:szCs w:val="24"/>
                <w:rtl/>
                <w:lang w:val="en-US"/>
              </w:rPr>
              <w:t>)</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يومًا</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قبل</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تقديم</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العطاءات</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للعقد</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وتاريخ</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آخر</w:t>
            </w:r>
            <w:r w:rsidRPr="00CD7CA4">
              <w:rPr>
                <w:rFonts w:ascii="Times New Roman" w:eastAsia="Times New Roman" w:hAnsi="Times New Roman" w:cs="Times New Roman"/>
                <w:color w:val="212121"/>
                <w:sz w:val="24"/>
                <w:szCs w:val="24"/>
                <w:rtl/>
                <w:lang w:val="en-US"/>
              </w:rPr>
              <w:t xml:space="preserve"> </w:t>
            </w:r>
            <w:r w:rsidRPr="00943E48">
              <w:rPr>
                <w:rFonts w:ascii="Times New Roman" w:eastAsia="Times New Roman" w:hAnsi="Times New Roman" w:cs="Times New Roman" w:hint="cs"/>
                <w:color w:val="212121"/>
                <w:sz w:val="24"/>
                <w:szCs w:val="24"/>
                <w:rtl/>
                <w:lang w:val="en-US"/>
              </w:rPr>
              <w:t>شهادة</w:t>
            </w:r>
            <w:r w:rsidRPr="00CD7CA4">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الإستلام</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يجب</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أن</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يكون</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التعديل</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هو</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التغيير</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في</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مقدار</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الضريبة</w:t>
            </w:r>
            <w:r w:rsidR="007D2C0C">
              <w:rPr>
                <w:rFonts w:ascii="Times New Roman" w:eastAsia="Times New Roman" w:hAnsi="Times New Roman" w:cs="Times New Roman" w:hint="cs"/>
                <w:color w:val="212121"/>
                <w:sz w:val="24"/>
                <w:szCs w:val="24"/>
                <w:rtl/>
                <w:lang w:val="en-US"/>
              </w:rPr>
              <w:t xml:space="preserve"> والرسوم</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المستحقة</w:t>
            </w:r>
            <w:r w:rsidRPr="00CD7CA4">
              <w:rPr>
                <w:rFonts w:ascii="Times New Roman" w:eastAsia="Times New Roman" w:hAnsi="Times New Roman" w:cs="Times New Roman"/>
                <w:color w:val="212121"/>
                <w:sz w:val="24"/>
                <w:szCs w:val="24"/>
                <w:rtl/>
                <w:lang w:val="en-US"/>
              </w:rPr>
              <w:t xml:space="preserve"> </w:t>
            </w:r>
            <w:r w:rsidRPr="00CD7CA4">
              <w:rPr>
                <w:rFonts w:ascii="Times New Roman" w:eastAsia="Times New Roman" w:hAnsi="Times New Roman" w:cs="Times New Roman" w:hint="cs"/>
                <w:color w:val="212121"/>
                <w:sz w:val="24"/>
                <w:szCs w:val="24"/>
                <w:rtl/>
                <w:lang w:val="en-US"/>
              </w:rPr>
              <w:t>على</w:t>
            </w:r>
            <w:r w:rsidRPr="00CD7CA4">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المقاول</w:t>
            </w:r>
            <w:r w:rsidRPr="00CD7CA4">
              <w:rPr>
                <w:rFonts w:ascii="Times New Roman" w:eastAsia="Times New Roman" w:hAnsi="Times New Roman" w:cs="Times New Roman"/>
                <w:color w:val="212121"/>
                <w:sz w:val="24"/>
                <w:szCs w:val="24"/>
                <w:rtl/>
                <w:lang w:val="en-US"/>
              </w:rPr>
              <w:t>.</w:t>
            </w:r>
          </w:p>
          <w:p w:rsidR="0075767F" w:rsidRDefault="0075767F" w:rsidP="00D540A5">
            <w:pPr>
              <w:pStyle w:val="Heading2"/>
              <w:numPr>
                <w:ilvl w:val="0"/>
                <w:numId w:val="51"/>
              </w:numPr>
              <w:spacing w:after="120"/>
              <w:outlineLvl w:val="1"/>
              <w:rPr>
                <w:rFonts w:asciiTheme="majorBidi" w:hAnsiTheme="majorBidi" w:cstheme="majorBidi"/>
                <w:rtl/>
              </w:rPr>
            </w:pPr>
            <w:bookmarkStart w:id="664" w:name="_Toc10560044"/>
            <w:bookmarkStart w:id="665" w:name="_Toc10583717"/>
            <w:bookmarkStart w:id="666" w:name="_Toc11519401"/>
            <w:bookmarkStart w:id="667" w:name="_Toc12093902"/>
            <w:bookmarkStart w:id="668" w:name="_Toc13408273"/>
            <w:bookmarkStart w:id="669" w:name="_Toc13408681"/>
            <w:bookmarkStart w:id="670" w:name="_Toc13408908"/>
            <w:bookmarkStart w:id="671" w:name="_Toc13408968"/>
            <w:bookmarkStart w:id="672" w:name="_Toc13571361"/>
            <w:bookmarkStart w:id="673" w:name="_Toc13571424"/>
            <w:bookmarkStart w:id="674" w:name="_Toc13601130"/>
            <w:bookmarkStart w:id="675" w:name="_Toc13602332"/>
            <w:bookmarkStart w:id="676" w:name="_Toc13602443"/>
            <w:bookmarkStart w:id="677" w:name="_Toc13605891"/>
            <w:bookmarkStart w:id="678" w:name="_Toc13605953"/>
            <w:bookmarkStart w:id="679" w:name="_Toc13606128"/>
            <w:bookmarkStart w:id="680" w:name="_Toc13606227"/>
            <w:bookmarkStart w:id="681" w:name="_Toc13606289"/>
            <w:bookmarkStart w:id="682" w:name="_Toc13606764"/>
            <w:bookmarkStart w:id="683" w:name="_Toc13665424"/>
            <w:bookmarkStart w:id="684" w:name="_Toc16154508"/>
            <w:r w:rsidRPr="00D822D4">
              <w:rPr>
                <w:rFonts w:asciiTheme="majorBidi" w:hAnsiTheme="majorBidi" w:cstheme="majorBidi" w:hint="cs"/>
                <w:rtl/>
              </w:rPr>
              <w:t>الاستقطاعات</w:t>
            </w:r>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p>
          <w:p w:rsidR="00006794" w:rsidRPr="00006794" w:rsidRDefault="00006794" w:rsidP="007D2C0C">
            <w:pPr>
              <w:bidi/>
              <w:spacing w:after="120"/>
              <w:ind w:left="451" w:hanging="451"/>
              <w:rPr>
                <w:rFonts w:asciiTheme="majorBidi" w:hAnsiTheme="majorBidi" w:cstheme="majorBidi"/>
                <w:sz w:val="24"/>
                <w:szCs w:val="24"/>
                <w:lang w:val="en-US" w:eastAsia="ar-SA"/>
              </w:rPr>
            </w:pPr>
            <w:r w:rsidRPr="00006794">
              <w:rPr>
                <w:rFonts w:asciiTheme="majorBidi" w:hAnsiTheme="majorBidi" w:cstheme="majorBidi"/>
                <w:sz w:val="24"/>
                <w:szCs w:val="24"/>
                <w:rtl/>
                <w:lang w:val="en-US" w:eastAsia="ar-SA"/>
              </w:rPr>
              <w:t>44.1 يجب على سلطة التعاقد أن تستقطع 10% من كل دفعة مرحليّة مستحقة للمقاول</w:t>
            </w:r>
            <w:r w:rsidR="007D2C0C">
              <w:rPr>
                <w:rFonts w:asciiTheme="majorBidi" w:hAnsiTheme="majorBidi" w:cstheme="majorBidi" w:hint="cs"/>
                <w:sz w:val="24"/>
                <w:szCs w:val="24"/>
                <w:rtl/>
                <w:lang w:val="en-US" w:eastAsia="ar-SA"/>
              </w:rPr>
              <w:t>،</w:t>
            </w:r>
            <w:r w:rsidRPr="00006794">
              <w:rPr>
                <w:rFonts w:asciiTheme="majorBidi" w:hAnsiTheme="majorBidi" w:cstheme="majorBidi"/>
                <w:sz w:val="24"/>
                <w:szCs w:val="24"/>
                <w:rtl/>
                <w:lang w:val="en-US" w:eastAsia="ar-SA"/>
              </w:rPr>
              <w:t xml:space="preserve"> على أن لا يتجاوز مجموع الاستقطاعات النقدية 5% من </w:t>
            </w:r>
            <w:r w:rsidR="007D2C0C">
              <w:rPr>
                <w:rFonts w:asciiTheme="majorBidi" w:hAnsiTheme="majorBidi" w:cstheme="majorBidi" w:hint="cs"/>
                <w:sz w:val="24"/>
                <w:szCs w:val="24"/>
                <w:rtl/>
                <w:lang w:val="en-US" w:eastAsia="ar-SA"/>
              </w:rPr>
              <w:t>مبلغ</w:t>
            </w:r>
            <w:r w:rsidRPr="00006794">
              <w:rPr>
                <w:rFonts w:asciiTheme="majorBidi" w:hAnsiTheme="majorBidi" w:cstheme="majorBidi"/>
                <w:sz w:val="24"/>
                <w:szCs w:val="24"/>
                <w:rtl/>
                <w:lang w:val="en-US" w:eastAsia="ar-SA"/>
              </w:rPr>
              <w:t xml:space="preserve"> العقد. </w:t>
            </w:r>
          </w:p>
          <w:p w:rsidR="00006794" w:rsidRPr="00006794" w:rsidRDefault="00006794" w:rsidP="007D2C0C">
            <w:pPr>
              <w:bidi/>
              <w:spacing w:after="120"/>
              <w:ind w:left="451" w:hanging="451"/>
              <w:rPr>
                <w:rFonts w:asciiTheme="majorBidi" w:hAnsiTheme="majorBidi" w:cstheme="majorBidi"/>
                <w:sz w:val="24"/>
                <w:szCs w:val="24"/>
                <w:lang w:val="en-US" w:eastAsia="ar-SA"/>
              </w:rPr>
            </w:pPr>
            <w:r w:rsidRPr="00006794">
              <w:rPr>
                <w:rFonts w:asciiTheme="majorBidi" w:hAnsiTheme="majorBidi" w:cstheme="majorBidi"/>
                <w:sz w:val="24"/>
                <w:szCs w:val="24"/>
                <w:rtl/>
                <w:lang w:val="en-US" w:eastAsia="ar-SA"/>
              </w:rPr>
              <w:t>44.2 عند الانتهاء من العمل بكامله، يتم سداد نصف المبلغ الإجمالي المستقطع إلى المقاول والنصف الآخر عند انقضاء فترة الصيانة وشهادة الاستلام النهائي بأنّ جميع العيوب التي أبلغ</w:t>
            </w:r>
            <w:r w:rsidR="007D2C0C">
              <w:rPr>
                <w:rFonts w:asciiTheme="majorBidi" w:hAnsiTheme="majorBidi" w:cstheme="majorBidi" w:hint="cs"/>
                <w:sz w:val="24"/>
                <w:szCs w:val="24"/>
                <w:rtl/>
                <w:lang w:val="en-US" w:eastAsia="ar-SA"/>
              </w:rPr>
              <w:t>ت</w:t>
            </w:r>
            <w:r w:rsidRPr="00006794">
              <w:rPr>
                <w:rFonts w:asciiTheme="majorBidi" w:hAnsiTheme="majorBidi" w:cstheme="majorBidi"/>
                <w:sz w:val="24"/>
                <w:szCs w:val="24"/>
                <w:rtl/>
                <w:lang w:val="en-US" w:eastAsia="ar-SA"/>
              </w:rPr>
              <w:t xml:space="preserve">ها </w:t>
            </w:r>
            <w:r w:rsidR="007D2C0C">
              <w:rPr>
                <w:rFonts w:asciiTheme="majorBidi" w:hAnsiTheme="majorBidi" w:cstheme="majorBidi" w:hint="cs"/>
                <w:sz w:val="24"/>
                <w:szCs w:val="24"/>
                <w:rtl/>
                <w:lang w:val="en-US" w:eastAsia="ar-SA"/>
              </w:rPr>
              <w:t>سلطة التعاقد</w:t>
            </w:r>
            <w:r w:rsidRPr="00006794">
              <w:rPr>
                <w:rFonts w:asciiTheme="majorBidi" w:hAnsiTheme="majorBidi" w:cstheme="majorBidi"/>
                <w:sz w:val="24"/>
                <w:szCs w:val="24"/>
                <w:rtl/>
                <w:lang w:val="en-US" w:eastAsia="ar-SA"/>
              </w:rPr>
              <w:t xml:space="preserve"> إلى المقاول قبل النهاية من هذه الفترة تم تصحيحها.</w:t>
            </w:r>
          </w:p>
          <w:p w:rsidR="0075767F" w:rsidRPr="00006794" w:rsidRDefault="00006794" w:rsidP="00E25186">
            <w:pPr>
              <w:bidi/>
              <w:spacing w:after="120"/>
              <w:ind w:left="451" w:hanging="451"/>
              <w:rPr>
                <w:rFonts w:asciiTheme="majorBidi" w:hAnsiTheme="majorBidi" w:cstheme="majorBidi"/>
                <w:sz w:val="24"/>
                <w:szCs w:val="24"/>
                <w:rtl/>
                <w:lang w:val="en-US" w:eastAsia="ar-SA"/>
              </w:rPr>
            </w:pPr>
            <w:r w:rsidRPr="00006794">
              <w:rPr>
                <w:rFonts w:asciiTheme="majorBidi" w:hAnsiTheme="majorBidi" w:cstheme="majorBidi"/>
                <w:sz w:val="24"/>
                <w:szCs w:val="24"/>
                <w:rtl/>
                <w:lang w:val="en-US" w:eastAsia="ar-SA"/>
              </w:rPr>
              <w:t xml:space="preserve">44.3 </w:t>
            </w:r>
            <w:r w:rsidR="00E25186">
              <w:rPr>
                <w:rFonts w:asciiTheme="majorBidi" w:hAnsiTheme="majorBidi" w:cstheme="majorBidi" w:hint="cs"/>
                <w:sz w:val="24"/>
                <w:szCs w:val="24"/>
                <w:rtl/>
                <w:lang w:val="en-US" w:eastAsia="ar-SA"/>
              </w:rPr>
              <w:t>بعد اصدار شهادة الاستلام الاولي</w:t>
            </w:r>
            <w:r w:rsidRPr="00006794">
              <w:rPr>
                <w:rFonts w:asciiTheme="majorBidi" w:hAnsiTheme="majorBidi" w:cstheme="majorBidi"/>
                <w:sz w:val="24"/>
                <w:szCs w:val="24"/>
                <w:rtl/>
                <w:lang w:val="en-US" w:eastAsia="ar-SA"/>
              </w:rPr>
              <w:t>، يجوز للمقا</w:t>
            </w:r>
            <w:r w:rsidR="007D2C0C">
              <w:rPr>
                <w:rFonts w:asciiTheme="majorBidi" w:hAnsiTheme="majorBidi" w:cstheme="majorBidi"/>
                <w:sz w:val="24"/>
                <w:szCs w:val="24"/>
                <w:rtl/>
                <w:lang w:val="en-US" w:eastAsia="ar-SA"/>
              </w:rPr>
              <w:t>ول استبدال ال</w:t>
            </w:r>
            <w:r w:rsidR="007D2C0C">
              <w:rPr>
                <w:rFonts w:asciiTheme="majorBidi" w:hAnsiTheme="majorBidi" w:cstheme="majorBidi" w:hint="cs"/>
                <w:sz w:val="24"/>
                <w:szCs w:val="24"/>
                <w:rtl/>
                <w:lang w:val="en-US" w:eastAsia="ar-SA"/>
              </w:rPr>
              <w:t>مبالغ</w:t>
            </w:r>
            <w:r w:rsidRPr="00006794">
              <w:rPr>
                <w:rFonts w:asciiTheme="majorBidi" w:hAnsiTheme="majorBidi" w:cstheme="majorBidi"/>
                <w:sz w:val="24"/>
                <w:szCs w:val="24"/>
                <w:rtl/>
                <w:lang w:val="en-US" w:eastAsia="ar-SA"/>
              </w:rPr>
              <w:t xml:space="preserve"> المستقطعة بضمان مصرفي "غير مشروط".</w:t>
            </w:r>
          </w:p>
          <w:p w:rsidR="0075767F" w:rsidRDefault="00CA6886" w:rsidP="00D540A5">
            <w:pPr>
              <w:pStyle w:val="Heading2"/>
              <w:numPr>
                <w:ilvl w:val="0"/>
                <w:numId w:val="51"/>
              </w:numPr>
              <w:spacing w:after="120"/>
              <w:outlineLvl w:val="1"/>
              <w:rPr>
                <w:rFonts w:asciiTheme="majorBidi" w:hAnsiTheme="majorBidi" w:cstheme="majorBidi"/>
                <w:rtl/>
              </w:rPr>
            </w:pPr>
            <w:bookmarkStart w:id="685" w:name="_Toc10560045"/>
            <w:bookmarkStart w:id="686" w:name="_Toc10583718"/>
            <w:bookmarkStart w:id="687" w:name="_Toc11519402"/>
            <w:bookmarkStart w:id="688" w:name="_Toc12093903"/>
            <w:bookmarkStart w:id="689" w:name="_Toc13408274"/>
            <w:bookmarkStart w:id="690" w:name="_Toc13408682"/>
            <w:bookmarkStart w:id="691" w:name="_Toc13408909"/>
            <w:bookmarkStart w:id="692" w:name="_Toc13408969"/>
            <w:bookmarkStart w:id="693" w:name="_Toc13571362"/>
            <w:bookmarkStart w:id="694" w:name="_Toc13571425"/>
            <w:bookmarkStart w:id="695" w:name="_Toc13601131"/>
            <w:bookmarkStart w:id="696" w:name="_Toc13602333"/>
            <w:bookmarkStart w:id="697" w:name="_Toc13602444"/>
            <w:bookmarkStart w:id="698" w:name="_Toc13605892"/>
            <w:bookmarkStart w:id="699" w:name="_Toc13605954"/>
            <w:bookmarkStart w:id="700" w:name="_Toc13606129"/>
            <w:bookmarkStart w:id="701" w:name="_Toc13606228"/>
            <w:bookmarkStart w:id="702" w:name="_Toc13606290"/>
            <w:bookmarkStart w:id="703" w:name="_Toc13606765"/>
            <w:bookmarkStart w:id="704" w:name="_Toc13665425"/>
            <w:bookmarkStart w:id="705" w:name="_Toc16154509"/>
            <w:r w:rsidRPr="00CA6886">
              <w:rPr>
                <w:rFonts w:asciiTheme="majorBidi" w:hAnsiTheme="majorBidi" w:cstheme="majorBidi"/>
                <w:rtl/>
              </w:rPr>
              <w:t>غرامات تأخيرية</w:t>
            </w:r>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rsidR="00CA6886" w:rsidRPr="00D91E86" w:rsidRDefault="00D91E86" w:rsidP="00D91E86">
            <w:pPr>
              <w:bidi/>
              <w:spacing w:after="120"/>
              <w:ind w:left="471" w:hanging="450"/>
              <w:jc w:val="both"/>
              <w:rPr>
                <w:rFonts w:asciiTheme="majorBidi" w:hAnsiTheme="majorBidi" w:cstheme="majorBidi"/>
                <w:sz w:val="24"/>
                <w:szCs w:val="24"/>
                <w:rtl/>
                <w:lang w:val="en-US" w:eastAsia="ar-SA"/>
              </w:rPr>
            </w:pPr>
            <w:r>
              <w:rPr>
                <w:rFonts w:asciiTheme="majorBidi" w:hAnsiTheme="majorBidi" w:cstheme="majorBidi" w:hint="cs"/>
                <w:sz w:val="24"/>
                <w:szCs w:val="24"/>
                <w:rtl/>
                <w:lang w:val="en-US" w:eastAsia="ar-SA"/>
              </w:rPr>
              <w:t xml:space="preserve">45.1 </w:t>
            </w:r>
            <w:r w:rsidR="00463E87" w:rsidRPr="00D91E86">
              <w:rPr>
                <w:rFonts w:asciiTheme="majorBidi" w:hAnsiTheme="majorBidi" w:cstheme="majorBidi" w:hint="cs"/>
                <w:sz w:val="24"/>
                <w:szCs w:val="24"/>
                <w:rtl/>
                <w:lang w:val="en-US" w:eastAsia="ar-SA"/>
              </w:rPr>
              <w:t xml:space="preserve"> </w:t>
            </w:r>
            <w:r w:rsidR="00CA6886" w:rsidRPr="00D91E86">
              <w:rPr>
                <w:rFonts w:asciiTheme="majorBidi" w:hAnsiTheme="majorBidi" w:cstheme="majorBidi"/>
                <w:sz w:val="24"/>
                <w:szCs w:val="24"/>
                <w:rtl/>
                <w:lang w:val="en-US" w:eastAsia="ar-SA"/>
              </w:rPr>
              <w:t>يجب على المقاول دفع غرا</w:t>
            </w:r>
            <w:r w:rsidR="00143C97" w:rsidRPr="00D91E86">
              <w:rPr>
                <w:rFonts w:asciiTheme="majorBidi" w:hAnsiTheme="majorBidi" w:cstheme="majorBidi"/>
                <w:sz w:val="24"/>
                <w:szCs w:val="24"/>
                <w:rtl/>
                <w:lang w:val="en-US" w:eastAsia="ar-SA"/>
              </w:rPr>
              <w:t>مات تأخيرية لسلطة التعاقد بال</w:t>
            </w:r>
            <w:r w:rsidR="00143C97" w:rsidRPr="00D91E86">
              <w:rPr>
                <w:rFonts w:asciiTheme="majorBidi" w:hAnsiTheme="majorBidi" w:cstheme="majorBidi" w:hint="cs"/>
                <w:sz w:val="24"/>
                <w:szCs w:val="24"/>
                <w:rtl/>
                <w:lang w:val="en-US" w:eastAsia="ar-SA"/>
              </w:rPr>
              <w:t>مبلغ</w:t>
            </w:r>
            <w:r w:rsidR="00CA6886" w:rsidRPr="00D91E86">
              <w:rPr>
                <w:rFonts w:asciiTheme="majorBidi" w:hAnsiTheme="majorBidi" w:cstheme="majorBidi"/>
                <w:sz w:val="24"/>
                <w:szCs w:val="24"/>
                <w:rtl/>
                <w:lang w:val="en-US" w:eastAsia="ar-SA"/>
              </w:rPr>
              <w:t xml:space="preserve"> المذكور في شروط العقد الخاصة عن كل يوم يكون فيه تاريخ الإنجاز متأخّر</w:t>
            </w:r>
            <w:r w:rsidR="00143C97" w:rsidRPr="00D91E86">
              <w:rPr>
                <w:rFonts w:asciiTheme="majorBidi" w:hAnsiTheme="majorBidi" w:cstheme="majorBidi" w:hint="cs"/>
                <w:sz w:val="24"/>
                <w:szCs w:val="24"/>
                <w:rtl/>
                <w:lang w:val="en-US" w:eastAsia="ar-SA"/>
              </w:rPr>
              <w:t>ا</w:t>
            </w:r>
            <w:r w:rsidR="00143C97" w:rsidRPr="00D91E86">
              <w:rPr>
                <w:rFonts w:asciiTheme="majorBidi" w:hAnsiTheme="majorBidi" w:cstheme="majorBidi"/>
                <w:sz w:val="24"/>
                <w:szCs w:val="24"/>
                <w:rtl/>
                <w:lang w:val="en-US" w:eastAsia="ar-SA"/>
              </w:rPr>
              <w:t>ً</w:t>
            </w:r>
            <w:r w:rsidR="00CA6886" w:rsidRPr="00D91E86">
              <w:rPr>
                <w:rFonts w:asciiTheme="majorBidi" w:hAnsiTheme="majorBidi" w:cstheme="majorBidi"/>
                <w:sz w:val="24"/>
                <w:szCs w:val="24"/>
                <w:rtl/>
                <w:lang w:val="en-US" w:eastAsia="ar-SA"/>
              </w:rPr>
              <w:t xml:space="preserve"> عن تاريخ الإنجاز المقصود. يجب ألا يتجاوز المبلغ الإجمالي للغرامات التأخيرية </w:t>
            </w:r>
            <w:r w:rsidR="00143C97" w:rsidRPr="00D91E86">
              <w:rPr>
                <w:rFonts w:asciiTheme="majorBidi" w:hAnsiTheme="majorBidi" w:cstheme="majorBidi" w:hint="cs"/>
                <w:sz w:val="24"/>
                <w:szCs w:val="24"/>
                <w:rtl/>
                <w:lang w:val="en-US" w:eastAsia="ar-SA"/>
              </w:rPr>
              <w:t xml:space="preserve">(10%) من </w:t>
            </w:r>
            <w:r w:rsidR="00CA6886" w:rsidRPr="00D91E86">
              <w:rPr>
                <w:rFonts w:asciiTheme="majorBidi" w:hAnsiTheme="majorBidi" w:cstheme="majorBidi"/>
                <w:sz w:val="24"/>
                <w:szCs w:val="24"/>
                <w:rtl/>
                <w:lang w:val="en-US" w:eastAsia="ar-SA"/>
              </w:rPr>
              <w:t>مبلغ</w:t>
            </w:r>
            <w:r w:rsidR="00143C97" w:rsidRPr="00D91E86">
              <w:rPr>
                <w:rFonts w:asciiTheme="majorBidi" w:hAnsiTheme="majorBidi" w:cstheme="majorBidi" w:hint="cs"/>
                <w:sz w:val="24"/>
                <w:szCs w:val="24"/>
                <w:rtl/>
                <w:lang w:val="en-US" w:eastAsia="ar-SA"/>
              </w:rPr>
              <w:t xml:space="preserve"> العقد النهائي</w:t>
            </w:r>
            <w:r w:rsidR="00CA6886" w:rsidRPr="00D91E86">
              <w:rPr>
                <w:rFonts w:asciiTheme="majorBidi" w:hAnsiTheme="majorBidi" w:cstheme="majorBidi"/>
                <w:sz w:val="24"/>
                <w:szCs w:val="24"/>
                <w:rtl/>
                <w:lang w:val="en-US" w:eastAsia="ar-SA"/>
              </w:rPr>
              <w:t xml:space="preserve">. يجوز لسلطة التعاقد خصم الغرامات التأخيرية </w:t>
            </w:r>
            <w:r w:rsidR="00E25186" w:rsidRPr="00D91E86">
              <w:rPr>
                <w:rFonts w:asciiTheme="majorBidi" w:hAnsiTheme="majorBidi" w:cstheme="majorBidi"/>
                <w:sz w:val="24"/>
                <w:szCs w:val="24"/>
                <w:rtl/>
                <w:lang w:val="en-US" w:eastAsia="ar-SA"/>
              </w:rPr>
              <w:t xml:space="preserve">من </w:t>
            </w:r>
            <w:r w:rsidR="00E25186" w:rsidRPr="00D91E86">
              <w:rPr>
                <w:rFonts w:asciiTheme="majorBidi" w:hAnsiTheme="majorBidi" w:cstheme="majorBidi"/>
                <w:sz w:val="24"/>
                <w:szCs w:val="24"/>
                <w:rtl/>
                <w:lang w:val="en-US" w:eastAsia="ar-SA"/>
              </w:rPr>
              <w:lastRenderedPageBreak/>
              <w:t xml:space="preserve">الدفعات المستحقة للمقاول. </w:t>
            </w:r>
            <w:r w:rsidR="00CA6886" w:rsidRPr="00D91E86">
              <w:rPr>
                <w:rFonts w:asciiTheme="majorBidi" w:hAnsiTheme="majorBidi" w:cstheme="majorBidi"/>
                <w:sz w:val="24"/>
                <w:szCs w:val="24"/>
                <w:rtl/>
                <w:lang w:val="en-US" w:eastAsia="ar-SA"/>
              </w:rPr>
              <w:t>يجب أن</w:t>
            </w:r>
            <w:r w:rsidR="00E25186" w:rsidRPr="00D91E86">
              <w:rPr>
                <w:rFonts w:asciiTheme="majorBidi" w:hAnsiTheme="majorBidi" w:cstheme="majorBidi" w:hint="cs"/>
                <w:sz w:val="24"/>
                <w:szCs w:val="24"/>
                <w:rtl/>
                <w:lang w:val="en-US" w:eastAsia="ar-SA"/>
              </w:rPr>
              <w:t xml:space="preserve"> لا</w:t>
            </w:r>
            <w:r w:rsidR="00CA6886" w:rsidRPr="00D91E86">
              <w:rPr>
                <w:rFonts w:asciiTheme="majorBidi" w:hAnsiTheme="majorBidi" w:cstheme="majorBidi"/>
                <w:sz w:val="24"/>
                <w:szCs w:val="24"/>
                <w:rtl/>
                <w:lang w:val="en-US" w:eastAsia="ar-SA"/>
              </w:rPr>
              <w:t xml:space="preserve"> يُؤثر تسديد الغرامات التأخيرية على التزامات المقاول.</w:t>
            </w:r>
          </w:p>
          <w:p w:rsidR="00463E87" w:rsidRPr="00D91E86" w:rsidRDefault="00D91E86" w:rsidP="00D91E86">
            <w:pPr>
              <w:bidi/>
              <w:spacing w:after="120"/>
              <w:ind w:left="471" w:hanging="471"/>
              <w:jc w:val="both"/>
              <w:rPr>
                <w:rFonts w:asciiTheme="majorBidi" w:hAnsiTheme="majorBidi" w:cstheme="majorBidi"/>
                <w:sz w:val="24"/>
                <w:szCs w:val="24"/>
                <w:lang w:val="en-US" w:eastAsia="ar-SA"/>
              </w:rPr>
            </w:pPr>
            <w:r>
              <w:rPr>
                <w:rFonts w:asciiTheme="majorBidi" w:eastAsia="Calibri" w:hAnsiTheme="majorBidi" w:cstheme="majorBidi" w:hint="cs"/>
                <w:sz w:val="24"/>
                <w:szCs w:val="24"/>
                <w:rtl/>
              </w:rPr>
              <w:t xml:space="preserve">45.2 </w:t>
            </w:r>
            <w:r w:rsidR="00463E87" w:rsidRPr="00D91E86">
              <w:rPr>
                <w:rFonts w:asciiTheme="majorBidi" w:eastAsia="Calibri" w:hAnsiTheme="majorBidi" w:cstheme="majorBidi"/>
                <w:sz w:val="24"/>
                <w:szCs w:val="24"/>
                <w:rtl/>
              </w:rPr>
              <w:t>يمكن تخفيض</w:t>
            </w:r>
            <w:r w:rsidR="00463E87" w:rsidRPr="00D91E86">
              <w:rPr>
                <w:rFonts w:asciiTheme="majorBidi" w:eastAsia="Calibri" w:hAnsiTheme="majorBidi" w:cstheme="majorBidi" w:hint="cs"/>
                <w:sz w:val="24"/>
                <w:szCs w:val="24"/>
                <w:rtl/>
              </w:rPr>
              <w:t xml:space="preserve"> مبلغ</w:t>
            </w:r>
            <w:r w:rsidR="00463E87" w:rsidRPr="00D91E86">
              <w:rPr>
                <w:rFonts w:asciiTheme="majorBidi" w:eastAsia="Calibri" w:hAnsiTheme="majorBidi" w:cstheme="majorBidi"/>
                <w:sz w:val="24"/>
                <w:szCs w:val="24"/>
                <w:rtl/>
              </w:rPr>
              <w:t xml:space="preserve"> غرامات التأخير حسب نسب الانجاز للالتزامات التعاقدية المحددة في البرنامج الزمني لتنفيذ العقد</w:t>
            </w:r>
            <w:r w:rsidR="00463E87" w:rsidRPr="00D91E86">
              <w:rPr>
                <w:rFonts w:asciiTheme="majorBidi" w:eastAsia="Calibri" w:hAnsiTheme="majorBidi" w:cstheme="majorBidi" w:hint="cs"/>
                <w:sz w:val="24"/>
                <w:szCs w:val="24"/>
                <w:rtl/>
              </w:rPr>
              <w:t>.</w:t>
            </w:r>
            <w:r w:rsidR="00463E87" w:rsidRPr="00D91E86">
              <w:rPr>
                <w:rFonts w:asciiTheme="majorBidi" w:eastAsia="Calibri" w:hAnsiTheme="majorBidi" w:cstheme="majorBidi"/>
                <w:sz w:val="24"/>
                <w:szCs w:val="24"/>
                <w:rtl/>
              </w:rPr>
              <w:t xml:space="preserve"> </w:t>
            </w:r>
            <w:r w:rsidR="00463E87" w:rsidRPr="00D91E86">
              <w:rPr>
                <w:rFonts w:asciiTheme="majorBidi" w:eastAsia="Calibri" w:hAnsiTheme="majorBidi" w:cstheme="majorBidi" w:hint="cs"/>
                <w:sz w:val="24"/>
                <w:szCs w:val="24"/>
                <w:rtl/>
              </w:rPr>
              <w:t xml:space="preserve">ولكن </w:t>
            </w:r>
            <w:r w:rsidR="00463E87" w:rsidRPr="00D91E86">
              <w:rPr>
                <w:rFonts w:asciiTheme="majorBidi" w:eastAsia="Calibri" w:hAnsiTheme="majorBidi" w:cstheme="majorBidi"/>
                <w:sz w:val="24"/>
                <w:szCs w:val="24"/>
                <w:rtl/>
              </w:rPr>
              <w:t>يجب أن يكون العمل المنجز مطابق للمواصفات وشروط العقد ومهيأة  للاستخدام حسب هذه الشروط.</w:t>
            </w:r>
          </w:p>
          <w:p w:rsidR="00CA6886" w:rsidRDefault="00CA6886" w:rsidP="007D2C0C">
            <w:pPr>
              <w:bidi/>
              <w:spacing w:after="120"/>
              <w:ind w:left="451" w:hanging="451"/>
              <w:jc w:val="both"/>
              <w:rPr>
                <w:rFonts w:asciiTheme="majorBidi" w:hAnsiTheme="majorBidi" w:cstheme="majorBidi"/>
                <w:sz w:val="24"/>
                <w:szCs w:val="24"/>
                <w:rtl/>
                <w:lang w:val="en-US" w:eastAsia="ar-SA"/>
              </w:rPr>
            </w:pPr>
            <w:r w:rsidRPr="00CA6886">
              <w:rPr>
                <w:rFonts w:asciiTheme="majorBidi" w:hAnsiTheme="majorBidi" w:cstheme="majorBidi"/>
                <w:sz w:val="24"/>
                <w:szCs w:val="24"/>
                <w:rtl/>
                <w:lang w:val="en-US" w:eastAsia="ar-SA"/>
              </w:rPr>
              <w:t>45.</w:t>
            </w:r>
            <w:r w:rsidR="00463E87">
              <w:rPr>
                <w:rFonts w:asciiTheme="majorBidi" w:hAnsiTheme="majorBidi" w:cstheme="majorBidi" w:hint="cs"/>
                <w:sz w:val="24"/>
                <w:szCs w:val="24"/>
                <w:rtl/>
                <w:lang w:val="en-US" w:eastAsia="ar-SA"/>
              </w:rPr>
              <w:t>3</w:t>
            </w:r>
            <w:r w:rsidRPr="00CA6886">
              <w:rPr>
                <w:rFonts w:asciiTheme="majorBidi" w:hAnsiTheme="majorBidi" w:cstheme="majorBidi"/>
                <w:sz w:val="24"/>
                <w:szCs w:val="24"/>
                <w:rtl/>
                <w:lang w:val="en-US" w:eastAsia="ar-SA"/>
              </w:rPr>
              <w:t xml:space="preserve"> </w:t>
            </w:r>
            <w:r w:rsidR="00463E87">
              <w:rPr>
                <w:rFonts w:asciiTheme="majorBidi" w:hAnsiTheme="majorBidi" w:cstheme="majorBidi"/>
                <w:sz w:val="24"/>
                <w:szCs w:val="24"/>
                <w:rtl/>
                <w:lang w:val="en-US" w:eastAsia="ar-SA"/>
              </w:rPr>
              <w:t>إذا تم تمديد تاريخ إنجاز الم</w:t>
            </w:r>
            <w:r w:rsidR="00463E87">
              <w:rPr>
                <w:rFonts w:asciiTheme="majorBidi" w:hAnsiTheme="majorBidi" w:cstheme="majorBidi" w:hint="cs"/>
                <w:sz w:val="24"/>
                <w:szCs w:val="24"/>
                <w:rtl/>
                <w:lang w:val="en-US" w:eastAsia="ar-SA"/>
              </w:rPr>
              <w:t>شروع</w:t>
            </w:r>
            <w:r w:rsidRPr="00CA6886">
              <w:rPr>
                <w:rFonts w:asciiTheme="majorBidi" w:hAnsiTheme="majorBidi" w:cstheme="majorBidi"/>
                <w:sz w:val="24"/>
                <w:szCs w:val="24"/>
                <w:rtl/>
                <w:lang w:val="en-US" w:eastAsia="ar-SA"/>
              </w:rPr>
              <w:t xml:space="preserve"> بعد دفع الغرامات التأخيرية، يجب على </w:t>
            </w:r>
            <w:r w:rsidR="007D2C0C">
              <w:rPr>
                <w:rFonts w:asciiTheme="majorBidi" w:hAnsiTheme="majorBidi" w:cstheme="majorBidi" w:hint="cs"/>
                <w:sz w:val="24"/>
                <w:szCs w:val="24"/>
                <w:rtl/>
                <w:lang w:val="en-US" w:eastAsia="ar-SA"/>
              </w:rPr>
              <w:t>سلطة التعاقد</w:t>
            </w:r>
            <w:r w:rsidRPr="00CA6886">
              <w:rPr>
                <w:rFonts w:asciiTheme="majorBidi" w:hAnsiTheme="majorBidi" w:cstheme="majorBidi"/>
                <w:sz w:val="24"/>
                <w:szCs w:val="24"/>
                <w:rtl/>
                <w:lang w:val="en-US" w:eastAsia="ar-SA"/>
              </w:rPr>
              <w:t xml:space="preserve"> تصحيح أيّة مدفوعات زائدة عن الغرامات التأخيرية من قبل المقاول عن طريق ضبط شهادة الدفع التالية.</w:t>
            </w:r>
          </w:p>
          <w:p w:rsidR="00CA6886" w:rsidRDefault="00CA6886" w:rsidP="00D540A5">
            <w:pPr>
              <w:pStyle w:val="Heading2"/>
              <w:numPr>
                <w:ilvl w:val="0"/>
                <w:numId w:val="51"/>
              </w:numPr>
              <w:spacing w:after="120"/>
              <w:outlineLvl w:val="1"/>
              <w:rPr>
                <w:rFonts w:asciiTheme="majorBidi" w:hAnsiTheme="majorBidi" w:cstheme="majorBidi"/>
                <w:rtl/>
              </w:rPr>
            </w:pPr>
            <w:bookmarkStart w:id="706" w:name="_Toc16154510"/>
            <w:r w:rsidRPr="00CA6886">
              <w:rPr>
                <w:rFonts w:asciiTheme="majorBidi" w:hAnsiTheme="majorBidi" w:cstheme="majorBidi" w:hint="cs"/>
                <w:rtl/>
              </w:rPr>
              <w:t>الدّفعة المقدّمة</w:t>
            </w:r>
            <w:bookmarkEnd w:id="706"/>
          </w:p>
          <w:p w:rsidR="00CA6886" w:rsidRPr="00CA6886" w:rsidRDefault="00CA6886" w:rsidP="00893EDB">
            <w:pPr>
              <w:bidi/>
              <w:spacing w:after="120"/>
              <w:ind w:left="451" w:hanging="451"/>
              <w:jc w:val="both"/>
              <w:rPr>
                <w:rFonts w:asciiTheme="majorBidi" w:hAnsiTheme="majorBidi" w:cstheme="majorBidi"/>
                <w:sz w:val="24"/>
                <w:szCs w:val="24"/>
                <w:lang w:val="en-US" w:eastAsia="ar-SA"/>
              </w:rPr>
            </w:pPr>
            <w:r w:rsidRPr="00CA6886">
              <w:rPr>
                <w:rFonts w:asciiTheme="majorBidi" w:hAnsiTheme="majorBidi" w:cstheme="majorBidi"/>
                <w:sz w:val="24"/>
                <w:szCs w:val="24"/>
                <w:rtl/>
                <w:lang w:val="en-US" w:eastAsia="ar-SA"/>
              </w:rPr>
              <w:t xml:space="preserve">46.1 إذا نَصّت </w:t>
            </w:r>
            <w:r w:rsidRPr="00520249">
              <w:rPr>
                <w:rFonts w:asciiTheme="majorBidi" w:hAnsiTheme="majorBidi" w:cstheme="majorBidi"/>
                <w:b/>
                <w:bCs/>
                <w:sz w:val="24"/>
                <w:szCs w:val="24"/>
                <w:rtl/>
                <w:lang w:val="en-US" w:eastAsia="ar-SA"/>
              </w:rPr>
              <w:t>شروط العقد الخاصة</w:t>
            </w:r>
            <w:r w:rsidRPr="00CA6886">
              <w:rPr>
                <w:rFonts w:asciiTheme="majorBidi" w:hAnsiTheme="majorBidi" w:cstheme="majorBidi"/>
                <w:sz w:val="24"/>
                <w:szCs w:val="24"/>
                <w:rtl/>
                <w:lang w:val="en-US" w:eastAsia="ar-SA"/>
              </w:rPr>
              <w:t xml:space="preserve">، يجب على سلطة التعاقد أن تدفع دفعة مقدّمة للمقاول بالمبالغ المذكورة في </w:t>
            </w:r>
            <w:r w:rsidRPr="00520249">
              <w:rPr>
                <w:rFonts w:asciiTheme="majorBidi" w:hAnsiTheme="majorBidi" w:cstheme="majorBidi"/>
                <w:b/>
                <w:bCs/>
                <w:sz w:val="24"/>
                <w:szCs w:val="24"/>
                <w:rtl/>
                <w:lang w:val="en-US" w:eastAsia="ar-SA"/>
              </w:rPr>
              <w:t>شروط العقد الخاصة</w:t>
            </w:r>
            <w:r w:rsidRPr="00CA6886">
              <w:rPr>
                <w:rFonts w:asciiTheme="majorBidi" w:hAnsiTheme="majorBidi" w:cstheme="majorBidi"/>
                <w:sz w:val="24"/>
                <w:szCs w:val="24"/>
                <w:rtl/>
                <w:lang w:val="en-US" w:eastAsia="ar-SA"/>
              </w:rPr>
              <w:t xml:space="preserve"> بالتاريخ المحدّد في </w:t>
            </w:r>
            <w:r w:rsidRPr="00014F99">
              <w:rPr>
                <w:rFonts w:asciiTheme="majorBidi" w:hAnsiTheme="majorBidi" w:cstheme="majorBidi"/>
                <w:b/>
                <w:bCs/>
                <w:sz w:val="24"/>
                <w:szCs w:val="24"/>
                <w:rtl/>
                <w:lang w:val="en-US" w:eastAsia="ar-SA"/>
              </w:rPr>
              <w:t>شروط العقد الخاصة</w:t>
            </w:r>
            <w:r w:rsidRPr="00CA6886">
              <w:rPr>
                <w:rFonts w:asciiTheme="majorBidi" w:hAnsiTheme="majorBidi" w:cstheme="majorBidi"/>
                <w:sz w:val="24"/>
                <w:szCs w:val="24"/>
                <w:rtl/>
                <w:lang w:val="en-US" w:eastAsia="ar-SA"/>
              </w:rPr>
              <w:t xml:space="preserve"> مقابل أن يقدّم المقاول ضمانًا مصرفيًّا بمبالغ محدّدة </w:t>
            </w:r>
            <w:r w:rsidR="00893EDB">
              <w:rPr>
                <w:rFonts w:asciiTheme="majorBidi" w:hAnsiTheme="majorBidi" w:cstheme="majorBidi" w:hint="cs"/>
                <w:sz w:val="24"/>
                <w:szCs w:val="24"/>
                <w:rtl/>
                <w:lang w:val="en-US" w:eastAsia="ar-SA"/>
              </w:rPr>
              <w:t>و بعملة العقد</w:t>
            </w:r>
            <w:r w:rsidRPr="00CA6886">
              <w:rPr>
                <w:rFonts w:asciiTheme="majorBidi" w:hAnsiTheme="majorBidi" w:cstheme="majorBidi"/>
                <w:sz w:val="24"/>
                <w:szCs w:val="24"/>
                <w:rtl/>
                <w:lang w:val="en-US" w:eastAsia="ar-SA"/>
              </w:rPr>
              <w:t xml:space="preserve"> وتساوي</w:t>
            </w:r>
            <w:r w:rsidR="009671D4">
              <w:rPr>
                <w:rFonts w:asciiTheme="majorBidi" w:hAnsiTheme="majorBidi" w:cstheme="majorBidi" w:hint="cs"/>
                <w:sz w:val="24"/>
                <w:szCs w:val="24"/>
                <w:rtl/>
                <w:lang w:val="en-US" w:eastAsia="ar-SA"/>
              </w:rPr>
              <w:t xml:space="preserve"> مبلغ</w:t>
            </w:r>
            <w:r w:rsidRPr="00CA6886">
              <w:rPr>
                <w:rFonts w:asciiTheme="majorBidi" w:hAnsiTheme="majorBidi" w:cstheme="majorBidi"/>
                <w:sz w:val="24"/>
                <w:szCs w:val="24"/>
                <w:rtl/>
                <w:lang w:val="en-US" w:eastAsia="ar-SA"/>
              </w:rPr>
              <w:t xml:space="preserve"> </w:t>
            </w:r>
            <w:r w:rsidR="009671D4">
              <w:rPr>
                <w:rFonts w:asciiTheme="majorBidi" w:hAnsiTheme="majorBidi" w:cstheme="majorBidi"/>
                <w:sz w:val="24"/>
                <w:szCs w:val="24"/>
                <w:rtl/>
                <w:lang w:val="en-US" w:eastAsia="ar-SA"/>
              </w:rPr>
              <w:t>الدّفعة المقدّمة</w:t>
            </w:r>
            <w:r w:rsidR="00893EDB">
              <w:rPr>
                <w:rFonts w:asciiTheme="majorBidi" w:hAnsiTheme="majorBidi" w:cstheme="majorBidi" w:hint="cs"/>
                <w:sz w:val="24"/>
                <w:szCs w:val="24"/>
                <w:rtl/>
                <w:lang w:val="en-US" w:eastAsia="ar-SA"/>
              </w:rPr>
              <w:t>،</w:t>
            </w:r>
            <w:r w:rsidR="00014F99">
              <w:rPr>
                <w:rFonts w:asciiTheme="majorBidi" w:hAnsiTheme="majorBidi" w:cstheme="majorBidi"/>
                <w:sz w:val="24"/>
                <w:szCs w:val="24"/>
                <w:rtl/>
                <w:lang w:val="en-US" w:eastAsia="ar-SA"/>
              </w:rPr>
              <w:t xml:space="preserve"> ويكون الضّمان</w:t>
            </w:r>
            <w:r w:rsidR="00A2698F">
              <w:rPr>
                <w:rFonts w:asciiTheme="majorBidi" w:hAnsiTheme="majorBidi" w:cstheme="majorBidi"/>
                <w:sz w:val="24"/>
                <w:szCs w:val="24"/>
                <w:rtl/>
                <w:lang w:val="en-US" w:eastAsia="ar-SA"/>
              </w:rPr>
              <w:t xml:space="preserve"> غير مشروط</w:t>
            </w:r>
            <w:r w:rsidRPr="00CA6886">
              <w:rPr>
                <w:rFonts w:asciiTheme="majorBidi" w:hAnsiTheme="majorBidi" w:cstheme="majorBidi"/>
                <w:sz w:val="24"/>
                <w:szCs w:val="24"/>
                <w:rtl/>
                <w:lang w:val="en-US" w:eastAsia="ar-SA"/>
              </w:rPr>
              <w:t xml:space="preserve"> وصادر من </w:t>
            </w:r>
            <w:r w:rsidR="008B0657">
              <w:rPr>
                <w:rFonts w:asciiTheme="majorBidi" w:hAnsiTheme="majorBidi" w:cstheme="majorBidi" w:hint="cs"/>
                <w:sz w:val="24"/>
                <w:szCs w:val="24"/>
                <w:rtl/>
                <w:lang w:val="en-US" w:eastAsia="ar-SA"/>
              </w:rPr>
              <w:t>مصرف</w:t>
            </w:r>
            <w:r w:rsidRPr="00CA6886">
              <w:rPr>
                <w:rFonts w:asciiTheme="majorBidi" w:hAnsiTheme="majorBidi" w:cstheme="majorBidi"/>
                <w:sz w:val="24"/>
                <w:szCs w:val="24"/>
                <w:rtl/>
                <w:lang w:val="en-US" w:eastAsia="ar-SA"/>
              </w:rPr>
              <w:t xml:space="preserve"> مقبول لدى سلطة التعاقد. يبقى الضمان المصرفي ساري المف</w:t>
            </w:r>
            <w:r w:rsidR="00A2698F">
              <w:rPr>
                <w:rFonts w:asciiTheme="majorBidi" w:hAnsiTheme="majorBidi" w:cstheme="majorBidi"/>
                <w:sz w:val="24"/>
                <w:szCs w:val="24"/>
                <w:rtl/>
                <w:lang w:val="en-US" w:eastAsia="ar-SA"/>
              </w:rPr>
              <w:t>عول حتى يتم سداد الدفعة المقدمة</w:t>
            </w:r>
            <w:r w:rsidR="00520249">
              <w:rPr>
                <w:rFonts w:asciiTheme="majorBidi" w:hAnsiTheme="majorBidi" w:cstheme="majorBidi"/>
                <w:sz w:val="24"/>
                <w:szCs w:val="24"/>
                <w:rtl/>
                <w:lang w:val="en-US" w:eastAsia="ar-SA"/>
              </w:rPr>
              <w:t xml:space="preserve">. ولن يتم فرض </w:t>
            </w:r>
            <w:r w:rsidRPr="00CA6886">
              <w:rPr>
                <w:rFonts w:asciiTheme="majorBidi" w:hAnsiTheme="majorBidi" w:cstheme="majorBidi"/>
                <w:sz w:val="24"/>
                <w:szCs w:val="24"/>
                <w:rtl/>
                <w:lang w:val="en-US" w:eastAsia="ar-SA"/>
              </w:rPr>
              <w:t>فائدة على الدفعة المقدمة.</w:t>
            </w:r>
          </w:p>
          <w:p w:rsidR="00CA6886" w:rsidRPr="00CA6886" w:rsidRDefault="00CA6886" w:rsidP="00CC46EB">
            <w:pPr>
              <w:bidi/>
              <w:spacing w:after="120"/>
              <w:ind w:left="451" w:hanging="451"/>
              <w:jc w:val="both"/>
              <w:rPr>
                <w:rFonts w:asciiTheme="majorBidi" w:hAnsiTheme="majorBidi" w:cstheme="majorBidi"/>
                <w:sz w:val="24"/>
                <w:szCs w:val="24"/>
                <w:lang w:val="en-US" w:eastAsia="ar-SA"/>
              </w:rPr>
            </w:pPr>
            <w:r w:rsidRPr="00CA6886">
              <w:rPr>
                <w:rFonts w:asciiTheme="majorBidi" w:hAnsiTheme="majorBidi" w:cstheme="majorBidi"/>
                <w:sz w:val="24"/>
                <w:szCs w:val="24"/>
                <w:rtl/>
                <w:lang w:val="en-US" w:eastAsia="ar-SA"/>
              </w:rPr>
              <w:t>46.2 يجب على المقاول استخدام الدفعة المقدمة فقط لدفع تكاليف المعدات والتجهيزات والمواد والتعبئة المطلوبة خصيصًا لتنفيذ العقد. يجب على المقاول إثبات أنّ الدفعة المقدمة قد استخدمت بهذه الطريقة من خلال تقديم نسخ من الفواتير أو المستندات الأخرى إلى المهندس.</w:t>
            </w:r>
          </w:p>
          <w:p w:rsidR="00CA6886" w:rsidRPr="00CA6886" w:rsidRDefault="00CA6886" w:rsidP="00CC46EB">
            <w:pPr>
              <w:bidi/>
              <w:spacing w:after="120"/>
              <w:ind w:left="451" w:hanging="451"/>
              <w:jc w:val="both"/>
              <w:rPr>
                <w:rFonts w:asciiTheme="majorBidi" w:hAnsiTheme="majorBidi" w:cstheme="majorBidi"/>
                <w:sz w:val="24"/>
                <w:szCs w:val="24"/>
                <w:rtl/>
                <w:lang w:val="en-US" w:eastAsia="ar-SA"/>
              </w:rPr>
            </w:pPr>
            <w:r w:rsidRPr="00CA6886">
              <w:rPr>
                <w:rFonts w:asciiTheme="majorBidi" w:hAnsiTheme="majorBidi" w:cstheme="majorBidi"/>
                <w:sz w:val="24"/>
                <w:szCs w:val="24"/>
                <w:rtl/>
                <w:lang w:val="en-US" w:eastAsia="ar-SA"/>
              </w:rPr>
              <w:t>46.3  يتم استرداد الدفعة المقدمة عن طريق خصم مبالغ متناسبة من الدفعات المستحقة على المقاول كما</w:t>
            </w:r>
            <w:r w:rsidR="00520249">
              <w:rPr>
                <w:rFonts w:asciiTheme="majorBidi" w:hAnsiTheme="majorBidi" w:cstheme="majorBidi"/>
                <w:sz w:val="24"/>
                <w:szCs w:val="24"/>
                <w:rtl/>
                <w:lang w:val="en-US" w:eastAsia="ar-SA"/>
              </w:rPr>
              <w:t xml:space="preserve"> هو محدّد في </w:t>
            </w:r>
            <w:r w:rsidR="00520249" w:rsidRPr="00014F99">
              <w:rPr>
                <w:rFonts w:asciiTheme="majorBidi" w:hAnsiTheme="majorBidi" w:cstheme="majorBidi"/>
                <w:b/>
                <w:bCs/>
                <w:sz w:val="24"/>
                <w:szCs w:val="24"/>
                <w:rtl/>
                <w:lang w:val="en-US" w:eastAsia="ar-SA"/>
              </w:rPr>
              <w:t>شروط العقد الخاصة</w:t>
            </w:r>
            <w:r w:rsidR="00520249">
              <w:rPr>
                <w:rFonts w:asciiTheme="majorBidi" w:hAnsiTheme="majorBidi" w:cstheme="majorBidi"/>
                <w:sz w:val="24"/>
                <w:szCs w:val="24"/>
                <w:rtl/>
                <w:lang w:val="en-US" w:eastAsia="ar-SA"/>
              </w:rPr>
              <w:t>.</w:t>
            </w:r>
            <w:r w:rsidR="00520249">
              <w:rPr>
                <w:rFonts w:asciiTheme="majorBidi" w:hAnsiTheme="majorBidi" w:cstheme="majorBidi" w:hint="cs"/>
                <w:sz w:val="24"/>
                <w:szCs w:val="24"/>
                <w:rtl/>
                <w:lang w:val="en-US" w:eastAsia="ar-SA"/>
              </w:rPr>
              <w:t xml:space="preserve"> </w:t>
            </w:r>
            <w:r w:rsidRPr="00CA6886">
              <w:rPr>
                <w:rFonts w:asciiTheme="majorBidi" w:hAnsiTheme="majorBidi" w:cstheme="majorBidi"/>
                <w:sz w:val="24"/>
                <w:szCs w:val="24"/>
                <w:rtl/>
                <w:lang w:val="en-US" w:eastAsia="ar-SA"/>
              </w:rPr>
              <w:t>لا يؤخذ في الاعتبار الدفعة المقدمة أو سدادها في تقييم عمليات تقييم العمل المنجز أو التغييرات أو تعديلات الأسعار أو ألأحداث التعويضية أو الغرامات التأخيرية.</w:t>
            </w:r>
          </w:p>
          <w:p w:rsidR="0075767F" w:rsidRDefault="00CA6886" w:rsidP="00D540A5">
            <w:pPr>
              <w:pStyle w:val="Heading2"/>
              <w:numPr>
                <w:ilvl w:val="0"/>
                <w:numId w:val="51"/>
              </w:numPr>
              <w:spacing w:after="120"/>
              <w:outlineLvl w:val="1"/>
              <w:rPr>
                <w:rFonts w:asciiTheme="majorBidi" w:hAnsiTheme="majorBidi" w:cstheme="majorBidi"/>
                <w:rtl/>
              </w:rPr>
            </w:pPr>
            <w:bookmarkStart w:id="707" w:name="_Toc13601133"/>
            <w:bookmarkStart w:id="708" w:name="_Toc13602335"/>
            <w:bookmarkStart w:id="709" w:name="_Toc13602446"/>
            <w:bookmarkStart w:id="710" w:name="_Toc13605894"/>
            <w:bookmarkStart w:id="711" w:name="_Toc13605956"/>
            <w:bookmarkStart w:id="712" w:name="_Toc13606131"/>
            <w:bookmarkStart w:id="713" w:name="_Toc13606230"/>
            <w:bookmarkStart w:id="714" w:name="_Toc13606292"/>
            <w:bookmarkStart w:id="715" w:name="_Toc13606767"/>
            <w:bookmarkStart w:id="716" w:name="_Toc13665427"/>
            <w:bookmarkStart w:id="717" w:name="_Toc16154511"/>
            <w:r w:rsidRPr="00CA6886">
              <w:rPr>
                <w:rFonts w:asciiTheme="majorBidi" w:hAnsiTheme="majorBidi" w:cstheme="majorBidi"/>
                <w:rtl/>
              </w:rPr>
              <w:t>الضمانات</w:t>
            </w:r>
            <w:bookmarkEnd w:id="707"/>
            <w:bookmarkEnd w:id="708"/>
            <w:bookmarkEnd w:id="709"/>
            <w:bookmarkEnd w:id="710"/>
            <w:bookmarkEnd w:id="711"/>
            <w:bookmarkEnd w:id="712"/>
            <w:bookmarkEnd w:id="713"/>
            <w:bookmarkEnd w:id="714"/>
            <w:bookmarkEnd w:id="715"/>
            <w:bookmarkEnd w:id="716"/>
            <w:bookmarkEnd w:id="717"/>
          </w:p>
          <w:p w:rsidR="00CA6886" w:rsidRDefault="00CA6886" w:rsidP="00893EDB">
            <w:pPr>
              <w:bidi/>
              <w:spacing w:after="120"/>
              <w:ind w:left="451" w:hanging="451"/>
              <w:rPr>
                <w:rFonts w:asciiTheme="majorBidi" w:hAnsiTheme="majorBidi" w:cstheme="majorBidi"/>
                <w:sz w:val="24"/>
                <w:szCs w:val="24"/>
                <w:rtl/>
                <w:lang w:val="en-US" w:eastAsia="ar-SA"/>
              </w:rPr>
            </w:pPr>
            <w:r w:rsidRPr="00CA6886">
              <w:rPr>
                <w:rFonts w:asciiTheme="majorBidi" w:hAnsiTheme="majorBidi" w:cstheme="majorBidi"/>
                <w:sz w:val="24"/>
                <w:szCs w:val="24"/>
                <w:rtl/>
                <w:lang w:val="en-US" w:eastAsia="ar-SA"/>
              </w:rPr>
              <w:t>47.1 يجب على المقاول أن يزوّد سلطة التعاقد بضمان حسن التنفيذ في موعد لا يتجاوز التاريخ المحدّد في كتاب الإحالة. ويتم إصدار ضمان</w:t>
            </w:r>
            <w:r w:rsidR="00520249">
              <w:rPr>
                <w:rFonts w:asciiTheme="majorBidi" w:hAnsiTheme="majorBidi" w:cstheme="majorBidi"/>
                <w:sz w:val="24"/>
                <w:szCs w:val="24"/>
                <w:rtl/>
                <w:lang w:val="en-US" w:eastAsia="ar-SA"/>
              </w:rPr>
              <w:t xml:space="preserve"> حسن التنفيذ من </w:t>
            </w:r>
            <w:r w:rsidR="00520249">
              <w:rPr>
                <w:rFonts w:asciiTheme="majorBidi" w:hAnsiTheme="majorBidi" w:cstheme="majorBidi" w:hint="cs"/>
                <w:sz w:val="24"/>
                <w:szCs w:val="24"/>
                <w:rtl/>
                <w:lang w:val="en-US" w:eastAsia="ar-SA"/>
              </w:rPr>
              <w:t>مصرف</w:t>
            </w:r>
            <w:r w:rsidRPr="00CA6886">
              <w:rPr>
                <w:rFonts w:asciiTheme="majorBidi" w:hAnsiTheme="majorBidi" w:cstheme="majorBidi"/>
                <w:sz w:val="24"/>
                <w:szCs w:val="24"/>
                <w:rtl/>
                <w:lang w:val="en-US" w:eastAsia="ar-SA"/>
              </w:rPr>
              <w:t xml:space="preserve"> يكون مقبولًا لدى سلطة التعاقد،على أن يكون بِ</w:t>
            </w:r>
            <w:r w:rsidR="00CE129D">
              <w:rPr>
                <w:rFonts w:asciiTheme="majorBidi" w:hAnsiTheme="majorBidi" w:cstheme="majorBidi" w:hint="cs"/>
                <w:sz w:val="24"/>
                <w:szCs w:val="24"/>
                <w:rtl/>
                <w:lang w:val="en-US" w:eastAsia="ar-SA"/>
              </w:rPr>
              <w:t>المبلغ و</w:t>
            </w:r>
            <w:r w:rsidRPr="00CA6886">
              <w:rPr>
                <w:rFonts w:asciiTheme="majorBidi" w:hAnsiTheme="majorBidi" w:cstheme="majorBidi"/>
                <w:sz w:val="24"/>
                <w:szCs w:val="24"/>
                <w:rtl/>
                <w:lang w:val="en-US" w:eastAsia="ar-SA"/>
              </w:rPr>
              <w:t xml:space="preserve">النسبة المحددة في </w:t>
            </w:r>
            <w:r w:rsidRPr="00CA6886">
              <w:rPr>
                <w:rFonts w:asciiTheme="majorBidi" w:hAnsiTheme="majorBidi" w:cstheme="majorBidi"/>
                <w:b/>
                <w:bCs/>
                <w:sz w:val="24"/>
                <w:szCs w:val="24"/>
                <w:rtl/>
                <w:lang w:val="en-US" w:eastAsia="ar-SA"/>
              </w:rPr>
              <w:t>شروط العقد الخاصة</w:t>
            </w:r>
            <w:r w:rsidRPr="00CA6886">
              <w:rPr>
                <w:rFonts w:asciiTheme="majorBidi" w:hAnsiTheme="majorBidi" w:cstheme="majorBidi"/>
                <w:sz w:val="24"/>
                <w:szCs w:val="24"/>
                <w:rtl/>
                <w:lang w:val="en-US" w:eastAsia="ar-SA"/>
              </w:rPr>
              <w:t xml:space="preserve"> وبالعملة التي يتم دفع مبلغ العقد بها. يجب أن يكون ضمان حسن التنفيذ ساري المفعول حتى تاريخ 28 يومًا من تاريخ شهادة الإستلام النهائي للأشغال.</w:t>
            </w:r>
          </w:p>
          <w:p w:rsidR="00CA6886" w:rsidRDefault="00CA6886" w:rsidP="00D540A5">
            <w:pPr>
              <w:pStyle w:val="Heading2"/>
              <w:numPr>
                <w:ilvl w:val="0"/>
                <w:numId w:val="51"/>
              </w:numPr>
              <w:spacing w:after="120"/>
              <w:outlineLvl w:val="1"/>
              <w:rPr>
                <w:rFonts w:asciiTheme="majorBidi" w:hAnsiTheme="majorBidi" w:cstheme="majorBidi"/>
                <w:rtl/>
              </w:rPr>
            </w:pPr>
            <w:bookmarkStart w:id="718" w:name="_Toc13601134"/>
            <w:bookmarkStart w:id="719" w:name="_Toc13602336"/>
            <w:bookmarkStart w:id="720" w:name="_Toc13602447"/>
            <w:bookmarkStart w:id="721" w:name="_Toc13605895"/>
            <w:bookmarkStart w:id="722" w:name="_Toc13605957"/>
            <w:bookmarkStart w:id="723" w:name="_Toc13606132"/>
            <w:bookmarkStart w:id="724" w:name="_Toc13606231"/>
            <w:bookmarkStart w:id="725" w:name="_Toc13606293"/>
            <w:bookmarkStart w:id="726" w:name="_Toc13606768"/>
            <w:bookmarkStart w:id="727" w:name="_Toc13665428"/>
            <w:bookmarkStart w:id="728" w:name="_Toc16154512"/>
            <w:r w:rsidRPr="00CA6886">
              <w:rPr>
                <w:rFonts w:asciiTheme="majorBidi" w:hAnsiTheme="majorBidi" w:cstheme="majorBidi" w:hint="cs"/>
                <w:rtl/>
              </w:rPr>
              <w:t>تكلفة</w:t>
            </w:r>
            <w:r w:rsidRPr="00CA6886">
              <w:rPr>
                <w:rFonts w:asciiTheme="majorBidi" w:hAnsiTheme="majorBidi" w:cstheme="majorBidi"/>
                <w:rtl/>
              </w:rPr>
              <w:t xml:space="preserve"> </w:t>
            </w:r>
            <w:r w:rsidRPr="00CA6886">
              <w:rPr>
                <w:rFonts w:asciiTheme="majorBidi" w:hAnsiTheme="majorBidi" w:cstheme="majorBidi" w:hint="cs"/>
                <w:rtl/>
              </w:rPr>
              <w:t>الإصلاحات</w:t>
            </w:r>
            <w:bookmarkEnd w:id="718"/>
            <w:bookmarkEnd w:id="719"/>
            <w:bookmarkEnd w:id="720"/>
            <w:bookmarkEnd w:id="721"/>
            <w:bookmarkEnd w:id="722"/>
            <w:bookmarkEnd w:id="723"/>
            <w:bookmarkEnd w:id="724"/>
            <w:bookmarkEnd w:id="725"/>
            <w:bookmarkEnd w:id="726"/>
            <w:bookmarkEnd w:id="727"/>
            <w:bookmarkEnd w:id="728"/>
          </w:p>
          <w:p w:rsidR="00CA6886" w:rsidRDefault="00CA6886" w:rsidP="00CA6886">
            <w:pPr>
              <w:bidi/>
              <w:spacing w:after="120"/>
              <w:ind w:left="451" w:hanging="451"/>
              <w:rPr>
                <w:rFonts w:ascii="Times New Roman" w:eastAsia="Times New Roman" w:hAnsi="Times New Roman" w:cs="Times New Roman"/>
                <w:color w:val="212121"/>
                <w:sz w:val="24"/>
                <w:szCs w:val="24"/>
                <w:rtl/>
                <w:lang w:val="en-US"/>
              </w:rPr>
            </w:pPr>
            <w:r w:rsidRPr="005E6E94">
              <w:rPr>
                <w:rFonts w:ascii="Times New Roman" w:eastAsia="Times New Roman" w:hAnsi="Times New Roman" w:cs="Times New Roman"/>
                <w:color w:val="212121"/>
                <w:sz w:val="24"/>
                <w:szCs w:val="24"/>
                <w:rtl/>
                <w:lang w:val="en-US"/>
              </w:rPr>
              <w:t>4</w:t>
            </w:r>
            <w:r>
              <w:rPr>
                <w:rFonts w:ascii="Times New Roman" w:eastAsia="Times New Roman" w:hAnsi="Times New Roman" w:cs="Times New Roman" w:hint="cs"/>
                <w:color w:val="212121"/>
                <w:sz w:val="24"/>
                <w:szCs w:val="24"/>
                <w:rtl/>
                <w:lang w:val="en-US"/>
              </w:rPr>
              <w:t>8</w:t>
            </w:r>
            <w:r w:rsidRPr="005E6E94">
              <w:rPr>
                <w:rFonts w:ascii="Times New Roman" w:eastAsia="Times New Roman" w:hAnsi="Times New Roman" w:cs="Times New Roman"/>
                <w:color w:val="212121"/>
                <w:sz w:val="24"/>
                <w:szCs w:val="24"/>
                <w:rtl/>
                <w:lang w:val="en-US"/>
              </w:rPr>
              <w:t xml:space="preserve">.1 </w:t>
            </w:r>
            <w:r w:rsidRPr="005E6E94">
              <w:rPr>
                <w:rFonts w:ascii="Times New Roman" w:eastAsia="Times New Roman" w:hAnsi="Times New Roman" w:cs="Times New Roman" w:hint="cs"/>
                <w:color w:val="212121"/>
                <w:sz w:val="24"/>
                <w:szCs w:val="24"/>
                <w:rtl/>
                <w:lang w:val="en-US"/>
              </w:rPr>
              <w:t>يتم</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تعويض</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الخسائر</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أو</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الأضرار</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التي</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لحقت</w:t>
            </w:r>
            <w:r w:rsidRPr="005E6E94">
              <w:rPr>
                <w:rFonts w:ascii="Times New Roman" w:eastAsia="Times New Roman" w:hAnsi="Times New Roman" w:cs="Times New Roman"/>
                <w:color w:val="212121"/>
                <w:sz w:val="24"/>
                <w:szCs w:val="24"/>
                <w:rtl/>
                <w:lang w:val="en-US"/>
              </w:rPr>
              <w:t xml:space="preserve"> </w:t>
            </w:r>
            <w:r w:rsidR="00014F99">
              <w:rPr>
                <w:rFonts w:ascii="Times New Roman" w:eastAsia="Times New Roman" w:hAnsi="Times New Roman" w:cs="Times New Roman" w:hint="cs"/>
                <w:color w:val="212121"/>
                <w:sz w:val="24"/>
                <w:szCs w:val="24"/>
                <w:rtl/>
                <w:lang w:val="en-US"/>
              </w:rPr>
              <w:t>بالأشغ</w:t>
            </w:r>
            <w:r w:rsidRPr="005E6E94">
              <w:rPr>
                <w:rFonts w:ascii="Times New Roman" w:eastAsia="Times New Roman" w:hAnsi="Times New Roman" w:cs="Times New Roman" w:hint="cs"/>
                <w:color w:val="212121"/>
                <w:sz w:val="24"/>
                <w:szCs w:val="24"/>
                <w:rtl/>
                <w:lang w:val="en-US"/>
              </w:rPr>
              <w:t>ال</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أو</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المواد</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التي</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سيتم</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دمجها</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في</w:t>
            </w:r>
            <w:r w:rsidRPr="005E6E94">
              <w:rPr>
                <w:rFonts w:ascii="Times New Roman" w:eastAsia="Times New Roman" w:hAnsi="Times New Roman" w:cs="Times New Roman"/>
                <w:color w:val="212121"/>
                <w:sz w:val="24"/>
                <w:szCs w:val="24"/>
                <w:rtl/>
                <w:lang w:val="en-US"/>
              </w:rPr>
              <w:t xml:space="preserve"> </w:t>
            </w:r>
            <w:r w:rsidR="00014F99">
              <w:rPr>
                <w:rFonts w:ascii="Times New Roman" w:eastAsia="Times New Roman" w:hAnsi="Times New Roman" w:cs="Times New Roman" w:hint="cs"/>
                <w:color w:val="212121"/>
                <w:sz w:val="24"/>
                <w:szCs w:val="24"/>
                <w:rtl/>
                <w:lang w:val="en-US"/>
              </w:rPr>
              <w:t>الأشغ</w:t>
            </w:r>
            <w:r w:rsidRPr="005E6E94">
              <w:rPr>
                <w:rFonts w:ascii="Times New Roman" w:eastAsia="Times New Roman" w:hAnsi="Times New Roman" w:cs="Times New Roman" w:hint="cs"/>
                <w:color w:val="212121"/>
                <w:sz w:val="24"/>
                <w:szCs w:val="24"/>
                <w:rtl/>
                <w:lang w:val="en-US"/>
              </w:rPr>
              <w:t>ال</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بين</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تاريخ</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المباشرة</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ونهاية</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فترة</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الصيانة</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من</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قبل</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المقاول</w:t>
            </w:r>
            <w:r w:rsidRPr="005E6E94">
              <w:rPr>
                <w:rFonts w:ascii="Times New Roman" w:eastAsia="Times New Roman" w:hAnsi="Times New Roman" w:cs="Times New Roman"/>
                <w:color w:val="212121"/>
                <w:sz w:val="24"/>
                <w:szCs w:val="24"/>
                <w:rtl/>
                <w:lang w:val="en-US"/>
              </w:rPr>
              <w:t xml:space="preserve"> </w:t>
            </w:r>
            <w:r w:rsidR="00CE129D">
              <w:rPr>
                <w:rFonts w:ascii="Times New Roman" w:eastAsia="Times New Roman" w:hAnsi="Times New Roman" w:cs="Times New Roman" w:hint="cs"/>
                <w:color w:val="212121"/>
                <w:sz w:val="24"/>
                <w:szCs w:val="24"/>
                <w:rtl/>
                <w:lang w:val="en-US"/>
              </w:rPr>
              <w:t>و</w:t>
            </w:r>
            <w:r w:rsidRPr="005E6E94">
              <w:rPr>
                <w:rFonts w:ascii="Times New Roman" w:eastAsia="Times New Roman" w:hAnsi="Times New Roman" w:cs="Times New Roman" w:hint="cs"/>
                <w:color w:val="212121"/>
                <w:sz w:val="24"/>
                <w:szCs w:val="24"/>
                <w:rtl/>
                <w:lang w:val="en-US"/>
              </w:rPr>
              <w:t>على</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نفقة</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المقاول</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إذا</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كانت</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الخسارة</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أو</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الضرر</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الناشئ</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عن</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أفعال</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أو</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إغفالات</w:t>
            </w:r>
            <w:r w:rsidRPr="005E6E94">
              <w:rPr>
                <w:rFonts w:ascii="Times New Roman" w:eastAsia="Times New Roman" w:hAnsi="Times New Roman" w:cs="Times New Roman"/>
                <w:color w:val="212121"/>
                <w:sz w:val="24"/>
                <w:szCs w:val="24"/>
                <w:rtl/>
                <w:lang w:val="en-US"/>
              </w:rPr>
              <w:t xml:space="preserve"> </w:t>
            </w:r>
            <w:r w:rsidRPr="005E6E94">
              <w:rPr>
                <w:rFonts w:ascii="Times New Roman" w:eastAsia="Times New Roman" w:hAnsi="Times New Roman" w:cs="Times New Roman" w:hint="cs"/>
                <w:color w:val="212121"/>
                <w:sz w:val="24"/>
                <w:szCs w:val="24"/>
                <w:rtl/>
                <w:lang w:val="en-US"/>
              </w:rPr>
              <w:t>المقاول</w:t>
            </w:r>
            <w:r w:rsidRPr="005E6E94">
              <w:rPr>
                <w:rFonts w:ascii="Times New Roman" w:eastAsia="Times New Roman" w:hAnsi="Times New Roman" w:cs="Times New Roman"/>
                <w:color w:val="212121"/>
                <w:sz w:val="24"/>
                <w:szCs w:val="24"/>
                <w:rtl/>
                <w:lang w:val="en-US"/>
              </w:rPr>
              <w:t>.</w:t>
            </w:r>
          </w:p>
          <w:p w:rsidR="00CA6886" w:rsidRPr="00CA6886" w:rsidRDefault="005E6E94" w:rsidP="00D540A5">
            <w:pPr>
              <w:pStyle w:val="Heading4"/>
              <w:numPr>
                <w:ilvl w:val="0"/>
                <w:numId w:val="45"/>
              </w:numPr>
              <w:outlineLvl w:val="3"/>
              <w:rPr>
                <w:rtl/>
              </w:rPr>
            </w:pPr>
            <w:bookmarkStart w:id="729" w:name="_Toc13601135"/>
            <w:bookmarkStart w:id="730" w:name="_Toc13602337"/>
            <w:bookmarkStart w:id="731" w:name="_Toc13602448"/>
            <w:bookmarkStart w:id="732" w:name="_Toc13605958"/>
            <w:bookmarkStart w:id="733" w:name="_Toc13606133"/>
            <w:bookmarkStart w:id="734" w:name="_Toc13606294"/>
            <w:bookmarkStart w:id="735" w:name="_Toc13606769"/>
            <w:bookmarkStart w:id="736" w:name="_Toc13665429"/>
            <w:bookmarkStart w:id="737" w:name="_Toc16154513"/>
            <w:r w:rsidRPr="00CA6886">
              <w:rPr>
                <w:rFonts w:hint="cs"/>
                <w:rtl/>
              </w:rPr>
              <w:t>الانتهاء</w:t>
            </w:r>
            <w:r w:rsidRPr="00CA6886">
              <w:rPr>
                <w:rtl/>
              </w:rPr>
              <w:t xml:space="preserve"> </w:t>
            </w:r>
            <w:r w:rsidRPr="00CA6886">
              <w:rPr>
                <w:rFonts w:hint="cs"/>
                <w:rtl/>
              </w:rPr>
              <w:t>من</w:t>
            </w:r>
            <w:r w:rsidRPr="00CA6886">
              <w:rPr>
                <w:rtl/>
              </w:rPr>
              <w:t xml:space="preserve"> </w:t>
            </w:r>
            <w:r w:rsidRPr="00CA6886">
              <w:rPr>
                <w:rFonts w:hint="cs"/>
                <w:rtl/>
              </w:rPr>
              <w:t>العقد</w:t>
            </w:r>
            <w:bookmarkEnd w:id="729"/>
            <w:bookmarkEnd w:id="730"/>
            <w:bookmarkEnd w:id="731"/>
            <w:bookmarkEnd w:id="732"/>
            <w:bookmarkEnd w:id="733"/>
            <w:bookmarkEnd w:id="734"/>
            <w:bookmarkEnd w:id="735"/>
            <w:bookmarkEnd w:id="736"/>
            <w:bookmarkEnd w:id="737"/>
          </w:p>
          <w:p w:rsidR="00CA6886" w:rsidRPr="00CA6886" w:rsidRDefault="00CA6886" w:rsidP="00D540A5">
            <w:pPr>
              <w:pStyle w:val="Heading2"/>
              <w:numPr>
                <w:ilvl w:val="0"/>
                <w:numId w:val="51"/>
              </w:numPr>
              <w:spacing w:after="120"/>
              <w:outlineLvl w:val="1"/>
              <w:rPr>
                <w:rFonts w:asciiTheme="majorBidi" w:hAnsiTheme="majorBidi" w:cstheme="majorBidi"/>
                <w:rtl/>
              </w:rPr>
            </w:pPr>
            <w:bookmarkStart w:id="738" w:name="_Toc16154514"/>
            <w:r w:rsidRPr="00CA6886">
              <w:rPr>
                <w:rFonts w:asciiTheme="majorBidi" w:hAnsiTheme="majorBidi" w:cstheme="majorBidi"/>
                <w:rtl/>
              </w:rPr>
              <w:t>إكمال الأشغال</w:t>
            </w:r>
            <w:bookmarkEnd w:id="738"/>
          </w:p>
          <w:p w:rsidR="00D12E31" w:rsidRDefault="00572E53" w:rsidP="00CE129D">
            <w:pPr>
              <w:bidi/>
              <w:spacing w:after="120"/>
              <w:ind w:left="451" w:hanging="451"/>
              <w:rPr>
                <w:rFonts w:asciiTheme="majorBidi" w:hAnsiTheme="majorBidi" w:cstheme="majorBidi"/>
                <w:sz w:val="24"/>
                <w:szCs w:val="24"/>
                <w:rtl/>
                <w:lang w:val="en-US" w:eastAsia="ar-SA"/>
              </w:rPr>
            </w:pPr>
            <w:r w:rsidRPr="00572E53">
              <w:rPr>
                <w:rFonts w:asciiTheme="majorBidi" w:hAnsiTheme="majorBidi" w:cstheme="majorBidi"/>
                <w:sz w:val="24"/>
                <w:szCs w:val="24"/>
                <w:rtl/>
                <w:lang w:val="en-US" w:eastAsia="ar-SA"/>
              </w:rPr>
              <w:t xml:space="preserve">49.1 يجب على المقاول أن يطلب من </w:t>
            </w:r>
            <w:r w:rsidR="00CE129D">
              <w:rPr>
                <w:rFonts w:asciiTheme="majorBidi" w:hAnsiTheme="majorBidi" w:cstheme="majorBidi" w:hint="cs"/>
                <w:sz w:val="24"/>
                <w:szCs w:val="24"/>
                <w:rtl/>
                <w:lang w:val="en-US" w:eastAsia="ar-SA"/>
              </w:rPr>
              <w:t>سلطة التعاقد و من خلال المهندس المشرف</w:t>
            </w:r>
            <w:r w:rsidRPr="00572E53">
              <w:rPr>
                <w:rFonts w:asciiTheme="majorBidi" w:hAnsiTheme="majorBidi" w:cstheme="majorBidi"/>
                <w:sz w:val="24"/>
                <w:szCs w:val="24"/>
                <w:rtl/>
                <w:lang w:val="en-US" w:eastAsia="ar-SA"/>
              </w:rPr>
              <w:t xml:space="preserve"> إصدار </w:t>
            </w:r>
            <w:r w:rsidR="00E25186">
              <w:rPr>
                <w:rFonts w:asciiTheme="majorBidi" w:hAnsiTheme="majorBidi" w:cstheme="majorBidi" w:hint="cs"/>
                <w:sz w:val="24"/>
                <w:szCs w:val="24"/>
                <w:rtl/>
                <w:lang w:val="en-US" w:eastAsia="ar-SA"/>
              </w:rPr>
              <w:t>امر انجاز</w:t>
            </w:r>
            <w:r w:rsidR="00CE129D">
              <w:rPr>
                <w:rFonts w:asciiTheme="majorBidi" w:hAnsiTheme="majorBidi" w:cstheme="majorBidi"/>
                <w:sz w:val="24"/>
                <w:szCs w:val="24"/>
                <w:rtl/>
                <w:lang w:val="en-US" w:eastAsia="ar-SA"/>
              </w:rPr>
              <w:t xml:space="preserve"> الأشغال، وسوف </w:t>
            </w:r>
            <w:r w:rsidR="00CE129D">
              <w:rPr>
                <w:rFonts w:asciiTheme="majorBidi" w:hAnsiTheme="majorBidi" w:cstheme="majorBidi" w:hint="cs"/>
                <w:sz w:val="24"/>
                <w:szCs w:val="24"/>
                <w:rtl/>
                <w:lang w:val="en-US" w:eastAsia="ar-SA"/>
              </w:rPr>
              <w:t>ت</w:t>
            </w:r>
            <w:r w:rsidRPr="00572E53">
              <w:rPr>
                <w:rFonts w:asciiTheme="majorBidi" w:hAnsiTheme="majorBidi" w:cstheme="majorBidi"/>
                <w:sz w:val="24"/>
                <w:szCs w:val="24"/>
                <w:rtl/>
                <w:lang w:val="en-US" w:eastAsia="ar-SA"/>
              </w:rPr>
              <w:t xml:space="preserve">قوم المهندس بذلك عندما يقرر أن الأشغال قد </w:t>
            </w:r>
            <w:r w:rsidR="009671D4">
              <w:rPr>
                <w:rFonts w:asciiTheme="majorBidi" w:hAnsiTheme="majorBidi" w:cstheme="majorBidi" w:hint="cs"/>
                <w:sz w:val="24"/>
                <w:szCs w:val="24"/>
                <w:rtl/>
                <w:lang w:val="en-US" w:eastAsia="ar-SA"/>
              </w:rPr>
              <w:t>ا</w:t>
            </w:r>
            <w:r w:rsidRPr="00572E53">
              <w:rPr>
                <w:rFonts w:asciiTheme="majorBidi" w:hAnsiTheme="majorBidi" w:cstheme="majorBidi"/>
                <w:sz w:val="24"/>
                <w:szCs w:val="24"/>
                <w:rtl/>
                <w:lang w:val="en-US" w:eastAsia="ar-SA"/>
              </w:rPr>
              <w:t>كتُمِلَت.</w:t>
            </w:r>
          </w:p>
          <w:p w:rsidR="00572E53" w:rsidRDefault="00572E53" w:rsidP="00D540A5">
            <w:pPr>
              <w:pStyle w:val="Heading2"/>
              <w:numPr>
                <w:ilvl w:val="0"/>
                <w:numId w:val="51"/>
              </w:numPr>
              <w:spacing w:after="120"/>
              <w:outlineLvl w:val="1"/>
              <w:rPr>
                <w:rFonts w:asciiTheme="majorBidi" w:hAnsiTheme="majorBidi" w:cstheme="majorBidi"/>
                <w:rtl/>
              </w:rPr>
            </w:pPr>
            <w:bookmarkStart w:id="739" w:name="_Toc13601137"/>
            <w:bookmarkStart w:id="740" w:name="_Toc13602339"/>
            <w:bookmarkStart w:id="741" w:name="_Toc13602450"/>
            <w:bookmarkStart w:id="742" w:name="_Toc13605897"/>
            <w:bookmarkStart w:id="743" w:name="_Toc13605960"/>
            <w:bookmarkStart w:id="744" w:name="_Toc13606135"/>
            <w:bookmarkStart w:id="745" w:name="_Toc13606233"/>
            <w:bookmarkStart w:id="746" w:name="_Toc13606296"/>
            <w:bookmarkStart w:id="747" w:name="_Toc13606771"/>
            <w:bookmarkStart w:id="748" w:name="_Toc13665431"/>
            <w:bookmarkStart w:id="749" w:name="_Toc16154515"/>
            <w:r w:rsidRPr="00572E53">
              <w:rPr>
                <w:rFonts w:asciiTheme="majorBidi" w:hAnsiTheme="majorBidi" w:cstheme="majorBidi" w:hint="cs"/>
                <w:rtl/>
              </w:rPr>
              <w:t>استلام</w:t>
            </w:r>
            <w:r w:rsidRPr="00572E53">
              <w:rPr>
                <w:rFonts w:asciiTheme="majorBidi" w:hAnsiTheme="majorBidi" w:cstheme="majorBidi"/>
                <w:rtl/>
              </w:rPr>
              <w:t xml:space="preserve"> </w:t>
            </w:r>
            <w:r w:rsidRPr="00572E53">
              <w:rPr>
                <w:rFonts w:asciiTheme="majorBidi" w:hAnsiTheme="majorBidi" w:cstheme="majorBidi" w:hint="cs"/>
                <w:rtl/>
              </w:rPr>
              <w:t>الموقع</w:t>
            </w:r>
            <w:bookmarkEnd w:id="739"/>
            <w:bookmarkEnd w:id="740"/>
            <w:bookmarkEnd w:id="741"/>
            <w:bookmarkEnd w:id="742"/>
            <w:bookmarkEnd w:id="743"/>
            <w:bookmarkEnd w:id="744"/>
            <w:bookmarkEnd w:id="745"/>
            <w:bookmarkEnd w:id="746"/>
            <w:bookmarkEnd w:id="747"/>
            <w:bookmarkEnd w:id="748"/>
            <w:bookmarkEnd w:id="749"/>
          </w:p>
          <w:p w:rsidR="00572E53" w:rsidRPr="00572E53" w:rsidRDefault="00572E53" w:rsidP="009671D4">
            <w:pPr>
              <w:bidi/>
              <w:spacing w:after="120"/>
              <w:rPr>
                <w:rFonts w:asciiTheme="majorBidi" w:hAnsiTheme="majorBidi" w:cstheme="majorBidi"/>
                <w:sz w:val="24"/>
                <w:szCs w:val="24"/>
                <w:rtl/>
                <w:lang w:val="en-US" w:eastAsia="ar-SA"/>
              </w:rPr>
            </w:pPr>
            <w:r w:rsidRPr="00572E53">
              <w:rPr>
                <w:rFonts w:asciiTheme="majorBidi" w:hAnsiTheme="majorBidi" w:cstheme="majorBidi"/>
                <w:sz w:val="24"/>
                <w:szCs w:val="24"/>
                <w:rtl/>
                <w:lang w:val="en-US" w:eastAsia="ar-SA"/>
              </w:rPr>
              <w:t xml:space="preserve">50.1 </w:t>
            </w:r>
            <w:r w:rsidRPr="00572E53">
              <w:rPr>
                <w:rFonts w:asciiTheme="majorBidi" w:hAnsiTheme="majorBidi" w:cstheme="majorBidi"/>
                <w:sz w:val="24"/>
                <w:szCs w:val="24"/>
                <w:lang w:val="en-US" w:eastAsia="ar-SA"/>
              </w:rPr>
              <w:t xml:space="preserve"> </w:t>
            </w:r>
            <w:r w:rsidRPr="00572E53">
              <w:rPr>
                <w:rFonts w:asciiTheme="majorBidi" w:hAnsiTheme="majorBidi" w:cstheme="majorBidi"/>
                <w:sz w:val="24"/>
                <w:szCs w:val="24"/>
                <w:rtl/>
                <w:lang w:val="en-US" w:eastAsia="ar-SA"/>
              </w:rPr>
              <w:t xml:space="preserve">يجب على سلطة التعاقد استلام الموقع والأشغال </w:t>
            </w:r>
            <w:r w:rsidR="00E25186">
              <w:rPr>
                <w:rFonts w:asciiTheme="majorBidi" w:hAnsiTheme="majorBidi" w:cstheme="majorBidi" w:hint="cs"/>
                <w:sz w:val="24"/>
                <w:szCs w:val="24"/>
                <w:rtl/>
                <w:lang w:val="en-US" w:eastAsia="ar-SA"/>
              </w:rPr>
              <w:t>باسرع وقت</w:t>
            </w:r>
            <w:r w:rsidR="009671D4">
              <w:rPr>
                <w:rFonts w:asciiTheme="majorBidi" w:hAnsiTheme="majorBidi" w:cstheme="majorBidi" w:hint="cs"/>
                <w:sz w:val="24"/>
                <w:szCs w:val="24"/>
                <w:rtl/>
                <w:lang w:val="en-US" w:eastAsia="ar-SA"/>
              </w:rPr>
              <w:t xml:space="preserve"> ممكن</w:t>
            </w:r>
            <w:r w:rsidR="00E25186">
              <w:rPr>
                <w:rFonts w:asciiTheme="majorBidi" w:hAnsiTheme="majorBidi" w:cstheme="majorBidi" w:hint="cs"/>
                <w:sz w:val="24"/>
                <w:szCs w:val="24"/>
                <w:rtl/>
                <w:lang w:val="en-US" w:eastAsia="ar-SA"/>
              </w:rPr>
              <w:t xml:space="preserve"> </w:t>
            </w:r>
            <w:r w:rsidR="009671D4">
              <w:rPr>
                <w:rFonts w:asciiTheme="majorBidi" w:hAnsiTheme="majorBidi" w:cstheme="majorBidi" w:hint="cs"/>
                <w:sz w:val="24"/>
                <w:szCs w:val="24"/>
                <w:rtl/>
                <w:lang w:val="en-US" w:eastAsia="ar-SA"/>
              </w:rPr>
              <w:t>بعد</w:t>
            </w:r>
            <w:r w:rsidR="00E25186">
              <w:rPr>
                <w:rFonts w:asciiTheme="majorBidi" w:hAnsiTheme="majorBidi" w:cstheme="majorBidi" w:hint="cs"/>
                <w:sz w:val="24"/>
                <w:szCs w:val="24"/>
                <w:rtl/>
                <w:lang w:val="en-US" w:eastAsia="ar-SA"/>
              </w:rPr>
              <w:t xml:space="preserve"> تاريخ </w:t>
            </w:r>
            <w:r w:rsidR="006C4FCB">
              <w:rPr>
                <w:rFonts w:asciiTheme="majorBidi" w:hAnsiTheme="majorBidi" w:cstheme="majorBidi" w:hint="cs"/>
                <w:sz w:val="24"/>
                <w:szCs w:val="24"/>
                <w:rtl/>
                <w:lang w:val="en-US" w:eastAsia="ar-SA"/>
              </w:rPr>
              <w:t xml:space="preserve">الانجاز. </w:t>
            </w:r>
          </w:p>
          <w:p w:rsidR="004805BD" w:rsidRDefault="00572E53" w:rsidP="00D540A5">
            <w:pPr>
              <w:pStyle w:val="Heading2"/>
              <w:numPr>
                <w:ilvl w:val="0"/>
                <w:numId w:val="51"/>
              </w:numPr>
              <w:spacing w:after="120"/>
              <w:outlineLvl w:val="1"/>
              <w:rPr>
                <w:rFonts w:asciiTheme="majorBidi" w:hAnsiTheme="majorBidi" w:cstheme="majorBidi"/>
                <w:rtl/>
              </w:rPr>
            </w:pPr>
            <w:bookmarkStart w:id="750" w:name="_Toc13601138"/>
            <w:bookmarkStart w:id="751" w:name="_Toc13602340"/>
            <w:bookmarkStart w:id="752" w:name="_Toc13602451"/>
            <w:bookmarkStart w:id="753" w:name="_Toc13605898"/>
            <w:bookmarkStart w:id="754" w:name="_Toc13605961"/>
            <w:bookmarkStart w:id="755" w:name="_Toc13606136"/>
            <w:bookmarkStart w:id="756" w:name="_Toc13606234"/>
            <w:bookmarkStart w:id="757" w:name="_Toc13606297"/>
            <w:bookmarkStart w:id="758" w:name="_Toc13606772"/>
            <w:bookmarkStart w:id="759" w:name="_Toc13665432"/>
            <w:bookmarkStart w:id="760" w:name="_Toc16154516"/>
            <w:r w:rsidRPr="00572E53">
              <w:rPr>
                <w:rFonts w:asciiTheme="majorBidi" w:hAnsiTheme="majorBidi" w:cstheme="majorBidi"/>
                <w:rtl/>
              </w:rPr>
              <w:t>سحب العمل</w:t>
            </w:r>
            <w:bookmarkEnd w:id="750"/>
            <w:bookmarkEnd w:id="751"/>
            <w:bookmarkEnd w:id="752"/>
            <w:bookmarkEnd w:id="753"/>
            <w:bookmarkEnd w:id="754"/>
            <w:bookmarkEnd w:id="755"/>
            <w:bookmarkEnd w:id="756"/>
            <w:bookmarkEnd w:id="757"/>
            <w:bookmarkEnd w:id="758"/>
            <w:bookmarkEnd w:id="759"/>
            <w:bookmarkEnd w:id="760"/>
          </w:p>
          <w:p w:rsidR="00572E53" w:rsidRPr="00572E53" w:rsidRDefault="00572E53" w:rsidP="00572E53">
            <w:pPr>
              <w:bidi/>
              <w:spacing w:after="120"/>
              <w:ind w:left="541" w:hanging="541"/>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 xml:space="preserve">51.1 لسلطة التعاقد، بعد </w:t>
            </w:r>
            <w:r w:rsidR="00CE129D">
              <w:rPr>
                <w:rFonts w:asciiTheme="majorBidi" w:hAnsiTheme="majorBidi" w:cstheme="majorBidi"/>
                <w:sz w:val="24"/>
                <w:szCs w:val="24"/>
                <w:rtl/>
                <w:lang w:val="en-US" w:eastAsia="ar-SA"/>
              </w:rPr>
              <w:t>إعطاء المقاول إنذارا</w:t>
            </w:r>
            <w:r w:rsidR="00CE129D">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تحريريًّا لمدة 14 يومًا، الحق في سحب العمل ووضع اليد على الموقع والأشغال وإخر</w:t>
            </w:r>
            <w:r w:rsidR="006C4FCB">
              <w:rPr>
                <w:rFonts w:asciiTheme="majorBidi" w:hAnsiTheme="majorBidi" w:cstheme="majorBidi" w:hint="cs"/>
                <w:sz w:val="24"/>
                <w:szCs w:val="24"/>
                <w:rtl/>
                <w:lang w:val="en-US" w:eastAsia="ar-SA"/>
              </w:rPr>
              <w:t>ا</w:t>
            </w:r>
            <w:r w:rsidRPr="00572E53">
              <w:rPr>
                <w:rFonts w:asciiTheme="majorBidi" w:hAnsiTheme="majorBidi" w:cstheme="majorBidi"/>
                <w:sz w:val="24"/>
                <w:szCs w:val="24"/>
                <w:rtl/>
                <w:lang w:val="en-US" w:eastAsia="ar-SA"/>
              </w:rPr>
              <w:t>ج المقاول من الموقع ومصادر</w:t>
            </w:r>
            <w:r w:rsidR="006C4FCB">
              <w:rPr>
                <w:rFonts w:asciiTheme="majorBidi" w:hAnsiTheme="majorBidi" w:cstheme="majorBidi" w:hint="cs"/>
                <w:sz w:val="24"/>
                <w:szCs w:val="24"/>
                <w:rtl/>
                <w:lang w:val="en-US" w:eastAsia="ar-SA"/>
              </w:rPr>
              <w:t>ة</w:t>
            </w:r>
            <w:r w:rsidRPr="00572E53">
              <w:rPr>
                <w:rFonts w:asciiTheme="majorBidi" w:hAnsiTheme="majorBidi" w:cstheme="majorBidi"/>
                <w:sz w:val="24"/>
                <w:szCs w:val="24"/>
                <w:rtl/>
                <w:lang w:val="en-US" w:eastAsia="ar-SA"/>
              </w:rPr>
              <w:t xml:space="preserve"> ضمان حسن التنفيذ في أي من الحالات التالية</w:t>
            </w:r>
            <w:r w:rsidR="00CE129D">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إذا:</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أ‌.</w:t>
            </w:r>
            <w:r w:rsidRPr="00572E53">
              <w:rPr>
                <w:rFonts w:asciiTheme="majorBidi" w:hAnsiTheme="majorBidi" w:cstheme="majorBidi"/>
                <w:sz w:val="24"/>
                <w:szCs w:val="24"/>
                <w:rtl/>
                <w:lang w:val="en-US" w:eastAsia="ar-SA"/>
              </w:rPr>
              <w:tab/>
              <w:t>تقدم المقاول بطلب لإشهار افلاسه أو اعساره؛</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ب‌.</w:t>
            </w:r>
            <w:r w:rsidRPr="00572E53">
              <w:rPr>
                <w:rFonts w:asciiTheme="majorBidi" w:hAnsiTheme="majorBidi" w:cstheme="majorBidi"/>
                <w:sz w:val="24"/>
                <w:szCs w:val="24"/>
                <w:rtl/>
                <w:lang w:val="en-US" w:eastAsia="ar-SA"/>
              </w:rPr>
              <w:tab/>
              <w:t>أفلس المقاول أو أشهر اعساره؛</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lastRenderedPageBreak/>
              <w:t>ت‌.</w:t>
            </w:r>
            <w:r w:rsidRPr="00572E53">
              <w:rPr>
                <w:rFonts w:asciiTheme="majorBidi" w:hAnsiTheme="majorBidi" w:cstheme="majorBidi"/>
                <w:sz w:val="24"/>
                <w:szCs w:val="24"/>
                <w:rtl/>
                <w:lang w:val="en-US" w:eastAsia="ar-SA"/>
              </w:rPr>
              <w:tab/>
              <w:t>صدر قرار من المحكمة المختصة بوضع أموال المقاول في يد أمين التفليسة (السنديك)؛</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ث‌.</w:t>
            </w:r>
            <w:r w:rsidRPr="00572E53">
              <w:rPr>
                <w:rFonts w:asciiTheme="majorBidi" w:hAnsiTheme="majorBidi" w:cstheme="majorBidi"/>
                <w:sz w:val="24"/>
                <w:szCs w:val="24"/>
                <w:rtl/>
                <w:lang w:val="en-US" w:eastAsia="ar-SA"/>
              </w:rPr>
              <w:tab/>
              <w:t>ثبت قيامه بأعمال الفساد والإحتيال المشار اليها في الفقرة 60</w:t>
            </w:r>
            <w:r w:rsidR="003761AD">
              <w:rPr>
                <w:rFonts w:asciiTheme="majorBidi" w:hAnsiTheme="majorBidi" w:cstheme="majorBidi" w:hint="cs"/>
                <w:sz w:val="24"/>
                <w:szCs w:val="24"/>
                <w:rtl/>
                <w:lang w:val="en-US" w:eastAsia="ar-SA"/>
              </w:rPr>
              <w:t xml:space="preserve"> أدناه</w:t>
            </w:r>
            <w:r w:rsidRPr="00572E53">
              <w:rPr>
                <w:rFonts w:asciiTheme="majorBidi" w:hAnsiTheme="majorBidi" w:cstheme="majorBidi"/>
                <w:sz w:val="24"/>
                <w:szCs w:val="24"/>
                <w:rtl/>
                <w:lang w:val="en-US" w:eastAsia="ar-SA"/>
              </w:rPr>
              <w:t>؛</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ج‌.</w:t>
            </w:r>
            <w:r w:rsidRPr="00572E53">
              <w:rPr>
                <w:rFonts w:asciiTheme="majorBidi" w:hAnsiTheme="majorBidi" w:cstheme="majorBidi"/>
                <w:sz w:val="24"/>
                <w:szCs w:val="24"/>
                <w:rtl/>
                <w:lang w:val="en-US" w:eastAsia="ar-SA"/>
              </w:rPr>
              <w:tab/>
              <w:t>عقد المقاول صلحاً يقيه الإفلاس أو تنازل عن حقوقه لصالح دائنيه؛</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ح‌.</w:t>
            </w:r>
            <w:r w:rsidRPr="00572E53">
              <w:rPr>
                <w:rFonts w:asciiTheme="majorBidi" w:hAnsiTheme="majorBidi" w:cstheme="majorBidi"/>
                <w:sz w:val="24"/>
                <w:szCs w:val="24"/>
                <w:rtl/>
                <w:lang w:val="en-US" w:eastAsia="ar-SA"/>
              </w:rPr>
              <w:tab/>
              <w:t>وافق المقاول على تنفيذ العقد تحت اشراف هيئة مراقبة مؤلفة من دائنيه؛</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خ‌.</w:t>
            </w:r>
            <w:r w:rsidRPr="00572E53">
              <w:rPr>
                <w:rFonts w:asciiTheme="majorBidi" w:hAnsiTheme="majorBidi" w:cstheme="majorBidi"/>
                <w:sz w:val="24"/>
                <w:szCs w:val="24"/>
                <w:rtl/>
                <w:lang w:val="en-US" w:eastAsia="ar-SA"/>
              </w:rPr>
              <w:tab/>
              <w:t>كان المقاول شركة أعلنت تصفيتها عدا التصفية الاختياريّة لأغراض الاندماج أو إعادة التكوين؛</w:t>
            </w:r>
          </w:p>
          <w:p w:rsidR="00572E53" w:rsidRPr="00572E53" w:rsidRDefault="00572E53" w:rsidP="00572E53">
            <w:pPr>
              <w:bidi/>
              <w:spacing w:after="120"/>
              <w:ind w:left="81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د‌.</w:t>
            </w:r>
            <w:r w:rsidRPr="00572E53">
              <w:rPr>
                <w:rFonts w:asciiTheme="majorBidi" w:hAnsiTheme="majorBidi" w:cstheme="majorBidi"/>
                <w:sz w:val="24"/>
                <w:szCs w:val="24"/>
                <w:rtl/>
                <w:lang w:val="en-US" w:eastAsia="ar-SA"/>
              </w:rPr>
              <w:tab/>
              <w:t>وقع الحجز على أموال المقاول من محكمة ذات اختصاص</w:t>
            </w:r>
            <w:r w:rsidR="00CE129D">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وكان من شأن هذا الحجز أن يؤدي إلى عجز المقاول عن الإيفاء بالتزاماته؛ و</w:t>
            </w:r>
          </w:p>
          <w:p w:rsidR="00572E53" w:rsidRPr="00572E53" w:rsidRDefault="006C4FCB" w:rsidP="00572E53">
            <w:pPr>
              <w:bidi/>
              <w:spacing w:after="120"/>
              <w:ind w:left="811" w:hanging="360"/>
              <w:rPr>
                <w:rFonts w:asciiTheme="majorBidi" w:hAnsiTheme="majorBidi" w:cstheme="majorBidi"/>
                <w:sz w:val="24"/>
                <w:szCs w:val="24"/>
                <w:lang w:val="en-US" w:eastAsia="ar-SA"/>
              </w:rPr>
            </w:pPr>
            <w:r>
              <w:rPr>
                <w:rFonts w:asciiTheme="majorBidi" w:hAnsiTheme="majorBidi" w:cstheme="majorBidi" w:hint="cs"/>
                <w:sz w:val="24"/>
                <w:szCs w:val="24"/>
                <w:rtl/>
                <w:lang w:val="en-US" w:eastAsia="ar-SA"/>
              </w:rPr>
              <w:t>ذ</w:t>
            </w:r>
            <w:r w:rsidR="00572E53" w:rsidRPr="00572E53">
              <w:rPr>
                <w:rFonts w:asciiTheme="majorBidi" w:hAnsiTheme="majorBidi" w:cstheme="majorBidi"/>
                <w:sz w:val="24"/>
                <w:szCs w:val="24"/>
                <w:rtl/>
                <w:lang w:val="en-US" w:eastAsia="ar-SA"/>
              </w:rPr>
              <w:t>‌.</w:t>
            </w:r>
            <w:r w:rsidR="00572E53" w:rsidRPr="00572E53">
              <w:rPr>
                <w:rFonts w:asciiTheme="majorBidi" w:hAnsiTheme="majorBidi" w:cstheme="majorBidi"/>
                <w:sz w:val="24"/>
                <w:szCs w:val="24"/>
                <w:rtl/>
                <w:lang w:val="en-US" w:eastAsia="ar-SA"/>
              </w:rPr>
              <w:tab/>
              <w:t>أيد المهندس تحريرياٌ لسلطة التعاقد في أي من الحالات التالية أن من رأيه:</w:t>
            </w:r>
          </w:p>
          <w:p w:rsidR="00572E53" w:rsidRPr="00572E53" w:rsidRDefault="00572E53" w:rsidP="00572E53">
            <w:pPr>
              <w:bidi/>
              <w:spacing w:after="120"/>
              <w:ind w:left="117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1.</w:t>
            </w:r>
            <w:r w:rsidRPr="00572E53">
              <w:rPr>
                <w:rFonts w:asciiTheme="majorBidi" w:hAnsiTheme="majorBidi" w:cstheme="majorBidi"/>
                <w:sz w:val="24"/>
                <w:szCs w:val="24"/>
                <w:rtl/>
                <w:lang w:val="en-US" w:eastAsia="ar-SA"/>
              </w:rPr>
              <w:tab/>
              <w:t>أنّ المقاول قد تخلى عن تنفيذ العقد؛</w:t>
            </w:r>
          </w:p>
          <w:p w:rsidR="00572E53" w:rsidRPr="00572E53" w:rsidRDefault="00572E53" w:rsidP="00572E53">
            <w:pPr>
              <w:bidi/>
              <w:spacing w:after="120"/>
              <w:ind w:left="117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2.</w:t>
            </w:r>
            <w:r w:rsidRPr="00572E53">
              <w:rPr>
                <w:rFonts w:asciiTheme="majorBidi" w:hAnsiTheme="majorBidi" w:cstheme="majorBidi"/>
                <w:sz w:val="24"/>
                <w:szCs w:val="24"/>
                <w:rtl/>
                <w:lang w:val="en-US" w:eastAsia="ar-SA"/>
              </w:rPr>
              <w:tab/>
              <w:t>أن المقاول قد عجز بدون عذر مشروع عن الاستمرار بالأشغال أو أوقف تقدم الأشغال لمدة 30 يوماٌ بعد تسلمه من المهندس إشعارًا تحريريًّا بلزوم الاستمرار بالأشغال؛</w:t>
            </w:r>
          </w:p>
          <w:p w:rsidR="00572E53" w:rsidRPr="00572E53" w:rsidRDefault="00572E53" w:rsidP="00572E53">
            <w:pPr>
              <w:bidi/>
              <w:spacing w:after="120"/>
              <w:ind w:left="117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3.</w:t>
            </w:r>
            <w:r w:rsidRPr="00572E53">
              <w:rPr>
                <w:rFonts w:asciiTheme="majorBidi" w:hAnsiTheme="majorBidi" w:cstheme="majorBidi"/>
                <w:sz w:val="24"/>
                <w:szCs w:val="24"/>
                <w:rtl/>
                <w:lang w:val="en-US" w:eastAsia="ar-SA"/>
              </w:rPr>
              <w:tab/>
              <w:t>أنّ المقاول قد أخفق في رفع المواد من الموقع أو في هدم الأشغال أو في استبدالها خلال 30 يوماٌ بعد تسلمه من المهندس إشعارًا تحريريًّا بأنّ المواد أو الأشغال المذكورة قد تقرر رفضها بمقتضى أحكام العقد؛</w:t>
            </w:r>
          </w:p>
          <w:p w:rsidR="00572E53" w:rsidRPr="00572E53" w:rsidRDefault="00572E53" w:rsidP="00572E53">
            <w:pPr>
              <w:bidi/>
              <w:spacing w:after="120"/>
              <w:ind w:left="117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4.</w:t>
            </w:r>
            <w:r w:rsidRPr="00572E53">
              <w:rPr>
                <w:rFonts w:asciiTheme="majorBidi" w:hAnsiTheme="majorBidi" w:cstheme="majorBidi"/>
                <w:sz w:val="24"/>
                <w:szCs w:val="24"/>
                <w:rtl/>
                <w:lang w:val="en-US" w:eastAsia="ar-SA"/>
              </w:rPr>
              <w:tab/>
              <w:t xml:space="preserve">أنّ المقاول غير قائم بتنفيذ الأشغال طبقاٌ للعقد أو أنه متعمد الاهمال و عدم المبالاة في تنفيذ التزاماته بموجب العقد؛ </w:t>
            </w:r>
          </w:p>
          <w:p w:rsidR="00572E53" w:rsidRPr="00572E53" w:rsidRDefault="00572E53" w:rsidP="00572E53">
            <w:pPr>
              <w:bidi/>
              <w:spacing w:after="120"/>
              <w:ind w:left="117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5.</w:t>
            </w:r>
            <w:r w:rsidRPr="00572E53">
              <w:rPr>
                <w:rFonts w:asciiTheme="majorBidi" w:hAnsiTheme="majorBidi" w:cstheme="majorBidi"/>
                <w:sz w:val="24"/>
                <w:szCs w:val="24"/>
                <w:rtl/>
                <w:lang w:val="en-US" w:eastAsia="ar-SA"/>
              </w:rPr>
              <w:tab/>
              <w:t>أن المقاول قد أخفق في إصلاح أية عيوب الناتجة عن أي عمل أنيط بأي مقاول ثانوي؛ و</w:t>
            </w:r>
          </w:p>
          <w:p w:rsidR="00572E53" w:rsidRPr="00572E53" w:rsidRDefault="00572E53" w:rsidP="00572E53">
            <w:pPr>
              <w:bidi/>
              <w:spacing w:after="120"/>
              <w:ind w:left="1171" w:hanging="36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6.</w:t>
            </w:r>
            <w:r w:rsidRPr="00572E53">
              <w:rPr>
                <w:rFonts w:asciiTheme="majorBidi" w:hAnsiTheme="majorBidi" w:cstheme="majorBidi"/>
                <w:sz w:val="24"/>
                <w:szCs w:val="24"/>
                <w:rtl/>
                <w:lang w:val="en-US" w:eastAsia="ar-SA"/>
              </w:rPr>
              <w:tab/>
              <w:t>قيام المقاول بتأخير الانتهاء من الأشغال لفترة تتجاوز الحد الأعلى المسموح له لدفع الغرامات التأخيرية.</w:t>
            </w:r>
          </w:p>
          <w:p w:rsidR="00572E53" w:rsidRPr="00572E53" w:rsidRDefault="00572E53" w:rsidP="009671D4">
            <w:pPr>
              <w:bidi/>
              <w:spacing w:after="120"/>
              <w:ind w:left="451"/>
              <w:jc w:val="both"/>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ولا يعتبر قيام سلطة التعاقد بسحب العمل ووضع اليد على الموقع والأشغال وإخراج المقاول منه في الحالات المتقدمة فسخًا للعقد أو إعفاء</w:t>
            </w:r>
            <w:r w:rsidR="00CE129D">
              <w:rPr>
                <w:rFonts w:asciiTheme="majorBidi" w:hAnsiTheme="majorBidi" w:cstheme="majorBidi" w:hint="cs"/>
                <w:sz w:val="24"/>
                <w:szCs w:val="24"/>
                <w:rtl/>
                <w:lang w:val="en-US" w:eastAsia="ar-SA"/>
              </w:rPr>
              <w:t>اً</w:t>
            </w:r>
            <w:r w:rsidRPr="00572E53">
              <w:rPr>
                <w:rFonts w:asciiTheme="majorBidi" w:hAnsiTheme="majorBidi" w:cstheme="majorBidi"/>
                <w:sz w:val="24"/>
                <w:szCs w:val="24"/>
                <w:rtl/>
                <w:lang w:val="en-US" w:eastAsia="ar-SA"/>
              </w:rPr>
              <w:t xml:space="preserve"> للمقاول من أي من التزاماته أو مسؤولياته بموجب العقد أو مساساٌ بحقوق أو سلطات سلطة التعاقد أو المهندس بموجب العقد</w:t>
            </w:r>
            <w:r w:rsidR="009671D4">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ولسلطة التعاقد إكمال الأشغال بنفسها أو استخدام أي مقاول آخرلإكمال الأشغال</w:t>
            </w:r>
            <w:r w:rsidR="009671D4">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ولها أو لذلك المقاول الآخر الحق في أن يستعمل لهذا الإكمال القدر من معدات الإنشاء والأشغال المؤقتة والمواد التي اعتبرت مخصّصة بصورة تامة لتنفيذ الأشغال بموجب أحكام العقد على الوجه الذي تراه سلطة التعاقد أو المقاولون الاخرون مناسباٌ</w:t>
            </w:r>
            <w:r w:rsidR="009671D4">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ولسلطة التعاقد في أي وقت الحق في بيع أي من معدات الإنشاء والأشغال المؤقتة والمواد الفائضة وأن تضع بدلات البيع من أجل الوفاء بأية مبالغ مستحقة أو قد تصبح مستحقة لسلطة التعاقدعلى المقاول بموجب العقد.</w:t>
            </w:r>
          </w:p>
          <w:p w:rsidR="00572E53" w:rsidRPr="00572E53" w:rsidRDefault="00572E53" w:rsidP="003761AD">
            <w:pPr>
              <w:bidi/>
              <w:spacing w:after="120"/>
              <w:ind w:left="451" w:hanging="451"/>
              <w:jc w:val="both"/>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 xml:space="preserve">51.2 احتساب القيمة عند تاريخ سحب العمل، بعد وضع سلطة التعاقد اليد على الأشغال وإخراج المقاول على النحو المذكور آنفًا وقبل البدء بإكمال تنفيذ الأشغال فانّ على </w:t>
            </w:r>
            <w:r w:rsidR="003761AD">
              <w:rPr>
                <w:rFonts w:asciiTheme="majorBidi" w:hAnsiTheme="majorBidi" w:cstheme="majorBidi" w:hint="cs"/>
                <w:sz w:val="24"/>
                <w:szCs w:val="24"/>
                <w:rtl/>
                <w:lang w:val="en-US" w:eastAsia="ar-SA"/>
              </w:rPr>
              <w:t>سلطة التعاقد</w:t>
            </w:r>
            <w:r w:rsidRPr="00572E53">
              <w:rPr>
                <w:rFonts w:asciiTheme="majorBidi" w:hAnsiTheme="majorBidi" w:cstheme="majorBidi"/>
                <w:sz w:val="24"/>
                <w:szCs w:val="24"/>
                <w:rtl/>
                <w:lang w:val="en-US" w:eastAsia="ar-SA"/>
              </w:rPr>
              <w:t>، وبعد قيامه</w:t>
            </w:r>
            <w:r w:rsidR="003761AD">
              <w:rPr>
                <w:rFonts w:asciiTheme="majorBidi" w:hAnsiTheme="majorBidi" w:cstheme="majorBidi" w:hint="cs"/>
                <w:sz w:val="24"/>
                <w:szCs w:val="24"/>
                <w:rtl/>
                <w:lang w:val="en-US" w:eastAsia="ar-SA"/>
              </w:rPr>
              <w:t>ا</w:t>
            </w:r>
            <w:r w:rsidRPr="00572E53">
              <w:rPr>
                <w:rFonts w:asciiTheme="majorBidi" w:hAnsiTheme="majorBidi" w:cstheme="majorBidi"/>
                <w:sz w:val="24"/>
                <w:szCs w:val="24"/>
                <w:rtl/>
                <w:lang w:val="en-US" w:eastAsia="ar-SA"/>
              </w:rPr>
              <w:t xml:space="preserve"> بالتحريات و بالتقديرات بموجب</w:t>
            </w:r>
            <w:r w:rsidR="003761AD">
              <w:rPr>
                <w:rFonts w:asciiTheme="majorBidi" w:hAnsiTheme="majorBidi" w:cstheme="majorBidi"/>
                <w:sz w:val="24"/>
                <w:szCs w:val="24"/>
                <w:rtl/>
                <w:lang w:val="en-US" w:eastAsia="ar-SA"/>
              </w:rPr>
              <w:t xml:space="preserve"> الفقرة الفرعية 51.3 أدناه، أن </w:t>
            </w:r>
            <w:r w:rsidR="003761AD">
              <w:rPr>
                <w:rFonts w:asciiTheme="majorBidi" w:hAnsiTheme="majorBidi" w:cstheme="majorBidi" w:hint="cs"/>
                <w:sz w:val="24"/>
                <w:szCs w:val="24"/>
                <w:rtl/>
                <w:lang w:val="en-US" w:eastAsia="ar-SA"/>
              </w:rPr>
              <w:t>ت</w:t>
            </w:r>
            <w:r w:rsidR="003761AD">
              <w:rPr>
                <w:rFonts w:asciiTheme="majorBidi" w:hAnsiTheme="majorBidi" w:cstheme="majorBidi"/>
                <w:sz w:val="24"/>
                <w:szCs w:val="24"/>
                <w:rtl/>
                <w:lang w:val="en-US" w:eastAsia="ar-SA"/>
              </w:rPr>
              <w:t>حدد و</w:t>
            </w:r>
            <w:r w:rsidR="003761AD">
              <w:rPr>
                <w:rFonts w:asciiTheme="majorBidi" w:hAnsiTheme="majorBidi" w:cstheme="majorBidi" w:hint="cs"/>
                <w:sz w:val="24"/>
                <w:szCs w:val="24"/>
                <w:rtl/>
                <w:lang w:val="en-US" w:eastAsia="ar-SA"/>
              </w:rPr>
              <w:t>ت</w:t>
            </w:r>
            <w:r w:rsidRPr="00572E53">
              <w:rPr>
                <w:rFonts w:asciiTheme="majorBidi" w:hAnsiTheme="majorBidi" w:cstheme="majorBidi"/>
                <w:sz w:val="24"/>
                <w:szCs w:val="24"/>
                <w:rtl/>
                <w:lang w:val="en-US" w:eastAsia="ar-SA"/>
              </w:rPr>
              <w:t>عين بالاتفاق مع المقاول مقدار ما يستحقه المقاول بصورة معقولة عند وضع اليد والإخراج من الموقع مقابل الأشغال المنجزة فعلاٌ من قبله مضافاُ إليه قيمة المواد الصالحة غير المستعملة والمستعمل منها جزئيًّا ومعدات الإنشاء والأشغال المؤقتة وذلك لأخذها بنظر الاعتبار عند تسوية حساب المقاول.</w:t>
            </w:r>
          </w:p>
          <w:p w:rsidR="00572E53" w:rsidRPr="00572E53" w:rsidRDefault="00572E53" w:rsidP="009671D4">
            <w:pPr>
              <w:bidi/>
              <w:spacing w:after="120"/>
              <w:ind w:left="451" w:hanging="451"/>
              <w:jc w:val="both"/>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51.3 تسوية حساب العقد بعد سحب العمل: إذا قامت سلطة التعاقد بوضع اليد على الموقع و الأشغال وإخراج المقاول بموجب هذه الفقرة الفرعية، فلا يدفع إلى المقاول أي مبلغ على حساب العق</w:t>
            </w:r>
            <w:r w:rsidR="003761AD">
              <w:rPr>
                <w:rFonts w:asciiTheme="majorBidi" w:hAnsiTheme="majorBidi" w:cstheme="majorBidi"/>
                <w:sz w:val="24"/>
                <w:szCs w:val="24"/>
                <w:rtl/>
                <w:lang w:val="en-US" w:eastAsia="ar-SA"/>
              </w:rPr>
              <w:t>د إلا بعد انتهاء مدة الصيانة. و</w:t>
            </w:r>
            <w:r w:rsidR="003761AD">
              <w:rPr>
                <w:rFonts w:asciiTheme="majorBidi" w:hAnsiTheme="majorBidi" w:cstheme="majorBidi" w:hint="cs"/>
                <w:sz w:val="24"/>
                <w:szCs w:val="24"/>
                <w:rtl/>
                <w:lang w:val="en-US" w:eastAsia="ar-SA"/>
              </w:rPr>
              <w:t>ت</w:t>
            </w:r>
            <w:r w:rsidRPr="00572E53">
              <w:rPr>
                <w:rFonts w:asciiTheme="majorBidi" w:hAnsiTheme="majorBidi" w:cstheme="majorBidi"/>
                <w:sz w:val="24"/>
                <w:szCs w:val="24"/>
                <w:rtl/>
                <w:lang w:val="en-US" w:eastAsia="ar-SA"/>
              </w:rPr>
              <w:t>قوم</w:t>
            </w:r>
            <w:r w:rsidR="003761AD">
              <w:rPr>
                <w:rFonts w:asciiTheme="majorBidi" w:hAnsiTheme="majorBidi" w:cstheme="majorBidi" w:hint="cs"/>
                <w:sz w:val="24"/>
                <w:szCs w:val="24"/>
                <w:rtl/>
                <w:lang w:val="en-US" w:eastAsia="ar-SA"/>
              </w:rPr>
              <w:t xml:space="preserve"> سلطة التعاقد من خلال</w:t>
            </w:r>
            <w:r w:rsidRPr="00572E53">
              <w:rPr>
                <w:rFonts w:asciiTheme="majorBidi" w:hAnsiTheme="majorBidi" w:cstheme="majorBidi"/>
                <w:sz w:val="24"/>
                <w:szCs w:val="24"/>
                <w:rtl/>
                <w:lang w:val="en-US" w:eastAsia="ar-SA"/>
              </w:rPr>
              <w:t xml:space="preserve"> المهندس:</w:t>
            </w:r>
          </w:p>
          <w:p w:rsidR="00572E53" w:rsidRPr="00572E53" w:rsidRDefault="00572E53" w:rsidP="00572E53">
            <w:pPr>
              <w:bidi/>
              <w:spacing w:after="120"/>
              <w:ind w:left="721" w:hanging="27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أ‌.</w:t>
            </w:r>
            <w:r w:rsidRPr="00572E53">
              <w:rPr>
                <w:rFonts w:asciiTheme="majorBidi" w:hAnsiTheme="majorBidi" w:cstheme="majorBidi"/>
                <w:sz w:val="24"/>
                <w:szCs w:val="24"/>
                <w:rtl/>
                <w:lang w:val="en-US" w:eastAsia="ar-SA"/>
              </w:rPr>
              <w:tab/>
              <w:t>بتحديد المبالغ المدفوعة إلى المقاول قبل سحب العمل؛</w:t>
            </w:r>
          </w:p>
          <w:p w:rsidR="00572E53" w:rsidRPr="00572E53" w:rsidRDefault="00572E53" w:rsidP="00572E53">
            <w:pPr>
              <w:bidi/>
              <w:spacing w:after="120"/>
              <w:ind w:left="721" w:hanging="27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ب‌.</w:t>
            </w:r>
            <w:r w:rsidRPr="00572E53">
              <w:rPr>
                <w:rFonts w:asciiTheme="majorBidi" w:hAnsiTheme="majorBidi" w:cstheme="majorBidi"/>
                <w:sz w:val="24"/>
                <w:szCs w:val="24"/>
                <w:rtl/>
                <w:lang w:val="en-US" w:eastAsia="ar-SA"/>
              </w:rPr>
              <w:tab/>
              <w:t>أضافة تكاليف إكمال الأشغال والصيانة والغرامات التأخيرية (إن وجدت) و جميع المصروفات الأخرى التي تكبّدها صاحب العمل بما في ذلك النف</w:t>
            </w:r>
            <w:r w:rsidR="00014F99">
              <w:rPr>
                <w:rFonts w:asciiTheme="majorBidi" w:hAnsiTheme="majorBidi" w:cstheme="majorBidi"/>
                <w:sz w:val="24"/>
                <w:szCs w:val="24"/>
                <w:rtl/>
                <w:lang w:val="en-US" w:eastAsia="ar-SA"/>
              </w:rPr>
              <w:t xml:space="preserve">قات الادارية المنصوص عليها في </w:t>
            </w:r>
            <w:r w:rsidRPr="00572E53">
              <w:rPr>
                <w:rFonts w:asciiTheme="majorBidi" w:hAnsiTheme="majorBidi" w:cstheme="majorBidi"/>
                <w:sz w:val="24"/>
                <w:szCs w:val="24"/>
                <w:rtl/>
                <w:lang w:val="en-US" w:eastAsia="ar-SA"/>
              </w:rPr>
              <w:t>شروط العقد الخاصة؛</w:t>
            </w:r>
          </w:p>
          <w:p w:rsidR="00572E53" w:rsidRPr="00572E53" w:rsidRDefault="00572E53" w:rsidP="00572E53">
            <w:pPr>
              <w:bidi/>
              <w:spacing w:after="120"/>
              <w:ind w:left="721" w:hanging="270"/>
              <w:rPr>
                <w:rFonts w:asciiTheme="majorBidi" w:hAnsiTheme="majorBidi" w:cstheme="majorBidi"/>
                <w:sz w:val="24"/>
                <w:szCs w:val="24"/>
                <w:lang w:val="en-US" w:eastAsia="ar-SA"/>
              </w:rPr>
            </w:pPr>
            <w:r w:rsidRPr="00572E53">
              <w:rPr>
                <w:rFonts w:asciiTheme="majorBidi" w:hAnsiTheme="majorBidi" w:cstheme="majorBidi"/>
                <w:sz w:val="24"/>
                <w:szCs w:val="24"/>
                <w:rtl/>
                <w:lang w:val="en-US" w:eastAsia="ar-SA"/>
              </w:rPr>
              <w:t>ت‌.</w:t>
            </w:r>
            <w:r w:rsidRPr="00572E53">
              <w:rPr>
                <w:rFonts w:asciiTheme="majorBidi" w:hAnsiTheme="majorBidi" w:cstheme="majorBidi"/>
                <w:sz w:val="24"/>
                <w:szCs w:val="24"/>
                <w:rtl/>
                <w:lang w:val="en-US" w:eastAsia="ar-SA"/>
              </w:rPr>
              <w:tab/>
              <w:t xml:space="preserve">ومن ثم نُطْرَح مجموع المبالغ المذكورة في (أ) و (ب) أعلاه من المبالغ التي يؤيد المهندس أنها </w:t>
            </w:r>
            <w:r w:rsidRPr="00572E53">
              <w:rPr>
                <w:rFonts w:asciiTheme="majorBidi" w:hAnsiTheme="majorBidi" w:cstheme="majorBidi"/>
                <w:sz w:val="24"/>
                <w:szCs w:val="24"/>
                <w:rtl/>
                <w:lang w:val="en-US" w:eastAsia="ar-SA"/>
              </w:rPr>
              <w:lastRenderedPageBreak/>
              <w:t>كانت ستستحق للمقاول في حالة تنفيذ الأشغال من قبله بصورة أصولية بحسب العقد.</w:t>
            </w:r>
          </w:p>
          <w:p w:rsidR="00572E53" w:rsidRDefault="00572E53" w:rsidP="00572E53">
            <w:pPr>
              <w:bidi/>
              <w:spacing w:after="120"/>
              <w:ind w:left="451" w:hanging="451"/>
              <w:rPr>
                <w:rFonts w:asciiTheme="majorBidi" w:hAnsiTheme="majorBidi" w:cstheme="majorBidi"/>
                <w:sz w:val="24"/>
                <w:szCs w:val="24"/>
                <w:rtl/>
                <w:lang w:val="en-US" w:eastAsia="ar-SA"/>
              </w:rPr>
            </w:pPr>
            <w:r w:rsidRPr="00572E53">
              <w:rPr>
                <w:rFonts w:asciiTheme="majorBidi" w:hAnsiTheme="majorBidi" w:cstheme="majorBidi"/>
                <w:sz w:val="24"/>
                <w:szCs w:val="24"/>
                <w:rtl/>
                <w:lang w:val="en-US" w:eastAsia="ar-SA"/>
              </w:rPr>
              <w:t>51.4 إذا وُجد أن حساب المقاول دائن يدفع له بمقدار هذا الفرق المُستحق. أما إذا وجد أن مجموع المبالغ المدفوعة إلى المقاول والمصروفة على حسابه في (أ) و (ب) أعلاه أكثر مما كان سيتوجب دفعه إليه في حالة الإكمال الأصولي للاشغال</w:t>
            </w:r>
            <w:r w:rsidR="003761AD">
              <w:rPr>
                <w:rFonts w:asciiTheme="majorBidi" w:hAnsiTheme="majorBidi" w:cstheme="majorBidi" w:hint="cs"/>
                <w:sz w:val="24"/>
                <w:szCs w:val="24"/>
                <w:rtl/>
                <w:lang w:val="en-US" w:eastAsia="ar-SA"/>
              </w:rPr>
              <w:t>،</w:t>
            </w:r>
            <w:r w:rsidRPr="00572E53">
              <w:rPr>
                <w:rFonts w:asciiTheme="majorBidi" w:hAnsiTheme="majorBidi" w:cstheme="majorBidi"/>
                <w:sz w:val="24"/>
                <w:szCs w:val="24"/>
                <w:rtl/>
                <w:lang w:val="en-US" w:eastAsia="ar-SA"/>
              </w:rPr>
              <w:t xml:space="preserve"> فعلى المقاول أن يدفع لسلطة التعاقد عند الطلب مبلغ تلك الزيادة والتي تعتبر دينًا مستحقًّا في ذمة المقاول ويجب تحصيلها منه طبقًا لذلك.</w:t>
            </w:r>
          </w:p>
          <w:p w:rsidR="00572E53" w:rsidRDefault="004547CC" w:rsidP="00D540A5">
            <w:pPr>
              <w:pStyle w:val="Heading2"/>
              <w:numPr>
                <w:ilvl w:val="0"/>
                <w:numId w:val="51"/>
              </w:numPr>
              <w:spacing w:after="120"/>
              <w:outlineLvl w:val="1"/>
              <w:rPr>
                <w:rFonts w:asciiTheme="majorBidi" w:hAnsiTheme="majorBidi" w:cstheme="majorBidi"/>
                <w:rtl/>
              </w:rPr>
            </w:pPr>
            <w:bookmarkStart w:id="761" w:name="_Toc10560053"/>
            <w:bookmarkStart w:id="762" w:name="_Toc10583726"/>
            <w:bookmarkStart w:id="763" w:name="_Toc11519409"/>
            <w:bookmarkStart w:id="764" w:name="_Toc12093910"/>
            <w:bookmarkStart w:id="765" w:name="_Toc13408281"/>
            <w:bookmarkStart w:id="766" w:name="_Toc13408689"/>
            <w:bookmarkStart w:id="767" w:name="_Toc13408915"/>
            <w:bookmarkStart w:id="768" w:name="_Toc13408976"/>
            <w:bookmarkStart w:id="769" w:name="_Toc13571369"/>
            <w:bookmarkStart w:id="770" w:name="_Toc13571433"/>
            <w:bookmarkStart w:id="771" w:name="_Toc13601139"/>
            <w:bookmarkStart w:id="772" w:name="_Toc13602341"/>
            <w:bookmarkStart w:id="773" w:name="_Toc13602452"/>
            <w:bookmarkStart w:id="774" w:name="_Toc13605899"/>
            <w:bookmarkStart w:id="775" w:name="_Toc13605962"/>
            <w:bookmarkStart w:id="776" w:name="_Toc13606137"/>
            <w:bookmarkStart w:id="777" w:name="_Toc13606235"/>
            <w:bookmarkStart w:id="778" w:name="_Toc13606298"/>
            <w:bookmarkStart w:id="779" w:name="_Toc13606773"/>
            <w:bookmarkStart w:id="780" w:name="_Toc13665433"/>
            <w:bookmarkStart w:id="781" w:name="_Toc16154517"/>
            <w:r w:rsidRPr="004547CC">
              <w:rPr>
                <w:rFonts w:asciiTheme="majorBidi" w:hAnsiTheme="majorBidi" w:cstheme="majorBidi" w:hint="cs"/>
                <w:rtl/>
              </w:rPr>
              <w:t>الحساب</w:t>
            </w:r>
            <w:r w:rsidRPr="004547CC">
              <w:rPr>
                <w:rFonts w:asciiTheme="majorBidi" w:hAnsiTheme="majorBidi" w:cstheme="majorBidi"/>
                <w:rtl/>
              </w:rPr>
              <w:t xml:space="preserve"> </w:t>
            </w:r>
            <w:r w:rsidRPr="004547CC">
              <w:rPr>
                <w:rFonts w:asciiTheme="majorBidi" w:hAnsiTheme="majorBidi" w:cstheme="majorBidi" w:hint="cs"/>
                <w:rtl/>
              </w:rPr>
              <w:t>النهائي</w:t>
            </w:r>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p>
          <w:p w:rsidR="004547CC" w:rsidRPr="004547CC" w:rsidRDefault="004547CC" w:rsidP="003761AD">
            <w:pPr>
              <w:bidi/>
              <w:spacing w:after="120"/>
              <w:ind w:left="451" w:hanging="451"/>
              <w:rPr>
                <w:rFonts w:asciiTheme="majorBidi" w:hAnsiTheme="majorBidi" w:cstheme="majorBidi"/>
                <w:sz w:val="24"/>
                <w:szCs w:val="24"/>
                <w:rtl/>
                <w:lang w:val="en-US" w:eastAsia="ar-SA"/>
              </w:rPr>
            </w:pPr>
            <w:r w:rsidRPr="004547CC">
              <w:rPr>
                <w:rFonts w:asciiTheme="majorBidi" w:hAnsiTheme="majorBidi" w:cstheme="majorBidi"/>
                <w:sz w:val="24"/>
                <w:szCs w:val="24"/>
                <w:rtl/>
                <w:lang w:val="en-US" w:eastAsia="ar-SA"/>
              </w:rPr>
              <w:t xml:space="preserve">52.1 سوف يقوم المقاول بتزويد </w:t>
            </w:r>
            <w:r w:rsidR="003761AD">
              <w:rPr>
                <w:rFonts w:asciiTheme="majorBidi" w:hAnsiTheme="majorBidi" w:cstheme="majorBidi" w:hint="cs"/>
                <w:sz w:val="24"/>
                <w:szCs w:val="24"/>
                <w:rtl/>
                <w:lang w:val="en-US" w:eastAsia="ar-SA"/>
              </w:rPr>
              <w:t>سلطة التعاقد</w:t>
            </w:r>
            <w:r w:rsidRPr="004547CC">
              <w:rPr>
                <w:rFonts w:asciiTheme="majorBidi" w:hAnsiTheme="majorBidi" w:cstheme="majorBidi"/>
                <w:sz w:val="24"/>
                <w:szCs w:val="24"/>
                <w:rtl/>
                <w:lang w:val="en-US" w:eastAsia="ar-SA"/>
              </w:rPr>
              <w:t xml:space="preserve"> بحساب مفصّل للمبلغ الإجمالي الذي يعتبره المقاول مستحق الدفع بموجب العقد قبل نهاية فترة الصيانة. يجب على </w:t>
            </w:r>
            <w:r w:rsidR="003761AD">
              <w:rPr>
                <w:rFonts w:asciiTheme="majorBidi" w:hAnsiTheme="majorBidi" w:cstheme="majorBidi" w:hint="cs"/>
                <w:sz w:val="24"/>
                <w:szCs w:val="24"/>
                <w:rtl/>
                <w:lang w:val="en-US" w:eastAsia="ar-SA"/>
              </w:rPr>
              <w:t>سلطة التعاقد</w:t>
            </w:r>
            <w:r w:rsidRPr="004547CC">
              <w:rPr>
                <w:rFonts w:asciiTheme="majorBidi" w:hAnsiTheme="majorBidi" w:cstheme="majorBidi"/>
                <w:sz w:val="24"/>
                <w:szCs w:val="24"/>
                <w:rtl/>
                <w:lang w:val="en-US" w:eastAsia="ar-SA"/>
              </w:rPr>
              <w:t xml:space="preserve"> إصدار شهادة ألإستلام النهائي والتصديق على أي دفعة نهائية مستحقة للمقاول خلال 56 يومًا من استلام حساب المقاول إذا كانت صحيحة </w:t>
            </w:r>
            <w:r w:rsidR="003761AD">
              <w:rPr>
                <w:rFonts w:asciiTheme="majorBidi" w:hAnsiTheme="majorBidi" w:cstheme="majorBidi"/>
                <w:sz w:val="24"/>
                <w:szCs w:val="24"/>
                <w:rtl/>
                <w:lang w:val="en-US" w:eastAsia="ar-SA"/>
              </w:rPr>
              <w:t xml:space="preserve">وكاملة. إذا لم يكن الأمر كذلك، </w:t>
            </w:r>
            <w:r w:rsidR="003761AD">
              <w:rPr>
                <w:rFonts w:asciiTheme="majorBidi" w:hAnsiTheme="majorBidi" w:cstheme="majorBidi" w:hint="cs"/>
                <w:sz w:val="24"/>
                <w:szCs w:val="24"/>
                <w:rtl/>
                <w:lang w:val="en-US" w:eastAsia="ar-SA"/>
              </w:rPr>
              <w:t>ت</w:t>
            </w:r>
            <w:r w:rsidRPr="004547CC">
              <w:rPr>
                <w:rFonts w:asciiTheme="majorBidi" w:hAnsiTheme="majorBidi" w:cstheme="majorBidi"/>
                <w:sz w:val="24"/>
                <w:szCs w:val="24"/>
                <w:rtl/>
                <w:lang w:val="en-US" w:eastAsia="ar-SA"/>
              </w:rPr>
              <w:t xml:space="preserve">صدر </w:t>
            </w:r>
            <w:r w:rsidR="003761AD">
              <w:rPr>
                <w:rFonts w:asciiTheme="majorBidi" w:hAnsiTheme="majorBidi" w:cstheme="majorBidi" w:hint="cs"/>
                <w:sz w:val="24"/>
                <w:szCs w:val="24"/>
                <w:rtl/>
                <w:lang w:val="en-US" w:eastAsia="ar-SA"/>
              </w:rPr>
              <w:t>سلطة التعاقد</w:t>
            </w:r>
            <w:r w:rsidRPr="004547CC">
              <w:rPr>
                <w:rFonts w:asciiTheme="majorBidi" w:hAnsiTheme="majorBidi" w:cstheme="majorBidi"/>
                <w:sz w:val="24"/>
                <w:szCs w:val="24"/>
                <w:rtl/>
                <w:lang w:val="en-US" w:eastAsia="ar-SA"/>
              </w:rPr>
              <w:t xml:space="preserve"> في غضون 56 يومًا جدولًا يحدد نطاق التصحيحات أو الإضافات الضرورية. إذا كان الحساب الختامي لا </w:t>
            </w:r>
            <w:r w:rsidR="003761AD">
              <w:rPr>
                <w:rFonts w:asciiTheme="majorBidi" w:hAnsiTheme="majorBidi" w:cstheme="majorBidi"/>
                <w:sz w:val="24"/>
                <w:szCs w:val="24"/>
                <w:rtl/>
                <w:lang w:val="en-US" w:eastAsia="ar-SA"/>
              </w:rPr>
              <w:t xml:space="preserve">يزال غير مرض بعد إعادة تقديمه، </w:t>
            </w:r>
            <w:r w:rsidR="003761AD">
              <w:rPr>
                <w:rFonts w:asciiTheme="majorBidi" w:hAnsiTheme="majorBidi" w:cstheme="majorBidi" w:hint="cs"/>
                <w:sz w:val="24"/>
                <w:szCs w:val="24"/>
                <w:rtl/>
                <w:lang w:val="en-US" w:eastAsia="ar-SA"/>
              </w:rPr>
              <w:t>ت</w:t>
            </w:r>
            <w:r w:rsidRPr="004547CC">
              <w:rPr>
                <w:rFonts w:asciiTheme="majorBidi" w:hAnsiTheme="majorBidi" w:cstheme="majorBidi"/>
                <w:sz w:val="24"/>
                <w:szCs w:val="24"/>
                <w:rtl/>
                <w:lang w:val="en-US" w:eastAsia="ar-SA"/>
              </w:rPr>
              <w:t xml:space="preserve">قرّر </w:t>
            </w:r>
            <w:r w:rsidR="003761AD">
              <w:rPr>
                <w:rFonts w:asciiTheme="majorBidi" w:hAnsiTheme="majorBidi" w:cstheme="majorBidi" w:hint="cs"/>
                <w:sz w:val="24"/>
                <w:szCs w:val="24"/>
                <w:rtl/>
                <w:lang w:val="en-US" w:eastAsia="ar-SA"/>
              </w:rPr>
              <w:t>سلطة التعاقد</w:t>
            </w:r>
            <w:r w:rsidR="003761AD">
              <w:rPr>
                <w:rFonts w:asciiTheme="majorBidi" w:hAnsiTheme="majorBidi" w:cstheme="majorBidi"/>
                <w:sz w:val="24"/>
                <w:szCs w:val="24"/>
                <w:rtl/>
                <w:lang w:val="en-US" w:eastAsia="ar-SA"/>
              </w:rPr>
              <w:t xml:space="preserve"> المبلغ المستحق للمقاول و</w:t>
            </w:r>
            <w:r w:rsidR="003761AD">
              <w:rPr>
                <w:rFonts w:asciiTheme="majorBidi" w:hAnsiTheme="majorBidi" w:cstheme="majorBidi" w:hint="cs"/>
                <w:sz w:val="24"/>
                <w:szCs w:val="24"/>
                <w:rtl/>
                <w:lang w:val="en-US" w:eastAsia="ar-SA"/>
              </w:rPr>
              <w:t>ت</w:t>
            </w:r>
            <w:r w:rsidRPr="004547CC">
              <w:rPr>
                <w:rFonts w:asciiTheme="majorBidi" w:hAnsiTheme="majorBidi" w:cstheme="majorBidi"/>
                <w:sz w:val="24"/>
                <w:szCs w:val="24"/>
                <w:rtl/>
                <w:lang w:val="en-US" w:eastAsia="ar-SA"/>
              </w:rPr>
              <w:t>صدر شهادة الدفع.</w:t>
            </w:r>
          </w:p>
          <w:p w:rsidR="004805BD" w:rsidRPr="004547CC" w:rsidRDefault="004547CC" w:rsidP="00D540A5">
            <w:pPr>
              <w:pStyle w:val="Heading2"/>
              <w:numPr>
                <w:ilvl w:val="0"/>
                <w:numId w:val="51"/>
              </w:numPr>
              <w:spacing w:after="120"/>
              <w:outlineLvl w:val="1"/>
              <w:rPr>
                <w:rFonts w:asciiTheme="majorBidi" w:hAnsiTheme="majorBidi" w:cstheme="majorBidi"/>
                <w:rtl/>
              </w:rPr>
            </w:pPr>
            <w:bookmarkStart w:id="782" w:name="_Toc10560054"/>
            <w:bookmarkStart w:id="783" w:name="_Toc10583727"/>
            <w:bookmarkStart w:id="784" w:name="_Toc11519410"/>
            <w:bookmarkStart w:id="785" w:name="_Toc12093911"/>
            <w:bookmarkStart w:id="786" w:name="_Toc13408282"/>
            <w:bookmarkStart w:id="787" w:name="_Toc13408690"/>
            <w:bookmarkStart w:id="788" w:name="_Toc13408916"/>
            <w:bookmarkStart w:id="789" w:name="_Toc13408977"/>
            <w:bookmarkStart w:id="790" w:name="_Toc13571370"/>
            <w:bookmarkStart w:id="791" w:name="_Toc13571434"/>
            <w:bookmarkStart w:id="792" w:name="_Toc13601140"/>
            <w:bookmarkStart w:id="793" w:name="_Toc13602342"/>
            <w:bookmarkStart w:id="794" w:name="_Toc13602453"/>
            <w:bookmarkStart w:id="795" w:name="_Toc13605900"/>
            <w:bookmarkStart w:id="796" w:name="_Toc13605963"/>
            <w:bookmarkStart w:id="797" w:name="_Toc13606138"/>
            <w:bookmarkStart w:id="798" w:name="_Toc13606236"/>
            <w:bookmarkStart w:id="799" w:name="_Toc13606299"/>
            <w:bookmarkStart w:id="800" w:name="_Toc13606774"/>
            <w:bookmarkStart w:id="801" w:name="_Toc13665434"/>
            <w:bookmarkStart w:id="802" w:name="_Toc16154518"/>
            <w:r w:rsidRPr="004547CC">
              <w:rPr>
                <w:rFonts w:asciiTheme="majorBidi" w:hAnsiTheme="majorBidi" w:cstheme="majorBidi"/>
                <w:rtl/>
              </w:rPr>
              <w:t>كتيبات التشغيل والصيانة</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p>
          <w:p w:rsidR="004547CC" w:rsidRPr="004547CC" w:rsidRDefault="004547CC" w:rsidP="00454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53.1 عندم</w:t>
            </w:r>
            <w:r w:rsidR="001A7ECD">
              <w:rPr>
                <w:rFonts w:asciiTheme="majorBidi" w:hAnsiTheme="majorBidi" w:cstheme="majorBidi" w:hint="cs"/>
                <w:sz w:val="24"/>
                <w:szCs w:val="24"/>
                <w:rtl/>
                <w:lang w:val="en-US" w:eastAsia="ar-SA"/>
              </w:rPr>
              <w:t>ا</w:t>
            </w:r>
            <w:r w:rsidRPr="004547CC">
              <w:rPr>
                <w:rFonts w:asciiTheme="majorBidi" w:hAnsiTheme="majorBidi" w:cstheme="majorBidi"/>
                <w:sz w:val="24"/>
                <w:szCs w:val="24"/>
                <w:rtl/>
                <w:lang w:val="en-US" w:eastAsia="ar-SA"/>
              </w:rPr>
              <w:t xml:space="preserve"> تكون مخططات "ما تم تنفيذه"  و/ أو كتيبات التشغيل والصيانة مطلوبة، يجب على المقاول تزويدها بالتواريخ المحددة في </w:t>
            </w:r>
            <w:r w:rsidRPr="00014F99">
              <w:rPr>
                <w:rFonts w:asciiTheme="majorBidi" w:hAnsiTheme="majorBidi" w:cstheme="majorBidi"/>
                <w:b/>
                <w:bCs/>
                <w:sz w:val="24"/>
                <w:szCs w:val="24"/>
                <w:rtl/>
                <w:lang w:val="en-US" w:eastAsia="ar-SA"/>
              </w:rPr>
              <w:t>شروط العقد الخاصة</w:t>
            </w:r>
            <w:r w:rsidRPr="004547CC">
              <w:rPr>
                <w:rFonts w:asciiTheme="majorBidi" w:hAnsiTheme="majorBidi" w:cstheme="majorBidi"/>
                <w:sz w:val="24"/>
                <w:szCs w:val="24"/>
                <w:rtl/>
                <w:lang w:val="en-US" w:eastAsia="ar-SA"/>
              </w:rPr>
              <w:t>.</w:t>
            </w:r>
          </w:p>
          <w:p w:rsidR="004805BD" w:rsidRPr="004547CC" w:rsidRDefault="004547CC" w:rsidP="00ED27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50"/>
              <w:rPr>
                <w:rFonts w:asciiTheme="majorBidi" w:hAnsiTheme="majorBidi" w:cstheme="majorBidi"/>
                <w:sz w:val="24"/>
                <w:szCs w:val="24"/>
                <w:rtl/>
                <w:lang w:val="en-US" w:eastAsia="ar-SA"/>
              </w:rPr>
            </w:pPr>
            <w:r w:rsidRPr="004547CC">
              <w:rPr>
                <w:rFonts w:asciiTheme="majorBidi" w:hAnsiTheme="majorBidi" w:cstheme="majorBidi"/>
                <w:sz w:val="24"/>
                <w:szCs w:val="24"/>
                <w:rtl/>
                <w:lang w:val="en-US" w:eastAsia="ar-SA"/>
              </w:rPr>
              <w:t xml:space="preserve">53.2 إذا لم يقدم المقاول المخططات و/ أو الكتيبات بحلول التواريخ المحددة في شروط العقد الخاصة  أو إذا لم يتم الحصول على موافقة المهندس، يتعين على </w:t>
            </w:r>
            <w:r w:rsidR="00ED275A">
              <w:rPr>
                <w:rFonts w:asciiTheme="majorBidi" w:hAnsiTheme="majorBidi" w:cstheme="majorBidi" w:hint="cs"/>
                <w:sz w:val="24"/>
                <w:szCs w:val="24"/>
                <w:rtl/>
                <w:lang w:val="en-US" w:eastAsia="ar-SA"/>
              </w:rPr>
              <w:t>سلطة التعاقد</w:t>
            </w:r>
            <w:r w:rsidRPr="004547CC">
              <w:rPr>
                <w:rFonts w:asciiTheme="majorBidi" w:hAnsiTheme="majorBidi" w:cstheme="majorBidi"/>
                <w:sz w:val="24"/>
                <w:szCs w:val="24"/>
                <w:rtl/>
                <w:lang w:val="en-US" w:eastAsia="ar-SA"/>
              </w:rPr>
              <w:t xml:space="preserve"> حجب المبلغ المذكور في </w:t>
            </w:r>
            <w:r w:rsidRPr="00014F99">
              <w:rPr>
                <w:rFonts w:asciiTheme="majorBidi" w:hAnsiTheme="majorBidi" w:cstheme="majorBidi"/>
                <w:b/>
                <w:bCs/>
                <w:sz w:val="24"/>
                <w:szCs w:val="24"/>
                <w:rtl/>
                <w:lang w:val="en-US" w:eastAsia="ar-SA"/>
              </w:rPr>
              <w:t>شروط العقد الخاصة</w:t>
            </w:r>
            <w:r w:rsidRPr="004547CC">
              <w:rPr>
                <w:rFonts w:asciiTheme="majorBidi" w:hAnsiTheme="majorBidi" w:cstheme="majorBidi"/>
                <w:sz w:val="24"/>
                <w:szCs w:val="24"/>
                <w:rtl/>
                <w:lang w:val="en-US" w:eastAsia="ar-SA"/>
              </w:rPr>
              <w:t xml:space="preserve"> من الدفعات المستحقة للمقاول.</w:t>
            </w:r>
          </w:p>
          <w:p w:rsidR="00BC20C0" w:rsidRPr="004547CC" w:rsidRDefault="004547CC" w:rsidP="00D540A5">
            <w:pPr>
              <w:pStyle w:val="Heading2"/>
              <w:numPr>
                <w:ilvl w:val="0"/>
                <w:numId w:val="51"/>
              </w:numPr>
              <w:spacing w:after="120"/>
              <w:outlineLvl w:val="1"/>
              <w:rPr>
                <w:rFonts w:asciiTheme="majorBidi" w:hAnsiTheme="majorBidi" w:cstheme="majorBidi"/>
                <w:rtl/>
              </w:rPr>
            </w:pPr>
            <w:bookmarkStart w:id="803" w:name="_Toc10560055"/>
            <w:bookmarkStart w:id="804" w:name="_Toc10583728"/>
            <w:bookmarkStart w:id="805" w:name="_Toc11519411"/>
            <w:bookmarkStart w:id="806" w:name="_Toc12093912"/>
            <w:bookmarkStart w:id="807" w:name="_Toc13408283"/>
            <w:bookmarkStart w:id="808" w:name="_Toc13408691"/>
            <w:bookmarkStart w:id="809" w:name="_Toc13408917"/>
            <w:bookmarkStart w:id="810" w:name="_Toc13408978"/>
            <w:bookmarkStart w:id="811" w:name="_Toc13571371"/>
            <w:bookmarkStart w:id="812" w:name="_Toc13571435"/>
            <w:bookmarkStart w:id="813" w:name="_Toc13601141"/>
            <w:bookmarkStart w:id="814" w:name="_Toc13602343"/>
            <w:bookmarkStart w:id="815" w:name="_Toc13602454"/>
            <w:bookmarkStart w:id="816" w:name="_Toc13605901"/>
            <w:bookmarkStart w:id="817" w:name="_Toc13605964"/>
            <w:bookmarkStart w:id="818" w:name="_Toc13606139"/>
            <w:bookmarkStart w:id="819" w:name="_Toc13606237"/>
            <w:bookmarkStart w:id="820" w:name="_Toc13606300"/>
            <w:bookmarkStart w:id="821" w:name="_Toc13606775"/>
            <w:bookmarkStart w:id="822" w:name="_Toc13665435"/>
            <w:bookmarkStart w:id="823" w:name="_Toc16154519"/>
            <w:r w:rsidRPr="004547CC">
              <w:rPr>
                <w:rFonts w:asciiTheme="majorBidi" w:hAnsiTheme="majorBidi" w:cstheme="majorBidi"/>
                <w:rtl/>
              </w:rPr>
              <w:t>إنهاء العقد</w:t>
            </w:r>
            <w:bookmarkEnd w:id="803"/>
            <w:bookmarkEnd w:id="804"/>
            <w:bookmarkEnd w:id="805"/>
            <w:bookmarkEnd w:id="806"/>
            <w:bookmarkEnd w:id="807"/>
            <w:bookmarkEnd w:id="808"/>
            <w:bookmarkEnd w:id="809"/>
            <w:bookmarkEnd w:id="810"/>
            <w:r w:rsidRPr="004547CC">
              <w:rPr>
                <w:rFonts w:asciiTheme="majorBidi" w:hAnsiTheme="majorBidi" w:cstheme="majorBidi"/>
                <w:rtl/>
              </w:rPr>
              <w:t xml:space="preserve"> من قبل سلطة التعاقد</w:t>
            </w:r>
            <w:bookmarkEnd w:id="811"/>
            <w:bookmarkEnd w:id="812"/>
            <w:bookmarkEnd w:id="813"/>
            <w:bookmarkEnd w:id="814"/>
            <w:bookmarkEnd w:id="815"/>
            <w:bookmarkEnd w:id="816"/>
            <w:bookmarkEnd w:id="817"/>
            <w:bookmarkEnd w:id="818"/>
            <w:bookmarkEnd w:id="819"/>
            <w:bookmarkEnd w:id="820"/>
            <w:bookmarkEnd w:id="821"/>
            <w:bookmarkEnd w:id="822"/>
            <w:bookmarkEnd w:id="823"/>
          </w:p>
          <w:p w:rsidR="004547CC" w:rsidRPr="004547CC" w:rsidRDefault="004547CC" w:rsidP="004547CC">
            <w:pPr>
              <w:bidi/>
              <w:spacing w:after="120"/>
              <w:ind w:left="451" w:hanging="451"/>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54.1 يجوز لسلطة التعاقد إنهاء هذا العقد، بما لا يقل عن 28 يومًا من إشعار خطّي بالإنهاء للمقاول، الذي يجب تقديمه بعد حدوث أي من الأحداث المحددة في الفقرات (أ) إلى (ج) أدناه:</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أ‌.</w:t>
            </w:r>
            <w:r w:rsidRPr="004547CC">
              <w:rPr>
                <w:rFonts w:asciiTheme="majorBidi" w:hAnsiTheme="majorBidi" w:cstheme="majorBidi"/>
                <w:sz w:val="24"/>
                <w:szCs w:val="24"/>
                <w:rtl/>
                <w:lang w:val="en-US" w:eastAsia="ar-SA"/>
              </w:rPr>
              <w:tab/>
              <w:t>توقف المقاول عن العمل لمدة 28 يومًا عندما لا يظهر أي توقف عن العمل في البرنامج الحالي ولم يتم التصريح بالتوقف من قبل المهندس؛</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ب‌.</w:t>
            </w:r>
            <w:r w:rsidRPr="004547CC">
              <w:rPr>
                <w:rFonts w:asciiTheme="majorBidi" w:hAnsiTheme="majorBidi" w:cstheme="majorBidi"/>
                <w:sz w:val="24"/>
                <w:szCs w:val="24"/>
                <w:rtl/>
                <w:lang w:val="en-US" w:eastAsia="ar-SA"/>
              </w:rPr>
              <w:tab/>
              <w:t>إذا أصبح المقاول مُفلسًا، يعني أشهر إفلاسه؛</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ت‌.</w:t>
            </w:r>
            <w:r w:rsidRPr="004547CC">
              <w:rPr>
                <w:rFonts w:asciiTheme="majorBidi" w:hAnsiTheme="majorBidi" w:cstheme="majorBidi"/>
                <w:sz w:val="24"/>
                <w:szCs w:val="24"/>
                <w:rtl/>
                <w:lang w:val="en-US" w:eastAsia="ar-SA"/>
              </w:rPr>
              <w:tab/>
              <w:t xml:space="preserve">عندما لا يُبقي المقاول ضمان حسن التنفيذ نافذا، كما هومطلوب؛ </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ث‌.</w:t>
            </w:r>
            <w:r w:rsidRPr="004547CC">
              <w:rPr>
                <w:rFonts w:asciiTheme="majorBidi" w:hAnsiTheme="majorBidi" w:cstheme="majorBidi"/>
                <w:sz w:val="24"/>
                <w:szCs w:val="24"/>
                <w:rtl/>
                <w:lang w:val="en-US" w:eastAsia="ar-SA"/>
              </w:rPr>
              <w:tab/>
              <w:t>إذا لم يتمكن المقاول من أداء جزء مادي من الخدمات لمدة لا تقل عن 56 يومًا  نتيجةً لظروف قاهرة؛</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ج‌.</w:t>
            </w:r>
            <w:r w:rsidRPr="004547CC">
              <w:rPr>
                <w:rFonts w:asciiTheme="majorBidi" w:hAnsiTheme="majorBidi" w:cstheme="majorBidi"/>
                <w:sz w:val="24"/>
                <w:szCs w:val="24"/>
                <w:rtl/>
                <w:lang w:val="en-US" w:eastAsia="ar-SA"/>
              </w:rPr>
              <w:tab/>
              <w:t>إذا ثبت أنّ المقاول، وفقًا لتقدير سلطة التعاقد، قد تورّط في ممارسات فاسدة أو احتيالية في التنافس على العقد أو أثناء تنفيذ العقد.</w:t>
            </w:r>
          </w:p>
          <w:p w:rsidR="004547CC" w:rsidRPr="004547CC" w:rsidRDefault="004547CC" w:rsidP="004547CC">
            <w:pPr>
              <w:bidi/>
              <w:spacing w:after="120"/>
              <w:ind w:left="451" w:hanging="451"/>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54.2 على الرغم مما ذكر أعلاه، يجوز لسلطة التعاقد إنهاء العقد للمصلحة العامة.</w:t>
            </w:r>
          </w:p>
          <w:p w:rsidR="00BC20C0" w:rsidRPr="004547CC" w:rsidRDefault="004547CC" w:rsidP="004547CC">
            <w:pPr>
              <w:bidi/>
              <w:spacing w:after="120"/>
              <w:ind w:left="451" w:hanging="451"/>
              <w:rPr>
                <w:rFonts w:asciiTheme="majorBidi" w:hAnsiTheme="majorBidi" w:cstheme="majorBidi"/>
                <w:sz w:val="24"/>
                <w:szCs w:val="24"/>
                <w:rtl/>
                <w:lang w:val="en-US" w:eastAsia="ar-SA"/>
              </w:rPr>
            </w:pPr>
            <w:r w:rsidRPr="004547CC">
              <w:rPr>
                <w:rFonts w:asciiTheme="majorBidi" w:hAnsiTheme="majorBidi" w:cstheme="majorBidi"/>
                <w:sz w:val="24"/>
                <w:szCs w:val="24"/>
                <w:rtl/>
                <w:lang w:val="en-US" w:eastAsia="ar-SA"/>
              </w:rPr>
              <w:t>54.3 إذا تم إنهاء العقد، يجب على المقاول التوقف عن العمل على الفور وترك الموقع آمنًا، وترك الموقع في أقرب وقت ممكن.</w:t>
            </w:r>
          </w:p>
          <w:p w:rsidR="00BC20C0" w:rsidRPr="004547CC" w:rsidRDefault="004547CC" w:rsidP="00D540A5">
            <w:pPr>
              <w:pStyle w:val="Heading2"/>
              <w:numPr>
                <w:ilvl w:val="0"/>
                <w:numId w:val="51"/>
              </w:numPr>
              <w:spacing w:after="120"/>
              <w:outlineLvl w:val="1"/>
              <w:rPr>
                <w:rFonts w:asciiTheme="majorBidi" w:hAnsiTheme="majorBidi" w:cstheme="majorBidi"/>
                <w:rtl/>
              </w:rPr>
            </w:pPr>
            <w:bookmarkStart w:id="824" w:name="_Toc13571372"/>
            <w:bookmarkStart w:id="825" w:name="_Toc13571436"/>
            <w:bookmarkStart w:id="826" w:name="_Toc13601142"/>
            <w:bookmarkStart w:id="827" w:name="_Toc13602344"/>
            <w:bookmarkStart w:id="828" w:name="_Toc13602455"/>
            <w:bookmarkStart w:id="829" w:name="_Toc13605902"/>
            <w:bookmarkStart w:id="830" w:name="_Toc13605965"/>
            <w:bookmarkStart w:id="831" w:name="_Toc13606140"/>
            <w:bookmarkStart w:id="832" w:name="_Toc13606238"/>
            <w:bookmarkStart w:id="833" w:name="_Toc13606301"/>
            <w:bookmarkStart w:id="834" w:name="_Toc13606776"/>
            <w:bookmarkStart w:id="835" w:name="_Toc13665436"/>
            <w:bookmarkStart w:id="836" w:name="_Toc16154520"/>
            <w:r w:rsidRPr="004547CC">
              <w:rPr>
                <w:rFonts w:asciiTheme="majorBidi" w:hAnsiTheme="majorBidi" w:cstheme="majorBidi"/>
                <w:rtl/>
              </w:rPr>
              <w:t>إنهاء العقد من قبل المقاول</w:t>
            </w:r>
            <w:bookmarkEnd w:id="824"/>
            <w:bookmarkEnd w:id="825"/>
            <w:bookmarkEnd w:id="826"/>
            <w:bookmarkEnd w:id="827"/>
            <w:bookmarkEnd w:id="828"/>
            <w:bookmarkEnd w:id="829"/>
            <w:bookmarkEnd w:id="830"/>
            <w:bookmarkEnd w:id="831"/>
            <w:bookmarkEnd w:id="832"/>
            <w:bookmarkEnd w:id="833"/>
            <w:bookmarkEnd w:id="834"/>
            <w:bookmarkEnd w:id="835"/>
            <w:bookmarkEnd w:id="836"/>
          </w:p>
          <w:p w:rsidR="004547CC" w:rsidRPr="004547CC" w:rsidRDefault="004547CC" w:rsidP="004547CC">
            <w:pPr>
              <w:bidi/>
              <w:spacing w:after="120"/>
              <w:ind w:left="451" w:hanging="451"/>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55.1 يجوز للمقاول إنهاء هذا العقد، بما لا يقل عن 28 يومًا من إشعار خطّي مقدم إلى سلطة التعاقد. ويجب تقديم هذا الإشعار بعد وقوع أي من الأحداث المحدّدة في الفقرتين (أ)، (ب) و (ت) أدناه:</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أ‌.</w:t>
            </w:r>
            <w:r w:rsidRPr="004547CC">
              <w:rPr>
                <w:rFonts w:asciiTheme="majorBidi" w:hAnsiTheme="majorBidi" w:cstheme="majorBidi"/>
                <w:sz w:val="24"/>
                <w:szCs w:val="24"/>
                <w:rtl/>
                <w:lang w:val="en-US" w:eastAsia="ar-SA"/>
              </w:rPr>
              <w:tab/>
              <w:t xml:space="preserve">إذا فشلت سلطة التعاقد في دفع أي أموال مستحقّة للمقاول وفقاً لهذا العقد، وفي غضون 42  يومًا من استلام إشعار خطّي من المقاول بأنّ هذه الدفعة قد تأخرت، </w:t>
            </w:r>
          </w:p>
          <w:p w:rsidR="004547CC" w:rsidRPr="004547CC" w:rsidRDefault="004547CC" w:rsidP="004547C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ب‌.</w:t>
            </w:r>
            <w:r w:rsidRPr="004547CC">
              <w:rPr>
                <w:rFonts w:asciiTheme="majorBidi" w:hAnsiTheme="majorBidi" w:cstheme="majorBidi"/>
                <w:sz w:val="24"/>
                <w:szCs w:val="24"/>
                <w:rtl/>
                <w:lang w:val="en-US" w:eastAsia="ar-SA"/>
              </w:rPr>
              <w:tab/>
              <w:t>إذا، نتيجةً للقوّة القاهرة، أصبح المقاول غير قادر على أداء جزء مادي من الأشغال لمدة لا تقل عن 56 يومًا؛ و</w:t>
            </w:r>
          </w:p>
          <w:p w:rsidR="00BC20C0" w:rsidRDefault="004547CC" w:rsidP="0070717C">
            <w:pPr>
              <w:bidi/>
              <w:spacing w:after="120"/>
              <w:ind w:left="811" w:hanging="360"/>
              <w:rPr>
                <w:rFonts w:asciiTheme="majorBidi" w:hAnsiTheme="majorBidi" w:cstheme="majorBidi"/>
                <w:sz w:val="24"/>
                <w:szCs w:val="24"/>
                <w:lang w:val="en-US" w:eastAsia="ar-SA"/>
              </w:rPr>
            </w:pPr>
            <w:r w:rsidRPr="004547CC">
              <w:rPr>
                <w:rFonts w:asciiTheme="majorBidi" w:hAnsiTheme="majorBidi" w:cstheme="majorBidi"/>
                <w:sz w:val="24"/>
                <w:szCs w:val="24"/>
                <w:rtl/>
                <w:lang w:val="en-US" w:eastAsia="ar-SA"/>
              </w:rPr>
              <w:t>ت‌.</w:t>
            </w:r>
            <w:r w:rsidRPr="004547CC">
              <w:rPr>
                <w:rFonts w:asciiTheme="majorBidi" w:hAnsiTheme="majorBidi" w:cstheme="majorBidi"/>
                <w:sz w:val="24"/>
                <w:szCs w:val="24"/>
                <w:rtl/>
                <w:lang w:val="en-US" w:eastAsia="ar-SA"/>
              </w:rPr>
              <w:tab/>
              <w:t>اذا استمر إيقاف الأشغال من قبل سلطة التعاقد لمدة متصلة تتجاوز ال 90 يومًا لاسباب لاتعزى الى عمل المقاول</w:t>
            </w:r>
            <w:r w:rsidR="0070717C">
              <w:rPr>
                <w:rFonts w:asciiTheme="majorBidi" w:hAnsiTheme="majorBidi" w:cstheme="majorBidi" w:hint="cs"/>
                <w:sz w:val="24"/>
                <w:szCs w:val="24"/>
                <w:rtl/>
                <w:lang w:val="en-US" w:eastAsia="ar-SA"/>
              </w:rPr>
              <w:t>،</w:t>
            </w:r>
            <w:r w:rsidRPr="004547CC">
              <w:rPr>
                <w:rFonts w:asciiTheme="majorBidi" w:hAnsiTheme="majorBidi" w:cstheme="majorBidi"/>
                <w:sz w:val="24"/>
                <w:szCs w:val="24"/>
                <w:rtl/>
                <w:lang w:val="en-US" w:eastAsia="ar-SA"/>
              </w:rPr>
              <w:t xml:space="preserve"> ولم يتسن لسلطة التعاقد والمقاول الاتفاق على حل مناسب لاستئناف العمل </w:t>
            </w:r>
            <w:r w:rsidRPr="004547CC">
              <w:rPr>
                <w:rFonts w:asciiTheme="majorBidi" w:hAnsiTheme="majorBidi" w:cstheme="majorBidi"/>
                <w:sz w:val="24"/>
                <w:szCs w:val="24"/>
                <w:rtl/>
                <w:lang w:val="en-US" w:eastAsia="ar-SA"/>
              </w:rPr>
              <w:lastRenderedPageBreak/>
              <w:t>بكامل الأشغال خلال مدة معقولة.</w:t>
            </w:r>
          </w:p>
          <w:p w:rsidR="00B87A9F" w:rsidRPr="004547CC" w:rsidRDefault="00B87A9F" w:rsidP="00B87A9F">
            <w:pPr>
              <w:bidi/>
              <w:spacing w:after="120"/>
              <w:ind w:left="811" w:hanging="360"/>
              <w:rPr>
                <w:rFonts w:asciiTheme="majorBidi" w:hAnsiTheme="majorBidi" w:cstheme="majorBidi"/>
                <w:sz w:val="24"/>
                <w:szCs w:val="24"/>
                <w:rtl/>
                <w:lang w:val="en-US" w:eastAsia="ar-SA"/>
              </w:rPr>
            </w:pPr>
          </w:p>
          <w:p w:rsidR="009B3904" w:rsidRDefault="004547CC" w:rsidP="00D540A5">
            <w:pPr>
              <w:pStyle w:val="Heading2"/>
              <w:numPr>
                <w:ilvl w:val="0"/>
                <w:numId w:val="51"/>
              </w:numPr>
              <w:spacing w:after="120"/>
              <w:outlineLvl w:val="1"/>
              <w:rPr>
                <w:rFonts w:asciiTheme="majorBidi" w:hAnsiTheme="majorBidi" w:cstheme="majorBidi"/>
                <w:rtl/>
              </w:rPr>
            </w:pPr>
            <w:bookmarkStart w:id="837" w:name="_Toc10560056"/>
            <w:bookmarkStart w:id="838" w:name="_Toc10583729"/>
            <w:bookmarkStart w:id="839" w:name="_Toc11519412"/>
            <w:bookmarkStart w:id="840" w:name="_Toc12093913"/>
            <w:bookmarkStart w:id="841" w:name="_Toc13408284"/>
            <w:bookmarkStart w:id="842" w:name="_Toc13408692"/>
            <w:bookmarkStart w:id="843" w:name="_Toc13408918"/>
            <w:bookmarkStart w:id="844" w:name="_Toc13408979"/>
            <w:bookmarkStart w:id="845" w:name="_Toc13571373"/>
            <w:bookmarkStart w:id="846" w:name="_Toc13571437"/>
            <w:bookmarkStart w:id="847" w:name="_Toc13601143"/>
            <w:bookmarkStart w:id="848" w:name="_Toc13602345"/>
            <w:bookmarkStart w:id="849" w:name="_Toc13602456"/>
            <w:bookmarkStart w:id="850" w:name="_Toc13605903"/>
            <w:bookmarkStart w:id="851" w:name="_Toc13605966"/>
            <w:bookmarkStart w:id="852" w:name="_Toc13606141"/>
            <w:bookmarkStart w:id="853" w:name="_Toc13606239"/>
            <w:bookmarkStart w:id="854" w:name="_Toc13606302"/>
            <w:bookmarkStart w:id="855" w:name="_Toc13606777"/>
            <w:bookmarkStart w:id="856" w:name="_Toc13665437"/>
            <w:bookmarkStart w:id="857" w:name="_Toc16154521"/>
            <w:r w:rsidRPr="004547CC">
              <w:rPr>
                <w:rFonts w:asciiTheme="majorBidi" w:hAnsiTheme="majorBidi" w:cstheme="majorBidi"/>
                <w:rtl/>
              </w:rPr>
              <w:t>الدفع عند إنهاء العقد</w:t>
            </w:r>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p>
          <w:p w:rsidR="004547CC" w:rsidRPr="004547CC" w:rsidRDefault="004547CC" w:rsidP="008F00E5">
            <w:pPr>
              <w:bidi/>
              <w:spacing w:after="120"/>
              <w:ind w:left="451" w:hanging="451"/>
              <w:jc w:val="both"/>
              <w:rPr>
                <w:rFonts w:ascii="Times New Roman" w:hAnsi="Times New Roman" w:cs="Times New Roman"/>
                <w:sz w:val="24"/>
                <w:szCs w:val="24"/>
                <w:lang w:val="en-US" w:eastAsia="ar-SA"/>
              </w:rPr>
            </w:pPr>
            <w:r w:rsidRPr="004547CC">
              <w:rPr>
                <w:rFonts w:ascii="Times New Roman" w:hAnsi="Times New Roman" w:cs="Times New Roman"/>
                <w:sz w:val="24"/>
                <w:szCs w:val="24"/>
                <w:rtl/>
                <w:lang w:val="en-US" w:eastAsia="ar-SA"/>
              </w:rPr>
              <w:t xml:space="preserve">56.1 إذا تم إنهاء العقد بسبب خرق أساسي للعقد من قبل المقاول، يجب على </w:t>
            </w:r>
            <w:r w:rsidR="0070717C">
              <w:rPr>
                <w:rFonts w:ascii="Times New Roman" w:hAnsi="Times New Roman" w:cs="Times New Roman" w:hint="cs"/>
                <w:sz w:val="24"/>
                <w:szCs w:val="24"/>
                <w:rtl/>
                <w:lang w:val="en-US" w:eastAsia="ar-SA"/>
              </w:rPr>
              <w:t>سلطة التعاقد</w:t>
            </w:r>
            <w:r w:rsidRPr="004547CC">
              <w:rPr>
                <w:rFonts w:ascii="Times New Roman" w:hAnsi="Times New Roman" w:cs="Times New Roman"/>
                <w:sz w:val="24"/>
                <w:szCs w:val="24"/>
                <w:rtl/>
                <w:lang w:val="en-US" w:eastAsia="ar-SA"/>
              </w:rPr>
              <w:t xml:space="preserve"> إصدار شهادة بقيمة العمل المنجز والمواد المطلوبة مخصوما منها قيمة الدفعة المقدمة حتى تاريخ إصدار الشهادة. يحق لسلطة التعاقد إكمال الأشغال المتبقية إما بالتنفيذ المباشر بمصادرها الخاصة أو عن طريق مقاول آخر على حساب المقاول. سيتم خصم تكلفة إكمال الأشغال المتبقية مضافا اليها </w:t>
            </w:r>
            <w:r w:rsidR="008F00E5">
              <w:rPr>
                <w:rFonts w:ascii="Times New Roman" w:hAnsi="Times New Roman" w:cs="Times New Roman" w:hint="cs"/>
                <w:sz w:val="24"/>
                <w:szCs w:val="24"/>
                <w:rtl/>
                <w:lang w:val="en-US" w:eastAsia="ar-SA"/>
              </w:rPr>
              <w:t>ال</w:t>
            </w:r>
            <w:r w:rsidRPr="004547CC">
              <w:rPr>
                <w:rFonts w:ascii="Times New Roman" w:hAnsi="Times New Roman" w:cs="Times New Roman"/>
                <w:sz w:val="24"/>
                <w:szCs w:val="24"/>
                <w:rtl/>
                <w:lang w:val="en-US" w:eastAsia="ar-SA"/>
              </w:rPr>
              <w:t>نسبة</w:t>
            </w:r>
            <w:r w:rsidR="008F00E5">
              <w:rPr>
                <w:rFonts w:ascii="Times New Roman" w:hAnsi="Times New Roman" w:cs="Times New Roman" w:hint="cs"/>
                <w:sz w:val="24"/>
                <w:szCs w:val="24"/>
                <w:rtl/>
                <w:lang w:val="en-US" w:eastAsia="ar-SA"/>
              </w:rPr>
              <w:t xml:space="preserve"> </w:t>
            </w:r>
            <w:r w:rsidRPr="004547CC">
              <w:rPr>
                <w:rFonts w:ascii="Times New Roman" w:hAnsi="Times New Roman" w:cs="Times New Roman"/>
                <w:sz w:val="24"/>
                <w:szCs w:val="24"/>
                <w:rtl/>
                <w:lang w:val="en-US" w:eastAsia="ar-SA"/>
              </w:rPr>
              <w:t xml:space="preserve">المنصوص عليها في </w:t>
            </w:r>
            <w:r w:rsidRPr="00014F99">
              <w:rPr>
                <w:rFonts w:ascii="Times New Roman" w:hAnsi="Times New Roman" w:cs="Times New Roman"/>
                <w:b/>
                <w:bCs/>
                <w:sz w:val="24"/>
                <w:szCs w:val="24"/>
                <w:rtl/>
                <w:lang w:val="en-US" w:eastAsia="ar-SA"/>
              </w:rPr>
              <w:t>شروط العقد الخاصة</w:t>
            </w:r>
            <w:r w:rsidRPr="004547CC">
              <w:rPr>
                <w:rFonts w:ascii="Times New Roman" w:hAnsi="Times New Roman" w:cs="Times New Roman"/>
                <w:sz w:val="24"/>
                <w:szCs w:val="24"/>
                <w:rtl/>
                <w:lang w:val="en-US" w:eastAsia="ar-SA"/>
              </w:rPr>
              <w:t xml:space="preserve"> والتي تمثل المصاريف الادارية لسلطة التعاقد. لا تطبق غرامات تأخيرية إضافية. إذا تجاوز المبلغ الإجمالي المستحق لسلطة التعاقد أي مدفوعات مستحقة للمقاول، فيجب أن يكون الفرق دين مستحق لسلطة التعاقد.</w:t>
            </w:r>
          </w:p>
          <w:p w:rsidR="004547CC" w:rsidRDefault="004547CC" w:rsidP="008F00E5">
            <w:pPr>
              <w:bidi/>
              <w:spacing w:after="120"/>
              <w:ind w:left="451" w:hanging="451"/>
              <w:jc w:val="both"/>
              <w:rPr>
                <w:rFonts w:ascii="Times New Roman" w:hAnsi="Times New Roman" w:cs="Times New Roman"/>
                <w:sz w:val="24"/>
                <w:szCs w:val="24"/>
                <w:rtl/>
                <w:lang w:val="en-US" w:eastAsia="ar-SA"/>
              </w:rPr>
            </w:pPr>
            <w:r w:rsidRPr="004547CC">
              <w:rPr>
                <w:rFonts w:ascii="Times New Roman" w:hAnsi="Times New Roman" w:cs="Times New Roman"/>
                <w:sz w:val="24"/>
                <w:szCs w:val="24"/>
                <w:rtl/>
                <w:lang w:val="en-US" w:eastAsia="ar-SA"/>
              </w:rPr>
              <w:t>56.2 إذا تم إنهاء العقد ل</w:t>
            </w:r>
            <w:r w:rsidR="00BF6BBE">
              <w:rPr>
                <w:rFonts w:ascii="Times New Roman" w:hAnsi="Times New Roman" w:cs="Times New Roman" w:hint="cs"/>
                <w:sz w:val="24"/>
                <w:szCs w:val="24"/>
                <w:rtl/>
                <w:lang w:val="en-US" w:eastAsia="ar-SA"/>
              </w:rPr>
              <w:t>ل</w:t>
            </w:r>
            <w:r w:rsidRPr="004547CC">
              <w:rPr>
                <w:rFonts w:ascii="Times New Roman" w:hAnsi="Times New Roman" w:cs="Times New Roman"/>
                <w:sz w:val="24"/>
                <w:szCs w:val="24"/>
                <w:rtl/>
                <w:lang w:val="en-US" w:eastAsia="ar-SA"/>
              </w:rPr>
              <w:t xml:space="preserve">مصلحة </w:t>
            </w:r>
            <w:r w:rsidR="00BF6BBE">
              <w:rPr>
                <w:rFonts w:ascii="Times New Roman" w:hAnsi="Times New Roman" w:cs="Times New Roman" w:hint="cs"/>
                <w:sz w:val="24"/>
                <w:szCs w:val="24"/>
                <w:rtl/>
                <w:lang w:val="en-US" w:eastAsia="ar-SA"/>
              </w:rPr>
              <w:t>العامة</w:t>
            </w:r>
            <w:r w:rsidRPr="004547CC">
              <w:rPr>
                <w:rFonts w:ascii="Times New Roman" w:hAnsi="Times New Roman" w:cs="Times New Roman"/>
                <w:sz w:val="24"/>
                <w:szCs w:val="24"/>
                <w:rtl/>
                <w:lang w:val="en-US" w:eastAsia="ar-SA"/>
              </w:rPr>
              <w:t xml:space="preserve">، يجب على </w:t>
            </w:r>
            <w:r w:rsidR="008F00E5">
              <w:rPr>
                <w:rFonts w:ascii="Times New Roman" w:hAnsi="Times New Roman" w:cs="Times New Roman" w:hint="cs"/>
                <w:sz w:val="24"/>
                <w:szCs w:val="24"/>
                <w:rtl/>
                <w:lang w:val="en-US" w:eastAsia="ar-SA"/>
              </w:rPr>
              <w:t>سلطة التعاقد</w:t>
            </w:r>
            <w:r w:rsidRPr="004547CC">
              <w:rPr>
                <w:rFonts w:ascii="Times New Roman" w:hAnsi="Times New Roman" w:cs="Times New Roman"/>
                <w:sz w:val="24"/>
                <w:szCs w:val="24"/>
                <w:rtl/>
                <w:lang w:val="en-US" w:eastAsia="ar-SA"/>
              </w:rPr>
              <w:t xml:space="preserve"> إصدار شهادة لقي</w:t>
            </w:r>
            <w:r w:rsidR="0067060B">
              <w:rPr>
                <w:rFonts w:ascii="Times New Roman" w:hAnsi="Times New Roman" w:cs="Times New Roman"/>
                <w:sz w:val="24"/>
                <w:szCs w:val="24"/>
                <w:rtl/>
                <w:lang w:val="en-US" w:eastAsia="ar-SA"/>
              </w:rPr>
              <w:t>مة العمل المنجز، المواد الم</w:t>
            </w:r>
            <w:r w:rsidR="0067060B">
              <w:rPr>
                <w:rFonts w:ascii="Times New Roman" w:hAnsi="Times New Roman" w:cs="Times New Roman" w:hint="cs"/>
                <w:sz w:val="24"/>
                <w:szCs w:val="24"/>
                <w:rtl/>
                <w:lang w:val="en-US" w:eastAsia="ar-SA"/>
              </w:rPr>
              <w:t>جهزة و الناجحة في الفحوصات</w:t>
            </w:r>
            <w:r w:rsidRPr="004547CC">
              <w:rPr>
                <w:rFonts w:ascii="Times New Roman" w:hAnsi="Times New Roman" w:cs="Times New Roman"/>
                <w:sz w:val="24"/>
                <w:szCs w:val="24"/>
                <w:rtl/>
                <w:lang w:val="en-US" w:eastAsia="ar-SA"/>
              </w:rPr>
              <w:t>، التكلفة المعقولة لإزالة المعدات، إعادة موظفي المقاول الذين يعملون فقط في الأشغال، وتكاليف المقاول لحماية وتأمين الأعمال، ويُخصم منها مبالغ الدفعة المقدمة المستردة حتى تاريخ الشهادة.</w:t>
            </w:r>
          </w:p>
          <w:p w:rsidR="00677DE2" w:rsidRDefault="00677DE2" w:rsidP="00D540A5">
            <w:pPr>
              <w:pStyle w:val="Heading2"/>
              <w:numPr>
                <w:ilvl w:val="0"/>
                <w:numId w:val="51"/>
              </w:numPr>
              <w:spacing w:after="120"/>
              <w:outlineLvl w:val="1"/>
              <w:rPr>
                <w:rFonts w:asciiTheme="majorBidi" w:hAnsiTheme="majorBidi" w:cstheme="majorBidi"/>
                <w:rtl/>
              </w:rPr>
            </w:pPr>
            <w:bookmarkStart w:id="858" w:name="_Toc16154522"/>
            <w:r w:rsidRPr="00677DE2">
              <w:rPr>
                <w:rFonts w:asciiTheme="majorBidi" w:hAnsiTheme="majorBidi" w:cstheme="majorBidi"/>
                <w:rtl/>
              </w:rPr>
              <w:t>القوّة القاهرة</w:t>
            </w:r>
            <w:bookmarkEnd w:id="858"/>
          </w:p>
          <w:p w:rsidR="00FA0541" w:rsidRPr="00FA0541" w:rsidRDefault="00FA0541" w:rsidP="00FA0541">
            <w:pPr>
              <w:bidi/>
              <w:spacing w:after="120"/>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 xml:space="preserve">57.1 أنّ القوة القاهرة بحسب هذه الفقرة تعني أي حدث إستثنائي: </w:t>
            </w:r>
          </w:p>
          <w:p w:rsidR="00FA0541" w:rsidRPr="00FA0541" w:rsidRDefault="00FA0541" w:rsidP="00D540A5">
            <w:pPr>
              <w:numPr>
                <w:ilvl w:val="0"/>
                <w:numId w:val="22"/>
              </w:numPr>
              <w:bidi/>
              <w:spacing w:after="120"/>
              <w:ind w:left="901"/>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خارج سيطرة أي من أطراف العقد؛</w:t>
            </w:r>
          </w:p>
          <w:p w:rsidR="00FA0541" w:rsidRPr="00FA0541" w:rsidRDefault="00FA0541" w:rsidP="00D540A5">
            <w:pPr>
              <w:numPr>
                <w:ilvl w:val="0"/>
                <w:numId w:val="22"/>
              </w:numPr>
              <w:bidi/>
              <w:spacing w:after="120"/>
              <w:ind w:left="901"/>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ليس بوسع أي من الأطراف الإحتياط بشأنه قبل أبرام العقد؛</w:t>
            </w:r>
          </w:p>
          <w:p w:rsidR="00FA0541" w:rsidRPr="00FA0541" w:rsidRDefault="00FA0541" w:rsidP="00D540A5">
            <w:pPr>
              <w:numPr>
                <w:ilvl w:val="0"/>
                <w:numId w:val="22"/>
              </w:numPr>
              <w:bidi/>
              <w:spacing w:after="120"/>
              <w:ind w:left="901"/>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في حالة حدوثه لا يمكن لأي طرف أن يتجنبه أو أن يسيطر عليه؛ و</w:t>
            </w:r>
          </w:p>
          <w:p w:rsidR="00FA0541" w:rsidRPr="00FA0541" w:rsidRDefault="00FA0541" w:rsidP="00D540A5">
            <w:pPr>
              <w:numPr>
                <w:ilvl w:val="0"/>
                <w:numId w:val="22"/>
              </w:numPr>
              <w:bidi/>
              <w:spacing w:after="120"/>
              <w:ind w:left="901"/>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لا يمكن أن يُعزى الى الطرف الاخر.</w:t>
            </w:r>
          </w:p>
          <w:p w:rsidR="00FA0541" w:rsidRPr="00FA0541" w:rsidRDefault="00FA0541" w:rsidP="00FA0541">
            <w:pPr>
              <w:bidi/>
              <w:spacing w:after="120"/>
              <w:ind w:left="451"/>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قد تتضمن القوة القاهرة، على سبيل المثال لا الحصر، الأحداث أو الظروف الإستثنائية من النوع المذكور أدناه، طالما استوفت الشروط من (أ) إلى (ث) أعلاه:</w:t>
            </w:r>
          </w:p>
          <w:p w:rsidR="00FA0541" w:rsidRPr="00FA0541" w:rsidRDefault="00FA0541" w:rsidP="00D540A5">
            <w:pPr>
              <w:numPr>
                <w:ilvl w:val="0"/>
                <w:numId w:val="23"/>
              </w:numPr>
              <w:bidi/>
              <w:spacing w:after="120"/>
              <w:ind w:left="901" w:hanging="450"/>
              <w:rPr>
                <w:rFonts w:asciiTheme="majorBidi" w:hAnsiTheme="majorBidi" w:cstheme="majorBidi"/>
                <w:sz w:val="24"/>
                <w:szCs w:val="24"/>
                <w:rtl/>
                <w:lang w:val="en-US" w:eastAsia="ar-SA"/>
              </w:rPr>
            </w:pPr>
            <w:r w:rsidRPr="00FA0541">
              <w:rPr>
                <w:rFonts w:asciiTheme="majorBidi" w:hAnsiTheme="majorBidi" w:cstheme="majorBidi"/>
                <w:sz w:val="24"/>
                <w:szCs w:val="24"/>
                <w:rtl/>
                <w:lang w:val="en-US" w:eastAsia="ar-SA"/>
              </w:rPr>
              <w:t>الأعمال العدائيّة من حرب معلنة أو غير معلنة، أو الغزو أو غيرها من أعمال الفوضى والاضطرابات التي لا يكون لمستخدمي المقاول أو وكلائه أو مقاولي</w:t>
            </w:r>
            <w:r w:rsidRPr="00FA0541">
              <w:rPr>
                <w:rFonts w:asciiTheme="majorBidi" w:hAnsiTheme="majorBidi" w:cstheme="majorBidi"/>
                <w:sz w:val="24"/>
                <w:szCs w:val="24"/>
                <w:rtl/>
                <w:lang w:val="en-US" w:eastAsia="ar-SA" w:bidi="ar-YE"/>
              </w:rPr>
              <w:t>ه</w:t>
            </w:r>
            <w:r w:rsidRPr="00FA0541">
              <w:rPr>
                <w:rFonts w:asciiTheme="majorBidi" w:hAnsiTheme="majorBidi" w:cstheme="majorBidi"/>
                <w:sz w:val="24"/>
                <w:szCs w:val="24"/>
                <w:rtl/>
                <w:lang w:val="en-US" w:eastAsia="ar-SA"/>
              </w:rPr>
              <w:t xml:space="preserve"> الثانويين يد فيها؛</w:t>
            </w:r>
          </w:p>
          <w:p w:rsidR="00FA0541" w:rsidRPr="00FA0541" w:rsidRDefault="00FA0541" w:rsidP="00D540A5">
            <w:pPr>
              <w:numPr>
                <w:ilvl w:val="0"/>
                <w:numId w:val="23"/>
              </w:numPr>
              <w:bidi/>
              <w:spacing w:after="120"/>
              <w:ind w:left="901" w:hanging="450"/>
              <w:rPr>
                <w:rFonts w:asciiTheme="majorBidi" w:hAnsiTheme="majorBidi" w:cstheme="majorBidi"/>
                <w:sz w:val="24"/>
                <w:szCs w:val="24"/>
                <w:lang w:val="en-US" w:eastAsia="ar-SA"/>
              </w:rPr>
            </w:pPr>
            <w:r w:rsidRPr="00FA0541">
              <w:rPr>
                <w:rFonts w:asciiTheme="majorBidi" w:hAnsiTheme="majorBidi" w:cstheme="majorBidi"/>
                <w:sz w:val="24"/>
                <w:szCs w:val="24"/>
                <w:rtl/>
                <w:lang w:val="en-US" w:eastAsia="ar-SA"/>
              </w:rPr>
              <w:t>ما ينتج عن التلوث بالإشعاعات الأيونية أو النووية أو الانفجارات أو عن التيارات الضاغطة الناشئة عن وسائل النقل التي تطير بسرعة الصوت أو بالسرعة فوق الصوتية؛ و</w:t>
            </w:r>
          </w:p>
          <w:p w:rsidR="00677DE2" w:rsidRPr="00FA0541" w:rsidRDefault="00FA0541" w:rsidP="00D540A5">
            <w:pPr>
              <w:numPr>
                <w:ilvl w:val="0"/>
                <w:numId w:val="23"/>
              </w:numPr>
              <w:bidi/>
              <w:spacing w:after="120"/>
              <w:ind w:left="901" w:hanging="450"/>
              <w:rPr>
                <w:lang w:val="en-US" w:eastAsia="ar-SA"/>
              </w:rPr>
            </w:pPr>
            <w:r w:rsidRPr="00FA0541">
              <w:rPr>
                <w:rFonts w:asciiTheme="majorBidi" w:hAnsiTheme="majorBidi" w:cstheme="majorBidi"/>
                <w:sz w:val="24"/>
                <w:szCs w:val="24"/>
                <w:rtl/>
                <w:lang w:val="en-US" w:eastAsia="ar-SA"/>
              </w:rPr>
              <w:t>ما ينتج عن الكوارث الطبيعية التي ليس بوسع المقاول أن يتوقع حدوثها أو يتخذ الإجراءات الاحتياطية لتجنبها أو التأمين ضدها.</w:t>
            </w:r>
          </w:p>
          <w:p w:rsidR="00FA0541" w:rsidRDefault="00FA0541" w:rsidP="00D540A5">
            <w:pPr>
              <w:pStyle w:val="Heading2"/>
              <w:numPr>
                <w:ilvl w:val="0"/>
                <w:numId w:val="51"/>
              </w:numPr>
              <w:spacing w:after="120"/>
              <w:outlineLvl w:val="1"/>
              <w:rPr>
                <w:rFonts w:asciiTheme="majorBidi" w:hAnsiTheme="majorBidi" w:cstheme="majorBidi"/>
                <w:rtl/>
              </w:rPr>
            </w:pPr>
            <w:bookmarkStart w:id="859" w:name="_Toc10560057"/>
            <w:bookmarkStart w:id="860" w:name="_Toc10583730"/>
            <w:bookmarkStart w:id="861" w:name="_Toc11519413"/>
            <w:bookmarkStart w:id="862" w:name="_Toc12093914"/>
            <w:bookmarkStart w:id="863" w:name="_Toc13408285"/>
            <w:bookmarkStart w:id="864" w:name="_Toc13408693"/>
            <w:bookmarkStart w:id="865" w:name="_Toc13408919"/>
            <w:bookmarkStart w:id="866" w:name="_Toc13408980"/>
            <w:bookmarkStart w:id="867" w:name="_Toc13571375"/>
            <w:bookmarkStart w:id="868" w:name="_Toc13571439"/>
            <w:bookmarkStart w:id="869" w:name="_Toc13601145"/>
            <w:bookmarkStart w:id="870" w:name="_Toc13602347"/>
            <w:bookmarkStart w:id="871" w:name="_Toc13602458"/>
            <w:bookmarkStart w:id="872" w:name="_Toc13605905"/>
            <w:bookmarkStart w:id="873" w:name="_Toc13605968"/>
            <w:bookmarkStart w:id="874" w:name="_Toc13606143"/>
            <w:bookmarkStart w:id="875" w:name="_Toc13606241"/>
            <w:bookmarkStart w:id="876" w:name="_Toc13606304"/>
            <w:bookmarkStart w:id="877" w:name="_Toc13606779"/>
            <w:bookmarkStart w:id="878" w:name="_Toc13665439"/>
            <w:bookmarkStart w:id="879" w:name="_Toc16154523"/>
            <w:r w:rsidRPr="00FA0541">
              <w:rPr>
                <w:rFonts w:asciiTheme="majorBidi" w:hAnsiTheme="majorBidi" w:cstheme="majorBidi"/>
                <w:rtl/>
              </w:rPr>
              <w:t>الملكية</w:t>
            </w:r>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p>
          <w:p w:rsidR="00FA0541" w:rsidRDefault="00FA0541" w:rsidP="00FA0541">
            <w:pPr>
              <w:bidi/>
              <w:spacing w:after="120"/>
              <w:ind w:left="451" w:hanging="451"/>
              <w:rPr>
                <w:rFonts w:ascii="Times New Roman" w:hAnsi="Times New Roman" w:cs="Times New Roman"/>
                <w:sz w:val="24"/>
                <w:szCs w:val="24"/>
                <w:rtl/>
                <w:lang w:val="en-US" w:eastAsia="ar-SA"/>
              </w:rPr>
            </w:pPr>
            <w:r w:rsidRPr="00FA0541">
              <w:rPr>
                <w:rFonts w:ascii="Times New Roman" w:hAnsi="Times New Roman" w:cs="Times New Roman"/>
                <w:sz w:val="24"/>
                <w:szCs w:val="24"/>
                <w:rtl/>
                <w:lang w:val="en-US" w:eastAsia="ar-SA"/>
              </w:rPr>
              <w:t>58.1 تعتبر جميع المواد الموجودة على الموقع والمنشآت والمعدات والأشغال المؤقتة والأشغال ملكًا لسلطة التعاقد إذا تم إنهاء العقد بسبب تقصير المقاول</w:t>
            </w:r>
            <w:r w:rsidRPr="00FA0541">
              <w:rPr>
                <w:rFonts w:ascii="Times New Roman" w:hAnsi="Times New Roman" w:cs="Times New Roman"/>
                <w:sz w:val="24"/>
                <w:szCs w:val="24"/>
                <w:lang w:val="en-US" w:eastAsia="ar-SA"/>
              </w:rPr>
              <w:t>.</w:t>
            </w:r>
          </w:p>
          <w:p w:rsidR="00FA0541" w:rsidRDefault="00FA0541" w:rsidP="00D540A5">
            <w:pPr>
              <w:pStyle w:val="Heading2"/>
              <w:numPr>
                <w:ilvl w:val="0"/>
                <w:numId w:val="51"/>
              </w:numPr>
              <w:spacing w:after="120"/>
              <w:outlineLvl w:val="1"/>
              <w:rPr>
                <w:rFonts w:asciiTheme="majorBidi" w:hAnsiTheme="majorBidi" w:cstheme="majorBidi"/>
                <w:rtl/>
              </w:rPr>
            </w:pPr>
            <w:bookmarkStart w:id="880" w:name="_Toc10560058"/>
            <w:bookmarkStart w:id="881" w:name="_Toc10583731"/>
            <w:bookmarkStart w:id="882" w:name="_Toc11519414"/>
            <w:bookmarkStart w:id="883" w:name="_Toc12093915"/>
            <w:bookmarkStart w:id="884" w:name="_Toc13408286"/>
            <w:bookmarkStart w:id="885" w:name="_Toc13408694"/>
            <w:bookmarkStart w:id="886" w:name="_Toc13408920"/>
            <w:bookmarkStart w:id="887" w:name="_Toc13408981"/>
            <w:bookmarkStart w:id="888" w:name="_Toc13571376"/>
            <w:bookmarkStart w:id="889" w:name="_Toc13571440"/>
            <w:bookmarkStart w:id="890" w:name="_Toc13601146"/>
            <w:bookmarkStart w:id="891" w:name="_Toc13602348"/>
            <w:bookmarkStart w:id="892" w:name="_Toc13602459"/>
            <w:bookmarkStart w:id="893" w:name="_Toc13605906"/>
            <w:bookmarkStart w:id="894" w:name="_Toc13605969"/>
            <w:bookmarkStart w:id="895" w:name="_Toc13606144"/>
            <w:bookmarkStart w:id="896" w:name="_Toc13606242"/>
            <w:bookmarkStart w:id="897" w:name="_Toc13606305"/>
            <w:bookmarkStart w:id="898" w:name="_Toc13606780"/>
            <w:bookmarkStart w:id="899" w:name="_Toc13665440"/>
            <w:bookmarkStart w:id="900" w:name="_Toc16154524"/>
            <w:r w:rsidRPr="00892645">
              <w:rPr>
                <w:rFonts w:asciiTheme="majorBidi" w:hAnsiTheme="majorBidi" w:cstheme="majorBidi" w:hint="cs"/>
                <w:rtl/>
              </w:rPr>
              <w:t>إعفاء من الأداء</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rsidR="00FA0541" w:rsidRDefault="00FA0541" w:rsidP="00A40234">
            <w:pPr>
              <w:bidi/>
              <w:spacing w:after="120"/>
              <w:ind w:left="451" w:hanging="451"/>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59.1</w:t>
            </w:r>
            <w:r w:rsidRPr="00892645">
              <w:rPr>
                <w:rFonts w:ascii="Times New Roman" w:eastAsia="Times New Roman" w:hAnsi="Times New Roman" w:cs="Times New Roman"/>
                <w:color w:val="212121"/>
                <w:sz w:val="24"/>
                <w:szCs w:val="24"/>
                <w:rtl/>
                <w:lang w:val="en-US"/>
              </w:rPr>
              <w:t xml:space="preserve"> </w:t>
            </w:r>
            <w:r w:rsidRPr="00FA0541">
              <w:rPr>
                <w:rFonts w:ascii="Times New Roman" w:hAnsi="Times New Roman" w:cs="Times New Roman" w:hint="cs"/>
                <w:sz w:val="24"/>
                <w:szCs w:val="24"/>
                <w:rtl/>
                <w:lang w:val="en-US" w:eastAsia="ar-SA"/>
              </w:rPr>
              <w:t>إذا</w:t>
            </w:r>
            <w:r w:rsidRPr="00892645">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 xml:space="preserve">توقّف العمل </w:t>
            </w:r>
            <w:r w:rsidRPr="00892645">
              <w:rPr>
                <w:rFonts w:ascii="Times New Roman" w:eastAsia="Times New Roman" w:hAnsi="Times New Roman" w:cs="Times New Roman" w:hint="cs"/>
                <w:color w:val="212121"/>
                <w:sz w:val="24"/>
                <w:szCs w:val="24"/>
                <w:rtl/>
                <w:lang w:val="en-US"/>
              </w:rPr>
              <w:t>بسبب</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اندلاع</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الحرب</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أو</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ب</w:t>
            </w:r>
            <w:r>
              <w:rPr>
                <w:rFonts w:ascii="Times New Roman" w:eastAsia="Times New Roman" w:hAnsi="Times New Roman" w:cs="Times New Roman" w:hint="cs"/>
                <w:color w:val="212121"/>
                <w:sz w:val="24"/>
                <w:szCs w:val="24"/>
                <w:rtl/>
                <w:lang w:val="en-US"/>
              </w:rPr>
              <w:t xml:space="preserve">سبب </w:t>
            </w:r>
            <w:r w:rsidRPr="00892645">
              <w:rPr>
                <w:rFonts w:ascii="Times New Roman" w:eastAsia="Times New Roman" w:hAnsi="Times New Roman" w:cs="Times New Roman" w:hint="cs"/>
                <w:color w:val="212121"/>
                <w:sz w:val="24"/>
                <w:szCs w:val="24"/>
                <w:rtl/>
                <w:lang w:val="en-US"/>
              </w:rPr>
              <w:t>أي</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حدث</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آخر</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خارج</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سيطرة</w:t>
            </w:r>
            <w:r w:rsidRPr="00892645">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سلطة التعاقد</w:t>
            </w:r>
            <w:r w:rsidRPr="00892645">
              <w:rPr>
                <w:rFonts w:ascii="Times New Roman" w:eastAsia="Times New Roman" w:hAnsi="Times New Roman" w:cs="Times New Roman" w:hint="cs"/>
                <w:color w:val="212121"/>
                <w:sz w:val="24"/>
                <w:szCs w:val="24"/>
                <w:rtl/>
                <w:lang w:val="en-US"/>
              </w:rPr>
              <w:t xml:space="preserve"> أو</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المقاول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كليًا،</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يجب</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على</w:t>
            </w:r>
            <w:r w:rsidRPr="00892645">
              <w:rPr>
                <w:rFonts w:ascii="Times New Roman" w:eastAsia="Times New Roman" w:hAnsi="Times New Roman" w:cs="Times New Roman"/>
                <w:color w:val="212121"/>
                <w:sz w:val="24"/>
                <w:szCs w:val="24"/>
                <w:rtl/>
                <w:lang w:val="en-US"/>
              </w:rPr>
              <w:t xml:space="preserve"> </w:t>
            </w:r>
            <w:r w:rsidR="00A40234">
              <w:rPr>
                <w:rFonts w:ascii="Times New Roman" w:eastAsia="Times New Roman" w:hAnsi="Times New Roman" w:cs="Times New Roman" w:hint="cs"/>
                <w:color w:val="212121"/>
                <w:sz w:val="24"/>
                <w:szCs w:val="24"/>
                <w:rtl/>
                <w:lang w:val="en-US"/>
              </w:rPr>
              <w:t>سلطة التعاقد</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أن</w:t>
            </w:r>
            <w:r w:rsidRPr="00892645">
              <w:rPr>
                <w:rFonts w:ascii="Times New Roman" w:eastAsia="Times New Roman" w:hAnsi="Times New Roman" w:cs="Times New Roman"/>
                <w:color w:val="212121"/>
                <w:sz w:val="24"/>
                <w:szCs w:val="24"/>
                <w:rtl/>
                <w:lang w:val="en-US"/>
              </w:rPr>
              <w:t xml:space="preserve"> </w:t>
            </w:r>
            <w:r w:rsidR="00A40234">
              <w:rPr>
                <w:rFonts w:ascii="Times New Roman" w:eastAsia="Times New Roman" w:hAnsi="Times New Roman" w:cs="Times New Roman" w:hint="cs"/>
                <w:color w:val="212121"/>
                <w:sz w:val="24"/>
                <w:szCs w:val="24"/>
                <w:rtl/>
                <w:lang w:val="en-US"/>
              </w:rPr>
              <w:t>ت</w:t>
            </w:r>
            <w:r w:rsidRPr="00892645">
              <w:rPr>
                <w:rFonts w:ascii="Times New Roman" w:eastAsia="Times New Roman" w:hAnsi="Times New Roman" w:cs="Times New Roman" w:hint="cs"/>
                <w:color w:val="212121"/>
                <w:sz w:val="24"/>
                <w:szCs w:val="24"/>
                <w:rtl/>
                <w:lang w:val="en-US"/>
              </w:rPr>
              <w:t>شهد</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بأن</w:t>
            </w:r>
            <w:r w:rsidRPr="00892645">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الأشغال قد توقفت وتبليغ المقاول بذلك كتابةً</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يجب</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على</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المقاول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أن</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يجعل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الموقع</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آمنًا</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وأن</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يتوقف</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عن</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العمل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في</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أسرع</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وقت</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ممكن</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بعد</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استلام</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هذه</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الشهادة،</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ويجب</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أن</w:t>
            </w:r>
            <w:r w:rsidRPr="00892645">
              <w:rPr>
                <w:rFonts w:ascii="Times New Roman" w:eastAsia="Times New Roman" w:hAnsi="Times New Roman" w:cs="Times New Roman"/>
                <w:color w:val="212121"/>
                <w:sz w:val="24"/>
                <w:szCs w:val="24"/>
                <w:rtl/>
                <w:lang w:val="en-US"/>
              </w:rPr>
              <w:t xml:space="preserve"> </w:t>
            </w:r>
            <w:r w:rsidR="00A40234">
              <w:rPr>
                <w:rFonts w:ascii="Times New Roman" w:eastAsia="Times New Roman" w:hAnsi="Times New Roman" w:cs="Times New Roman" w:hint="cs"/>
                <w:color w:val="212121"/>
                <w:sz w:val="24"/>
                <w:szCs w:val="24"/>
                <w:rtl/>
                <w:lang w:val="en-US"/>
              </w:rPr>
              <w:t>ت</w:t>
            </w:r>
            <w:r w:rsidRPr="00892645">
              <w:rPr>
                <w:rFonts w:ascii="Times New Roman" w:eastAsia="Times New Roman" w:hAnsi="Times New Roman" w:cs="Times New Roman" w:hint="cs"/>
                <w:color w:val="212121"/>
                <w:sz w:val="24"/>
                <w:szCs w:val="24"/>
                <w:rtl/>
                <w:lang w:val="en-US"/>
              </w:rPr>
              <w:t>دفع</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له</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مقابل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كل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العمل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المنجز</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قبل</w:t>
            </w:r>
            <w:r w:rsidRPr="00892645">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إ</w:t>
            </w:r>
            <w:r w:rsidRPr="00892645">
              <w:rPr>
                <w:rFonts w:ascii="Times New Roman" w:eastAsia="Times New Roman" w:hAnsi="Times New Roman" w:cs="Times New Roman" w:hint="cs"/>
                <w:color w:val="212121"/>
                <w:sz w:val="24"/>
                <w:szCs w:val="24"/>
                <w:rtl/>
                <w:lang w:val="en-US"/>
              </w:rPr>
              <w:t>ستلامه</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وأي</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عمل</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تم</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تنفيذه</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بعد</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ذلك</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تم</w:t>
            </w:r>
            <w:r w:rsidRPr="00892645">
              <w:rPr>
                <w:rFonts w:ascii="Times New Roman" w:eastAsia="Times New Roman" w:hAnsi="Times New Roman" w:cs="Times New Roman"/>
                <w:color w:val="212121"/>
                <w:sz w:val="24"/>
                <w:szCs w:val="24"/>
                <w:rtl/>
                <w:lang w:val="en-US"/>
              </w:rPr>
              <w:t xml:space="preserve"> </w:t>
            </w:r>
            <w:r>
              <w:rPr>
                <w:rFonts w:ascii="Times New Roman" w:eastAsia="Times New Roman" w:hAnsi="Times New Roman" w:cs="Times New Roman" w:hint="cs"/>
                <w:color w:val="212121"/>
                <w:sz w:val="24"/>
                <w:szCs w:val="24"/>
                <w:rtl/>
                <w:lang w:val="en-US"/>
              </w:rPr>
              <w:t>الإ</w:t>
            </w:r>
            <w:r w:rsidRPr="00892645">
              <w:rPr>
                <w:rFonts w:ascii="Times New Roman" w:eastAsia="Times New Roman" w:hAnsi="Times New Roman" w:cs="Times New Roman" w:hint="cs"/>
                <w:color w:val="212121"/>
                <w:sz w:val="24"/>
                <w:szCs w:val="24"/>
                <w:rtl/>
                <w:lang w:val="en-US"/>
              </w:rPr>
              <w:t>لتزام</w:t>
            </w:r>
            <w:r w:rsidRPr="00892645">
              <w:rPr>
                <w:rFonts w:ascii="Times New Roman" w:eastAsia="Times New Roman" w:hAnsi="Times New Roman" w:cs="Times New Roman"/>
                <w:color w:val="212121"/>
                <w:sz w:val="24"/>
                <w:szCs w:val="24"/>
                <w:rtl/>
                <w:lang w:val="en-US"/>
              </w:rPr>
              <w:t xml:space="preserve"> </w:t>
            </w:r>
            <w:r w:rsidRPr="00892645">
              <w:rPr>
                <w:rFonts w:ascii="Times New Roman" w:eastAsia="Times New Roman" w:hAnsi="Times New Roman" w:cs="Times New Roman" w:hint="cs"/>
                <w:color w:val="212121"/>
                <w:sz w:val="24"/>
                <w:szCs w:val="24"/>
                <w:rtl/>
                <w:lang w:val="en-US"/>
              </w:rPr>
              <w:t>به</w:t>
            </w:r>
            <w:r w:rsidRPr="00892645">
              <w:rPr>
                <w:rFonts w:ascii="Times New Roman" w:eastAsia="Times New Roman" w:hAnsi="Times New Roman" w:cs="Times New Roman"/>
                <w:color w:val="212121"/>
                <w:sz w:val="24"/>
                <w:szCs w:val="24"/>
                <w:rtl/>
                <w:lang w:val="en-US"/>
              </w:rPr>
              <w:t>.</w:t>
            </w:r>
          </w:p>
          <w:p w:rsidR="00FA0541" w:rsidRDefault="00FA0541" w:rsidP="00D540A5">
            <w:pPr>
              <w:pStyle w:val="Heading2"/>
              <w:numPr>
                <w:ilvl w:val="0"/>
                <w:numId w:val="51"/>
              </w:numPr>
              <w:spacing w:after="120"/>
              <w:outlineLvl w:val="1"/>
              <w:rPr>
                <w:rFonts w:asciiTheme="majorBidi" w:hAnsiTheme="majorBidi" w:cstheme="majorBidi"/>
                <w:rtl/>
              </w:rPr>
            </w:pPr>
            <w:bookmarkStart w:id="901" w:name="_Toc16154525"/>
            <w:r>
              <w:rPr>
                <w:rFonts w:asciiTheme="majorBidi" w:hAnsiTheme="majorBidi" w:cstheme="majorBidi" w:hint="cs"/>
                <w:rtl/>
              </w:rPr>
              <w:t>الفساد والاحتيال</w:t>
            </w:r>
            <w:bookmarkEnd w:id="901"/>
          </w:p>
          <w:p w:rsidR="00FA0541" w:rsidRDefault="00FA0541" w:rsidP="007849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ind w:left="484" w:hanging="484"/>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60.1  </w:t>
            </w:r>
            <w:r w:rsidRPr="00087206">
              <w:rPr>
                <w:rFonts w:asciiTheme="majorBidi" w:hAnsiTheme="majorBidi" w:hint="cs"/>
                <w:color w:val="212121"/>
                <w:sz w:val="24"/>
                <w:szCs w:val="24"/>
                <w:rtl/>
                <w:lang w:val="en-US"/>
              </w:rPr>
              <w:t>تشترط</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سلطة</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التعاقد</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أن</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يحافظ</w:t>
            </w:r>
            <w:r w:rsidRPr="00087206">
              <w:rPr>
                <w:rFonts w:asciiTheme="majorBidi" w:hAnsiTheme="majorBidi"/>
                <w:color w:val="212121"/>
                <w:sz w:val="24"/>
                <w:szCs w:val="24"/>
                <w:rtl/>
                <w:lang w:val="en-US" w:bidi="ar"/>
              </w:rPr>
              <w:t xml:space="preserve"> </w:t>
            </w:r>
            <w:r w:rsidR="00784928">
              <w:rPr>
                <w:rFonts w:asciiTheme="majorBidi" w:hAnsiTheme="majorBidi" w:hint="cs"/>
                <w:color w:val="212121"/>
                <w:sz w:val="24"/>
                <w:szCs w:val="24"/>
                <w:rtl/>
                <w:lang w:val="en-US"/>
              </w:rPr>
              <w:t>المقاول</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على</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المعايير</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الأخلاقية</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خلال</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عملية</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تنفيذ</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العقد</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وفي</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سبيل</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تحقيق</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هذه</w:t>
            </w:r>
            <w:r w:rsidRPr="00087206">
              <w:rPr>
                <w:rFonts w:asciiTheme="majorBidi" w:hAnsiTheme="majorBidi"/>
                <w:color w:val="212121"/>
                <w:sz w:val="24"/>
                <w:szCs w:val="24"/>
                <w:rtl/>
                <w:lang w:val="en-US" w:bidi="ar"/>
              </w:rPr>
              <w:t xml:space="preserve"> </w:t>
            </w:r>
            <w:r w:rsidRPr="00087206">
              <w:rPr>
                <w:rFonts w:asciiTheme="majorBidi" w:hAnsiTheme="majorBidi" w:hint="cs"/>
                <w:color w:val="212121"/>
                <w:sz w:val="24"/>
                <w:szCs w:val="24"/>
                <w:rtl/>
                <w:lang w:val="en-US"/>
              </w:rPr>
              <w:t>السياسة</w:t>
            </w:r>
            <w:r w:rsidRPr="00087206">
              <w:rPr>
                <w:rFonts w:asciiTheme="majorBidi" w:hAnsiTheme="majorBidi"/>
                <w:color w:val="212121"/>
                <w:sz w:val="24"/>
                <w:szCs w:val="24"/>
                <w:lang w:val="en-US" w:bidi="ar"/>
              </w:rPr>
              <w:t>:</w:t>
            </w:r>
          </w:p>
          <w:p w:rsidR="00FA0541" w:rsidRPr="0056154D" w:rsidRDefault="00FA0541" w:rsidP="00D540A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56154D">
              <w:rPr>
                <w:rFonts w:ascii="Times New Roman" w:eastAsia="Times New Roman" w:hAnsi="Times New Roman" w:cs="Times New Roman" w:hint="cs"/>
                <w:color w:val="212121"/>
                <w:sz w:val="24"/>
                <w:szCs w:val="24"/>
                <w:rtl/>
                <w:lang w:val="en-US"/>
              </w:rPr>
              <w:t>تعتمد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سلطة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التعاقد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التعاريف</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الواردة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الفقرات</w:t>
            </w:r>
            <w:r w:rsidRPr="0056154D">
              <w:rPr>
                <w:rFonts w:ascii="Times New Roman" w:eastAsia="Times New Roman" w:hAnsi="Times New Roman" w:cs="Times New Roman"/>
                <w:color w:val="212121"/>
                <w:sz w:val="24"/>
                <w:szCs w:val="24"/>
                <w:rtl/>
                <w:lang w:val="en-US"/>
              </w:rPr>
              <w:t xml:space="preserve"> (16 </w:t>
            </w:r>
            <w:r w:rsidRPr="0056154D">
              <w:rPr>
                <w:rFonts w:ascii="Times New Roman" w:eastAsia="Times New Roman" w:hAnsi="Times New Roman" w:cs="Times New Roman" w:hint="cs"/>
                <w:color w:val="212121"/>
                <w:sz w:val="24"/>
                <w:szCs w:val="24"/>
                <w:rtl/>
                <w:lang w:val="en-US"/>
              </w:rPr>
              <w:t>الى</w:t>
            </w:r>
            <w:r w:rsidRPr="0056154D">
              <w:rPr>
                <w:rFonts w:ascii="Times New Roman" w:eastAsia="Times New Roman" w:hAnsi="Times New Roman" w:cs="Times New Roman"/>
                <w:color w:val="212121"/>
                <w:sz w:val="24"/>
                <w:szCs w:val="24"/>
                <w:rtl/>
                <w:lang w:val="en-US"/>
              </w:rPr>
              <w:t xml:space="preserve"> 20)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المادة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رقم</w:t>
            </w:r>
            <w:r w:rsidRPr="0056154D">
              <w:rPr>
                <w:rFonts w:ascii="Times New Roman" w:eastAsia="Times New Roman" w:hAnsi="Times New Roman" w:cs="Times New Roman"/>
                <w:color w:val="212121"/>
                <w:sz w:val="24"/>
                <w:szCs w:val="24"/>
                <w:rtl/>
                <w:lang w:val="en-US"/>
              </w:rPr>
              <w:t xml:space="preserve"> (1)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تعليمات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تنفيذ</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التعاقدات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الحكومية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رقم</w:t>
            </w:r>
            <w:r w:rsidRPr="0056154D">
              <w:rPr>
                <w:rFonts w:ascii="Times New Roman" w:eastAsia="Times New Roman" w:hAnsi="Times New Roman" w:cs="Times New Roman"/>
                <w:color w:val="212121"/>
                <w:sz w:val="24"/>
                <w:szCs w:val="24"/>
                <w:rtl/>
                <w:lang w:val="en-US"/>
              </w:rPr>
              <w:t xml:space="preserve"> (2) </w:t>
            </w:r>
            <w:r w:rsidRPr="0056154D">
              <w:rPr>
                <w:rFonts w:ascii="Times New Roman" w:eastAsia="Times New Roman" w:hAnsi="Times New Roman" w:cs="Times New Roman" w:hint="cs"/>
                <w:color w:val="212121"/>
                <w:sz w:val="24"/>
                <w:szCs w:val="24"/>
                <w:rtl/>
                <w:lang w:val="en-US"/>
              </w:rPr>
              <w:t>لسنة</w:t>
            </w:r>
            <w:r w:rsidRPr="0056154D">
              <w:rPr>
                <w:rFonts w:ascii="Times New Roman" w:eastAsia="Times New Roman" w:hAnsi="Times New Roman" w:cs="Times New Roman"/>
                <w:color w:val="212121"/>
                <w:sz w:val="24"/>
                <w:szCs w:val="24"/>
                <w:rtl/>
                <w:lang w:val="en-US"/>
              </w:rPr>
              <w:t xml:space="preserve"> 2016.</w:t>
            </w:r>
          </w:p>
          <w:p w:rsidR="00FA0541" w:rsidRPr="0056154D" w:rsidRDefault="00FA0541" w:rsidP="00D540A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56154D">
              <w:rPr>
                <w:rFonts w:ascii="Times New Roman" w:eastAsia="Times New Roman" w:hAnsi="Times New Roman" w:cs="Times New Roman" w:hint="cs"/>
                <w:color w:val="212121"/>
                <w:sz w:val="24"/>
                <w:szCs w:val="24"/>
                <w:rtl/>
                <w:lang w:val="en-US"/>
              </w:rPr>
              <w:lastRenderedPageBreak/>
              <w:t>لسلطة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التعاقد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الحق</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بمعاقبة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الأفراد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الشركات</w:t>
            </w:r>
            <w:r w:rsidRPr="0056154D">
              <w:rPr>
                <w:rFonts w:ascii="Times New Roman" w:eastAsia="Times New Roman" w:hAnsi="Times New Roman" w:cs="Times New Roman"/>
                <w:color w:val="212121"/>
                <w:sz w:val="24"/>
                <w:szCs w:val="24"/>
                <w:rtl/>
                <w:lang w:val="en-US"/>
              </w:rPr>
              <w:t>)</w:t>
            </w:r>
            <w:r w:rsidRPr="0056154D">
              <w:rPr>
                <w:rFonts w:ascii="Times New Roman" w:eastAsia="Times New Roman" w:hAnsi="Times New Roman" w:cs="Times New Roman" w:hint="cs"/>
                <w:color w:val="212121"/>
                <w:sz w:val="24"/>
                <w:szCs w:val="24"/>
                <w:rtl/>
                <w:lang w:val="en-US"/>
              </w:rPr>
              <w:t>،</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بما</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ذلك</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تجريدهم</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أهلية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المشاركة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التعاقدات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الحكومية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وفق</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اجراءات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الحرمان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المشاركة،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حال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ثبوت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تورطهم</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بشكل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مباشر</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خلال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وسيط</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ممارسات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الفساد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خلال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التنافس</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خلال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تنفيذ</w:t>
            </w:r>
            <w:r w:rsidRPr="0056154D">
              <w:rPr>
                <w:rFonts w:ascii="Times New Roman" w:eastAsia="Times New Roman" w:hAnsi="Times New Roman" w:cs="Times New Roman"/>
                <w:color w:val="212121"/>
                <w:sz w:val="24"/>
                <w:szCs w:val="24"/>
                <w:rtl/>
                <w:lang w:val="en-US"/>
              </w:rPr>
              <w:t xml:space="preserve"> </w:t>
            </w:r>
            <w:r w:rsidR="00784928">
              <w:rPr>
                <w:rFonts w:ascii="Times New Roman" w:eastAsia="Times New Roman" w:hAnsi="Times New Roman" w:cs="Times New Roman" w:hint="cs"/>
                <w:color w:val="212121"/>
                <w:sz w:val="24"/>
                <w:szCs w:val="24"/>
                <w:rtl/>
                <w:lang w:val="en-US"/>
              </w:rPr>
              <w:t>ال</w:t>
            </w:r>
            <w:r w:rsidRPr="0056154D">
              <w:rPr>
                <w:rFonts w:ascii="Times New Roman" w:eastAsia="Times New Roman" w:hAnsi="Times New Roman" w:cs="Times New Roman" w:hint="cs"/>
                <w:color w:val="212121"/>
                <w:sz w:val="24"/>
                <w:szCs w:val="24"/>
                <w:rtl/>
                <w:lang w:val="en-US"/>
              </w:rPr>
              <w:t>عقد</w:t>
            </w:r>
            <w:r w:rsidRPr="0056154D">
              <w:rPr>
                <w:rFonts w:ascii="Times New Roman" w:eastAsia="Times New Roman" w:hAnsi="Times New Roman" w:cs="Times New Roman"/>
                <w:color w:val="212121"/>
                <w:sz w:val="24"/>
                <w:szCs w:val="24"/>
                <w:rtl/>
                <w:lang w:val="en-US"/>
              </w:rPr>
              <w:t>.</w:t>
            </w:r>
          </w:p>
          <w:p w:rsidR="00FA0541" w:rsidRPr="0056154D" w:rsidRDefault="00FA0541" w:rsidP="00D540A5">
            <w:pPr>
              <w:pStyle w:val="ListParagraph"/>
              <w:numPr>
                <w:ilvl w:val="0"/>
                <w:numId w:val="2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120"/>
              <w:rPr>
                <w:rFonts w:ascii="Times New Roman" w:eastAsia="Times New Roman" w:hAnsi="Times New Roman" w:cs="Times New Roman"/>
                <w:color w:val="212121"/>
                <w:sz w:val="24"/>
                <w:szCs w:val="24"/>
                <w:rtl/>
                <w:lang w:val="en-US"/>
              </w:rPr>
            </w:pPr>
            <w:r w:rsidRPr="0056154D">
              <w:rPr>
                <w:rFonts w:ascii="Times New Roman" w:eastAsia="Times New Roman" w:hAnsi="Times New Roman" w:cs="Times New Roman" w:hint="cs"/>
                <w:color w:val="212121"/>
                <w:sz w:val="24"/>
                <w:szCs w:val="24"/>
                <w:rtl/>
                <w:lang w:val="en-US"/>
              </w:rPr>
              <w:t>لسلطة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التعاقد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الحق</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 إنهاء العقد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إذا</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وجد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المقاول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تورط</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بشكل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مباشر</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خلال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وسيط</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ممارسات</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الفساد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خلال</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تنفيذ العقد</w:t>
            </w:r>
            <w:r w:rsidRPr="0056154D">
              <w:rPr>
                <w:rFonts w:ascii="Times New Roman" w:eastAsia="Times New Roman" w:hAnsi="Times New Roman" w:cs="Times New Roman"/>
                <w:color w:val="212121"/>
                <w:sz w:val="24"/>
                <w:szCs w:val="24"/>
                <w:rtl/>
                <w:lang w:val="en-US"/>
              </w:rPr>
              <w:t>.</w:t>
            </w:r>
          </w:p>
          <w:p w:rsidR="00FA0541" w:rsidRPr="00FA0541" w:rsidRDefault="00FA0541" w:rsidP="00784928">
            <w:pPr>
              <w:bidi/>
              <w:rPr>
                <w:rtl/>
                <w:lang w:val="en-US" w:eastAsia="ar-SA"/>
              </w:rPr>
            </w:pPr>
            <w:r w:rsidRPr="0056154D">
              <w:rPr>
                <w:rFonts w:ascii="Times New Roman" w:eastAsia="Times New Roman" w:hAnsi="Times New Roman" w:cs="Times New Roman" w:hint="cs"/>
                <w:color w:val="212121"/>
                <w:sz w:val="24"/>
                <w:szCs w:val="24"/>
                <w:rtl/>
                <w:lang w:val="en-US"/>
              </w:rPr>
              <w:t>يل</w:t>
            </w:r>
            <w:r w:rsidR="00784928">
              <w:rPr>
                <w:rFonts w:ascii="Times New Roman" w:eastAsia="Times New Roman" w:hAnsi="Times New Roman" w:cs="Times New Roman" w:hint="cs"/>
                <w:color w:val="212121"/>
                <w:sz w:val="24"/>
                <w:szCs w:val="24"/>
                <w:rtl/>
                <w:lang w:val="en-US"/>
              </w:rPr>
              <w:t>ت</w:t>
            </w:r>
            <w:r w:rsidRPr="0056154D">
              <w:rPr>
                <w:rFonts w:ascii="Times New Roman" w:eastAsia="Times New Roman" w:hAnsi="Times New Roman" w:cs="Times New Roman" w:hint="cs"/>
                <w:color w:val="212121"/>
                <w:sz w:val="24"/>
                <w:szCs w:val="24"/>
                <w:rtl/>
                <w:lang w:val="en-US"/>
              </w:rPr>
              <w:t>زم</w:t>
            </w:r>
            <w:r w:rsidRPr="0056154D">
              <w:rPr>
                <w:rFonts w:ascii="Times New Roman" w:eastAsia="Times New Roman" w:hAnsi="Times New Roman" w:cs="Times New Roman"/>
                <w:color w:val="212121"/>
                <w:sz w:val="24"/>
                <w:szCs w:val="24"/>
                <w:rtl/>
                <w:lang w:val="en-US"/>
              </w:rPr>
              <w:t xml:space="preserve"> </w:t>
            </w:r>
            <w:r w:rsidR="00784928">
              <w:rPr>
                <w:rFonts w:ascii="Times New Roman" w:eastAsia="Times New Roman" w:hAnsi="Times New Roman" w:cs="Times New Roman" w:hint="cs"/>
                <w:color w:val="212121"/>
                <w:sz w:val="24"/>
                <w:szCs w:val="24"/>
                <w:rtl/>
                <w:lang w:val="en-US"/>
              </w:rPr>
              <w:t xml:space="preserve">المقاول </w:t>
            </w:r>
            <w:r w:rsidRPr="0056154D">
              <w:rPr>
                <w:rFonts w:ascii="Times New Roman" w:eastAsia="Times New Roman" w:hAnsi="Times New Roman" w:cs="Times New Roman" w:hint="cs"/>
                <w:color w:val="212121"/>
                <w:sz w:val="24"/>
                <w:szCs w:val="24"/>
                <w:rtl/>
                <w:lang w:val="en-US"/>
              </w:rPr>
              <w:t>بالسماح</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لسلطة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التعاقد</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للمدققين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المعينين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من</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طرفها</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في</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الكشف</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تدقيق</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حساباتهم</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وسجلاتهم</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أوأية</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وثائق</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متعلقة</w:t>
            </w:r>
            <w:r w:rsidRPr="0056154D">
              <w:rPr>
                <w:rFonts w:ascii="Times New Roman" w:eastAsia="Times New Roman" w:hAnsi="Times New Roman" w:cs="Times New Roman"/>
                <w:color w:val="212121"/>
                <w:sz w:val="24"/>
                <w:szCs w:val="24"/>
                <w:rtl/>
                <w:lang w:val="en-US"/>
              </w:rPr>
              <w:t xml:space="preserve"> </w:t>
            </w:r>
            <w:r w:rsidR="00784928">
              <w:rPr>
                <w:rFonts w:ascii="Times New Roman" w:eastAsia="Times New Roman" w:hAnsi="Times New Roman" w:cs="Times New Roman" w:hint="cs"/>
                <w:color w:val="212121"/>
                <w:sz w:val="24"/>
                <w:szCs w:val="24"/>
                <w:rtl/>
                <w:lang w:val="en-US"/>
              </w:rPr>
              <w:t>ب</w:t>
            </w:r>
            <w:r w:rsidRPr="0056154D">
              <w:rPr>
                <w:rFonts w:ascii="Times New Roman" w:eastAsia="Times New Roman" w:hAnsi="Times New Roman" w:cs="Times New Roman" w:hint="cs"/>
                <w:color w:val="212121"/>
                <w:sz w:val="24"/>
                <w:szCs w:val="24"/>
                <w:rtl/>
                <w:lang w:val="en-US"/>
              </w:rPr>
              <w:t>تنفيذ</w:t>
            </w:r>
            <w:r w:rsidRPr="0056154D">
              <w:rPr>
                <w:rFonts w:ascii="Times New Roman" w:eastAsia="Times New Roman" w:hAnsi="Times New Roman" w:cs="Times New Roman"/>
                <w:color w:val="212121"/>
                <w:sz w:val="24"/>
                <w:szCs w:val="24"/>
                <w:rtl/>
                <w:lang w:val="en-US"/>
              </w:rPr>
              <w:t xml:space="preserve"> </w:t>
            </w:r>
            <w:r w:rsidRPr="0056154D">
              <w:rPr>
                <w:rFonts w:ascii="Times New Roman" w:eastAsia="Times New Roman" w:hAnsi="Times New Roman" w:cs="Times New Roman" w:hint="cs"/>
                <w:color w:val="212121"/>
                <w:sz w:val="24"/>
                <w:szCs w:val="24"/>
                <w:rtl/>
                <w:lang w:val="en-US"/>
              </w:rPr>
              <w:t>العقد</w:t>
            </w:r>
            <w:r w:rsidRPr="0056154D">
              <w:rPr>
                <w:rFonts w:ascii="Times New Roman" w:eastAsia="Times New Roman" w:hAnsi="Times New Roman" w:cs="Times New Roman"/>
                <w:color w:val="212121"/>
                <w:sz w:val="24"/>
                <w:szCs w:val="24"/>
                <w:rtl/>
                <w:lang w:val="en-US"/>
              </w:rPr>
              <w:t>.</w:t>
            </w:r>
            <w:bookmarkEnd w:id="229"/>
          </w:p>
        </w:tc>
      </w:tr>
    </w:tbl>
    <w:p w:rsidR="00892645" w:rsidRDefault="00892645" w:rsidP="00D56E4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sectPr w:rsidR="00892645" w:rsidSect="00622C96">
          <w:headerReference w:type="even" r:id="rId63"/>
          <w:headerReference w:type="default" r:id="rId64"/>
          <w:type w:val="continuous"/>
          <w:pgSz w:w="11909" w:h="16834" w:code="9"/>
          <w:pgMar w:top="1440" w:right="1800" w:bottom="1440" w:left="1800" w:header="720" w:footer="720" w:gutter="0"/>
          <w:cols w:space="720"/>
          <w:docGrid w:linePitch="360"/>
        </w:sectPr>
      </w:pPr>
    </w:p>
    <w:p w:rsidR="00E70901" w:rsidRDefault="00E70901" w:rsidP="006F56B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color w:val="212121"/>
          <w:sz w:val="24"/>
          <w:szCs w:val="24"/>
          <w:rtl/>
          <w:lang w:val="en-US"/>
        </w:rPr>
      </w:pPr>
    </w:p>
    <w:p w:rsidR="00333C4E" w:rsidRDefault="00333C4E" w:rsidP="00333C4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color w:val="212121"/>
          <w:sz w:val="24"/>
          <w:szCs w:val="24"/>
          <w:rtl/>
          <w:lang w:val="en-US"/>
        </w:rPr>
        <w:sectPr w:rsidR="00333C4E" w:rsidSect="00B31580">
          <w:headerReference w:type="default" r:id="rId65"/>
          <w:type w:val="continuous"/>
          <w:pgSz w:w="11909" w:h="16834" w:code="9"/>
          <w:pgMar w:top="1440" w:right="1800" w:bottom="1440" w:left="1800" w:header="720" w:footer="720" w:gutter="0"/>
          <w:pgNumType w:fmt="lowerRoman"/>
          <w:cols w:space="720"/>
          <w:docGrid w:linePitch="360"/>
        </w:sectPr>
      </w:pPr>
    </w:p>
    <w:p w:rsidR="00B87A9F" w:rsidRDefault="00B87A9F" w:rsidP="00C80778">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tl/>
        </w:rPr>
      </w:pPr>
    </w:p>
    <w:p w:rsidR="00784928" w:rsidRPr="00784928" w:rsidRDefault="00784928" w:rsidP="00784928">
      <w:pPr>
        <w:bidi/>
        <w:jc w:val="center"/>
        <w:rPr>
          <w:rFonts w:asciiTheme="majorBidi" w:eastAsia="Calibri" w:hAnsiTheme="majorBidi" w:cstheme="majorBidi"/>
          <w:b/>
          <w:bCs/>
          <w:sz w:val="28"/>
          <w:szCs w:val="28"/>
        </w:rPr>
      </w:pPr>
    </w:p>
    <w:p w:rsidR="00B87A9F" w:rsidRDefault="00B87A9F" w:rsidP="00B87A9F">
      <w:pPr>
        <w:bidi/>
        <w:jc w:val="center"/>
        <w:rPr>
          <w:rFonts w:asciiTheme="majorBidi" w:eastAsia="Calibri" w:hAnsiTheme="majorBidi" w:cstheme="majorBidi"/>
          <w:b/>
          <w:bCs/>
          <w:sz w:val="28"/>
          <w:szCs w:val="28"/>
          <w:rtl/>
        </w:rPr>
      </w:pPr>
    </w:p>
    <w:p w:rsidR="00380D4E" w:rsidRDefault="00380D4E" w:rsidP="00380D4E">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tl/>
        </w:rPr>
      </w:pPr>
    </w:p>
    <w:p w:rsidR="0024227B" w:rsidRDefault="0024227B" w:rsidP="0024227B">
      <w:pPr>
        <w:bidi/>
        <w:jc w:val="center"/>
        <w:rPr>
          <w:rFonts w:asciiTheme="majorBidi" w:eastAsia="Calibri" w:hAnsiTheme="majorBidi" w:cstheme="majorBidi"/>
          <w:b/>
          <w:bCs/>
          <w:sz w:val="28"/>
          <w:szCs w:val="28"/>
        </w:rPr>
      </w:pPr>
    </w:p>
    <w:p w:rsidR="003156B9" w:rsidRDefault="00C80778" w:rsidP="00B87A9F">
      <w:pPr>
        <w:bidi/>
        <w:jc w:val="center"/>
        <w:rPr>
          <w:rFonts w:asciiTheme="majorBidi" w:eastAsia="Calibri" w:hAnsiTheme="majorBidi" w:cstheme="majorBidi"/>
          <w:b/>
          <w:bCs/>
          <w:sz w:val="28"/>
          <w:szCs w:val="28"/>
          <w:rtl/>
        </w:rPr>
        <w:sectPr w:rsidR="003156B9" w:rsidSect="00622C96">
          <w:headerReference w:type="even" r:id="rId66"/>
          <w:headerReference w:type="default" r:id="rId67"/>
          <w:type w:val="continuous"/>
          <w:pgSz w:w="11909" w:h="16834" w:code="9"/>
          <w:pgMar w:top="1440" w:right="1800" w:bottom="1440" w:left="1800" w:header="720" w:footer="720" w:gutter="0"/>
          <w:cols w:space="720"/>
          <w:docGrid w:linePitch="360"/>
        </w:sectPr>
      </w:pPr>
      <w:r w:rsidRPr="00FB3CDB">
        <w:rPr>
          <w:rFonts w:asciiTheme="majorBidi" w:eastAsia="Calibri" w:hAnsiTheme="majorBidi" w:cstheme="majorBidi"/>
          <w:b/>
          <w:bCs/>
          <w:sz w:val="28"/>
          <w:szCs w:val="28"/>
          <w:rtl/>
        </w:rPr>
        <w:lastRenderedPageBreak/>
        <w:t>القسم السابع – شروط العقد الخاصة</w:t>
      </w:r>
    </w:p>
    <w:p w:rsidR="00C80778" w:rsidRPr="00FB3CDB" w:rsidRDefault="00C80778" w:rsidP="00C80778">
      <w:pPr>
        <w:bidi/>
        <w:jc w:val="center"/>
        <w:rPr>
          <w:rFonts w:asciiTheme="majorBidi" w:eastAsia="Calibri" w:hAnsiTheme="majorBidi" w:cstheme="majorBidi"/>
          <w:b/>
          <w:bCs/>
          <w:sz w:val="28"/>
          <w:szCs w:val="28"/>
          <w:rtl/>
        </w:rPr>
      </w:pPr>
      <w:r w:rsidRPr="00FB3CDB">
        <w:rPr>
          <w:rFonts w:asciiTheme="majorBidi" w:eastAsia="Calibri" w:hAnsiTheme="majorBidi" w:cstheme="majorBidi"/>
          <w:b/>
          <w:bCs/>
          <w:noProof/>
          <w:sz w:val="28"/>
          <w:szCs w:val="28"/>
          <w:rtl/>
          <w:lang w:val="en-US"/>
        </w:rPr>
        <w:lastRenderedPageBreak/>
        <mc:AlternateContent>
          <mc:Choice Requires="wps">
            <w:drawing>
              <wp:anchor distT="0" distB="0" distL="114300" distR="114300" simplePos="0" relativeHeight="251688960" behindDoc="0" locked="0" layoutInCell="1" allowOverlap="1" wp14:anchorId="5B63DD60" wp14:editId="2130A51C">
                <wp:simplePos x="0" y="0"/>
                <wp:positionH relativeFrom="column">
                  <wp:posOffset>-81915</wp:posOffset>
                </wp:positionH>
                <wp:positionV relativeFrom="paragraph">
                  <wp:posOffset>50800</wp:posOffset>
                </wp:positionV>
                <wp:extent cx="5291721" cy="619432"/>
                <wp:effectExtent l="0" t="0" r="23495" b="28575"/>
                <wp:wrapNone/>
                <wp:docPr id="4" name="Rectangle 4"/>
                <wp:cNvGraphicFramePr/>
                <a:graphic xmlns:a="http://schemas.openxmlformats.org/drawingml/2006/main">
                  <a:graphicData uri="http://schemas.microsoft.com/office/word/2010/wordprocessingShape">
                    <wps:wsp>
                      <wps:cNvSpPr/>
                      <wps:spPr>
                        <a:xfrm>
                          <a:off x="0" y="0"/>
                          <a:ext cx="5291721" cy="619432"/>
                        </a:xfrm>
                        <a:prstGeom prst="rect">
                          <a:avLst/>
                        </a:prstGeom>
                        <a:solidFill>
                          <a:sysClr val="window" lastClr="FFFFFF"/>
                        </a:solidFill>
                        <a:ln w="6350" cap="flat" cmpd="sng" algn="ctr">
                          <a:solidFill>
                            <a:sysClr val="windowText" lastClr="000000"/>
                          </a:solidFill>
                          <a:prstDash val="solid"/>
                          <a:miter lim="800000"/>
                        </a:ln>
                        <a:effectLst/>
                      </wps:spPr>
                      <wps:txbx>
                        <w:txbxContent>
                          <w:p w:rsidR="00AA22E8" w:rsidRPr="00014F99" w:rsidRDefault="00AA22E8" w:rsidP="00C80778">
                            <w:pPr>
                              <w:bidi/>
                              <w:rPr>
                                <w:rFonts w:asciiTheme="majorBidi" w:hAnsiTheme="majorBidi" w:cstheme="majorBidi"/>
                                <w:sz w:val="24"/>
                                <w:szCs w:val="24"/>
                              </w:rPr>
                            </w:pPr>
                            <w:r w:rsidRPr="00014F99">
                              <w:rPr>
                                <w:rFonts w:asciiTheme="majorBidi" w:hAnsiTheme="majorBidi" w:cstheme="majorBidi"/>
                                <w:sz w:val="24"/>
                                <w:szCs w:val="24"/>
                                <w:rtl/>
                              </w:rPr>
                              <w:t>ما لم يرد خلاف ذلك، يجب أن تملأ سلطة التعاقد جميع شروط العقد الخاصة قبل إصدار وثائق المناقصة. يجب إرفاق الجداول والتقارير التي سيقدمها سلطة التعاقد. يجب أن تتوافق المعلومات التي يتم إدخالها أدناه مع المعلومات المدرجة في الدعوة لتقديم العطاءات.</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2" style="position:absolute;left:0;text-align:left;margin-left:-6.45pt;margin-top:4pt;width:416.65pt;height:48.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" fillcolor="window" strokecolor="windowText" strokeweight=".5pt">
                <v:textbox>
                  <w:txbxContent>
                    <w:p w:rsidR="00AA22E8" w:rsidRPr="00014F99" w:rsidRDefault="00AA22E8" w:rsidP="00C80778">
                      <w:pPr>
                        <w:bidi/>
                        <w:rPr>
                          <w:rFonts w:asciiTheme="majorBidi" w:hAnsiTheme="majorBidi" w:cstheme="majorBidi"/>
                          <w:sz w:val="24"/>
                          <w:szCs w:val="24"/>
                        </w:rPr>
                      </w:pPr>
                      <w:r w:rsidRPr="00014F99">
                        <w:rPr>
                          <w:rFonts w:asciiTheme="majorBidi" w:hAnsiTheme="majorBidi" w:cstheme="majorBidi"/>
                          <w:sz w:val="24"/>
                          <w:szCs w:val="24"/>
                          <w:rtl/>
                        </w:rPr>
                        <w:t>ما لم يرد خلاف ذلك، يجب أن تملأ سلطة التعاقد جميع شروط العقد الخاصة قبل إصدار وثائق المناقصة. يجب إرفاق الجداول والتقارير التي سيقدمها سلطة التعاقد. يجب أن تتوافق المعلومات التي يتم إدخالها أدناه مع المعلومات المدرجة في الدعوة لتقديم العطاءات.</w:t>
                      </w:r>
                    </w:p>
                  </w:txbxContent>
                </v:textbox>
              </v:rect>
            </w:pict>
          </mc:Fallback>
        </mc:AlternateContent>
      </w:r>
    </w:p>
    <w:p w:rsidR="00C80778" w:rsidRPr="00FB3CDB" w:rsidRDefault="00C80778" w:rsidP="00C80778">
      <w:pPr>
        <w:bidi/>
        <w:jc w:val="center"/>
        <w:rPr>
          <w:rFonts w:asciiTheme="majorBidi" w:eastAsia="Calibri" w:hAnsiTheme="majorBidi" w:cstheme="majorBidi"/>
          <w:sz w:val="28"/>
          <w:szCs w:val="28"/>
          <w:rtl/>
        </w:rPr>
      </w:pPr>
    </w:p>
    <w:p w:rsidR="00C80778" w:rsidRPr="00FB3CDB" w:rsidRDefault="00C80778" w:rsidP="00C80778">
      <w:pPr>
        <w:bidi/>
        <w:jc w:val="center"/>
        <w:rPr>
          <w:rFonts w:asciiTheme="majorBidi" w:eastAsia="Calibri" w:hAnsiTheme="majorBidi" w:cstheme="majorBidi"/>
          <w:sz w:val="28"/>
          <w:szCs w:val="28"/>
          <w:rtl/>
        </w:rPr>
      </w:pPr>
    </w:p>
    <w:tbl>
      <w:tblPr>
        <w:tblW w:w="8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65"/>
        <w:gridCol w:w="1800"/>
      </w:tblGrid>
      <w:tr w:rsidR="00C80778" w:rsidRPr="00FB3CDB" w:rsidTr="0078056C">
        <w:trPr>
          <w:tblHeader/>
        </w:trPr>
        <w:tc>
          <w:tcPr>
            <w:tcW w:w="6565" w:type="dxa"/>
            <w:vAlign w:val="center"/>
          </w:tcPr>
          <w:p w:rsidR="00C80778" w:rsidRPr="00FB3CDB" w:rsidRDefault="00C80778" w:rsidP="0078056C">
            <w:pPr>
              <w:numPr>
                <w:ilvl w:val="12"/>
                <w:numId w:val="0"/>
              </w:numPr>
              <w:spacing w:before="60" w:after="120" w:line="240" w:lineRule="auto"/>
              <w:jc w:val="center"/>
              <w:rPr>
                <w:rFonts w:asciiTheme="majorBidi" w:eastAsia="Times New Roman" w:hAnsiTheme="majorBidi" w:cstheme="majorBidi"/>
                <w:bCs/>
                <w:sz w:val="24"/>
                <w:szCs w:val="24"/>
                <w:lang w:val="en-US"/>
              </w:rPr>
            </w:pPr>
            <w:r w:rsidRPr="00FB3CDB">
              <w:rPr>
                <w:rFonts w:asciiTheme="majorBidi" w:eastAsia="Times New Roman" w:hAnsiTheme="majorBidi" w:cstheme="majorBidi"/>
                <w:bCs/>
                <w:sz w:val="24"/>
                <w:szCs w:val="24"/>
                <w:rtl/>
                <w:lang w:val="en-US"/>
              </w:rPr>
              <w:t>تعديلات على وتكملة للبنود في الشروط العامة للعقد</w:t>
            </w:r>
          </w:p>
        </w:tc>
        <w:tc>
          <w:tcPr>
            <w:tcW w:w="1800" w:type="dxa"/>
            <w:vAlign w:val="center"/>
          </w:tcPr>
          <w:p w:rsidR="00C80778" w:rsidRPr="00FB3CDB" w:rsidRDefault="00C80778" w:rsidP="0078056C">
            <w:pPr>
              <w:numPr>
                <w:ilvl w:val="12"/>
                <w:numId w:val="0"/>
              </w:numPr>
              <w:bidi/>
              <w:spacing w:before="60" w:after="120" w:line="240" w:lineRule="auto"/>
              <w:ind w:right="-72"/>
              <w:rPr>
                <w:rFonts w:asciiTheme="majorBidi" w:eastAsia="Times New Roman" w:hAnsiTheme="majorBidi" w:cstheme="majorBidi"/>
                <w:bCs/>
                <w:sz w:val="24"/>
                <w:szCs w:val="24"/>
                <w:lang w:val="en-US"/>
              </w:rPr>
            </w:pPr>
            <w:r w:rsidRPr="00FB3CDB">
              <w:rPr>
                <w:rFonts w:asciiTheme="majorBidi" w:eastAsia="Times New Roman" w:hAnsiTheme="majorBidi" w:cstheme="majorBidi"/>
                <w:bCs/>
                <w:sz w:val="24"/>
                <w:szCs w:val="24"/>
                <w:rtl/>
                <w:lang w:val="en-US"/>
              </w:rPr>
              <w:t>رقم الفقرة في شروط العقد العامة</w:t>
            </w:r>
          </w:p>
        </w:tc>
      </w:tr>
      <w:tr w:rsidR="00C80778" w:rsidRPr="00FB3CDB" w:rsidTr="0078056C">
        <w:tc>
          <w:tcPr>
            <w:tcW w:w="6565" w:type="dxa"/>
          </w:tcPr>
          <w:p w:rsidR="00C80778" w:rsidRDefault="00C80778" w:rsidP="00447BEF">
            <w:pPr>
              <w:numPr>
                <w:ilvl w:val="12"/>
                <w:numId w:val="0"/>
              </w:numPr>
              <w:bidi/>
              <w:spacing w:before="60" w:after="120" w:line="240" w:lineRule="auto"/>
              <w:rPr>
                <w:rFonts w:asciiTheme="majorBidi" w:eastAsia="Times New Roman" w:hAnsiTheme="majorBidi" w:cstheme="majorBidi"/>
                <w:b/>
                <w:i/>
                <w:iCs/>
                <w:sz w:val="24"/>
                <w:szCs w:val="24"/>
                <w:rtl/>
                <w:lang w:val="en-US"/>
              </w:rPr>
            </w:pPr>
            <w:r w:rsidRPr="00FB3CDB">
              <w:rPr>
                <w:rFonts w:asciiTheme="majorBidi" w:eastAsia="Times New Roman" w:hAnsiTheme="majorBidi" w:cstheme="majorBidi"/>
                <w:b/>
                <w:sz w:val="24"/>
                <w:szCs w:val="24"/>
                <w:rtl/>
                <w:lang w:val="en-US"/>
              </w:rPr>
              <w:t xml:space="preserve">رقم </w:t>
            </w:r>
            <w:r w:rsidR="00447BEF">
              <w:rPr>
                <w:rFonts w:asciiTheme="majorBidi" w:eastAsia="Times New Roman" w:hAnsiTheme="majorBidi" w:cstheme="majorBidi" w:hint="cs"/>
                <w:b/>
                <w:sz w:val="24"/>
                <w:szCs w:val="24"/>
                <w:rtl/>
                <w:lang w:val="en-US"/>
              </w:rPr>
              <w:t>ا</w:t>
            </w:r>
            <w:r w:rsidRPr="00FB3CDB">
              <w:rPr>
                <w:rFonts w:asciiTheme="majorBidi" w:eastAsia="Times New Roman" w:hAnsiTheme="majorBidi" w:cstheme="majorBidi"/>
                <w:b/>
                <w:sz w:val="24"/>
                <w:szCs w:val="24"/>
                <w:rtl/>
                <w:lang w:val="en-US"/>
              </w:rPr>
              <w:t xml:space="preserve">لعقد هو </w:t>
            </w:r>
            <w:r w:rsidRPr="00FB3CDB">
              <w:rPr>
                <w:rFonts w:asciiTheme="majorBidi" w:eastAsia="Times New Roman" w:hAnsiTheme="majorBidi" w:cstheme="majorBidi"/>
                <w:b/>
                <w:i/>
                <w:iCs/>
                <w:sz w:val="24"/>
                <w:szCs w:val="24"/>
                <w:rtl/>
                <w:lang w:val="en-US"/>
              </w:rPr>
              <w:t>[أدخل</w:t>
            </w:r>
            <w:r w:rsidR="00447BEF">
              <w:rPr>
                <w:rFonts w:asciiTheme="majorBidi" w:eastAsia="Times New Roman" w:hAnsiTheme="majorBidi" w:cstheme="majorBidi" w:hint="cs"/>
                <w:b/>
                <w:i/>
                <w:iCs/>
                <w:sz w:val="24"/>
                <w:szCs w:val="24"/>
                <w:rtl/>
                <w:lang w:val="en-US"/>
              </w:rPr>
              <w:t xml:space="preserve"> </w:t>
            </w:r>
            <w:r w:rsidRPr="00FB3CDB">
              <w:rPr>
                <w:rFonts w:asciiTheme="majorBidi" w:eastAsia="Times New Roman" w:hAnsiTheme="majorBidi" w:cstheme="majorBidi"/>
                <w:b/>
                <w:i/>
                <w:iCs/>
                <w:sz w:val="24"/>
                <w:szCs w:val="24"/>
                <w:rtl/>
                <w:lang w:val="en-US"/>
              </w:rPr>
              <w:t>الرقم كما هو موّضح في دعوة لتقديم العطاءات].</w:t>
            </w:r>
          </w:p>
          <w:p w:rsidR="00447BEF" w:rsidRPr="00FB3CDB" w:rsidRDefault="00447BEF" w:rsidP="00447BEF">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اسم </w:t>
            </w:r>
            <w:r>
              <w:rPr>
                <w:rFonts w:asciiTheme="majorBidi" w:eastAsia="Times New Roman" w:hAnsiTheme="majorBidi" w:cstheme="majorBidi" w:hint="cs"/>
                <w:b/>
                <w:sz w:val="24"/>
                <w:szCs w:val="24"/>
                <w:rtl/>
                <w:lang w:val="en-US"/>
              </w:rPr>
              <w:t>ا</w:t>
            </w:r>
            <w:r w:rsidRPr="00FB3CDB">
              <w:rPr>
                <w:rFonts w:asciiTheme="majorBidi" w:eastAsia="Times New Roman" w:hAnsiTheme="majorBidi" w:cstheme="majorBidi"/>
                <w:b/>
                <w:sz w:val="24"/>
                <w:szCs w:val="24"/>
                <w:rtl/>
                <w:lang w:val="en-US"/>
              </w:rPr>
              <w:t xml:space="preserve">لعقد هو </w:t>
            </w:r>
            <w:r w:rsidRPr="00FB3CDB">
              <w:rPr>
                <w:rFonts w:asciiTheme="majorBidi" w:eastAsia="Times New Roman" w:hAnsiTheme="majorBidi" w:cstheme="majorBidi"/>
                <w:b/>
                <w:i/>
                <w:iCs/>
                <w:sz w:val="24"/>
                <w:szCs w:val="24"/>
                <w:rtl/>
                <w:lang w:val="en-US"/>
              </w:rPr>
              <w:t>[أدخل الاسم</w:t>
            </w:r>
            <w:r>
              <w:rPr>
                <w:rFonts w:asciiTheme="majorBidi" w:eastAsia="Times New Roman" w:hAnsiTheme="majorBidi" w:cstheme="majorBidi" w:hint="cs"/>
                <w:b/>
                <w:i/>
                <w:iCs/>
                <w:sz w:val="24"/>
                <w:szCs w:val="24"/>
                <w:rtl/>
                <w:lang w:val="en-US"/>
              </w:rPr>
              <w:t xml:space="preserve"> </w:t>
            </w:r>
            <w:r w:rsidRPr="00FB3CDB">
              <w:rPr>
                <w:rFonts w:asciiTheme="majorBidi" w:eastAsia="Times New Roman" w:hAnsiTheme="majorBidi" w:cstheme="majorBidi"/>
                <w:b/>
                <w:i/>
                <w:iCs/>
                <w:sz w:val="24"/>
                <w:szCs w:val="24"/>
                <w:rtl/>
                <w:lang w:val="en-US"/>
              </w:rPr>
              <w:t xml:space="preserve"> كما هو موّضح في دعوة لتقديم العطاءات].</w:t>
            </w:r>
          </w:p>
        </w:tc>
        <w:tc>
          <w:tcPr>
            <w:tcW w:w="1800" w:type="dxa"/>
            <w:vMerge w:val="restart"/>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1.1</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سلطة التعاقد هي:</w:t>
            </w:r>
          </w:p>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الإسم:  _____________</w:t>
            </w:r>
          </w:p>
          <w:p w:rsidR="00C80778" w:rsidRDefault="00C80778" w:rsidP="003F7F7E">
            <w:pPr>
              <w:numPr>
                <w:ilvl w:val="12"/>
                <w:numId w:val="0"/>
              </w:numPr>
              <w:bidi/>
              <w:spacing w:before="60" w:after="24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العنوان: ____________ </w:t>
            </w:r>
          </w:p>
          <w:p w:rsidR="00CC47E3" w:rsidRPr="00FB3CDB" w:rsidRDefault="00CC47E3" w:rsidP="00CC47E3">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المهندس هو: </w:t>
            </w:r>
          </w:p>
          <w:p w:rsidR="00CC47E3" w:rsidRPr="00FB3CDB" w:rsidRDefault="00CC47E3" w:rsidP="00CC47E3">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الاسم: _____________ </w:t>
            </w:r>
            <w:r w:rsidRPr="00FB3CDB">
              <w:rPr>
                <w:rFonts w:asciiTheme="majorBidi" w:eastAsia="Times New Roman" w:hAnsiTheme="majorBidi" w:cstheme="majorBidi"/>
                <w:b/>
                <w:i/>
                <w:iCs/>
                <w:sz w:val="24"/>
                <w:szCs w:val="24"/>
                <w:rtl/>
                <w:lang w:val="en-US"/>
              </w:rPr>
              <w:t>[أدخل الإسم]</w:t>
            </w:r>
          </w:p>
          <w:p w:rsidR="00CC47E3" w:rsidRPr="00FB3CDB" w:rsidRDefault="00CC47E3" w:rsidP="00CC47E3">
            <w:pPr>
              <w:numPr>
                <w:ilvl w:val="12"/>
                <w:numId w:val="0"/>
              </w:numPr>
              <w:bidi/>
              <w:spacing w:before="60" w:after="24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 xml:space="preserve">العنوان: ____________ </w:t>
            </w:r>
            <w:r w:rsidRPr="00FB3CDB">
              <w:rPr>
                <w:rFonts w:asciiTheme="majorBidi" w:eastAsia="Times New Roman" w:hAnsiTheme="majorBidi" w:cstheme="majorBidi"/>
                <w:b/>
                <w:i/>
                <w:iCs/>
                <w:sz w:val="24"/>
                <w:szCs w:val="24"/>
                <w:rtl/>
                <w:lang w:val="en-US"/>
              </w:rPr>
              <w:t>[أدخل العنوان]</w:t>
            </w:r>
          </w:p>
        </w:tc>
        <w:tc>
          <w:tcPr>
            <w:tcW w:w="1800" w:type="dxa"/>
            <w:vMerge/>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p>
        </w:tc>
      </w:tr>
      <w:tr w:rsidR="00C80778" w:rsidRPr="00FB3CDB" w:rsidTr="0078056C">
        <w:tc>
          <w:tcPr>
            <w:tcW w:w="6565" w:type="dxa"/>
          </w:tcPr>
          <w:p w:rsidR="00C80778" w:rsidRPr="00FB3CDB" w:rsidRDefault="003F7F7E" w:rsidP="00C75392">
            <w:pPr>
              <w:numPr>
                <w:ilvl w:val="12"/>
                <w:numId w:val="0"/>
              </w:numPr>
              <w:bidi/>
              <w:spacing w:before="60" w:after="120" w:line="240" w:lineRule="auto"/>
              <w:rPr>
                <w:rFonts w:asciiTheme="majorBidi" w:eastAsia="Times New Roman" w:hAnsiTheme="majorBidi" w:cstheme="majorBidi"/>
                <w:b/>
                <w:sz w:val="24"/>
                <w:szCs w:val="24"/>
                <w:rtl/>
                <w:lang w:val="en-US"/>
              </w:rPr>
            </w:pPr>
            <w:r>
              <w:rPr>
                <w:rFonts w:asciiTheme="majorBidi" w:eastAsia="Times New Roman" w:hAnsiTheme="majorBidi" w:cstheme="majorBidi" w:hint="cs"/>
                <w:b/>
                <w:sz w:val="24"/>
                <w:szCs w:val="24"/>
                <w:rtl/>
                <w:lang w:val="en-US"/>
              </w:rPr>
              <w:t>مدة التنفيذ</w:t>
            </w:r>
            <w:r w:rsidR="00C80778" w:rsidRPr="00FB3CDB">
              <w:rPr>
                <w:rFonts w:asciiTheme="majorBidi" w:eastAsia="Times New Roman" w:hAnsiTheme="majorBidi" w:cstheme="majorBidi"/>
                <w:b/>
                <w:sz w:val="24"/>
                <w:szCs w:val="24"/>
                <w:rtl/>
                <w:lang w:val="en-US"/>
              </w:rPr>
              <w:t xml:space="preserve"> لكل الأشغال </w:t>
            </w:r>
            <w:r w:rsidR="00C75392">
              <w:rPr>
                <w:rFonts w:asciiTheme="majorBidi" w:eastAsia="Times New Roman" w:hAnsiTheme="majorBidi" w:cstheme="majorBidi"/>
                <w:b/>
                <w:i/>
                <w:iCs/>
                <w:sz w:val="24"/>
                <w:szCs w:val="24"/>
                <w:rtl/>
                <w:lang w:val="en-US"/>
              </w:rPr>
              <w:t>[أدخل</w:t>
            </w:r>
            <w:r w:rsidR="00C75392">
              <w:rPr>
                <w:rFonts w:asciiTheme="majorBidi" w:eastAsia="Times New Roman" w:hAnsiTheme="majorBidi" w:cstheme="majorBidi" w:hint="cs"/>
                <w:b/>
                <w:i/>
                <w:iCs/>
                <w:sz w:val="24"/>
                <w:szCs w:val="24"/>
                <w:rtl/>
                <w:lang w:val="en-US"/>
              </w:rPr>
              <w:t xml:space="preserve"> مدة تنفيذ</w:t>
            </w:r>
            <w:r w:rsidR="00C75392">
              <w:rPr>
                <w:rFonts w:asciiTheme="majorBidi" w:eastAsia="Times New Roman" w:hAnsiTheme="majorBidi" w:cstheme="majorBidi"/>
                <w:b/>
                <w:i/>
                <w:iCs/>
                <w:sz w:val="24"/>
                <w:szCs w:val="24"/>
                <w:rtl/>
                <w:lang w:val="en-US"/>
              </w:rPr>
              <w:t xml:space="preserve"> ال</w:t>
            </w:r>
            <w:r w:rsidR="00C75392">
              <w:rPr>
                <w:rFonts w:asciiTheme="majorBidi" w:eastAsia="Times New Roman" w:hAnsiTheme="majorBidi" w:cstheme="majorBidi" w:hint="cs"/>
                <w:b/>
                <w:i/>
                <w:iCs/>
                <w:sz w:val="24"/>
                <w:szCs w:val="24"/>
                <w:rtl/>
                <w:lang w:val="en-US"/>
              </w:rPr>
              <w:t>مشروع</w:t>
            </w:r>
            <w:r w:rsidR="00C80778" w:rsidRPr="00FB3CDB">
              <w:rPr>
                <w:rFonts w:asciiTheme="majorBidi" w:eastAsia="Times New Roman" w:hAnsiTheme="majorBidi" w:cstheme="majorBidi"/>
                <w:b/>
                <w:i/>
                <w:iCs/>
                <w:sz w:val="24"/>
                <w:szCs w:val="24"/>
                <w:rtl/>
                <w:lang w:val="en-US"/>
              </w:rPr>
              <w:t>].</w:t>
            </w:r>
          </w:p>
        </w:tc>
        <w:tc>
          <w:tcPr>
            <w:tcW w:w="1800" w:type="dxa"/>
            <w:vMerge/>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يقع الموقع في </w:t>
            </w:r>
            <w:r w:rsidRPr="00FB3CDB">
              <w:rPr>
                <w:rFonts w:asciiTheme="majorBidi" w:eastAsia="Times New Roman" w:hAnsiTheme="majorBidi" w:cstheme="majorBidi"/>
                <w:b/>
                <w:i/>
                <w:iCs/>
                <w:sz w:val="24"/>
                <w:szCs w:val="24"/>
                <w:rtl/>
                <w:lang w:val="en-US"/>
              </w:rPr>
              <w:t>[</w:t>
            </w:r>
            <w:r w:rsidRPr="00FB3CDB">
              <w:rPr>
                <w:rFonts w:asciiTheme="majorBidi" w:eastAsia="Times New Roman" w:hAnsiTheme="majorBidi" w:cstheme="majorBidi"/>
                <w:b/>
                <w:i/>
                <w:iCs/>
                <w:sz w:val="24"/>
                <w:szCs w:val="24"/>
                <w:lang w:val="en-US"/>
              </w:rPr>
              <w:t xml:space="preserve"> </w:t>
            </w:r>
            <w:r w:rsidRPr="00FB3CDB">
              <w:rPr>
                <w:rFonts w:asciiTheme="majorBidi" w:eastAsia="Times New Roman" w:hAnsiTheme="majorBidi" w:cstheme="majorBidi"/>
                <w:b/>
                <w:i/>
                <w:iCs/>
                <w:sz w:val="24"/>
                <w:szCs w:val="24"/>
                <w:rtl/>
                <w:lang w:val="en-US"/>
              </w:rPr>
              <w:t xml:space="preserve">أدخل الموقع] </w:t>
            </w:r>
            <w:r w:rsidRPr="00FB3CDB">
              <w:rPr>
                <w:rFonts w:asciiTheme="majorBidi" w:eastAsia="Times New Roman" w:hAnsiTheme="majorBidi" w:cstheme="majorBidi"/>
                <w:b/>
                <w:sz w:val="24"/>
                <w:szCs w:val="24"/>
                <w:rtl/>
                <w:lang w:val="en-US"/>
              </w:rPr>
              <w:t xml:space="preserve">ويتم تعريفه في المخططات رقم: </w:t>
            </w:r>
            <w:r w:rsidRPr="00FB3CDB">
              <w:rPr>
                <w:rFonts w:asciiTheme="majorBidi" w:eastAsia="Times New Roman" w:hAnsiTheme="majorBidi" w:cstheme="majorBidi"/>
                <w:b/>
                <w:i/>
                <w:iCs/>
                <w:sz w:val="24"/>
                <w:szCs w:val="24"/>
                <w:rtl/>
                <w:lang w:val="en-US"/>
              </w:rPr>
              <w:t>[أدخل أرقام المخططات]</w:t>
            </w:r>
          </w:p>
        </w:tc>
        <w:tc>
          <w:tcPr>
            <w:tcW w:w="1800" w:type="dxa"/>
            <w:vMerge/>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p>
        </w:tc>
      </w:tr>
      <w:tr w:rsidR="00C80778" w:rsidRPr="00FB3CDB" w:rsidTr="0078056C">
        <w:trPr>
          <w:trHeight w:val="350"/>
        </w:trPr>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تاريخ المباشرة بتنفيذ الأشغال هو:________ </w:t>
            </w:r>
            <w:r w:rsidRPr="00FB3CDB">
              <w:rPr>
                <w:rFonts w:asciiTheme="majorBidi" w:eastAsia="Calibri" w:hAnsiTheme="majorBidi" w:cstheme="majorBidi"/>
                <w:i/>
                <w:iCs/>
                <w:sz w:val="24"/>
                <w:szCs w:val="24"/>
                <w:lang w:bidi="ar-IQ"/>
              </w:rPr>
              <w:t>]</w:t>
            </w:r>
            <w:r w:rsidRPr="00FB3CDB">
              <w:rPr>
                <w:rFonts w:asciiTheme="majorBidi" w:eastAsia="Calibri" w:hAnsiTheme="majorBidi" w:cstheme="majorBidi"/>
                <w:i/>
                <w:iCs/>
                <w:sz w:val="24"/>
                <w:szCs w:val="24"/>
                <w:rtl/>
              </w:rPr>
              <w:t>أدخل عدد الايام من تاريخ  تسليم الموقع أو أيّة متطلبات أخرى مثل اتمام أجراءات الدفعة المقدمة</w:t>
            </w:r>
            <w:r w:rsidRPr="00FB3CDB">
              <w:rPr>
                <w:rFonts w:asciiTheme="majorBidi" w:eastAsia="Calibri" w:hAnsiTheme="majorBidi" w:cstheme="majorBidi"/>
                <w:i/>
                <w:iCs/>
                <w:sz w:val="24"/>
                <w:szCs w:val="24"/>
              </w:rPr>
              <w:t>[</w:t>
            </w:r>
            <w:r w:rsidRPr="00FB3CDB">
              <w:rPr>
                <w:rFonts w:asciiTheme="majorBidi" w:eastAsia="Times New Roman" w:hAnsiTheme="majorBidi" w:cstheme="majorBidi"/>
                <w:b/>
                <w:i/>
                <w:iCs/>
                <w:sz w:val="24"/>
                <w:szCs w:val="24"/>
                <w:rtl/>
                <w:lang w:val="en-US"/>
              </w:rPr>
              <w:t>.</w:t>
            </w:r>
          </w:p>
        </w:tc>
        <w:tc>
          <w:tcPr>
            <w:tcW w:w="1800" w:type="dxa"/>
            <w:vMerge/>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p>
        </w:tc>
      </w:tr>
      <w:tr w:rsidR="00C80778" w:rsidRPr="00FB3CDB" w:rsidTr="0078056C">
        <w:trPr>
          <w:trHeight w:val="692"/>
        </w:trPr>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color w:val="212121"/>
                <w:sz w:val="24"/>
                <w:szCs w:val="24"/>
                <w:rtl/>
                <w:lang w:val="en-US" w:bidi="ar"/>
              </w:rPr>
              <w:t>تتكون الأشغال من:____</w:t>
            </w:r>
            <w:r w:rsidRPr="00FB3CDB">
              <w:rPr>
                <w:rFonts w:asciiTheme="majorBidi" w:eastAsia="Times New Roman" w:hAnsiTheme="majorBidi" w:cstheme="majorBidi"/>
                <w:b/>
                <w:i/>
                <w:iCs/>
                <w:sz w:val="24"/>
                <w:szCs w:val="24"/>
                <w:rtl/>
                <w:lang w:val="en-US"/>
              </w:rPr>
              <w:t xml:space="preserve"> [أدخل وصفًا موجزًا للأشغال، بما في ذلك العلاقة بالعقود الأخرى تحت المشروع، إن وجدت].</w:t>
            </w:r>
          </w:p>
        </w:tc>
        <w:tc>
          <w:tcPr>
            <w:tcW w:w="1800" w:type="dxa"/>
            <w:vMerge/>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i/>
                <w:iCs/>
                <w:sz w:val="24"/>
                <w:szCs w:val="24"/>
                <w:rtl/>
                <w:lang w:val="en-US"/>
              </w:rPr>
            </w:pPr>
            <w:r w:rsidRPr="00FB3CDB">
              <w:rPr>
                <w:rFonts w:asciiTheme="majorBidi" w:eastAsia="Times New Roman" w:hAnsiTheme="majorBidi" w:cstheme="majorBidi"/>
                <w:b/>
                <w:sz w:val="24"/>
                <w:szCs w:val="24"/>
                <w:rtl/>
                <w:lang w:val="en-US"/>
              </w:rPr>
              <w:t>تشكل الوثائق</w:t>
            </w:r>
            <w:r w:rsidR="001F0679">
              <w:rPr>
                <w:rFonts w:asciiTheme="majorBidi" w:eastAsia="Times New Roman" w:hAnsiTheme="majorBidi" w:cstheme="majorBidi" w:hint="cs"/>
                <w:b/>
                <w:sz w:val="24"/>
                <w:szCs w:val="24"/>
                <w:rtl/>
                <w:lang w:val="en-US"/>
              </w:rPr>
              <w:t xml:space="preserve"> الإضافية</w:t>
            </w:r>
            <w:r w:rsidRPr="00FB3CDB">
              <w:rPr>
                <w:rFonts w:asciiTheme="majorBidi" w:eastAsia="Times New Roman" w:hAnsiTheme="majorBidi" w:cstheme="majorBidi"/>
                <w:b/>
                <w:sz w:val="24"/>
                <w:szCs w:val="24"/>
                <w:rtl/>
                <w:lang w:val="en-US"/>
              </w:rPr>
              <w:t xml:space="preserve"> التالية أيضًا جزءًا من العقد: </w:t>
            </w:r>
            <w:r w:rsidRPr="00FB3CDB">
              <w:rPr>
                <w:rFonts w:asciiTheme="majorBidi" w:eastAsia="Times New Roman" w:hAnsiTheme="majorBidi" w:cstheme="majorBidi"/>
                <w:b/>
                <w:i/>
                <w:iCs/>
                <w:sz w:val="24"/>
                <w:szCs w:val="24"/>
                <w:rtl/>
                <w:lang w:val="en-US"/>
              </w:rPr>
              <w:t>[قائمة الوثائق]</w:t>
            </w:r>
          </w:p>
        </w:tc>
        <w:tc>
          <w:tcPr>
            <w:tcW w:w="1800" w:type="dxa"/>
          </w:tcPr>
          <w:p w:rsidR="00C80778" w:rsidRPr="00FB3CDB" w:rsidRDefault="00C80778" w:rsidP="00202A16">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2.</w:t>
            </w:r>
            <w:r w:rsidR="00202A16">
              <w:rPr>
                <w:rFonts w:asciiTheme="majorBidi" w:eastAsia="Times New Roman" w:hAnsiTheme="majorBidi" w:cstheme="majorBidi" w:hint="cs"/>
                <w:b/>
                <w:sz w:val="24"/>
                <w:szCs w:val="24"/>
                <w:rtl/>
                <w:lang w:val="en-US"/>
              </w:rPr>
              <w:t>3</w:t>
            </w:r>
          </w:p>
        </w:tc>
      </w:tr>
      <w:tr w:rsidR="00C80778" w:rsidRPr="00FB3CDB" w:rsidTr="0078056C">
        <w:tc>
          <w:tcPr>
            <w:tcW w:w="6565" w:type="dxa"/>
          </w:tcPr>
          <w:p w:rsidR="00C80778" w:rsidRPr="00FB3CDB" w:rsidRDefault="00C80778" w:rsidP="0078056C">
            <w:pPr>
              <w:numPr>
                <w:ilvl w:val="12"/>
                <w:numId w:val="0"/>
              </w:numPr>
              <w:spacing w:before="60" w:after="120" w:line="240" w:lineRule="auto"/>
              <w:jc w:val="right"/>
              <w:rPr>
                <w:rFonts w:asciiTheme="majorBidi" w:eastAsia="Times New Roman" w:hAnsiTheme="majorBidi" w:cstheme="majorBidi"/>
                <w:b/>
                <w:i/>
                <w:iCs/>
                <w:sz w:val="24"/>
                <w:szCs w:val="24"/>
                <w:rtl/>
                <w:lang w:val="en-US"/>
              </w:rPr>
            </w:pPr>
            <w:r w:rsidRPr="00FB3CDB">
              <w:rPr>
                <w:rFonts w:asciiTheme="majorBidi" w:eastAsia="Times New Roman" w:hAnsiTheme="majorBidi" w:cstheme="majorBidi"/>
                <w:b/>
                <w:sz w:val="24"/>
                <w:szCs w:val="24"/>
                <w:rtl/>
                <w:lang w:val="en-US"/>
              </w:rPr>
              <w:t xml:space="preserve">لغة العقد هي __________  </w:t>
            </w:r>
            <w:r w:rsidRPr="00FB3CDB">
              <w:rPr>
                <w:rFonts w:asciiTheme="majorBidi" w:eastAsia="Times New Roman" w:hAnsiTheme="majorBidi" w:cstheme="majorBidi"/>
                <w:b/>
                <w:i/>
                <w:iCs/>
                <w:sz w:val="24"/>
                <w:szCs w:val="24"/>
                <w:rtl/>
                <w:lang w:val="en-US"/>
              </w:rPr>
              <w:t>[حدد العربية / الكردية]</w:t>
            </w:r>
          </w:p>
          <w:p w:rsidR="00C80778" w:rsidRPr="00FB3CDB" w:rsidRDefault="00C80778" w:rsidP="0078056C">
            <w:pPr>
              <w:numPr>
                <w:ilvl w:val="12"/>
                <w:numId w:val="0"/>
              </w:numPr>
              <w:spacing w:before="60" w:after="120" w:line="240" w:lineRule="auto"/>
              <w:jc w:val="right"/>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القانون المطبق هو قانون حكومة إقليم كوردستان.</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 xml:space="preserve">3.1 </w:t>
            </w:r>
            <w:r w:rsidRPr="00FB3CDB">
              <w:rPr>
                <w:rFonts w:asciiTheme="majorBidi" w:eastAsia="Times New Roman" w:hAnsiTheme="majorBidi" w:cstheme="majorBidi"/>
                <w:b/>
                <w:sz w:val="24"/>
                <w:szCs w:val="24"/>
                <w:lang w:val="en-US"/>
              </w:rPr>
              <w:t xml:space="preserve">  </w:t>
            </w:r>
          </w:p>
        </w:tc>
      </w:tr>
      <w:tr w:rsidR="00C80778" w:rsidRPr="00FB3CDB" w:rsidTr="0078056C">
        <w:tc>
          <w:tcPr>
            <w:tcW w:w="6565" w:type="dxa"/>
          </w:tcPr>
          <w:p w:rsidR="00C80778" w:rsidRPr="00FB3CDB" w:rsidRDefault="00C80778" w:rsidP="0078056C">
            <w:pPr>
              <w:numPr>
                <w:ilvl w:val="12"/>
                <w:numId w:val="0"/>
              </w:numPr>
              <w:spacing w:before="60" w:after="120" w:line="240" w:lineRule="auto"/>
              <w:jc w:val="right"/>
              <w:rPr>
                <w:rFonts w:asciiTheme="majorBidi" w:eastAsia="Times New Roman" w:hAnsiTheme="majorBidi" w:cstheme="majorBidi"/>
                <w:color w:val="212121"/>
                <w:sz w:val="24"/>
                <w:szCs w:val="24"/>
                <w:rtl/>
                <w:lang w:val="en-US" w:bidi="ar"/>
              </w:rPr>
            </w:pPr>
            <w:r w:rsidRPr="00FB3CDB">
              <w:rPr>
                <w:rFonts w:asciiTheme="majorBidi" w:eastAsia="Times New Roman" w:hAnsiTheme="majorBidi" w:cstheme="majorBidi"/>
                <w:color w:val="212121"/>
                <w:sz w:val="24"/>
                <w:szCs w:val="24"/>
                <w:rtl/>
                <w:lang w:val="en-US" w:bidi="ar"/>
              </w:rPr>
              <w:t xml:space="preserve">جدول المقاولين الآخرين </w:t>
            </w:r>
            <w:r w:rsidRPr="00FB3CDB">
              <w:rPr>
                <w:rFonts w:asciiTheme="majorBidi" w:eastAsia="Times New Roman" w:hAnsiTheme="majorBidi" w:cstheme="majorBidi"/>
                <w:i/>
                <w:iCs/>
                <w:color w:val="212121"/>
                <w:sz w:val="24"/>
                <w:szCs w:val="24"/>
                <w:rtl/>
                <w:lang w:val="en-US" w:bidi="ar"/>
              </w:rPr>
              <w:t>[أدخل الجدول]</w:t>
            </w:r>
          </w:p>
          <w:p w:rsidR="00C80778" w:rsidRPr="00FB3CDB" w:rsidRDefault="00C80778" w:rsidP="0078056C">
            <w:pPr>
              <w:numPr>
                <w:ilvl w:val="12"/>
                <w:numId w:val="0"/>
              </w:numPr>
              <w:bidi/>
              <w:spacing w:before="60" w:after="120" w:line="240" w:lineRule="auto"/>
              <w:rPr>
                <w:rFonts w:asciiTheme="majorBidi" w:eastAsia="Times New Roman" w:hAnsiTheme="majorBidi" w:cstheme="majorBidi"/>
                <w:b/>
                <w:i/>
                <w:iCs/>
                <w:sz w:val="24"/>
                <w:szCs w:val="24"/>
                <w:rtl/>
                <w:lang w:val="en-US"/>
              </w:rPr>
            </w:pPr>
            <w:r w:rsidRPr="00FB3CDB">
              <w:rPr>
                <w:rFonts w:asciiTheme="majorBidi" w:eastAsia="Times New Roman" w:hAnsiTheme="majorBidi" w:cstheme="majorBidi"/>
                <w:b/>
                <w:sz w:val="24"/>
                <w:szCs w:val="24"/>
                <w:rtl/>
                <w:lang w:val="en-US"/>
              </w:rPr>
              <w:t xml:space="preserve">التسهيلات والخدمات المطلوبة لهم </w:t>
            </w:r>
            <w:r w:rsidRPr="00FB3CDB">
              <w:rPr>
                <w:rFonts w:asciiTheme="majorBidi" w:eastAsia="Times New Roman" w:hAnsiTheme="majorBidi" w:cstheme="majorBidi"/>
                <w:b/>
                <w:i/>
                <w:iCs/>
                <w:sz w:val="24"/>
                <w:szCs w:val="24"/>
                <w:rtl/>
                <w:lang w:val="en-US"/>
              </w:rPr>
              <w:t>[أدخل التسهيلات والخدمات المطلوبة]. [</w:t>
            </w:r>
            <w:r w:rsidRPr="00FB3CDB">
              <w:rPr>
                <w:rFonts w:asciiTheme="majorBidi" w:eastAsia="Times New Roman" w:hAnsiTheme="majorBidi" w:cstheme="majorBidi"/>
                <w:i/>
                <w:iCs/>
                <w:color w:val="212121"/>
                <w:sz w:val="24"/>
                <w:szCs w:val="24"/>
                <w:rtl/>
                <w:lang w:val="en-US"/>
              </w:rPr>
              <w:t>أمثلة</w:t>
            </w:r>
            <w:r w:rsidRPr="00FB3CDB">
              <w:rPr>
                <w:rFonts w:asciiTheme="majorBidi" w:eastAsia="Times New Roman" w:hAnsiTheme="majorBidi" w:cstheme="majorBidi"/>
                <w:i/>
                <w:iCs/>
                <w:color w:val="212121"/>
                <w:sz w:val="24"/>
                <w:szCs w:val="24"/>
                <w:rtl/>
                <w:lang w:val="en-US" w:bidi="ar"/>
              </w:rPr>
              <w:t xml:space="preserve">: </w:t>
            </w:r>
          </w:p>
          <w:p w:rsidR="00C80778" w:rsidRPr="00FB3CDB" w:rsidRDefault="00C80778" w:rsidP="00D540A5">
            <w:pPr>
              <w:numPr>
                <w:ilvl w:val="0"/>
                <w:numId w:val="16"/>
              </w:numPr>
              <w:bidi/>
              <w:contextualSpacing/>
              <w:rPr>
                <w:rFonts w:asciiTheme="majorBidi" w:eastAsia="Times New Roman" w:hAnsiTheme="majorBidi" w:cstheme="majorBidi"/>
                <w:i/>
                <w:iCs/>
                <w:sz w:val="24"/>
                <w:szCs w:val="24"/>
                <w:lang w:val="en-US" w:bidi="ar"/>
              </w:rPr>
            </w:pPr>
            <w:r w:rsidRPr="00FB3CDB">
              <w:rPr>
                <w:rFonts w:asciiTheme="majorBidi" w:eastAsia="Times New Roman" w:hAnsiTheme="majorBidi" w:cstheme="majorBidi"/>
                <w:i/>
                <w:iCs/>
                <w:sz w:val="24"/>
                <w:szCs w:val="24"/>
                <w:rtl/>
                <w:lang w:val="en-US"/>
              </w:rPr>
              <w:t>توفير مكتب مناسب.</w:t>
            </w:r>
          </w:p>
          <w:p w:rsidR="00C80778" w:rsidRPr="00FB3CDB" w:rsidRDefault="00C80778" w:rsidP="00D540A5">
            <w:pPr>
              <w:numPr>
                <w:ilvl w:val="0"/>
                <w:numId w:val="16"/>
              </w:numPr>
              <w:bidi/>
              <w:contextualSpacing/>
              <w:rPr>
                <w:rFonts w:asciiTheme="majorBidi" w:eastAsia="Times New Roman" w:hAnsiTheme="majorBidi" w:cstheme="majorBidi"/>
                <w:i/>
                <w:iCs/>
                <w:sz w:val="24"/>
                <w:szCs w:val="24"/>
                <w:lang w:val="en-US" w:bidi="ar"/>
              </w:rPr>
            </w:pPr>
            <w:r w:rsidRPr="00FB3CDB">
              <w:rPr>
                <w:rFonts w:asciiTheme="majorBidi" w:eastAsia="Times New Roman" w:hAnsiTheme="majorBidi" w:cstheme="majorBidi"/>
                <w:i/>
                <w:iCs/>
                <w:sz w:val="24"/>
                <w:szCs w:val="24"/>
                <w:rtl/>
                <w:lang w:val="en-US"/>
              </w:rPr>
              <w:t>توفير قطعة أرض للمعدات وتخزين مواد بناء لاستخدامها في الأشغال.</w:t>
            </w:r>
          </w:p>
          <w:p w:rsidR="00C80778" w:rsidRPr="00FB3CDB" w:rsidRDefault="00C80778" w:rsidP="00D540A5">
            <w:pPr>
              <w:numPr>
                <w:ilvl w:val="0"/>
                <w:numId w:val="16"/>
              </w:numPr>
              <w:bidi/>
              <w:contextualSpacing/>
              <w:rPr>
                <w:rFonts w:asciiTheme="majorBidi" w:eastAsia="Times New Roman" w:hAnsiTheme="majorBidi" w:cstheme="majorBidi"/>
                <w:i/>
                <w:iCs/>
                <w:sz w:val="24"/>
                <w:szCs w:val="24"/>
                <w:lang w:val="en-US" w:bidi="ar"/>
              </w:rPr>
            </w:pPr>
            <w:r w:rsidRPr="00FB3CDB">
              <w:rPr>
                <w:rFonts w:asciiTheme="majorBidi" w:eastAsia="Times New Roman" w:hAnsiTheme="majorBidi" w:cstheme="majorBidi"/>
                <w:i/>
                <w:iCs/>
                <w:sz w:val="24"/>
                <w:szCs w:val="24"/>
                <w:rtl/>
                <w:lang w:val="en-US"/>
              </w:rPr>
              <w:t>المساعدة في استخراج أية تصاريح.</w:t>
            </w:r>
          </w:p>
          <w:p w:rsidR="00C80778" w:rsidRPr="00FB3CDB" w:rsidRDefault="00C80778" w:rsidP="00D540A5">
            <w:pPr>
              <w:numPr>
                <w:ilvl w:val="0"/>
                <w:numId w:val="16"/>
              </w:numPr>
              <w:bidi/>
              <w:contextualSpacing/>
              <w:rPr>
                <w:rFonts w:asciiTheme="majorBidi" w:eastAsia="Times New Roman" w:hAnsiTheme="majorBidi" w:cstheme="majorBidi"/>
                <w:i/>
                <w:iCs/>
                <w:sz w:val="24"/>
                <w:szCs w:val="24"/>
                <w:rtl/>
                <w:lang w:val="en-US" w:bidi="ar"/>
              </w:rPr>
            </w:pPr>
            <w:r w:rsidRPr="00FB3CDB">
              <w:rPr>
                <w:rFonts w:asciiTheme="majorBidi" w:eastAsia="Times New Roman" w:hAnsiTheme="majorBidi" w:cstheme="majorBidi"/>
                <w:i/>
                <w:iCs/>
                <w:sz w:val="24"/>
                <w:szCs w:val="24"/>
                <w:rtl/>
                <w:lang w:val="en-US"/>
              </w:rPr>
              <w:t xml:space="preserve"> المساعدة في التخليص الجمركي لأية معدات، أو مواد مستوردة من الخارج لأغراض العقد</w:t>
            </w:r>
            <w:r w:rsidRPr="00FB3CDB">
              <w:rPr>
                <w:rFonts w:asciiTheme="majorBidi" w:eastAsia="Times New Roman" w:hAnsiTheme="majorBidi" w:cstheme="majorBidi"/>
                <w:i/>
                <w:iCs/>
                <w:sz w:val="24"/>
                <w:szCs w:val="24"/>
                <w:rtl/>
                <w:lang w:val="en-US" w:bidi="ar"/>
              </w:rPr>
              <w:t>].</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8.1</w:t>
            </w:r>
          </w:p>
        </w:tc>
      </w:tr>
      <w:tr w:rsidR="00C80778" w:rsidRPr="00FB3CDB" w:rsidTr="0078056C">
        <w:tc>
          <w:tcPr>
            <w:tcW w:w="6565" w:type="dxa"/>
          </w:tcPr>
          <w:p w:rsidR="00C80778" w:rsidRPr="00FB3CDB" w:rsidRDefault="00C80778" w:rsidP="0078056C">
            <w:pPr>
              <w:numPr>
                <w:ilvl w:val="12"/>
                <w:numId w:val="0"/>
              </w:numPr>
              <w:spacing w:before="60" w:after="120" w:line="240" w:lineRule="auto"/>
              <w:jc w:val="right"/>
              <w:rPr>
                <w:rFonts w:asciiTheme="majorBidi" w:eastAsia="Times New Roman" w:hAnsiTheme="majorBidi" w:cstheme="majorBidi"/>
                <w:color w:val="212121"/>
                <w:sz w:val="24"/>
                <w:szCs w:val="24"/>
                <w:rtl/>
                <w:lang w:val="en-US" w:bidi="ar"/>
              </w:rPr>
            </w:pPr>
            <w:r w:rsidRPr="00FB3CDB">
              <w:rPr>
                <w:rFonts w:asciiTheme="majorBidi" w:eastAsia="Times New Roman" w:hAnsiTheme="majorBidi" w:cstheme="majorBidi"/>
                <w:color w:val="212121"/>
                <w:sz w:val="24"/>
                <w:szCs w:val="24"/>
                <w:rtl/>
                <w:lang w:val="en-US" w:bidi="ar"/>
              </w:rPr>
              <w:t xml:space="preserve">الموظفون الرئيسيّون </w:t>
            </w:r>
            <w:r w:rsidRPr="00FB3CDB">
              <w:rPr>
                <w:rFonts w:asciiTheme="majorBidi" w:eastAsia="Times New Roman" w:hAnsiTheme="majorBidi" w:cstheme="majorBidi"/>
                <w:i/>
                <w:iCs/>
                <w:color w:val="212121"/>
                <w:sz w:val="24"/>
                <w:szCs w:val="24"/>
                <w:rtl/>
                <w:lang w:val="en-US" w:bidi="ar"/>
              </w:rPr>
              <w:t>[أدخل جدول بأسماء موظفي المقاول الرئيسيين وواجباتهم]</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9.1</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الحد الأدنى للتغطية التأمينية هو</w:t>
            </w:r>
            <w:r w:rsidRPr="00FB3CDB">
              <w:rPr>
                <w:rFonts w:asciiTheme="majorBidi" w:eastAsia="Times New Roman" w:hAnsiTheme="majorBidi" w:cstheme="majorBidi"/>
                <w:color w:val="212121"/>
                <w:sz w:val="24"/>
                <w:szCs w:val="24"/>
                <w:lang w:val="en-US" w:bidi="ar"/>
              </w:rPr>
              <w:t>:</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lastRenderedPageBreak/>
              <w:t xml:space="preserve">الحد الأقصى للخصم للتأمين على الأشغال، المصانع والمواد هو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 xml:space="preserve">الحد الأدنى للتغطية التأمينية للأعمال والمصانع والمواد فيما يتعلق بتصميم المقاول الخاطئ هو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 xml:space="preserve">الحد الأقصى للخصم للتأمين على المعدات هو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 xml:space="preserve">الحد الأدنى للتغطية لفقد أو تلف المعدات هو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 xml:space="preserve">الحد الأقصى للخصم للتأمين على الممتلكات الأخرى هو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 xml:space="preserve">الحد الأدنى لتأمين الممتلكات الأخرى هو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3"/>
              </w:numPr>
              <w:bidi/>
              <w:spacing w:after="120" w:line="240" w:lineRule="auto"/>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الحد الأدنى لتغطية التأمين ضد الإصابة الشخصية أو الوفاة:</w:t>
            </w:r>
          </w:p>
          <w:p w:rsidR="00C80778" w:rsidRPr="00FB3CDB" w:rsidRDefault="00C80778" w:rsidP="00647C77">
            <w:pPr>
              <w:numPr>
                <w:ilvl w:val="0"/>
                <w:numId w:val="14"/>
              </w:numPr>
              <w:bidi/>
              <w:spacing w:after="120" w:line="240" w:lineRule="auto"/>
              <w:ind w:left="1066" w:hanging="274"/>
              <w:rPr>
                <w:rFonts w:asciiTheme="majorBidi" w:eastAsia="Times New Roman" w:hAnsiTheme="majorBidi" w:cstheme="majorBidi"/>
                <w:color w:val="212121"/>
                <w:sz w:val="24"/>
                <w:szCs w:val="24"/>
                <w:lang w:val="en-US" w:bidi="ar"/>
              </w:rPr>
            </w:pPr>
            <w:r w:rsidRPr="00FB3CDB">
              <w:rPr>
                <w:rFonts w:asciiTheme="majorBidi" w:eastAsia="Times New Roman" w:hAnsiTheme="majorBidi" w:cstheme="majorBidi"/>
                <w:color w:val="212121"/>
                <w:sz w:val="24"/>
                <w:szCs w:val="24"/>
                <w:rtl/>
                <w:lang w:val="en-US" w:bidi="ar"/>
              </w:rPr>
              <w:t xml:space="preserve">بالنسبة لموظفي المقاول </w:t>
            </w:r>
            <w:r w:rsidRPr="00FB3CDB">
              <w:rPr>
                <w:rFonts w:asciiTheme="majorBidi" w:eastAsia="Times New Roman" w:hAnsiTheme="majorBidi" w:cstheme="majorBidi"/>
                <w:i/>
                <w:iCs/>
                <w:color w:val="212121"/>
                <w:sz w:val="24"/>
                <w:szCs w:val="24"/>
                <w:rtl/>
                <w:lang w:val="en-US" w:bidi="ar"/>
              </w:rPr>
              <w:t>[المبلغ].</w:t>
            </w:r>
          </w:p>
          <w:p w:rsidR="00C80778" w:rsidRPr="00FB3CDB" w:rsidRDefault="00C80778" w:rsidP="00647C77">
            <w:pPr>
              <w:numPr>
                <w:ilvl w:val="0"/>
                <w:numId w:val="14"/>
              </w:numPr>
              <w:bidi/>
              <w:spacing w:after="120" w:line="240" w:lineRule="auto"/>
              <w:ind w:left="1066" w:hanging="274"/>
              <w:rPr>
                <w:rFonts w:asciiTheme="majorBidi" w:eastAsia="Times New Roman" w:hAnsiTheme="majorBidi" w:cstheme="majorBidi"/>
                <w:color w:val="212121"/>
                <w:sz w:val="24"/>
                <w:szCs w:val="24"/>
                <w:rtl/>
                <w:lang w:val="en-US" w:bidi="ar"/>
              </w:rPr>
            </w:pPr>
            <w:r w:rsidRPr="00FB3CDB">
              <w:rPr>
                <w:rFonts w:asciiTheme="majorBidi" w:eastAsia="Times New Roman" w:hAnsiTheme="majorBidi" w:cstheme="majorBidi"/>
                <w:color w:val="212121"/>
                <w:sz w:val="24"/>
                <w:szCs w:val="24"/>
                <w:rtl/>
                <w:lang w:val="en-US" w:bidi="ar"/>
              </w:rPr>
              <w:t xml:space="preserve">لأشخاص آخرين هو </w:t>
            </w:r>
            <w:r w:rsidRPr="00FB3CDB">
              <w:rPr>
                <w:rFonts w:asciiTheme="majorBidi" w:eastAsia="Times New Roman" w:hAnsiTheme="majorBidi" w:cstheme="majorBidi"/>
                <w:i/>
                <w:iCs/>
                <w:color w:val="212121"/>
                <w:sz w:val="24"/>
                <w:szCs w:val="24"/>
                <w:rtl/>
                <w:lang w:val="en-US" w:bidi="ar"/>
              </w:rPr>
              <w:t>[المبلغ].</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lastRenderedPageBreak/>
              <w:t xml:space="preserve">13.1 </w:t>
            </w:r>
          </w:p>
        </w:tc>
      </w:tr>
      <w:tr w:rsidR="00C80778" w:rsidRPr="00FB3CDB" w:rsidTr="0078056C">
        <w:tc>
          <w:tcPr>
            <w:tcW w:w="6565" w:type="dxa"/>
          </w:tcPr>
          <w:p w:rsidR="00C80778" w:rsidRPr="00FB3CDB" w:rsidRDefault="00C80778" w:rsidP="00D13124">
            <w:pPr>
              <w:numPr>
                <w:ilvl w:val="12"/>
                <w:numId w:val="0"/>
              </w:numPr>
              <w:bidi/>
              <w:spacing w:before="60" w:after="120" w:line="240" w:lineRule="auto"/>
              <w:rPr>
                <w:rFonts w:asciiTheme="majorBidi" w:eastAsia="Times New Roman" w:hAnsiTheme="majorBidi" w:cstheme="majorBidi"/>
                <w:color w:val="212121"/>
                <w:sz w:val="24"/>
                <w:szCs w:val="24"/>
                <w:rtl/>
                <w:lang w:val="en-US" w:bidi="ar"/>
              </w:rPr>
            </w:pPr>
            <w:r w:rsidRPr="00FB3CDB">
              <w:rPr>
                <w:rFonts w:asciiTheme="majorBidi" w:eastAsia="Times New Roman" w:hAnsiTheme="majorBidi" w:cstheme="majorBidi"/>
                <w:color w:val="212121"/>
                <w:sz w:val="24"/>
                <w:szCs w:val="24"/>
                <w:rtl/>
                <w:lang w:val="en-US" w:bidi="ar"/>
              </w:rPr>
              <w:lastRenderedPageBreak/>
              <w:t>تقارير للتحقيق في الموقع هي تقارير فحص التربة</w:t>
            </w:r>
            <w:r w:rsidR="00D13124" w:rsidRPr="00FB3CDB">
              <w:rPr>
                <w:rFonts w:asciiTheme="majorBidi" w:eastAsia="Times New Roman" w:hAnsiTheme="majorBidi" w:cstheme="majorBidi"/>
                <w:color w:val="212121"/>
                <w:sz w:val="24"/>
                <w:szCs w:val="24"/>
                <w:rtl/>
                <w:lang w:val="en-US" w:bidi="ar"/>
              </w:rPr>
              <w:t xml:space="preserve">  </w:t>
            </w:r>
            <w:r w:rsidR="00D13124">
              <w:rPr>
                <w:rFonts w:asciiTheme="majorBidi" w:eastAsia="Times New Roman" w:hAnsiTheme="majorBidi" w:cstheme="majorBidi"/>
                <w:i/>
                <w:iCs/>
                <w:color w:val="212121"/>
                <w:sz w:val="24"/>
                <w:szCs w:val="24"/>
                <w:rtl/>
                <w:lang w:val="en-US" w:bidi="ar"/>
              </w:rPr>
              <w:t>[</w:t>
            </w:r>
            <w:r w:rsidR="00D13124">
              <w:rPr>
                <w:rFonts w:asciiTheme="majorBidi" w:eastAsia="Times New Roman" w:hAnsiTheme="majorBidi" w:cstheme="majorBidi" w:hint="cs"/>
                <w:i/>
                <w:iCs/>
                <w:color w:val="212121"/>
                <w:sz w:val="24"/>
                <w:szCs w:val="24"/>
                <w:rtl/>
                <w:lang w:val="en-US" w:bidi="ar"/>
              </w:rPr>
              <w:t>تذكر، إن وجدت</w:t>
            </w:r>
            <w:r w:rsidR="00D13124" w:rsidRPr="00FB3CDB">
              <w:rPr>
                <w:rFonts w:asciiTheme="majorBidi" w:eastAsia="Times New Roman" w:hAnsiTheme="majorBidi" w:cstheme="majorBidi"/>
                <w:i/>
                <w:iCs/>
                <w:color w:val="212121"/>
                <w:sz w:val="24"/>
                <w:szCs w:val="24"/>
                <w:rtl/>
                <w:lang w:val="en-US" w:bidi="ar"/>
              </w:rPr>
              <w:t>].</w:t>
            </w:r>
            <w:r w:rsidRPr="00FB3CDB">
              <w:rPr>
                <w:rFonts w:asciiTheme="majorBidi" w:eastAsia="Times New Roman" w:hAnsiTheme="majorBidi" w:cstheme="majorBidi"/>
                <w:color w:val="212121"/>
                <w:sz w:val="24"/>
                <w:szCs w:val="24"/>
                <w:rtl/>
                <w:lang w:val="en-US" w:bidi="ar"/>
              </w:rPr>
              <w:t>.</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14.1</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 </w:t>
            </w:r>
            <w:r w:rsidR="00143C97">
              <w:rPr>
                <w:rFonts w:asciiTheme="majorBidi" w:eastAsia="Times New Roman" w:hAnsiTheme="majorBidi" w:cstheme="majorBidi" w:hint="cs"/>
                <w:b/>
                <w:sz w:val="24"/>
                <w:szCs w:val="24"/>
                <w:rtl/>
                <w:lang w:val="en-US"/>
              </w:rPr>
              <w:t>ال</w:t>
            </w:r>
            <w:r w:rsidRPr="00FB3CDB">
              <w:rPr>
                <w:rFonts w:asciiTheme="majorBidi" w:eastAsia="Times New Roman" w:hAnsiTheme="majorBidi" w:cstheme="majorBidi"/>
                <w:b/>
                <w:sz w:val="24"/>
                <w:szCs w:val="24"/>
                <w:rtl/>
                <w:lang w:val="en-US"/>
              </w:rPr>
              <w:t xml:space="preserve">تاريخ </w:t>
            </w:r>
            <w:r w:rsidR="00143C97">
              <w:rPr>
                <w:rFonts w:asciiTheme="majorBidi" w:eastAsia="Times New Roman" w:hAnsiTheme="majorBidi" w:cstheme="majorBidi" w:hint="cs"/>
                <w:b/>
                <w:sz w:val="24"/>
                <w:szCs w:val="24"/>
                <w:rtl/>
                <w:lang w:val="en-US"/>
              </w:rPr>
              <w:t>المتوقع ل</w:t>
            </w:r>
            <w:r w:rsidRPr="00FB3CDB">
              <w:rPr>
                <w:rFonts w:asciiTheme="majorBidi" w:eastAsia="Times New Roman" w:hAnsiTheme="majorBidi" w:cstheme="majorBidi"/>
                <w:b/>
                <w:sz w:val="24"/>
                <w:szCs w:val="24"/>
                <w:rtl/>
                <w:lang w:val="en-US"/>
              </w:rPr>
              <w:t>تسليم الموقع</w:t>
            </w:r>
            <w:r w:rsidR="00143C97">
              <w:rPr>
                <w:rFonts w:asciiTheme="majorBidi" w:eastAsia="Times New Roman" w:hAnsiTheme="majorBidi" w:cstheme="majorBidi" w:hint="cs"/>
                <w:b/>
                <w:sz w:val="24"/>
                <w:szCs w:val="24"/>
                <w:rtl/>
                <w:lang w:val="en-US"/>
              </w:rPr>
              <w:t xml:space="preserve"> هو</w:t>
            </w:r>
            <w:r w:rsidRPr="00FB3CDB">
              <w:rPr>
                <w:rFonts w:asciiTheme="majorBidi" w:eastAsia="Times New Roman" w:hAnsiTheme="majorBidi" w:cstheme="majorBidi"/>
                <w:b/>
                <w:sz w:val="24"/>
                <w:szCs w:val="24"/>
                <w:rtl/>
                <w:lang w:val="en-US"/>
              </w:rPr>
              <w:t xml:space="preserve"> </w:t>
            </w:r>
            <w:r w:rsidRPr="00FB3CDB">
              <w:rPr>
                <w:rFonts w:asciiTheme="majorBidi" w:eastAsia="Times New Roman" w:hAnsiTheme="majorBidi" w:cstheme="majorBidi"/>
                <w:b/>
                <w:i/>
                <w:iCs/>
                <w:sz w:val="24"/>
                <w:szCs w:val="24"/>
                <w:rtl/>
                <w:lang w:val="en-US"/>
              </w:rPr>
              <w:t>[أدخل التاريخ].</w:t>
            </w:r>
          </w:p>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إذا كانت الأشغال مقسمة إلى أقسام، سوف يتم تسليم الموقع على أقسام </w:t>
            </w:r>
            <w:r w:rsidRPr="00FB3CDB">
              <w:rPr>
                <w:rFonts w:asciiTheme="majorBidi" w:eastAsia="Times New Roman" w:hAnsiTheme="majorBidi" w:cstheme="majorBidi"/>
                <w:b/>
                <w:i/>
                <w:iCs/>
                <w:sz w:val="24"/>
                <w:szCs w:val="24"/>
                <w:rtl/>
                <w:lang w:val="en-US"/>
              </w:rPr>
              <w:t>[أدخل جدول يبين تواريخ تسليم كل قسم].</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21.1</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أتعاب الحكم بالساعة  </w:t>
            </w:r>
            <w:r w:rsidRPr="00FB3CDB">
              <w:rPr>
                <w:rFonts w:asciiTheme="majorBidi" w:eastAsia="Times New Roman" w:hAnsiTheme="majorBidi" w:cstheme="majorBidi"/>
                <w:b/>
                <w:i/>
                <w:iCs/>
                <w:sz w:val="24"/>
                <w:szCs w:val="24"/>
                <w:rtl/>
                <w:lang w:val="en-US"/>
              </w:rPr>
              <w:t>[أدخل المبلغ]</w:t>
            </w:r>
          </w:p>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 xml:space="preserve">أنواع المصاريف القابلة للاسترداد الواجب دفعها للحكم: </w:t>
            </w:r>
            <w:r w:rsidRPr="00FB3CDB">
              <w:rPr>
                <w:rFonts w:asciiTheme="majorBidi" w:eastAsia="Times New Roman" w:hAnsiTheme="majorBidi" w:cstheme="majorBidi"/>
                <w:b/>
                <w:i/>
                <w:iCs/>
                <w:sz w:val="24"/>
                <w:szCs w:val="24"/>
                <w:rtl/>
                <w:lang w:val="en-US"/>
              </w:rPr>
              <w:t>[أدخل أنواع المصاريف القابلة للاسترداد].</w:t>
            </w:r>
          </w:p>
        </w:tc>
        <w:tc>
          <w:tcPr>
            <w:tcW w:w="1800" w:type="dxa"/>
          </w:tcPr>
          <w:p w:rsidR="00C80778" w:rsidRPr="00FB3CDB" w:rsidRDefault="00C80778" w:rsidP="00BB240D">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25.</w:t>
            </w:r>
            <w:r w:rsidR="00BB240D">
              <w:rPr>
                <w:rFonts w:asciiTheme="majorBidi" w:eastAsia="Times New Roman" w:hAnsiTheme="majorBidi" w:cstheme="majorBidi" w:hint="cs"/>
                <w:b/>
                <w:sz w:val="24"/>
                <w:szCs w:val="24"/>
                <w:rtl/>
                <w:lang w:val="en-US"/>
              </w:rPr>
              <w:t>2</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سلطة تعيين الحكم: </w:t>
            </w:r>
            <w:r w:rsidRPr="00FB3CDB">
              <w:rPr>
                <w:rFonts w:asciiTheme="majorBidi" w:eastAsia="Times New Roman" w:hAnsiTheme="majorBidi" w:cstheme="majorBidi"/>
                <w:b/>
                <w:i/>
                <w:iCs/>
                <w:sz w:val="24"/>
                <w:szCs w:val="24"/>
                <w:rtl/>
                <w:lang w:val="en-US"/>
              </w:rPr>
              <w:t>[اسم السلطة].</w:t>
            </w:r>
          </w:p>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يفضل أن تكون سلطة التعيين مؤسسة مهنية مستقلة أو مسؤولاً عن هذه المؤسسة.</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26.1</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color w:val="212121"/>
                <w:sz w:val="24"/>
                <w:szCs w:val="24"/>
                <w:rtl/>
                <w:lang w:val="en-US"/>
              </w:rPr>
              <w:t xml:space="preserve">يجب على المقاول أن يقدم إلى المهندس برنامجًا خلال مدة </w:t>
            </w:r>
            <w:r w:rsidRPr="00FB3CDB">
              <w:rPr>
                <w:rFonts w:asciiTheme="majorBidi" w:eastAsia="Times New Roman" w:hAnsiTheme="majorBidi" w:cstheme="majorBidi"/>
                <w:i/>
                <w:iCs/>
                <w:color w:val="212121"/>
                <w:sz w:val="24"/>
                <w:szCs w:val="24"/>
                <w:rtl/>
                <w:lang w:val="en-US"/>
              </w:rPr>
              <w:t>[أدخل المدة بالأيام، بالعادة خلال مدة لا تتجاوز 28 من تاريخ البدء بالأشغال بموجب الفقرة الفرعية 1.1 أعلاه]</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27.1</w:t>
            </w:r>
          </w:p>
        </w:tc>
      </w:tr>
      <w:tr w:rsidR="00C80778" w:rsidRPr="00FB3CDB" w:rsidTr="0078056C">
        <w:tc>
          <w:tcPr>
            <w:tcW w:w="6565"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الفترة بين تحديث البرنامج هي </w:t>
            </w:r>
            <w:r w:rsidRPr="00FB3CDB">
              <w:rPr>
                <w:rFonts w:asciiTheme="majorBidi" w:eastAsia="Times New Roman" w:hAnsiTheme="majorBidi" w:cstheme="majorBidi"/>
                <w:b/>
                <w:i/>
                <w:iCs/>
                <w:sz w:val="24"/>
                <w:szCs w:val="24"/>
                <w:rtl/>
                <w:lang w:val="en-US"/>
              </w:rPr>
              <w:t>[أدخل العدد، بالعادة 28]</w:t>
            </w:r>
            <w:r w:rsidRPr="00FB3CDB">
              <w:rPr>
                <w:rFonts w:asciiTheme="majorBidi" w:eastAsia="Times New Roman" w:hAnsiTheme="majorBidi" w:cstheme="majorBidi"/>
                <w:b/>
                <w:sz w:val="24"/>
                <w:szCs w:val="24"/>
                <w:rtl/>
                <w:lang w:val="en-US"/>
              </w:rPr>
              <w:t xml:space="preserve"> يومًا.</w:t>
            </w:r>
          </w:p>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المبلغ الذي سيتم حجزه بسبب التأخير في تقديم البرنامج المحدث هو </w:t>
            </w:r>
            <w:r w:rsidRPr="00FB3CDB">
              <w:rPr>
                <w:rFonts w:asciiTheme="majorBidi" w:eastAsia="Times New Roman" w:hAnsiTheme="majorBidi" w:cstheme="majorBidi"/>
                <w:b/>
                <w:i/>
                <w:iCs/>
                <w:sz w:val="24"/>
                <w:szCs w:val="24"/>
                <w:rtl/>
                <w:lang w:val="en-US"/>
              </w:rPr>
              <w:t>[أدخل المبلغ، ممكن حجز مبلغ 12 مليون دينار عراقي].</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27.3</w:t>
            </w:r>
          </w:p>
        </w:tc>
      </w:tr>
      <w:tr w:rsidR="00C80778" w:rsidRPr="00FB3CDB" w:rsidTr="0078056C">
        <w:tc>
          <w:tcPr>
            <w:tcW w:w="6565" w:type="dxa"/>
          </w:tcPr>
          <w:p w:rsidR="00C80778" w:rsidRPr="00FB3CDB" w:rsidRDefault="00C80778" w:rsidP="0078056C">
            <w:pPr>
              <w:bidi/>
              <w:spacing w:before="60"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فترة الصيانة هي </w:t>
            </w:r>
            <w:r w:rsidRPr="00FB3CDB">
              <w:rPr>
                <w:rFonts w:asciiTheme="majorBidi" w:eastAsia="Times New Roman" w:hAnsiTheme="majorBidi" w:cstheme="majorBidi"/>
                <w:b/>
                <w:i/>
                <w:iCs/>
                <w:sz w:val="24"/>
                <w:szCs w:val="24"/>
                <w:rtl/>
                <w:lang w:val="en-US"/>
              </w:rPr>
              <w:t>[أدخل العدد]</w:t>
            </w:r>
            <w:r w:rsidRPr="00FB3CDB">
              <w:rPr>
                <w:rFonts w:asciiTheme="majorBidi" w:eastAsia="Times New Roman" w:hAnsiTheme="majorBidi" w:cstheme="majorBidi"/>
                <w:b/>
                <w:sz w:val="24"/>
                <w:szCs w:val="24"/>
                <w:rtl/>
                <w:lang w:val="en-US"/>
              </w:rPr>
              <w:t xml:space="preserve"> أيام.</w:t>
            </w:r>
          </w:p>
          <w:p w:rsidR="00C80778" w:rsidRPr="00FB3CDB" w:rsidRDefault="00C80778" w:rsidP="0078056C">
            <w:pPr>
              <w:bidi/>
              <w:spacing w:before="60" w:after="120" w:line="240" w:lineRule="auto"/>
              <w:rPr>
                <w:rFonts w:asciiTheme="majorBidi" w:eastAsia="Times New Roman" w:hAnsiTheme="majorBidi" w:cstheme="majorBidi"/>
                <w:b/>
                <w:i/>
                <w:iCs/>
                <w:sz w:val="24"/>
                <w:szCs w:val="24"/>
                <w:lang w:val="en-US"/>
              </w:rPr>
            </w:pPr>
            <w:r w:rsidRPr="00FB3CDB">
              <w:rPr>
                <w:rFonts w:asciiTheme="majorBidi" w:eastAsia="Times New Roman" w:hAnsiTheme="majorBidi" w:cstheme="majorBidi"/>
                <w:b/>
                <w:i/>
                <w:iCs/>
                <w:sz w:val="24"/>
                <w:szCs w:val="24"/>
                <w:rtl/>
                <w:lang w:val="en-US"/>
              </w:rPr>
              <w:t>[عادة ما تكون فترة الصيانة محددة بـ 365 يومًا  ولا تزيد عن سنتين في حال التمديد، ولكن قد تكون أقل في حالات بسيطة للغاية].</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33.1</w:t>
            </w:r>
          </w:p>
        </w:tc>
      </w:tr>
      <w:tr w:rsidR="00C80778" w:rsidRPr="00FB3CDB" w:rsidTr="0078056C">
        <w:tc>
          <w:tcPr>
            <w:tcW w:w="6565" w:type="dxa"/>
          </w:tcPr>
          <w:p w:rsidR="00C80778" w:rsidRDefault="00C80778" w:rsidP="00D100BB">
            <w:pPr>
              <w:numPr>
                <w:ilvl w:val="12"/>
                <w:numId w:val="0"/>
              </w:numPr>
              <w:bidi/>
              <w:spacing w:before="60" w:after="120" w:line="240" w:lineRule="auto"/>
              <w:rPr>
                <w:rFonts w:asciiTheme="majorBidi" w:eastAsia="Calibri" w:hAnsiTheme="majorBidi" w:cstheme="majorBidi"/>
                <w:sz w:val="24"/>
                <w:szCs w:val="24"/>
                <w:rtl/>
              </w:rPr>
            </w:pPr>
            <w:r w:rsidRPr="00FB3CDB">
              <w:rPr>
                <w:rFonts w:asciiTheme="majorBidi" w:eastAsia="Calibri" w:hAnsiTheme="majorBidi" w:cstheme="majorBidi"/>
                <w:sz w:val="24"/>
                <w:szCs w:val="24"/>
                <w:rtl/>
              </w:rPr>
              <w:t xml:space="preserve">الغرامة التأخيرية: يجب على المقاول أن يدفع الى سلطة التعاقد </w:t>
            </w:r>
            <w:r w:rsidRPr="00FB3CDB">
              <w:rPr>
                <w:rFonts w:asciiTheme="majorBidi" w:eastAsia="Calibri" w:hAnsiTheme="majorBidi" w:cstheme="majorBidi"/>
                <w:i/>
                <w:iCs/>
                <w:sz w:val="24"/>
                <w:szCs w:val="24"/>
              </w:rPr>
              <w:t>]</w:t>
            </w:r>
            <w:r w:rsidR="00D100BB">
              <w:rPr>
                <w:rFonts w:asciiTheme="majorBidi" w:eastAsia="Calibri" w:hAnsiTheme="majorBidi" w:cstheme="majorBidi"/>
                <w:i/>
                <w:iCs/>
                <w:sz w:val="24"/>
                <w:szCs w:val="24"/>
                <w:rtl/>
              </w:rPr>
              <w:t>أدخل</w:t>
            </w:r>
            <w:r w:rsidRPr="00FB3CDB">
              <w:rPr>
                <w:rFonts w:asciiTheme="majorBidi" w:eastAsia="Calibri" w:hAnsiTheme="majorBidi" w:cstheme="majorBidi"/>
                <w:i/>
                <w:iCs/>
                <w:sz w:val="24"/>
                <w:szCs w:val="24"/>
                <w:rtl/>
              </w:rPr>
              <w:t xml:space="preserve"> مبلغ</w:t>
            </w:r>
            <w:r w:rsidR="00D100BB">
              <w:rPr>
                <w:rFonts w:asciiTheme="majorBidi" w:eastAsia="Calibri" w:hAnsiTheme="majorBidi" w:cstheme="majorBidi" w:hint="cs"/>
                <w:i/>
                <w:iCs/>
                <w:sz w:val="24"/>
                <w:szCs w:val="24"/>
                <w:rtl/>
              </w:rPr>
              <w:t xml:space="preserve"> الغرامة التأخيرية</w:t>
            </w:r>
            <w:r w:rsidRPr="00FB3CDB">
              <w:rPr>
                <w:rFonts w:asciiTheme="majorBidi" w:eastAsia="Calibri" w:hAnsiTheme="majorBidi" w:cstheme="majorBidi"/>
                <w:i/>
                <w:iCs/>
                <w:sz w:val="24"/>
                <w:szCs w:val="24"/>
                <w:rtl/>
              </w:rPr>
              <w:t xml:space="preserve">] </w:t>
            </w:r>
            <w:r w:rsidRPr="00FB3CDB">
              <w:rPr>
                <w:rFonts w:asciiTheme="majorBidi" w:eastAsia="Calibri" w:hAnsiTheme="majorBidi" w:cstheme="majorBidi"/>
                <w:sz w:val="24"/>
                <w:szCs w:val="24"/>
                <w:rtl/>
              </w:rPr>
              <w:t xml:space="preserve">عن كل  يوم تأخير. </w:t>
            </w:r>
          </w:p>
          <w:p w:rsidR="00C80778" w:rsidRPr="00FB3CDB" w:rsidRDefault="00537C94" w:rsidP="00143C97">
            <w:pPr>
              <w:numPr>
                <w:ilvl w:val="12"/>
                <w:numId w:val="0"/>
              </w:numPr>
              <w:bidi/>
              <w:spacing w:before="60" w:after="120" w:line="240" w:lineRule="auto"/>
              <w:rPr>
                <w:rFonts w:asciiTheme="majorBidi" w:eastAsia="Times New Roman" w:hAnsiTheme="majorBidi" w:cstheme="majorBidi"/>
                <w:b/>
                <w:sz w:val="24"/>
                <w:szCs w:val="24"/>
                <w:lang w:val="en-US"/>
              </w:rPr>
            </w:pPr>
            <w:r w:rsidRPr="00537C94">
              <w:rPr>
                <w:rFonts w:asciiTheme="majorBidi" w:eastAsia="Calibri" w:hAnsiTheme="majorBidi" w:cstheme="majorBidi"/>
                <w:sz w:val="24"/>
                <w:szCs w:val="24"/>
                <w:rtl/>
              </w:rPr>
              <w:t>يمكن تخفيض</w:t>
            </w:r>
            <w:r w:rsidRPr="00537C94">
              <w:rPr>
                <w:rFonts w:asciiTheme="majorBidi" w:eastAsia="Calibri" w:hAnsiTheme="majorBidi" w:cstheme="majorBidi" w:hint="cs"/>
                <w:sz w:val="24"/>
                <w:szCs w:val="24"/>
                <w:rtl/>
              </w:rPr>
              <w:t xml:space="preserve"> مبلغ</w:t>
            </w:r>
            <w:r w:rsidRPr="00537C94">
              <w:rPr>
                <w:rFonts w:asciiTheme="majorBidi" w:eastAsia="Calibri" w:hAnsiTheme="majorBidi" w:cstheme="majorBidi"/>
                <w:sz w:val="24"/>
                <w:szCs w:val="24"/>
                <w:rtl/>
              </w:rPr>
              <w:t xml:space="preserve"> غرامات التأخير حسب نسب الانجاز للالتزامات التعاقدية المحددة في البرنامج الزمني لتنفيذ العقد</w:t>
            </w:r>
            <w:r w:rsidRPr="00537C94">
              <w:rPr>
                <w:rFonts w:asciiTheme="majorBidi" w:eastAsia="Calibri" w:hAnsiTheme="majorBidi" w:cstheme="majorBidi" w:hint="cs"/>
                <w:sz w:val="24"/>
                <w:szCs w:val="24"/>
                <w:rtl/>
              </w:rPr>
              <w:t>.</w:t>
            </w:r>
            <w:r w:rsidRPr="00537C94">
              <w:rPr>
                <w:rFonts w:asciiTheme="majorBidi" w:eastAsia="Calibri" w:hAnsiTheme="majorBidi" w:cstheme="majorBidi"/>
                <w:sz w:val="24"/>
                <w:szCs w:val="24"/>
                <w:rtl/>
              </w:rPr>
              <w:t xml:space="preserve"> </w:t>
            </w:r>
            <w:r>
              <w:rPr>
                <w:rFonts w:asciiTheme="majorBidi" w:eastAsia="Calibri" w:hAnsiTheme="majorBidi" w:cstheme="majorBidi" w:hint="cs"/>
                <w:sz w:val="24"/>
                <w:szCs w:val="24"/>
                <w:rtl/>
              </w:rPr>
              <w:t xml:space="preserve">ولكن </w:t>
            </w:r>
            <w:r w:rsidRPr="00537C94">
              <w:rPr>
                <w:rFonts w:asciiTheme="majorBidi" w:eastAsia="Calibri" w:hAnsiTheme="majorBidi" w:cstheme="majorBidi"/>
                <w:sz w:val="24"/>
                <w:szCs w:val="24"/>
                <w:rtl/>
              </w:rPr>
              <w:t>يجب أن يكون العمل المنجز مطابق للمواصفات وشروط العقد ومهيأة  للاستخدام حسب هذه الشروط.</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45.1</w:t>
            </w:r>
          </w:p>
        </w:tc>
      </w:tr>
      <w:tr w:rsidR="00C80778" w:rsidRPr="00FB3CDB" w:rsidTr="0078056C">
        <w:tc>
          <w:tcPr>
            <w:tcW w:w="6565" w:type="dxa"/>
          </w:tcPr>
          <w:p w:rsidR="00C80778" w:rsidRPr="00FB3CDB" w:rsidRDefault="00C80778" w:rsidP="0078056C">
            <w:pPr>
              <w:bidi/>
              <w:spacing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i/>
                <w:iCs/>
                <w:sz w:val="24"/>
                <w:szCs w:val="24"/>
                <w:rtl/>
              </w:rPr>
              <w:t>[أدخل "سيتم" أو لا "يتم"]</w:t>
            </w:r>
            <w:r w:rsidRPr="00FB3CDB">
              <w:rPr>
                <w:rFonts w:asciiTheme="majorBidi" w:eastAsia="Times New Roman" w:hAnsiTheme="majorBidi" w:cstheme="majorBidi"/>
                <w:b/>
                <w:sz w:val="24"/>
                <w:szCs w:val="24"/>
                <w:rtl/>
              </w:rPr>
              <w:t xml:space="preserve"> دفع </w:t>
            </w:r>
            <w:r w:rsidRPr="00FB3CDB">
              <w:rPr>
                <w:rFonts w:asciiTheme="majorBidi" w:eastAsia="Times New Roman" w:hAnsiTheme="majorBidi" w:cstheme="majorBidi"/>
                <w:b/>
                <w:sz w:val="24"/>
                <w:szCs w:val="24"/>
                <w:rtl/>
                <w:lang w:val="en-US"/>
              </w:rPr>
              <w:t xml:space="preserve">دفعة مقدمة للمقاول </w:t>
            </w:r>
            <w:r w:rsidRPr="00FB3CDB">
              <w:rPr>
                <w:rFonts w:asciiTheme="majorBidi" w:eastAsia="Times New Roman" w:hAnsiTheme="majorBidi" w:cstheme="majorBidi"/>
                <w:color w:val="212121"/>
                <w:sz w:val="24"/>
                <w:szCs w:val="24"/>
                <w:rtl/>
                <w:lang w:val="en-US"/>
              </w:rPr>
              <w:t>لتحريك المصادر، والمواد واللوازم.</w:t>
            </w:r>
          </w:p>
          <w:p w:rsidR="00C80778" w:rsidRPr="00FB3CDB" w:rsidRDefault="00C80778" w:rsidP="0078056C">
            <w:pPr>
              <w:bidi/>
              <w:spacing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 xml:space="preserve">إذا كان سيتم دفعها في تاريخ المباشرة بتنفيذ الأشغال  مقابل تقديم ضمان مصرفي </w:t>
            </w:r>
            <w:r w:rsidRPr="00FB3CDB">
              <w:rPr>
                <w:rFonts w:asciiTheme="majorBidi" w:eastAsia="Times New Roman" w:hAnsiTheme="majorBidi" w:cstheme="majorBidi"/>
                <w:b/>
                <w:sz w:val="24"/>
                <w:szCs w:val="24"/>
                <w:rtl/>
                <w:lang w:val="en-US"/>
              </w:rPr>
              <w:lastRenderedPageBreak/>
              <w:t>للدفعة المقدّمة  حسب نموذج ضمان الدفع</w:t>
            </w:r>
            <w:r w:rsidR="00FD4A50">
              <w:rPr>
                <w:rFonts w:asciiTheme="majorBidi" w:eastAsia="Times New Roman" w:hAnsiTheme="majorBidi" w:cstheme="majorBidi"/>
                <w:b/>
                <w:sz w:val="24"/>
                <w:szCs w:val="24"/>
                <w:rtl/>
                <w:lang w:val="en-US"/>
              </w:rPr>
              <w:t xml:space="preserve">ة المقدّمة  في </w:t>
            </w:r>
            <w:r w:rsidR="00FD4A50">
              <w:rPr>
                <w:rFonts w:asciiTheme="majorBidi" w:eastAsia="Times New Roman" w:hAnsiTheme="majorBidi" w:cstheme="majorBidi" w:hint="cs"/>
                <w:b/>
                <w:sz w:val="24"/>
                <w:szCs w:val="24"/>
                <w:rtl/>
                <w:lang w:val="en-US"/>
              </w:rPr>
              <w:t>ال</w:t>
            </w:r>
            <w:r w:rsidR="00FD4A50">
              <w:rPr>
                <w:rFonts w:asciiTheme="majorBidi" w:eastAsia="Times New Roman" w:hAnsiTheme="majorBidi" w:cstheme="majorBidi"/>
                <w:b/>
                <w:sz w:val="24"/>
                <w:szCs w:val="24"/>
                <w:rtl/>
                <w:lang w:val="en-US"/>
              </w:rPr>
              <w:t>قسم</w:t>
            </w:r>
            <w:r w:rsidR="00FD4A50">
              <w:rPr>
                <w:rFonts w:asciiTheme="majorBidi" w:eastAsia="Times New Roman" w:hAnsiTheme="majorBidi" w:cstheme="majorBidi" w:hint="cs"/>
                <w:b/>
                <w:sz w:val="24"/>
                <w:szCs w:val="24"/>
                <w:rtl/>
                <w:lang w:val="en-US"/>
              </w:rPr>
              <w:t xml:space="preserve"> الثامن -</w:t>
            </w:r>
            <w:r w:rsidR="00FD4A50">
              <w:rPr>
                <w:rFonts w:asciiTheme="majorBidi" w:eastAsia="Times New Roman" w:hAnsiTheme="majorBidi" w:cstheme="majorBidi"/>
                <w:b/>
                <w:sz w:val="24"/>
                <w:szCs w:val="24"/>
                <w:rtl/>
                <w:lang w:val="en-US"/>
              </w:rPr>
              <w:t xml:space="preserve"> نماذج الع</w:t>
            </w:r>
            <w:r w:rsidR="00FD4A50">
              <w:rPr>
                <w:rFonts w:asciiTheme="majorBidi" w:eastAsia="Times New Roman" w:hAnsiTheme="majorBidi" w:cstheme="majorBidi" w:hint="cs"/>
                <w:b/>
                <w:sz w:val="24"/>
                <w:szCs w:val="24"/>
                <w:rtl/>
                <w:lang w:val="en-US"/>
              </w:rPr>
              <w:t>قد</w:t>
            </w:r>
            <w:r w:rsidRPr="00FB3CDB">
              <w:rPr>
                <w:rFonts w:asciiTheme="majorBidi" w:eastAsia="Times New Roman" w:hAnsiTheme="majorBidi" w:cstheme="majorBidi"/>
                <w:b/>
                <w:sz w:val="24"/>
                <w:szCs w:val="24"/>
                <w:rtl/>
                <w:lang w:val="en-US"/>
              </w:rPr>
              <w:t xml:space="preserve">، تكون قيمة الدفعة المقدمة: </w:t>
            </w:r>
            <w:r w:rsidRPr="00FB3CDB">
              <w:rPr>
                <w:rFonts w:asciiTheme="majorBidi" w:eastAsia="Times New Roman" w:hAnsiTheme="majorBidi" w:cstheme="majorBidi"/>
                <w:b/>
                <w:i/>
                <w:iCs/>
                <w:sz w:val="24"/>
                <w:szCs w:val="24"/>
                <w:rtl/>
                <w:lang w:val="en-US"/>
              </w:rPr>
              <w:t xml:space="preserve">[أدخل نسبة، بالعادة عشرة (10) بالمئة من </w:t>
            </w:r>
            <w:r w:rsidR="005765D7">
              <w:rPr>
                <w:rFonts w:asciiTheme="majorBidi" w:eastAsia="Times New Roman" w:hAnsiTheme="majorBidi" w:cstheme="majorBidi"/>
                <w:b/>
                <w:i/>
                <w:iCs/>
                <w:sz w:val="24"/>
                <w:szCs w:val="24"/>
                <w:rtl/>
                <w:lang w:val="en-US"/>
              </w:rPr>
              <w:t>مبلغ العقد</w:t>
            </w:r>
            <w:r w:rsidRPr="00FB3CDB">
              <w:rPr>
                <w:rFonts w:asciiTheme="majorBidi" w:eastAsia="Times New Roman" w:hAnsiTheme="majorBidi" w:cstheme="majorBidi"/>
                <w:b/>
                <w:i/>
                <w:iCs/>
                <w:sz w:val="24"/>
                <w:szCs w:val="24"/>
                <w:rtl/>
                <w:lang w:val="en-US"/>
              </w:rPr>
              <w:t>]</w:t>
            </w:r>
            <w:r w:rsidRPr="00FB3CDB">
              <w:rPr>
                <w:rFonts w:asciiTheme="majorBidi" w:eastAsia="Times New Roman" w:hAnsiTheme="majorBidi" w:cstheme="majorBidi"/>
                <w:b/>
                <w:sz w:val="24"/>
                <w:szCs w:val="24"/>
                <w:rtl/>
                <w:lang w:val="en-US"/>
              </w:rPr>
              <w:t xml:space="preserve"> .</w:t>
            </w:r>
            <w:r w:rsidRPr="00FB3CDB">
              <w:rPr>
                <w:rFonts w:asciiTheme="majorBidi" w:eastAsia="Times New Roman" w:hAnsiTheme="majorBidi" w:cstheme="majorBidi"/>
                <w:b/>
                <w:i/>
                <w:iCs/>
                <w:sz w:val="24"/>
                <w:szCs w:val="24"/>
                <w:rtl/>
                <w:lang w:val="en-US"/>
              </w:rPr>
              <w:t xml:space="preserve"> </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lastRenderedPageBreak/>
              <w:t>46.1</w:t>
            </w:r>
          </w:p>
        </w:tc>
      </w:tr>
      <w:tr w:rsidR="00C80778" w:rsidRPr="00FB3CDB" w:rsidTr="0078056C">
        <w:tc>
          <w:tcPr>
            <w:tcW w:w="6565" w:type="dxa"/>
          </w:tcPr>
          <w:p w:rsidR="00C80778" w:rsidRPr="00FB3CDB" w:rsidRDefault="00C80778" w:rsidP="0078056C">
            <w:p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lastRenderedPageBreak/>
              <w:t xml:space="preserve">يبدأ إسترداد الدفعة المقدمة المذكورة أعلاه عندما يبلغ إجمالي الدفعات 20٪ من </w:t>
            </w:r>
            <w:r w:rsidR="005765D7">
              <w:rPr>
                <w:rFonts w:asciiTheme="majorBidi" w:eastAsia="Times New Roman" w:hAnsiTheme="majorBidi" w:cstheme="majorBidi"/>
                <w:b/>
                <w:sz w:val="24"/>
                <w:szCs w:val="24"/>
                <w:rtl/>
                <w:lang w:val="en-US"/>
              </w:rPr>
              <w:t>مبلغ العقد</w:t>
            </w:r>
            <w:r w:rsidRPr="00FB3CDB">
              <w:rPr>
                <w:rFonts w:asciiTheme="majorBidi" w:eastAsia="Times New Roman" w:hAnsiTheme="majorBidi" w:cstheme="majorBidi"/>
                <w:b/>
                <w:sz w:val="24"/>
                <w:szCs w:val="24"/>
                <w:rtl/>
                <w:lang w:val="en-US"/>
              </w:rPr>
              <w:t xml:space="preserve"> ،ويكتمل عندما يبلغ إجمالي الدفعات 80٪ من </w:t>
            </w:r>
            <w:r w:rsidR="005765D7">
              <w:rPr>
                <w:rFonts w:asciiTheme="majorBidi" w:eastAsia="Times New Roman" w:hAnsiTheme="majorBidi" w:cstheme="majorBidi"/>
                <w:b/>
                <w:sz w:val="24"/>
                <w:szCs w:val="24"/>
                <w:rtl/>
                <w:lang w:val="en-US"/>
              </w:rPr>
              <w:t>مبلغ العقد</w:t>
            </w:r>
            <w:r w:rsidRPr="00FB3CDB">
              <w:rPr>
                <w:rFonts w:asciiTheme="majorBidi" w:eastAsia="Times New Roman" w:hAnsiTheme="majorBidi" w:cstheme="majorBidi"/>
                <w:b/>
                <w:sz w:val="24"/>
                <w:szCs w:val="24"/>
                <w:rtl/>
                <w:lang w:val="en-US"/>
              </w:rPr>
              <w:t>.</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46.3</w:t>
            </w:r>
          </w:p>
        </w:tc>
      </w:tr>
      <w:tr w:rsidR="00C80778" w:rsidRPr="00FB3CDB" w:rsidTr="0078056C">
        <w:tc>
          <w:tcPr>
            <w:tcW w:w="6565" w:type="dxa"/>
          </w:tcPr>
          <w:p w:rsidR="00C80778" w:rsidRPr="00FB3CDB" w:rsidRDefault="00C80778" w:rsidP="001950EA">
            <w:pPr>
              <w:numPr>
                <w:ilvl w:val="12"/>
                <w:numId w:val="0"/>
              </w:numPr>
              <w:bidi/>
              <w:spacing w:after="120" w:line="240" w:lineRule="auto"/>
              <w:rPr>
                <w:rFonts w:asciiTheme="majorBidi" w:eastAsia="Times New Roman" w:hAnsiTheme="majorBidi" w:cstheme="majorBidi"/>
                <w:b/>
                <w:sz w:val="24"/>
                <w:szCs w:val="24"/>
                <w:rtl/>
                <w:lang w:val="en-US"/>
              </w:rPr>
            </w:pPr>
            <w:r w:rsidRPr="00FB3CDB">
              <w:rPr>
                <w:rFonts w:asciiTheme="majorBidi" w:eastAsia="Times New Roman" w:hAnsiTheme="majorBidi" w:cstheme="majorBidi"/>
                <w:b/>
                <w:sz w:val="24"/>
                <w:szCs w:val="24"/>
                <w:rtl/>
                <w:lang w:val="en-US"/>
              </w:rPr>
              <w:t xml:space="preserve">يكون </w:t>
            </w:r>
            <w:r w:rsidR="001950EA">
              <w:rPr>
                <w:rFonts w:asciiTheme="majorBidi" w:eastAsia="Times New Roman" w:hAnsiTheme="majorBidi" w:cstheme="majorBidi" w:hint="cs"/>
                <w:b/>
                <w:sz w:val="24"/>
                <w:szCs w:val="24"/>
                <w:rtl/>
                <w:lang w:val="en-US"/>
              </w:rPr>
              <w:t xml:space="preserve">خطاب </w:t>
            </w:r>
            <w:r w:rsidRPr="00FB3CDB">
              <w:rPr>
                <w:rFonts w:asciiTheme="majorBidi" w:eastAsia="Times New Roman" w:hAnsiTheme="majorBidi" w:cstheme="majorBidi"/>
                <w:b/>
                <w:sz w:val="24"/>
                <w:szCs w:val="24"/>
                <w:rtl/>
                <w:lang w:val="en-US"/>
              </w:rPr>
              <w:t>ضمان حسن</w:t>
            </w:r>
            <w:r w:rsidR="001950EA">
              <w:rPr>
                <w:rFonts w:asciiTheme="majorBidi" w:eastAsia="Times New Roman" w:hAnsiTheme="majorBidi" w:cstheme="majorBidi"/>
                <w:b/>
                <w:sz w:val="24"/>
                <w:szCs w:val="24"/>
                <w:rtl/>
                <w:lang w:val="en-US"/>
              </w:rPr>
              <w:t xml:space="preserve"> التنفيذ بالمبلغ </w:t>
            </w:r>
            <w:r w:rsidRPr="00FB3CDB">
              <w:rPr>
                <w:rFonts w:asciiTheme="majorBidi" w:eastAsia="Times New Roman" w:hAnsiTheme="majorBidi" w:cstheme="majorBidi"/>
                <w:b/>
                <w:sz w:val="24"/>
                <w:szCs w:val="24"/>
                <w:rtl/>
                <w:lang w:val="en-US"/>
              </w:rPr>
              <w:t xml:space="preserve"> </w:t>
            </w:r>
            <w:r w:rsidR="001950EA">
              <w:rPr>
                <w:rFonts w:asciiTheme="majorBidi" w:eastAsia="Times New Roman" w:hAnsiTheme="majorBidi" w:cstheme="majorBidi"/>
                <w:b/>
                <w:sz w:val="24"/>
                <w:szCs w:val="24"/>
                <w:rtl/>
                <w:lang w:val="en-US"/>
              </w:rPr>
              <w:t>______</w:t>
            </w:r>
            <w:r w:rsidR="001950EA">
              <w:rPr>
                <w:rFonts w:asciiTheme="majorBidi" w:eastAsia="Times New Roman" w:hAnsiTheme="majorBidi" w:cstheme="majorBidi"/>
                <w:b/>
                <w:i/>
                <w:iCs/>
                <w:sz w:val="24"/>
                <w:szCs w:val="24"/>
                <w:rtl/>
                <w:lang w:val="en-US"/>
              </w:rPr>
              <w:t>[أدخل ال</w:t>
            </w:r>
            <w:r w:rsidR="001950EA">
              <w:rPr>
                <w:rFonts w:asciiTheme="majorBidi" w:eastAsia="Times New Roman" w:hAnsiTheme="majorBidi" w:cstheme="majorBidi" w:hint="cs"/>
                <w:b/>
                <w:i/>
                <w:iCs/>
                <w:sz w:val="24"/>
                <w:szCs w:val="24"/>
                <w:rtl/>
                <w:lang w:val="en-US" w:bidi="ar-KW"/>
              </w:rPr>
              <w:t>مبلغ</w:t>
            </w:r>
            <w:r w:rsidR="001950EA" w:rsidRPr="00FB3CDB">
              <w:rPr>
                <w:rFonts w:asciiTheme="majorBidi" w:eastAsia="Times New Roman" w:hAnsiTheme="majorBidi" w:cstheme="majorBidi"/>
                <w:b/>
                <w:i/>
                <w:iCs/>
                <w:sz w:val="24"/>
                <w:szCs w:val="24"/>
                <w:rtl/>
                <w:lang w:val="en-US"/>
              </w:rPr>
              <w:t>]</w:t>
            </w:r>
            <w:r w:rsidR="001950EA" w:rsidRPr="00FB3CDB">
              <w:rPr>
                <w:rFonts w:asciiTheme="majorBidi" w:eastAsia="Times New Roman" w:hAnsiTheme="majorBidi" w:cstheme="majorBidi"/>
                <w:b/>
                <w:sz w:val="24"/>
                <w:szCs w:val="24"/>
                <w:rtl/>
                <w:lang w:val="en-US"/>
              </w:rPr>
              <w:t xml:space="preserve">  المكافئة كنسبة مئوية</w:t>
            </w:r>
            <w:r w:rsidR="001950EA">
              <w:rPr>
                <w:rFonts w:asciiTheme="majorBidi" w:eastAsia="Times New Roman" w:hAnsiTheme="majorBidi" w:cstheme="majorBidi"/>
                <w:b/>
                <w:sz w:val="24"/>
                <w:szCs w:val="24"/>
                <w:lang w:val="en-US"/>
              </w:rPr>
              <w:t xml:space="preserve"> </w:t>
            </w:r>
            <w:r w:rsidR="001950EA">
              <w:rPr>
                <w:rFonts w:asciiTheme="majorBidi" w:eastAsia="Times New Roman" w:hAnsiTheme="majorBidi" w:cstheme="majorBidi"/>
                <w:b/>
                <w:sz w:val="24"/>
                <w:szCs w:val="24"/>
                <w:rtl/>
                <w:lang w:val="en-US"/>
              </w:rPr>
              <w:t>______</w:t>
            </w:r>
            <w:r w:rsidRPr="00FB3CDB">
              <w:rPr>
                <w:rFonts w:asciiTheme="majorBidi" w:eastAsia="Times New Roman" w:hAnsiTheme="majorBidi" w:cstheme="majorBidi"/>
                <w:b/>
                <w:sz w:val="24"/>
                <w:szCs w:val="24"/>
                <w:rtl/>
                <w:lang w:val="en-US"/>
              </w:rPr>
              <w:t xml:space="preserve"> </w:t>
            </w:r>
            <w:r w:rsidRPr="00FB3CDB">
              <w:rPr>
                <w:rFonts w:asciiTheme="majorBidi" w:eastAsia="Times New Roman" w:hAnsiTheme="majorBidi" w:cstheme="majorBidi"/>
                <w:b/>
                <w:i/>
                <w:iCs/>
                <w:sz w:val="24"/>
                <w:szCs w:val="24"/>
                <w:rtl/>
                <w:lang w:val="en-US"/>
              </w:rPr>
              <w:t>[أدخل النسبة]</w:t>
            </w:r>
            <w:r w:rsidRPr="00FB3CDB">
              <w:rPr>
                <w:rFonts w:asciiTheme="majorBidi" w:eastAsia="Times New Roman" w:hAnsiTheme="majorBidi" w:cstheme="majorBidi"/>
                <w:b/>
                <w:sz w:val="24"/>
                <w:szCs w:val="24"/>
                <w:rtl/>
                <w:lang w:val="en-US"/>
              </w:rPr>
              <w:t xml:space="preserve"> من مبلغ العقد.</w:t>
            </w:r>
          </w:p>
          <w:p w:rsidR="00C80778" w:rsidRPr="00FB3CDB" w:rsidRDefault="00C80778" w:rsidP="0078056C">
            <w:pPr>
              <w:numPr>
                <w:ilvl w:val="12"/>
                <w:numId w:val="0"/>
              </w:numPr>
              <w:bidi/>
              <w:spacing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i/>
                <w:iCs/>
                <w:sz w:val="24"/>
                <w:szCs w:val="24"/>
                <w:rtl/>
                <w:lang w:val="en-US"/>
              </w:rPr>
              <w:t>[</w:t>
            </w:r>
            <w:r w:rsidRPr="00FB3CDB">
              <w:rPr>
                <w:rFonts w:asciiTheme="majorBidi" w:eastAsia="Calibri" w:hAnsiTheme="majorBidi" w:cstheme="majorBidi"/>
                <w:i/>
                <w:iCs/>
                <w:sz w:val="24"/>
                <w:szCs w:val="24"/>
                <w:rtl/>
              </w:rPr>
              <w:t>عادةً ما يتم تحديد مبلغ ضمان حسن التنفيذ بمبلغ يعادل ما بين 5 إلى 10 بالمائة من مبلغ العقد للكفالة المصرفية</w:t>
            </w:r>
            <w:r w:rsidR="001950EA">
              <w:rPr>
                <w:rFonts w:asciiTheme="majorBidi" w:eastAsia="Calibri" w:hAnsiTheme="majorBidi" w:cstheme="majorBidi" w:hint="cs"/>
                <w:i/>
                <w:iCs/>
                <w:sz w:val="24"/>
                <w:szCs w:val="24"/>
                <w:rtl/>
              </w:rPr>
              <w:t xml:space="preserve"> نافذة لغاية نهاية العقد</w:t>
            </w:r>
            <w:r w:rsidRPr="00FB3CDB">
              <w:rPr>
                <w:rFonts w:asciiTheme="majorBidi" w:eastAsia="Calibri" w:hAnsiTheme="majorBidi" w:cstheme="majorBidi"/>
                <w:i/>
                <w:iCs/>
                <w:sz w:val="24"/>
                <w:szCs w:val="24"/>
                <w:rtl/>
              </w:rPr>
              <w:t>]</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47.1</w:t>
            </w:r>
          </w:p>
        </w:tc>
      </w:tr>
      <w:tr w:rsidR="00C80778" w:rsidRPr="00FB3CDB" w:rsidTr="0078056C">
        <w:tc>
          <w:tcPr>
            <w:tcW w:w="6565" w:type="dxa"/>
          </w:tcPr>
          <w:p w:rsidR="00C80778" w:rsidRPr="00FB3CDB" w:rsidRDefault="00C80778" w:rsidP="00A2698F">
            <w:pPr>
              <w:numPr>
                <w:ilvl w:val="12"/>
                <w:numId w:val="0"/>
              </w:numPr>
              <w:bidi/>
              <w:spacing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التاريخ الذي تكون فيه مخططات "كما تم تنفيذه" و/ أو كتيبات التشغيل والصيانة مطلوبة</w:t>
            </w:r>
            <w:r w:rsidR="00A2698F">
              <w:rPr>
                <w:rFonts w:asciiTheme="majorBidi" w:eastAsia="Times New Roman" w:hAnsiTheme="majorBidi" w:cstheme="majorBidi" w:hint="cs"/>
                <w:b/>
                <w:sz w:val="24"/>
                <w:szCs w:val="24"/>
                <w:rtl/>
                <w:lang w:val="en-US"/>
              </w:rPr>
              <w:t xml:space="preserve"> </w:t>
            </w:r>
            <w:r w:rsidRPr="00FB3CDB">
              <w:rPr>
                <w:rFonts w:asciiTheme="majorBidi" w:eastAsia="Times New Roman" w:hAnsiTheme="majorBidi" w:cstheme="majorBidi"/>
                <w:b/>
                <w:sz w:val="24"/>
                <w:szCs w:val="24"/>
                <w:rtl/>
                <w:lang w:val="en-US"/>
              </w:rPr>
              <w:t xml:space="preserve"> </w:t>
            </w:r>
            <w:r w:rsidRPr="00FB3CDB">
              <w:rPr>
                <w:rFonts w:asciiTheme="majorBidi" w:eastAsia="Times New Roman" w:hAnsiTheme="majorBidi" w:cstheme="majorBidi"/>
                <w:b/>
                <w:i/>
                <w:iCs/>
                <w:sz w:val="24"/>
                <w:szCs w:val="24"/>
                <w:rtl/>
                <w:lang w:val="en-US"/>
              </w:rPr>
              <w:t>[أدخل التاريخ]</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53.1</w:t>
            </w:r>
          </w:p>
        </w:tc>
      </w:tr>
      <w:tr w:rsidR="00C80778" w:rsidRPr="00FB3CDB" w:rsidTr="0078056C">
        <w:tc>
          <w:tcPr>
            <w:tcW w:w="6565" w:type="dxa"/>
          </w:tcPr>
          <w:p w:rsidR="00C80778" w:rsidRPr="00FB3CDB" w:rsidRDefault="00C80778" w:rsidP="0078056C">
            <w:pPr>
              <w:numPr>
                <w:ilvl w:val="12"/>
                <w:numId w:val="0"/>
              </w:numPr>
              <w:bidi/>
              <w:spacing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 xml:space="preserve">المبلغ الذي يجب حجبه لعدم تقديم مخططات "كما تم تنفيذه"  و / أو كتيبات التشغيل والصيانة بحلول التاريخ المطلوب هو </w:t>
            </w:r>
            <w:r w:rsidRPr="00FB3CDB">
              <w:rPr>
                <w:rFonts w:asciiTheme="majorBidi" w:eastAsia="Times New Roman" w:hAnsiTheme="majorBidi" w:cstheme="majorBidi"/>
                <w:b/>
                <w:i/>
                <w:iCs/>
                <w:sz w:val="24"/>
                <w:szCs w:val="24"/>
                <w:rtl/>
                <w:lang w:val="en-US"/>
              </w:rPr>
              <w:t xml:space="preserve">[أدخل المبلغ بالعملة المحلية، ممكن حجز مبلغ 12 مليون دينار عراقي] </w:t>
            </w:r>
            <w:r w:rsidRPr="00FB3CDB">
              <w:rPr>
                <w:rFonts w:asciiTheme="majorBidi" w:eastAsia="Times New Roman" w:hAnsiTheme="majorBidi" w:cstheme="majorBidi"/>
                <w:color w:val="212121"/>
                <w:sz w:val="24"/>
                <w:szCs w:val="24"/>
                <w:rtl/>
                <w:lang w:val="en-US"/>
              </w:rPr>
              <w:t>من الدفعات المستحقة للمقاول.</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53.2</w:t>
            </w:r>
          </w:p>
        </w:tc>
      </w:tr>
      <w:tr w:rsidR="00C80778" w:rsidRPr="00FB3CDB" w:rsidTr="0078056C">
        <w:tc>
          <w:tcPr>
            <w:tcW w:w="6565" w:type="dxa"/>
          </w:tcPr>
          <w:p w:rsidR="00C80778" w:rsidRPr="00FB3CDB" w:rsidRDefault="00C80778" w:rsidP="0078056C">
            <w:pPr>
              <w:numPr>
                <w:ilvl w:val="12"/>
                <w:numId w:val="0"/>
              </w:numPr>
              <w:bidi/>
              <w:spacing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 xml:space="preserve"> نسبة المصاريف الادارية لسلطة التعاقد لإكمال الأشغال المتبقة _________ </w:t>
            </w:r>
            <w:r w:rsidRPr="00FB3CDB">
              <w:rPr>
                <w:rFonts w:asciiTheme="majorBidi" w:eastAsia="Times New Roman" w:hAnsiTheme="majorBidi" w:cstheme="majorBidi"/>
                <w:b/>
                <w:i/>
                <w:iCs/>
                <w:sz w:val="24"/>
                <w:szCs w:val="24"/>
                <w:rtl/>
                <w:lang w:val="en-US"/>
              </w:rPr>
              <w:t>[أدخل النسبة المئوية، بالعادة لا تتجاوز 20% من تكلفة الأشغال المتبقية].</w:t>
            </w:r>
          </w:p>
        </w:tc>
        <w:tc>
          <w:tcPr>
            <w:tcW w:w="1800" w:type="dxa"/>
          </w:tcPr>
          <w:p w:rsidR="00C80778" w:rsidRPr="00FB3CDB" w:rsidRDefault="00C80778" w:rsidP="0078056C">
            <w:pPr>
              <w:numPr>
                <w:ilvl w:val="12"/>
                <w:numId w:val="0"/>
              </w:numPr>
              <w:bidi/>
              <w:spacing w:before="60" w:after="120" w:line="240" w:lineRule="auto"/>
              <w:rPr>
                <w:rFonts w:asciiTheme="majorBidi" w:eastAsia="Times New Roman" w:hAnsiTheme="majorBidi" w:cstheme="majorBidi"/>
                <w:b/>
                <w:sz w:val="24"/>
                <w:szCs w:val="24"/>
                <w:lang w:val="en-US"/>
              </w:rPr>
            </w:pPr>
            <w:r w:rsidRPr="00FB3CDB">
              <w:rPr>
                <w:rFonts w:asciiTheme="majorBidi" w:eastAsia="Times New Roman" w:hAnsiTheme="majorBidi" w:cstheme="majorBidi"/>
                <w:b/>
                <w:sz w:val="24"/>
                <w:szCs w:val="24"/>
                <w:rtl/>
                <w:lang w:val="en-US"/>
              </w:rPr>
              <w:t>56.1</w:t>
            </w:r>
          </w:p>
        </w:tc>
      </w:tr>
    </w:tbl>
    <w:p w:rsidR="00164072" w:rsidRDefault="00164072" w:rsidP="00164072">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tl/>
        </w:rPr>
      </w:pPr>
    </w:p>
    <w:p w:rsidR="00C71555" w:rsidRDefault="00C71555" w:rsidP="00C71555">
      <w:pPr>
        <w:bidi/>
        <w:jc w:val="center"/>
        <w:rPr>
          <w:rFonts w:asciiTheme="majorBidi" w:hAnsiTheme="majorBidi" w:cstheme="majorBidi"/>
          <w:b/>
          <w:bCs/>
          <w:sz w:val="24"/>
          <w:szCs w:val="24"/>
        </w:rPr>
      </w:pPr>
    </w:p>
    <w:p w:rsidR="00B87A9F" w:rsidRDefault="00B87A9F" w:rsidP="00B87A9F">
      <w:pPr>
        <w:bidi/>
        <w:jc w:val="center"/>
        <w:rPr>
          <w:rFonts w:asciiTheme="majorBidi" w:hAnsiTheme="majorBidi" w:cstheme="majorBidi"/>
          <w:b/>
          <w:bCs/>
          <w:sz w:val="24"/>
          <w:szCs w:val="24"/>
          <w:rtl/>
        </w:rPr>
      </w:pPr>
    </w:p>
    <w:p w:rsidR="00843BD8" w:rsidRDefault="00843BD8" w:rsidP="00843BD8">
      <w:pPr>
        <w:bidi/>
        <w:jc w:val="center"/>
        <w:rPr>
          <w:rFonts w:asciiTheme="majorBidi" w:hAnsiTheme="majorBidi" w:cstheme="majorBidi"/>
          <w:b/>
          <w:bCs/>
          <w:sz w:val="24"/>
          <w:szCs w:val="24"/>
          <w:rtl/>
        </w:rPr>
      </w:pPr>
    </w:p>
    <w:p w:rsidR="00843BD8" w:rsidRDefault="00843BD8" w:rsidP="00843BD8">
      <w:pPr>
        <w:bidi/>
        <w:jc w:val="center"/>
        <w:rPr>
          <w:rFonts w:asciiTheme="majorBidi" w:hAnsiTheme="majorBidi" w:cstheme="majorBidi"/>
          <w:b/>
          <w:bCs/>
          <w:sz w:val="24"/>
          <w:szCs w:val="24"/>
          <w:rtl/>
        </w:rPr>
      </w:pPr>
    </w:p>
    <w:p w:rsidR="00843BD8" w:rsidRDefault="00843BD8" w:rsidP="00843BD8">
      <w:pPr>
        <w:bidi/>
        <w:jc w:val="center"/>
        <w:rPr>
          <w:rFonts w:asciiTheme="majorBidi" w:hAnsiTheme="majorBidi" w:cstheme="majorBidi"/>
          <w:b/>
          <w:bCs/>
          <w:sz w:val="24"/>
          <w:szCs w:val="24"/>
        </w:rPr>
      </w:pPr>
    </w:p>
    <w:p w:rsidR="00807BFE" w:rsidRDefault="00807BFE" w:rsidP="00807BFE">
      <w:pPr>
        <w:bidi/>
        <w:jc w:val="center"/>
        <w:rPr>
          <w:rFonts w:asciiTheme="majorBidi" w:hAnsiTheme="majorBidi" w:cstheme="majorBidi"/>
          <w:b/>
          <w:bCs/>
          <w:sz w:val="24"/>
          <w:szCs w:val="24"/>
          <w:rtl/>
        </w:rPr>
      </w:pPr>
    </w:p>
    <w:p w:rsidR="00843BD8" w:rsidRDefault="00843BD8" w:rsidP="00843BD8">
      <w:pPr>
        <w:bidi/>
        <w:jc w:val="center"/>
        <w:rPr>
          <w:rFonts w:asciiTheme="majorBidi" w:hAnsiTheme="majorBidi" w:cstheme="majorBidi"/>
          <w:b/>
          <w:bCs/>
          <w:sz w:val="24"/>
          <w:szCs w:val="24"/>
          <w:rtl/>
        </w:rPr>
      </w:pPr>
    </w:p>
    <w:p w:rsidR="00843BD8" w:rsidRDefault="00843BD8" w:rsidP="00843BD8">
      <w:pPr>
        <w:bidi/>
        <w:jc w:val="center"/>
        <w:rPr>
          <w:rFonts w:asciiTheme="majorBidi" w:hAnsiTheme="majorBidi" w:cstheme="majorBidi"/>
          <w:b/>
          <w:bCs/>
          <w:sz w:val="24"/>
          <w:szCs w:val="24"/>
          <w:rtl/>
        </w:rPr>
      </w:pPr>
    </w:p>
    <w:p w:rsidR="003C5988" w:rsidRPr="006E656E" w:rsidRDefault="002724EA" w:rsidP="006E656E">
      <w:pPr>
        <w:bidi/>
        <w:jc w:val="center"/>
        <w:rPr>
          <w:rFonts w:asciiTheme="majorBidi" w:hAnsiTheme="majorBidi" w:cstheme="majorBidi"/>
          <w:b/>
          <w:bCs/>
          <w:sz w:val="28"/>
          <w:szCs w:val="28"/>
          <w:rtl/>
        </w:rPr>
      </w:pPr>
      <w:bookmarkStart w:id="902" w:name="_Toc9210177"/>
      <w:bookmarkStart w:id="903" w:name="_Toc10560060"/>
      <w:r>
        <w:rPr>
          <w:rFonts w:asciiTheme="majorBidi" w:hAnsiTheme="majorBidi" w:cstheme="majorBidi" w:hint="cs"/>
          <w:b/>
          <w:bCs/>
          <w:sz w:val="28"/>
          <w:szCs w:val="28"/>
          <w:rtl/>
        </w:rPr>
        <w:lastRenderedPageBreak/>
        <w:t>ا</w:t>
      </w:r>
      <w:r w:rsidR="00F15859">
        <w:rPr>
          <w:rFonts w:asciiTheme="majorBidi" w:hAnsiTheme="majorBidi" w:cstheme="majorBidi"/>
          <w:b/>
          <w:bCs/>
          <w:sz w:val="28"/>
          <w:szCs w:val="28"/>
          <w:rtl/>
        </w:rPr>
        <w:t xml:space="preserve">لقسم </w:t>
      </w:r>
      <w:r w:rsidR="00F15859">
        <w:rPr>
          <w:rFonts w:asciiTheme="majorBidi" w:hAnsiTheme="majorBidi" w:cstheme="majorBidi" w:hint="cs"/>
          <w:b/>
          <w:bCs/>
          <w:sz w:val="28"/>
          <w:szCs w:val="28"/>
          <w:rtl/>
        </w:rPr>
        <w:t>الثامن</w:t>
      </w:r>
      <w:r w:rsidR="003C5988" w:rsidRPr="006E656E">
        <w:rPr>
          <w:rFonts w:asciiTheme="majorBidi" w:hAnsiTheme="majorBidi" w:cstheme="majorBidi"/>
          <w:b/>
          <w:bCs/>
          <w:sz w:val="28"/>
          <w:szCs w:val="28"/>
          <w:rtl/>
        </w:rPr>
        <w:t xml:space="preserve"> - نماذج العقد</w:t>
      </w:r>
      <w:bookmarkEnd w:id="902"/>
      <w:bookmarkEnd w:id="903"/>
    </w:p>
    <w:p w:rsidR="003C5988" w:rsidRPr="006E656E" w:rsidRDefault="003C5988" w:rsidP="006E656E">
      <w:pPr>
        <w:bidi/>
        <w:jc w:val="center"/>
        <w:rPr>
          <w:rFonts w:asciiTheme="majorBidi" w:hAnsiTheme="majorBidi" w:cstheme="majorBidi"/>
          <w:b/>
          <w:bCs/>
          <w:sz w:val="28"/>
          <w:szCs w:val="28"/>
          <w:rtl/>
        </w:rPr>
      </w:pPr>
      <w:r w:rsidRPr="006E656E">
        <w:rPr>
          <w:rFonts w:asciiTheme="majorBidi" w:hAnsiTheme="majorBidi" w:cstheme="majorBidi"/>
          <w:b/>
          <w:bCs/>
          <w:sz w:val="28"/>
          <w:szCs w:val="28"/>
          <w:rtl/>
        </w:rPr>
        <w:t>قائمة المحتويات</w:t>
      </w:r>
    </w:p>
    <w:p w:rsidR="008601EC" w:rsidRDefault="008601EC" w:rsidP="005E7EA2">
      <w:pPr>
        <w:pStyle w:val="TOC4"/>
        <w:rPr>
          <w:rFonts w:eastAsiaTheme="minorEastAsia" w:cstheme="minorBidi"/>
          <w:sz w:val="22"/>
          <w:szCs w:val="22"/>
          <w:lang w:val="en-US"/>
        </w:rPr>
      </w:pPr>
      <w:r>
        <w:rPr>
          <w:rtl/>
        </w:rPr>
        <w:fldChar w:fldCharType="begin"/>
      </w:r>
      <w:r>
        <w:rPr>
          <w:rtl/>
        </w:rPr>
        <w:instrText xml:space="preserve"> </w:instrText>
      </w:r>
      <w:r>
        <w:instrText>TOC \b D \* MERGEFORMAT</w:instrText>
      </w:r>
      <w:r>
        <w:rPr>
          <w:rtl/>
        </w:rPr>
        <w:instrText xml:space="preserve"> </w:instrText>
      </w:r>
      <w:r>
        <w:rPr>
          <w:rtl/>
        </w:rPr>
        <w:fldChar w:fldCharType="separate"/>
      </w:r>
      <w:r>
        <w:rPr>
          <w:rFonts w:hint="eastAsia"/>
          <w:rtl/>
        </w:rPr>
        <w:t>نموذج</w:t>
      </w:r>
      <w:r>
        <w:rPr>
          <w:rtl/>
        </w:rPr>
        <w:t xml:space="preserve"> </w:t>
      </w:r>
      <w:r>
        <w:rPr>
          <w:rFonts w:hint="eastAsia"/>
          <w:rtl/>
        </w:rPr>
        <w:t>قياسي</w:t>
      </w:r>
      <w:r>
        <w:rPr>
          <w:rtl/>
        </w:rPr>
        <w:t xml:space="preserve">: </w:t>
      </w:r>
      <w:r>
        <w:rPr>
          <w:rFonts w:hint="eastAsia"/>
          <w:rtl/>
        </w:rPr>
        <w:t>إشعار</w:t>
      </w:r>
      <w:r>
        <w:rPr>
          <w:rtl/>
        </w:rPr>
        <w:t xml:space="preserve"> </w:t>
      </w:r>
      <w:r>
        <w:rPr>
          <w:rFonts w:hint="eastAsia"/>
          <w:rtl/>
        </w:rPr>
        <w:t>بنية</w:t>
      </w:r>
      <w:r>
        <w:rPr>
          <w:rtl/>
        </w:rPr>
        <w:t xml:space="preserve"> </w:t>
      </w:r>
      <w:r>
        <w:rPr>
          <w:rFonts w:hint="eastAsia"/>
          <w:rtl/>
        </w:rPr>
        <w:t>الإحالة</w:t>
      </w:r>
      <w:r>
        <w:tab/>
      </w:r>
      <w:r>
        <w:fldChar w:fldCharType="begin"/>
      </w:r>
      <w:r>
        <w:instrText xml:space="preserve"> PAGEREF _Toc13604870 \h </w:instrText>
      </w:r>
      <w:r>
        <w:fldChar w:fldCharType="separate"/>
      </w:r>
      <w:r w:rsidR="00F90DCB">
        <w:rPr>
          <w:rtl/>
        </w:rPr>
        <w:t>49</w:t>
      </w:r>
      <w:r>
        <w:fldChar w:fldCharType="end"/>
      </w:r>
    </w:p>
    <w:p w:rsidR="008601EC" w:rsidRDefault="008601EC" w:rsidP="005E7EA2">
      <w:pPr>
        <w:pStyle w:val="TOC4"/>
        <w:rPr>
          <w:rFonts w:eastAsiaTheme="minorEastAsia" w:cstheme="minorBidi"/>
          <w:sz w:val="22"/>
          <w:szCs w:val="22"/>
          <w:lang w:val="en-US"/>
        </w:rPr>
      </w:pPr>
      <w:r>
        <w:rPr>
          <w:rFonts w:hint="eastAsia"/>
          <w:rtl/>
        </w:rPr>
        <w:t>نموذج</w:t>
      </w:r>
      <w:r>
        <w:rPr>
          <w:rtl/>
        </w:rPr>
        <w:t xml:space="preserve"> </w:t>
      </w:r>
      <w:r>
        <w:rPr>
          <w:rFonts w:hint="eastAsia"/>
          <w:rtl/>
        </w:rPr>
        <w:t>قياسي</w:t>
      </w:r>
      <w:r>
        <w:rPr>
          <w:rtl/>
        </w:rPr>
        <w:t xml:space="preserve">: </w:t>
      </w:r>
      <w:r>
        <w:rPr>
          <w:rFonts w:hint="eastAsia"/>
          <w:rtl/>
        </w:rPr>
        <w:t>كتاب</w:t>
      </w:r>
      <w:r>
        <w:rPr>
          <w:rtl/>
        </w:rPr>
        <w:t xml:space="preserve"> </w:t>
      </w:r>
      <w:r>
        <w:rPr>
          <w:rFonts w:hint="eastAsia"/>
          <w:rtl/>
        </w:rPr>
        <w:t>الإحالة</w:t>
      </w:r>
      <w:r>
        <w:tab/>
      </w:r>
      <w:r>
        <w:fldChar w:fldCharType="begin"/>
      </w:r>
      <w:r>
        <w:instrText xml:space="preserve"> PAGEREF _Toc13604871 \h </w:instrText>
      </w:r>
      <w:r>
        <w:fldChar w:fldCharType="separate"/>
      </w:r>
      <w:r w:rsidR="00F90DCB">
        <w:rPr>
          <w:rtl/>
        </w:rPr>
        <w:t>49</w:t>
      </w:r>
      <w:r>
        <w:fldChar w:fldCharType="end"/>
      </w:r>
    </w:p>
    <w:p w:rsidR="008601EC" w:rsidRDefault="008601EC" w:rsidP="005E7EA2">
      <w:pPr>
        <w:pStyle w:val="TOC4"/>
        <w:rPr>
          <w:rFonts w:eastAsiaTheme="minorEastAsia" w:cstheme="minorBidi"/>
          <w:sz w:val="22"/>
          <w:szCs w:val="22"/>
          <w:lang w:val="en-US"/>
        </w:rPr>
      </w:pPr>
      <w:r>
        <w:rPr>
          <w:rFonts w:hint="eastAsia"/>
          <w:rtl/>
        </w:rPr>
        <w:t>نموذج</w:t>
      </w:r>
      <w:r>
        <w:rPr>
          <w:rtl/>
        </w:rPr>
        <w:t xml:space="preserve"> </w:t>
      </w:r>
      <w:r>
        <w:rPr>
          <w:rFonts w:hint="eastAsia"/>
          <w:rtl/>
        </w:rPr>
        <w:t>قياسي</w:t>
      </w:r>
      <w:r>
        <w:rPr>
          <w:rtl/>
        </w:rPr>
        <w:t xml:space="preserve">: </w:t>
      </w:r>
      <w:r>
        <w:rPr>
          <w:rFonts w:hint="eastAsia"/>
          <w:rtl/>
        </w:rPr>
        <w:t>صيغة</w:t>
      </w:r>
      <w:r>
        <w:rPr>
          <w:rtl/>
        </w:rPr>
        <w:t xml:space="preserve"> </w:t>
      </w:r>
      <w:r>
        <w:rPr>
          <w:rFonts w:hint="eastAsia"/>
          <w:rtl/>
        </w:rPr>
        <w:t>العقد</w:t>
      </w:r>
      <w:r>
        <w:tab/>
      </w:r>
      <w:r>
        <w:fldChar w:fldCharType="begin"/>
      </w:r>
      <w:r>
        <w:instrText xml:space="preserve"> PAGEREF _Toc13604872 \h </w:instrText>
      </w:r>
      <w:r>
        <w:fldChar w:fldCharType="separate"/>
      </w:r>
      <w:r w:rsidR="00F90DCB">
        <w:rPr>
          <w:rtl/>
        </w:rPr>
        <w:t>49</w:t>
      </w:r>
      <w:r>
        <w:fldChar w:fldCharType="end"/>
      </w:r>
    </w:p>
    <w:p w:rsidR="008601EC" w:rsidRDefault="008601EC" w:rsidP="005E7EA2">
      <w:pPr>
        <w:pStyle w:val="TOC4"/>
        <w:rPr>
          <w:rFonts w:eastAsiaTheme="minorEastAsia" w:cstheme="minorBidi"/>
          <w:sz w:val="22"/>
          <w:szCs w:val="22"/>
          <w:lang w:val="en-US"/>
        </w:rPr>
      </w:pPr>
      <w:r w:rsidRPr="00A64008">
        <w:rPr>
          <w:rFonts w:eastAsia="SimSun" w:hint="eastAsia"/>
          <w:rtl/>
        </w:rPr>
        <w:t>ضمان</w:t>
      </w:r>
      <w:r w:rsidRPr="00A64008">
        <w:rPr>
          <w:rFonts w:eastAsia="SimSun"/>
          <w:rtl/>
        </w:rPr>
        <w:t xml:space="preserve"> </w:t>
      </w:r>
      <w:r w:rsidRPr="00A64008">
        <w:rPr>
          <w:rFonts w:eastAsia="SimSun" w:hint="eastAsia"/>
          <w:rtl/>
        </w:rPr>
        <w:t>حسن</w:t>
      </w:r>
      <w:r w:rsidRPr="00A64008">
        <w:rPr>
          <w:rFonts w:eastAsia="SimSun"/>
          <w:rtl/>
        </w:rPr>
        <w:t xml:space="preserve"> </w:t>
      </w:r>
      <w:r w:rsidRPr="00A64008">
        <w:rPr>
          <w:rFonts w:eastAsia="SimSun" w:hint="eastAsia"/>
          <w:rtl/>
        </w:rPr>
        <w:t>التنفيذ</w:t>
      </w:r>
      <w:r>
        <w:tab/>
      </w:r>
      <w:r>
        <w:fldChar w:fldCharType="begin"/>
      </w:r>
      <w:r>
        <w:instrText xml:space="preserve"> PAGEREF _Toc13604873 \h </w:instrText>
      </w:r>
      <w:r>
        <w:fldChar w:fldCharType="separate"/>
      </w:r>
      <w:r w:rsidR="00F90DCB">
        <w:rPr>
          <w:rtl/>
        </w:rPr>
        <w:t>49</w:t>
      </w:r>
      <w:r>
        <w:fldChar w:fldCharType="end"/>
      </w:r>
    </w:p>
    <w:p w:rsidR="008601EC" w:rsidRDefault="008601EC" w:rsidP="005E7EA2">
      <w:pPr>
        <w:pStyle w:val="TOC4"/>
        <w:rPr>
          <w:rFonts w:eastAsiaTheme="minorEastAsia" w:cstheme="minorBidi"/>
          <w:sz w:val="22"/>
          <w:szCs w:val="22"/>
          <w:lang w:val="en-US"/>
        </w:rPr>
      </w:pPr>
      <w:r w:rsidRPr="00A64008">
        <w:rPr>
          <w:rFonts w:eastAsia="SimSun" w:hint="eastAsia"/>
          <w:rtl/>
        </w:rPr>
        <w:t>ضمان</w:t>
      </w:r>
      <w:r w:rsidRPr="00A64008">
        <w:rPr>
          <w:rFonts w:eastAsia="SimSun"/>
          <w:rtl/>
        </w:rPr>
        <w:t xml:space="preserve"> </w:t>
      </w:r>
      <w:r w:rsidRPr="00A64008">
        <w:rPr>
          <w:rFonts w:eastAsia="SimSun" w:hint="eastAsia"/>
          <w:rtl/>
        </w:rPr>
        <w:t>الدفعة</w:t>
      </w:r>
      <w:r w:rsidRPr="00A64008">
        <w:rPr>
          <w:rFonts w:eastAsia="SimSun"/>
          <w:rtl/>
        </w:rPr>
        <w:t xml:space="preserve"> </w:t>
      </w:r>
      <w:r w:rsidRPr="00A64008">
        <w:rPr>
          <w:rFonts w:eastAsia="SimSun" w:hint="eastAsia"/>
          <w:rtl/>
        </w:rPr>
        <w:t>مقدمة</w:t>
      </w:r>
      <w:r>
        <w:tab/>
      </w:r>
      <w:r>
        <w:fldChar w:fldCharType="begin"/>
      </w:r>
      <w:r>
        <w:instrText xml:space="preserve"> PAGEREF _Toc13604874 \h </w:instrText>
      </w:r>
      <w:r>
        <w:fldChar w:fldCharType="separate"/>
      </w:r>
      <w:r w:rsidR="00F90DCB">
        <w:rPr>
          <w:rtl/>
        </w:rPr>
        <w:t>49</w:t>
      </w:r>
      <w:r>
        <w:fldChar w:fldCharType="end"/>
      </w:r>
    </w:p>
    <w:p w:rsidR="003C5988" w:rsidRDefault="008601EC" w:rsidP="004B7080">
      <w:pPr>
        <w:pStyle w:val="Heading1"/>
        <w:rPr>
          <w:rFonts w:asciiTheme="majorBidi" w:hAnsiTheme="majorBidi"/>
          <w:sz w:val="24"/>
          <w:szCs w:val="24"/>
          <w:rtl/>
        </w:rPr>
      </w:pPr>
      <w:r>
        <w:rPr>
          <w:rFonts w:asciiTheme="majorBidi" w:hAnsiTheme="majorBidi"/>
          <w:sz w:val="24"/>
          <w:szCs w:val="24"/>
          <w:rtl/>
        </w:rPr>
        <w:fldChar w:fldCharType="end"/>
      </w:r>
    </w:p>
    <w:p w:rsidR="00A86451" w:rsidRDefault="00A86451" w:rsidP="003C5988">
      <w:pPr>
        <w:jc w:val="center"/>
        <w:rPr>
          <w:rtl/>
          <w:lang w:val="en-US"/>
        </w:rPr>
      </w:pPr>
    </w:p>
    <w:p w:rsidR="004B7080" w:rsidRDefault="004B7080"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843BD8" w:rsidRDefault="00843BD8" w:rsidP="003C5988">
      <w:pPr>
        <w:jc w:val="center"/>
        <w:rPr>
          <w:rtl/>
          <w:lang w:val="en-US"/>
        </w:rPr>
      </w:pPr>
    </w:p>
    <w:p w:rsidR="004D5047" w:rsidRPr="008601EC" w:rsidRDefault="004D5047" w:rsidP="00635B0F">
      <w:pPr>
        <w:pStyle w:val="Heading4"/>
        <w:rPr>
          <w:rtl/>
        </w:rPr>
      </w:pPr>
      <w:bookmarkStart w:id="904" w:name="_Toc13581833"/>
      <w:bookmarkStart w:id="905" w:name="_Toc13604870"/>
      <w:bookmarkStart w:id="906" w:name="_Toc13665442"/>
      <w:bookmarkStart w:id="907" w:name="D"/>
      <w:r w:rsidRPr="008601EC">
        <w:rPr>
          <w:rFonts w:hint="cs"/>
          <w:rtl/>
        </w:rPr>
        <w:lastRenderedPageBreak/>
        <w:t>نموذج قياسي: إشعار بنية الإحالة</w:t>
      </w:r>
      <w:bookmarkEnd w:id="904"/>
      <w:bookmarkEnd w:id="905"/>
      <w:bookmarkEnd w:id="906"/>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r w:rsidRPr="004D5047">
        <w:rPr>
          <w:rFonts w:ascii="Times New Roman" w:eastAsia="SimSun" w:hAnsi="Times New Roman" w:cs="Arabic Transparent" w:hint="cs"/>
          <w:i/>
          <w:iCs/>
          <w:sz w:val="24"/>
          <w:szCs w:val="24"/>
          <w:rtl/>
          <w:lang w:val="en-US" w:eastAsia="zh-CN"/>
        </w:rPr>
        <w:t>[يتم اعداد إشعار بنية</w:t>
      </w:r>
      <w:r w:rsidRPr="004D5047">
        <w:rPr>
          <w:rFonts w:ascii="Times New Roman" w:eastAsia="SimSun" w:hAnsi="Times New Roman" w:cs="Arabic Transparent" w:hint="cs"/>
          <w:i/>
          <w:iCs/>
          <w:sz w:val="24"/>
          <w:szCs w:val="24"/>
          <w:rtl/>
          <w:lang w:val="en-US" w:eastAsia="zh-CN" w:bidi="ar-LB"/>
        </w:rPr>
        <w:t xml:space="preserve"> الاحالة على الورق الذي يحمل شعار او ترويسة سلطة التعاقد </w:t>
      </w:r>
      <w:r w:rsidRPr="004D5047">
        <w:rPr>
          <w:rFonts w:ascii="Times New Roman" w:eastAsia="SimSun" w:hAnsi="Times New Roman" w:cs="Arabic Transparent" w:hint="cs"/>
          <w:i/>
          <w:iCs/>
          <w:sz w:val="24"/>
          <w:szCs w:val="24"/>
          <w:rtl/>
          <w:lang w:val="en-US" w:eastAsia="zh-CN" w:bidi="ar-JO"/>
        </w:rPr>
        <w:t>]</w:t>
      </w:r>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r w:rsidRPr="004D5047">
        <w:rPr>
          <w:rFonts w:ascii="Times New Roman" w:eastAsia="SimSun" w:hAnsi="Times New Roman" w:cs="Arabic Transparent"/>
          <w:i/>
          <w:iCs/>
          <w:noProof/>
          <w:sz w:val="24"/>
          <w:szCs w:val="24"/>
          <w:rtl/>
          <w:lang w:val="en-US"/>
        </w:rPr>
        <mc:AlternateContent>
          <mc:Choice Requires="wps">
            <w:drawing>
              <wp:anchor distT="0" distB="0" distL="114300" distR="114300" simplePos="0" relativeHeight="251686912" behindDoc="0" locked="0" layoutInCell="1" allowOverlap="1" wp14:anchorId="623AF8F7" wp14:editId="0B6DF4C0">
                <wp:simplePos x="0" y="0"/>
                <wp:positionH relativeFrom="column">
                  <wp:posOffset>67429</wp:posOffset>
                </wp:positionH>
                <wp:positionV relativeFrom="paragraph">
                  <wp:posOffset>6916</wp:posOffset>
                </wp:positionV>
                <wp:extent cx="5091562" cy="1184116"/>
                <wp:effectExtent l="0" t="0" r="13970" b="16510"/>
                <wp:wrapNone/>
                <wp:docPr id="6" name="Rectangle 6"/>
                <wp:cNvGraphicFramePr/>
                <a:graphic xmlns:a="http://schemas.openxmlformats.org/drawingml/2006/main">
                  <a:graphicData uri="http://schemas.microsoft.com/office/word/2010/wordprocessingShape">
                    <wps:wsp>
                      <wps:cNvSpPr/>
                      <wps:spPr>
                        <a:xfrm>
                          <a:off x="0" y="0"/>
                          <a:ext cx="5091562" cy="1184116"/>
                        </a:xfrm>
                        <a:prstGeom prst="rect">
                          <a:avLst/>
                        </a:prstGeom>
                        <a:noFill/>
                        <a:ln w="12700" cap="flat" cmpd="sng" algn="ctr">
                          <a:solidFill>
                            <a:sysClr val="windowText" lastClr="000000"/>
                          </a:solidFill>
                          <a:prstDash val="solid"/>
                          <a:miter lim="800000"/>
                        </a:ln>
                        <a:effectLst/>
                      </wps:spPr>
                      <wps:txbx>
                        <w:txbxContent>
                          <w:p w:rsidR="00AA22E8" w:rsidRPr="009015E9" w:rsidRDefault="00AA22E8" w:rsidP="004D5047">
                            <w:pPr>
                              <w:shd w:val="clear" w:color="auto" w:fill="FFFFFF" w:themeFill="background1"/>
                              <w:jc w:val="center"/>
                              <w:rPr>
                                <w:rFonts w:asciiTheme="majorBidi" w:hAnsiTheme="majorBidi" w:cstheme="majorBidi"/>
                                <w:b/>
                                <w:bCs/>
                                <w:sz w:val="24"/>
                                <w:szCs w:val="24"/>
                                <w:rtl/>
                              </w:rPr>
                            </w:pPr>
                            <w:r w:rsidRPr="009015E9">
                              <w:rPr>
                                <w:rFonts w:asciiTheme="majorBidi" w:hAnsiTheme="majorBidi" w:cstheme="majorBidi"/>
                                <w:b/>
                                <w:bCs/>
                                <w:sz w:val="24"/>
                                <w:szCs w:val="24"/>
                                <w:rtl/>
                              </w:rPr>
                              <w:t>م</w:t>
                            </w:r>
                            <w:r>
                              <w:rPr>
                                <w:rFonts w:asciiTheme="majorBidi" w:hAnsiTheme="majorBidi" w:cstheme="majorBidi"/>
                                <w:b/>
                                <w:bCs/>
                                <w:sz w:val="24"/>
                                <w:szCs w:val="24"/>
                                <w:rtl/>
                              </w:rPr>
                              <w:t xml:space="preserve">لاحظات على النموذج القياسي </w:t>
                            </w:r>
                            <w:r>
                              <w:rPr>
                                <w:rFonts w:asciiTheme="majorBidi" w:hAnsiTheme="majorBidi" w:cstheme="majorBidi" w:hint="cs"/>
                                <w:b/>
                                <w:bCs/>
                                <w:sz w:val="24"/>
                                <w:szCs w:val="24"/>
                                <w:rtl/>
                              </w:rPr>
                              <w:t>للأشعار بنية</w:t>
                            </w:r>
                            <w:r w:rsidRPr="009015E9">
                              <w:rPr>
                                <w:rFonts w:asciiTheme="majorBidi" w:hAnsiTheme="majorBidi" w:cstheme="majorBidi"/>
                                <w:b/>
                                <w:bCs/>
                                <w:sz w:val="24"/>
                                <w:szCs w:val="24"/>
                                <w:rtl/>
                              </w:rPr>
                              <w:t xml:space="preserve"> الإحالة</w:t>
                            </w:r>
                          </w:p>
                          <w:p w:rsidR="00AA22E8" w:rsidRPr="009015E9" w:rsidRDefault="00AA22E8" w:rsidP="0067060B">
                            <w:pPr>
                              <w:shd w:val="clear" w:color="auto" w:fill="FFFFFF" w:themeFill="background1"/>
                              <w:jc w:val="right"/>
                              <w:rPr>
                                <w:rFonts w:asciiTheme="majorBidi" w:hAnsiTheme="majorBidi" w:cstheme="majorBidi"/>
                                <w:sz w:val="24"/>
                                <w:szCs w:val="24"/>
                                <w:rtl/>
                              </w:rPr>
                            </w:pPr>
                            <w:r>
                              <w:rPr>
                                <w:rFonts w:asciiTheme="majorBidi" w:hAnsiTheme="majorBidi" w:cstheme="majorBidi" w:hint="cs"/>
                                <w:sz w:val="24"/>
                                <w:szCs w:val="24"/>
                                <w:rtl/>
                              </w:rPr>
                              <w:t>وفقًا للمادة 37 من تعليمات تنفيذ التعاقدات الحكومية رقم (2) لسنة 2016، يجب على سلطة التعاقد أن ترسل إشعارًا بنية الإحالة لمقدم العطاء الفائز في أسرع وقت وقبل إنتهاء صلاحية العطاء. وفي نفس الوقت، إبلاغ بقية مقدمي العطاءات بإسم مقدم العطاء المرشح للإحالة وسعر عطائه. لا يجوز إتخاذ أي إجراء لتوقيع العقد إلا بعد إنقضاء فترة التوقف المحددة بسبعة أيام من تاريخ ألإشعار.</w:t>
                            </w:r>
                          </w:p>
                          <w:p w:rsidR="00AA22E8" w:rsidRPr="001F299E" w:rsidRDefault="00AA22E8" w:rsidP="004D5047">
                            <w:pPr>
                              <w:shd w:val="clear" w:color="auto" w:fill="FFFFFF" w:themeFill="background1"/>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33" style="position:absolute;left:0;text-align:left;margin-left:5.3pt;margin-top:.55pt;width:400.9pt;height:9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" filled="f" strokecolor="windowText" strokeweight="1pt">
                <v:textbox>
                  <w:txbxContent>
                    <w:p w:rsidR="00AA22E8" w:rsidRPr="009015E9" w:rsidRDefault="00AA22E8" w:rsidP="004D5047">
                      <w:pPr>
                        <w:shd w:val="clear" w:color="auto" w:fill="FFFFFF" w:themeFill="background1"/>
                        <w:jc w:val="center"/>
                        <w:rPr>
                          <w:rFonts w:asciiTheme="majorBidi" w:hAnsiTheme="majorBidi" w:cstheme="majorBidi"/>
                          <w:b/>
                          <w:bCs/>
                          <w:sz w:val="24"/>
                          <w:szCs w:val="24"/>
                          <w:rtl/>
                        </w:rPr>
                      </w:pPr>
                      <w:r w:rsidRPr="009015E9">
                        <w:rPr>
                          <w:rFonts w:asciiTheme="majorBidi" w:hAnsiTheme="majorBidi" w:cstheme="majorBidi"/>
                          <w:b/>
                          <w:bCs/>
                          <w:sz w:val="24"/>
                          <w:szCs w:val="24"/>
                          <w:rtl/>
                        </w:rPr>
                        <w:t>م</w:t>
                      </w:r>
                      <w:r>
                        <w:rPr>
                          <w:rFonts w:asciiTheme="majorBidi" w:hAnsiTheme="majorBidi" w:cstheme="majorBidi"/>
                          <w:b/>
                          <w:bCs/>
                          <w:sz w:val="24"/>
                          <w:szCs w:val="24"/>
                          <w:rtl/>
                        </w:rPr>
                        <w:t xml:space="preserve">لاحظات على النموذج القياسي </w:t>
                      </w:r>
                      <w:r>
                        <w:rPr>
                          <w:rFonts w:asciiTheme="majorBidi" w:hAnsiTheme="majorBidi" w:cstheme="majorBidi" w:hint="cs"/>
                          <w:b/>
                          <w:bCs/>
                          <w:sz w:val="24"/>
                          <w:szCs w:val="24"/>
                          <w:rtl/>
                        </w:rPr>
                        <w:t>للأشعار بنية</w:t>
                      </w:r>
                      <w:r w:rsidRPr="009015E9">
                        <w:rPr>
                          <w:rFonts w:asciiTheme="majorBidi" w:hAnsiTheme="majorBidi" w:cstheme="majorBidi"/>
                          <w:b/>
                          <w:bCs/>
                          <w:sz w:val="24"/>
                          <w:szCs w:val="24"/>
                          <w:rtl/>
                        </w:rPr>
                        <w:t xml:space="preserve"> الإحالة</w:t>
                      </w:r>
                    </w:p>
                    <w:p w:rsidR="00AA22E8" w:rsidRPr="009015E9" w:rsidRDefault="00AA22E8" w:rsidP="0067060B">
                      <w:pPr>
                        <w:shd w:val="clear" w:color="auto" w:fill="FFFFFF" w:themeFill="background1"/>
                        <w:jc w:val="right"/>
                        <w:rPr>
                          <w:rFonts w:asciiTheme="majorBidi" w:hAnsiTheme="majorBidi" w:cstheme="majorBidi"/>
                          <w:sz w:val="24"/>
                          <w:szCs w:val="24"/>
                          <w:rtl/>
                        </w:rPr>
                      </w:pPr>
                      <w:r>
                        <w:rPr>
                          <w:rFonts w:asciiTheme="majorBidi" w:hAnsiTheme="majorBidi" w:cstheme="majorBidi" w:hint="cs"/>
                          <w:sz w:val="24"/>
                          <w:szCs w:val="24"/>
                          <w:rtl/>
                        </w:rPr>
                        <w:t>وفقًا للمادة 37 من تعليمات تنفيذ التعاقدات الحكومية رقم (2) لسنة 2016، يجب على سلطة التعاقد أن ترسل إشعارًا بنية الإحالة لمقدم العطاء الفائز في أسرع وقت وقبل إنتهاء صلاحية العطاء. وفي نفس الوقت، إبلاغ بقية مقدمي العطاءات بإسم مقدم العطاء المرشح للإحالة وسعر عطائه. لا يجوز إتخاذ أي إجراء لتوقيع العقد إلا بعد إنقضاء فترة التوقف المحددة بسبعة أيام من تاريخ ألإشعار.</w:t>
                      </w:r>
                    </w:p>
                    <w:p w:rsidR="00AA22E8" w:rsidRPr="001F299E" w:rsidRDefault="00AA22E8" w:rsidP="004D5047">
                      <w:pPr>
                        <w:shd w:val="clear" w:color="auto" w:fill="FFFFFF" w:themeFill="background1"/>
                      </w:pPr>
                    </w:p>
                  </w:txbxContent>
                </v:textbox>
              </v:rect>
            </w:pict>
          </mc:Fallback>
        </mc:AlternateContent>
      </w:r>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p>
    <w:p w:rsidR="004D5047" w:rsidRPr="004D5047" w:rsidRDefault="004D5047" w:rsidP="004D5047">
      <w:pPr>
        <w:bidi/>
        <w:spacing w:after="0" w:line="240" w:lineRule="auto"/>
        <w:jc w:val="center"/>
        <w:rPr>
          <w:rFonts w:ascii="Times New Roman" w:eastAsia="SimSun" w:hAnsi="Times New Roman" w:cs="Arabic Transparent"/>
          <w:i/>
          <w:iCs/>
          <w:sz w:val="24"/>
          <w:szCs w:val="24"/>
          <w:rtl/>
          <w:lang w:val="en-US" w:eastAsia="zh-CN" w:bidi="ar-JO"/>
        </w:rPr>
      </w:pPr>
    </w:p>
    <w:p w:rsidR="004D5047" w:rsidRPr="004D5047" w:rsidRDefault="004D5047" w:rsidP="004D5047">
      <w:pPr>
        <w:bidi/>
        <w:spacing w:after="0" w:line="240" w:lineRule="auto"/>
        <w:jc w:val="right"/>
        <w:rPr>
          <w:rFonts w:ascii="Times New Roman" w:eastAsia="SimSun" w:hAnsi="Times New Roman" w:cs="Arabic Transparent"/>
          <w:i/>
          <w:iCs/>
          <w:sz w:val="24"/>
          <w:szCs w:val="24"/>
          <w:rtl/>
          <w:lang w:val="en-US" w:eastAsia="zh-CN" w:bidi="ar-JO"/>
        </w:rPr>
      </w:pPr>
    </w:p>
    <w:p w:rsidR="004D5047" w:rsidRPr="004D5047" w:rsidRDefault="004D5047" w:rsidP="004D5047">
      <w:pPr>
        <w:bidi/>
        <w:spacing w:after="0" w:line="240" w:lineRule="auto"/>
        <w:jc w:val="right"/>
        <w:rPr>
          <w:rFonts w:ascii="Times New Roman" w:eastAsia="SimSun" w:hAnsi="Times New Roman" w:cs="Arabic Transparent"/>
          <w:i/>
          <w:iCs/>
          <w:sz w:val="24"/>
          <w:szCs w:val="24"/>
          <w:rtl/>
          <w:lang w:val="en-US" w:eastAsia="zh-CN" w:bidi="ar-JO"/>
        </w:rPr>
      </w:pPr>
    </w:p>
    <w:p w:rsidR="00083246" w:rsidRPr="00083246" w:rsidRDefault="00083246" w:rsidP="00083246">
      <w:pPr>
        <w:bidi/>
        <w:spacing w:after="0" w:line="240" w:lineRule="auto"/>
        <w:jc w:val="right"/>
        <w:rPr>
          <w:rFonts w:ascii="Times New Roman" w:eastAsia="SimSun" w:hAnsi="Times New Roman" w:cs="Arabic Transparent"/>
          <w:i/>
          <w:iCs/>
          <w:sz w:val="24"/>
          <w:szCs w:val="24"/>
          <w:rtl/>
          <w:lang w:val="en-US" w:eastAsia="zh-CN" w:bidi="ar-JO"/>
        </w:rPr>
      </w:pPr>
    </w:p>
    <w:p w:rsidR="00083246" w:rsidRPr="00083246" w:rsidRDefault="00223A08" w:rsidP="00223A08">
      <w:pPr>
        <w:bidi/>
        <w:spacing w:after="0" w:line="240" w:lineRule="auto"/>
        <w:rPr>
          <w:rFonts w:ascii="Times New Roman" w:eastAsia="SimSun" w:hAnsi="Times New Roman" w:cs="Arabic Transparent"/>
          <w:i/>
          <w:iCs/>
          <w:sz w:val="24"/>
          <w:szCs w:val="24"/>
          <w:rtl/>
          <w:lang w:val="en-US" w:eastAsia="zh-CN" w:bidi="ar-JO"/>
        </w:rPr>
      </w:pPr>
      <w:r w:rsidRPr="00083246">
        <w:rPr>
          <w:rFonts w:ascii="Times New Roman" w:eastAsia="SimSun" w:hAnsi="Times New Roman" w:cs="Arabic Transparent" w:hint="cs"/>
          <w:i/>
          <w:iCs/>
          <w:sz w:val="24"/>
          <w:szCs w:val="24"/>
          <w:rtl/>
          <w:lang w:val="en-US" w:eastAsia="zh-CN" w:bidi="ar-JO"/>
        </w:rPr>
        <w:t>[ا</w:t>
      </w:r>
      <w:r>
        <w:rPr>
          <w:rFonts w:ascii="Times New Roman" w:eastAsia="SimSun" w:hAnsi="Times New Roman" w:cs="Arabic Transparent" w:hint="cs"/>
          <w:i/>
          <w:iCs/>
          <w:sz w:val="24"/>
          <w:szCs w:val="24"/>
          <w:rtl/>
          <w:lang w:val="en-US" w:eastAsia="zh-CN" w:bidi="ar-JO"/>
        </w:rPr>
        <w:t>لرقم</w:t>
      </w:r>
      <w:r w:rsidRPr="00083246">
        <w:rPr>
          <w:rFonts w:ascii="Times New Roman" w:eastAsia="SimSun" w:hAnsi="Times New Roman" w:cs="Arabic Transparent" w:hint="cs"/>
          <w:i/>
          <w:iCs/>
          <w:sz w:val="24"/>
          <w:szCs w:val="24"/>
          <w:rtl/>
          <w:lang w:val="en-US" w:eastAsia="zh-CN" w:bidi="ar-JO"/>
        </w:rPr>
        <w:t xml:space="preserve">] </w:t>
      </w:r>
      <w:r>
        <w:rPr>
          <w:rFonts w:ascii="Times New Roman" w:eastAsia="SimSun" w:hAnsi="Times New Roman" w:cs="Arabic Transparent" w:hint="cs"/>
          <w:i/>
          <w:iCs/>
          <w:sz w:val="24"/>
          <w:szCs w:val="24"/>
          <w:rtl/>
          <w:lang w:val="en-US" w:eastAsia="zh-CN" w:bidi="ar-JO"/>
        </w:rPr>
        <w:t xml:space="preserve">                                                                                            </w:t>
      </w:r>
      <w:r w:rsidR="00083246" w:rsidRPr="00083246">
        <w:rPr>
          <w:rFonts w:ascii="Times New Roman" w:eastAsia="SimSun" w:hAnsi="Times New Roman" w:cs="Arabic Transparent" w:hint="cs"/>
          <w:i/>
          <w:iCs/>
          <w:sz w:val="24"/>
          <w:szCs w:val="24"/>
          <w:rtl/>
          <w:lang w:val="en-US" w:eastAsia="zh-CN" w:bidi="ar-JO"/>
        </w:rPr>
        <w:t>[التاريخ]</w:t>
      </w:r>
    </w:p>
    <w:p w:rsidR="00083246" w:rsidRP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b/>
          <w:bCs/>
          <w:color w:val="212121"/>
          <w:sz w:val="24"/>
          <w:szCs w:val="24"/>
          <w:rtl/>
          <w:lang w:val="en-US" w:bidi="ar-JO"/>
        </w:rPr>
      </w:pPr>
    </w:p>
    <w:p w:rsidR="00083246" w:rsidRDefault="00083246" w:rsidP="0067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360" w:line="360" w:lineRule="auto"/>
        <w:contextualSpacing/>
        <w:rPr>
          <w:rFonts w:ascii="Times New Roman" w:eastAsia="Times New Roman" w:hAnsi="Times New Roman" w:cs="Times New Roman"/>
          <w:b/>
          <w:bCs/>
          <w:color w:val="212121"/>
          <w:sz w:val="24"/>
          <w:szCs w:val="24"/>
          <w:rtl/>
          <w:lang w:val="en-US"/>
        </w:rPr>
      </w:pPr>
      <w:r w:rsidRPr="00083246">
        <w:rPr>
          <w:rFonts w:ascii="Times New Roman" w:eastAsia="Times New Roman" w:hAnsi="Times New Roman" w:cs="Times New Roman" w:hint="cs"/>
          <w:color w:val="212121"/>
          <w:sz w:val="24"/>
          <w:szCs w:val="24"/>
          <w:rtl/>
          <w:lang w:val="en-US" w:bidi="ar-JO"/>
        </w:rPr>
        <w:t>إلى:</w:t>
      </w:r>
      <w:r w:rsidRPr="00083246">
        <w:rPr>
          <w:rFonts w:ascii="Times New Roman" w:eastAsia="Times New Roman" w:hAnsi="Times New Roman" w:cs="Times New Roman" w:hint="cs"/>
          <w:b/>
          <w:bCs/>
          <w:color w:val="212121"/>
          <w:sz w:val="28"/>
          <w:szCs w:val="28"/>
          <w:rtl/>
          <w:lang w:val="en-US"/>
        </w:rPr>
        <w:t xml:space="preserve"> </w:t>
      </w:r>
      <w:r w:rsidRPr="00083246">
        <w:rPr>
          <w:rFonts w:ascii="Times New Roman" w:eastAsia="Times New Roman" w:hAnsi="Times New Roman" w:cs="Times New Roman" w:hint="cs"/>
          <w:i/>
          <w:iCs/>
          <w:color w:val="212121"/>
          <w:sz w:val="24"/>
          <w:szCs w:val="24"/>
          <w:rtl/>
          <w:lang w:val="en-US"/>
        </w:rPr>
        <w:t>[اسم وعنوان المقاول]</w:t>
      </w:r>
      <w:r w:rsidRPr="00083246">
        <w:rPr>
          <w:rFonts w:ascii="Times New Roman" w:eastAsia="Times New Roman" w:hAnsi="Times New Roman" w:cs="Times New Roman" w:hint="cs"/>
          <w:b/>
          <w:bCs/>
          <w:color w:val="212121"/>
          <w:sz w:val="24"/>
          <w:szCs w:val="24"/>
          <w:rtl/>
          <w:lang w:val="en-US"/>
        </w:rPr>
        <w:t xml:space="preserve"> </w:t>
      </w:r>
    </w:p>
    <w:p w:rsidR="00223A08" w:rsidRPr="00083246" w:rsidRDefault="00223A08" w:rsidP="0067060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contextualSpacing/>
        <w:rPr>
          <w:rFonts w:ascii="Times New Roman" w:eastAsia="Times New Roman" w:hAnsi="Times New Roman" w:cs="Times New Roman"/>
          <w:b/>
          <w:bCs/>
          <w:color w:val="212121"/>
          <w:sz w:val="24"/>
          <w:szCs w:val="24"/>
          <w:rtl/>
          <w:lang w:val="en-US"/>
        </w:rPr>
      </w:pPr>
      <w:r w:rsidRPr="00223A08">
        <w:rPr>
          <w:rFonts w:ascii="Times New Roman" w:eastAsia="Times New Roman" w:hAnsi="Times New Roman" w:cs="Times New Roman" w:hint="cs"/>
          <w:color w:val="212121"/>
          <w:sz w:val="24"/>
          <w:szCs w:val="24"/>
          <w:rtl/>
          <w:lang w:val="en-US" w:bidi="ar-JO"/>
        </w:rPr>
        <w:t>الموضوع: اشعار بنية الاحالة</w:t>
      </w:r>
    </w:p>
    <w:p w:rsidR="00083246" w:rsidRP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83246" w:rsidRPr="00083246" w:rsidRDefault="00223A08" w:rsidP="00675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بألإشارة إلى عطاء</w:t>
      </w:r>
      <w:r w:rsidR="00083246" w:rsidRPr="00083246">
        <w:rPr>
          <w:rFonts w:ascii="Times New Roman" w:eastAsia="Times New Roman" w:hAnsi="Times New Roman" w:cs="Times New Roman" w:hint="cs"/>
          <w:color w:val="212121"/>
          <w:sz w:val="24"/>
          <w:szCs w:val="24"/>
          <w:rtl/>
          <w:lang w:val="en-US"/>
        </w:rPr>
        <w:t>كم</w:t>
      </w:r>
      <w:r w:rsidR="0067060B">
        <w:rPr>
          <w:rFonts w:ascii="Times New Roman" w:eastAsia="Times New Roman" w:hAnsi="Times New Roman" w:cs="Times New Roman" w:hint="cs"/>
          <w:color w:val="212121"/>
          <w:sz w:val="24"/>
          <w:szCs w:val="24"/>
          <w:rtl/>
          <w:lang w:val="en-US"/>
        </w:rPr>
        <w:t xml:space="preserve"> ذي العدد</w:t>
      </w:r>
      <w:r w:rsidR="00083246" w:rsidRPr="00083246">
        <w:rPr>
          <w:rFonts w:ascii="Times New Roman" w:eastAsia="Times New Roman" w:hAnsi="Times New Roman" w:cs="Times New Roman"/>
          <w:color w:val="212121"/>
          <w:sz w:val="24"/>
          <w:szCs w:val="24"/>
          <w:rtl/>
          <w:lang w:val="en-US"/>
        </w:rPr>
        <w:t xml:space="preserve"> </w:t>
      </w:r>
      <w:r w:rsidR="0067060B" w:rsidRPr="00083246">
        <w:rPr>
          <w:rFonts w:ascii="Times New Roman" w:eastAsia="Times New Roman" w:hAnsi="Times New Roman" w:cs="Times New Roman"/>
          <w:i/>
          <w:iCs/>
          <w:color w:val="212121"/>
          <w:sz w:val="24"/>
          <w:szCs w:val="24"/>
          <w:rtl/>
          <w:lang w:val="en-US"/>
        </w:rPr>
        <w:t>[</w:t>
      </w:r>
      <w:r w:rsidR="0067060B">
        <w:rPr>
          <w:rFonts w:ascii="Times New Roman" w:eastAsia="Times New Roman" w:hAnsi="Times New Roman" w:cs="Times New Roman" w:hint="cs"/>
          <w:i/>
          <w:iCs/>
          <w:color w:val="212121"/>
          <w:sz w:val="24"/>
          <w:szCs w:val="24"/>
          <w:rtl/>
          <w:lang w:val="en-US"/>
        </w:rPr>
        <w:t>العدد</w:t>
      </w:r>
      <w:r w:rsidR="0067060B" w:rsidRPr="00083246">
        <w:rPr>
          <w:rFonts w:ascii="Times New Roman" w:eastAsia="Times New Roman" w:hAnsi="Times New Roman" w:cs="Times New Roman"/>
          <w:i/>
          <w:iCs/>
          <w:color w:val="212121"/>
          <w:sz w:val="24"/>
          <w:szCs w:val="24"/>
          <w:rtl/>
          <w:lang w:val="en-US"/>
        </w:rPr>
        <w:t>]</w:t>
      </w:r>
      <w:r w:rsidR="0067060B" w:rsidRPr="00083246">
        <w:rPr>
          <w:rFonts w:ascii="Times New Roman" w:eastAsia="Times New Roman" w:hAnsi="Times New Roman" w:cs="Times New Roman"/>
          <w:color w:val="212121"/>
          <w:sz w:val="24"/>
          <w:szCs w:val="24"/>
          <w:rtl/>
          <w:lang w:val="en-US"/>
        </w:rPr>
        <w:t xml:space="preserve"> </w:t>
      </w:r>
      <w:r w:rsidR="0067060B">
        <w:rPr>
          <w:rFonts w:ascii="Times New Roman" w:eastAsia="Times New Roman" w:hAnsi="Times New Roman" w:cs="Times New Roman" w:hint="cs"/>
          <w:color w:val="212121"/>
          <w:sz w:val="24"/>
          <w:szCs w:val="24"/>
          <w:rtl/>
          <w:lang w:val="en-US"/>
        </w:rPr>
        <w:t xml:space="preserve">و </w:t>
      </w:r>
      <w:r w:rsidR="00083246" w:rsidRPr="00083246">
        <w:rPr>
          <w:rFonts w:ascii="Times New Roman" w:eastAsia="Times New Roman" w:hAnsi="Times New Roman" w:cs="Times New Roman" w:hint="cs"/>
          <w:color w:val="212121"/>
          <w:sz w:val="24"/>
          <w:szCs w:val="24"/>
          <w:rtl/>
          <w:lang w:val="en-US"/>
        </w:rPr>
        <w:t>المؤر</w:t>
      </w:r>
      <w:r w:rsidR="00615A2E">
        <w:rPr>
          <w:rFonts w:ascii="Times New Roman" w:eastAsia="Times New Roman" w:hAnsi="Times New Roman" w:cs="Times New Roman" w:hint="cs"/>
          <w:color w:val="212121"/>
          <w:sz w:val="24"/>
          <w:szCs w:val="24"/>
          <w:rtl/>
          <w:lang w:val="en-US"/>
        </w:rPr>
        <w:t>ّ</w:t>
      </w:r>
      <w:r w:rsidR="00083246" w:rsidRPr="00083246">
        <w:rPr>
          <w:rFonts w:ascii="Times New Roman" w:eastAsia="Times New Roman" w:hAnsi="Times New Roman" w:cs="Times New Roman" w:hint="cs"/>
          <w:color w:val="212121"/>
          <w:sz w:val="24"/>
          <w:szCs w:val="24"/>
          <w:rtl/>
          <w:lang w:val="en-US"/>
        </w:rPr>
        <w:t>خ</w:t>
      </w:r>
      <w:r w:rsidR="00083246" w:rsidRPr="00083246">
        <w:rPr>
          <w:rFonts w:ascii="Times New Roman" w:eastAsia="Times New Roman" w:hAnsi="Times New Roman" w:cs="Times New Roman"/>
          <w:color w:val="212121"/>
          <w:sz w:val="24"/>
          <w:szCs w:val="24"/>
          <w:rtl/>
          <w:lang w:val="en-US"/>
        </w:rPr>
        <w:t xml:space="preserve"> </w:t>
      </w:r>
      <w:r w:rsidR="0067060B">
        <w:rPr>
          <w:rFonts w:ascii="Times New Roman" w:eastAsia="Times New Roman" w:hAnsi="Times New Roman" w:cs="Times New Roman" w:hint="cs"/>
          <w:color w:val="212121"/>
          <w:sz w:val="24"/>
          <w:szCs w:val="24"/>
          <w:rtl/>
          <w:lang w:val="en-US"/>
        </w:rPr>
        <w:t xml:space="preserve"> في </w:t>
      </w:r>
      <w:r w:rsidR="00083246" w:rsidRPr="00083246">
        <w:rPr>
          <w:rFonts w:ascii="Times New Roman" w:eastAsia="Times New Roman" w:hAnsi="Times New Roman" w:cs="Times New Roman"/>
          <w:i/>
          <w:iCs/>
          <w:color w:val="212121"/>
          <w:sz w:val="24"/>
          <w:szCs w:val="24"/>
          <w:rtl/>
          <w:lang w:val="en-US"/>
        </w:rPr>
        <w:t>[</w:t>
      </w:r>
      <w:r w:rsidR="00083246" w:rsidRPr="00083246">
        <w:rPr>
          <w:rFonts w:ascii="Times New Roman" w:eastAsia="Times New Roman" w:hAnsi="Times New Roman" w:cs="Times New Roman" w:hint="cs"/>
          <w:i/>
          <w:iCs/>
          <w:color w:val="212121"/>
          <w:sz w:val="24"/>
          <w:szCs w:val="24"/>
          <w:rtl/>
          <w:lang w:val="en-US"/>
        </w:rPr>
        <w:t>التاريخ</w:t>
      </w:r>
      <w:r w:rsidR="00083246" w:rsidRPr="00083246">
        <w:rPr>
          <w:rFonts w:ascii="Times New Roman" w:eastAsia="Times New Roman" w:hAnsi="Times New Roman" w:cs="Times New Roman"/>
          <w:i/>
          <w:iCs/>
          <w:color w:val="212121"/>
          <w:sz w:val="24"/>
          <w:szCs w:val="24"/>
          <w:rtl/>
          <w:lang w:val="en-US"/>
        </w:rPr>
        <w:t>]</w:t>
      </w:r>
      <w:r w:rsidR="00083246" w:rsidRPr="00083246">
        <w:rPr>
          <w:rFonts w:ascii="Times New Roman" w:eastAsia="Times New Roman" w:hAnsi="Times New Roman" w:cs="Times New Roman"/>
          <w:color w:val="212121"/>
          <w:sz w:val="24"/>
          <w:szCs w:val="24"/>
          <w:rtl/>
          <w:lang w:val="en-US"/>
        </w:rPr>
        <w:t xml:space="preserve"> </w:t>
      </w:r>
      <w:r w:rsidR="00083246" w:rsidRPr="00083246">
        <w:rPr>
          <w:rFonts w:ascii="Times New Roman" w:eastAsia="Times New Roman" w:hAnsi="Times New Roman" w:cs="Times New Roman" w:hint="cs"/>
          <w:color w:val="212121"/>
          <w:sz w:val="24"/>
          <w:szCs w:val="24"/>
          <w:rtl/>
          <w:lang w:val="en-US"/>
        </w:rPr>
        <w:t>لتنفيذ</w:t>
      </w:r>
      <w:r w:rsidR="00083246" w:rsidRPr="00083246">
        <w:rPr>
          <w:rFonts w:ascii="Times New Roman" w:eastAsia="Times New Roman" w:hAnsi="Times New Roman" w:cs="Times New Roman"/>
          <w:color w:val="212121"/>
          <w:sz w:val="24"/>
          <w:szCs w:val="24"/>
          <w:rtl/>
          <w:lang w:val="en-US"/>
        </w:rPr>
        <w:t xml:space="preserve"> </w:t>
      </w:r>
      <w:r w:rsidR="00083246" w:rsidRPr="00083246">
        <w:rPr>
          <w:rFonts w:ascii="Times New Roman" w:eastAsia="Times New Roman" w:hAnsi="Times New Roman" w:cs="Times New Roman"/>
          <w:i/>
          <w:iCs/>
          <w:color w:val="212121"/>
          <w:sz w:val="24"/>
          <w:szCs w:val="24"/>
          <w:rtl/>
          <w:lang w:val="en-US"/>
        </w:rPr>
        <w:t>[</w:t>
      </w:r>
      <w:r w:rsidR="00083246" w:rsidRPr="00083246">
        <w:rPr>
          <w:rFonts w:ascii="Times New Roman" w:eastAsia="Times New Roman" w:hAnsi="Times New Roman" w:cs="Times New Roman" w:hint="cs"/>
          <w:i/>
          <w:iCs/>
          <w:color w:val="212121"/>
          <w:sz w:val="24"/>
          <w:szCs w:val="24"/>
          <w:rtl/>
          <w:lang w:val="en-US"/>
        </w:rPr>
        <w:t>اسم ورقم</w:t>
      </w:r>
      <w:r w:rsidR="00083246" w:rsidRPr="00083246">
        <w:rPr>
          <w:rFonts w:ascii="Times New Roman" w:eastAsia="Times New Roman" w:hAnsi="Times New Roman" w:cs="Times New Roman"/>
          <w:i/>
          <w:iCs/>
          <w:color w:val="212121"/>
          <w:sz w:val="24"/>
          <w:szCs w:val="24"/>
          <w:rtl/>
          <w:lang w:val="en-US"/>
        </w:rPr>
        <w:t xml:space="preserve"> </w:t>
      </w:r>
      <w:r w:rsidR="0067060B">
        <w:rPr>
          <w:rFonts w:ascii="Times New Roman" w:eastAsia="Times New Roman" w:hAnsi="Times New Roman" w:cs="Times New Roman" w:hint="cs"/>
          <w:i/>
          <w:iCs/>
          <w:color w:val="212121"/>
          <w:sz w:val="24"/>
          <w:szCs w:val="24"/>
          <w:rtl/>
          <w:lang w:val="en-US"/>
        </w:rPr>
        <w:t>المناقصة</w:t>
      </w:r>
      <w:r w:rsidR="006751C1" w:rsidRPr="00083246">
        <w:rPr>
          <w:rFonts w:ascii="Times New Roman" w:eastAsia="Times New Roman" w:hAnsi="Times New Roman" w:cs="Times New Roman" w:hint="cs"/>
          <w:i/>
          <w:iCs/>
          <w:color w:val="212121"/>
          <w:sz w:val="24"/>
          <w:szCs w:val="24"/>
          <w:rtl/>
          <w:lang w:val="en-US"/>
        </w:rPr>
        <w:t>]</w:t>
      </w:r>
      <w:r w:rsidR="006751C1">
        <w:rPr>
          <w:rFonts w:ascii="Times New Roman" w:eastAsia="Times New Roman" w:hAnsi="Times New Roman" w:cs="Times New Roman" w:hint="cs"/>
          <w:color w:val="212121"/>
          <w:sz w:val="24"/>
          <w:szCs w:val="24"/>
          <w:rtl/>
          <w:lang w:val="en-US"/>
        </w:rPr>
        <w:t>، مقبول</w:t>
      </w:r>
      <w:r w:rsidR="00083246" w:rsidRPr="00083246">
        <w:rPr>
          <w:rFonts w:ascii="Times New Roman" w:eastAsia="Times New Roman" w:hAnsi="Times New Roman" w:cs="Times New Roman" w:hint="cs"/>
          <w:color w:val="212121"/>
          <w:sz w:val="24"/>
          <w:szCs w:val="24"/>
          <w:rtl/>
          <w:lang w:val="en-US"/>
        </w:rPr>
        <w:t xml:space="preserve"> من مؤسستنا.</w:t>
      </w:r>
    </w:p>
    <w:p w:rsidR="00025295" w:rsidRDefault="00615A2E" w:rsidP="00025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وبناءً </w:t>
      </w:r>
      <w:r w:rsidR="00083246" w:rsidRPr="00083246">
        <w:rPr>
          <w:rFonts w:ascii="Times New Roman" w:eastAsia="Times New Roman" w:hAnsi="Times New Roman" w:cs="Times New Roman" w:hint="cs"/>
          <w:color w:val="212121"/>
          <w:sz w:val="24"/>
          <w:szCs w:val="24"/>
          <w:rtl/>
          <w:lang w:val="en-US"/>
        </w:rPr>
        <w:t>عليه، نرسل لكم إشعارنا هذا بنية إحالة المناقصة</w:t>
      </w:r>
      <w:r w:rsidR="006751C1">
        <w:rPr>
          <w:rFonts w:ascii="Times New Roman" w:eastAsia="Times New Roman" w:hAnsi="Times New Roman" w:cs="Times New Roman" w:hint="cs"/>
          <w:color w:val="212121"/>
          <w:sz w:val="24"/>
          <w:szCs w:val="24"/>
          <w:rtl/>
          <w:lang w:val="en-US"/>
        </w:rPr>
        <w:t xml:space="preserve"> </w:t>
      </w:r>
      <w:r w:rsidR="00083246" w:rsidRPr="00083246">
        <w:rPr>
          <w:rFonts w:ascii="Times New Roman" w:eastAsia="Times New Roman" w:hAnsi="Times New Roman" w:cs="Times New Roman" w:hint="cs"/>
          <w:color w:val="212121"/>
          <w:sz w:val="24"/>
          <w:szCs w:val="24"/>
          <w:rtl/>
          <w:lang w:val="en-US"/>
        </w:rPr>
        <w:t xml:space="preserve"> </w:t>
      </w:r>
      <w:r w:rsidR="00083246" w:rsidRPr="00083246">
        <w:rPr>
          <w:rFonts w:ascii="Times New Roman" w:eastAsia="Times New Roman" w:hAnsi="Times New Roman" w:cs="Times New Roman" w:hint="cs"/>
          <w:i/>
          <w:iCs/>
          <w:color w:val="212121"/>
          <w:sz w:val="24"/>
          <w:szCs w:val="24"/>
          <w:rtl/>
          <w:lang w:val="en-US"/>
        </w:rPr>
        <w:t xml:space="preserve">[أدخل إسم ورقم المناقصة] </w:t>
      </w:r>
      <w:r w:rsidR="006751C1">
        <w:rPr>
          <w:rFonts w:ascii="Times New Roman" w:eastAsia="Times New Roman" w:hAnsi="Times New Roman" w:cs="Times New Roman" w:hint="cs"/>
          <w:color w:val="212121"/>
          <w:sz w:val="24"/>
          <w:szCs w:val="24"/>
          <w:rtl/>
          <w:lang w:val="en-US"/>
        </w:rPr>
        <w:t>عليكم بمبلغ</w:t>
      </w:r>
      <w:r w:rsidR="008D63EA">
        <w:rPr>
          <w:rFonts w:ascii="Times New Roman" w:eastAsia="Times New Roman" w:hAnsi="Times New Roman" w:cs="Times New Roman" w:hint="cs"/>
          <w:color w:val="212121"/>
          <w:sz w:val="24"/>
          <w:szCs w:val="24"/>
          <w:rtl/>
          <w:lang w:val="en-US"/>
        </w:rPr>
        <w:t xml:space="preserve"> عطاء</w:t>
      </w:r>
      <w:r w:rsidR="00083246" w:rsidRPr="00083246">
        <w:rPr>
          <w:rFonts w:ascii="Times New Roman" w:eastAsia="Times New Roman" w:hAnsi="Times New Roman" w:cs="Times New Roman" w:hint="cs"/>
          <w:color w:val="212121"/>
          <w:sz w:val="24"/>
          <w:szCs w:val="24"/>
          <w:rtl/>
          <w:lang w:val="en-US"/>
        </w:rPr>
        <w:t xml:space="preserve">كم </w:t>
      </w:r>
    </w:p>
    <w:p w:rsidR="00083246" w:rsidRPr="00083246" w:rsidRDefault="0067060B" w:rsidP="00025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r w:rsidRPr="00083246">
        <w:rPr>
          <w:rFonts w:ascii="Times New Roman" w:eastAsia="Times New Roman" w:hAnsi="Times New Roman" w:cs="Times New Roman"/>
          <w:color w:val="212121"/>
          <w:sz w:val="24"/>
          <w:szCs w:val="24"/>
          <w:rtl/>
          <w:lang w:val="en-US"/>
        </w:rPr>
        <w:t xml:space="preserve"> </w:t>
      </w:r>
      <w:r w:rsidRPr="00083246">
        <w:rPr>
          <w:rFonts w:ascii="Times New Roman" w:eastAsia="Times New Roman" w:hAnsi="Times New Roman" w:cs="Times New Roman"/>
          <w:i/>
          <w:iCs/>
          <w:color w:val="212121"/>
          <w:sz w:val="24"/>
          <w:szCs w:val="24"/>
          <w:rtl/>
          <w:lang w:val="en-US"/>
        </w:rPr>
        <w:t>[</w:t>
      </w:r>
      <w:r w:rsidRPr="00083246">
        <w:rPr>
          <w:rFonts w:ascii="Times New Roman" w:eastAsia="Times New Roman" w:hAnsi="Times New Roman" w:cs="Times New Roman" w:hint="cs"/>
          <w:i/>
          <w:iCs/>
          <w:color w:val="212121"/>
          <w:sz w:val="24"/>
          <w:szCs w:val="24"/>
          <w:rtl/>
          <w:lang w:val="en-US"/>
        </w:rPr>
        <w:t>المبلغ</w:t>
      </w:r>
      <w:r w:rsidRPr="00083246">
        <w:rPr>
          <w:rFonts w:ascii="Times New Roman" w:eastAsia="Times New Roman" w:hAnsi="Times New Roman" w:cs="Times New Roman"/>
          <w:i/>
          <w:iCs/>
          <w:color w:val="212121"/>
          <w:sz w:val="24"/>
          <w:szCs w:val="24"/>
          <w:rtl/>
          <w:lang w:val="en-US"/>
        </w:rPr>
        <w:t xml:space="preserve"> </w:t>
      </w:r>
      <w:r w:rsidRPr="00083246">
        <w:rPr>
          <w:rFonts w:ascii="Times New Roman" w:eastAsia="Times New Roman" w:hAnsi="Times New Roman" w:cs="Times New Roman" w:hint="cs"/>
          <w:i/>
          <w:iCs/>
          <w:color w:val="212121"/>
          <w:sz w:val="24"/>
          <w:szCs w:val="24"/>
          <w:rtl/>
          <w:lang w:val="en-US"/>
        </w:rPr>
        <w:t>بالأرقام</w:t>
      </w:r>
      <w:r w:rsidRPr="00083246">
        <w:rPr>
          <w:rFonts w:ascii="Times New Roman" w:eastAsia="Times New Roman" w:hAnsi="Times New Roman" w:cs="Times New Roman"/>
          <w:i/>
          <w:iCs/>
          <w:color w:val="212121"/>
          <w:sz w:val="24"/>
          <w:szCs w:val="24"/>
          <w:rtl/>
          <w:lang w:val="en-US"/>
        </w:rPr>
        <w:t xml:space="preserve"> </w:t>
      </w:r>
      <w:r w:rsidRPr="00083246">
        <w:rPr>
          <w:rFonts w:ascii="Times New Roman" w:eastAsia="Times New Roman" w:hAnsi="Times New Roman" w:cs="Times New Roman" w:hint="cs"/>
          <w:i/>
          <w:iCs/>
          <w:color w:val="212121"/>
          <w:sz w:val="24"/>
          <w:szCs w:val="24"/>
          <w:rtl/>
          <w:lang w:val="en-US"/>
        </w:rPr>
        <w:t>والكلمات</w:t>
      </w:r>
      <w:r w:rsidRPr="00083246">
        <w:rPr>
          <w:rFonts w:ascii="Times New Roman" w:eastAsia="Times New Roman" w:hAnsi="Times New Roman" w:cs="Times New Roman"/>
          <w:i/>
          <w:iCs/>
          <w:color w:val="212121"/>
          <w:sz w:val="24"/>
          <w:szCs w:val="24"/>
          <w:rtl/>
          <w:lang w:val="en-US"/>
        </w:rPr>
        <w:t xml:space="preserve">] </w:t>
      </w:r>
      <w:r w:rsidR="00083246" w:rsidRPr="00083246">
        <w:rPr>
          <w:rFonts w:ascii="Times New Roman" w:eastAsia="Times New Roman" w:hAnsi="Times New Roman" w:cs="Times New Roman" w:hint="cs"/>
          <w:color w:val="212121"/>
          <w:sz w:val="24"/>
          <w:szCs w:val="24"/>
          <w:rtl/>
          <w:lang w:val="en-US"/>
        </w:rPr>
        <w:t>كما تم تصويبه</w:t>
      </w:r>
      <w:r w:rsidR="00083246" w:rsidRPr="00083246">
        <w:rPr>
          <w:rFonts w:ascii="Times New Roman" w:eastAsia="Times New Roman" w:hAnsi="Times New Roman" w:cs="Times New Roman"/>
          <w:color w:val="212121"/>
          <w:sz w:val="24"/>
          <w:szCs w:val="24"/>
          <w:rtl/>
          <w:lang w:val="en-US"/>
        </w:rPr>
        <w:t xml:space="preserve"> </w:t>
      </w:r>
      <w:r w:rsidR="00083246" w:rsidRPr="00083246">
        <w:rPr>
          <w:rFonts w:ascii="Times New Roman" w:eastAsia="Times New Roman" w:hAnsi="Times New Roman" w:cs="Times New Roman" w:hint="cs"/>
          <w:color w:val="212121"/>
          <w:sz w:val="24"/>
          <w:szCs w:val="24"/>
          <w:rtl/>
          <w:lang w:val="en-US"/>
        </w:rPr>
        <w:t>وتعديله.</w:t>
      </w:r>
    </w:p>
    <w:p w:rsidR="00083246" w:rsidRP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6751C1" w:rsidRDefault="00083246" w:rsidP="008B065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r w:rsidRPr="00083246">
        <w:rPr>
          <w:rFonts w:ascii="Times New Roman" w:eastAsia="Times New Roman" w:hAnsi="Times New Roman" w:cs="Times New Roman" w:hint="cs"/>
          <w:color w:val="212121"/>
          <w:sz w:val="24"/>
          <w:szCs w:val="24"/>
          <w:rtl/>
          <w:lang w:val="en-US"/>
        </w:rPr>
        <w:t>لن تقوم مؤسستنا بأي إجراء لتوقيع العقد إلا بعد إنقضاء مدة التوقف المحددة ب</w:t>
      </w:r>
      <w:r w:rsidR="008B0657">
        <w:rPr>
          <w:rFonts w:ascii="Times New Roman" w:eastAsia="Times New Roman" w:hAnsi="Times New Roman" w:cs="Times New Roman" w:hint="cs"/>
          <w:color w:val="212121"/>
          <w:sz w:val="24"/>
          <w:szCs w:val="24"/>
          <w:rtl/>
          <w:lang w:val="en-US"/>
        </w:rPr>
        <w:t>سبعة</w:t>
      </w:r>
      <w:r w:rsidRPr="00083246">
        <w:rPr>
          <w:rFonts w:ascii="Times New Roman" w:eastAsia="Times New Roman" w:hAnsi="Times New Roman" w:cs="Times New Roman" w:hint="cs"/>
          <w:color w:val="212121"/>
          <w:sz w:val="24"/>
          <w:szCs w:val="24"/>
          <w:rtl/>
          <w:lang w:val="en-US"/>
        </w:rPr>
        <w:t xml:space="preserve"> </w:t>
      </w:r>
      <w:r w:rsidR="008B0657">
        <w:rPr>
          <w:rFonts w:ascii="Times New Roman" w:eastAsia="Times New Roman" w:hAnsi="Times New Roman" w:cs="Times New Roman" w:hint="cs"/>
          <w:color w:val="212121"/>
          <w:sz w:val="24"/>
          <w:szCs w:val="24"/>
          <w:rtl/>
          <w:lang w:val="en-US"/>
        </w:rPr>
        <w:t>(7)</w:t>
      </w:r>
      <w:r w:rsidRPr="00083246">
        <w:rPr>
          <w:rFonts w:ascii="Times New Roman" w:eastAsia="Times New Roman" w:hAnsi="Times New Roman" w:cs="Times New Roman" w:hint="cs"/>
          <w:color w:val="212121"/>
          <w:sz w:val="24"/>
          <w:szCs w:val="24"/>
          <w:rtl/>
          <w:lang w:val="en-US"/>
        </w:rPr>
        <w:t xml:space="preserve"> أيام من تاريخ هذا ألإشعار. </w:t>
      </w:r>
    </w:p>
    <w:p w:rsidR="006751C1" w:rsidRDefault="006751C1" w:rsidP="00675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83246" w:rsidRPr="00083246" w:rsidRDefault="006751C1" w:rsidP="006751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لا يشكل هذا ا</w:t>
      </w:r>
      <w:r w:rsidR="00083246" w:rsidRPr="00083246">
        <w:rPr>
          <w:rFonts w:ascii="Times New Roman" w:eastAsia="Times New Roman" w:hAnsi="Times New Roman" w:cs="Times New Roman" w:hint="cs"/>
          <w:color w:val="212121"/>
          <w:sz w:val="24"/>
          <w:szCs w:val="24"/>
          <w:rtl/>
          <w:lang w:val="en-US"/>
        </w:rPr>
        <w:t>لإشعار كتاب قبول للعطاء.</w:t>
      </w:r>
    </w:p>
    <w:p w:rsidR="00083246" w:rsidRP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25295" w:rsidRDefault="00025295" w:rsidP="00025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25295" w:rsidRPr="00083246" w:rsidRDefault="00025295" w:rsidP="00025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83246" w:rsidRP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083246" w:rsidRPr="00083246" w:rsidRDefault="00083246" w:rsidP="000832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imes New Roman" w:eastAsia="Times New Roman" w:hAnsi="Times New Roman" w:cs="Times New Roman"/>
          <w:color w:val="212121"/>
          <w:sz w:val="24"/>
          <w:szCs w:val="24"/>
          <w:rtl/>
          <w:lang w:val="en-US"/>
        </w:rPr>
      </w:pPr>
    </w:p>
    <w:p w:rsidR="00083246" w:rsidRPr="00083246" w:rsidRDefault="006751C1" w:rsidP="006751C1">
      <w:pPr>
        <w:bidi/>
        <w:spacing w:after="0" w:line="240" w:lineRule="auto"/>
        <w:jc w:val="right"/>
        <w:rPr>
          <w:rFonts w:ascii="Times New Roman" w:eastAsia="SimSun" w:hAnsi="Times New Roman" w:cs="Times New Roman"/>
          <w:sz w:val="24"/>
          <w:szCs w:val="24"/>
          <w:rtl/>
          <w:lang w:val="en-US" w:eastAsia="ar-JO" w:bidi="ar-JO"/>
        </w:rPr>
      </w:pPr>
      <w:r>
        <w:rPr>
          <w:rFonts w:ascii="Times New Roman" w:hAnsi="Times New Roman" w:cs="Times New Roman" w:hint="cs"/>
          <w:sz w:val="24"/>
          <w:szCs w:val="24"/>
          <w:rtl/>
        </w:rPr>
        <w:t>اسم الشخص المسؤول</w:t>
      </w:r>
    </w:p>
    <w:p w:rsidR="00083246" w:rsidRPr="00083246" w:rsidRDefault="00083246" w:rsidP="008D6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right"/>
        <w:rPr>
          <w:rFonts w:ascii="Times New Roman" w:eastAsia="Times New Roman" w:hAnsi="Times New Roman" w:cs="Times New Roman"/>
          <w:color w:val="212121"/>
          <w:sz w:val="24"/>
          <w:szCs w:val="24"/>
          <w:rtl/>
          <w:lang w:val="en-US"/>
        </w:rPr>
      </w:pPr>
      <w:r w:rsidRPr="00083246">
        <w:rPr>
          <w:rFonts w:ascii="Times New Roman" w:eastAsia="Times New Roman" w:hAnsi="Times New Roman" w:cs="Times New Roman" w:hint="cs"/>
          <w:color w:val="212121"/>
          <w:sz w:val="24"/>
          <w:szCs w:val="24"/>
          <w:rtl/>
          <w:lang w:val="en-US"/>
        </w:rPr>
        <w:t>اسم</w:t>
      </w:r>
      <w:r w:rsidRPr="00083246">
        <w:rPr>
          <w:rFonts w:ascii="Times New Roman" w:eastAsia="Times New Roman" w:hAnsi="Times New Roman" w:cs="Times New Roman"/>
          <w:color w:val="212121"/>
          <w:sz w:val="24"/>
          <w:szCs w:val="24"/>
          <w:rtl/>
          <w:lang w:val="en-US"/>
        </w:rPr>
        <w:t xml:space="preserve"> </w:t>
      </w:r>
      <w:r w:rsidRPr="00083246">
        <w:rPr>
          <w:rFonts w:ascii="Times New Roman" w:eastAsia="Times New Roman" w:hAnsi="Times New Roman" w:cs="Times New Roman" w:hint="cs"/>
          <w:color w:val="212121"/>
          <w:sz w:val="24"/>
          <w:szCs w:val="24"/>
          <w:rtl/>
          <w:lang w:val="en-US"/>
        </w:rPr>
        <w:t>سلطة التعاقد</w:t>
      </w:r>
      <w:r w:rsidRPr="00083246">
        <w:rPr>
          <w:rFonts w:ascii="Times New Roman" w:eastAsia="Times New Roman" w:hAnsi="Times New Roman" w:cs="Times New Roman"/>
          <w:color w:val="212121"/>
          <w:sz w:val="24"/>
          <w:szCs w:val="24"/>
          <w:lang w:val="en-US"/>
        </w:rPr>
        <w:t>:</w:t>
      </w:r>
    </w:p>
    <w:p w:rsidR="00083246" w:rsidRPr="00083246" w:rsidRDefault="00083246" w:rsidP="008D63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right"/>
        <w:rPr>
          <w:rFonts w:ascii="Times New Roman" w:eastAsia="Times New Roman" w:hAnsi="Times New Roman" w:cs="Times New Roman"/>
          <w:color w:val="212121"/>
          <w:sz w:val="24"/>
          <w:szCs w:val="24"/>
          <w:rtl/>
          <w:lang w:val="en-US"/>
        </w:rPr>
      </w:pPr>
      <w:r w:rsidRPr="00083246">
        <w:rPr>
          <w:rFonts w:ascii="Times New Roman" w:eastAsia="SimSun" w:hAnsi="Times New Roman" w:cs="Arabic Transparent" w:hint="eastAsia"/>
          <w:sz w:val="24"/>
          <w:szCs w:val="24"/>
          <w:rtl/>
          <w:lang w:val="en-US" w:eastAsia="ar-JO" w:bidi="ar-JO"/>
        </w:rPr>
        <w:t>صفة الم</w:t>
      </w:r>
      <w:r w:rsidRPr="00083246">
        <w:rPr>
          <w:rFonts w:ascii="Times New Roman" w:eastAsia="SimSun" w:hAnsi="Times New Roman" w:cs="Arabic Transparent" w:hint="cs"/>
          <w:sz w:val="24"/>
          <w:szCs w:val="24"/>
          <w:rtl/>
          <w:lang w:val="en-US" w:eastAsia="ar-JO" w:bidi="ar-JO"/>
        </w:rPr>
        <w:t>ُ</w:t>
      </w:r>
      <w:r w:rsidRPr="00083246">
        <w:rPr>
          <w:rFonts w:ascii="Times New Roman" w:eastAsia="SimSun" w:hAnsi="Times New Roman" w:cs="Arabic Transparent" w:hint="eastAsia"/>
          <w:sz w:val="24"/>
          <w:szCs w:val="24"/>
          <w:rtl/>
          <w:lang w:val="en-US" w:eastAsia="ar-JO" w:bidi="ar-JO"/>
        </w:rPr>
        <w:t>و</w:t>
      </w:r>
      <w:r w:rsidRPr="00083246">
        <w:rPr>
          <w:rFonts w:ascii="Times New Roman" w:eastAsia="SimSun" w:hAnsi="Times New Roman" w:cs="Arabic Transparent" w:hint="cs"/>
          <w:sz w:val="24"/>
          <w:szCs w:val="24"/>
          <w:rtl/>
          <w:lang w:val="en-US" w:eastAsia="ar-JO" w:bidi="ar-JO"/>
        </w:rPr>
        <w:t>َ</w:t>
      </w:r>
      <w:r w:rsidRPr="00083246">
        <w:rPr>
          <w:rFonts w:ascii="Times New Roman" w:eastAsia="SimSun" w:hAnsi="Times New Roman" w:cs="Arabic Transparent" w:hint="eastAsia"/>
          <w:sz w:val="24"/>
          <w:szCs w:val="24"/>
          <w:rtl/>
          <w:lang w:val="en-US" w:eastAsia="ar-JO" w:bidi="ar-JO"/>
        </w:rPr>
        <w:t>ق</w:t>
      </w:r>
      <w:r w:rsidRPr="00083246">
        <w:rPr>
          <w:rFonts w:ascii="Times New Roman" w:eastAsia="SimSun" w:hAnsi="Times New Roman" w:cs="Arabic Transparent" w:hint="cs"/>
          <w:sz w:val="24"/>
          <w:szCs w:val="24"/>
          <w:rtl/>
          <w:lang w:val="en-US" w:eastAsia="ar-JO" w:bidi="ar-JO"/>
        </w:rPr>
        <w:t>ِ</w:t>
      </w:r>
      <w:r w:rsidRPr="00083246">
        <w:rPr>
          <w:rFonts w:ascii="Times New Roman" w:eastAsia="SimSun" w:hAnsi="Times New Roman" w:cs="Arabic Transparent" w:hint="eastAsia"/>
          <w:sz w:val="24"/>
          <w:szCs w:val="24"/>
          <w:rtl/>
          <w:lang w:val="en-US" w:eastAsia="ar-JO" w:bidi="ar-JO"/>
        </w:rPr>
        <w:t>ع:</w:t>
      </w:r>
    </w:p>
    <w:p w:rsidR="00083246" w:rsidRPr="00083246" w:rsidRDefault="00083246" w:rsidP="00083246">
      <w:pPr>
        <w:jc w:val="center"/>
        <w:rPr>
          <w:rtl/>
          <w:lang w:val="en-US"/>
        </w:rPr>
      </w:pPr>
    </w:p>
    <w:p w:rsidR="00083246" w:rsidRPr="00083246" w:rsidRDefault="00083246" w:rsidP="00083246">
      <w:pPr>
        <w:bidi/>
        <w:rPr>
          <w:rFonts w:eastAsia="SimSun"/>
          <w:rtl/>
        </w:rPr>
      </w:pPr>
      <w:r w:rsidRPr="00083246">
        <w:rPr>
          <w:rFonts w:eastAsia="SimSun" w:hint="cs"/>
          <w:rtl/>
        </w:rPr>
        <w:t>نسخة منه إلى:</w:t>
      </w:r>
    </w:p>
    <w:p w:rsidR="00083246" w:rsidRPr="00083246" w:rsidRDefault="00083246" w:rsidP="00083246">
      <w:pPr>
        <w:bidi/>
        <w:rPr>
          <w:rFonts w:eastAsia="SimSun"/>
          <w:i/>
          <w:iCs/>
          <w:rtl/>
        </w:rPr>
      </w:pPr>
      <w:r w:rsidRPr="00083246">
        <w:rPr>
          <w:rFonts w:eastAsia="SimSun" w:hint="cs"/>
          <w:i/>
          <w:iCs/>
          <w:rtl/>
        </w:rPr>
        <w:t>[أدخل أسماء مقد</w:t>
      </w:r>
      <w:r w:rsidR="00615A2E">
        <w:rPr>
          <w:rFonts w:eastAsia="SimSun" w:hint="cs"/>
          <w:i/>
          <w:iCs/>
          <w:rtl/>
        </w:rPr>
        <w:t>ّ</w:t>
      </w:r>
      <w:r w:rsidRPr="00083246">
        <w:rPr>
          <w:rFonts w:eastAsia="SimSun" w:hint="cs"/>
          <w:i/>
          <w:iCs/>
          <w:rtl/>
        </w:rPr>
        <w:t>مي العطاءات الناجحين]</w:t>
      </w:r>
    </w:p>
    <w:p w:rsidR="00B04E35" w:rsidRDefault="00B04E35">
      <w:pPr>
        <w:rPr>
          <w:rtl/>
          <w:lang w:val="en-US"/>
        </w:rPr>
      </w:pPr>
    </w:p>
    <w:p w:rsidR="00B04E35" w:rsidRDefault="00B04E35">
      <w:pPr>
        <w:rPr>
          <w:rtl/>
          <w:lang w:val="en-US"/>
        </w:rPr>
      </w:pPr>
    </w:p>
    <w:p w:rsidR="00B04E35" w:rsidRDefault="00B04E35">
      <w:pPr>
        <w:rPr>
          <w:rtl/>
          <w:lang w:val="en-US"/>
        </w:rPr>
      </w:pPr>
    </w:p>
    <w:p w:rsidR="00B04E35" w:rsidRDefault="00B04E35">
      <w:pPr>
        <w:rPr>
          <w:rtl/>
          <w:lang w:val="en-US"/>
        </w:rPr>
      </w:pPr>
    </w:p>
    <w:p w:rsidR="00B04E35" w:rsidRDefault="00B04E35">
      <w:pPr>
        <w:rPr>
          <w:rtl/>
          <w:lang w:val="en-US"/>
        </w:rPr>
      </w:pPr>
    </w:p>
    <w:p w:rsidR="00B04E35" w:rsidRDefault="00B04E35">
      <w:pPr>
        <w:rPr>
          <w:lang w:val="en-US"/>
        </w:rPr>
        <w:sectPr w:rsidR="00B04E35" w:rsidSect="00B31580">
          <w:headerReference w:type="even" r:id="rId68"/>
          <w:headerReference w:type="default" r:id="rId69"/>
          <w:type w:val="continuous"/>
          <w:pgSz w:w="11909" w:h="16834" w:code="9"/>
          <w:pgMar w:top="1440" w:right="1800" w:bottom="1440" w:left="1800" w:header="720" w:footer="720" w:gutter="0"/>
          <w:cols w:space="720"/>
          <w:docGrid w:linePitch="360"/>
        </w:sectPr>
      </w:pPr>
    </w:p>
    <w:p w:rsidR="00DB10C2" w:rsidRPr="00DB10C2" w:rsidRDefault="00DB10C2" w:rsidP="00635B0F">
      <w:pPr>
        <w:pStyle w:val="Heading4"/>
        <w:rPr>
          <w:rtl/>
        </w:rPr>
      </w:pPr>
      <w:bookmarkStart w:id="908" w:name="_Toc12095607"/>
      <w:bookmarkStart w:id="909" w:name="_Toc13581834"/>
      <w:bookmarkStart w:id="910" w:name="_Toc13604871"/>
      <w:bookmarkStart w:id="911" w:name="_Toc13665443"/>
      <w:r w:rsidRPr="00DB10C2">
        <w:rPr>
          <w:rFonts w:hint="cs"/>
          <w:rtl/>
        </w:rPr>
        <w:lastRenderedPageBreak/>
        <w:t>نموذج قياسي: كتاب الإحالة</w:t>
      </w:r>
      <w:bookmarkEnd w:id="908"/>
      <w:bookmarkEnd w:id="909"/>
      <w:bookmarkEnd w:id="910"/>
      <w:bookmarkEnd w:id="911"/>
    </w:p>
    <w:p w:rsidR="00DB10C2" w:rsidRPr="00DB10C2" w:rsidRDefault="00DB10C2" w:rsidP="00025295">
      <w:pPr>
        <w:bidi/>
        <w:spacing w:after="0" w:line="240" w:lineRule="auto"/>
        <w:jc w:val="center"/>
        <w:rPr>
          <w:rFonts w:ascii="Times New Roman" w:eastAsia="SimSun" w:hAnsi="Times New Roman" w:cs="Arabic Transparent"/>
          <w:i/>
          <w:iCs/>
          <w:sz w:val="24"/>
          <w:szCs w:val="24"/>
          <w:rtl/>
          <w:lang w:val="en-US" w:eastAsia="zh-CN" w:bidi="ar-JO"/>
        </w:rPr>
      </w:pPr>
      <w:r w:rsidRPr="00DB10C2">
        <w:rPr>
          <w:rFonts w:ascii="Times New Roman" w:eastAsia="SimSun" w:hAnsi="Times New Roman" w:cs="Arabic Transparent" w:hint="cs"/>
          <w:i/>
          <w:iCs/>
          <w:sz w:val="24"/>
          <w:szCs w:val="24"/>
          <w:rtl/>
          <w:lang w:val="en-US" w:eastAsia="zh-CN"/>
        </w:rPr>
        <w:t xml:space="preserve">[يتم اعداد </w:t>
      </w:r>
      <w:r w:rsidRPr="00DB10C2">
        <w:rPr>
          <w:rFonts w:ascii="Times New Roman" w:eastAsia="SimSun" w:hAnsi="Times New Roman" w:cs="Arabic Transparent" w:hint="cs"/>
          <w:i/>
          <w:iCs/>
          <w:sz w:val="24"/>
          <w:szCs w:val="24"/>
          <w:rtl/>
          <w:lang w:val="en-US" w:eastAsia="zh-CN" w:bidi="ar-LB"/>
        </w:rPr>
        <w:t>كتاب الاحالة على الورق ا</w:t>
      </w:r>
      <w:r w:rsidR="00025295">
        <w:rPr>
          <w:rFonts w:ascii="Times New Roman" w:eastAsia="SimSun" w:hAnsi="Times New Roman" w:cs="Arabic Transparent" w:hint="cs"/>
          <w:i/>
          <w:iCs/>
          <w:sz w:val="24"/>
          <w:szCs w:val="24"/>
          <w:rtl/>
          <w:lang w:val="en-US" w:eastAsia="zh-CN" w:bidi="ar-LB"/>
        </w:rPr>
        <w:t>لمتوج بشعار</w:t>
      </w:r>
      <w:r w:rsidRPr="00DB10C2">
        <w:rPr>
          <w:rFonts w:ascii="Times New Roman" w:eastAsia="SimSun" w:hAnsi="Times New Roman" w:cs="Arabic Transparent" w:hint="cs"/>
          <w:i/>
          <w:iCs/>
          <w:sz w:val="24"/>
          <w:szCs w:val="24"/>
          <w:rtl/>
          <w:lang w:val="en-US" w:eastAsia="zh-CN" w:bidi="ar-LB"/>
        </w:rPr>
        <w:t xml:space="preserve"> سلطة التعاقد </w:t>
      </w:r>
      <w:r w:rsidRPr="00DB10C2">
        <w:rPr>
          <w:rFonts w:ascii="Times New Roman" w:eastAsia="SimSun" w:hAnsi="Times New Roman" w:cs="Arabic Transparent" w:hint="cs"/>
          <w:i/>
          <w:iCs/>
          <w:sz w:val="24"/>
          <w:szCs w:val="24"/>
          <w:rtl/>
          <w:lang w:val="en-US" w:eastAsia="zh-CN" w:bidi="ar-JO"/>
        </w:rPr>
        <w:t>]</w:t>
      </w:r>
    </w:p>
    <w:p w:rsidR="00DB10C2" w:rsidRPr="00DB10C2" w:rsidRDefault="00DB10C2" w:rsidP="00DB10C2">
      <w:pPr>
        <w:bidi/>
        <w:spacing w:after="0" w:line="240" w:lineRule="auto"/>
        <w:jc w:val="center"/>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center"/>
        <w:rPr>
          <w:rFonts w:ascii="Times New Roman" w:eastAsia="SimSun" w:hAnsi="Times New Roman" w:cs="Arabic Transparent"/>
          <w:i/>
          <w:iCs/>
          <w:sz w:val="24"/>
          <w:szCs w:val="24"/>
          <w:rtl/>
          <w:lang w:val="en-US" w:eastAsia="zh-CN" w:bidi="ar-JO"/>
        </w:rPr>
      </w:pPr>
      <w:r w:rsidRPr="00DB10C2">
        <w:rPr>
          <w:rFonts w:ascii="Times New Roman" w:eastAsia="SimSun" w:hAnsi="Times New Roman" w:cs="Arabic Transparent"/>
          <w:i/>
          <w:iCs/>
          <w:noProof/>
          <w:sz w:val="24"/>
          <w:szCs w:val="24"/>
          <w:rtl/>
          <w:lang w:val="en-US"/>
        </w:rPr>
        <mc:AlternateContent>
          <mc:Choice Requires="wps">
            <w:drawing>
              <wp:anchor distT="0" distB="0" distL="114300" distR="114300" simplePos="0" relativeHeight="251681792" behindDoc="0" locked="0" layoutInCell="1" allowOverlap="1" wp14:anchorId="14531523" wp14:editId="525E99B5">
                <wp:simplePos x="0" y="0"/>
                <wp:positionH relativeFrom="column">
                  <wp:posOffset>67429</wp:posOffset>
                </wp:positionH>
                <wp:positionV relativeFrom="paragraph">
                  <wp:posOffset>6916</wp:posOffset>
                </wp:positionV>
                <wp:extent cx="5091562" cy="1184116"/>
                <wp:effectExtent l="0" t="0" r="13970" b="16510"/>
                <wp:wrapNone/>
                <wp:docPr id="11" name="Rectangle 11"/>
                <wp:cNvGraphicFramePr/>
                <a:graphic xmlns:a="http://schemas.openxmlformats.org/drawingml/2006/main">
                  <a:graphicData uri="http://schemas.microsoft.com/office/word/2010/wordprocessingShape">
                    <wps:wsp>
                      <wps:cNvSpPr/>
                      <wps:spPr>
                        <a:xfrm>
                          <a:off x="0" y="0"/>
                          <a:ext cx="5091562" cy="1184116"/>
                        </a:xfrm>
                        <a:prstGeom prst="rect">
                          <a:avLst/>
                        </a:prstGeom>
                        <a:noFill/>
                        <a:ln w="12700" cap="flat" cmpd="sng" algn="ctr">
                          <a:solidFill>
                            <a:sysClr val="windowText" lastClr="000000"/>
                          </a:solidFill>
                          <a:prstDash val="solid"/>
                          <a:miter lim="800000"/>
                        </a:ln>
                        <a:effectLst/>
                      </wps:spPr>
                      <wps:txbx>
                        <w:txbxContent>
                          <w:p w:rsidR="00AA22E8" w:rsidRPr="009015E9" w:rsidRDefault="00AA22E8" w:rsidP="00DB10C2">
                            <w:pPr>
                              <w:shd w:val="clear" w:color="auto" w:fill="FFFFFF" w:themeFill="background1"/>
                              <w:jc w:val="center"/>
                              <w:rPr>
                                <w:rFonts w:asciiTheme="majorBidi" w:hAnsiTheme="majorBidi" w:cstheme="majorBidi"/>
                                <w:b/>
                                <w:bCs/>
                                <w:sz w:val="24"/>
                                <w:szCs w:val="24"/>
                                <w:rtl/>
                              </w:rPr>
                            </w:pPr>
                            <w:r w:rsidRPr="009015E9">
                              <w:rPr>
                                <w:rFonts w:asciiTheme="majorBidi" w:hAnsiTheme="majorBidi" w:cstheme="majorBidi"/>
                                <w:b/>
                                <w:bCs/>
                                <w:sz w:val="24"/>
                                <w:szCs w:val="24"/>
                                <w:rtl/>
                              </w:rPr>
                              <w:t>ملاحظات على النموذج القياسي لكتاب الإحالة</w:t>
                            </w:r>
                          </w:p>
                          <w:p w:rsidR="00AA22E8" w:rsidRPr="009015E9" w:rsidRDefault="00AA22E8" w:rsidP="008D63EA">
                            <w:pPr>
                              <w:shd w:val="clear" w:color="auto" w:fill="FFFFFF" w:themeFill="background1"/>
                              <w:jc w:val="right"/>
                              <w:rPr>
                                <w:rFonts w:asciiTheme="majorBidi" w:hAnsiTheme="majorBidi" w:cstheme="majorBidi"/>
                                <w:sz w:val="24"/>
                                <w:szCs w:val="24"/>
                                <w:rtl/>
                              </w:rPr>
                            </w:pPr>
                            <w:r w:rsidRPr="009015E9">
                              <w:rPr>
                                <w:rFonts w:asciiTheme="majorBidi" w:hAnsiTheme="majorBidi" w:cstheme="majorBidi"/>
                                <w:sz w:val="24"/>
                                <w:szCs w:val="24"/>
                                <w:rtl/>
                              </w:rPr>
                              <w:t>سوف يشك</w:t>
                            </w:r>
                            <w:r>
                              <w:rPr>
                                <w:rFonts w:asciiTheme="majorBidi" w:hAnsiTheme="majorBidi" w:cstheme="majorBidi" w:hint="cs"/>
                                <w:sz w:val="24"/>
                                <w:szCs w:val="24"/>
                                <w:rtl/>
                              </w:rPr>
                              <w:t>ّ</w:t>
                            </w:r>
                            <w:r w:rsidRPr="009015E9">
                              <w:rPr>
                                <w:rFonts w:asciiTheme="majorBidi" w:hAnsiTheme="majorBidi" w:cstheme="majorBidi"/>
                                <w:sz w:val="24"/>
                                <w:szCs w:val="24"/>
                                <w:rtl/>
                              </w:rPr>
                              <w:t>ل كتاب الإحالة عقداً ملزما للطرفين كما هو موضح في ا</w:t>
                            </w:r>
                            <w:r>
                              <w:rPr>
                                <w:rFonts w:asciiTheme="majorBidi" w:hAnsiTheme="majorBidi" w:cstheme="majorBidi"/>
                                <w:sz w:val="24"/>
                                <w:szCs w:val="24"/>
                                <w:rtl/>
                              </w:rPr>
                              <w:t>لفقر</w:t>
                            </w:r>
                            <w:r>
                              <w:rPr>
                                <w:rFonts w:asciiTheme="majorBidi" w:hAnsiTheme="majorBidi" w:cstheme="majorBidi" w:hint="cs"/>
                                <w:sz w:val="24"/>
                                <w:szCs w:val="24"/>
                                <w:rtl/>
                              </w:rPr>
                              <w:t xml:space="preserve">ة 32.4 </w:t>
                            </w:r>
                            <w:r w:rsidRPr="009015E9">
                              <w:rPr>
                                <w:rFonts w:asciiTheme="majorBidi" w:hAnsiTheme="majorBidi" w:cstheme="majorBidi"/>
                                <w:sz w:val="24"/>
                                <w:szCs w:val="24"/>
                                <w:rtl/>
                              </w:rPr>
                              <w:t>من التعليمات لمقدمي العطاءات. يجب ملء هذا النموذج القياسي لكتاب الإحالة وإرساله إلى مقدم العطاء الفائز فقط بعد</w:t>
                            </w:r>
                            <w:r>
                              <w:rPr>
                                <w:rFonts w:asciiTheme="majorBidi" w:hAnsiTheme="majorBidi" w:cstheme="majorBidi" w:hint="cs"/>
                                <w:sz w:val="24"/>
                                <w:szCs w:val="24"/>
                                <w:rtl/>
                              </w:rPr>
                              <w:t xml:space="preserve"> مرور 7 ايام من صدور كتاب</w:t>
                            </w:r>
                            <w:r w:rsidRPr="009015E9">
                              <w:rPr>
                                <w:rFonts w:asciiTheme="majorBidi" w:hAnsiTheme="majorBidi" w:cstheme="majorBidi"/>
                                <w:sz w:val="24"/>
                                <w:szCs w:val="24"/>
                                <w:rtl/>
                              </w:rPr>
                              <w:t xml:space="preserve"> ا</w:t>
                            </w:r>
                            <w:r>
                              <w:rPr>
                                <w:rFonts w:asciiTheme="majorBidi" w:hAnsiTheme="majorBidi" w:cstheme="majorBidi"/>
                                <w:sz w:val="24"/>
                                <w:szCs w:val="24"/>
                                <w:rtl/>
                              </w:rPr>
                              <w:t>لا</w:t>
                            </w:r>
                            <w:r>
                              <w:rPr>
                                <w:rFonts w:asciiTheme="majorBidi" w:hAnsiTheme="majorBidi" w:cstheme="majorBidi" w:hint="cs"/>
                                <w:sz w:val="24"/>
                                <w:szCs w:val="24"/>
                                <w:rtl/>
                              </w:rPr>
                              <w:t>شعار بنية الاحالة</w:t>
                            </w:r>
                            <w:r w:rsidRPr="009015E9">
                              <w:rPr>
                                <w:rFonts w:asciiTheme="majorBidi" w:hAnsiTheme="majorBidi" w:cstheme="majorBidi"/>
                                <w:sz w:val="24"/>
                                <w:szCs w:val="24"/>
                                <w:rtl/>
                              </w:rPr>
                              <w:t>.</w:t>
                            </w:r>
                          </w:p>
                          <w:p w:rsidR="00AA22E8" w:rsidRPr="001F299E" w:rsidRDefault="00AA22E8" w:rsidP="00DB10C2">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4" style="position:absolute;left:0;text-align:left;margin-left:5.3pt;margin-top:.55pt;width:400.9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" filled="f" strokecolor="windowText" strokeweight="1pt">
                <v:textbox>
                  <w:txbxContent>
                    <w:p w:rsidR="00AA22E8" w:rsidRPr="009015E9" w:rsidRDefault="00AA22E8" w:rsidP="00DB10C2">
                      <w:pPr>
                        <w:shd w:val="clear" w:color="auto" w:fill="FFFFFF" w:themeFill="background1"/>
                        <w:jc w:val="center"/>
                        <w:rPr>
                          <w:rFonts w:asciiTheme="majorBidi" w:hAnsiTheme="majorBidi" w:cstheme="majorBidi"/>
                          <w:b/>
                          <w:bCs/>
                          <w:sz w:val="24"/>
                          <w:szCs w:val="24"/>
                          <w:rtl/>
                        </w:rPr>
                      </w:pPr>
                      <w:r w:rsidRPr="009015E9">
                        <w:rPr>
                          <w:rFonts w:asciiTheme="majorBidi" w:hAnsiTheme="majorBidi" w:cstheme="majorBidi"/>
                          <w:b/>
                          <w:bCs/>
                          <w:sz w:val="24"/>
                          <w:szCs w:val="24"/>
                          <w:rtl/>
                        </w:rPr>
                        <w:t>ملاحظات على النموذج القياسي لكتاب الإحالة</w:t>
                      </w:r>
                    </w:p>
                    <w:p w:rsidR="00AA22E8" w:rsidRPr="009015E9" w:rsidRDefault="00AA22E8" w:rsidP="008D63EA">
                      <w:pPr>
                        <w:shd w:val="clear" w:color="auto" w:fill="FFFFFF" w:themeFill="background1"/>
                        <w:jc w:val="right"/>
                        <w:rPr>
                          <w:rFonts w:asciiTheme="majorBidi" w:hAnsiTheme="majorBidi" w:cstheme="majorBidi"/>
                          <w:sz w:val="24"/>
                          <w:szCs w:val="24"/>
                          <w:rtl/>
                        </w:rPr>
                      </w:pPr>
                      <w:r w:rsidRPr="009015E9">
                        <w:rPr>
                          <w:rFonts w:asciiTheme="majorBidi" w:hAnsiTheme="majorBidi" w:cstheme="majorBidi"/>
                          <w:sz w:val="24"/>
                          <w:szCs w:val="24"/>
                          <w:rtl/>
                        </w:rPr>
                        <w:t>سوف يشك</w:t>
                      </w:r>
                      <w:r>
                        <w:rPr>
                          <w:rFonts w:asciiTheme="majorBidi" w:hAnsiTheme="majorBidi" w:cstheme="majorBidi" w:hint="cs"/>
                          <w:sz w:val="24"/>
                          <w:szCs w:val="24"/>
                          <w:rtl/>
                        </w:rPr>
                        <w:t>ّ</w:t>
                      </w:r>
                      <w:r w:rsidRPr="009015E9">
                        <w:rPr>
                          <w:rFonts w:asciiTheme="majorBidi" w:hAnsiTheme="majorBidi" w:cstheme="majorBidi"/>
                          <w:sz w:val="24"/>
                          <w:szCs w:val="24"/>
                          <w:rtl/>
                        </w:rPr>
                        <w:t>ل كتاب الإحالة عقداً ملزما للطرفين كما هو موضح في ا</w:t>
                      </w:r>
                      <w:r>
                        <w:rPr>
                          <w:rFonts w:asciiTheme="majorBidi" w:hAnsiTheme="majorBidi" w:cstheme="majorBidi"/>
                          <w:sz w:val="24"/>
                          <w:szCs w:val="24"/>
                          <w:rtl/>
                        </w:rPr>
                        <w:t>لفقر</w:t>
                      </w:r>
                      <w:r>
                        <w:rPr>
                          <w:rFonts w:asciiTheme="majorBidi" w:hAnsiTheme="majorBidi" w:cstheme="majorBidi" w:hint="cs"/>
                          <w:sz w:val="24"/>
                          <w:szCs w:val="24"/>
                          <w:rtl/>
                        </w:rPr>
                        <w:t xml:space="preserve">ة 32.4 </w:t>
                      </w:r>
                      <w:r w:rsidRPr="009015E9">
                        <w:rPr>
                          <w:rFonts w:asciiTheme="majorBidi" w:hAnsiTheme="majorBidi" w:cstheme="majorBidi"/>
                          <w:sz w:val="24"/>
                          <w:szCs w:val="24"/>
                          <w:rtl/>
                        </w:rPr>
                        <w:t>من التعليمات لمقدمي العطاءات. يجب ملء هذا النموذج القياسي لكتاب الإحالة وإرساله إلى مقدم العطاء الفائز فقط بعد</w:t>
                      </w:r>
                      <w:r>
                        <w:rPr>
                          <w:rFonts w:asciiTheme="majorBidi" w:hAnsiTheme="majorBidi" w:cstheme="majorBidi" w:hint="cs"/>
                          <w:sz w:val="24"/>
                          <w:szCs w:val="24"/>
                          <w:rtl/>
                        </w:rPr>
                        <w:t xml:space="preserve"> مرور 7 ايام من صدور كتاب</w:t>
                      </w:r>
                      <w:r w:rsidRPr="009015E9">
                        <w:rPr>
                          <w:rFonts w:asciiTheme="majorBidi" w:hAnsiTheme="majorBidi" w:cstheme="majorBidi"/>
                          <w:sz w:val="24"/>
                          <w:szCs w:val="24"/>
                          <w:rtl/>
                        </w:rPr>
                        <w:t xml:space="preserve"> ا</w:t>
                      </w:r>
                      <w:r>
                        <w:rPr>
                          <w:rFonts w:asciiTheme="majorBidi" w:hAnsiTheme="majorBidi" w:cstheme="majorBidi"/>
                          <w:sz w:val="24"/>
                          <w:szCs w:val="24"/>
                          <w:rtl/>
                        </w:rPr>
                        <w:t>لا</w:t>
                      </w:r>
                      <w:r>
                        <w:rPr>
                          <w:rFonts w:asciiTheme="majorBidi" w:hAnsiTheme="majorBidi" w:cstheme="majorBidi" w:hint="cs"/>
                          <w:sz w:val="24"/>
                          <w:szCs w:val="24"/>
                          <w:rtl/>
                        </w:rPr>
                        <w:t>شعار بنية الاحالة</w:t>
                      </w:r>
                      <w:r w:rsidRPr="009015E9">
                        <w:rPr>
                          <w:rFonts w:asciiTheme="majorBidi" w:hAnsiTheme="majorBidi" w:cstheme="majorBidi"/>
                          <w:sz w:val="24"/>
                          <w:szCs w:val="24"/>
                          <w:rtl/>
                        </w:rPr>
                        <w:t>.</w:t>
                      </w:r>
                    </w:p>
                    <w:p w:rsidR="00AA22E8" w:rsidRPr="001F299E" w:rsidRDefault="00AA22E8" w:rsidP="00DB10C2">
                      <w:pPr>
                        <w:shd w:val="clear" w:color="auto" w:fill="FFFFFF" w:themeFill="background1"/>
                        <w:jc w:val="center"/>
                      </w:pPr>
                    </w:p>
                  </w:txbxContent>
                </v:textbox>
              </v:rect>
            </w:pict>
          </mc:Fallback>
        </mc:AlternateContent>
      </w:r>
    </w:p>
    <w:p w:rsidR="00DB10C2" w:rsidRPr="00DB10C2" w:rsidRDefault="00DB10C2" w:rsidP="00DB10C2">
      <w:pPr>
        <w:bidi/>
        <w:spacing w:after="0" w:line="240" w:lineRule="auto"/>
        <w:jc w:val="center"/>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center"/>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center"/>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center"/>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right"/>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right"/>
        <w:rPr>
          <w:rFonts w:ascii="Times New Roman" w:eastAsia="SimSun" w:hAnsi="Times New Roman" w:cs="Arabic Transparent"/>
          <w:i/>
          <w:iCs/>
          <w:sz w:val="24"/>
          <w:szCs w:val="24"/>
          <w:rtl/>
          <w:lang w:val="en-US" w:eastAsia="zh-CN" w:bidi="ar-JO"/>
        </w:rPr>
      </w:pPr>
    </w:p>
    <w:p w:rsidR="00DB10C2" w:rsidRPr="00DB10C2" w:rsidRDefault="00DB10C2" w:rsidP="00DB10C2">
      <w:pPr>
        <w:bidi/>
        <w:spacing w:after="0" w:line="240" w:lineRule="auto"/>
        <w:jc w:val="right"/>
        <w:rPr>
          <w:rFonts w:ascii="Times New Roman" w:eastAsia="SimSun" w:hAnsi="Times New Roman" w:cs="Arabic Transparent"/>
          <w:i/>
          <w:iCs/>
          <w:sz w:val="24"/>
          <w:szCs w:val="24"/>
          <w:rtl/>
          <w:lang w:val="en-US" w:eastAsia="zh-CN" w:bidi="ar-JO"/>
        </w:rPr>
      </w:pPr>
    </w:p>
    <w:p w:rsidR="00DB10C2" w:rsidRPr="00DB10C2" w:rsidRDefault="008D63EA" w:rsidP="008D63EA">
      <w:pPr>
        <w:bidi/>
        <w:spacing w:after="0" w:line="240" w:lineRule="auto"/>
        <w:rPr>
          <w:rFonts w:ascii="Times New Roman" w:eastAsia="SimSun" w:hAnsi="Times New Roman" w:cs="Arabic Transparent"/>
          <w:i/>
          <w:iCs/>
          <w:sz w:val="24"/>
          <w:szCs w:val="24"/>
          <w:rtl/>
          <w:lang w:val="en-US" w:eastAsia="zh-CN" w:bidi="ar-JO"/>
        </w:rPr>
      </w:pPr>
      <w:r>
        <w:rPr>
          <w:rFonts w:ascii="Times New Roman" w:eastAsia="SimSun" w:hAnsi="Times New Roman" w:cs="Arabic Transparent" w:hint="cs"/>
          <w:i/>
          <w:iCs/>
          <w:sz w:val="24"/>
          <w:szCs w:val="24"/>
          <w:rtl/>
          <w:lang w:val="en-US" w:eastAsia="zh-CN" w:bidi="ar-JO"/>
        </w:rPr>
        <w:t>[الرقم</w:t>
      </w:r>
      <w:r w:rsidR="00DB10C2" w:rsidRPr="00DB10C2">
        <w:rPr>
          <w:rFonts w:ascii="Times New Roman" w:eastAsia="SimSun" w:hAnsi="Times New Roman" w:cs="Arabic Transparent" w:hint="cs"/>
          <w:i/>
          <w:iCs/>
          <w:sz w:val="24"/>
          <w:szCs w:val="24"/>
          <w:rtl/>
          <w:lang w:val="en-US" w:eastAsia="zh-CN" w:bidi="ar-JO"/>
        </w:rPr>
        <w:t>]</w:t>
      </w:r>
      <w:r>
        <w:rPr>
          <w:rFonts w:ascii="Times New Roman" w:eastAsia="SimSun" w:hAnsi="Times New Roman" w:cs="Arabic Transparent" w:hint="cs"/>
          <w:i/>
          <w:iCs/>
          <w:sz w:val="24"/>
          <w:szCs w:val="24"/>
          <w:rtl/>
          <w:lang w:val="en-US" w:eastAsia="zh-CN" w:bidi="ar-JO"/>
        </w:rPr>
        <w:t xml:space="preserve">                                                                                                   </w:t>
      </w:r>
      <w:r w:rsidRPr="008D63EA">
        <w:rPr>
          <w:rFonts w:ascii="Times New Roman" w:eastAsia="SimSun" w:hAnsi="Times New Roman" w:cs="Arabic Transparent" w:hint="cs"/>
          <w:i/>
          <w:iCs/>
          <w:sz w:val="24"/>
          <w:szCs w:val="24"/>
          <w:rtl/>
          <w:lang w:val="en-US" w:eastAsia="zh-CN" w:bidi="ar-JO"/>
        </w:rPr>
        <w:t xml:space="preserve"> </w:t>
      </w:r>
      <w:r w:rsidRPr="00DB10C2">
        <w:rPr>
          <w:rFonts w:ascii="Times New Roman" w:eastAsia="SimSun" w:hAnsi="Times New Roman" w:cs="Arabic Transparent" w:hint="cs"/>
          <w:i/>
          <w:iCs/>
          <w:sz w:val="24"/>
          <w:szCs w:val="24"/>
          <w:rtl/>
          <w:lang w:val="en-US" w:eastAsia="zh-CN" w:bidi="ar-JO"/>
        </w:rPr>
        <w:t>[التاريخ]</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b/>
          <w:bCs/>
          <w:color w:val="212121"/>
          <w:sz w:val="24"/>
          <w:szCs w:val="24"/>
          <w:rtl/>
          <w:lang w:val="en-US" w:bidi="ar-JO"/>
        </w:rPr>
      </w:pPr>
    </w:p>
    <w:p w:rsidR="00DB10C2" w:rsidRDefault="00DB10C2" w:rsidP="00862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contextualSpacing/>
        <w:rPr>
          <w:rFonts w:ascii="Times New Roman" w:eastAsia="Times New Roman" w:hAnsi="Times New Roman" w:cs="Times New Roman"/>
          <w:b/>
          <w:bCs/>
          <w:color w:val="212121"/>
          <w:sz w:val="24"/>
          <w:szCs w:val="24"/>
          <w:rtl/>
          <w:lang w:val="en-US"/>
        </w:rPr>
      </w:pPr>
      <w:r w:rsidRPr="00DB10C2">
        <w:rPr>
          <w:rFonts w:ascii="Times New Roman" w:eastAsia="Times New Roman" w:hAnsi="Times New Roman" w:cs="Times New Roman" w:hint="cs"/>
          <w:color w:val="212121"/>
          <w:sz w:val="24"/>
          <w:szCs w:val="24"/>
          <w:rtl/>
          <w:lang w:val="en-US" w:bidi="ar-JO"/>
        </w:rPr>
        <w:t>إلى:</w:t>
      </w:r>
      <w:r w:rsidRPr="00DB10C2">
        <w:rPr>
          <w:rFonts w:ascii="Times New Roman" w:eastAsia="Times New Roman" w:hAnsi="Times New Roman" w:cs="Times New Roman" w:hint="cs"/>
          <w:b/>
          <w:bCs/>
          <w:color w:val="212121"/>
          <w:sz w:val="28"/>
          <w:szCs w:val="28"/>
          <w:rtl/>
          <w:lang w:val="en-US"/>
        </w:rPr>
        <w:t xml:space="preserve"> </w:t>
      </w:r>
      <w:r w:rsidRPr="00DB10C2">
        <w:rPr>
          <w:rFonts w:ascii="Times New Roman" w:eastAsia="Times New Roman" w:hAnsi="Times New Roman" w:cs="Times New Roman" w:hint="cs"/>
          <w:i/>
          <w:iCs/>
          <w:color w:val="212121"/>
          <w:sz w:val="24"/>
          <w:szCs w:val="24"/>
          <w:rtl/>
          <w:lang w:val="en-US"/>
        </w:rPr>
        <w:t>[</w:t>
      </w:r>
      <w:r w:rsidR="003B2744">
        <w:rPr>
          <w:rFonts w:ascii="Times New Roman" w:eastAsia="Times New Roman" w:hAnsi="Times New Roman" w:cs="Times New Roman" w:hint="cs"/>
          <w:i/>
          <w:iCs/>
          <w:color w:val="212121"/>
          <w:sz w:val="24"/>
          <w:szCs w:val="24"/>
          <w:rtl/>
          <w:lang w:val="en-US"/>
        </w:rPr>
        <w:t xml:space="preserve">أدخل </w:t>
      </w:r>
      <w:r w:rsidRPr="00DB10C2">
        <w:rPr>
          <w:rFonts w:ascii="Times New Roman" w:eastAsia="Times New Roman" w:hAnsi="Times New Roman" w:cs="Times New Roman" w:hint="cs"/>
          <w:i/>
          <w:iCs/>
          <w:color w:val="212121"/>
          <w:sz w:val="24"/>
          <w:szCs w:val="24"/>
          <w:rtl/>
          <w:lang w:val="en-US"/>
        </w:rPr>
        <w:t>اسم وعنوان</w:t>
      </w:r>
      <w:r w:rsidR="00862BA2">
        <w:rPr>
          <w:rFonts w:ascii="Times New Roman" w:eastAsia="Times New Roman" w:hAnsi="Times New Roman" w:cs="Times New Roman" w:hint="cs"/>
          <w:i/>
          <w:iCs/>
          <w:color w:val="212121"/>
          <w:sz w:val="24"/>
          <w:szCs w:val="24"/>
          <w:rtl/>
          <w:lang w:val="en-US"/>
        </w:rPr>
        <w:t xml:space="preserve"> مقدم العطاء</w:t>
      </w:r>
      <w:r w:rsidRPr="00DB10C2">
        <w:rPr>
          <w:rFonts w:ascii="Times New Roman" w:eastAsia="Times New Roman" w:hAnsi="Times New Roman" w:cs="Times New Roman" w:hint="cs"/>
          <w:i/>
          <w:iCs/>
          <w:color w:val="212121"/>
          <w:sz w:val="24"/>
          <w:szCs w:val="24"/>
          <w:rtl/>
          <w:lang w:val="en-US"/>
        </w:rPr>
        <w:t>]</w:t>
      </w:r>
      <w:r w:rsidRPr="00DB10C2">
        <w:rPr>
          <w:rFonts w:ascii="Times New Roman" w:eastAsia="Times New Roman" w:hAnsi="Times New Roman" w:cs="Times New Roman" w:hint="cs"/>
          <w:b/>
          <w:bCs/>
          <w:color w:val="212121"/>
          <w:sz w:val="24"/>
          <w:szCs w:val="24"/>
          <w:rtl/>
          <w:lang w:val="en-US"/>
        </w:rPr>
        <w:t xml:space="preserve"> </w:t>
      </w:r>
    </w:p>
    <w:p w:rsidR="008D63EA" w:rsidRPr="00DB10C2" w:rsidRDefault="008D63EA" w:rsidP="0002529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contextualSpacing/>
        <w:rPr>
          <w:rFonts w:ascii="Times New Roman" w:eastAsia="Times New Roman" w:hAnsi="Times New Roman" w:cs="Times New Roman"/>
          <w:b/>
          <w:bCs/>
          <w:color w:val="212121"/>
          <w:sz w:val="24"/>
          <w:szCs w:val="24"/>
          <w:rtl/>
          <w:lang w:val="en-US"/>
        </w:rPr>
      </w:pPr>
      <w:r w:rsidRPr="008D63EA">
        <w:rPr>
          <w:rFonts w:ascii="Times New Roman" w:eastAsia="Times New Roman" w:hAnsi="Times New Roman" w:cs="Times New Roman" w:hint="cs"/>
          <w:color w:val="212121"/>
          <w:sz w:val="24"/>
          <w:szCs w:val="24"/>
          <w:rtl/>
          <w:lang w:val="en-US"/>
        </w:rPr>
        <w:t>الموضوع:</w:t>
      </w:r>
      <w:r>
        <w:rPr>
          <w:rFonts w:ascii="Times New Roman" w:eastAsia="Times New Roman" w:hAnsi="Times New Roman" w:cs="Times New Roman" w:hint="cs"/>
          <w:b/>
          <w:bCs/>
          <w:color w:val="212121"/>
          <w:sz w:val="24"/>
          <w:szCs w:val="24"/>
          <w:rtl/>
          <w:lang w:val="en-US"/>
        </w:rPr>
        <w:t xml:space="preserve"> </w:t>
      </w:r>
      <w:r w:rsidRPr="008D63EA">
        <w:rPr>
          <w:rFonts w:ascii="Times New Roman" w:eastAsia="Times New Roman" w:hAnsi="Times New Roman" w:cs="Times New Roman" w:hint="cs"/>
          <w:color w:val="212121"/>
          <w:sz w:val="24"/>
          <w:szCs w:val="24"/>
          <w:rtl/>
          <w:lang w:val="en-US"/>
        </w:rPr>
        <w:t>احالة المناقصة</w:t>
      </w:r>
      <w:r>
        <w:rPr>
          <w:rFonts w:ascii="Times New Roman" w:eastAsia="Times New Roman" w:hAnsi="Times New Roman" w:cs="Times New Roman" w:hint="cs"/>
          <w:b/>
          <w:bCs/>
          <w:color w:val="212121"/>
          <w:sz w:val="24"/>
          <w:szCs w:val="24"/>
          <w:rtl/>
          <w:lang w:val="en-US"/>
        </w:rPr>
        <w:t xml:space="preserve"> </w:t>
      </w:r>
      <w:r w:rsidRPr="00DB10C2">
        <w:rPr>
          <w:rFonts w:ascii="Times New Roman" w:eastAsia="Times New Roman" w:hAnsi="Times New Roman" w:cs="Times New Roman"/>
          <w:i/>
          <w:iCs/>
          <w:color w:val="212121"/>
          <w:sz w:val="24"/>
          <w:szCs w:val="24"/>
          <w:rtl/>
          <w:lang w:val="en-US"/>
        </w:rPr>
        <w:t>[</w:t>
      </w:r>
      <w:r w:rsidR="003B2744">
        <w:rPr>
          <w:rFonts w:ascii="Times New Roman" w:eastAsia="Times New Roman" w:hAnsi="Times New Roman" w:cs="Times New Roman" w:hint="cs"/>
          <w:i/>
          <w:iCs/>
          <w:color w:val="212121"/>
          <w:sz w:val="24"/>
          <w:szCs w:val="24"/>
          <w:rtl/>
          <w:lang w:val="en-US"/>
        </w:rPr>
        <w:t xml:space="preserve">أدخل </w:t>
      </w:r>
      <w:r w:rsidRPr="00DB10C2">
        <w:rPr>
          <w:rFonts w:ascii="Times New Roman" w:eastAsia="Times New Roman" w:hAnsi="Times New Roman" w:cs="Times New Roman" w:hint="cs"/>
          <w:i/>
          <w:iCs/>
          <w:color w:val="212121"/>
          <w:sz w:val="24"/>
          <w:szCs w:val="24"/>
          <w:rtl/>
          <w:lang w:val="en-US"/>
        </w:rPr>
        <w:t>اسم ورقم</w:t>
      </w:r>
      <w:r w:rsidRPr="00DB10C2">
        <w:rPr>
          <w:rFonts w:ascii="Times New Roman" w:eastAsia="Times New Roman" w:hAnsi="Times New Roman" w:cs="Times New Roman"/>
          <w:i/>
          <w:iCs/>
          <w:color w:val="212121"/>
          <w:sz w:val="24"/>
          <w:szCs w:val="24"/>
          <w:rtl/>
          <w:lang w:val="en-US"/>
        </w:rPr>
        <w:t xml:space="preserve"> </w:t>
      </w:r>
      <w:r>
        <w:rPr>
          <w:rFonts w:ascii="Times New Roman" w:eastAsia="Times New Roman" w:hAnsi="Times New Roman" w:cs="Times New Roman" w:hint="cs"/>
          <w:i/>
          <w:iCs/>
          <w:color w:val="212121"/>
          <w:sz w:val="24"/>
          <w:szCs w:val="24"/>
          <w:rtl/>
          <w:lang w:val="en-US"/>
        </w:rPr>
        <w:t>المناقصة</w:t>
      </w:r>
      <w:r w:rsidRPr="00DB10C2">
        <w:rPr>
          <w:rFonts w:ascii="Times New Roman" w:eastAsia="Times New Roman" w:hAnsi="Times New Roman" w:cs="Times New Roman"/>
          <w:i/>
          <w:iCs/>
          <w:color w:val="212121"/>
          <w:sz w:val="24"/>
          <w:szCs w:val="24"/>
          <w:rtl/>
          <w:lang w:val="en-US"/>
        </w:rPr>
        <w:t>]</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color w:val="212121"/>
          <w:sz w:val="24"/>
          <w:szCs w:val="24"/>
          <w:rtl/>
          <w:lang w:val="en-US"/>
        </w:rPr>
      </w:pPr>
    </w:p>
    <w:p w:rsidR="00807BFE" w:rsidRPr="009E37DD" w:rsidRDefault="00807BFE" w:rsidP="00807BFE">
      <w:pPr>
        <w:bidi/>
        <w:jc w:val="both"/>
        <w:rPr>
          <w:rFonts w:cs="Arabic Transparent"/>
          <w:rtl/>
          <w:lang w:eastAsia="ar-JO" w:bidi="ar-JO"/>
        </w:rPr>
      </w:pPr>
      <w:r w:rsidRPr="009E37DD">
        <w:rPr>
          <w:rFonts w:cs="Arabic Transparent" w:hint="eastAsia"/>
          <w:rtl/>
          <w:lang w:eastAsia="ar-JO" w:bidi="ar-JO"/>
        </w:rPr>
        <w:t>أرسل هذا ال</w:t>
      </w:r>
      <w:r w:rsidRPr="009E37DD">
        <w:rPr>
          <w:rFonts w:cs="Arabic Transparent" w:hint="cs"/>
          <w:rtl/>
          <w:lang w:eastAsia="ar-JO" w:bidi="ar-JO"/>
        </w:rPr>
        <w:t>كتاب</w:t>
      </w:r>
      <w:r w:rsidRPr="009E37DD">
        <w:rPr>
          <w:rFonts w:cs="Arabic Transparent" w:hint="eastAsia"/>
          <w:rtl/>
          <w:lang w:eastAsia="ar-JO" w:bidi="ar-JO"/>
        </w:rPr>
        <w:t xml:space="preserve"> لتبليغكم بأن عطائكم المؤرخ في </w:t>
      </w:r>
      <w:r w:rsidRPr="009E37DD">
        <w:rPr>
          <w:rFonts w:cs="Arabic Transparent" w:hint="eastAsia"/>
          <w:i/>
          <w:iCs/>
          <w:rtl/>
          <w:lang w:eastAsia="ar-JO" w:bidi="ar-JO"/>
        </w:rPr>
        <w:t>[أدخل التاريخ]</w:t>
      </w:r>
      <w:r w:rsidRPr="009E37DD">
        <w:rPr>
          <w:rFonts w:cs="Arabic Transparent" w:hint="eastAsia"/>
          <w:rtl/>
          <w:lang w:eastAsia="ar-JO" w:bidi="ar-JO"/>
        </w:rPr>
        <w:t xml:space="preserve"> لتنفيذ </w:t>
      </w:r>
      <w:r w:rsidRPr="009E37DD">
        <w:rPr>
          <w:rFonts w:cs="Arabic Transparent" w:hint="eastAsia"/>
          <w:i/>
          <w:iCs/>
          <w:rtl/>
          <w:lang w:eastAsia="ar-JO" w:bidi="ar-JO"/>
        </w:rPr>
        <w:t>[أدخل اسم العقد ورقم العقد كما ذكر في شروط العقد الخاصة]</w:t>
      </w:r>
      <w:r w:rsidRPr="009E37DD">
        <w:rPr>
          <w:rFonts w:cs="Arabic Transparent" w:hint="eastAsia"/>
          <w:rtl/>
          <w:lang w:eastAsia="ar-JO" w:bidi="ar-JO"/>
        </w:rPr>
        <w:t xml:space="preserve"> </w:t>
      </w:r>
      <w:r w:rsidRPr="009E37DD">
        <w:rPr>
          <w:rFonts w:cs="Arabic Transparent" w:hint="cs"/>
          <w:rtl/>
          <w:lang w:eastAsia="ar-JO" w:bidi="ar-JO"/>
        </w:rPr>
        <w:t>بمبلغ</w:t>
      </w:r>
      <w:r w:rsidRPr="009E37DD">
        <w:rPr>
          <w:rFonts w:cs="Arabic Transparent" w:hint="eastAsia"/>
          <w:rtl/>
          <w:lang w:eastAsia="ar-JO" w:bidi="ar-JO"/>
        </w:rPr>
        <w:t xml:space="preserve"> العقد </w:t>
      </w:r>
      <w:r w:rsidRPr="009E37DD">
        <w:rPr>
          <w:rFonts w:cs="Arabic Transparent" w:hint="eastAsia"/>
          <w:i/>
          <w:iCs/>
          <w:rtl/>
          <w:lang w:eastAsia="ar-JO" w:bidi="ar-JO"/>
        </w:rPr>
        <w:t>[أدخل المبلغ بالأرقام والكلمات</w:t>
      </w:r>
      <w:r w:rsidR="00E25342">
        <w:rPr>
          <w:rFonts w:cs="Arabic Transparent" w:hint="cs"/>
          <w:i/>
          <w:iCs/>
          <w:rtl/>
          <w:lang w:eastAsia="ar-JO" w:bidi="ar-JO"/>
        </w:rPr>
        <w:t xml:space="preserve"> وعملة</w:t>
      </w:r>
      <w:r w:rsidRPr="009E37DD">
        <w:rPr>
          <w:rFonts w:cs="Arabic Transparent" w:hint="cs"/>
          <w:i/>
          <w:iCs/>
          <w:rtl/>
          <w:lang w:eastAsia="ar-JO" w:bidi="ar-JO"/>
        </w:rPr>
        <w:t xml:space="preserve"> العطاء</w:t>
      </w:r>
      <w:r w:rsidRPr="009E37DD">
        <w:rPr>
          <w:rFonts w:cs="Arabic Transparent" w:hint="eastAsia"/>
          <w:i/>
          <w:iCs/>
          <w:rtl/>
          <w:lang w:eastAsia="ar-JO" w:bidi="ar-JO"/>
        </w:rPr>
        <w:t>]</w:t>
      </w:r>
      <w:r w:rsidRPr="009E37DD">
        <w:rPr>
          <w:rFonts w:cs="Arabic Transparent" w:hint="eastAsia"/>
          <w:rtl/>
          <w:lang w:eastAsia="ar-JO" w:bidi="ar-JO"/>
        </w:rPr>
        <w:t xml:space="preserve"> ، كما تم تصويبه وتعديله</w:t>
      </w:r>
      <w:r w:rsidRPr="009E37DD">
        <w:rPr>
          <w:rStyle w:val="FootnoteCharacters"/>
          <w:rtl/>
          <w:lang w:eastAsia="ar-JO" w:bidi="ar-JO"/>
        </w:rPr>
        <w:footnoteReference w:id="12"/>
      </w:r>
      <w:r w:rsidRPr="009E37DD">
        <w:rPr>
          <w:rFonts w:cs="Arabic Transparent" w:hint="eastAsia"/>
          <w:rtl/>
          <w:lang w:eastAsia="ar-JO" w:bidi="ar-JO"/>
        </w:rPr>
        <w:t xml:space="preserve"> بحسب التعليمات لمقدمي العطاء، قد تم قبوله </w:t>
      </w:r>
      <w:r w:rsidRPr="009E37DD">
        <w:rPr>
          <w:rFonts w:cs="Arabic Transparent" w:hint="cs"/>
          <w:rtl/>
          <w:lang w:eastAsia="ar-JO" w:bidi="ar-JO"/>
        </w:rPr>
        <w:t>من طرفنا.</w:t>
      </w:r>
    </w:p>
    <w:p w:rsidR="00807BFE" w:rsidRPr="009E37DD" w:rsidRDefault="00807BFE" w:rsidP="00807BFE">
      <w:pPr>
        <w:bidi/>
        <w:jc w:val="both"/>
        <w:rPr>
          <w:rFonts w:cs="Arabic Transparent"/>
          <w:rtl/>
          <w:lang w:eastAsia="ar-JO" w:bidi="ar-JO"/>
        </w:rPr>
      </w:pPr>
      <w:r w:rsidRPr="009E37DD">
        <w:rPr>
          <w:rFonts w:cs="Arabic Transparent" w:hint="eastAsia"/>
          <w:rtl/>
          <w:lang w:eastAsia="ar-JO" w:bidi="ar-JO"/>
        </w:rPr>
        <w:t>[أدخل أحد الخيارين التاليين (</w:t>
      </w:r>
      <w:r w:rsidRPr="009E37DD">
        <w:rPr>
          <w:rFonts w:cs="Arabic Transparent"/>
          <w:lang w:eastAsia="ar-JO" w:bidi="ar-JO"/>
        </w:rPr>
        <w:t>1</w:t>
      </w:r>
      <w:r w:rsidRPr="009E37DD">
        <w:rPr>
          <w:rFonts w:cs="Arabic Transparent" w:hint="eastAsia"/>
          <w:rtl/>
          <w:lang w:eastAsia="ar-JO" w:bidi="ar-JO"/>
        </w:rPr>
        <w:t>) أو (</w:t>
      </w:r>
      <w:r w:rsidRPr="009E37DD">
        <w:rPr>
          <w:rFonts w:cs="Arabic Transparent"/>
          <w:lang w:eastAsia="ar-JO" w:bidi="ar-JO"/>
        </w:rPr>
        <w:t>2</w:t>
      </w:r>
      <w:r w:rsidRPr="009E37DD">
        <w:rPr>
          <w:rFonts w:cs="Arabic Transparent" w:hint="eastAsia"/>
          <w:rtl/>
          <w:lang w:eastAsia="ar-JO" w:bidi="ar-JO"/>
        </w:rPr>
        <w:t>)]</w:t>
      </w:r>
    </w:p>
    <w:p w:rsidR="00807BFE" w:rsidRPr="009E37DD" w:rsidRDefault="00807BFE" w:rsidP="003B2744">
      <w:pPr>
        <w:numPr>
          <w:ilvl w:val="0"/>
          <w:numId w:val="55"/>
        </w:numPr>
        <w:tabs>
          <w:tab w:val="clear" w:pos="720"/>
        </w:tabs>
        <w:suppressAutoHyphens/>
        <w:bidi/>
        <w:spacing w:after="120" w:line="240" w:lineRule="auto"/>
        <w:ind w:left="479" w:hanging="119"/>
        <w:jc w:val="both"/>
        <w:rPr>
          <w:rFonts w:cs="Arabic Transparent"/>
          <w:rtl/>
          <w:lang w:eastAsia="ar-JO" w:bidi="ar-JO"/>
        </w:rPr>
      </w:pPr>
      <w:r w:rsidRPr="009E37DD">
        <w:rPr>
          <w:rFonts w:cs="Arabic Transparent" w:hint="eastAsia"/>
          <w:rtl/>
          <w:lang w:eastAsia="ar-JO" w:bidi="ar-JO"/>
        </w:rPr>
        <w:t xml:space="preserve"> نحن نقبل بتعيين </w:t>
      </w:r>
      <w:r w:rsidRPr="009E37DD">
        <w:rPr>
          <w:rFonts w:cs="Arabic Transparent" w:hint="eastAsia"/>
          <w:i/>
          <w:iCs/>
          <w:rtl/>
          <w:lang w:eastAsia="ar-JO" w:bidi="ar-JO"/>
        </w:rPr>
        <w:t xml:space="preserve">[أدخل </w:t>
      </w:r>
      <w:r w:rsidRPr="009E37DD">
        <w:rPr>
          <w:rFonts w:cs="Arabic Transparent" w:hint="cs"/>
          <w:i/>
          <w:iCs/>
          <w:rtl/>
          <w:lang w:eastAsia="ar-JO" w:bidi="ar-JO"/>
        </w:rPr>
        <w:t>أ</w:t>
      </w:r>
      <w:r w:rsidRPr="009E37DD">
        <w:rPr>
          <w:rFonts w:cs="Arabic Transparent" w:hint="eastAsia"/>
          <w:i/>
          <w:iCs/>
          <w:rtl/>
          <w:lang w:eastAsia="ar-JO" w:bidi="ar-JO"/>
        </w:rPr>
        <w:t xml:space="preserve">سم </w:t>
      </w:r>
      <w:r w:rsidRPr="009E37DD">
        <w:rPr>
          <w:rFonts w:cs="Arabic Transparent" w:hint="cs"/>
          <w:i/>
          <w:iCs/>
          <w:rtl/>
          <w:lang w:eastAsia="ar-JO" w:bidi="ar-JO"/>
        </w:rPr>
        <w:t xml:space="preserve">الحكم </w:t>
      </w:r>
      <w:r w:rsidRPr="009E37DD">
        <w:rPr>
          <w:rFonts w:cs="Arabic Transparent" w:hint="eastAsia"/>
          <w:i/>
          <w:iCs/>
          <w:rtl/>
          <w:lang w:eastAsia="ar-JO" w:bidi="ar-JO"/>
        </w:rPr>
        <w:t>المقترح من قبل مقدم العطاء]</w:t>
      </w:r>
      <w:r w:rsidRPr="009E37DD">
        <w:rPr>
          <w:rFonts w:cs="Arabic Transparent" w:hint="eastAsia"/>
          <w:rtl/>
          <w:lang w:eastAsia="ar-JO" w:bidi="ar-JO"/>
        </w:rPr>
        <w:t xml:space="preserve"> </w:t>
      </w:r>
      <w:r w:rsidRPr="009E37DD">
        <w:rPr>
          <w:rFonts w:cs="Arabic Transparent" w:hint="cs"/>
          <w:rtl/>
          <w:lang w:eastAsia="ar-JO" w:bidi="ar-JO"/>
        </w:rPr>
        <w:t xml:space="preserve"> لتولي مهام ال</w:t>
      </w:r>
      <w:r w:rsidRPr="009E37DD">
        <w:rPr>
          <w:rFonts w:cs="Arabic Transparent" w:hint="eastAsia"/>
          <w:rtl/>
          <w:lang w:eastAsia="ar-JO" w:bidi="ar-JO"/>
        </w:rPr>
        <w:t>حكم</w:t>
      </w:r>
      <w:r w:rsidRPr="009E37DD">
        <w:rPr>
          <w:rFonts w:cs="Arabic Transparent" w:hint="cs"/>
          <w:rtl/>
          <w:lang w:eastAsia="ar-JO" w:bidi="ar-JO"/>
        </w:rPr>
        <w:t xml:space="preserve"> بحسب العقد</w:t>
      </w:r>
      <w:r w:rsidRPr="009E37DD">
        <w:rPr>
          <w:rFonts w:cs="Arabic Transparent" w:hint="eastAsia"/>
          <w:rtl/>
          <w:lang w:eastAsia="ar-JO" w:bidi="ar-JO"/>
        </w:rPr>
        <w:t>.</w:t>
      </w:r>
      <w:r w:rsidRPr="009E37DD">
        <w:rPr>
          <w:rStyle w:val="FootnoteCharacters"/>
          <w:rtl/>
          <w:lang w:eastAsia="ar-JO" w:bidi="ar-JO"/>
        </w:rPr>
        <w:footnoteReference w:id="13"/>
      </w:r>
      <w:r w:rsidRPr="009E37DD">
        <w:rPr>
          <w:rFonts w:cs="Arabic Transparent" w:hint="eastAsia"/>
          <w:rtl/>
          <w:lang w:eastAsia="ar-JO" w:bidi="ar-JO"/>
        </w:rPr>
        <w:t xml:space="preserve"> </w:t>
      </w:r>
    </w:p>
    <w:p w:rsidR="00807BFE" w:rsidRPr="009E37DD" w:rsidRDefault="00807BFE" w:rsidP="003B2744">
      <w:pPr>
        <w:numPr>
          <w:ilvl w:val="0"/>
          <w:numId w:val="55"/>
        </w:numPr>
        <w:tabs>
          <w:tab w:val="clear" w:pos="720"/>
        </w:tabs>
        <w:suppressAutoHyphens/>
        <w:bidi/>
        <w:spacing w:after="0" w:line="240" w:lineRule="auto"/>
        <w:ind w:left="479" w:hanging="119"/>
        <w:jc w:val="both"/>
        <w:rPr>
          <w:rFonts w:cs="Arabic Transparent"/>
          <w:lang w:eastAsia="ar-JO" w:bidi="ar-JO"/>
        </w:rPr>
      </w:pPr>
      <w:r w:rsidRPr="009E37DD">
        <w:rPr>
          <w:rFonts w:cs="Arabic Transparent" w:hint="eastAsia"/>
          <w:rtl/>
          <w:lang w:eastAsia="ar-JO" w:bidi="ar-JO"/>
        </w:rPr>
        <w:t xml:space="preserve">نحن لا نقبل بتعيين </w:t>
      </w:r>
      <w:r w:rsidRPr="009E37DD">
        <w:rPr>
          <w:rFonts w:cs="Arabic Transparent" w:hint="eastAsia"/>
          <w:i/>
          <w:iCs/>
          <w:rtl/>
          <w:lang w:eastAsia="ar-JO" w:bidi="ar-JO"/>
        </w:rPr>
        <w:t xml:space="preserve">[أدخل </w:t>
      </w:r>
      <w:r w:rsidRPr="009E37DD">
        <w:rPr>
          <w:rFonts w:cs="Arabic Transparent" w:hint="cs"/>
          <w:i/>
          <w:iCs/>
          <w:rtl/>
          <w:lang w:eastAsia="ar-JO" w:bidi="ar-JO"/>
        </w:rPr>
        <w:t>أ</w:t>
      </w:r>
      <w:r w:rsidRPr="009E37DD">
        <w:rPr>
          <w:rFonts w:cs="Arabic Transparent" w:hint="eastAsia"/>
          <w:i/>
          <w:iCs/>
          <w:rtl/>
          <w:lang w:eastAsia="ar-JO" w:bidi="ar-JO"/>
        </w:rPr>
        <w:t>سم</w:t>
      </w:r>
      <w:r w:rsidRPr="009E37DD">
        <w:rPr>
          <w:rFonts w:cs="Arabic Transparent" w:hint="cs"/>
          <w:i/>
          <w:iCs/>
          <w:rtl/>
          <w:lang w:eastAsia="ar-JO" w:bidi="ar-JO"/>
        </w:rPr>
        <w:t xml:space="preserve"> الحكم</w:t>
      </w:r>
      <w:r w:rsidRPr="009E37DD">
        <w:rPr>
          <w:rFonts w:cs="Arabic Transparent" w:hint="eastAsia"/>
          <w:i/>
          <w:iCs/>
          <w:rtl/>
          <w:lang w:eastAsia="ar-JO" w:bidi="ar-JO"/>
        </w:rPr>
        <w:t xml:space="preserve"> المقترح من قبل مقدم العطاء]</w:t>
      </w:r>
      <w:r w:rsidRPr="009E37DD">
        <w:rPr>
          <w:rFonts w:cs="Arabic Transparent" w:hint="eastAsia"/>
          <w:rtl/>
          <w:lang w:eastAsia="ar-JO" w:bidi="ar-JO"/>
        </w:rPr>
        <w:t xml:space="preserve"> </w:t>
      </w:r>
      <w:r w:rsidRPr="009E37DD">
        <w:rPr>
          <w:rFonts w:cs="Arabic Transparent" w:hint="cs"/>
          <w:rtl/>
          <w:lang w:eastAsia="ar-JO" w:bidi="ar-JO"/>
        </w:rPr>
        <w:t>لمهام ال</w:t>
      </w:r>
      <w:r w:rsidRPr="009E37DD">
        <w:rPr>
          <w:rFonts w:cs="Arabic Transparent" w:hint="eastAsia"/>
          <w:rtl/>
          <w:lang w:eastAsia="ar-JO" w:bidi="ar-JO"/>
        </w:rPr>
        <w:t xml:space="preserve">حكم، وبإرسالنا نسخة من  كتاب الاحاله هذا إلى </w:t>
      </w:r>
      <w:r w:rsidRPr="009E37DD">
        <w:rPr>
          <w:rFonts w:cs="Arabic Transparent" w:hint="eastAsia"/>
          <w:i/>
          <w:iCs/>
          <w:rtl/>
          <w:lang w:eastAsia="ar-JO" w:bidi="ar-JO"/>
        </w:rPr>
        <w:t>[أدخل اسم سلطة التعيين]</w:t>
      </w:r>
      <w:r w:rsidRPr="009E37DD">
        <w:rPr>
          <w:rFonts w:cs="Arabic Transparent" w:hint="eastAsia"/>
          <w:rtl/>
          <w:lang w:eastAsia="ar-JO" w:bidi="ar-JO"/>
        </w:rPr>
        <w:t xml:space="preserve">، نحن نطلب من </w:t>
      </w:r>
      <w:r w:rsidRPr="009E37DD">
        <w:rPr>
          <w:rFonts w:cs="Arabic Transparent" w:hint="eastAsia"/>
          <w:i/>
          <w:iCs/>
          <w:rtl/>
          <w:lang w:eastAsia="ar-JO" w:bidi="ar-JO"/>
        </w:rPr>
        <w:t>[أدخل الاسم]</w:t>
      </w:r>
      <w:r w:rsidR="00862BA2">
        <w:rPr>
          <w:rFonts w:cs="Arabic Transparent" w:hint="eastAsia"/>
          <w:rtl/>
          <w:lang w:eastAsia="ar-JO" w:bidi="ar-JO"/>
        </w:rPr>
        <w:t>، سلطة التعيين، أن تع</w:t>
      </w:r>
      <w:r w:rsidRPr="009E37DD">
        <w:rPr>
          <w:rFonts w:cs="Arabic Transparent" w:hint="eastAsia"/>
          <w:rtl/>
          <w:lang w:eastAsia="ar-JO" w:bidi="ar-JO"/>
        </w:rPr>
        <w:t xml:space="preserve">ين الحكم بحسب التعليمات لمقدمي العطاء الفقرة </w:t>
      </w:r>
      <w:r w:rsidRPr="009E37DD">
        <w:rPr>
          <w:rFonts w:cs="Arabic Transparent" w:hint="cs"/>
          <w:rtl/>
          <w:lang w:eastAsia="ar-JO" w:bidi="ar-JO"/>
        </w:rPr>
        <w:t>(2</w:t>
      </w:r>
      <w:r w:rsidRPr="009E37DD">
        <w:rPr>
          <w:rFonts w:cs="Arabic Transparent"/>
          <w:lang w:eastAsia="ar-JO" w:bidi="ar-JO"/>
        </w:rPr>
        <w:t>4</w:t>
      </w:r>
      <w:r w:rsidRPr="009E37DD">
        <w:rPr>
          <w:rFonts w:cs="Arabic Transparent" w:hint="cs"/>
          <w:rtl/>
          <w:lang w:eastAsia="ar-JO" w:bidi="ar-JO"/>
        </w:rPr>
        <w:t>-2)</w:t>
      </w:r>
      <w:r w:rsidRPr="009E37DD">
        <w:rPr>
          <w:rFonts w:cs="Arabic Transparent" w:hint="cs"/>
          <w:rtl/>
          <w:lang w:eastAsia="ar-JO" w:bidi="ar-IQ"/>
        </w:rPr>
        <w:t>.</w:t>
      </w:r>
    </w:p>
    <w:p w:rsidR="00807BFE" w:rsidRPr="009E37DD" w:rsidRDefault="00807BFE" w:rsidP="00807BFE">
      <w:pPr>
        <w:tabs>
          <w:tab w:val="left" w:pos="793"/>
        </w:tabs>
        <w:suppressAutoHyphens/>
        <w:bidi/>
        <w:ind w:left="793"/>
        <w:jc w:val="both"/>
        <w:rPr>
          <w:rFonts w:cs="Arabic Transparent"/>
          <w:rtl/>
          <w:lang w:eastAsia="ar-JO" w:bidi="ar-JO"/>
        </w:rPr>
      </w:pPr>
    </w:p>
    <w:p w:rsidR="00807BFE" w:rsidRPr="00FE54A8" w:rsidRDefault="00807BFE" w:rsidP="00E25342">
      <w:pPr>
        <w:pStyle w:val="NoSpacing"/>
        <w:bidi/>
        <w:jc w:val="both"/>
        <w:rPr>
          <w:rFonts w:cs="Arabic Transparent"/>
          <w:rtl/>
          <w:lang w:eastAsia="ar-JO" w:bidi="ar-JO"/>
        </w:rPr>
      </w:pPr>
      <w:r w:rsidRPr="009E37DD">
        <w:rPr>
          <w:rFonts w:cs="Arabic Transparent" w:hint="eastAsia"/>
          <w:rtl/>
          <w:lang w:eastAsia="ar-JO" w:bidi="ar-JO"/>
        </w:rPr>
        <w:t>بناء على هذا عليكم</w:t>
      </w:r>
      <w:r w:rsidR="00E25342">
        <w:rPr>
          <w:rFonts w:cs="Arabic Transparent" w:hint="cs"/>
          <w:rtl/>
          <w:lang w:eastAsia="ar-JO" w:bidi="ar-JO"/>
        </w:rPr>
        <w:t xml:space="preserve"> مراجعتنا </w:t>
      </w:r>
      <w:r w:rsidR="00E25342" w:rsidRPr="009E37DD">
        <w:rPr>
          <w:rFonts w:cs="Arabic Transparent" w:hint="eastAsia"/>
          <w:rtl/>
          <w:lang w:eastAsia="ar-JO" w:bidi="ar-JO"/>
        </w:rPr>
        <w:t xml:space="preserve">خلال </w:t>
      </w:r>
      <w:r w:rsidR="00E25342" w:rsidRPr="00FE54A8">
        <w:rPr>
          <w:rFonts w:cs="Arabic Transparent" w:hint="cs"/>
          <w:rtl/>
          <w:lang w:eastAsia="ar-JO" w:bidi="ar-JO"/>
        </w:rPr>
        <w:t>(لا تزيد عن 28 يوم)</w:t>
      </w:r>
      <w:r w:rsidR="00E25342">
        <w:rPr>
          <w:rFonts w:cs="Arabic Transparent" w:hint="cs"/>
          <w:rtl/>
          <w:lang w:eastAsia="ar-JO" w:bidi="ar-JO"/>
        </w:rPr>
        <w:t xml:space="preserve"> </w:t>
      </w:r>
      <w:r w:rsidR="00E25342" w:rsidRPr="009E37DD">
        <w:rPr>
          <w:rFonts w:cs="Arabic Transparent" w:hint="eastAsia"/>
          <w:rtl/>
          <w:lang w:eastAsia="ar-JO" w:bidi="ar-JO"/>
        </w:rPr>
        <w:t>يوما من استلام  كتاب الاحاله</w:t>
      </w:r>
      <w:r w:rsidR="00E25342" w:rsidRPr="009E37DD">
        <w:rPr>
          <w:rFonts w:cs="Arabic Transparent" w:hint="cs"/>
          <w:rtl/>
          <w:lang w:eastAsia="ar-JO" w:bidi="ar-JO"/>
        </w:rPr>
        <w:t xml:space="preserve"> هذا</w:t>
      </w:r>
      <w:r w:rsidR="00E25342" w:rsidRPr="009E37DD">
        <w:rPr>
          <w:rFonts w:cs="Arabic Transparent" w:hint="eastAsia"/>
          <w:rtl/>
          <w:lang w:eastAsia="ar-JO" w:bidi="ar-JO"/>
        </w:rPr>
        <w:t xml:space="preserve"> وبحسب شروط العقد العامة الفقرة </w:t>
      </w:r>
      <w:r w:rsidR="00E25342" w:rsidRPr="009E37DD">
        <w:rPr>
          <w:rFonts w:cs="Arabic Transparent" w:hint="cs"/>
          <w:rtl/>
          <w:lang w:eastAsia="ar-JO" w:bidi="ar-JO"/>
        </w:rPr>
        <w:t>5</w:t>
      </w:r>
      <w:r w:rsidR="00E25342">
        <w:rPr>
          <w:rFonts w:cs="Arabic Transparent" w:hint="cs"/>
          <w:rtl/>
          <w:lang w:eastAsia="ar-JO" w:bidi="ar-JO"/>
        </w:rPr>
        <w:t xml:space="preserve"> لغرض</w:t>
      </w:r>
      <w:r w:rsidRPr="009E37DD">
        <w:rPr>
          <w:rFonts w:cs="Arabic Transparent" w:hint="eastAsia"/>
          <w:rtl/>
          <w:lang w:eastAsia="ar-JO" w:bidi="ar-JO"/>
        </w:rPr>
        <w:t xml:space="preserve">؛ (أ) توقيع </w:t>
      </w:r>
      <w:r w:rsidR="00E25342">
        <w:rPr>
          <w:rFonts w:cs="Arabic Transparent" w:hint="eastAsia"/>
          <w:rtl/>
          <w:lang w:eastAsia="ar-JO" w:bidi="ar-JO"/>
        </w:rPr>
        <w:t>العقد المرفق</w:t>
      </w:r>
      <w:r w:rsidRPr="009E37DD">
        <w:rPr>
          <w:rFonts w:cs="Arabic Transparent" w:hint="eastAsia"/>
          <w:rtl/>
          <w:lang w:eastAsia="ar-JO" w:bidi="ar-JO"/>
        </w:rPr>
        <w:t>، و(</w:t>
      </w:r>
      <w:r w:rsidRPr="009E37DD">
        <w:rPr>
          <w:rFonts w:cs="Arabic Transparent" w:hint="cs"/>
          <w:rtl/>
          <w:lang w:eastAsia="ar-JO" w:bidi="ar-JO"/>
        </w:rPr>
        <w:t>ب</w:t>
      </w:r>
      <w:r w:rsidRPr="009E37DD">
        <w:rPr>
          <w:rFonts w:cs="Arabic Transparent" w:hint="eastAsia"/>
          <w:rtl/>
          <w:lang w:eastAsia="ar-JO" w:bidi="ar-JO"/>
        </w:rPr>
        <w:t xml:space="preserve">) </w:t>
      </w:r>
      <w:r w:rsidR="00E25342">
        <w:rPr>
          <w:rFonts w:cs="Arabic Transparent" w:hint="cs"/>
          <w:rtl/>
          <w:lang w:eastAsia="ar-JO" w:bidi="ar-JO"/>
        </w:rPr>
        <w:t>تقديم</w:t>
      </w:r>
      <w:r w:rsidRPr="009E37DD">
        <w:rPr>
          <w:rFonts w:cs="Arabic Transparent" w:hint="eastAsia"/>
          <w:rtl/>
          <w:lang w:eastAsia="ar-JO" w:bidi="ar-JO"/>
        </w:rPr>
        <w:t xml:space="preserve"> ضمان حسن التنفيذ بموجب التعليمات لمقدمي العطاء الفقرة </w:t>
      </w:r>
      <w:r w:rsidRPr="009E37DD">
        <w:rPr>
          <w:rFonts w:cs="Arabic Transparent" w:hint="cs"/>
          <w:rtl/>
          <w:lang w:eastAsia="ar-JO" w:bidi="ar-JO"/>
        </w:rPr>
        <w:t xml:space="preserve">(41-1) </w:t>
      </w:r>
      <w:r w:rsidR="00E25342">
        <w:rPr>
          <w:rFonts w:cs="Arabic Transparent" w:hint="eastAsia"/>
          <w:rtl/>
          <w:lang w:eastAsia="ar-JO" w:bidi="ar-JO"/>
        </w:rPr>
        <w:t>و</w:t>
      </w:r>
      <w:r w:rsidRPr="00FE54A8">
        <w:rPr>
          <w:rFonts w:cs="Arabic Transparent" w:hint="cs"/>
          <w:rtl/>
          <w:lang w:eastAsia="ar-JO" w:bidi="ar-JO"/>
        </w:rPr>
        <w:t xml:space="preserve"> تقديم رسم الطابع بنسبة (0,002)</w:t>
      </w:r>
      <w:r w:rsidR="00E25342">
        <w:rPr>
          <w:rFonts w:cs="Arabic Transparent" w:hint="cs"/>
          <w:rtl/>
          <w:lang w:eastAsia="ar-JO" w:bidi="ar-JO"/>
        </w:rPr>
        <w:t xml:space="preserve"> من مبلغ الإحالة</w:t>
      </w:r>
      <w:r w:rsidRPr="00FE54A8">
        <w:rPr>
          <w:rFonts w:cs="Arabic Transparent" w:hint="cs"/>
          <w:rtl/>
          <w:lang w:eastAsia="ar-JO" w:bidi="ar-JO"/>
        </w:rPr>
        <w:t xml:space="preserve"> والذي يعادل (اكتب المبلغ رقماَ و كتابة).</w:t>
      </w:r>
    </w:p>
    <w:p w:rsidR="00807BFE" w:rsidRDefault="00807BFE" w:rsidP="00807BFE">
      <w:pPr>
        <w:bidi/>
        <w:jc w:val="both"/>
        <w:rPr>
          <w:rFonts w:cs="Arabic Transparent"/>
          <w:rtl/>
          <w:lang w:eastAsia="ar-JO" w:bidi="ar-JO"/>
        </w:rPr>
      </w:pPr>
    </w:p>
    <w:p w:rsidR="00862BA2" w:rsidRDefault="00862BA2" w:rsidP="00862BA2">
      <w:pPr>
        <w:bidi/>
        <w:jc w:val="both"/>
        <w:rPr>
          <w:rFonts w:cs="Arabic Transparent"/>
          <w:rtl/>
          <w:lang w:eastAsia="ar-JO" w:bidi="ar-JO"/>
        </w:rPr>
      </w:pPr>
      <w:r w:rsidRPr="001652E0">
        <w:rPr>
          <w:rFonts w:cs="Arabic Transparent" w:hint="eastAsia"/>
          <w:rtl/>
          <w:lang w:eastAsia="ar-JO" w:bidi="ar-JO"/>
        </w:rPr>
        <w:t xml:space="preserve">مرفق:  العقد </w:t>
      </w:r>
    </w:p>
    <w:p w:rsidR="00862BA2" w:rsidRDefault="00862BA2" w:rsidP="00862BA2">
      <w:pPr>
        <w:bidi/>
        <w:jc w:val="both"/>
        <w:rPr>
          <w:rFonts w:cs="Arabic Transparent"/>
          <w:rtl/>
          <w:lang w:eastAsia="ar-JO" w:bidi="ar-JO"/>
        </w:rPr>
      </w:pPr>
    </w:p>
    <w:p w:rsidR="00862BA2" w:rsidRDefault="00862BA2" w:rsidP="00862BA2">
      <w:pPr>
        <w:bidi/>
        <w:jc w:val="both"/>
        <w:rPr>
          <w:rFonts w:cs="Arabic Transparent"/>
          <w:rtl/>
          <w:lang w:eastAsia="ar-JO" w:bidi="ar-JO"/>
        </w:rPr>
      </w:pPr>
    </w:p>
    <w:p w:rsidR="00862BA2" w:rsidRPr="00DB10C2" w:rsidRDefault="00862BA2" w:rsidP="00862BA2">
      <w:pPr>
        <w:bidi/>
        <w:spacing w:after="0" w:line="240" w:lineRule="auto"/>
        <w:jc w:val="center"/>
        <w:rPr>
          <w:rFonts w:ascii="Times New Roman" w:eastAsia="SimSun" w:hAnsi="Times New Roman" w:cs="Times New Roman"/>
          <w:sz w:val="24"/>
          <w:szCs w:val="24"/>
          <w:rtl/>
          <w:lang w:val="en-US" w:eastAsia="ar-JO" w:bidi="ar-JO"/>
        </w:rPr>
      </w:pPr>
      <w:r>
        <w:rPr>
          <w:rFonts w:ascii="Times New Roman" w:hAnsi="Times New Roman" w:cs="Times New Roman" w:hint="cs"/>
          <w:sz w:val="24"/>
          <w:szCs w:val="24"/>
          <w:rtl/>
        </w:rPr>
        <w:t xml:space="preserve">                                                               اسم المسؤول</w:t>
      </w:r>
    </w:p>
    <w:p w:rsidR="00862BA2" w:rsidRPr="00DB10C2" w:rsidRDefault="00862BA2" w:rsidP="00862BA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center"/>
        <w:rPr>
          <w:rFonts w:ascii="Times New Roman" w:eastAsia="Times New Roman" w:hAnsi="Times New Roman" w:cs="Times New Roman"/>
          <w:color w:val="212121"/>
          <w:sz w:val="24"/>
          <w:szCs w:val="24"/>
          <w:rtl/>
          <w:lang w:val="en-US"/>
        </w:rPr>
      </w:pPr>
      <w:r>
        <w:rPr>
          <w:rFonts w:ascii="Times New Roman" w:eastAsia="Times New Roman" w:hAnsi="Times New Roman" w:cs="Times New Roman" w:hint="cs"/>
          <w:color w:val="212121"/>
          <w:sz w:val="24"/>
          <w:szCs w:val="24"/>
          <w:rtl/>
          <w:lang w:val="en-US"/>
        </w:rPr>
        <w:t xml:space="preserve">                                                                </w:t>
      </w:r>
      <w:r w:rsidRPr="00DB10C2">
        <w:rPr>
          <w:rFonts w:ascii="Times New Roman" w:eastAsia="Times New Roman" w:hAnsi="Times New Roman" w:cs="Times New Roman" w:hint="cs"/>
          <w:color w:val="212121"/>
          <w:sz w:val="24"/>
          <w:szCs w:val="24"/>
          <w:rtl/>
          <w:lang w:val="en-US"/>
        </w:rPr>
        <w:t>اسم</w:t>
      </w:r>
      <w:r w:rsidRPr="00DB10C2">
        <w:rPr>
          <w:rFonts w:ascii="Times New Roman" w:eastAsia="Times New Roman" w:hAnsi="Times New Roman" w:cs="Times New Roman"/>
          <w:color w:val="212121"/>
          <w:sz w:val="24"/>
          <w:szCs w:val="24"/>
          <w:rtl/>
          <w:lang w:val="en-US"/>
        </w:rPr>
        <w:t xml:space="preserve"> </w:t>
      </w:r>
      <w:r w:rsidRPr="00DB10C2">
        <w:rPr>
          <w:rFonts w:ascii="Times New Roman" w:eastAsia="Times New Roman" w:hAnsi="Times New Roman" w:cs="Times New Roman" w:hint="cs"/>
          <w:color w:val="212121"/>
          <w:sz w:val="24"/>
          <w:szCs w:val="24"/>
          <w:rtl/>
          <w:lang w:val="en-US"/>
        </w:rPr>
        <w:t>سلطة التعاقد</w:t>
      </w:r>
    </w:p>
    <w:p w:rsidR="00807BFE" w:rsidRPr="001652E0" w:rsidRDefault="00862BA2" w:rsidP="00862BA2">
      <w:pPr>
        <w:bidi/>
        <w:jc w:val="both"/>
        <w:rPr>
          <w:rFonts w:cs="Arabic Transparent"/>
          <w:rtl/>
          <w:lang w:eastAsia="ar-JO" w:bidi="ar-JO"/>
        </w:rPr>
      </w:pPr>
      <w:r>
        <w:rPr>
          <w:rFonts w:ascii="Times New Roman" w:eastAsia="SimSun" w:hAnsi="Times New Roman" w:cs="Arabic Transparent" w:hint="cs"/>
          <w:sz w:val="24"/>
          <w:szCs w:val="24"/>
          <w:rtl/>
          <w:lang w:val="en-US" w:eastAsia="ar-JO" w:bidi="ar-JO"/>
        </w:rPr>
        <w:t xml:space="preserve">                                                                          </w:t>
      </w:r>
      <w:r w:rsidRPr="00DB10C2">
        <w:rPr>
          <w:rFonts w:ascii="Times New Roman" w:eastAsia="SimSun" w:hAnsi="Times New Roman" w:cs="Arabic Transparent" w:hint="eastAsia"/>
          <w:sz w:val="24"/>
          <w:szCs w:val="24"/>
          <w:rtl/>
          <w:lang w:val="en-US" w:eastAsia="ar-JO" w:bidi="ar-JO"/>
        </w:rPr>
        <w:t>صفة الم</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و</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ق</w:t>
      </w:r>
      <w:r w:rsidRPr="00DB10C2">
        <w:rPr>
          <w:rFonts w:ascii="Times New Roman" w:eastAsia="SimSun" w:hAnsi="Times New Roman" w:cs="Arabic Transparent" w:hint="cs"/>
          <w:sz w:val="24"/>
          <w:szCs w:val="24"/>
          <w:rtl/>
          <w:lang w:val="en-US" w:eastAsia="ar-JO" w:bidi="ar-JO"/>
        </w:rPr>
        <w:t>ِ</w:t>
      </w:r>
      <w:r>
        <w:rPr>
          <w:rFonts w:ascii="Times New Roman" w:eastAsia="SimSun" w:hAnsi="Times New Roman" w:cs="Arabic Transparent" w:hint="eastAsia"/>
          <w:sz w:val="24"/>
          <w:szCs w:val="24"/>
          <w:rtl/>
          <w:lang w:val="en-US" w:eastAsia="ar-JO" w:bidi="ar-JO"/>
        </w:rPr>
        <w:t>ع</w:t>
      </w:r>
    </w:p>
    <w:p w:rsidR="00807BFE" w:rsidRPr="001652E0" w:rsidRDefault="00862BA2" w:rsidP="00807BFE">
      <w:pPr>
        <w:bidi/>
        <w:jc w:val="both"/>
        <w:rPr>
          <w:rFonts w:cs="Arabic Transparent"/>
          <w:rtl/>
          <w:lang w:eastAsia="ar-JO" w:bidi="ar-JO"/>
        </w:rPr>
      </w:pPr>
      <w:r w:rsidRPr="00BF37EC">
        <w:rPr>
          <w:rFonts w:ascii="Times New Roman" w:eastAsia="Times New Roman" w:hAnsi="Times New Roman" w:cs="Times New Roman" w:hint="cs"/>
          <w:color w:val="212121"/>
          <w:sz w:val="24"/>
          <w:szCs w:val="24"/>
          <w:u w:val="single"/>
          <w:rtl/>
          <w:lang w:val="en-US"/>
        </w:rPr>
        <w:t>نسخة منه الى:</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jc w:val="center"/>
        <w:rPr>
          <w:rFonts w:ascii="Times New Roman" w:eastAsia="Times New Roman" w:hAnsi="Times New Roman" w:cs="Times New Roman"/>
          <w:color w:val="212121"/>
          <w:sz w:val="24"/>
          <w:szCs w:val="24"/>
          <w:rtl/>
          <w:lang w:val="en-US"/>
        </w:rPr>
      </w:pPr>
    </w:p>
    <w:p w:rsidR="00DB10C2" w:rsidRPr="00DB10C2" w:rsidRDefault="00DB10C2" w:rsidP="00635B0F">
      <w:pPr>
        <w:pStyle w:val="Heading4"/>
        <w:rPr>
          <w:rtl/>
        </w:rPr>
      </w:pPr>
      <w:bookmarkStart w:id="912" w:name="_Toc12095608"/>
      <w:bookmarkStart w:id="913" w:name="_Toc13581835"/>
      <w:bookmarkStart w:id="914" w:name="_Toc13604872"/>
      <w:bookmarkStart w:id="915" w:name="_Toc13665444"/>
      <w:r w:rsidRPr="00DB10C2">
        <w:rPr>
          <w:rFonts w:hint="cs"/>
          <w:rtl/>
        </w:rPr>
        <w:lastRenderedPageBreak/>
        <w:t>نموذج قياسي: صيغة العقد</w:t>
      </w:r>
      <w:bookmarkEnd w:id="912"/>
      <w:bookmarkEnd w:id="913"/>
      <w:bookmarkEnd w:id="914"/>
      <w:bookmarkEnd w:id="915"/>
    </w:p>
    <w:p w:rsidR="00DB10C2" w:rsidRPr="00DB10C2" w:rsidRDefault="00785345" w:rsidP="00701202">
      <w:pPr>
        <w:bidi/>
        <w:jc w:val="center"/>
        <w:rPr>
          <w:rFonts w:asciiTheme="majorBidi" w:hAnsiTheme="majorBidi" w:cstheme="majorBidi"/>
          <w:i/>
          <w:iCs/>
          <w:sz w:val="24"/>
          <w:szCs w:val="24"/>
          <w:rtl/>
        </w:rPr>
      </w:pPr>
      <w:r>
        <w:rPr>
          <w:rFonts w:asciiTheme="majorBidi" w:hAnsiTheme="majorBidi" w:cstheme="majorBidi" w:hint="cs"/>
          <w:i/>
          <w:iCs/>
          <w:sz w:val="24"/>
          <w:szCs w:val="24"/>
          <w:rtl/>
        </w:rPr>
        <w:t>[ورق</w:t>
      </w:r>
      <w:r w:rsidR="00DB10C2" w:rsidRPr="00DB10C2">
        <w:rPr>
          <w:rFonts w:asciiTheme="majorBidi" w:hAnsiTheme="majorBidi" w:cstheme="majorBidi" w:hint="cs"/>
          <w:i/>
          <w:iCs/>
          <w:sz w:val="24"/>
          <w:szCs w:val="24"/>
          <w:rtl/>
        </w:rPr>
        <w:t xml:space="preserve"> </w:t>
      </w:r>
      <w:r w:rsidR="00701202">
        <w:rPr>
          <w:rFonts w:asciiTheme="majorBidi" w:hAnsiTheme="majorBidi" w:cstheme="majorBidi" w:hint="cs"/>
          <w:i/>
          <w:iCs/>
          <w:sz w:val="24"/>
          <w:szCs w:val="24"/>
          <w:rtl/>
        </w:rPr>
        <w:t xml:space="preserve"> متوج بشعار </w:t>
      </w:r>
      <w:r w:rsidR="00DB10C2" w:rsidRPr="00DB10C2">
        <w:rPr>
          <w:rFonts w:asciiTheme="majorBidi" w:hAnsiTheme="majorBidi" w:cstheme="majorBidi" w:hint="cs"/>
          <w:i/>
          <w:iCs/>
          <w:sz w:val="24"/>
          <w:szCs w:val="24"/>
          <w:rtl/>
        </w:rPr>
        <w:t>سلطة التعاقد]</w:t>
      </w:r>
    </w:p>
    <w:p w:rsidR="00DB10C2" w:rsidRPr="00DB10C2" w:rsidRDefault="00DB10C2" w:rsidP="00DB10C2">
      <w:pPr>
        <w:bidi/>
        <w:jc w:val="center"/>
        <w:rPr>
          <w:rFonts w:asciiTheme="majorBidi" w:hAnsiTheme="majorBidi" w:cstheme="majorBidi"/>
          <w:i/>
          <w:iCs/>
          <w:sz w:val="24"/>
          <w:szCs w:val="24"/>
          <w:rtl/>
        </w:rPr>
      </w:pPr>
      <w:r w:rsidRPr="00DB10C2">
        <w:rPr>
          <w:rFonts w:asciiTheme="majorBidi" w:hAnsiTheme="majorBidi" w:cstheme="majorBidi"/>
          <w:i/>
          <w:iCs/>
          <w:noProof/>
          <w:sz w:val="24"/>
          <w:szCs w:val="24"/>
          <w:rtl/>
          <w:lang w:val="en-US"/>
        </w:rPr>
        <mc:AlternateContent>
          <mc:Choice Requires="wps">
            <w:drawing>
              <wp:anchor distT="0" distB="0" distL="114300" distR="114300" simplePos="0" relativeHeight="251682816" behindDoc="0" locked="0" layoutInCell="1" allowOverlap="1" wp14:anchorId="123BA539" wp14:editId="153E47D6">
                <wp:simplePos x="0" y="0"/>
                <wp:positionH relativeFrom="column">
                  <wp:posOffset>260985</wp:posOffset>
                </wp:positionH>
                <wp:positionV relativeFrom="paragraph">
                  <wp:posOffset>45902</wp:posOffset>
                </wp:positionV>
                <wp:extent cx="4876800" cy="1382486"/>
                <wp:effectExtent l="0" t="0" r="19050" b="27305"/>
                <wp:wrapNone/>
                <wp:docPr id="12" name="Rectangle 12"/>
                <wp:cNvGraphicFramePr/>
                <a:graphic xmlns:a="http://schemas.openxmlformats.org/drawingml/2006/main">
                  <a:graphicData uri="http://schemas.microsoft.com/office/word/2010/wordprocessingShape">
                    <wps:wsp>
                      <wps:cNvSpPr/>
                      <wps:spPr>
                        <a:xfrm>
                          <a:off x="0" y="0"/>
                          <a:ext cx="4876800" cy="1382486"/>
                        </a:xfrm>
                        <a:prstGeom prst="rect">
                          <a:avLst/>
                        </a:prstGeom>
                        <a:noFill/>
                        <a:ln w="12700" cap="flat" cmpd="sng" algn="ctr">
                          <a:solidFill>
                            <a:sysClr val="windowText" lastClr="000000"/>
                          </a:solidFill>
                          <a:prstDash val="solid"/>
                          <a:miter lim="800000"/>
                        </a:ln>
                        <a:effectLst/>
                      </wps:spPr>
                      <wps:txbx>
                        <w:txbxContent>
                          <w:p w:rsidR="00AA22E8" w:rsidRPr="00B62C4E" w:rsidRDefault="00AA22E8" w:rsidP="00DB10C2">
                            <w:pPr>
                              <w:shd w:val="clear" w:color="auto" w:fill="FFFFFF" w:themeFill="background1"/>
                              <w:jc w:val="center"/>
                              <w:rPr>
                                <w:rFonts w:asciiTheme="majorBidi" w:hAnsiTheme="majorBidi" w:cstheme="majorBidi"/>
                                <w:b/>
                                <w:bCs/>
                                <w:sz w:val="24"/>
                                <w:szCs w:val="24"/>
                                <w:shd w:val="clear" w:color="auto" w:fill="FFFFFF" w:themeFill="background1"/>
                                <w:rtl/>
                              </w:rPr>
                            </w:pPr>
                            <w:r w:rsidRPr="00B62C4E">
                              <w:rPr>
                                <w:rFonts w:asciiTheme="majorBidi" w:hAnsiTheme="majorBidi" w:cstheme="majorBidi"/>
                                <w:b/>
                                <w:bCs/>
                                <w:sz w:val="24"/>
                                <w:szCs w:val="24"/>
                                <w:shd w:val="clear" w:color="auto" w:fill="FFFFFF" w:themeFill="background1"/>
                                <w:rtl/>
                              </w:rPr>
                              <w:t>ملاحظات على نموذج العقد القياسي</w:t>
                            </w:r>
                          </w:p>
                          <w:p w:rsidR="00AA22E8" w:rsidRPr="00B62C4E" w:rsidRDefault="00AA22E8" w:rsidP="00DB10C2">
                            <w:pPr>
                              <w:bidi/>
                              <w:spacing w:after="120"/>
                              <w:rPr>
                                <w:rFonts w:asciiTheme="majorBidi" w:hAnsiTheme="majorBidi" w:cstheme="majorBidi"/>
                                <w:color w:val="000000" w:themeColor="text1"/>
                                <w:sz w:val="24"/>
                                <w:szCs w:val="24"/>
                              </w:rPr>
                            </w:pPr>
                            <w:r w:rsidRPr="00B62C4E">
                              <w:rPr>
                                <w:rFonts w:asciiTheme="majorBidi" w:hAnsiTheme="majorBidi" w:cstheme="majorBidi" w:hint="cs"/>
                                <w:color w:val="000000" w:themeColor="text1"/>
                                <w:sz w:val="24"/>
                                <w:szCs w:val="24"/>
                                <w:rtl/>
                              </w:rPr>
                              <w:t>يجب</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أن</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ي</w:t>
                            </w:r>
                            <w:r w:rsidRPr="00B62C4E">
                              <w:rPr>
                                <w:rFonts w:asciiTheme="majorBidi" w:hAnsiTheme="majorBidi" w:cstheme="majorBidi" w:hint="cs"/>
                                <w:color w:val="000000" w:themeColor="text1"/>
                                <w:sz w:val="24"/>
                                <w:szCs w:val="24"/>
                                <w:rtl/>
                              </w:rPr>
                              <w:t>تضمن</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العقد</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تصحيحات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أو</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تعديلات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على</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العطاء</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ناتجة</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عن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تصحيحات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للأخطاء</w:t>
                            </w:r>
                            <w:r>
                              <w:rPr>
                                <w:rFonts w:asciiTheme="majorBidi" w:hAnsiTheme="majorBidi" w:cstheme="majorBidi" w:hint="cs"/>
                                <w:color w:val="000000" w:themeColor="text1"/>
                                <w:sz w:val="24"/>
                                <w:szCs w:val="24"/>
                                <w:rtl/>
                              </w:rPr>
                              <w:t xml:space="preserve"> الحسابية</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تعليمات</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لمقدمي العطاءات</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الفقرة</w:t>
                            </w:r>
                            <w:r w:rsidRPr="00B62C4E">
                              <w:rPr>
                                <w:rFonts w:asciiTheme="majorBidi" w:hAnsiTheme="majorBidi" w:cstheme="majorBidi"/>
                                <w:color w:val="000000" w:themeColor="text1"/>
                                <w:sz w:val="24"/>
                                <w:szCs w:val="24"/>
                                <w:rtl/>
                              </w:rPr>
                              <w:t xml:space="preserve"> 2</w:t>
                            </w:r>
                            <w:r>
                              <w:rPr>
                                <w:rFonts w:asciiTheme="majorBidi" w:hAnsiTheme="majorBidi" w:cstheme="majorBidi" w:hint="cs"/>
                                <w:color w:val="000000" w:themeColor="text1"/>
                                <w:sz w:val="24"/>
                                <w:szCs w:val="24"/>
                                <w:rtl/>
                              </w:rPr>
                              <w:t>8</w:t>
                            </w:r>
                            <w:r>
                              <w:rPr>
                                <w:rFonts w:asciiTheme="majorBidi" w:hAnsiTheme="majorBidi" w:cstheme="majorBidi"/>
                                <w:color w:val="000000" w:themeColor="text1"/>
                                <w:sz w:val="24"/>
                                <w:szCs w:val="24"/>
                                <w:rtl/>
                              </w:rPr>
                              <w:t>)</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w:t>
                            </w:r>
                            <w:r w:rsidRPr="00B62C4E">
                              <w:rPr>
                                <w:rFonts w:asciiTheme="majorBidi" w:hAnsiTheme="majorBidi" w:cstheme="majorBidi" w:hint="cs"/>
                                <w:color w:val="000000" w:themeColor="text1"/>
                                <w:sz w:val="24"/>
                                <w:szCs w:val="24"/>
                                <w:rtl/>
                              </w:rPr>
                              <w:t>ختيار</w:t>
                            </w:r>
                            <w:r>
                              <w:rPr>
                                <w:rFonts w:asciiTheme="majorBidi" w:hAnsiTheme="majorBidi" w:cstheme="majorBidi" w:hint="cs"/>
                                <w:color w:val="000000" w:themeColor="text1"/>
                                <w:sz w:val="24"/>
                                <w:szCs w:val="24"/>
                                <w:rtl/>
                              </w:rPr>
                              <w:t xml:space="preserve"> مدد إنجاز بديلة</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دعوة</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لمدد إنجاز بديلة</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الفقرة</w:t>
                            </w:r>
                            <w:r w:rsidRPr="00B62C4E">
                              <w:rPr>
                                <w:rFonts w:asciiTheme="majorBidi" w:hAnsiTheme="majorBidi" w:cstheme="majorBidi"/>
                                <w:color w:val="000000" w:themeColor="text1"/>
                                <w:sz w:val="24"/>
                                <w:szCs w:val="24"/>
                                <w:rtl/>
                              </w:rPr>
                              <w:t xml:space="preserve"> 1</w:t>
                            </w:r>
                            <w:r>
                              <w:rPr>
                                <w:rFonts w:asciiTheme="majorBidi" w:hAnsiTheme="majorBidi" w:cstheme="majorBidi" w:hint="cs"/>
                                <w:color w:val="000000" w:themeColor="text1"/>
                                <w:sz w:val="24"/>
                                <w:szCs w:val="24"/>
                                <w:rtl/>
                              </w:rPr>
                              <w:t>8</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1</w:t>
                            </w:r>
                            <w:r>
                              <w:rPr>
                                <w:rFonts w:asciiTheme="majorBidi" w:hAnsiTheme="majorBidi" w:cstheme="majorBidi"/>
                                <w:color w:val="000000" w:themeColor="text1"/>
                                <w:sz w:val="24"/>
                                <w:szCs w:val="24"/>
                                <w:rtl/>
                              </w:rPr>
                              <w:t>)</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أو</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تغييرات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أخرى</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يتفق</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عليها</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الطرفان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في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شروط</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العقد،</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مثل</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التغييرات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في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الموظفين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الرئيسيين،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المقاولين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من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الباطن</w:t>
                            </w:r>
                            <w:r>
                              <w:rPr>
                                <w:rFonts w:asciiTheme="majorBidi" w:hAnsiTheme="majorBidi" w:cstheme="majorBidi" w:hint="cs"/>
                                <w:color w:val="000000" w:themeColor="text1"/>
                                <w:sz w:val="24"/>
                                <w:szCs w:val="24"/>
                                <w:rtl/>
                              </w:rPr>
                              <w:t xml:space="preserve"> </w:t>
                            </w:r>
                            <w:r w:rsidRPr="00B62C4E">
                              <w:rPr>
                                <w:rFonts w:asciiTheme="majorBidi" w:hAnsiTheme="majorBidi" w:cstheme="majorBidi" w:hint="cs"/>
                                <w:color w:val="000000" w:themeColor="text1"/>
                                <w:sz w:val="24"/>
                                <w:szCs w:val="24"/>
                                <w:rtl/>
                              </w:rPr>
                              <w:t>وما</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شابه</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ذلك</w:t>
                            </w:r>
                            <w:r w:rsidRPr="00B62C4E">
                              <w:rPr>
                                <w:rFonts w:asciiTheme="majorBidi" w:hAnsiTheme="majorBidi" w:cstheme="majorBidi"/>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5" style="position:absolute;left:0;text-align:left;margin-left:20.55pt;margin-top:3.6pt;width:384pt;height:108.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" filled="f" strokecolor="windowText" strokeweight="1pt">
                <v:textbox>
                  <w:txbxContent>
                    <w:p w:rsidR="00AA22E8" w:rsidRPr="00B62C4E" w:rsidRDefault="00AA22E8" w:rsidP="00DB10C2">
                      <w:pPr>
                        <w:shd w:val="clear" w:color="auto" w:fill="FFFFFF" w:themeFill="background1"/>
                        <w:jc w:val="center"/>
                        <w:rPr>
                          <w:rFonts w:asciiTheme="majorBidi" w:hAnsiTheme="majorBidi" w:cstheme="majorBidi"/>
                          <w:b/>
                          <w:bCs/>
                          <w:sz w:val="24"/>
                          <w:szCs w:val="24"/>
                          <w:shd w:val="clear" w:color="auto" w:fill="FFFFFF" w:themeFill="background1"/>
                          <w:rtl/>
                        </w:rPr>
                      </w:pPr>
                      <w:r w:rsidRPr="00B62C4E">
                        <w:rPr>
                          <w:rFonts w:asciiTheme="majorBidi" w:hAnsiTheme="majorBidi" w:cstheme="majorBidi"/>
                          <w:b/>
                          <w:bCs/>
                          <w:sz w:val="24"/>
                          <w:szCs w:val="24"/>
                          <w:shd w:val="clear" w:color="auto" w:fill="FFFFFF" w:themeFill="background1"/>
                          <w:rtl/>
                        </w:rPr>
                        <w:t>ملاحظات على نموذج العقد القياسي</w:t>
                      </w:r>
                    </w:p>
                    <w:p w:rsidR="00AA22E8" w:rsidRPr="00B62C4E" w:rsidRDefault="00AA22E8" w:rsidP="00DB10C2">
                      <w:pPr>
                        <w:bidi/>
                        <w:spacing w:after="120"/>
                        <w:rPr>
                          <w:rFonts w:asciiTheme="majorBidi" w:hAnsiTheme="majorBidi" w:cstheme="majorBidi"/>
                          <w:color w:val="000000" w:themeColor="text1"/>
                          <w:sz w:val="24"/>
                          <w:szCs w:val="24"/>
                        </w:rPr>
                      </w:pPr>
                      <w:r w:rsidRPr="00B62C4E">
                        <w:rPr>
                          <w:rFonts w:asciiTheme="majorBidi" w:hAnsiTheme="majorBidi" w:cstheme="majorBidi" w:hint="cs"/>
                          <w:color w:val="000000" w:themeColor="text1"/>
                          <w:sz w:val="24"/>
                          <w:szCs w:val="24"/>
                          <w:rtl/>
                        </w:rPr>
                        <w:t>يجب</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أن</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ي</w:t>
                      </w:r>
                      <w:r w:rsidRPr="00B62C4E">
                        <w:rPr>
                          <w:rFonts w:asciiTheme="majorBidi" w:hAnsiTheme="majorBidi" w:cstheme="majorBidi" w:hint="cs"/>
                          <w:color w:val="000000" w:themeColor="text1"/>
                          <w:sz w:val="24"/>
                          <w:szCs w:val="24"/>
                          <w:rtl/>
                        </w:rPr>
                        <w:t>تضمن</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العقد</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تصحيحات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أو</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تعديلات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على</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العطاء</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ناتجة</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عن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تصحيحات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للأخطاء</w:t>
                      </w:r>
                      <w:r>
                        <w:rPr>
                          <w:rFonts w:asciiTheme="majorBidi" w:hAnsiTheme="majorBidi" w:cstheme="majorBidi" w:hint="cs"/>
                          <w:color w:val="000000" w:themeColor="text1"/>
                          <w:sz w:val="24"/>
                          <w:szCs w:val="24"/>
                          <w:rtl/>
                        </w:rPr>
                        <w:t xml:space="preserve"> الحسابية</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تعليمات</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لمقدمي العطاءات</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الفقرة</w:t>
                      </w:r>
                      <w:r w:rsidRPr="00B62C4E">
                        <w:rPr>
                          <w:rFonts w:asciiTheme="majorBidi" w:hAnsiTheme="majorBidi" w:cstheme="majorBidi"/>
                          <w:color w:val="000000" w:themeColor="text1"/>
                          <w:sz w:val="24"/>
                          <w:szCs w:val="24"/>
                          <w:rtl/>
                        </w:rPr>
                        <w:t xml:space="preserve"> 2</w:t>
                      </w:r>
                      <w:r>
                        <w:rPr>
                          <w:rFonts w:asciiTheme="majorBidi" w:hAnsiTheme="majorBidi" w:cstheme="majorBidi" w:hint="cs"/>
                          <w:color w:val="000000" w:themeColor="text1"/>
                          <w:sz w:val="24"/>
                          <w:szCs w:val="24"/>
                          <w:rtl/>
                        </w:rPr>
                        <w:t>8</w:t>
                      </w:r>
                      <w:r>
                        <w:rPr>
                          <w:rFonts w:asciiTheme="majorBidi" w:hAnsiTheme="majorBidi" w:cstheme="majorBidi"/>
                          <w:color w:val="000000" w:themeColor="text1"/>
                          <w:sz w:val="24"/>
                          <w:szCs w:val="24"/>
                          <w:rtl/>
                        </w:rPr>
                        <w:t>)</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ا</w:t>
                      </w:r>
                      <w:r w:rsidRPr="00B62C4E">
                        <w:rPr>
                          <w:rFonts w:asciiTheme="majorBidi" w:hAnsiTheme="majorBidi" w:cstheme="majorBidi" w:hint="cs"/>
                          <w:color w:val="000000" w:themeColor="text1"/>
                          <w:sz w:val="24"/>
                          <w:szCs w:val="24"/>
                          <w:rtl/>
                        </w:rPr>
                        <w:t>ختيار</w:t>
                      </w:r>
                      <w:r>
                        <w:rPr>
                          <w:rFonts w:asciiTheme="majorBidi" w:hAnsiTheme="majorBidi" w:cstheme="majorBidi" w:hint="cs"/>
                          <w:color w:val="000000" w:themeColor="text1"/>
                          <w:sz w:val="24"/>
                          <w:szCs w:val="24"/>
                          <w:rtl/>
                        </w:rPr>
                        <w:t xml:space="preserve"> مدد إنجاز بديلة</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دعوة</w:t>
                      </w:r>
                      <w:r w:rsidRPr="00B62C4E">
                        <w:rPr>
                          <w:rFonts w:asciiTheme="majorBidi" w:hAnsiTheme="majorBidi" w:cstheme="majorBidi"/>
                          <w:color w:val="000000" w:themeColor="text1"/>
                          <w:sz w:val="24"/>
                          <w:szCs w:val="24"/>
                          <w:rtl/>
                        </w:rPr>
                        <w:t xml:space="preserve"> </w:t>
                      </w:r>
                      <w:r>
                        <w:rPr>
                          <w:rFonts w:asciiTheme="majorBidi" w:hAnsiTheme="majorBidi" w:cstheme="majorBidi" w:hint="cs"/>
                          <w:color w:val="000000" w:themeColor="text1"/>
                          <w:sz w:val="24"/>
                          <w:szCs w:val="24"/>
                          <w:rtl/>
                        </w:rPr>
                        <w:t>لمدد إنجاز بديلة</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الفقرة</w:t>
                      </w:r>
                      <w:r w:rsidRPr="00B62C4E">
                        <w:rPr>
                          <w:rFonts w:asciiTheme="majorBidi" w:hAnsiTheme="majorBidi" w:cstheme="majorBidi"/>
                          <w:color w:val="000000" w:themeColor="text1"/>
                          <w:sz w:val="24"/>
                          <w:szCs w:val="24"/>
                          <w:rtl/>
                        </w:rPr>
                        <w:t xml:space="preserve"> 1</w:t>
                      </w:r>
                      <w:r>
                        <w:rPr>
                          <w:rFonts w:asciiTheme="majorBidi" w:hAnsiTheme="majorBidi" w:cstheme="majorBidi" w:hint="cs"/>
                          <w:color w:val="000000" w:themeColor="text1"/>
                          <w:sz w:val="24"/>
                          <w:szCs w:val="24"/>
                          <w:rtl/>
                        </w:rPr>
                        <w:t>8</w:t>
                      </w:r>
                      <w:r>
                        <w:rPr>
                          <w:rFonts w:asciiTheme="majorBidi" w:hAnsiTheme="majorBidi" w:cstheme="majorBidi"/>
                          <w:color w:val="000000" w:themeColor="text1"/>
                          <w:sz w:val="24"/>
                          <w:szCs w:val="24"/>
                          <w:rtl/>
                        </w:rPr>
                        <w:t>.</w:t>
                      </w:r>
                      <w:r>
                        <w:rPr>
                          <w:rFonts w:asciiTheme="majorBidi" w:hAnsiTheme="majorBidi" w:cstheme="majorBidi" w:hint="cs"/>
                          <w:color w:val="000000" w:themeColor="text1"/>
                          <w:sz w:val="24"/>
                          <w:szCs w:val="24"/>
                          <w:rtl/>
                        </w:rPr>
                        <w:t>1</w:t>
                      </w:r>
                      <w:r>
                        <w:rPr>
                          <w:rFonts w:asciiTheme="majorBidi" w:hAnsiTheme="majorBidi" w:cstheme="majorBidi"/>
                          <w:color w:val="000000" w:themeColor="text1"/>
                          <w:sz w:val="24"/>
                          <w:szCs w:val="24"/>
                          <w:rtl/>
                        </w:rPr>
                        <w:t>)</w:t>
                      </w:r>
                      <w:r w:rsidRPr="00B62C4E">
                        <w:rPr>
                          <w:rFonts w:asciiTheme="majorBidi" w:hAnsiTheme="majorBidi" w:cstheme="majorBidi" w:hint="cs"/>
                          <w:color w:val="000000" w:themeColor="text1"/>
                          <w:sz w:val="24"/>
                          <w:szCs w:val="24"/>
                          <w:rtl/>
                        </w:rPr>
                        <w:t>،</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أو</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تغييرات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أخرى</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يتفق</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عليها</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الطرفان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في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شروط</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العقد،</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مثل</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التغييرات</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في</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الموظفين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الرئيسيين،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المقاولين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من</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الباطن</w:t>
                      </w:r>
                      <w:r>
                        <w:rPr>
                          <w:rFonts w:asciiTheme="majorBidi" w:hAnsiTheme="majorBidi" w:cstheme="majorBidi" w:hint="cs"/>
                          <w:color w:val="000000" w:themeColor="text1"/>
                          <w:sz w:val="24"/>
                          <w:szCs w:val="24"/>
                          <w:rtl/>
                        </w:rPr>
                        <w:t xml:space="preserve"> </w:t>
                      </w:r>
                      <w:r w:rsidRPr="00B62C4E">
                        <w:rPr>
                          <w:rFonts w:asciiTheme="majorBidi" w:hAnsiTheme="majorBidi" w:cstheme="majorBidi" w:hint="cs"/>
                          <w:color w:val="000000" w:themeColor="text1"/>
                          <w:sz w:val="24"/>
                          <w:szCs w:val="24"/>
                          <w:rtl/>
                        </w:rPr>
                        <w:t>وما</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شابه</w:t>
                      </w:r>
                      <w:r w:rsidRPr="00B62C4E">
                        <w:rPr>
                          <w:rFonts w:asciiTheme="majorBidi" w:hAnsiTheme="majorBidi" w:cstheme="majorBidi"/>
                          <w:color w:val="000000" w:themeColor="text1"/>
                          <w:sz w:val="24"/>
                          <w:szCs w:val="24"/>
                          <w:rtl/>
                        </w:rPr>
                        <w:t xml:space="preserve"> </w:t>
                      </w:r>
                      <w:r w:rsidRPr="00B62C4E">
                        <w:rPr>
                          <w:rFonts w:asciiTheme="majorBidi" w:hAnsiTheme="majorBidi" w:cstheme="majorBidi" w:hint="cs"/>
                          <w:color w:val="000000" w:themeColor="text1"/>
                          <w:sz w:val="24"/>
                          <w:szCs w:val="24"/>
                          <w:rtl/>
                        </w:rPr>
                        <w:t>ذلك</w:t>
                      </w:r>
                      <w:r w:rsidRPr="00B62C4E">
                        <w:rPr>
                          <w:rFonts w:asciiTheme="majorBidi" w:hAnsiTheme="majorBidi" w:cstheme="majorBidi"/>
                          <w:color w:val="000000" w:themeColor="text1"/>
                          <w:sz w:val="24"/>
                          <w:szCs w:val="24"/>
                        </w:rPr>
                        <w:t>.</w:t>
                      </w:r>
                    </w:p>
                  </w:txbxContent>
                </v:textbox>
              </v:rect>
            </w:pict>
          </mc:Fallback>
        </mc:AlternateContent>
      </w:r>
    </w:p>
    <w:p w:rsidR="00DB10C2" w:rsidRPr="00DB10C2" w:rsidRDefault="00DB10C2" w:rsidP="00DB10C2">
      <w:pPr>
        <w:bidi/>
        <w:jc w:val="center"/>
        <w:rPr>
          <w:rFonts w:asciiTheme="majorBidi" w:hAnsiTheme="majorBidi" w:cstheme="majorBidi"/>
          <w:i/>
          <w:iCs/>
          <w:sz w:val="24"/>
          <w:szCs w:val="24"/>
          <w:rtl/>
        </w:rPr>
      </w:pPr>
    </w:p>
    <w:p w:rsidR="00DB10C2" w:rsidRPr="00DB10C2" w:rsidRDefault="00DB10C2" w:rsidP="00DB10C2">
      <w:pPr>
        <w:bidi/>
        <w:jc w:val="center"/>
        <w:rPr>
          <w:rFonts w:asciiTheme="majorBidi" w:hAnsiTheme="majorBidi" w:cstheme="majorBidi"/>
          <w:i/>
          <w:iCs/>
          <w:sz w:val="24"/>
          <w:szCs w:val="24"/>
          <w:rtl/>
        </w:rPr>
      </w:pPr>
    </w:p>
    <w:p w:rsidR="00DB10C2" w:rsidRPr="00DB10C2" w:rsidRDefault="00DB10C2" w:rsidP="00DB10C2">
      <w:pPr>
        <w:bidi/>
        <w:jc w:val="center"/>
        <w:rPr>
          <w:rFonts w:asciiTheme="majorBidi" w:hAnsiTheme="majorBidi" w:cstheme="majorBidi"/>
          <w:i/>
          <w:iCs/>
          <w:sz w:val="24"/>
          <w:szCs w:val="24"/>
          <w:rtl/>
        </w:rPr>
      </w:pPr>
    </w:p>
    <w:p w:rsidR="00DB10C2" w:rsidRPr="00DB10C2" w:rsidRDefault="00DB10C2" w:rsidP="00DB10C2">
      <w:pPr>
        <w:bidi/>
        <w:jc w:val="center"/>
        <w:rPr>
          <w:rFonts w:asciiTheme="majorBidi" w:hAnsiTheme="majorBidi" w:cstheme="majorBidi"/>
          <w:i/>
          <w:iCs/>
          <w:sz w:val="24"/>
          <w:szCs w:val="24"/>
          <w:rtl/>
        </w:rPr>
      </w:pPr>
    </w:p>
    <w:p w:rsidR="00DB10C2" w:rsidRPr="00DB10C2" w:rsidRDefault="00DB10C2" w:rsidP="00DB10C2">
      <w:pPr>
        <w:bidi/>
        <w:jc w:val="center"/>
        <w:rPr>
          <w:rFonts w:asciiTheme="majorBidi" w:hAnsiTheme="majorBidi" w:cstheme="majorBidi"/>
          <w:b/>
          <w:bCs/>
          <w:sz w:val="24"/>
          <w:szCs w:val="24"/>
          <w:rtl/>
        </w:rPr>
      </w:pPr>
    </w:p>
    <w:p w:rsidR="00DB10C2" w:rsidRPr="00DB10C2" w:rsidRDefault="00DB10C2" w:rsidP="00DB10C2">
      <w:pPr>
        <w:bidi/>
        <w:jc w:val="center"/>
        <w:rPr>
          <w:rFonts w:asciiTheme="majorBidi" w:hAnsiTheme="majorBidi" w:cstheme="majorBidi"/>
          <w:b/>
          <w:bCs/>
          <w:sz w:val="24"/>
          <w:szCs w:val="24"/>
          <w:rtl/>
        </w:rPr>
      </w:pPr>
      <w:r w:rsidRPr="00DB10C2">
        <w:rPr>
          <w:rFonts w:asciiTheme="majorBidi" w:hAnsiTheme="majorBidi" w:cstheme="majorBidi" w:hint="cs"/>
          <w:b/>
          <w:bCs/>
          <w:sz w:val="24"/>
          <w:szCs w:val="24"/>
          <w:rtl/>
        </w:rPr>
        <w:t xml:space="preserve">العقد </w:t>
      </w:r>
    </w:p>
    <w:p w:rsidR="002E4779" w:rsidRDefault="00264D9C" w:rsidP="000E2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color w:val="212121"/>
          <w:sz w:val="24"/>
          <w:szCs w:val="24"/>
          <w:rtl/>
          <w:lang w:val="en-US" w:bidi="ar"/>
        </w:rPr>
      </w:pPr>
      <w:r>
        <w:rPr>
          <w:rFonts w:asciiTheme="majorBidi" w:eastAsia="Times New Roman" w:hAnsiTheme="majorBidi" w:cstheme="majorBidi" w:hint="cs"/>
          <w:color w:val="212121"/>
          <w:sz w:val="24"/>
          <w:szCs w:val="24"/>
          <w:rtl/>
          <w:lang w:val="en-US" w:bidi="ar"/>
        </w:rPr>
        <w:t>الطرف الأول</w:t>
      </w:r>
      <w:r w:rsidR="002E4779">
        <w:rPr>
          <w:rFonts w:asciiTheme="majorBidi" w:eastAsia="Times New Roman" w:hAnsiTheme="majorBidi" w:cstheme="majorBidi" w:hint="cs"/>
          <w:color w:val="212121"/>
          <w:sz w:val="24"/>
          <w:szCs w:val="24"/>
          <w:rtl/>
          <w:lang w:val="en-US" w:bidi="ar"/>
        </w:rPr>
        <w:t xml:space="preserve">:- </w:t>
      </w:r>
      <w:r w:rsidR="00DB10C2" w:rsidRPr="00DB10C2">
        <w:rPr>
          <w:rFonts w:asciiTheme="majorBidi" w:eastAsia="Times New Roman" w:hAnsiTheme="majorBidi" w:cstheme="majorBidi"/>
          <w:color w:val="212121"/>
          <w:sz w:val="24"/>
          <w:szCs w:val="24"/>
          <w:rtl/>
          <w:lang w:val="en-US" w:bidi="ar"/>
        </w:rPr>
        <w:t xml:space="preserve"> </w:t>
      </w:r>
      <w:r w:rsidR="00DB10C2" w:rsidRPr="00DB10C2">
        <w:rPr>
          <w:rFonts w:asciiTheme="majorBidi" w:eastAsia="Times New Roman" w:hAnsiTheme="majorBidi" w:cstheme="majorBidi"/>
          <w:i/>
          <w:iCs/>
          <w:color w:val="212121"/>
          <w:sz w:val="24"/>
          <w:szCs w:val="24"/>
          <w:rtl/>
          <w:lang w:val="en-US" w:bidi="ar"/>
        </w:rPr>
        <w:t>[اسم</w:t>
      </w:r>
      <w:r w:rsidR="00DB10C2" w:rsidRPr="00DB10C2">
        <w:rPr>
          <w:rFonts w:asciiTheme="majorBidi" w:eastAsia="Times New Roman" w:hAnsiTheme="majorBidi" w:cstheme="majorBidi" w:hint="cs"/>
          <w:i/>
          <w:iCs/>
          <w:color w:val="212121"/>
          <w:sz w:val="24"/>
          <w:szCs w:val="24"/>
          <w:rtl/>
          <w:lang w:val="en-US" w:bidi="ar"/>
        </w:rPr>
        <w:t xml:space="preserve"> وعنوان</w:t>
      </w:r>
      <w:r w:rsidR="00DB10C2" w:rsidRPr="00DB10C2">
        <w:rPr>
          <w:rFonts w:asciiTheme="majorBidi" w:eastAsia="Times New Roman" w:hAnsiTheme="majorBidi" w:cstheme="majorBidi"/>
          <w:i/>
          <w:iCs/>
          <w:color w:val="212121"/>
          <w:sz w:val="24"/>
          <w:szCs w:val="24"/>
          <w:rtl/>
          <w:lang w:val="en-US" w:bidi="ar"/>
        </w:rPr>
        <w:t xml:space="preserve"> </w:t>
      </w:r>
      <w:r w:rsidR="00DB10C2" w:rsidRPr="00DB10C2">
        <w:rPr>
          <w:rFonts w:asciiTheme="majorBidi" w:eastAsia="Times New Roman" w:hAnsiTheme="majorBidi" w:cstheme="majorBidi" w:hint="cs"/>
          <w:i/>
          <w:iCs/>
          <w:color w:val="212121"/>
          <w:sz w:val="24"/>
          <w:szCs w:val="24"/>
          <w:rtl/>
          <w:lang w:val="en-US" w:bidi="ar"/>
        </w:rPr>
        <w:t>سلطة التعاقد</w:t>
      </w:r>
      <w:r w:rsidR="00DB10C2" w:rsidRPr="00DB10C2">
        <w:rPr>
          <w:rFonts w:asciiTheme="majorBidi" w:eastAsia="Times New Roman" w:hAnsiTheme="majorBidi" w:cstheme="majorBidi"/>
          <w:i/>
          <w:iCs/>
          <w:color w:val="212121"/>
          <w:sz w:val="24"/>
          <w:szCs w:val="24"/>
          <w:rtl/>
          <w:lang w:val="en-US" w:bidi="ar"/>
        </w:rPr>
        <w:t xml:space="preserve">] </w:t>
      </w:r>
      <w:r>
        <w:rPr>
          <w:rFonts w:asciiTheme="majorBidi" w:eastAsia="Times New Roman" w:hAnsiTheme="majorBidi" w:cstheme="majorBidi"/>
          <w:color w:val="212121"/>
          <w:sz w:val="24"/>
          <w:szCs w:val="24"/>
          <w:rtl/>
          <w:lang w:val="en-US" w:bidi="ar"/>
        </w:rPr>
        <w:t xml:space="preserve"> </w:t>
      </w:r>
    </w:p>
    <w:p w:rsidR="00DB10C2" w:rsidRPr="00DB10C2" w:rsidRDefault="00264D9C" w:rsidP="000E209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rPr>
          <w:rFonts w:asciiTheme="majorBidi" w:eastAsia="Times New Roman" w:hAnsiTheme="majorBidi" w:cstheme="majorBidi"/>
          <w:color w:val="212121"/>
          <w:sz w:val="24"/>
          <w:szCs w:val="24"/>
          <w:rtl/>
          <w:lang w:val="en-US" w:bidi="ar"/>
        </w:rPr>
      </w:pPr>
      <w:r>
        <w:rPr>
          <w:rFonts w:asciiTheme="majorBidi" w:eastAsia="Times New Roman" w:hAnsiTheme="majorBidi" w:cstheme="majorBidi" w:hint="cs"/>
          <w:color w:val="212121"/>
          <w:sz w:val="24"/>
          <w:szCs w:val="24"/>
          <w:rtl/>
          <w:lang w:val="en-US" w:bidi="ar"/>
        </w:rPr>
        <w:t>الطرف الثاني</w:t>
      </w:r>
      <w:r w:rsidR="002E4779">
        <w:rPr>
          <w:rFonts w:asciiTheme="majorBidi" w:eastAsia="Times New Roman" w:hAnsiTheme="majorBidi" w:cstheme="majorBidi" w:hint="cs"/>
          <w:color w:val="212121"/>
          <w:sz w:val="24"/>
          <w:szCs w:val="24"/>
          <w:rtl/>
          <w:lang w:val="en-US" w:bidi="ar"/>
        </w:rPr>
        <w:t xml:space="preserve">:- </w:t>
      </w:r>
      <w:r w:rsidR="00DB10C2" w:rsidRPr="00DB10C2">
        <w:rPr>
          <w:rFonts w:asciiTheme="majorBidi" w:eastAsia="Times New Roman" w:hAnsiTheme="majorBidi" w:cstheme="majorBidi"/>
          <w:color w:val="212121"/>
          <w:sz w:val="24"/>
          <w:szCs w:val="24"/>
          <w:rtl/>
          <w:lang w:val="en-US" w:bidi="ar"/>
        </w:rPr>
        <w:t xml:space="preserve"> </w:t>
      </w:r>
      <w:r w:rsidR="00DB10C2" w:rsidRPr="00DB10C2">
        <w:rPr>
          <w:rFonts w:asciiTheme="majorBidi" w:eastAsia="Times New Roman" w:hAnsiTheme="majorBidi" w:cstheme="majorBidi"/>
          <w:i/>
          <w:iCs/>
          <w:color w:val="212121"/>
          <w:sz w:val="24"/>
          <w:szCs w:val="24"/>
          <w:rtl/>
          <w:lang w:val="en-US" w:bidi="ar"/>
        </w:rPr>
        <w:t>[اسم</w:t>
      </w:r>
      <w:r w:rsidR="00DB10C2" w:rsidRPr="00DB10C2">
        <w:rPr>
          <w:rFonts w:asciiTheme="majorBidi" w:eastAsia="Times New Roman" w:hAnsiTheme="majorBidi" w:cstheme="majorBidi" w:hint="cs"/>
          <w:i/>
          <w:iCs/>
          <w:color w:val="212121"/>
          <w:sz w:val="24"/>
          <w:szCs w:val="24"/>
          <w:rtl/>
          <w:lang w:val="en-US" w:bidi="ar"/>
        </w:rPr>
        <w:t xml:space="preserve"> وعنوان</w:t>
      </w:r>
      <w:r w:rsidR="00DB10C2" w:rsidRPr="00DB10C2">
        <w:rPr>
          <w:rFonts w:asciiTheme="majorBidi" w:eastAsia="Times New Roman" w:hAnsiTheme="majorBidi" w:cstheme="majorBidi"/>
          <w:i/>
          <w:iCs/>
          <w:color w:val="212121"/>
          <w:sz w:val="24"/>
          <w:szCs w:val="24"/>
          <w:rtl/>
          <w:lang w:val="en-US" w:bidi="ar"/>
        </w:rPr>
        <w:t xml:space="preserve"> </w:t>
      </w:r>
      <w:r w:rsidR="00DB10C2" w:rsidRPr="00DB10C2">
        <w:rPr>
          <w:rFonts w:asciiTheme="majorBidi" w:eastAsia="Times New Roman" w:hAnsiTheme="majorBidi" w:cstheme="majorBidi" w:hint="cs"/>
          <w:i/>
          <w:iCs/>
          <w:color w:val="212121"/>
          <w:sz w:val="24"/>
          <w:szCs w:val="24"/>
          <w:rtl/>
          <w:lang w:val="en-US" w:bidi="ar"/>
        </w:rPr>
        <w:t>المقاول</w:t>
      </w:r>
      <w:r w:rsidR="00DB10C2" w:rsidRPr="00DB10C2">
        <w:rPr>
          <w:rFonts w:asciiTheme="majorBidi" w:eastAsia="Times New Roman" w:hAnsiTheme="majorBidi" w:cstheme="majorBidi"/>
          <w:i/>
          <w:iCs/>
          <w:color w:val="212121"/>
          <w:sz w:val="24"/>
          <w:szCs w:val="24"/>
          <w:rtl/>
          <w:lang w:val="en-US" w:bidi="ar"/>
        </w:rPr>
        <w:t>]</w:t>
      </w:r>
      <w:r w:rsidR="000E2091">
        <w:rPr>
          <w:rFonts w:asciiTheme="majorBidi" w:eastAsia="Times New Roman" w:hAnsiTheme="majorBidi" w:cstheme="majorBidi"/>
          <w:color w:val="212121"/>
          <w:sz w:val="24"/>
          <w:szCs w:val="24"/>
          <w:rtl/>
          <w:lang w:val="en-US" w:bidi="ar"/>
        </w:rPr>
        <w:t xml:space="preserve"> </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DB10C2" w:rsidRPr="00DB10C2" w:rsidRDefault="00DB10C2" w:rsidP="008136DC">
      <w:pPr>
        <w:bidi/>
        <w:spacing w:after="0"/>
        <w:rPr>
          <w:rFonts w:asciiTheme="majorBidi" w:eastAsia="Times New Roman" w:hAnsiTheme="majorBidi" w:cstheme="majorBidi"/>
          <w:color w:val="212121"/>
          <w:sz w:val="24"/>
          <w:szCs w:val="24"/>
          <w:lang w:val="en-US" w:bidi="ar"/>
        </w:rPr>
      </w:pPr>
      <w:r w:rsidRPr="00DB10C2">
        <w:rPr>
          <w:rFonts w:asciiTheme="majorBidi" w:eastAsia="Times New Roman" w:hAnsiTheme="majorBidi" w:cstheme="majorBidi"/>
          <w:color w:val="212121"/>
          <w:sz w:val="24"/>
          <w:szCs w:val="24"/>
          <w:rtl/>
          <w:lang w:val="en-US" w:bidi="ar"/>
        </w:rPr>
        <w:t>[</w:t>
      </w:r>
      <w:r w:rsidRPr="00DB10C2">
        <w:rPr>
          <w:rFonts w:asciiTheme="majorBidi" w:eastAsia="Times New Roman" w:hAnsiTheme="majorBidi" w:cstheme="majorBidi" w:hint="cs"/>
          <w:color w:val="212121"/>
          <w:sz w:val="24"/>
          <w:szCs w:val="24"/>
          <w:rtl/>
          <w:lang w:val="en-US" w:bidi="ar"/>
        </w:rPr>
        <w:t>ملاحظة</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يكون</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النص</w:t>
      </w:r>
      <w:r w:rsidRPr="00DB10C2">
        <w:rPr>
          <w:rFonts w:asciiTheme="majorBidi" w:eastAsia="Times New Roman" w:hAnsiTheme="majorBidi" w:cstheme="majorBidi"/>
          <w:i/>
          <w:iCs/>
          <w:color w:val="212121"/>
          <w:sz w:val="24"/>
          <w:szCs w:val="24"/>
          <w:rtl/>
          <w:lang w:val="en-US" w:bidi="ar"/>
        </w:rPr>
        <w:t xml:space="preserve"> أدنا</w:t>
      </w:r>
      <w:r w:rsidR="003672B5">
        <w:rPr>
          <w:rFonts w:asciiTheme="majorBidi" w:eastAsia="Times New Roman" w:hAnsiTheme="majorBidi" w:cstheme="majorBidi" w:hint="cs"/>
          <w:i/>
          <w:iCs/>
          <w:color w:val="212121"/>
          <w:sz w:val="24"/>
          <w:szCs w:val="24"/>
          <w:rtl/>
          <w:lang w:val="en-US" w:bidi="ar"/>
        </w:rPr>
        <w:t>ه</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النص</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بين</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قوسين</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هو</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اختياري؛</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يجب</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حذف</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جميع</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الملاحظات</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في</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النص</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النهائي</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إذا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كان</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المقاول</w:t>
      </w:r>
      <w:r w:rsidRPr="00DB10C2">
        <w:rPr>
          <w:rFonts w:asciiTheme="majorBidi" w:eastAsia="Times New Roman" w:hAnsiTheme="majorBidi" w:cstheme="majorBidi"/>
          <w:color w:val="212121"/>
          <w:sz w:val="24"/>
          <w:szCs w:val="24"/>
          <w:rtl/>
          <w:lang w:val="en-US" w:bidi="ar"/>
        </w:rPr>
        <w:t xml:space="preserve"> </w:t>
      </w:r>
      <w:r w:rsidR="008136DC" w:rsidRPr="008136DC">
        <w:rPr>
          <w:rFonts w:ascii="Times New Roman" w:eastAsia="Times New Roman" w:hAnsi="Times New Roman" w:cs="Times New Roman" w:hint="cs"/>
          <w:color w:val="212121"/>
          <w:sz w:val="24"/>
          <w:szCs w:val="24"/>
          <w:rtl/>
          <w:lang w:val="en-US" w:bidi="ar"/>
        </w:rPr>
        <w:t>مكوّنًا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من</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أكثر</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من</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كيان</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واحد،</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فيجب</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تعديل</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ما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ذكر</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أعلاه</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جزئيًا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ليصبح</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نصه</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كما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يلي</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imes New Roman"/>
          <w:color w:val="212121"/>
          <w:sz w:val="24"/>
          <w:szCs w:val="24"/>
          <w:rtl/>
          <w:lang w:val="en-US" w:bidi="ar"/>
        </w:rPr>
        <w:t>"... (</w:t>
      </w:r>
      <w:r w:rsidRPr="00DB10C2">
        <w:rPr>
          <w:rFonts w:asciiTheme="majorBidi" w:eastAsia="Times New Roman" w:hAnsiTheme="majorBidi" w:cs="Times New Roman" w:hint="cs"/>
          <w:color w:val="212121"/>
          <w:sz w:val="24"/>
          <w:szCs w:val="24"/>
          <w:rtl/>
          <w:lang w:val="en-US" w:bidi="ar"/>
        </w:rPr>
        <w:t>المشار</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إليها</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فيما</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يلي</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باسم</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سلطة التعاقد</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w:t>
      </w:r>
      <w:r w:rsidRPr="00DB10C2">
        <w:rPr>
          <w:rFonts w:asciiTheme="majorBidi" w:eastAsia="Times New Roman" w:hAnsiTheme="majorBidi" w:cs="Times New Roman"/>
          <w:color w:val="212121"/>
          <w:sz w:val="24"/>
          <w:szCs w:val="24"/>
          <w:rtl/>
          <w:lang w:val="en-US" w:bidi="ar"/>
        </w:rPr>
        <w:t xml:space="preserve"> </w:t>
      </w:r>
      <w:r w:rsidRPr="00DB10C2">
        <w:rPr>
          <w:rFonts w:asciiTheme="majorBidi" w:eastAsia="Times New Roman" w:hAnsiTheme="majorBidi" w:cs="Times New Roman" w:hint="cs"/>
          <w:color w:val="212121"/>
          <w:sz w:val="24"/>
          <w:szCs w:val="24"/>
          <w:rtl/>
          <w:lang w:val="en-US" w:bidi="ar"/>
        </w:rPr>
        <w:t>ومن</w:t>
      </w:r>
      <w:r w:rsidRPr="00DB10C2">
        <w:rPr>
          <w:rFonts w:asciiTheme="majorBidi" w:eastAsia="Times New Roman" w:hAnsiTheme="majorBidi" w:cs="Times New Roman"/>
          <w:color w:val="212121"/>
          <w:sz w:val="24"/>
          <w:szCs w:val="24"/>
          <w:rtl/>
          <w:lang w:val="en-US" w:bidi="ar"/>
        </w:rPr>
        <w:t xml:space="preserve"> </w:t>
      </w:r>
      <w:r w:rsidR="00A14D75">
        <w:rPr>
          <w:rFonts w:asciiTheme="majorBidi" w:eastAsia="Times New Roman" w:hAnsiTheme="majorBidi" w:cs="Times New Roman" w:hint="cs"/>
          <w:color w:val="212121"/>
          <w:sz w:val="24"/>
          <w:szCs w:val="24"/>
          <w:rtl/>
          <w:lang w:val="en-US" w:bidi="ar"/>
        </w:rPr>
        <w:t>الطرف الثاني</w:t>
      </w:r>
      <w:r w:rsidRPr="00DB10C2">
        <w:rPr>
          <w:rFonts w:asciiTheme="majorBidi" w:eastAsia="Times New Roman" w:hAnsiTheme="majorBidi" w:cs="Times New Roman" w:hint="cs"/>
          <w:color w:val="212121"/>
          <w:sz w:val="24"/>
          <w:szCs w:val="24"/>
          <w:rtl/>
          <w:lang w:val="en-US" w:bidi="ar"/>
        </w:rPr>
        <w:t>، فإن شركة الإئتلاف المكونة من الكيانات التالية، فإن</w:t>
      </w:r>
      <w:r w:rsidR="008136DC">
        <w:rPr>
          <w:rFonts w:asciiTheme="majorBidi" w:eastAsia="Times New Roman" w:hAnsiTheme="majorBidi" w:cs="Times New Roman" w:hint="cs"/>
          <w:color w:val="212121"/>
          <w:sz w:val="24"/>
          <w:szCs w:val="24"/>
          <w:rtl/>
          <w:lang w:val="en-US" w:bidi="ar"/>
        </w:rPr>
        <w:t>ّ</w:t>
      </w:r>
      <w:r w:rsidRPr="00DB10C2">
        <w:rPr>
          <w:rFonts w:asciiTheme="majorBidi" w:eastAsia="Times New Roman" w:hAnsiTheme="majorBidi" w:cs="Times New Roman" w:hint="cs"/>
          <w:color w:val="212121"/>
          <w:sz w:val="24"/>
          <w:szCs w:val="24"/>
          <w:rtl/>
          <w:lang w:val="en-US" w:bidi="ar"/>
        </w:rPr>
        <w:t xml:space="preserve"> كلٍ م</w:t>
      </w:r>
      <w:r w:rsidRPr="00DB10C2">
        <w:rPr>
          <w:rFonts w:asciiTheme="majorBidi" w:eastAsia="Times New Roman" w:hAnsiTheme="majorBidi" w:cstheme="majorBidi" w:hint="cs"/>
          <w:color w:val="212121"/>
          <w:sz w:val="24"/>
          <w:szCs w:val="24"/>
          <w:rtl/>
          <w:lang w:val="en-US" w:bidi="ar"/>
        </w:rPr>
        <w:t xml:space="preserve">نها </w:t>
      </w:r>
      <w:r w:rsidRPr="00DB10C2">
        <w:rPr>
          <w:rFonts w:asciiTheme="majorBidi" w:eastAsia="Times New Roman" w:hAnsiTheme="majorBidi" w:cstheme="majorBidi"/>
          <w:color w:val="212121"/>
          <w:sz w:val="24"/>
          <w:szCs w:val="24"/>
          <w:rtl/>
          <w:lang w:val="en-US" w:bidi="ar"/>
        </w:rPr>
        <w:t>س</w:t>
      </w:r>
      <w:r w:rsidRPr="00DB10C2">
        <w:rPr>
          <w:rFonts w:asciiTheme="majorBidi" w:eastAsia="Times New Roman" w:hAnsiTheme="majorBidi" w:cstheme="majorBidi" w:hint="cs"/>
          <w:color w:val="212121"/>
          <w:sz w:val="24"/>
          <w:szCs w:val="24"/>
          <w:rtl/>
          <w:lang w:val="en-US" w:bidi="ar"/>
        </w:rPr>
        <w:t>يكون</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مجتمعين و</w:t>
      </w:r>
      <w:r w:rsidRPr="00DB10C2">
        <w:rPr>
          <w:rFonts w:hint="cs"/>
          <w:sz w:val="24"/>
          <w:szCs w:val="24"/>
          <w:rtl/>
          <w:lang w:val="en-US" w:eastAsia="zh-CN"/>
        </w:rPr>
        <w:t>منفردين</w:t>
      </w:r>
      <w:r w:rsidRPr="00DB10C2">
        <w:rPr>
          <w:sz w:val="24"/>
          <w:szCs w:val="24"/>
          <w:rtl/>
          <w:lang w:val="en-US" w:eastAsia="zh-CN"/>
        </w:rPr>
        <w:t xml:space="preserve"> </w:t>
      </w:r>
      <w:r w:rsidRPr="00DB10C2">
        <w:rPr>
          <w:rFonts w:hint="cs"/>
          <w:sz w:val="24"/>
          <w:szCs w:val="24"/>
          <w:rtl/>
          <w:lang w:val="en-US" w:eastAsia="zh-CN"/>
        </w:rPr>
        <w:t xml:space="preserve">مسؤولين </w:t>
      </w:r>
      <w:r w:rsidRPr="00DB10C2">
        <w:rPr>
          <w:rFonts w:asciiTheme="majorBidi" w:eastAsia="Times New Roman" w:hAnsiTheme="majorBidi" w:cstheme="majorBidi" w:hint="cs"/>
          <w:color w:val="212121"/>
          <w:sz w:val="24"/>
          <w:szCs w:val="24"/>
          <w:rtl/>
          <w:lang w:val="en-US" w:bidi="ar"/>
        </w:rPr>
        <w:t>تجاه</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سلطة التعاقد</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عن</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جميع</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التزامات</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المقاول</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بموجب</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هذا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العقد،</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وهي</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i/>
          <w:iCs/>
          <w:color w:val="212121"/>
          <w:sz w:val="24"/>
          <w:szCs w:val="24"/>
          <w:rtl/>
          <w:lang w:val="en-US" w:bidi="ar"/>
        </w:rPr>
        <w:t>[</w:t>
      </w:r>
      <w:r w:rsidRPr="00DB10C2">
        <w:rPr>
          <w:rFonts w:asciiTheme="majorBidi" w:eastAsia="Times New Roman" w:hAnsiTheme="majorBidi" w:cstheme="majorBidi" w:hint="cs"/>
          <w:i/>
          <w:iCs/>
          <w:color w:val="212121"/>
          <w:sz w:val="24"/>
          <w:szCs w:val="24"/>
          <w:rtl/>
          <w:lang w:val="en-US" w:bidi="ar"/>
        </w:rPr>
        <w:t>اسم</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المقاول</w:t>
      </w:r>
      <w:r w:rsidRPr="00DB10C2">
        <w:rPr>
          <w:rFonts w:asciiTheme="majorBidi" w:eastAsia="Times New Roman" w:hAnsiTheme="majorBidi" w:cstheme="majorBidi"/>
          <w:i/>
          <w:iCs/>
          <w:color w:val="212121"/>
          <w:sz w:val="24"/>
          <w:szCs w:val="24"/>
          <w:rtl/>
          <w:lang w:val="en-US" w:bidi="ar"/>
        </w:rPr>
        <w:t>]</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و</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i/>
          <w:iCs/>
          <w:color w:val="212121"/>
          <w:sz w:val="24"/>
          <w:szCs w:val="24"/>
          <w:rtl/>
          <w:lang w:val="en-US" w:bidi="ar"/>
        </w:rPr>
        <w:t>[</w:t>
      </w:r>
      <w:r w:rsidRPr="00DB10C2">
        <w:rPr>
          <w:rFonts w:asciiTheme="majorBidi" w:eastAsia="Times New Roman" w:hAnsiTheme="majorBidi" w:cstheme="majorBidi" w:hint="cs"/>
          <w:i/>
          <w:iCs/>
          <w:color w:val="212121"/>
          <w:sz w:val="24"/>
          <w:szCs w:val="24"/>
          <w:rtl/>
          <w:lang w:val="en-US" w:bidi="ar"/>
        </w:rPr>
        <w:t>اسم</w:t>
      </w:r>
      <w:r w:rsidRPr="00DB10C2">
        <w:rPr>
          <w:rFonts w:asciiTheme="majorBidi" w:eastAsia="Times New Roman" w:hAnsiTheme="majorBidi" w:cstheme="majorBidi"/>
          <w:i/>
          <w:iCs/>
          <w:color w:val="212121"/>
          <w:sz w:val="24"/>
          <w:szCs w:val="24"/>
          <w:rtl/>
          <w:lang w:val="en-US" w:bidi="ar"/>
        </w:rPr>
        <w:t xml:space="preserve"> </w:t>
      </w:r>
      <w:r w:rsidRPr="00DB10C2">
        <w:rPr>
          <w:rFonts w:asciiTheme="majorBidi" w:eastAsia="Times New Roman" w:hAnsiTheme="majorBidi" w:cstheme="majorBidi" w:hint="cs"/>
          <w:i/>
          <w:iCs/>
          <w:color w:val="212121"/>
          <w:sz w:val="24"/>
          <w:szCs w:val="24"/>
          <w:rtl/>
          <w:lang w:val="en-US" w:bidi="ar"/>
        </w:rPr>
        <w:t>المقاول</w:t>
      </w:r>
      <w:r w:rsidRPr="00DB10C2">
        <w:rPr>
          <w:rFonts w:asciiTheme="majorBidi" w:eastAsia="Times New Roman" w:hAnsiTheme="majorBidi" w:cstheme="majorBidi"/>
          <w:i/>
          <w:iCs/>
          <w:color w:val="212121"/>
          <w:sz w:val="24"/>
          <w:szCs w:val="24"/>
          <w:rtl/>
          <w:lang w:val="en-US" w:bidi="ar"/>
        </w:rPr>
        <w:t>]</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المشار</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إليها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فيما</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يلي</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باسم</w:t>
      </w:r>
      <w:r w:rsidRPr="00DB10C2">
        <w:rPr>
          <w:rFonts w:asciiTheme="majorBidi" w:eastAsia="Times New Roman" w:hAnsiTheme="majorBidi" w:cstheme="majorBidi"/>
          <w:color w:val="212121"/>
          <w:sz w:val="24"/>
          <w:szCs w:val="24"/>
          <w:rtl/>
          <w:lang w:val="en-US" w:bidi="ar"/>
        </w:rPr>
        <w:t xml:space="preserve"> "</w:t>
      </w:r>
      <w:r w:rsidRPr="00DB10C2">
        <w:rPr>
          <w:rFonts w:asciiTheme="majorBidi" w:eastAsia="Times New Roman" w:hAnsiTheme="majorBidi" w:cstheme="majorBidi" w:hint="cs"/>
          <w:color w:val="212121"/>
          <w:sz w:val="24"/>
          <w:szCs w:val="24"/>
          <w:rtl/>
          <w:lang w:val="en-US" w:bidi="ar"/>
        </w:rPr>
        <w:t>المقاول</w:t>
      </w:r>
      <w:r w:rsidRPr="00DB10C2">
        <w:rPr>
          <w:rFonts w:asciiTheme="majorBidi" w:eastAsia="Times New Roman" w:hAnsiTheme="majorBidi" w:cstheme="majorBidi"/>
          <w:color w:val="212121"/>
          <w:sz w:val="24"/>
          <w:szCs w:val="24"/>
          <w:rtl/>
          <w:lang w:val="en-US" w:bidi="ar"/>
        </w:rPr>
        <w:t>").]</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AC79C0" w:rsidRDefault="00AC79C0" w:rsidP="002E477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360" w:lineRule="auto"/>
        <w:ind w:left="29"/>
        <w:rPr>
          <w:rFonts w:asciiTheme="majorBidi" w:eastAsia="Times New Roman" w:hAnsiTheme="majorBidi" w:cs="Times New Roman"/>
          <w:color w:val="212121"/>
          <w:sz w:val="24"/>
          <w:szCs w:val="24"/>
          <w:rtl/>
          <w:lang w:val="en-US"/>
        </w:rPr>
      </w:pPr>
      <w:r w:rsidRPr="001652E0">
        <w:rPr>
          <w:rtl/>
        </w:rPr>
        <w:t>بما أن سلطة التعاقد قام</w:t>
      </w:r>
      <w:r w:rsidRPr="001652E0">
        <w:rPr>
          <w:rFonts w:hint="cs"/>
          <w:rtl/>
        </w:rPr>
        <w:t>ت</w:t>
      </w:r>
      <w:r w:rsidRPr="001652E0">
        <w:rPr>
          <w:rtl/>
        </w:rPr>
        <w:t xml:space="preserve"> بطرح </w:t>
      </w:r>
      <w:r w:rsidRPr="001652E0">
        <w:rPr>
          <w:rFonts w:hint="cs"/>
          <w:rtl/>
        </w:rPr>
        <w:t>مناقصة</w:t>
      </w:r>
      <w:r w:rsidRPr="001652E0">
        <w:rPr>
          <w:rtl/>
        </w:rPr>
        <w:t xml:space="preserve"> لتنفيذ</w:t>
      </w:r>
      <w:r w:rsidRPr="001652E0">
        <w:rPr>
          <w:rFonts w:hint="cs"/>
          <w:rtl/>
        </w:rPr>
        <w:t xml:space="preserve"> الاشغال </w:t>
      </w:r>
      <w:r w:rsidRPr="001652E0">
        <w:rPr>
          <w:i/>
          <w:iCs/>
          <w:rtl/>
        </w:rPr>
        <w:t>[أدخل وصفا مختصرا ل</w:t>
      </w:r>
      <w:r w:rsidRPr="001652E0">
        <w:rPr>
          <w:rFonts w:hint="cs"/>
          <w:i/>
          <w:iCs/>
          <w:rtl/>
        </w:rPr>
        <w:t>لاشغال</w:t>
      </w:r>
      <w:r w:rsidRPr="001652E0">
        <w:rPr>
          <w:i/>
          <w:iCs/>
          <w:rtl/>
        </w:rPr>
        <w:t>]،</w:t>
      </w:r>
      <w:r w:rsidRPr="001652E0">
        <w:rPr>
          <w:rtl/>
        </w:rPr>
        <w:t xml:space="preserve"> و</w:t>
      </w:r>
      <w:r w:rsidRPr="001652E0">
        <w:rPr>
          <w:rFonts w:hint="cs"/>
          <w:rtl/>
        </w:rPr>
        <w:t xml:space="preserve"> </w:t>
      </w:r>
      <w:r w:rsidRPr="001652E0">
        <w:rPr>
          <w:rtl/>
        </w:rPr>
        <w:t>قبل</w:t>
      </w:r>
      <w:r w:rsidRPr="001652E0">
        <w:rPr>
          <w:rFonts w:hint="cs"/>
          <w:rtl/>
        </w:rPr>
        <w:t>ت</w:t>
      </w:r>
      <w:r w:rsidRPr="001652E0">
        <w:rPr>
          <w:rtl/>
        </w:rPr>
        <w:t xml:space="preserve"> العطاء الذي قدمه ال</w:t>
      </w:r>
      <w:r w:rsidRPr="001652E0">
        <w:rPr>
          <w:rFonts w:hint="cs"/>
          <w:rtl/>
        </w:rPr>
        <w:t>مقاول</w:t>
      </w:r>
      <w:r w:rsidRPr="001652E0">
        <w:rPr>
          <w:rtl/>
        </w:rPr>
        <w:t xml:space="preserve"> لتنفيذ</w:t>
      </w:r>
      <w:r w:rsidRPr="001652E0">
        <w:rPr>
          <w:rFonts w:hint="cs"/>
          <w:rtl/>
        </w:rPr>
        <w:t>ها</w:t>
      </w:r>
      <w:r w:rsidRPr="001652E0">
        <w:rPr>
          <w:rtl/>
        </w:rPr>
        <w:t xml:space="preserve"> </w:t>
      </w:r>
      <w:r w:rsidRPr="00DB10C2">
        <w:rPr>
          <w:rFonts w:asciiTheme="majorBidi" w:eastAsia="Times New Roman" w:hAnsiTheme="majorBidi" w:cs="Times New Roman" w:hint="cs"/>
          <w:color w:val="212121"/>
          <w:sz w:val="24"/>
          <w:szCs w:val="24"/>
          <w:rtl/>
          <w:lang w:val="en-US"/>
        </w:rPr>
        <w:t>واستكمالها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وعلاج</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عيوب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فيها</w:t>
      </w:r>
      <w:r w:rsidRPr="001652E0">
        <w:rPr>
          <w:rtl/>
        </w:rPr>
        <w:t xml:space="preserve"> مقابل </w:t>
      </w:r>
      <w:r w:rsidRPr="001652E0">
        <w:rPr>
          <w:i/>
          <w:iCs/>
          <w:rtl/>
        </w:rPr>
        <w:t xml:space="preserve">[أدخل </w:t>
      </w:r>
      <w:r w:rsidRPr="001652E0">
        <w:rPr>
          <w:rFonts w:hint="cs"/>
          <w:i/>
          <w:iCs/>
          <w:rtl/>
        </w:rPr>
        <w:t xml:space="preserve">مبلغ </w:t>
      </w:r>
      <w:r w:rsidRPr="001652E0">
        <w:rPr>
          <w:i/>
          <w:iCs/>
          <w:rtl/>
        </w:rPr>
        <w:t>العقد بالأحرف و</w:t>
      </w:r>
      <w:r w:rsidRPr="001652E0">
        <w:rPr>
          <w:rFonts w:hint="cs"/>
          <w:i/>
          <w:iCs/>
          <w:rtl/>
        </w:rPr>
        <w:t xml:space="preserve"> </w:t>
      </w:r>
      <w:r w:rsidRPr="001652E0">
        <w:rPr>
          <w:i/>
          <w:iCs/>
          <w:rtl/>
        </w:rPr>
        <w:t>الأرقام]</w:t>
      </w:r>
      <w:r w:rsidRPr="001652E0">
        <w:rPr>
          <w:rtl/>
        </w:rPr>
        <w:t xml:space="preserve"> (و</w:t>
      </w:r>
      <w:r w:rsidRPr="001652E0">
        <w:rPr>
          <w:rFonts w:hint="cs"/>
          <w:rtl/>
        </w:rPr>
        <w:t xml:space="preserve"> </w:t>
      </w:r>
      <w:r w:rsidRPr="001652E0">
        <w:rPr>
          <w:rtl/>
        </w:rPr>
        <w:t>المشار إليه فيما يلي "</w:t>
      </w:r>
      <w:r w:rsidRPr="001652E0">
        <w:rPr>
          <w:rFonts w:hint="cs"/>
          <w:rtl/>
        </w:rPr>
        <w:t>مبلغ</w:t>
      </w:r>
      <w:r w:rsidRPr="001652E0">
        <w:rPr>
          <w:rtl/>
        </w:rPr>
        <w:t xml:space="preserve"> العقد").</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imes New Roman"/>
          <w:color w:val="212121"/>
          <w:sz w:val="24"/>
          <w:szCs w:val="24"/>
          <w:lang w:val="en-US"/>
        </w:rPr>
      </w:pP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يشهد</w:t>
      </w:r>
      <w:r w:rsidR="002E4779">
        <w:rPr>
          <w:rFonts w:asciiTheme="majorBidi" w:eastAsia="Times New Roman" w:hAnsiTheme="majorBidi" w:cs="Times New Roman" w:hint="cs"/>
          <w:color w:val="212121"/>
          <w:sz w:val="24"/>
          <w:szCs w:val="24"/>
          <w:rtl/>
          <w:lang w:val="en-US"/>
        </w:rPr>
        <w:t xml:space="preserve"> هذا العقد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على</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النحو</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التالي</w:t>
      </w:r>
      <w:r w:rsidRPr="00DB10C2">
        <w:rPr>
          <w:rFonts w:asciiTheme="majorBidi" w:eastAsia="Times New Roman" w:hAnsiTheme="majorBidi" w:cs="Times New Roman"/>
          <w:color w:val="212121"/>
          <w:sz w:val="24"/>
          <w:szCs w:val="24"/>
          <w:rtl/>
          <w:lang w:val="en-US"/>
        </w:rPr>
        <w:t>:</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imes New Roman"/>
          <w:color w:val="212121"/>
          <w:sz w:val="24"/>
          <w:szCs w:val="24"/>
          <w:lang w:val="en-US"/>
        </w:rPr>
      </w:pPr>
    </w:p>
    <w:p w:rsidR="00DB10C2" w:rsidRPr="00DB10C2" w:rsidRDefault="00DB10C2" w:rsidP="00647C77">
      <w:pPr>
        <w:numPr>
          <w:ilvl w:val="0"/>
          <w:numId w:val="10"/>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59" w:hanging="299"/>
        <w:contextualSpacing/>
        <w:rPr>
          <w:rFonts w:asciiTheme="majorBidi" w:eastAsia="Times New Roman" w:hAnsiTheme="majorBidi" w:cs="Times New Roman"/>
          <w:color w:val="212121"/>
          <w:sz w:val="24"/>
          <w:szCs w:val="24"/>
          <w:lang w:val="en-US"/>
        </w:rPr>
      </w:pPr>
      <w:r w:rsidRPr="00DB10C2">
        <w:rPr>
          <w:rFonts w:asciiTheme="majorBidi" w:eastAsia="Times New Roman" w:hAnsiTheme="majorBidi" w:cs="Times New Roman" w:hint="cs"/>
          <w:color w:val="212121"/>
          <w:sz w:val="24"/>
          <w:szCs w:val="24"/>
          <w:rtl/>
          <w:lang w:val="en-US"/>
        </w:rPr>
        <w:t>في</w:t>
      </w:r>
      <w:r w:rsidRPr="00DB10C2">
        <w:rPr>
          <w:rFonts w:asciiTheme="majorBidi" w:eastAsia="Times New Roman" w:hAnsiTheme="majorBidi" w:cs="Times New Roman"/>
          <w:color w:val="212121"/>
          <w:sz w:val="24"/>
          <w:szCs w:val="24"/>
          <w:rtl/>
          <w:lang w:val="en-US"/>
        </w:rPr>
        <w:t xml:space="preserve"> </w:t>
      </w:r>
      <w:r w:rsidR="00941469">
        <w:rPr>
          <w:rFonts w:asciiTheme="majorBidi" w:eastAsia="Times New Roman" w:hAnsiTheme="majorBidi" w:cs="Times New Roman" w:hint="cs"/>
          <w:color w:val="212121"/>
          <w:sz w:val="24"/>
          <w:szCs w:val="24"/>
          <w:rtl/>
          <w:lang w:val="en-US"/>
        </w:rPr>
        <w:t>هذا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يكون</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للكلمات</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والعبارات</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نفس</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المعاني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الموضحة</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لها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على</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التوالي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شروط</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المشار</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إليها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فيما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بعد،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ويُعتبر</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أنها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تشكل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وتُقرأ</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وتفسر</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كجزء</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من</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هذه</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الاتفاقية</w:t>
      </w:r>
      <w:r w:rsidRPr="00DB10C2">
        <w:rPr>
          <w:rFonts w:asciiTheme="majorBidi" w:eastAsia="Times New Roman" w:hAnsiTheme="majorBidi" w:cs="Times New Roman"/>
          <w:color w:val="212121"/>
          <w:sz w:val="24"/>
          <w:szCs w:val="24"/>
          <w:rtl/>
          <w:lang w:val="en-US"/>
        </w:rPr>
        <w:t>.</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59" w:hanging="299"/>
        <w:rPr>
          <w:rFonts w:asciiTheme="majorBidi" w:eastAsia="Times New Roman" w:hAnsiTheme="majorBidi" w:cs="Times New Roman"/>
          <w:color w:val="212121"/>
          <w:sz w:val="24"/>
          <w:szCs w:val="24"/>
          <w:lang w:val="en-US"/>
        </w:rPr>
      </w:pPr>
    </w:p>
    <w:p w:rsidR="00DB10C2" w:rsidRPr="00DB10C2" w:rsidRDefault="00DB10C2" w:rsidP="00647C77">
      <w:pPr>
        <w:numPr>
          <w:ilvl w:val="0"/>
          <w:numId w:val="10"/>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59" w:hanging="299"/>
        <w:contextualSpacing/>
        <w:rPr>
          <w:rFonts w:asciiTheme="majorBidi" w:eastAsia="Times New Roman" w:hAnsiTheme="majorBidi" w:cs="Times New Roman"/>
          <w:color w:val="212121"/>
          <w:sz w:val="24"/>
          <w:szCs w:val="24"/>
          <w:rtl/>
          <w:lang w:val="en-US"/>
        </w:rPr>
      </w:pPr>
      <w:r w:rsidRPr="00DB10C2">
        <w:rPr>
          <w:rFonts w:asciiTheme="majorBidi" w:eastAsia="Times New Roman" w:hAnsiTheme="majorBidi" w:cs="Times New Roman" w:hint="cs"/>
          <w:color w:val="212121"/>
          <w:sz w:val="24"/>
          <w:szCs w:val="24"/>
          <w:rtl/>
          <w:lang w:val="en-US"/>
        </w:rPr>
        <w:t>بالنظر</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إلى</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المبالغ</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التي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يتعين</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على</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سلطة التعاقد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تسديدها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للمقاول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كما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هو</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مذكور</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أدناه،</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يتعهد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المقاول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بموجب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هذا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مع</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سلطة التعاقد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بتنفيذ</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واستكمال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الأعمال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ومعالجة</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عيوب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بما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يتوافق</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مع</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جميع</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جوانب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أحكام</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العقد</w:t>
      </w:r>
      <w:r w:rsidRPr="00DB10C2">
        <w:rPr>
          <w:rFonts w:asciiTheme="majorBidi" w:eastAsia="Times New Roman" w:hAnsiTheme="majorBidi" w:cs="Times New Roman"/>
          <w:color w:val="212121"/>
          <w:sz w:val="24"/>
          <w:szCs w:val="24"/>
          <w:rtl/>
          <w:lang w:val="en-US"/>
        </w:rPr>
        <w:t>.</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59" w:hanging="299"/>
        <w:rPr>
          <w:rFonts w:asciiTheme="majorBidi" w:eastAsia="Times New Roman" w:hAnsiTheme="majorBidi" w:cs="Times New Roman"/>
          <w:color w:val="212121"/>
          <w:sz w:val="24"/>
          <w:szCs w:val="24"/>
          <w:rtl/>
          <w:lang w:val="en-US"/>
        </w:rPr>
      </w:pPr>
    </w:p>
    <w:p w:rsidR="00DB10C2" w:rsidRDefault="00DB10C2" w:rsidP="00647C77">
      <w:pPr>
        <w:numPr>
          <w:ilvl w:val="0"/>
          <w:numId w:val="10"/>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59" w:hanging="299"/>
        <w:contextualSpacing/>
        <w:rPr>
          <w:rFonts w:asciiTheme="majorBidi" w:eastAsia="Times New Roman" w:hAnsiTheme="majorBidi" w:cs="Times New Roman"/>
          <w:color w:val="212121"/>
          <w:sz w:val="24"/>
          <w:szCs w:val="24"/>
          <w:lang w:val="en-US"/>
        </w:rPr>
      </w:pPr>
      <w:r w:rsidRPr="00DB10C2">
        <w:rPr>
          <w:rFonts w:asciiTheme="majorBidi" w:eastAsia="Times New Roman" w:hAnsiTheme="majorBidi" w:cs="Times New Roman" w:hint="cs"/>
          <w:color w:val="212121"/>
          <w:sz w:val="24"/>
          <w:szCs w:val="24"/>
          <w:rtl/>
          <w:lang w:val="en-US"/>
        </w:rPr>
        <w:t>تتعهد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سلطة التعاقد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بموجب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هذا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بالدفع</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للمقاول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عند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تنفيذ</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الأشغال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وإنجازها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وعلاج</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العيوب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التي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يصبح</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فيها</w:t>
      </w:r>
      <w:r w:rsidRPr="00DB10C2">
        <w:rPr>
          <w:rFonts w:asciiTheme="majorBidi" w:eastAsia="Times New Roman" w:hAnsiTheme="majorBidi" w:cs="Times New Roman"/>
          <w:color w:val="212121"/>
          <w:sz w:val="24"/>
          <w:szCs w:val="24"/>
          <w:rtl/>
          <w:lang w:val="en-US"/>
        </w:rPr>
        <w:t xml:space="preserve"> </w:t>
      </w:r>
      <w:r w:rsidR="005765D7">
        <w:rPr>
          <w:rFonts w:asciiTheme="majorBidi" w:eastAsia="Times New Roman" w:hAnsiTheme="majorBidi" w:cs="Times New Roman" w:hint="cs"/>
          <w:color w:val="212121"/>
          <w:sz w:val="24"/>
          <w:szCs w:val="24"/>
          <w:rtl/>
          <w:lang w:val="en-US"/>
        </w:rPr>
        <w:t>مبلغ العقد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أو</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مبلغ</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آخر</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مستحق</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الدفع</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بموجب</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أحكام</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العقد</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الأوقات</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وبالطريقة</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المنصوص</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عليها</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في</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العقد</w:t>
      </w:r>
      <w:r w:rsidRPr="00DB10C2">
        <w:rPr>
          <w:rFonts w:asciiTheme="majorBidi" w:eastAsia="Times New Roman" w:hAnsiTheme="majorBidi" w:cs="Times New Roman"/>
          <w:color w:val="212121"/>
          <w:sz w:val="24"/>
          <w:szCs w:val="24"/>
          <w:rtl/>
          <w:lang w:val="en-US"/>
        </w:rPr>
        <w:t>.</w:t>
      </w:r>
    </w:p>
    <w:p w:rsidR="007D5A4D" w:rsidRDefault="007D5A4D" w:rsidP="007D5A4D">
      <w:pPr>
        <w:pStyle w:val="ListParagraph"/>
        <w:bidi/>
        <w:spacing w:after="0"/>
        <w:rPr>
          <w:rFonts w:asciiTheme="majorBidi" w:eastAsia="Times New Roman" w:hAnsiTheme="majorBidi" w:cs="Times New Roman"/>
          <w:color w:val="212121"/>
          <w:sz w:val="24"/>
          <w:szCs w:val="24"/>
          <w:rtl/>
          <w:lang w:val="en-US"/>
        </w:rPr>
      </w:pPr>
    </w:p>
    <w:p w:rsidR="007C0D0B" w:rsidRPr="007C0D0B" w:rsidRDefault="00A04C1A" w:rsidP="00647C77">
      <w:pPr>
        <w:numPr>
          <w:ilvl w:val="0"/>
          <w:numId w:val="10"/>
        </w:num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heme="majorBidi" w:eastAsia="Times New Roman" w:hAnsiTheme="majorBidi" w:cs="Times New Roman"/>
          <w:color w:val="212121"/>
          <w:sz w:val="24"/>
          <w:szCs w:val="24"/>
          <w:rtl/>
          <w:lang w:val="en-US"/>
        </w:rPr>
      </w:pPr>
      <w:r w:rsidRPr="007C0D0B">
        <w:rPr>
          <w:rFonts w:asciiTheme="majorBidi" w:eastAsia="Times New Roman" w:hAnsiTheme="majorBidi" w:cs="Times New Roman" w:hint="cs"/>
          <w:color w:val="212121"/>
          <w:sz w:val="24"/>
          <w:szCs w:val="24"/>
          <w:rtl/>
          <w:lang w:val="en-US"/>
        </w:rPr>
        <w:t>سوف</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تشكل</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الوثائق</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التالية العقد</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بين</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سلطة</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التعاقد</w:t>
      </w:r>
      <w:r w:rsidRPr="007C0D0B">
        <w:rPr>
          <w:rFonts w:asciiTheme="majorBidi" w:eastAsia="Times New Roman" w:hAnsiTheme="majorBidi" w:cs="Times New Roman"/>
          <w:color w:val="212121"/>
          <w:sz w:val="24"/>
          <w:szCs w:val="24"/>
          <w:rtl/>
          <w:lang w:val="en-US"/>
        </w:rPr>
        <w:t xml:space="preserve"> </w:t>
      </w:r>
      <w:r w:rsidRPr="007C0D0B">
        <w:rPr>
          <w:rFonts w:asciiTheme="majorBidi" w:eastAsia="Times New Roman" w:hAnsiTheme="majorBidi" w:cs="Times New Roman" w:hint="cs"/>
          <w:color w:val="212121"/>
          <w:sz w:val="24"/>
          <w:szCs w:val="24"/>
          <w:rtl/>
          <w:lang w:val="en-US"/>
        </w:rPr>
        <w:t>والمقاول،</w:t>
      </w:r>
      <w:r w:rsidRPr="007C0D0B">
        <w:rPr>
          <w:rFonts w:asciiTheme="majorBidi" w:eastAsia="Times New Roman" w:hAnsiTheme="majorBidi" w:cs="Times New Roman"/>
          <w:color w:val="212121"/>
          <w:sz w:val="24"/>
          <w:szCs w:val="24"/>
          <w:rtl/>
          <w:lang w:val="en-US"/>
        </w:rPr>
        <w:t xml:space="preserve"> </w:t>
      </w:r>
      <w:r w:rsidR="007C0D0B" w:rsidRPr="009D2746">
        <w:rPr>
          <w:rFonts w:asciiTheme="majorBidi" w:eastAsia="Times New Roman" w:hAnsiTheme="majorBidi" w:cs="Times New Roman" w:hint="cs"/>
          <w:color w:val="212121"/>
          <w:sz w:val="24"/>
          <w:szCs w:val="24"/>
          <w:rtl/>
          <w:lang w:val="en-US" w:bidi="ar"/>
        </w:rPr>
        <w:t>يجب</w:t>
      </w:r>
      <w:r w:rsidR="007C0D0B" w:rsidRPr="009D2746">
        <w:rPr>
          <w:rFonts w:asciiTheme="majorBidi" w:eastAsia="Times New Roman" w:hAnsiTheme="majorBidi" w:cs="Times New Roman"/>
          <w:color w:val="212121"/>
          <w:sz w:val="24"/>
          <w:szCs w:val="24"/>
          <w:rtl/>
          <w:lang w:val="en-US" w:bidi="ar"/>
        </w:rPr>
        <w:t xml:space="preserve"> </w:t>
      </w:r>
      <w:r w:rsidR="007C0D0B" w:rsidRPr="009D2746">
        <w:rPr>
          <w:rFonts w:asciiTheme="majorBidi" w:eastAsia="Times New Roman" w:hAnsiTheme="majorBidi" w:cs="Times New Roman" w:hint="cs"/>
          <w:color w:val="212121"/>
          <w:sz w:val="24"/>
          <w:szCs w:val="24"/>
          <w:rtl/>
          <w:lang w:val="en-US" w:bidi="ar"/>
        </w:rPr>
        <w:t>تفسير</w:t>
      </w:r>
      <w:r w:rsidR="007C0D0B" w:rsidRPr="009D2746">
        <w:rPr>
          <w:rFonts w:asciiTheme="majorBidi" w:eastAsia="Times New Roman" w:hAnsiTheme="majorBidi" w:cs="Times New Roman"/>
          <w:color w:val="212121"/>
          <w:sz w:val="24"/>
          <w:szCs w:val="24"/>
          <w:rtl/>
          <w:lang w:val="en-US" w:bidi="ar"/>
        </w:rPr>
        <w:t xml:space="preserve"> </w:t>
      </w:r>
      <w:r w:rsidR="007C0D0B">
        <w:rPr>
          <w:rFonts w:asciiTheme="majorBidi" w:eastAsia="Times New Roman" w:hAnsiTheme="majorBidi" w:cs="Times New Roman" w:hint="cs"/>
          <w:color w:val="212121"/>
          <w:sz w:val="24"/>
          <w:szCs w:val="24"/>
          <w:rtl/>
          <w:lang w:val="en-US" w:bidi="ar"/>
        </w:rPr>
        <w:t>الوثائق</w:t>
      </w:r>
      <w:r w:rsidR="007C0D0B" w:rsidRPr="009D2746">
        <w:rPr>
          <w:rFonts w:asciiTheme="majorBidi" w:eastAsia="Times New Roman" w:hAnsiTheme="majorBidi" w:cs="Times New Roman"/>
          <w:color w:val="212121"/>
          <w:sz w:val="24"/>
          <w:szCs w:val="24"/>
          <w:rtl/>
          <w:lang w:val="en-US" w:bidi="ar"/>
        </w:rPr>
        <w:t xml:space="preserve"> </w:t>
      </w:r>
      <w:r w:rsidR="007C0D0B" w:rsidRPr="009D2746">
        <w:rPr>
          <w:rFonts w:asciiTheme="majorBidi" w:eastAsia="Times New Roman" w:hAnsiTheme="majorBidi" w:cs="Times New Roman" w:hint="cs"/>
          <w:color w:val="212121"/>
          <w:sz w:val="24"/>
          <w:szCs w:val="24"/>
          <w:rtl/>
          <w:lang w:val="en-US" w:bidi="ar"/>
        </w:rPr>
        <w:t>بالترتيب</w:t>
      </w:r>
      <w:r w:rsidR="007C0D0B" w:rsidRPr="009D2746">
        <w:rPr>
          <w:rFonts w:asciiTheme="majorBidi" w:eastAsia="Times New Roman" w:hAnsiTheme="majorBidi" w:cs="Times New Roman"/>
          <w:color w:val="212121"/>
          <w:sz w:val="24"/>
          <w:szCs w:val="24"/>
          <w:rtl/>
          <w:lang w:val="en-US" w:bidi="ar"/>
        </w:rPr>
        <w:t xml:space="preserve"> </w:t>
      </w:r>
      <w:r w:rsidR="007C0D0B" w:rsidRPr="009D2746">
        <w:rPr>
          <w:rFonts w:asciiTheme="majorBidi" w:eastAsia="Times New Roman" w:hAnsiTheme="majorBidi" w:cs="Times New Roman" w:hint="cs"/>
          <w:color w:val="212121"/>
          <w:sz w:val="24"/>
          <w:szCs w:val="24"/>
          <w:rtl/>
          <w:lang w:val="en-US" w:bidi="ar"/>
        </w:rPr>
        <w:t>التالي</w:t>
      </w:r>
      <w:r w:rsidR="007C0D0B" w:rsidRPr="009D2746">
        <w:rPr>
          <w:rFonts w:asciiTheme="majorBidi" w:eastAsia="Times New Roman" w:hAnsiTheme="majorBidi" w:cs="Times New Roman"/>
          <w:color w:val="212121"/>
          <w:sz w:val="24"/>
          <w:szCs w:val="24"/>
          <w:rtl/>
          <w:lang w:val="en-US" w:bidi="ar"/>
        </w:rPr>
        <w:t xml:space="preserve"> </w:t>
      </w:r>
      <w:r w:rsidR="007C0D0B" w:rsidRPr="009D2746">
        <w:rPr>
          <w:rFonts w:asciiTheme="majorBidi" w:eastAsia="Times New Roman" w:hAnsiTheme="majorBidi" w:cs="Times New Roman" w:hint="cs"/>
          <w:color w:val="212121"/>
          <w:sz w:val="24"/>
          <w:szCs w:val="24"/>
          <w:rtl/>
          <w:lang w:val="en-US" w:bidi="ar"/>
        </w:rPr>
        <w:t>للأولوية</w:t>
      </w:r>
      <w:r w:rsidR="007C0D0B" w:rsidRPr="009D2746">
        <w:rPr>
          <w:rFonts w:asciiTheme="majorBidi" w:eastAsia="Times New Roman" w:hAnsiTheme="majorBidi" w:cstheme="majorBidi"/>
          <w:color w:val="212121"/>
          <w:sz w:val="24"/>
          <w:szCs w:val="24"/>
          <w:lang w:val="en-US" w:bidi="ar"/>
        </w:rPr>
        <w:t>:</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صيغة</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العقد</w:t>
      </w:r>
      <w:r w:rsidR="00843BD8">
        <w:rPr>
          <w:rFonts w:asciiTheme="majorBidi" w:eastAsia="Times New Roman" w:hAnsiTheme="majorBidi" w:cs="Times New Roman" w:hint="cs"/>
          <w:color w:val="212121"/>
          <w:sz w:val="24"/>
          <w:szCs w:val="24"/>
          <w:rtl/>
          <w:lang w:val="en-US"/>
        </w:rPr>
        <w:t xml:space="preserve"> هذه</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كتاب</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الإحالة</w:t>
      </w:r>
    </w:p>
    <w:p w:rsidR="00A04C1A" w:rsidRPr="00A04C1A" w:rsidRDefault="002E4779"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Pr>
          <w:rFonts w:asciiTheme="majorBidi" w:eastAsia="Times New Roman" w:hAnsiTheme="majorBidi" w:cs="Times New Roman" w:hint="cs"/>
          <w:color w:val="212121"/>
          <w:sz w:val="24"/>
          <w:szCs w:val="24"/>
          <w:rtl/>
          <w:lang w:val="en-US"/>
        </w:rPr>
        <w:t xml:space="preserve">كتاب </w:t>
      </w:r>
      <w:r w:rsidR="009B527C">
        <w:rPr>
          <w:rFonts w:asciiTheme="majorBidi" w:eastAsia="Times New Roman" w:hAnsiTheme="majorBidi" w:cs="Times New Roman" w:hint="cs"/>
          <w:color w:val="212121"/>
          <w:sz w:val="24"/>
          <w:szCs w:val="24"/>
          <w:rtl/>
          <w:lang w:val="en-US"/>
        </w:rPr>
        <w:t>عطاء المقاول</w:t>
      </w:r>
      <w:r w:rsidR="00A04C1A" w:rsidRPr="00A04C1A">
        <w:rPr>
          <w:rFonts w:asciiTheme="majorBidi" w:eastAsia="Times New Roman" w:hAnsiTheme="majorBidi" w:cs="Times New Roman"/>
          <w:color w:val="212121"/>
          <w:sz w:val="24"/>
          <w:szCs w:val="24"/>
          <w:rtl/>
          <w:lang w:val="en-US"/>
        </w:rPr>
        <w:t xml:space="preserve">  </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شروط</w:t>
      </w:r>
      <w:r w:rsidRPr="00A04C1A">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 xml:space="preserve">العقد </w:t>
      </w:r>
      <w:r w:rsidRPr="00A04C1A">
        <w:rPr>
          <w:rFonts w:asciiTheme="majorBidi" w:eastAsia="Times New Roman" w:hAnsiTheme="majorBidi" w:cs="Times New Roman" w:hint="cs"/>
          <w:color w:val="212121"/>
          <w:sz w:val="24"/>
          <w:szCs w:val="24"/>
          <w:rtl/>
          <w:lang w:val="en-US"/>
        </w:rPr>
        <w:t>الخاصة</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lastRenderedPageBreak/>
        <w:t>شروط</w:t>
      </w:r>
      <w:r w:rsidRPr="00A04C1A">
        <w:rPr>
          <w:rFonts w:asciiTheme="majorBidi" w:eastAsia="Times New Roman" w:hAnsiTheme="majorBidi" w:cs="Times New Roman"/>
          <w:color w:val="212121"/>
          <w:sz w:val="24"/>
          <w:szCs w:val="24"/>
          <w:rtl/>
          <w:lang w:val="en-US"/>
        </w:rPr>
        <w:t xml:space="preserve"> </w:t>
      </w:r>
      <w:r>
        <w:rPr>
          <w:rFonts w:asciiTheme="majorBidi" w:eastAsia="Times New Roman" w:hAnsiTheme="majorBidi" w:cs="Times New Roman" w:hint="cs"/>
          <w:color w:val="212121"/>
          <w:sz w:val="24"/>
          <w:szCs w:val="24"/>
          <w:rtl/>
          <w:lang w:val="en-US"/>
        </w:rPr>
        <w:t xml:space="preserve">العقد </w:t>
      </w:r>
      <w:r w:rsidRPr="00A04C1A">
        <w:rPr>
          <w:rFonts w:asciiTheme="majorBidi" w:eastAsia="Times New Roman" w:hAnsiTheme="majorBidi" w:cs="Times New Roman" w:hint="cs"/>
          <w:color w:val="212121"/>
          <w:sz w:val="24"/>
          <w:szCs w:val="24"/>
          <w:rtl/>
          <w:lang w:val="en-US"/>
        </w:rPr>
        <w:t>العامة</w:t>
      </w:r>
      <w:r w:rsidRPr="00A04C1A">
        <w:rPr>
          <w:rFonts w:asciiTheme="majorBidi" w:eastAsia="Times New Roman" w:hAnsiTheme="majorBidi" w:cs="Times New Roman"/>
          <w:color w:val="212121"/>
          <w:sz w:val="24"/>
          <w:szCs w:val="24"/>
          <w:rtl/>
          <w:lang w:val="en-US"/>
        </w:rPr>
        <w:t xml:space="preserve"> </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المواصفات</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الفنية</w:t>
      </w:r>
      <w:r w:rsidRPr="00A04C1A">
        <w:rPr>
          <w:rFonts w:asciiTheme="majorBidi" w:eastAsia="Times New Roman" w:hAnsiTheme="majorBidi" w:cs="Times New Roman"/>
          <w:color w:val="212121"/>
          <w:sz w:val="24"/>
          <w:szCs w:val="24"/>
          <w:rtl/>
          <w:lang w:val="en-US"/>
        </w:rPr>
        <w:t xml:space="preserve"> </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المخططات</w:t>
      </w:r>
    </w:p>
    <w:p w:rsidR="00A04C1A" w:rsidRP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جدول</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الكميات</w:t>
      </w:r>
      <w:r w:rsidRPr="00A04C1A">
        <w:rPr>
          <w:rFonts w:asciiTheme="majorBidi" w:eastAsia="Times New Roman" w:hAnsiTheme="majorBidi" w:cs="Times New Roman"/>
          <w:color w:val="212121"/>
          <w:sz w:val="24"/>
          <w:szCs w:val="24"/>
          <w:rtl/>
          <w:lang w:val="en-US"/>
        </w:rPr>
        <w:t xml:space="preserve"> </w:t>
      </w:r>
      <w:r w:rsidR="00AC79C0" w:rsidRPr="001652E0">
        <w:rPr>
          <w:rFonts w:hint="cs"/>
          <w:rtl/>
        </w:rPr>
        <w:t>المسعرة لمقدم العطاء المرفقة ضمن وثائق العقد</w:t>
      </w:r>
    </w:p>
    <w:p w:rsidR="00A04C1A" w:rsidRDefault="00A04C1A" w:rsidP="00D540A5">
      <w:pPr>
        <w:numPr>
          <w:ilvl w:val="0"/>
          <w:numId w:val="20"/>
        </w:num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hanging="45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أية</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وثائق</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أو</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ملاحق</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أخرى</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محددة</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في</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شروط</w:t>
      </w:r>
      <w:r w:rsidR="009B527C">
        <w:rPr>
          <w:rFonts w:asciiTheme="majorBidi" w:eastAsia="Times New Roman" w:hAnsiTheme="majorBidi" w:cs="Times New Roman" w:hint="cs"/>
          <w:color w:val="212121"/>
          <w:sz w:val="24"/>
          <w:szCs w:val="24"/>
          <w:rtl/>
          <w:lang w:val="en-US"/>
        </w:rPr>
        <w:t xml:space="preserve"> العقد الخاصة</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على</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انها</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جزء</w:t>
      </w:r>
      <w:r w:rsidR="008136DC">
        <w:rPr>
          <w:rFonts w:asciiTheme="majorBidi" w:eastAsia="Times New Roman" w:hAnsiTheme="majorBidi" w:cs="Times New Roman" w:hint="cs"/>
          <w:color w:val="212121"/>
          <w:sz w:val="24"/>
          <w:szCs w:val="24"/>
          <w:rtl/>
          <w:lang w:val="en-US"/>
        </w:rPr>
        <w:t>ٌ</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من</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العقد</w:t>
      </w:r>
      <w:r w:rsidR="009B527C">
        <w:rPr>
          <w:rFonts w:asciiTheme="majorBidi" w:eastAsia="Times New Roman" w:hAnsiTheme="majorBidi" w:cs="Times New Roman" w:hint="cs"/>
          <w:color w:val="212121"/>
          <w:sz w:val="24"/>
          <w:szCs w:val="24"/>
          <w:rtl/>
          <w:lang w:val="en-US"/>
        </w:rPr>
        <w:t>.</w:t>
      </w:r>
    </w:p>
    <w:p w:rsidR="00A04C1A" w:rsidRPr="00A04C1A" w:rsidRDefault="00A04C1A" w:rsidP="00A04C1A">
      <w:pPr>
        <w:shd w:val="clear" w:color="auto" w:fill="FFFFFF"/>
        <w:tabs>
          <w:tab w:val="left" w:pos="101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1109"/>
        <w:contextualSpacing/>
        <w:rPr>
          <w:rFonts w:asciiTheme="majorBidi" w:eastAsia="Times New Roman" w:hAnsiTheme="majorBidi" w:cs="Times New Roman"/>
          <w:color w:val="212121"/>
          <w:sz w:val="24"/>
          <w:szCs w:val="24"/>
          <w:lang w:val="en-US"/>
        </w:rPr>
      </w:pPr>
    </w:p>
    <w:p w:rsidR="00A04C1A" w:rsidRPr="00A04C1A" w:rsidRDefault="00A04C1A" w:rsidP="00A04C1A">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360"/>
        <w:contextualSpacing/>
        <w:rPr>
          <w:rFonts w:asciiTheme="majorBidi" w:eastAsia="Times New Roman" w:hAnsiTheme="majorBidi" w:cs="Times New Roman"/>
          <w:color w:val="212121"/>
          <w:sz w:val="24"/>
          <w:szCs w:val="24"/>
          <w:lang w:val="en-US"/>
        </w:rPr>
      </w:pPr>
      <w:r w:rsidRPr="00A04C1A">
        <w:rPr>
          <w:rFonts w:asciiTheme="majorBidi" w:eastAsia="Times New Roman" w:hAnsiTheme="majorBidi" w:cs="Times New Roman" w:hint="cs"/>
          <w:color w:val="212121"/>
          <w:sz w:val="24"/>
          <w:szCs w:val="24"/>
          <w:rtl/>
          <w:lang w:val="en-US"/>
        </w:rPr>
        <w:t>تسود</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صيغة</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العقد</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هذه</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على</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جميع</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وثائق</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العقد</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الأخرى</w:t>
      </w:r>
      <w:r w:rsidR="002E4779">
        <w:rPr>
          <w:rFonts w:asciiTheme="majorBidi" w:eastAsia="Times New Roman" w:hAnsiTheme="majorBidi" w:cs="Times New Roman" w:hint="cs"/>
          <w:color w:val="212121"/>
          <w:sz w:val="24"/>
          <w:szCs w:val="24"/>
          <w:rtl/>
          <w:lang w:val="en-US"/>
        </w:rPr>
        <w:t>، و</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في</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حالة</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وجود</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تضارب</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أو</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عدم</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تطابق</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بين</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وثائق</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العقد،</w:t>
      </w:r>
      <w:r w:rsidR="00941469">
        <w:rPr>
          <w:rFonts w:asciiTheme="majorBidi" w:eastAsia="Times New Roman" w:hAnsiTheme="majorBidi" w:cs="Times New Roman" w:hint="cs"/>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تسود</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الوثائق</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بحسب</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الترتيب</w:t>
      </w:r>
      <w:r w:rsidRPr="00A04C1A">
        <w:rPr>
          <w:rFonts w:asciiTheme="majorBidi" w:eastAsia="Times New Roman" w:hAnsiTheme="majorBidi" w:cs="Times New Roman"/>
          <w:color w:val="212121"/>
          <w:sz w:val="24"/>
          <w:szCs w:val="24"/>
          <w:rtl/>
          <w:lang w:val="en-US"/>
        </w:rPr>
        <w:t xml:space="preserve"> </w:t>
      </w:r>
      <w:r w:rsidRPr="00A04C1A">
        <w:rPr>
          <w:rFonts w:asciiTheme="majorBidi" w:eastAsia="Times New Roman" w:hAnsiTheme="majorBidi" w:cs="Times New Roman" w:hint="cs"/>
          <w:color w:val="212121"/>
          <w:sz w:val="24"/>
          <w:szCs w:val="24"/>
          <w:rtl/>
          <w:lang w:val="en-US"/>
        </w:rPr>
        <w:t>أعلاه</w:t>
      </w:r>
      <w:r w:rsidRPr="00A04C1A">
        <w:rPr>
          <w:rFonts w:asciiTheme="majorBidi" w:eastAsia="Times New Roman" w:hAnsiTheme="majorBidi" w:cs="Times New Roman"/>
          <w:color w:val="212121"/>
          <w:sz w:val="24"/>
          <w:szCs w:val="24"/>
          <w:rtl/>
          <w:lang w:val="en-US"/>
        </w:rPr>
        <w:t>.</w:t>
      </w:r>
    </w:p>
    <w:p w:rsidR="007D5A4D" w:rsidRDefault="007D5A4D" w:rsidP="00A04C1A">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659"/>
        <w:contextualSpacing/>
        <w:rPr>
          <w:rFonts w:asciiTheme="majorBidi" w:eastAsia="Times New Roman" w:hAnsiTheme="majorBidi" w:cs="Times New Roman"/>
          <w:color w:val="212121"/>
          <w:sz w:val="24"/>
          <w:szCs w:val="24"/>
          <w:lang w:val="en-US"/>
        </w:rPr>
      </w:pPr>
    </w:p>
    <w:p w:rsidR="00DB10C2" w:rsidRPr="00DB10C2" w:rsidRDefault="00DB10C2" w:rsidP="002E4779">
      <w:pPr>
        <w:bidi/>
        <w:spacing w:after="0" w:line="240" w:lineRule="auto"/>
        <w:jc w:val="both"/>
        <w:rPr>
          <w:rFonts w:ascii="Times New Roman" w:eastAsia="SimSun" w:hAnsi="Times New Roman" w:cs="Times New Roman"/>
          <w:sz w:val="24"/>
          <w:szCs w:val="24"/>
          <w:rtl/>
          <w:lang w:val="en-US" w:eastAsia="zh-CN"/>
        </w:rPr>
      </w:pPr>
      <w:r w:rsidRPr="00DB10C2">
        <w:rPr>
          <w:rFonts w:ascii="Times New Roman" w:eastAsia="SimSun" w:hAnsi="Times New Roman" w:cs="Times New Roman"/>
          <w:sz w:val="24"/>
          <w:szCs w:val="24"/>
          <w:rtl/>
          <w:lang w:val="en-US" w:eastAsia="zh-CN"/>
        </w:rPr>
        <w:t xml:space="preserve">يتعهد </w:t>
      </w:r>
      <w:r w:rsidRPr="00DB10C2">
        <w:rPr>
          <w:rFonts w:ascii="Times New Roman" w:eastAsia="SimSun" w:hAnsi="Times New Roman" w:cs="Times New Roman" w:hint="cs"/>
          <w:sz w:val="24"/>
          <w:szCs w:val="24"/>
          <w:rtl/>
          <w:lang w:val="en-US" w:eastAsia="zh-CN"/>
        </w:rPr>
        <w:t>الطرفان اللذان قاما</w:t>
      </w:r>
      <w:r w:rsidRPr="00DB10C2">
        <w:rPr>
          <w:rFonts w:ascii="Times New Roman" w:eastAsia="SimSun" w:hAnsi="Times New Roman" w:cs="Times New Roman"/>
          <w:sz w:val="24"/>
          <w:szCs w:val="24"/>
          <w:rtl/>
          <w:lang w:val="en-US" w:eastAsia="zh-CN"/>
        </w:rPr>
        <w:t xml:space="preserve"> ب</w:t>
      </w:r>
      <w:r w:rsidRPr="00DB10C2">
        <w:rPr>
          <w:rFonts w:ascii="Times New Roman" w:eastAsia="SimSun" w:hAnsi="Times New Roman" w:cs="Times New Roman" w:hint="cs"/>
          <w:sz w:val="24"/>
          <w:szCs w:val="24"/>
          <w:rtl/>
          <w:lang w:val="en-US" w:eastAsia="zh-CN"/>
        </w:rPr>
        <w:t>توقيع</w:t>
      </w:r>
      <w:r w:rsidRPr="00DB10C2">
        <w:rPr>
          <w:rFonts w:ascii="Times New Roman" w:eastAsia="SimSun" w:hAnsi="Times New Roman" w:cs="Times New Roman"/>
          <w:sz w:val="24"/>
          <w:szCs w:val="24"/>
          <w:rtl/>
          <w:lang w:val="en-US" w:eastAsia="zh-CN"/>
        </w:rPr>
        <w:t xml:space="preserve"> هذ</w:t>
      </w:r>
      <w:r w:rsidRPr="00DB10C2">
        <w:rPr>
          <w:rFonts w:ascii="Times New Roman" w:eastAsia="SimSun" w:hAnsi="Times New Roman" w:cs="Times New Roman" w:hint="cs"/>
          <w:sz w:val="24"/>
          <w:szCs w:val="24"/>
          <w:rtl/>
          <w:lang w:val="en-US" w:eastAsia="zh-CN"/>
        </w:rPr>
        <w:t>ا</w:t>
      </w:r>
      <w:r w:rsidRPr="00DB10C2">
        <w:rPr>
          <w:rFonts w:ascii="Times New Roman" w:eastAsia="SimSun" w:hAnsi="Times New Roman" w:cs="Times New Roman"/>
          <w:sz w:val="24"/>
          <w:szCs w:val="24"/>
          <w:rtl/>
          <w:lang w:val="en-US" w:eastAsia="zh-CN"/>
        </w:rPr>
        <w:t xml:space="preserve"> ال</w:t>
      </w:r>
      <w:r w:rsidRPr="00DB10C2">
        <w:rPr>
          <w:rFonts w:ascii="Times New Roman" w:eastAsia="SimSun" w:hAnsi="Times New Roman" w:cs="Times New Roman" w:hint="cs"/>
          <w:sz w:val="24"/>
          <w:szCs w:val="24"/>
          <w:rtl/>
          <w:lang w:val="en-US" w:eastAsia="zh-CN"/>
        </w:rPr>
        <w:t>عقد</w:t>
      </w:r>
      <w:r w:rsidRPr="00DB10C2">
        <w:rPr>
          <w:rFonts w:ascii="Times New Roman" w:eastAsia="SimSun" w:hAnsi="Times New Roman" w:cs="Times New Roman"/>
          <w:sz w:val="24"/>
          <w:szCs w:val="24"/>
          <w:rtl/>
          <w:lang w:val="en-US" w:eastAsia="zh-CN"/>
        </w:rPr>
        <w:t xml:space="preserve"> على تنفيذه وفقا للقوانين </w:t>
      </w:r>
      <w:r w:rsidRPr="00DB10C2">
        <w:rPr>
          <w:rFonts w:ascii="Times New Roman" w:eastAsia="SimSun" w:hAnsi="Times New Roman" w:cs="Times New Roman" w:hint="cs"/>
          <w:sz w:val="24"/>
          <w:szCs w:val="24"/>
          <w:rtl/>
          <w:lang w:val="en-US" w:eastAsia="zh-CN"/>
        </w:rPr>
        <w:t>النافذة في الاقليم</w:t>
      </w:r>
      <w:r w:rsidR="00A04C1A">
        <w:rPr>
          <w:rFonts w:ascii="Times New Roman" w:eastAsia="SimSun" w:hAnsi="Times New Roman" w:cs="Times New Roman"/>
          <w:sz w:val="24"/>
          <w:szCs w:val="24"/>
          <w:rtl/>
          <w:lang w:val="en-US" w:eastAsia="zh-CN"/>
        </w:rPr>
        <w:t xml:space="preserve"> </w:t>
      </w:r>
      <w:r w:rsidR="002E4779" w:rsidRPr="00DB10C2">
        <w:rPr>
          <w:rFonts w:asciiTheme="majorBidi" w:eastAsia="Times New Roman" w:hAnsiTheme="majorBidi" w:cstheme="majorBidi"/>
          <w:color w:val="212121"/>
          <w:sz w:val="24"/>
          <w:szCs w:val="24"/>
          <w:rtl/>
          <w:lang w:val="en-US" w:bidi="ar"/>
        </w:rPr>
        <w:t xml:space="preserve">في </w:t>
      </w:r>
      <w:r w:rsidR="002E4779" w:rsidRPr="00DB10C2">
        <w:rPr>
          <w:rFonts w:asciiTheme="majorBidi" w:eastAsia="Times New Roman" w:hAnsiTheme="majorBidi" w:cstheme="majorBidi"/>
          <w:i/>
          <w:iCs/>
          <w:color w:val="212121"/>
          <w:sz w:val="24"/>
          <w:szCs w:val="24"/>
          <w:rtl/>
          <w:lang w:val="en-US" w:bidi="ar"/>
        </w:rPr>
        <w:t>[اليوم]</w:t>
      </w:r>
      <w:r w:rsidR="002E4779" w:rsidRPr="00DB10C2">
        <w:rPr>
          <w:rFonts w:asciiTheme="majorBidi" w:eastAsia="Times New Roman" w:hAnsiTheme="majorBidi" w:cstheme="majorBidi"/>
          <w:color w:val="212121"/>
          <w:sz w:val="24"/>
          <w:szCs w:val="24"/>
          <w:rtl/>
          <w:lang w:val="en-US" w:bidi="ar"/>
        </w:rPr>
        <w:t xml:space="preserve"> من شهر </w:t>
      </w:r>
      <w:r w:rsidR="002E4779" w:rsidRPr="00DB10C2">
        <w:rPr>
          <w:rFonts w:asciiTheme="majorBidi" w:eastAsia="Times New Roman" w:hAnsiTheme="majorBidi" w:cstheme="majorBidi"/>
          <w:i/>
          <w:iCs/>
          <w:color w:val="212121"/>
          <w:sz w:val="24"/>
          <w:szCs w:val="24"/>
          <w:rtl/>
          <w:lang w:val="en-US" w:bidi="ar"/>
        </w:rPr>
        <w:t>[الشهر]</w:t>
      </w:r>
      <w:r w:rsidR="002E4779" w:rsidRPr="00DB10C2">
        <w:rPr>
          <w:rFonts w:asciiTheme="majorBidi" w:eastAsia="Times New Roman" w:hAnsiTheme="majorBidi" w:cstheme="majorBidi"/>
          <w:color w:val="212121"/>
          <w:sz w:val="24"/>
          <w:szCs w:val="24"/>
          <w:rtl/>
          <w:lang w:val="en-US" w:bidi="ar"/>
        </w:rPr>
        <w:t xml:space="preserve">، </w:t>
      </w:r>
      <w:r w:rsidR="002E4779" w:rsidRPr="00DB10C2">
        <w:rPr>
          <w:rFonts w:asciiTheme="majorBidi" w:eastAsia="Times New Roman" w:hAnsiTheme="majorBidi" w:cstheme="majorBidi"/>
          <w:i/>
          <w:iCs/>
          <w:color w:val="212121"/>
          <w:sz w:val="24"/>
          <w:szCs w:val="24"/>
          <w:rtl/>
          <w:lang w:val="en-US" w:bidi="ar"/>
        </w:rPr>
        <w:t>[السنة]</w:t>
      </w:r>
      <w:r w:rsidRPr="00DB10C2">
        <w:rPr>
          <w:rFonts w:ascii="Times New Roman" w:eastAsia="SimSun" w:hAnsi="Times New Roman" w:cs="Times New Roman"/>
          <w:sz w:val="24"/>
          <w:szCs w:val="24"/>
          <w:rtl/>
          <w:lang w:val="en-US" w:eastAsia="zh-CN"/>
        </w:rPr>
        <w:t>.</w:t>
      </w:r>
      <w:r w:rsidR="002E4779" w:rsidRPr="002E4779">
        <w:rPr>
          <w:rFonts w:asciiTheme="majorBidi" w:eastAsia="Times New Roman" w:hAnsiTheme="majorBidi" w:cstheme="majorBidi"/>
          <w:color w:val="212121"/>
          <w:sz w:val="24"/>
          <w:szCs w:val="24"/>
          <w:rtl/>
          <w:lang w:val="en-US"/>
        </w:rPr>
        <w:t xml:space="preserve"> </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DB10C2" w:rsidRPr="00DB10C2" w:rsidRDefault="00DB10C2" w:rsidP="00DB10C2">
      <w:pPr>
        <w:bidi/>
        <w:spacing w:after="0" w:line="240" w:lineRule="auto"/>
        <w:jc w:val="both"/>
        <w:rPr>
          <w:rFonts w:ascii="Times New Roman" w:eastAsia="SimSun" w:hAnsi="Times New Roman" w:cs="Times New Roman"/>
          <w:sz w:val="24"/>
          <w:szCs w:val="24"/>
          <w:rtl/>
          <w:lang w:val="en-US" w:eastAsia="ar-JO" w:bidi="ar-JO"/>
        </w:rPr>
      </w:pPr>
      <w:r w:rsidRPr="00DB10C2">
        <w:rPr>
          <w:rFonts w:ascii="Times New Roman" w:hAnsi="Times New Roman" w:cs="Times New Roman"/>
          <w:sz w:val="24"/>
          <w:szCs w:val="24"/>
          <w:rtl/>
        </w:rPr>
        <w:t>لصالح و</w:t>
      </w:r>
      <w:r w:rsidRPr="00DB10C2">
        <w:rPr>
          <w:rFonts w:ascii="Times New Roman" w:hAnsi="Times New Roman" w:cs="Times New Roman"/>
          <w:sz w:val="24"/>
          <w:szCs w:val="24"/>
        </w:rPr>
        <w:t xml:space="preserve"> </w:t>
      </w:r>
      <w:r w:rsidRPr="00DB10C2">
        <w:rPr>
          <w:rFonts w:ascii="Times New Roman" w:hAnsi="Times New Roman" w:cs="Times New Roman"/>
          <w:sz w:val="24"/>
          <w:szCs w:val="24"/>
          <w:rtl/>
        </w:rPr>
        <w:t>بالنيابة عن سلطة التعاقد</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DB10C2">
        <w:rPr>
          <w:rFonts w:ascii="Times New Roman" w:eastAsia="Times New Roman" w:hAnsi="Times New Roman" w:cs="Times New Roman" w:hint="cs"/>
          <w:color w:val="212121"/>
          <w:sz w:val="24"/>
          <w:szCs w:val="24"/>
          <w:rtl/>
          <w:lang w:val="en-US"/>
        </w:rPr>
        <w:t>اسم</w:t>
      </w:r>
      <w:r w:rsidRPr="00DB10C2">
        <w:rPr>
          <w:rFonts w:ascii="Times New Roman" w:eastAsia="Times New Roman" w:hAnsi="Times New Roman" w:cs="Times New Roman"/>
          <w:color w:val="212121"/>
          <w:sz w:val="24"/>
          <w:szCs w:val="24"/>
          <w:rtl/>
          <w:lang w:val="en-US"/>
        </w:rPr>
        <w:t xml:space="preserve"> </w:t>
      </w:r>
      <w:r w:rsidRPr="00DB10C2">
        <w:rPr>
          <w:rFonts w:ascii="Times New Roman" w:eastAsia="Times New Roman" w:hAnsi="Times New Roman" w:cs="Times New Roman" w:hint="cs"/>
          <w:color w:val="212121"/>
          <w:sz w:val="24"/>
          <w:szCs w:val="24"/>
          <w:rtl/>
          <w:lang w:val="en-US"/>
        </w:rPr>
        <w:t>سلطة التعاقد</w:t>
      </w:r>
      <w:r w:rsidRPr="00DB10C2">
        <w:rPr>
          <w:rFonts w:ascii="Times New Roman" w:eastAsia="Times New Roman" w:hAnsi="Times New Roman" w:cs="Times New Roman"/>
          <w:color w:val="212121"/>
          <w:sz w:val="24"/>
          <w:szCs w:val="24"/>
          <w:lang w:val="en-US"/>
        </w:rPr>
        <w:t>:</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imes New Roman" w:eastAsia="Times New Roman" w:hAnsi="Times New Roman" w:cs="Times New Roman"/>
          <w:color w:val="212121"/>
          <w:sz w:val="24"/>
          <w:szCs w:val="24"/>
          <w:rtl/>
          <w:lang w:val="en-US"/>
        </w:rPr>
      </w:pPr>
      <w:r w:rsidRPr="00DB10C2">
        <w:rPr>
          <w:rFonts w:ascii="Times New Roman" w:eastAsia="SimSun" w:hAnsi="Times New Roman" w:cs="Arabic Transparent" w:hint="eastAsia"/>
          <w:sz w:val="24"/>
          <w:szCs w:val="24"/>
          <w:rtl/>
          <w:lang w:val="en-US" w:eastAsia="ar-JO" w:bidi="ar-JO"/>
        </w:rPr>
        <w:t>اسم وصفة الم</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و</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ق</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ع:</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imes New Roman" w:eastAsia="Times New Roman" w:hAnsi="Times New Roman" w:cs="Times New Roman"/>
          <w:color w:val="212121"/>
          <w:sz w:val="24"/>
          <w:szCs w:val="24"/>
          <w:rtl/>
          <w:lang w:val="en-US"/>
        </w:rPr>
      </w:pP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ind w:left="29"/>
        <w:contextualSpacing/>
        <w:rPr>
          <w:rFonts w:asciiTheme="majorBidi" w:eastAsia="Times New Roman" w:hAnsiTheme="majorBidi" w:cstheme="majorBidi"/>
          <w:color w:val="212121"/>
          <w:sz w:val="24"/>
          <w:szCs w:val="24"/>
          <w:rtl/>
          <w:lang w:val="en-US"/>
        </w:rPr>
      </w:pPr>
      <w:r w:rsidRPr="00DB10C2">
        <w:rPr>
          <w:rFonts w:asciiTheme="majorBidi" w:hAnsiTheme="majorBidi" w:cstheme="majorBidi"/>
          <w:sz w:val="24"/>
          <w:szCs w:val="24"/>
          <w:rtl/>
        </w:rPr>
        <w:t>لصالح و</w:t>
      </w:r>
      <w:r w:rsidRPr="00DB10C2">
        <w:rPr>
          <w:rFonts w:asciiTheme="majorBidi" w:hAnsiTheme="majorBidi" w:cstheme="majorBidi"/>
          <w:sz w:val="24"/>
          <w:szCs w:val="24"/>
        </w:rPr>
        <w:t xml:space="preserve"> </w:t>
      </w:r>
      <w:r w:rsidRPr="00DB10C2">
        <w:rPr>
          <w:rFonts w:asciiTheme="majorBidi" w:hAnsiTheme="majorBidi" w:cstheme="majorBidi"/>
          <w:sz w:val="24"/>
          <w:szCs w:val="24"/>
          <w:rtl/>
        </w:rPr>
        <w:t>بالنيابة عن المقاول</w:t>
      </w:r>
    </w:p>
    <w:p w:rsidR="00DB10C2" w:rsidRPr="00DB10C2" w:rsidRDefault="00DB10C2" w:rsidP="00DB10C2">
      <w:pPr>
        <w:bidi/>
        <w:spacing w:after="0" w:line="240" w:lineRule="auto"/>
        <w:jc w:val="both"/>
        <w:rPr>
          <w:rFonts w:ascii="Times New Roman" w:eastAsia="SimSun" w:hAnsi="Times New Roman" w:cs="Arabic Transparent"/>
          <w:sz w:val="24"/>
          <w:szCs w:val="24"/>
          <w:rtl/>
          <w:lang w:val="en-US" w:eastAsia="ar-JO" w:bidi="ar-JO"/>
        </w:rPr>
      </w:pPr>
      <w:r w:rsidRPr="00DB10C2">
        <w:rPr>
          <w:rFonts w:ascii="Times New Roman" w:eastAsia="SimSun" w:hAnsi="Times New Roman" w:cs="Arabic Transparent" w:hint="eastAsia"/>
          <w:sz w:val="24"/>
          <w:szCs w:val="24"/>
          <w:rtl/>
          <w:lang w:val="en-US" w:eastAsia="ar-JO" w:bidi="ar-JO"/>
        </w:rPr>
        <w:t>توقيع</w:t>
      </w:r>
      <w:r w:rsidRPr="00DB10C2">
        <w:rPr>
          <w:rFonts w:ascii="Times New Roman" w:eastAsia="SimSun" w:hAnsi="Times New Roman" w:cs="Arabic Transparent" w:hint="cs"/>
          <w:sz w:val="24"/>
          <w:szCs w:val="24"/>
          <w:rtl/>
          <w:lang w:val="en-US" w:eastAsia="ar-JO" w:bidi="ar-JO"/>
        </w:rPr>
        <w:t xml:space="preserve"> الشخص</w:t>
      </w:r>
      <w:r w:rsidRPr="00DB10C2">
        <w:rPr>
          <w:rFonts w:ascii="Times New Roman" w:eastAsia="SimSun" w:hAnsi="Times New Roman" w:cs="Arabic Transparent" w:hint="eastAsia"/>
          <w:sz w:val="24"/>
          <w:szCs w:val="24"/>
          <w:rtl/>
          <w:lang w:val="en-US" w:eastAsia="ar-JO" w:bidi="ar-JO"/>
        </w:rPr>
        <w:t xml:space="preserve"> الم</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خو</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ل</w:t>
      </w:r>
      <w:r w:rsidRPr="00DB10C2">
        <w:rPr>
          <w:rFonts w:ascii="Times New Roman" w:eastAsia="SimSun" w:hAnsi="Times New Roman" w:cs="Arabic Transparent" w:hint="cs"/>
          <w:sz w:val="24"/>
          <w:szCs w:val="24"/>
          <w:rtl/>
          <w:lang w:val="en-US" w:eastAsia="ar-JO" w:bidi="ar-JO"/>
        </w:rPr>
        <w:t xml:space="preserve"> بالتوقيع</w:t>
      </w:r>
      <w:r w:rsidRPr="00DB10C2">
        <w:rPr>
          <w:rFonts w:ascii="Times New Roman" w:eastAsia="SimSun" w:hAnsi="Times New Roman" w:cs="Arabic Transparent" w:hint="eastAsia"/>
          <w:sz w:val="24"/>
          <w:szCs w:val="24"/>
          <w:rtl/>
          <w:lang w:val="en-US" w:eastAsia="ar-JO" w:bidi="ar-JO"/>
        </w:rPr>
        <w:t>:</w:t>
      </w:r>
    </w:p>
    <w:p w:rsidR="00DB10C2" w:rsidRPr="00DB10C2" w:rsidRDefault="00DB10C2" w:rsidP="00DB10C2">
      <w:pPr>
        <w:bidi/>
        <w:spacing w:after="0" w:line="240" w:lineRule="auto"/>
        <w:jc w:val="both"/>
        <w:rPr>
          <w:rFonts w:ascii="Times New Roman" w:eastAsia="SimSun" w:hAnsi="Times New Roman" w:cs="Arabic Transparent"/>
          <w:sz w:val="24"/>
          <w:szCs w:val="24"/>
          <w:rtl/>
          <w:lang w:val="en-US" w:eastAsia="ar-JO" w:bidi="ar-JO"/>
        </w:rPr>
      </w:pPr>
      <w:r w:rsidRPr="00DB10C2">
        <w:rPr>
          <w:rFonts w:ascii="Times New Roman" w:eastAsia="SimSun" w:hAnsi="Times New Roman" w:cs="Arabic Transparent" w:hint="eastAsia"/>
          <w:sz w:val="24"/>
          <w:szCs w:val="24"/>
          <w:rtl/>
          <w:lang w:val="en-US" w:eastAsia="ar-JO" w:bidi="ar-JO"/>
        </w:rPr>
        <w:t>اسم وصفة الم</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و</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ق</w:t>
      </w:r>
      <w:r w:rsidRPr="00DB10C2">
        <w:rPr>
          <w:rFonts w:ascii="Times New Roman" w:eastAsia="SimSun" w:hAnsi="Times New Roman" w:cs="Arabic Transparent" w:hint="cs"/>
          <w:sz w:val="24"/>
          <w:szCs w:val="24"/>
          <w:rtl/>
          <w:lang w:val="en-US" w:eastAsia="ar-JO" w:bidi="ar-JO"/>
        </w:rPr>
        <w:t>ِ</w:t>
      </w:r>
      <w:r w:rsidRPr="00DB10C2">
        <w:rPr>
          <w:rFonts w:ascii="Times New Roman" w:eastAsia="SimSun" w:hAnsi="Times New Roman" w:cs="Arabic Transparent" w:hint="eastAsia"/>
          <w:sz w:val="24"/>
          <w:szCs w:val="24"/>
          <w:rtl/>
          <w:lang w:val="en-US" w:eastAsia="ar-JO" w:bidi="ar-JO"/>
        </w:rPr>
        <w:t>ع:</w:t>
      </w:r>
    </w:p>
    <w:p w:rsidR="00DB10C2" w:rsidRPr="00DB10C2" w:rsidRDefault="00DB10C2" w:rsidP="00DB10C2">
      <w:pPr>
        <w:bidi/>
        <w:spacing w:after="0" w:line="240" w:lineRule="auto"/>
        <w:jc w:val="both"/>
        <w:rPr>
          <w:rFonts w:ascii="Times New Roman" w:eastAsia="SimSun" w:hAnsi="Times New Roman" w:cs="Arabic Transparent"/>
          <w:sz w:val="24"/>
          <w:szCs w:val="24"/>
          <w:rtl/>
          <w:lang w:val="en-US" w:eastAsia="ar-JO" w:bidi="ar-JO"/>
        </w:rPr>
      </w:pP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b/>
          <w:bCs/>
          <w:color w:val="212121"/>
          <w:sz w:val="24"/>
          <w:szCs w:val="24"/>
          <w:rtl/>
          <w:lang w:val="en-US"/>
        </w:rPr>
      </w:pPr>
      <w:r w:rsidRPr="00DB10C2">
        <w:rPr>
          <w:rFonts w:ascii="Times New Roman" w:eastAsia="Times New Roman" w:hAnsi="Times New Roman" w:cs="Times New Roman" w:hint="cs"/>
          <w:b/>
          <w:bCs/>
          <w:color w:val="212121"/>
          <w:sz w:val="24"/>
          <w:szCs w:val="24"/>
          <w:rtl/>
          <w:lang w:val="en-US"/>
        </w:rPr>
        <w:t>ملاحظة:</w:t>
      </w:r>
    </w:p>
    <w:p w:rsidR="00DB10C2" w:rsidRPr="00DB10C2"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contextualSpacing/>
        <w:rPr>
          <w:rFonts w:ascii="Times New Roman" w:eastAsia="Times New Roman" w:hAnsi="Times New Roman" w:cs="Times New Roman"/>
          <w:i/>
          <w:iCs/>
          <w:color w:val="212121"/>
          <w:sz w:val="24"/>
          <w:szCs w:val="24"/>
          <w:rtl/>
          <w:lang w:val="en-US"/>
        </w:rPr>
      </w:pPr>
      <w:r w:rsidRPr="00DB10C2">
        <w:rPr>
          <w:rFonts w:ascii="Times New Roman" w:eastAsia="Times New Roman" w:hAnsi="Times New Roman" w:cs="Times New Roman" w:hint="cs"/>
          <w:i/>
          <w:iCs/>
          <w:color w:val="212121"/>
          <w:sz w:val="24"/>
          <w:szCs w:val="24"/>
          <w:rtl/>
          <w:lang w:val="en-US"/>
        </w:rPr>
        <w:t>[ في حال كان المقاول شركة إئتلاف، علي جميع أعضاء الإئتلاف توقيع العقد مجتمعين ومنفردين مسؤولين عن تنفيذ العقد</w:t>
      </w:r>
      <w:r w:rsidRPr="00A07D36">
        <w:rPr>
          <w:rFonts w:ascii="Times New Roman" w:eastAsia="Times New Roman" w:hAnsi="Times New Roman" w:cs="Times New Roman" w:hint="cs"/>
          <w:b/>
          <w:bCs/>
          <w:i/>
          <w:iCs/>
          <w:color w:val="212121"/>
          <w:sz w:val="24"/>
          <w:szCs w:val="24"/>
          <w:u w:val="single"/>
          <w:rtl/>
          <w:lang w:val="en-US"/>
        </w:rPr>
        <w:t>. لا يجب أن تقبل سلطة التعاقد أن يوقع المسمى مسؤول عن الإئتلاف توقيع العقد منفرد</w:t>
      </w:r>
      <w:r w:rsidR="003156B9">
        <w:rPr>
          <w:rFonts w:ascii="Times New Roman" w:eastAsia="Times New Roman" w:hAnsi="Times New Roman" w:cs="Times New Roman" w:hint="cs"/>
          <w:b/>
          <w:bCs/>
          <w:i/>
          <w:iCs/>
          <w:color w:val="212121"/>
          <w:sz w:val="24"/>
          <w:szCs w:val="24"/>
          <w:u w:val="single"/>
          <w:rtl/>
          <w:lang w:val="en-US"/>
        </w:rPr>
        <w:t>ً</w:t>
      </w:r>
      <w:r w:rsidRPr="00A07D36">
        <w:rPr>
          <w:rFonts w:ascii="Times New Roman" w:eastAsia="Times New Roman" w:hAnsi="Times New Roman" w:cs="Times New Roman" w:hint="cs"/>
          <w:b/>
          <w:bCs/>
          <w:i/>
          <w:iCs/>
          <w:color w:val="212121"/>
          <w:sz w:val="24"/>
          <w:szCs w:val="24"/>
          <w:u w:val="single"/>
          <w:rtl/>
          <w:lang w:val="en-US"/>
        </w:rPr>
        <w:t>ا</w:t>
      </w:r>
      <w:r w:rsidRPr="00A07D36">
        <w:rPr>
          <w:rFonts w:ascii="Times New Roman" w:eastAsia="Times New Roman" w:hAnsi="Times New Roman" w:cs="Times New Roman" w:hint="cs"/>
          <w:b/>
          <w:bCs/>
          <w:i/>
          <w:iCs/>
          <w:color w:val="212121"/>
          <w:sz w:val="24"/>
          <w:szCs w:val="24"/>
          <w:rtl/>
          <w:lang w:val="en-US"/>
        </w:rPr>
        <w:t>]</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imes New Roman"/>
          <w:color w:val="212121"/>
          <w:sz w:val="24"/>
          <w:szCs w:val="24"/>
          <w:rtl/>
          <w:lang w:val="en-US"/>
        </w:rPr>
      </w:pPr>
      <w:r w:rsidRPr="00DB10C2">
        <w:rPr>
          <w:rFonts w:asciiTheme="majorBidi" w:eastAsia="Times New Roman" w:hAnsiTheme="majorBidi" w:cs="Times New Roman" w:hint="cs"/>
          <w:color w:val="212121"/>
          <w:sz w:val="24"/>
          <w:szCs w:val="24"/>
          <w:rtl/>
          <w:lang w:val="en-US"/>
        </w:rPr>
        <w:t>نيابة</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عن</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كل</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عضو</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من</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أعضاء</w:t>
      </w:r>
      <w:r w:rsidRPr="00DB10C2">
        <w:rPr>
          <w:rFonts w:asciiTheme="majorBidi" w:eastAsia="Times New Roman" w:hAnsiTheme="majorBidi" w:cs="Times New Roman"/>
          <w:color w:val="212121"/>
          <w:sz w:val="24"/>
          <w:szCs w:val="24"/>
          <w:rtl/>
          <w:lang w:val="en-US"/>
        </w:rPr>
        <w:t xml:space="preserve"> </w:t>
      </w:r>
      <w:r w:rsidRPr="00DB10C2">
        <w:rPr>
          <w:rFonts w:asciiTheme="majorBidi" w:eastAsia="Times New Roman" w:hAnsiTheme="majorBidi" w:cs="Times New Roman" w:hint="cs"/>
          <w:color w:val="212121"/>
          <w:sz w:val="24"/>
          <w:szCs w:val="24"/>
          <w:rtl/>
          <w:lang w:val="en-US"/>
        </w:rPr>
        <w:t>شركة إئتلاف المقاول</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imes New Roman"/>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r w:rsidRPr="00DB10C2">
        <w:rPr>
          <w:rFonts w:asciiTheme="majorBidi" w:eastAsia="Times New Roman" w:hAnsiTheme="majorBidi" w:cs="Times New Roman" w:hint="cs"/>
          <w:color w:val="212121"/>
          <w:sz w:val="24"/>
          <w:szCs w:val="24"/>
          <w:rtl/>
          <w:lang w:val="en-US"/>
        </w:rPr>
        <w:t>نحن أعضاء شركة الإئتلاف نوقع مجتمعين ومنفردين مسؤولين عن تنفيذ العقد:</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r w:rsidRPr="00DB10C2">
        <w:rPr>
          <w:rFonts w:asciiTheme="majorBidi" w:eastAsia="Times New Roman" w:hAnsiTheme="majorBidi" w:cs="Times New Roman" w:hint="cs"/>
          <w:i/>
          <w:iCs/>
          <w:color w:val="212121"/>
          <w:sz w:val="24"/>
          <w:szCs w:val="24"/>
          <w:rtl/>
          <w:lang w:val="en-US"/>
        </w:rPr>
        <w:t>[اسم</w:t>
      </w:r>
      <w:r w:rsidRPr="00DB10C2">
        <w:rPr>
          <w:rFonts w:asciiTheme="majorBidi" w:eastAsia="Times New Roman" w:hAnsiTheme="majorBidi" w:cs="Times New Roman"/>
          <w:i/>
          <w:iCs/>
          <w:color w:val="212121"/>
          <w:sz w:val="24"/>
          <w:szCs w:val="24"/>
          <w:rtl/>
          <w:lang w:val="en-US"/>
        </w:rPr>
        <w:t xml:space="preserve"> </w:t>
      </w:r>
      <w:r w:rsidRPr="00DB10C2">
        <w:rPr>
          <w:rFonts w:asciiTheme="majorBidi" w:eastAsia="Times New Roman" w:hAnsiTheme="majorBidi" w:cs="Times New Roman" w:hint="cs"/>
          <w:i/>
          <w:iCs/>
          <w:color w:val="212121"/>
          <w:sz w:val="24"/>
          <w:szCs w:val="24"/>
          <w:rtl/>
          <w:lang w:val="en-US"/>
        </w:rPr>
        <w:t>العضو</w:t>
      </w:r>
      <w:r w:rsidRPr="00DB10C2">
        <w:rPr>
          <w:rFonts w:ascii="Times New Roman" w:eastAsia="SimSun" w:hAnsi="Times New Roman" w:cs="Arabic Transparent" w:hint="eastAsia"/>
          <w:i/>
          <w:iCs/>
          <w:sz w:val="24"/>
          <w:szCs w:val="24"/>
          <w:rtl/>
          <w:lang w:val="en-US" w:eastAsia="ar-JO" w:bidi="ar-JO"/>
        </w:rPr>
        <w:t xml:space="preserve"> الم</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خو</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ل</w:t>
      </w:r>
      <w:r w:rsidRPr="00DB10C2">
        <w:rPr>
          <w:rFonts w:asciiTheme="majorBidi" w:eastAsia="Times New Roman" w:hAnsiTheme="majorBidi" w:cstheme="majorBidi" w:hint="cs"/>
          <w:i/>
          <w:iCs/>
          <w:color w:val="212121"/>
          <w:sz w:val="24"/>
          <w:szCs w:val="24"/>
          <w:rtl/>
          <w:lang w:val="en-US"/>
        </w:rPr>
        <w:t>] ________________</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r w:rsidRPr="00DB10C2">
        <w:rPr>
          <w:rFonts w:asciiTheme="majorBidi" w:eastAsia="Times New Roman" w:hAnsiTheme="majorBidi" w:cstheme="majorBidi" w:hint="cs"/>
          <w:i/>
          <w:iCs/>
          <w:color w:val="212121"/>
          <w:sz w:val="24"/>
          <w:szCs w:val="24"/>
          <w:rtl/>
          <w:lang w:val="en-US"/>
        </w:rPr>
        <w:t>[منصب</w:t>
      </w:r>
      <w:r w:rsidRPr="00DB10C2">
        <w:rPr>
          <w:rFonts w:asciiTheme="majorBidi" w:eastAsia="Times New Roman" w:hAnsiTheme="majorBidi" w:cs="Times New Roman" w:hint="cs"/>
          <w:i/>
          <w:iCs/>
          <w:color w:val="212121"/>
          <w:sz w:val="24"/>
          <w:szCs w:val="24"/>
          <w:rtl/>
          <w:lang w:val="en-US"/>
        </w:rPr>
        <w:t xml:space="preserve"> العضو</w:t>
      </w:r>
      <w:r w:rsidRPr="00DB10C2">
        <w:rPr>
          <w:rFonts w:ascii="Times New Roman" w:eastAsia="SimSun" w:hAnsi="Times New Roman" w:cs="Arabic Transparent" w:hint="eastAsia"/>
          <w:i/>
          <w:iCs/>
          <w:sz w:val="24"/>
          <w:szCs w:val="24"/>
          <w:rtl/>
          <w:lang w:val="en-US" w:eastAsia="ar-JO" w:bidi="ar-JO"/>
        </w:rPr>
        <w:t xml:space="preserve"> الم</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خو</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ل</w:t>
      </w:r>
      <w:r w:rsidRPr="00DB10C2">
        <w:rPr>
          <w:rFonts w:asciiTheme="majorBidi" w:eastAsia="Times New Roman" w:hAnsiTheme="majorBidi" w:cstheme="majorBidi" w:hint="cs"/>
          <w:i/>
          <w:iCs/>
          <w:color w:val="212121"/>
          <w:sz w:val="24"/>
          <w:szCs w:val="24"/>
          <w:rtl/>
          <w:lang w:val="en-US"/>
        </w:rPr>
        <w:t xml:space="preserve">] _____________ </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r w:rsidRPr="00DB10C2">
        <w:rPr>
          <w:rFonts w:asciiTheme="majorBidi" w:eastAsia="Times New Roman" w:hAnsiTheme="majorBidi" w:cstheme="majorBidi" w:hint="cs"/>
          <w:i/>
          <w:iCs/>
          <w:color w:val="212121"/>
          <w:sz w:val="24"/>
          <w:szCs w:val="24"/>
          <w:rtl/>
          <w:lang w:val="en-US"/>
        </w:rPr>
        <w:t>[ال</w:t>
      </w:r>
      <w:r w:rsidRPr="00DB10C2">
        <w:rPr>
          <w:rFonts w:asciiTheme="majorBidi" w:eastAsia="Times New Roman" w:hAnsiTheme="majorBidi" w:cs="Times New Roman" w:hint="cs"/>
          <w:i/>
          <w:iCs/>
          <w:color w:val="212121"/>
          <w:sz w:val="24"/>
          <w:szCs w:val="24"/>
          <w:rtl/>
          <w:lang w:val="en-US"/>
        </w:rPr>
        <w:t>توقيع] _______________________</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r w:rsidRPr="00DB10C2">
        <w:rPr>
          <w:rFonts w:asciiTheme="majorBidi" w:eastAsia="Times New Roman" w:hAnsiTheme="majorBidi" w:cs="Times New Roman" w:hint="cs"/>
          <w:i/>
          <w:iCs/>
          <w:color w:val="212121"/>
          <w:sz w:val="24"/>
          <w:szCs w:val="24"/>
          <w:rtl/>
          <w:lang w:val="en-US"/>
        </w:rPr>
        <w:t>[اسم</w:t>
      </w:r>
      <w:r w:rsidRPr="00DB10C2">
        <w:rPr>
          <w:rFonts w:asciiTheme="majorBidi" w:eastAsia="Times New Roman" w:hAnsiTheme="majorBidi" w:cs="Times New Roman"/>
          <w:i/>
          <w:iCs/>
          <w:color w:val="212121"/>
          <w:sz w:val="24"/>
          <w:szCs w:val="24"/>
          <w:rtl/>
          <w:lang w:val="en-US"/>
        </w:rPr>
        <w:t xml:space="preserve"> </w:t>
      </w:r>
      <w:r w:rsidRPr="00DB10C2">
        <w:rPr>
          <w:rFonts w:asciiTheme="majorBidi" w:eastAsia="Times New Roman" w:hAnsiTheme="majorBidi" w:cs="Times New Roman" w:hint="cs"/>
          <w:i/>
          <w:iCs/>
          <w:color w:val="212121"/>
          <w:sz w:val="24"/>
          <w:szCs w:val="24"/>
          <w:rtl/>
          <w:lang w:val="en-US"/>
        </w:rPr>
        <w:t>العضو</w:t>
      </w:r>
      <w:r w:rsidRPr="00DB10C2">
        <w:rPr>
          <w:rFonts w:ascii="Times New Roman" w:eastAsia="SimSun" w:hAnsi="Times New Roman" w:cs="Arabic Transparent" w:hint="eastAsia"/>
          <w:i/>
          <w:iCs/>
          <w:sz w:val="24"/>
          <w:szCs w:val="24"/>
          <w:rtl/>
          <w:lang w:val="en-US" w:eastAsia="ar-JO" w:bidi="ar-JO"/>
        </w:rPr>
        <w:t xml:space="preserve"> الم</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خو</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ل</w:t>
      </w:r>
      <w:r w:rsidRPr="00DB10C2">
        <w:rPr>
          <w:rFonts w:asciiTheme="majorBidi" w:eastAsia="Times New Roman" w:hAnsiTheme="majorBidi" w:cstheme="majorBidi" w:hint="cs"/>
          <w:i/>
          <w:iCs/>
          <w:color w:val="212121"/>
          <w:sz w:val="24"/>
          <w:szCs w:val="24"/>
          <w:rtl/>
          <w:lang w:val="en-US"/>
        </w:rPr>
        <w:t>] ________________</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r w:rsidRPr="00DB10C2">
        <w:rPr>
          <w:rFonts w:asciiTheme="majorBidi" w:eastAsia="Times New Roman" w:hAnsiTheme="majorBidi" w:cstheme="majorBidi" w:hint="cs"/>
          <w:i/>
          <w:iCs/>
          <w:color w:val="212121"/>
          <w:sz w:val="24"/>
          <w:szCs w:val="24"/>
          <w:rtl/>
          <w:lang w:val="en-US"/>
        </w:rPr>
        <w:t>[منصب</w:t>
      </w:r>
      <w:r w:rsidRPr="00DB10C2">
        <w:rPr>
          <w:rFonts w:asciiTheme="majorBidi" w:eastAsia="Times New Roman" w:hAnsiTheme="majorBidi" w:cs="Times New Roman" w:hint="cs"/>
          <w:i/>
          <w:iCs/>
          <w:color w:val="212121"/>
          <w:sz w:val="24"/>
          <w:szCs w:val="24"/>
          <w:rtl/>
          <w:lang w:val="en-US"/>
        </w:rPr>
        <w:t xml:space="preserve"> العضو</w:t>
      </w:r>
      <w:r w:rsidRPr="00DB10C2">
        <w:rPr>
          <w:rFonts w:ascii="Times New Roman" w:eastAsia="SimSun" w:hAnsi="Times New Roman" w:cs="Arabic Transparent" w:hint="eastAsia"/>
          <w:i/>
          <w:iCs/>
          <w:sz w:val="24"/>
          <w:szCs w:val="24"/>
          <w:rtl/>
          <w:lang w:val="en-US" w:eastAsia="ar-JO" w:bidi="ar-JO"/>
        </w:rPr>
        <w:t xml:space="preserve"> الم</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خو</w:t>
      </w:r>
      <w:r w:rsidRPr="00DB10C2">
        <w:rPr>
          <w:rFonts w:ascii="Times New Roman" w:eastAsia="SimSun" w:hAnsi="Times New Roman" w:cs="Arabic Transparent" w:hint="cs"/>
          <w:i/>
          <w:iCs/>
          <w:sz w:val="24"/>
          <w:szCs w:val="24"/>
          <w:rtl/>
          <w:lang w:val="en-US" w:eastAsia="ar-JO" w:bidi="ar-JO"/>
        </w:rPr>
        <w:t>َ</w:t>
      </w:r>
      <w:r w:rsidRPr="00DB10C2">
        <w:rPr>
          <w:rFonts w:ascii="Times New Roman" w:eastAsia="SimSun" w:hAnsi="Times New Roman" w:cs="Arabic Transparent" w:hint="eastAsia"/>
          <w:i/>
          <w:iCs/>
          <w:sz w:val="24"/>
          <w:szCs w:val="24"/>
          <w:rtl/>
          <w:lang w:val="en-US" w:eastAsia="ar-JO" w:bidi="ar-JO"/>
        </w:rPr>
        <w:t>ل</w:t>
      </w:r>
      <w:r w:rsidRPr="00DB10C2">
        <w:rPr>
          <w:rFonts w:asciiTheme="majorBidi" w:eastAsia="Times New Roman" w:hAnsiTheme="majorBidi" w:cstheme="majorBidi" w:hint="cs"/>
          <w:i/>
          <w:iCs/>
          <w:color w:val="212121"/>
          <w:sz w:val="24"/>
          <w:szCs w:val="24"/>
          <w:rtl/>
          <w:lang w:val="en-US"/>
        </w:rPr>
        <w:t>] _____________</w:t>
      </w: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p>
    <w:p w:rsidR="00DB10C2" w:rsidRPr="00DB10C2" w:rsidRDefault="00DB10C2" w:rsidP="00DB10C2">
      <w:pPr>
        <w:shd w:val="clear" w:color="auto" w:fill="FFFFFF"/>
        <w:tabs>
          <w:tab w:val="left" w:pos="65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i/>
          <w:iCs/>
          <w:color w:val="212121"/>
          <w:sz w:val="24"/>
          <w:szCs w:val="24"/>
          <w:rtl/>
          <w:lang w:val="en-US"/>
        </w:rPr>
      </w:pPr>
      <w:r w:rsidRPr="00DB10C2">
        <w:rPr>
          <w:rFonts w:asciiTheme="majorBidi" w:eastAsia="Times New Roman" w:hAnsiTheme="majorBidi" w:cstheme="majorBidi" w:hint="cs"/>
          <w:i/>
          <w:iCs/>
          <w:color w:val="212121"/>
          <w:sz w:val="24"/>
          <w:szCs w:val="24"/>
          <w:rtl/>
          <w:lang w:val="en-US"/>
        </w:rPr>
        <w:t>[ال</w:t>
      </w:r>
      <w:r w:rsidRPr="00DB10C2">
        <w:rPr>
          <w:rFonts w:asciiTheme="majorBidi" w:eastAsia="Times New Roman" w:hAnsiTheme="majorBidi" w:cs="Times New Roman" w:hint="cs"/>
          <w:i/>
          <w:iCs/>
          <w:color w:val="212121"/>
          <w:sz w:val="24"/>
          <w:szCs w:val="24"/>
          <w:rtl/>
          <w:lang w:val="en-US"/>
        </w:rPr>
        <w:t>توقيع] _______________________</w:t>
      </w:r>
    </w:p>
    <w:p w:rsidR="00DB10C2" w:rsidRDefault="00DB10C2" w:rsidP="00C937FB">
      <w:pPr>
        <w:jc w:val="center"/>
        <w:rPr>
          <w:rFonts w:asciiTheme="majorBidi" w:eastAsia="Times New Roman" w:hAnsiTheme="majorBidi" w:cstheme="majorBidi"/>
          <w:b/>
          <w:bCs/>
          <w:color w:val="212121"/>
          <w:sz w:val="32"/>
          <w:szCs w:val="32"/>
          <w:rtl/>
          <w:lang w:val="en-US" w:bidi="ar"/>
        </w:rPr>
      </w:pPr>
    </w:p>
    <w:p w:rsidR="00DB10C2" w:rsidRDefault="00DB10C2" w:rsidP="00C937FB">
      <w:pPr>
        <w:jc w:val="center"/>
        <w:rPr>
          <w:rFonts w:asciiTheme="majorBidi" w:eastAsia="Times New Roman" w:hAnsiTheme="majorBidi" w:cstheme="majorBidi"/>
          <w:b/>
          <w:bCs/>
          <w:color w:val="212121"/>
          <w:sz w:val="32"/>
          <w:szCs w:val="32"/>
          <w:rtl/>
          <w:lang w:val="en-US" w:bidi="ar"/>
        </w:rPr>
      </w:pPr>
    </w:p>
    <w:p w:rsidR="00DB10C2" w:rsidRDefault="00DB10C2" w:rsidP="00C937FB">
      <w:pPr>
        <w:jc w:val="center"/>
        <w:rPr>
          <w:rFonts w:asciiTheme="majorBidi" w:eastAsia="Times New Roman" w:hAnsiTheme="majorBidi" w:cstheme="majorBidi"/>
          <w:b/>
          <w:bCs/>
          <w:color w:val="212121"/>
          <w:sz w:val="32"/>
          <w:szCs w:val="32"/>
          <w:rtl/>
          <w:lang w:val="en-US" w:bidi="ar"/>
        </w:rPr>
      </w:pPr>
    </w:p>
    <w:p w:rsidR="00DB10C2" w:rsidRDefault="00DB10C2" w:rsidP="00C937FB">
      <w:pPr>
        <w:jc w:val="center"/>
        <w:rPr>
          <w:rFonts w:asciiTheme="majorBidi" w:eastAsia="Times New Roman" w:hAnsiTheme="majorBidi" w:cstheme="majorBidi"/>
          <w:b/>
          <w:bCs/>
          <w:color w:val="212121"/>
          <w:sz w:val="32"/>
          <w:szCs w:val="32"/>
          <w:rtl/>
          <w:lang w:val="en-US" w:bidi="ar"/>
        </w:rPr>
      </w:pPr>
    </w:p>
    <w:p w:rsidR="00DB10C2" w:rsidRDefault="00DB10C2" w:rsidP="00C937FB">
      <w:pPr>
        <w:jc w:val="center"/>
        <w:rPr>
          <w:rFonts w:asciiTheme="majorBidi" w:eastAsia="Times New Roman" w:hAnsiTheme="majorBidi" w:cstheme="majorBidi"/>
          <w:b/>
          <w:bCs/>
          <w:color w:val="212121"/>
          <w:sz w:val="32"/>
          <w:szCs w:val="32"/>
          <w:rtl/>
          <w:lang w:val="en-US" w:bidi="ar"/>
        </w:rPr>
      </w:pPr>
    </w:p>
    <w:p w:rsidR="00DB10C2" w:rsidRDefault="00DB10C2" w:rsidP="00C937FB">
      <w:pPr>
        <w:jc w:val="center"/>
        <w:rPr>
          <w:rFonts w:asciiTheme="majorBidi" w:eastAsia="Times New Roman" w:hAnsiTheme="majorBidi" w:cstheme="majorBidi"/>
          <w:b/>
          <w:bCs/>
          <w:color w:val="212121"/>
          <w:sz w:val="32"/>
          <w:szCs w:val="32"/>
          <w:rtl/>
          <w:lang w:val="en-US" w:bidi="ar"/>
        </w:rPr>
      </w:pPr>
    </w:p>
    <w:p w:rsidR="00DB10C2" w:rsidRDefault="00DB10C2" w:rsidP="00635B0F">
      <w:pPr>
        <w:pStyle w:val="Heading4"/>
        <w:rPr>
          <w:rFonts w:eastAsia="SimSun"/>
          <w:rtl/>
        </w:rPr>
      </w:pPr>
      <w:bookmarkStart w:id="916" w:name="_Toc421603706"/>
      <w:bookmarkStart w:id="917" w:name="_Toc421603940"/>
      <w:bookmarkStart w:id="918" w:name="_Toc421604288"/>
      <w:bookmarkStart w:id="919" w:name="_Toc436213428"/>
      <w:bookmarkStart w:id="920" w:name="_Toc436213734"/>
      <w:bookmarkStart w:id="921" w:name="_Toc443948844"/>
      <w:bookmarkStart w:id="922" w:name="_Toc8912554"/>
      <w:bookmarkStart w:id="923" w:name="_Toc9205936"/>
      <w:bookmarkStart w:id="924" w:name="_Toc10560061"/>
      <w:bookmarkStart w:id="925" w:name="_Toc12095609"/>
      <w:bookmarkStart w:id="926" w:name="_Toc13581836"/>
      <w:bookmarkStart w:id="927" w:name="_Toc13604873"/>
      <w:bookmarkStart w:id="928" w:name="_Toc13665445"/>
      <w:r w:rsidRPr="000A3FCC">
        <w:rPr>
          <w:rFonts w:eastAsia="SimSun"/>
          <w:rtl/>
        </w:rPr>
        <w:lastRenderedPageBreak/>
        <w:t>ضمان حسن التنفيذ</w:t>
      </w:r>
      <w:bookmarkEnd w:id="916"/>
      <w:bookmarkEnd w:id="917"/>
      <w:bookmarkEnd w:id="918"/>
      <w:bookmarkEnd w:id="919"/>
      <w:bookmarkEnd w:id="920"/>
      <w:bookmarkEnd w:id="921"/>
      <w:bookmarkEnd w:id="922"/>
      <w:bookmarkEnd w:id="923"/>
      <w:bookmarkEnd w:id="924"/>
      <w:bookmarkEnd w:id="925"/>
      <w:bookmarkEnd w:id="926"/>
      <w:bookmarkEnd w:id="927"/>
      <w:bookmarkEnd w:id="928"/>
    </w:p>
    <w:p w:rsidR="00DB10C2" w:rsidRDefault="00DB10C2" w:rsidP="00DB10C2">
      <w:pPr>
        <w:bidi/>
        <w:spacing w:after="120" w:line="240" w:lineRule="auto"/>
        <w:jc w:val="center"/>
        <w:rPr>
          <w:rFonts w:ascii="Times New Roman" w:eastAsia="SimSun" w:hAnsi="Times New Roman" w:cs="Times New Roman"/>
          <w:b/>
          <w:bCs/>
          <w:sz w:val="24"/>
          <w:szCs w:val="24"/>
          <w:rtl/>
          <w:lang w:val="en-US" w:eastAsia="zh-CN"/>
        </w:rPr>
      </w:pPr>
      <w:r>
        <w:rPr>
          <w:rFonts w:ascii="Times New Roman" w:eastAsia="SimSun" w:hAnsi="Times New Roman" w:cs="Times New Roman" w:hint="cs"/>
          <w:b/>
          <w:bCs/>
          <w:sz w:val="24"/>
          <w:szCs w:val="24"/>
          <w:rtl/>
          <w:lang w:val="en-US" w:eastAsia="zh-CN"/>
        </w:rPr>
        <w:t>(كفالة بنكية غير مشروطة)</w:t>
      </w:r>
    </w:p>
    <w:p w:rsidR="00DB10C2" w:rsidRPr="000A3FCC" w:rsidRDefault="00DB10C2" w:rsidP="00DB10C2">
      <w:pPr>
        <w:spacing w:after="0" w:line="240" w:lineRule="auto"/>
        <w:jc w:val="both"/>
        <w:rPr>
          <w:rFonts w:ascii="Times New Roman" w:eastAsia="SimSun" w:hAnsi="Times New Roman" w:cs="Times New Roman"/>
          <w:sz w:val="24"/>
          <w:szCs w:val="24"/>
          <w:rtl/>
          <w:lang w:val="en-US" w:eastAsia="ar-SA"/>
        </w:rPr>
      </w:pPr>
    </w:p>
    <w:p w:rsidR="00DB10C2" w:rsidRDefault="00DB10C2" w:rsidP="00DB10C2">
      <w:pPr>
        <w:bidi/>
        <w:spacing w:after="0" w:line="240" w:lineRule="auto"/>
        <w:rPr>
          <w:rFonts w:ascii="Times New Roman" w:eastAsia="SimSun" w:hAnsi="Times New Roman" w:cs="Times New Roman"/>
          <w:sz w:val="24"/>
          <w:szCs w:val="24"/>
          <w:rtl/>
          <w:lang w:val="en-US" w:eastAsia="zh-CN"/>
        </w:rPr>
      </w:pPr>
    </w:p>
    <w:p w:rsidR="00DB10C2" w:rsidRDefault="00DB10C2" w:rsidP="00DB10C2">
      <w:pPr>
        <w:bidi/>
        <w:spacing w:after="0" w:line="240" w:lineRule="auto"/>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إلى : ___________________</w:t>
      </w:r>
    </w:p>
    <w:p w:rsidR="00DB10C2" w:rsidRDefault="00DB10C2" w:rsidP="00DB10C2">
      <w:pPr>
        <w:bidi/>
        <w:spacing w:after="0" w:line="240" w:lineRule="auto"/>
        <w:rPr>
          <w:rFonts w:ascii="Times New Roman" w:eastAsia="SimSun" w:hAnsi="Times New Roman" w:cs="Times New Roman"/>
          <w:sz w:val="24"/>
          <w:szCs w:val="24"/>
          <w:rtl/>
          <w:lang w:val="en-US" w:eastAsia="zh-CN"/>
        </w:rPr>
      </w:pPr>
    </w:p>
    <w:p w:rsidR="00DB10C2" w:rsidRDefault="00DB10C2" w:rsidP="00DB10C2">
      <w:pPr>
        <w:bidi/>
        <w:spacing w:after="0" w:line="240" w:lineRule="auto"/>
        <w:rPr>
          <w:rFonts w:ascii="Times New Roman" w:eastAsia="SimSun" w:hAnsi="Times New Roman" w:cs="Times New Roman"/>
          <w:sz w:val="24"/>
          <w:szCs w:val="24"/>
          <w:rtl/>
          <w:lang w:val="en-US" w:eastAsia="zh-CN"/>
        </w:rPr>
      </w:pPr>
      <w:r w:rsidRPr="00A86451">
        <w:rPr>
          <w:rFonts w:ascii="Times New Roman" w:eastAsia="SimSun" w:hAnsi="Times New Roman" w:cs="Times New Roman" w:hint="cs"/>
          <w:sz w:val="24"/>
          <w:szCs w:val="24"/>
          <w:rtl/>
          <w:lang w:val="en-US" w:eastAsia="zh-CN"/>
        </w:rPr>
        <w:t>حيث</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أن</w:t>
      </w:r>
      <w:r w:rsidRPr="00A86451">
        <w:rPr>
          <w:rFonts w:ascii="Times New Roman" w:eastAsia="SimSun" w:hAnsi="Times New Roman" w:cs="Times New Roman"/>
          <w:sz w:val="24"/>
          <w:szCs w:val="24"/>
          <w:rtl/>
          <w:lang w:val="en-US" w:eastAsia="zh-CN"/>
        </w:rPr>
        <w:t xml:space="preserve"> ________________ (</w:t>
      </w:r>
      <w:r w:rsidRPr="00A86451">
        <w:rPr>
          <w:rFonts w:ascii="Times New Roman" w:eastAsia="SimSun" w:hAnsi="Times New Roman" w:cs="Times New Roman" w:hint="cs"/>
          <w:sz w:val="24"/>
          <w:szCs w:val="24"/>
          <w:rtl/>
          <w:lang w:val="en-US" w:eastAsia="zh-CN"/>
        </w:rPr>
        <w:t>المشار</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إليها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فيما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يلي</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باسم</w:t>
      </w:r>
      <w:r w:rsidRPr="00A86451">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المقاول</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قد</w:t>
      </w:r>
      <w:r w:rsidRPr="00A86451">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تعهد</w:t>
      </w:r>
      <w:r w:rsidRPr="00A86451">
        <w:rPr>
          <w:rFonts w:ascii="Times New Roman" w:eastAsia="SimSun" w:hAnsi="Times New Roman" w:cs="Times New Roman" w:hint="cs"/>
          <w:sz w:val="24"/>
          <w:szCs w:val="24"/>
          <w:rtl/>
          <w:lang w:val="en-US" w:eastAsia="zh-CN"/>
        </w:rPr>
        <w:t>،</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عملاً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بالعقد</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رقم</w:t>
      </w:r>
      <w:r w:rsidRPr="00A86451">
        <w:rPr>
          <w:rFonts w:ascii="Times New Roman" w:eastAsia="SimSun" w:hAnsi="Times New Roman" w:cs="Times New Roman"/>
          <w:sz w:val="24"/>
          <w:szCs w:val="24"/>
          <w:rtl/>
          <w:lang w:val="en-US" w:eastAsia="zh-CN"/>
        </w:rPr>
        <w:t xml:space="preserve"> ________ </w:t>
      </w:r>
      <w:r w:rsidRPr="00A86451">
        <w:rPr>
          <w:rFonts w:ascii="Times New Roman" w:eastAsia="SimSun" w:hAnsi="Times New Roman" w:cs="Times New Roman" w:hint="cs"/>
          <w:sz w:val="24"/>
          <w:szCs w:val="24"/>
          <w:rtl/>
          <w:lang w:val="en-US" w:eastAsia="zh-CN"/>
        </w:rPr>
        <w:t>بتاريخ</w:t>
      </w:r>
      <w:r w:rsidRPr="00A86451">
        <w:rPr>
          <w:rFonts w:ascii="Times New Roman" w:eastAsia="SimSun" w:hAnsi="Times New Roman" w:cs="Times New Roman"/>
          <w:sz w:val="24"/>
          <w:szCs w:val="24"/>
          <w:rtl/>
          <w:lang w:val="en-US" w:eastAsia="zh-CN"/>
        </w:rPr>
        <w:t xml:space="preserve"> ________ </w:t>
      </w:r>
      <w:r w:rsidRPr="00A86451">
        <w:rPr>
          <w:rFonts w:ascii="Times New Roman" w:eastAsia="SimSun" w:hAnsi="Times New Roman" w:cs="Times New Roman" w:hint="cs"/>
          <w:sz w:val="24"/>
          <w:szCs w:val="24"/>
          <w:rtl/>
          <w:lang w:val="en-US" w:eastAsia="zh-CN"/>
        </w:rPr>
        <w:t>،</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بتنفيذ</w:t>
      </w:r>
      <w:r w:rsidRPr="00A86451">
        <w:rPr>
          <w:rFonts w:ascii="Times New Roman" w:eastAsia="SimSun" w:hAnsi="Times New Roman" w:cs="Times New Roman"/>
          <w:sz w:val="24"/>
          <w:szCs w:val="24"/>
          <w:rtl/>
          <w:lang w:val="en-US" w:eastAsia="zh-CN"/>
        </w:rPr>
        <w:t xml:space="preserve"> _______________________ (</w:t>
      </w:r>
      <w:r w:rsidRPr="00A86451">
        <w:rPr>
          <w:rFonts w:ascii="Times New Roman" w:eastAsia="SimSun" w:hAnsi="Times New Roman" w:cs="Times New Roman" w:hint="cs"/>
          <w:sz w:val="24"/>
          <w:szCs w:val="24"/>
          <w:rtl/>
          <w:lang w:val="en-US" w:eastAsia="zh-CN"/>
        </w:rPr>
        <w:t>المشار</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إليها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فيما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يلي</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باسم</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العقد</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w:t>
      </w:r>
    </w:p>
    <w:p w:rsidR="00DB10C2" w:rsidRPr="000A3FCC" w:rsidRDefault="00DB10C2" w:rsidP="00DB10C2">
      <w:pPr>
        <w:bidi/>
        <w:spacing w:after="0" w:line="240" w:lineRule="auto"/>
        <w:rPr>
          <w:rFonts w:ascii="Times New Roman" w:eastAsia="SimSun" w:hAnsi="Times New Roman" w:cs="Times New Roman"/>
          <w:sz w:val="24"/>
          <w:szCs w:val="24"/>
          <w:rtl/>
          <w:lang w:val="en-US" w:eastAsia="zh-CN"/>
        </w:rPr>
      </w:pPr>
    </w:p>
    <w:p w:rsidR="00DB10C2" w:rsidRDefault="00DB10C2" w:rsidP="00DB10C2">
      <w:pPr>
        <w:bidi/>
        <w:spacing w:after="0" w:line="240" w:lineRule="auto"/>
        <w:jc w:val="both"/>
        <w:rPr>
          <w:rFonts w:ascii="Times New Roman" w:eastAsia="SimSun" w:hAnsi="Times New Roman" w:cs="Times New Roman"/>
          <w:sz w:val="24"/>
          <w:szCs w:val="24"/>
          <w:rtl/>
          <w:lang w:val="en-US" w:eastAsia="zh-CN"/>
        </w:rPr>
      </w:pPr>
      <w:r w:rsidRPr="00A86451">
        <w:rPr>
          <w:rFonts w:ascii="Times New Roman" w:eastAsia="SimSun" w:hAnsi="Times New Roman" w:cs="Times New Roman" w:hint="cs"/>
          <w:sz w:val="24"/>
          <w:szCs w:val="24"/>
          <w:rtl/>
          <w:lang w:val="en-US" w:eastAsia="zh-CN"/>
        </w:rPr>
        <w:t>وبينما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نصت</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عليه</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في</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العقد</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المذكور،</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يجب</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على</w:t>
      </w:r>
      <w:r w:rsidRPr="00A86451">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المقاول</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تزويدك</w:t>
      </w:r>
      <w:r>
        <w:rPr>
          <w:rFonts w:ascii="Times New Roman" w:eastAsia="SimSun" w:hAnsi="Times New Roman" w:cs="Times New Roman" w:hint="cs"/>
          <w:sz w:val="24"/>
          <w:szCs w:val="24"/>
          <w:rtl/>
          <w:lang w:val="en-US" w:eastAsia="zh-CN"/>
        </w:rPr>
        <w:t>م</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بضمان</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مصرفي</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من</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قبل</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بنك</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معترف</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به</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للمبلغ</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المحدد</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فيه</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كضمان</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للامتثال</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لالتزاماته</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وفقًا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للعقد؛</w:t>
      </w:r>
    </w:p>
    <w:p w:rsidR="00DB10C2" w:rsidRDefault="00DB10C2" w:rsidP="00DB10C2">
      <w:pPr>
        <w:bidi/>
        <w:spacing w:after="0" w:line="240" w:lineRule="auto"/>
        <w:jc w:val="both"/>
        <w:rPr>
          <w:rFonts w:ascii="Times New Roman" w:eastAsia="SimSun" w:hAnsi="Times New Roman" w:cs="Times New Roman"/>
          <w:sz w:val="24"/>
          <w:szCs w:val="24"/>
          <w:rtl/>
          <w:lang w:val="en-US" w:eastAsia="zh-CN"/>
        </w:rPr>
      </w:pPr>
    </w:p>
    <w:p w:rsidR="00DB10C2" w:rsidRDefault="00DB10C2" w:rsidP="00DB10C2">
      <w:pPr>
        <w:bidi/>
        <w:spacing w:after="0" w:line="240" w:lineRule="auto"/>
        <w:jc w:val="both"/>
        <w:rPr>
          <w:rFonts w:ascii="Times New Roman" w:eastAsia="SimSun" w:hAnsi="Times New Roman" w:cs="Times New Roman"/>
          <w:sz w:val="24"/>
          <w:szCs w:val="24"/>
          <w:rtl/>
          <w:lang w:val="en-US" w:eastAsia="zh-CN"/>
        </w:rPr>
      </w:pPr>
      <w:r w:rsidRPr="00A86451">
        <w:rPr>
          <w:rFonts w:ascii="Times New Roman" w:eastAsia="SimSun" w:hAnsi="Times New Roman" w:cs="Times New Roman" w:hint="cs"/>
          <w:sz w:val="24"/>
          <w:szCs w:val="24"/>
          <w:rtl/>
          <w:lang w:val="en-US" w:eastAsia="zh-CN"/>
        </w:rPr>
        <w:t>وفي</w:t>
      </w:r>
      <w:r w:rsidRPr="00A86451">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حيث أننا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وافقنا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على</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منح</w:t>
      </w:r>
      <w:r w:rsidRPr="00A86451">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المقاول</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هذا</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الضمان</w:t>
      </w:r>
      <w:r w:rsidRPr="00A86451">
        <w:rPr>
          <w:rFonts w:ascii="Times New Roman" w:eastAsia="SimSun" w:hAnsi="Times New Roman" w:cs="Times New Roman"/>
          <w:sz w:val="24"/>
          <w:szCs w:val="24"/>
          <w:rtl/>
          <w:lang w:val="en-US" w:eastAsia="zh-CN"/>
        </w:rPr>
        <w:t xml:space="preserve"> </w:t>
      </w:r>
      <w:r w:rsidRPr="00A86451">
        <w:rPr>
          <w:rFonts w:ascii="Times New Roman" w:eastAsia="SimSun" w:hAnsi="Times New Roman" w:cs="Times New Roman" w:hint="cs"/>
          <w:sz w:val="24"/>
          <w:szCs w:val="24"/>
          <w:rtl/>
          <w:lang w:val="en-US" w:eastAsia="zh-CN"/>
        </w:rPr>
        <w:t>المصرفي؛</w:t>
      </w:r>
    </w:p>
    <w:p w:rsidR="00DB10C2" w:rsidRPr="000A3FCC" w:rsidRDefault="00DB10C2" w:rsidP="00DB10C2">
      <w:pPr>
        <w:bidi/>
        <w:spacing w:after="0" w:line="240" w:lineRule="auto"/>
        <w:jc w:val="both"/>
        <w:rPr>
          <w:rFonts w:ascii="Times New Roman" w:eastAsia="SimSun" w:hAnsi="Times New Roman" w:cs="Times New Roman"/>
          <w:sz w:val="24"/>
          <w:szCs w:val="24"/>
          <w:rtl/>
          <w:lang w:val="en-US" w:eastAsia="zh-CN"/>
        </w:rPr>
      </w:pPr>
    </w:p>
    <w:p w:rsidR="00DB10C2" w:rsidRPr="00F917D1" w:rsidRDefault="00DB10C2" w:rsidP="00E064F7">
      <w:pPr>
        <w:bidi/>
        <w:rPr>
          <w:rFonts w:asciiTheme="majorBidi" w:hAnsiTheme="majorBidi" w:cstheme="majorBidi"/>
          <w:sz w:val="24"/>
          <w:szCs w:val="24"/>
        </w:rPr>
      </w:pPr>
      <w:r w:rsidRPr="00F917D1">
        <w:rPr>
          <w:rFonts w:asciiTheme="majorBidi" w:hAnsiTheme="majorBidi" w:cstheme="majorBidi"/>
          <w:sz w:val="24"/>
          <w:szCs w:val="24"/>
          <w:rtl/>
        </w:rPr>
        <w:t>والآن، فإننا نؤكد هنا أننا الضامن والمسؤول تجاهك</w:t>
      </w:r>
      <w:r>
        <w:rPr>
          <w:rFonts w:asciiTheme="majorBidi" w:hAnsiTheme="majorBidi" w:cstheme="majorBidi" w:hint="cs"/>
          <w:sz w:val="24"/>
          <w:szCs w:val="24"/>
          <w:rtl/>
        </w:rPr>
        <w:t>م</w:t>
      </w:r>
      <w:r w:rsidRPr="00F917D1">
        <w:rPr>
          <w:rFonts w:asciiTheme="majorBidi" w:hAnsiTheme="majorBidi" w:cstheme="majorBidi"/>
          <w:sz w:val="24"/>
          <w:szCs w:val="24"/>
          <w:rtl/>
        </w:rPr>
        <w:t xml:space="preserve"> نيابة عن </w:t>
      </w:r>
      <w:r>
        <w:rPr>
          <w:rFonts w:asciiTheme="majorBidi" w:hAnsiTheme="majorBidi" w:cstheme="majorBidi"/>
          <w:sz w:val="24"/>
          <w:szCs w:val="24"/>
          <w:rtl/>
        </w:rPr>
        <w:t>المقاول</w:t>
      </w:r>
      <w:r w:rsidRPr="00F917D1">
        <w:rPr>
          <w:rFonts w:asciiTheme="majorBidi" w:hAnsiTheme="majorBidi" w:cstheme="majorBidi"/>
          <w:sz w:val="24"/>
          <w:szCs w:val="24"/>
          <w:rtl/>
        </w:rPr>
        <w:t>، بما يصل إلى</w:t>
      </w:r>
      <w:r w:rsidR="00E064F7">
        <w:rPr>
          <w:rFonts w:asciiTheme="majorBidi" w:hAnsiTheme="majorBidi" w:cstheme="majorBidi"/>
          <w:sz w:val="24"/>
          <w:szCs w:val="24"/>
          <w:rtl/>
        </w:rPr>
        <w:t xml:space="preserve"> ما مجموعه ________</w:t>
      </w:r>
      <w:r w:rsidR="00D62ECB">
        <w:rPr>
          <w:rStyle w:val="FootnoteReference"/>
          <w:rFonts w:asciiTheme="majorBidi" w:hAnsiTheme="majorBidi" w:cstheme="majorBidi"/>
          <w:sz w:val="24"/>
          <w:szCs w:val="24"/>
          <w:rtl/>
        </w:rPr>
        <w:footnoteReference w:id="14"/>
      </w:r>
      <w:r w:rsidR="00E064F7">
        <w:rPr>
          <w:rFonts w:asciiTheme="majorBidi" w:hAnsiTheme="majorBidi" w:cstheme="majorBidi"/>
          <w:sz w:val="24"/>
          <w:szCs w:val="24"/>
          <w:rtl/>
        </w:rPr>
        <w:t xml:space="preserve"> وهذا المبلغ مستحق الدفع </w:t>
      </w:r>
      <w:r w:rsidR="00E064F7">
        <w:rPr>
          <w:rFonts w:asciiTheme="majorBidi" w:hAnsiTheme="majorBidi" w:cstheme="majorBidi" w:hint="cs"/>
          <w:sz w:val="24"/>
          <w:szCs w:val="24"/>
          <w:rtl/>
        </w:rPr>
        <w:t>بالدينار العراقي</w:t>
      </w:r>
      <w:r w:rsidRPr="00F917D1">
        <w:rPr>
          <w:rFonts w:asciiTheme="majorBidi" w:hAnsiTheme="majorBidi" w:cstheme="majorBidi"/>
          <w:sz w:val="24"/>
          <w:szCs w:val="24"/>
          <w:rtl/>
        </w:rPr>
        <w:t>، ونتعهد بأن ندفع لك، بناءً على طلبك</w:t>
      </w:r>
      <w:r>
        <w:rPr>
          <w:rFonts w:asciiTheme="majorBidi" w:hAnsiTheme="majorBidi" w:cstheme="majorBidi" w:hint="cs"/>
          <w:sz w:val="24"/>
          <w:szCs w:val="24"/>
          <w:rtl/>
        </w:rPr>
        <w:t>م</w:t>
      </w:r>
      <w:r w:rsidRPr="00F917D1">
        <w:rPr>
          <w:rFonts w:asciiTheme="majorBidi" w:hAnsiTheme="majorBidi" w:cstheme="majorBidi"/>
          <w:sz w:val="24"/>
          <w:szCs w:val="24"/>
          <w:rtl/>
        </w:rPr>
        <w:t xml:space="preserve"> المكتوب </w:t>
      </w:r>
      <w:r>
        <w:rPr>
          <w:rFonts w:asciiTheme="majorBidi" w:hAnsiTheme="majorBidi" w:cstheme="majorBidi" w:hint="cs"/>
          <w:sz w:val="24"/>
          <w:szCs w:val="24"/>
          <w:rtl/>
        </w:rPr>
        <w:t>من أول مرة</w:t>
      </w:r>
      <w:r w:rsidRPr="00F917D1">
        <w:rPr>
          <w:rFonts w:asciiTheme="majorBidi" w:hAnsiTheme="majorBidi" w:cstheme="majorBidi"/>
          <w:sz w:val="24"/>
          <w:szCs w:val="24"/>
          <w:rtl/>
        </w:rPr>
        <w:t xml:space="preserve"> وبدون </w:t>
      </w:r>
      <w:r>
        <w:rPr>
          <w:rFonts w:asciiTheme="majorBidi" w:hAnsiTheme="majorBidi" w:cstheme="majorBidi" w:hint="cs"/>
          <w:sz w:val="24"/>
          <w:szCs w:val="24"/>
          <w:rtl/>
        </w:rPr>
        <w:t>إعتراض أو مناقشة</w:t>
      </w:r>
      <w:r w:rsidRPr="00F917D1">
        <w:rPr>
          <w:rFonts w:asciiTheme="majorBidi" w:hAnsiTheme="majorBidi" w:cstheme="majorBidi"/>
          <w:sz w:val="24"/>
          <w:szCs w:val="24"/>
          <w:rtl/>
        </w:rPr>
        <w:t xml:space="preserve">، أي مبلغ أو مبالغ ضمن حدود ________________ كما ذكرنا دون الحاجة إلى إثبات أو إظهار </w:t>
      </w:r>
      <w:r>
        <w:rPr>
          <w:rFonts w:asciiTheme="majorBidi" w:hAnsiTheme="majorBidi" w:cstheme="majorBidi"/>
          <w:sz w:val="24"/>
          <w:szCs w:val="24"/>
          <w:rtl/>
        </w:rPr>
        <w:t>أس</w:t>
      </w:r>
      <w:r>
        <w:rPr>
          <w:rFonts w:asciiTheme="majorBidi" w:hAnsiTheme="majorBidi" w:cstheme="majorBidi" w:hint="cs"/>
          <w:sz w:val="24"/>
          <w:szCs w:val="24"/>
          <w:rtl/>
        </w:rPr>
        <w:t>اس</w:t>
      </w:r>
      <w:r w:rsidRPr="00F917D1">
        <w:rPr>
          <w:rFonts w:asciiTheme="majorBidi" w:hAnsiTheme="majorBidi" w:cstheme="majorBidi"/>
          <w:sz w:val="24"/>
          <w:szCs w:val="24"/>
          <w:rtl/>
        </w:rPr>
        <w:t xml:space="preserve"> أو أسباب طلبك</w:t>
      </w:r>
      <w:r>
        <w:rPr>
          <w:rFonts w:asciiTheme="majorBidi" w:hAnsiTheme="majorBidi" w:cstheme="majorBidi" w:hint="cs"/>
          <w:sz w:val="24"/>
          <w:szCs w:val="24"/>
          <w:rtl/>
        </w:rPr>
        <w:t>م</w:t>
      </w:r>
      <w:r w:rsidRPr="00F917D1">
        <w:rPr>
          <w:rFonts w:asciiTheme="majorBidi" w:hAnsiTheme="majorBidi" w:cstheme="majorBidi"/>
          <w:sz w:val="24"/>
          <w:szCs w:val="24"/>
          <w:rtl/>
        </w:rPr>
        <w:t xml:space="preserve"> للمبلغ المحدد فيه.</w:t>
      </w:r>
    </w:p>
    <w:p w:rsidR="00DB10C2" w:rsidRDefault="00DB10C2" w:rsidP="00DB10C2">
      <w:pPr>
        <w:bidi/>
        <w:spacing w:after="0" w:line="240" w:lineRule="auto"/>
        <w:jc w:val="both"/>
        <w:rPr>
          <w:rFonts w:ascii="Times New Roman" w:eastAsia="SimSun" w:hAnsi="Times New Roman" w:cs="Times New Roman"/>
          <w:sz w:val="24"/>
          <w:szCs w:val="24"/>
          <w:rtl/>
          <w:lang w:eastAsia="zh-CN"/>
        </w:rPr>
      </w:pPr>
      <w:r w:rsidRPr="00354823">
        <w:rPr>
          <w:rFonts w:ascii="Times New Roman" w:eastAsia="SimSun" w:hAnsi="Times New Roman" w:cs="Times New Roman" w:hint="cs"/>
          <w:sz w:val="24"/>
          <w:szCs w:val="24"/>
          <w:rtl/>
          <w:lang w:eastAsia="zh-CN"/>
        </w:rPr>
        <w:t>نتنازل</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بموجب</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هذا</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عن</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ضرورة</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مطالبتك</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بالدين</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المذكور</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من</w:t>
      </w:r>
      <w:r w:rsidRPr="00354823">
        <w:rPr>
          <w:rFonts w:ascii="Times New Roman" w:eastAsia="SimSun" w:hAnsi="Times New Roman" w:cs="Times New Roman"/>
          <w:sz w:val="24"/>
          <w:szCs w:val="24"/>
          <w:rtl/>
          <w:lang w:eastAsia="zh-CN"/>
        </w:rPr>
        <w:t xml:space="preserve"> </w:t>
      </w:r>
      <w:r>
        <w:rPr>
          <w:rFonts w:ascii="Times New Roman" w:eastAsia="SimSun" w:hAnsi="Times New Roman" w:cs="Times New Roman" w:hint="cs"/>
          <w:sz w:val="24"/>
          <w:szCs w:val="24"/>
          <w:rtl/>
          <w:lang w:eastAsia="zh-CN"/>
        </w:rPr>
        <w:t>المقاول</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قبل</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تقديم</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الطلب</w:t>
      </w:r>
      <w:r w:rsidRPr="00354823">
        <w:rPr>
          <w:rFonts w:ascii="Times New Roman" w:eastAsia="SimSun" w:hAnsi="Times New Roman" w:cs="Times New Roman"/>
          <w:sz w:val="24"/>
          <w:szCs w:val="24"/>
          <w:rtl/>
          <w:lang w:eastAsia="zh-CN"/>
        </w:rPr>
        <w:t xml:space="preserve"> </w:t>
      </w:r>
      <w:r w:rsidRPr="00354823">
        <w:rPr>
          <w:rFonts w:ascii="Times New Roman" w:eastAsia="SimSun" w:hAnsi="Times New Roman" w:cs="Times New Roman" w:hint="cs"/>
          <w:sz w:val="24"/>
          <w:szCs w:val="24"/>
          <w:rtl/>
          <w:lang w:eastAsia="zh-CN"/>
        </w:rPr>
        <w:t>لنا</w:t>
      </w:r>
      <w:r>
        <w:rPr>
          <w:rFonts w:ascii="Times New Roman" w:eastAsia="SimSun" w:hAnsi="Times New Roman" w:cs="Times New Roman" w:hint="cs"/>
          <w:sz w:val="24"/>
          <w:szCs w:val="24"/>
          <w:rtl/>
          <w:lang w:eastAsia="zh-CN"/>
        </w:rPr>
        <w:t>.</w:t>
      </w:r>
    </w:p>
    <w:p w:rsidR="00DB10C2" w:rsidRDefault="00DB10C2" w:rsidP="00DB10C2">
      <w:pPr>
        <w:bidi/>
        <w:spacing w:after="0" w:line="240" w:lineRule="auto"/>
        <w:jc w:val="both"/>
        <w:rPr>
          <w:rFonts w:ascii="Times New Roman" w:eastAsia="SimSun" w:hAnsi="Times New Roman" w:cs="Times New Roman"/>
          <w:sz w:val="24"/>
          <w:szCs w:val="24"/>
          <w:rtl/>
          <w:lang w:eastAsia="zh-CN"/>
        </w:rPr>
      </w:pPr>
    </w:p>
    <w:p w:rsidR="00DB10C2" w:rsidRPr="00EB74C3" w:rsidRDefault="00DB10C2" w:rsidP="00DB10C2">
      <w:pPr>
        <w:bidi/>
        <w:rPr>
          <w:rFonts w:asciiTheme="majorBidi" w:hAnsiTheme="majorBidi" w:cstheme="majorBidi"/>
          <w:sz w:val="24"/>
          <w:szCs w:val="24"/>
          <w:rtl/>
          <w:lang w:val="en-US"/>
        </w:rPr>
      </w:pPr>
      <w:r w:rsidRPr="00EB74C3">
        <w:rPr>
          <w:rFonts w:asciiTheme="majorBidi" w:hAnsiTheme="majorBidi" w:cstheme="majorBidi"/>
          <w:sz w:val="24"/>
          <w:szCs w:val="24"/>
          <w:rtl/>
          <w:lang w:val="en-US"/>
        </w:rPr>
        <w:t>نحن نوافق كذلك على أنه لن يتم إعفاؤنا بأي</w:t>
      </w:r>
      <w:r w:rsidR="00E064F7">
        <w:rPr>
          <w:rFonts w:asciiTheme="majorBidi" w:hAnsiTheme="majorBidi" w:cstheme="majorBidi" w:hint="cs"/>
          <w:sz w:val="24"/>
          <w:szCs w:val="24"/>
          <w:rtl/>
          <w:lang w:val="en-US"/>
        </w:rPr>
        <w:t>ّة</w:t>
      </w:r>
      <w:r w:rsidRPr="00EB74C3">
        <w:rPr>
          <w:rFonts w:asciiTheme="majorBidi" w:hAnsiTheme="majorBidi" w:cstheme="majorBidi"/>
          <w:sz w:val="24"/>
          <w:szCs w:val="24"/>
          <w:rtl/>
          <w:lang w:val="en-US"/>
        </w:rPr>
        <w:t xml:space="preserve"> طريقة من أي مسؤولية بموجب هذا الضمان بأي تغيير أو إضافة أو </w:t>
      </w:r>
      <w:r w:rsidR="00B73F73">
        <w:rPr>
          <w:rFonts w:asciiTheme="majorBidi" w:hAnsiTheme="majorBidi" w:cstheme="majorBidi"/>
          <w:sz w:val="24"/>
          <w:szCs w:val="24"/>
          <w:rtl/>
          <w:lang w:val="en-US"/>
        </w:rPr>
        <w:t>تعديل آخر لشروط العقد أو ال</w:t>
      </w:r>
      <w:r w:rsidR="00B73F73">
        <w:rPr>
          <w:rFonts w:asciiTheme="majorBidi" w:hAnsiTheme="majorBidi" w:cstheme="majorBidi" w:hint="cs"/>
          <w:sz w:val="24"/>
          <w:szCs w:val="24"/>
          <w:rtl/>
          <w:lang w:val="en-US"/>
        </w:rPr>
        <w:t>أشغال</w:t>
      </w:r>
      <w:r w:rsidRPr="00EB74C3">
        <w:rPr>
          <w:rFonts w:asciiTheme="majorBidi" w:hAnsiTheme="majorBidi" w:cstheme="majorBidi"/>
          <w:sz w:val="24"/>
          <w:szCs w:val="24"/>
          <w:rtl/>
          <w:lang w:val="en-US"/>
        </w:rPr>
        <w:t xml:space="preserve"> التي يتعين القيام بها بموجب أو بأي من وثائق العقد التي قد تتم بينك</w:t>
      </w:r>
      <w:r>
        <w:rPr>
          <w:rFonts w:asciiTheme="majorBidi" w:hAnsiTheme="majorBidi" w:cstheme="majorBidi" w:hint="cs"/>
          <w:sz w:val="24"/>
          <w:szCs w:val="24"/>
          <w:rtl/>
          <w:lang w:val="en-US"/>
        </w:rPr>
        <w:t>م</w:t>
      </w:r>
      <w:r w:rsidRPr="00EB74C3">
        <w:rPr>
          <w:rFonts w:asciiTheme="majorBidi" w:hAnsiTheme="majorBidi" w:cstheme="majorBidi"/>
          <w:sz w:val="24"/>
          <w:szCs w:val="24"/>
          <w:rtl/>
          <w:lang w:val="en-US"/>
        </w:rPr>
        <w:t xml:space="preserve"> وبين </w:t>
      </w:r>
      <w:r>
        <w:rPr>
          <w:rFonts w:asciiTheme="majorBidi" w:hAnsiTheme="majorBidi" w:cstheme="majorBidi"/>
          <w:sz w:val="24"/>
          <w:szCs w:val="24"/>
          <w:rtl/>
          <w:lang w:val="en-US"/>
        </w:rPr>
        <w:t>المقاول</w:t>
      </w:r>
      <w:r w:rsidRPr="00EB74C3">
        <w:rPr>
          <w:rFonts w:asciiTheme="majorBidi" w:hAnsiTheme="majorBidi" w:cstheme="majorBidi"/>
          <w:sz w:val="24"/>
          <w:szCs w:val="24"/>
          <w:rtl/>
          <w:lang w:val="en-US"/>
        </w:rPr>
        <w:t>، ونحن نتنازل بموجب هذا عن إشعار بأي تغيير أو إضافة أو تعديل من هذا القبيل.</w:t>
      </w:r>
    </w:p>
    <w:p w:rsidR="00DB10C2" w:rsidRPr="000A3FCC" w:rsidRDefault="00DB10C2" w:rsidP="00DB10C2">
      <w:pPr>
        <w:bidi/>
        <w:spacing w:after="0" w:line="240" w:lineRule="auto"/>
        <w:jc w:val="both"/>
        <w:rPr>
          <w:rFonts w:ascii="Times New Roman" w:eastAsia="SimSun" w:hAnsi="Times New Roman" w:cs="Times New Roman"/>
          <w:sz w:val="24"/>
          <w:szCs w:val="24"/>
          <w:rtl/>
          <w:lang w:val="en-US" w:eastAsia="zh-CN"/>
        </w:rPr>
      </w:pPr>
      <w:r w:rsidRPr="000A3FCC">
        <w:rPr>
          <w:rFonts w:ascii="Times New Roman" w:eastAsia="SimSun" w:hAnsi="Times New Roman" w:cs="Times New Roman"/>
          <w:sz w:val="24"/>
          <w:szCs w:val="24"/>
          <w:rtl/>
          <w:lang w:val="en-US" w:eastAsia="zh-CN"/>
        </w:rPr>
        <w:t xml:space="preserve">ينتهي نفاذ هذا الضمان بعد </w:t>
      </w:r>
      <w:r w:rsidRPr="000A3FCC">
        <w:rPr>
          <w:rFonts w:ascii="Times New Roman" w:eastAsia="SimSun" w:hAnsi="Times New Roman" w:cs="Times New Roman"/>
          <w:i/>
          <w:iCs/>
          <w:sz w:val="24"/>
          <w:szCs w:val="24"/>
          <w:rtl/>
          <w:lang w:val="en-US" w:eastAsia="zh-CN"/>
        </w:rPr>
        <w:t>[ادخل رقم</w:t>
      </w:r>
      <w:r>
        <w:rPr>
          <w:rStyle w:val="FootnoteReference"/>
          <w:rFonts w:ascii="Times New Roman" w:eastAsia="SimSun" w:hAnsi="Times New Roman" w:cs="Times New Roman"/>
          <w:i/>
          <w:iCs/>
          <w:sz w:val="24"/>
          <w:szCs w:val="24"/>
          <w:rtl/>
          <w:lang w:val="en-US" w:eastAsia="zh-CN"/>
        </w:rPr>
        <w:footnoteReference w:id="15"/>
      </w:r>
      <w:r w:rsidRPr="000A3FCC">
        <w:rPr>
          <w:rFonts w:ascii="Times New Roman" w:eastAsia="SimSun" w:hAnsi="Times New Roman" w:cs="Times New Roman"/>
          <w:i/>
          <w:iCs/>
          <w:sz w:val="24"/>
          <w:szCs w:val="24"/>
          <w:rtl/>
          <w:lang w:val="en-US" w:eastAsia="zh-CN"/>
        </w:rPr>
        <w:t>]</w:t>
      </w:r>
      <w:r w:rsidRPr="000A3FCC">
        <w:rPr>
          <w:rFonts w:ascii="Times New Roman" w:eastAsia="SimSun" w:hAnsi="Times New Roman" w:cs="Times New Roman"/>
          <w:sz w:val="24"/>
          <w:szCs w:val="24"/>
          <w:rtl/>
          <w:lang w:val="en-US" w:eastAsia="zh-CN"/>
        </w:rPr>
        <w:t xml:space="preserve"> يوم من </w:t>
      </w:r>
      <w:r w:rsidRPr="000A3FCC">
        <w:rPr>
          <w:rFonts w:ascii="Times New Roman" w:eastAsia="SimSun" w:hAnsi="Times New Roman" w:cs="Times New Roman"/>
          <w:i/>
          <w:iCs/>
          <w:sz w:val="24"/>
          <w:szCs w:val="24"/>
          <w:rtl/>
          <w:lang w:val="en-US" w:eastAsia="zh-CN"/>
        </w:rPr>
        <w:t>[اخل الشهر] [ادخل السنة]</w:t>
      </w:r>
      <w:r w:rsidRPr="000A3FCC">
        <w:rPr>
          <w:rFonts w:ascii="Times New Roman" w:eastAsia="SimSun" w:hAnsi="Times New Roman" w:cs="Times New Roman"/>
          <w:sz w:val="24"/>
          <w:szCs w:val="24"/>
          <w:rtl/>
          <w:lang w:val="en-US" w:eastAsia="zh-CN"/>
        </w:rPr>
        <w:t xml:space="preserve"> وأي طلب للدفع تحت هذا الضمان يجب أن نستلمه في هذا المكتب في ذلك التاريخ أو قبله.</w:t>
      </w:r>
    </w:p>
    <w:p w:rsidR="00DB10C2" w:rsidRPr="000A3FCC" w:rsidRDefault="00DB10C2" w:rsidP="00DB10C2">
      <w:pPr>
        <w:bidi/>
        <w:spacing w:after="0" w:line="240" w:lineRule="auto"/>
        <w:jc w:val="both"/>
        <w:rPr>
          <w:rFonts w:ascii="Times New Roman" w:eastAsia="SimSun" w:hAnsi="Times New Roman" w:cs="Times New Roman"/>
          <w:sz w:val="24"/>
          <w:szCs w:val="24"/>
          <w:rtl/>
          <w:lang w:val="en-US" w:eastAsia="zh-CN"/>
        </w:rPr>
      </w:pPr>
    </w:p>
    <w:p w:rsidR="00DB10C2" w:rsidRPr="000A3FCC" w:rsidRDefault="00DB10C2" w:rsidP="00DB10C2">
      <w:pPr>
        <w:bidi/>
        <w:spacing w:after="0" w:line="240" w:lineRule="auto"/>
        <w:jc w:val="both"/>
        <w:rPr>
          <w:rFonts w:ascii="Times New Roman" w:eastAsia="SimSun" w:hAnsi="Times New Roman" w:cs="Times New Roman"/>
          <w:sz w:val="24"/>
          <w:szCs w:val="24"/>
          <w:rtl/>
          <w:lang w:val="en-US" w:eastAsia="zh-CN"/>
        </w:rPr>
      </w:pPr>
      <w:r w:rsidRPr="000A3FCC">
        <w:rPr>
          <w:rFonts w:ascii="Times New Roman" w:eastAsia="SimSun" w:hAnsi="Times New Roman" w:cs="Times New Roman"/>
          <w:sz w:val="24"/>
          <w:szCs w:val="24"/>
          <w:rtl/>
          <w:lang w:val="en-US" w:eastAsia="zh-CN"/>
        </w:rPr>
        <w:t>يخضع هذا الضمان للقوانين الموحدة لطلب الضمانات، إصدار</w:t>
      </w:r>
      <w:r>
        <w:rPr>
          <w:rFonts w:ascii="Times New Roman" w:eastAsia="SimSun" w:hAnsi="Times New Roman" w:cs="Times New Roman"/>
          <w:sz w:val="24"/>
          <w:szCs w:val="24"/>
          <w:rtl/>
          <w:lang w:val="en-US" w:eastAsia="zh-CN"/>
        </w:rPr>
        <w:t>ات غرفة التجارة الدولية رقم 458</w:t>
      </w:r>
      <w:r w:rsidRPr="000A3FCC">
        <w:rPr>
          <w:rFonts w:ascii="Times New Roman" w:eastAsia="SimSun" w:hAnsi="Times New Roman" w:cs="Times New Roman"/>
          <w:sz w:val="24"/>
          <w:szCs w:val="24"/>
          <w:rtl/>
          <w:lang w:val="en-US" w:eastAsia="zh-CN"/>
        </w:rPr>
        <w:t xml:space="preserve">، عدا أن الفقرة الفرعية (2) من الفقرة الفرعية 20 (أ) قد تم حذفها هنا. </w:t>
      </w:r>
    </w:p>
    <w:p w:rsidR="00DB10C2" w:rsidRPr="000A3FCC" w:rsidRDefault="00DB10C2" w:rsidP="00DB10C2">
      <w:pPr>
        <w:bidi/>
        <w:spacing w:after="0" w:line="240" w:lineRule="auto"/>
        <w:jc w:val="both"/>
        <w:rPr>
          <w:rFonts w:ascii="Times New Roman" w:eastAsia="SimSun" w:hAnsi="Times New Roman" w:cs="Times New Roman"/>
          <w:sz w:val="24"/>
          <w:szCs w:val="24"/>
          <w:rtl/>
          <w:lang w:val="en-US" w:eastAsia="zh-CN"/>
        </w:rPr>
      </w:pPr>
    </w:p>
    <w:p w:rsidR="00DB10C2" w:rsidRPr="008E469C" w:rsidRDefault="00DB10C2" w:rsidP="00DB10C2">
      <w:pPr>
        <w:bidi/>
        <w:spacing w:after="0" w:line="240" w:lineRule="auto"/>
        <w:rPr>
          <w:rFonts w:ascii="Times New Roman" w:eastAsia="SimSun" w:hAnsi="Times New Roman" w:cs="Times New Roman"/>
          <w:sz w:val="24"/>
          <w:szCs w:val="24"/>
          <w:rtl/>
          <w:lang w:val="en-US" w:eastAsia="zh-CN"/>
        </w:rPr>
      </w:pPr>
      <w:r w:rsidRPr="008E469C">
        <w:rPr>
          <w:rFonts w:ascii="Times New Roman" w:eastAsia="SimSun" w:hAnsi="Times New Roman" w:cs="Times New Roman" w:hint="cs"/>
          <w:sz w:val="24"/>
          <w:szCs w:val="24"/>
          <w:rtl/>
          <w:lang w:val="en-US" w:eastAsia="zh-CN"/>
        </w:rPr>
        <w:t>توقيع</w:t>
      </w:r>
      <w:r w:rsidRPr="008E469C">
        <w:rPr>
          <w:rFonts w:ascii="Times New Roman" w:eastAsia="SimSun" w:hAnsi="Times New Roman" w:cs="Times New Roman"/>
          <w:sz w:val="24"/>
          <w:szCs w:val="24"/>
          <w:rtl/>
          <w:lang w:val="en-US" w:eastAsia="zh-CN"/>
        </w:rPr>
        <w:t xml:space="preserve"> </w:t>
      </w:r>
      <w:r w:rsidRPr="008E469C">
        <w:rPr>
          <w:rFonts w:ascii="Times New Roman" w:eastAsia="SimSun" w:hAnsi="Times New Roman" w:cs="Times New Roman" w:hint="cs"/>
          <w:sz w:val="24"/>
          <w:szCs w:val="24"/>
          <w:rtl/>
          <w:lang w:val="en-US" w:eastAsia="zh-CN"/>
        </w:rPr>
        <w:t>وختم</w:t>
      </w:r>
      <w:r w:rsidRPr="008E469C">
        <w:rPr>
          <w:rFonts w:ascii="Times New Roman" w:eastAsia="SimSun" w:hAnsi="Times New Roman" w:cs="Times New Roman"/>
          <w:sz w:val="24"/>
          <w:szCs w:val="24"/>
          <w:rtl/>
          <w:lang w:val="en-US" w:eastAsia="zh-CN"/>
        </w:rPr>
        <w:t xml:space="preserve"> </w:t>
      </w:r>
      <w:r w:rsidRPr="008E469C">
        <w:rPr>
          <w:rFonts w:ascii="Times New Roman" w:eastAsia="SimSun" w:hAnsi="Times New Roman" w:cs="Times New Roman" w:hint="cs"/>
          <w:sz w:val="24"/>
          <w:szCs w:val="24"/>
          <w:rtl/>
          <w:lang w:val="en-US" w:eastAsia="zh-CN"/>
        </w:rPr>
        <w:t>الضامن</w:t>
      </w:r>
      <w:r>
        <w:rPr>
          <w:rFonts w:ascii="Times New Roman" w:eastAsia="SimSun" w:hAnsi="Times New Roman" w:cs="Times New Roman" w:hint="cs"/>
          <w:sz w:val="24"/>
          <w:szCs w:val="24"/>
          <w:rtl/>
          <w:lang w:val="en-US" w:eastAsia="zh-CN"/>
        </w:rPr>
        <w:t>: ______________</w:t>
      </w:r>
    </w:p>
    <w:p w:rsidR="00DB10C2" w:rsidRPr="008E469C" w:rsidRDefault="00DB10C2" w:rsidP="00DB10C2">
      <w:pPr>
        <w:bidi/>
        <w:spacing w:after="0" w:line="240" w:lineRule="auto"/>
        <w:rPr>
          <w:rFonts w:ascii="Times New Roman" w:eastAsia="SimSun" w:hAnsi="Times New Roman" w:cs="Times New Roman"/>
          <w:sz w:val="24"/>
          <w:szCs w:val="24"/>
          <w:rtl/>
          <w:lang w:val="en-US" w:eastAsia="zh-CN"/>
        </w:rPr>
      </w:pPr>
    </w:p>
    <w:p w:rsidR="00DB10C2" w:rsidRPr="008E469C" w:rsidRDefault="00DB10C2" w:rsidP="00DB10C2">
      <w:pPr>
        <w:bidi/>
        <w:spacing w:after="0" w:line="240" w:lineRule="auto"/>
        <w:rPr>
          <w:rFonts w:ascii="Times New Roman" w:eastAsia="SimSun" w:hAnsi="Times New Roman" w:cs="Times New Roman"/>
          <w:sz w:val="24"/>
          <w:szCs w:val="24"/>
          <w:rtl/>
          <w:lang w:val="en-US" w:eastAsia="zh-CN"/>
        </w:rPr>
      </w:pPr>
      <w:r w:rsidRPr="008E469C">
        <w:rPr>
          <w:rFonts w:ascii="Times New Roman" w:eastAsia="SimSun" w:hAnsi="Times New Roman" w:cs="Times New Roman" w:hint="cs"/>
          <w:sz w:val="24"/>
          <w:szCs w:val="24"/>
          <w:rtl/>
          <w:lang w:val="en-US" w:eastAsia="zh-CN"/>
        </w:rPr>
        <w:t>اسم</w:t>
      </w:r>
      <w:r w:rsidRPr="008E469C">
        <w:rPr>
          <w:rFonts w:ascii="Times New Roman" w:eastAsia="SimSun" w:hAnsi="Times New Roman" w:cs="Times New Roman"/>
          <w:sz w:val="24"/>
          <w:szCs w:val="24"/>
          <w:rtl/>
          <w:lang w:val="en-US" w:eastAsia="zh-CN"/>
        </w:rPr>
        <w:t xml:space="preserve"> </w:t>
      </w:r>
      <w:r w:rsidRPr="008E469C">
        <w:rPr>
          <w:rFonts w:ascii="Times New Roman" w:eastAsia="SimSun" w:hAnsi="Times New Roman" w:cs="Times New Roman" w:hint="cs"/>
          <w:sz w:val="24"/>
          <w:szCs w:val="24"/>
          <w:rtl/>
          <w:lang w:val="en-US" w:eastAsia="zh-CN"/>
        </w:rPr>
        <w:t>البنك</w:t>
      </w:r>
      <w:r>
        <w:rPr>
          <w:rFonts w:ascii="Times New Roman" w:eastAsia="SimSun" w:hAnsi="Times New Roman" w:cs="Times New Roman" w:hint="cs"/>
          <w:sz w:val="24"/>
          <w:szCs w:val="24"/>
          <w:rtl/>
          <w:lang w:val="en-US" w:eastAsia="zh-CN"/>
        </w:rPr>
        <w:t>: ____________________</w:t>
      </w:r>
    </w:p>
    <w:p w:rsidR="00DB10C2" w:rsidRPr="008E469C" w:rsidRDefault="00DB10C2" w:rsidP="00DB10C2">
      <w:pPr>
        <w:bidi/>
        <w:spacing w:after="0" w:line="240" w:lineRule="auto"/>
        <w:rPr>
          <w:rFonts w:ascii="Times New Roman" w:eastAsia="SimSun" w:hAnsi="Times New Roman" w:cs="Times New Roman"/>
          <w:sz w:val="24"/>
          <w:szCs w:val="24"/>
          <w:rtl/>
          <w:lang w:val="en-US" w:eastAsia="zh-CN"/>
        </w:rPr>
      </w:pPr>
      <w:r w:rsidRPr="008E469C">
        <w:rPr>
          <w:rFonts w:ascii="Times New Roman" w:eastAsia="SimSun" w:hAnsi="Times New Roman" w:cs="Times New Roman" w:hint="cs"/>
          <w:sz w:val="24"/>
          <w:szCs w:val="24"/>
          <w:rtl/>
          <w:lang w:val="en-US" w:eastAsia="zh-CN"/>
        </w:rPr>
        <w:t>عنوان</w:t>
      </w:r>
      <w:r>
        <w:rPr>
          <w:rFonts w:ascii="Times New Roman" w:eastAsia="SimSun" w:hAnsi="Times New Roman" w:cs="Times New Roman" w:hint="cs"/>
          <w:sz w:val="24"/>
          <w:szCs w:val="24"/>
          <w:rtl/>
          <w:lang w:val="en-US" w:eastAsia="zh-CN"/>
        </w:rPr>
        <w:t>: ______________________</w:t>
      </w:r>
    </w:p>
    <w:p w:rsidR="00DB10C2" w:rsidRPr="000A3FCC" w:rsidRDefault="00DB10C2" w:rsidP="00DB10C2">
      <w:pPr>
        <w:bidi/>
        <w:spacing w:after="0" w:line="240" w:lineRule="auto"/>
        <w:jc w:val="both"/>
        <w:rPr>
          <w:rFonts w:ascii="Times New Roman" w:eastAsia="SimSun" w:hAnsi="Times New Roman" w:cs="Times New Roman"/>
          <w:sz w:val="24"/>
          <w:szCs w:val="24"/>
          <w:rtl/>
          <w:lang w:val="en-US" w:eastAsia="zh-CN"/>
        </w:rPr>
      </w:pPr>
      <w:r w:rsidRPr="008E469C">
        <w:rPr>
          <w:rFonts w:ascii="Times New Roman" w:eastAsia="SimSun" w:hAnsi="Times New Roman" w:cs="Times New Roman" w:hint="cs"/>
          <w:sz w:val="24"/>
          <w:szCs w:val="24"/>
          <w:rtl/>
          <w:lang w:val="en-US" w:eastAsia="zh-CN"/>
        </w:rPr>
        <w:t>تاريخ</w:t>
      </w:r>
      <w:r>
        <w:rPr>
          <w:rFonts w:ascii="Times New Roman" w:eastAsia="SimSun" w:hAnsi="Times New Roman" w:cs="Times New Roman" w:hint="cs"/>
          <w:sz w:val="24"/>
          <w:szCs w:val="24"/>
          <w:rtl/>
          <w:lang w:val="en-US" w:eastAsia="zh-CN"/>
        </w:rPr>
        <w:t>: ______________________</w:t>
      </w:r>
    </w:p>
    <w:p w:rsidR="00DB10C2" w:rsidRPr="000A3FCC" w:rsidRDefault="00DB10C2" w:rsidP="00DB10C2">
      <w:pPr>
        <w:bidi/>
        <w:spacing w:after="0" w:line="240" w:lineRule="auto"/>
        <w:ind w:left="360"/>
        <w:jc w:val="both"/>
        <w:rPr>
          <w:rFonts w:ascii="Times New Roman" w:eastAsia="SimSun" w:hAnsi="Times New Roman" w:cs="Times New Roman"/>
          <w:sz w:val="24"/>
          <w:szCs w:val="24"/>
          <w:rtl/>
          <w:lang w:val="en-US" w:eastAsia="zh-CN"/>
        </w:rPr>
      </w:pPr>
    </w:p>
    <w:p w:rsidR="00DB10C2" w:rsidRDefault="00DB10C2" w:rsidP="00DB10C2">
      <w:pPr>
        <w:bidi/>
        <w:spacing w:after="0" w:line="240" w:lineRule="auto"/>
        <w:jc w:val="both"/>
        <w:rPr>
          <w:rFonts w:ascii="Times New Roman" w:eastAsia="SimSun" w:hAnsi="Times New Roman" w:cs="Times New Roman"/>
          <w:i/>
          <w:iCs/>
          <w:sz w:val="24"/>
          <w:szCs w:val="24"/>
          <w:rtl/>
          <w:lang w:val="en-US" w:eastAsia="zh-CN"/>
        </w:rPr>
      </w:pPr>
      <w:r w:rsidRPr="00284EB7">
        <w:rPr>
          <w:rFonts w:ascii="Times New Roman" w:eastAsia="SimSun" w:hAnsi="Times New Roman" w:cs="Times New Roman" w:hint="cs"/>
          <w:i/>
          <w:iCs/>
          <w:sz w:val="24"/>
          <w:szCs w:val="24"/>
          <w:rtl/>
          <w:lang w:val="en-US" w:eastAsia="zh-CN"/>
        </w:rPr>
        <w:t>ملاحظة</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جميع</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النصوص</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المائلة</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بما</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في</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ذلك</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الحواشي</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السفلية</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مخص</w:t>
      </w:r>
      <w:r w:rsidR="00E064F7">
        <w:rPr>
          <w:rFonts w:ascii="Times New Roman" w:eastAsia="SimSun" w:hAnsi="Times New Roman" w:cs="Times New Roman" w:hint="cs"/>
          <w:i/>
          <w:iCs/>
          <w:sz w:val="24"/>
          <w:szCs w:val="24"/>
          <w:rtl/>
          <w:lang w:val="en-US" w:eastAsia="zh-CN"/>
        </w:rPr>
        <w:t>ّ</w:t>
      </w:r>
      <w:r w:rsidRPr="00284EB7">
        <w:rPr>
          <w:rFonts w:ascii="Times New Roman" w:eastAsia="SimSun" w:hAnsi="Times New Roman" w:cs="Times New Roman" w:hint="cs"/>
          <w:i/>
          <w:iCs/>
          <w:sz w:val="24"/>
          <w:szCs w:val="24"/>
          <w:rtl/>
          <w:lang w:val="en-US" w:eastAsia="zh-CN"/>
        </w:rPr>
        <w:t>صة</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للاستخدام</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في</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إعداد</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هذا</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النموذج</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يجب</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حذفها</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من</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النسخة</w:t>
      </w:r>
      <w:r w:rsidRPr="00284EB7">
        <w:rPr>
          <w:rFonts w:ascii="Times New Roman" w:eastAsia="SimSun" w:hAnsi="Times New Roman" w:cs="Times New Roman"/>
          <w:i/>
          <w:iCs/>
          <w:sz w:val="24"/>
          <w:szCs w:val="24"/>
          <w:rtl/>
          <w:lang w:val="en-US" w:eastAsia="zh-CN"/>
        </w:rPr>
        <w:t xml:space="preserve"> </w:t>
      </w:r>
      <w:r w:rsidRPr="00284EB7">
        <w:rPr>
          <w:rFonts w:ascii="Times New Roman" w:eastAsia="SimSun" w:hAnsi="Times New Roman" w:cs="Times New Roman" w:hint="cs"/>
          <w:i/>
          <w:iCs/>
          <w:sz w:val="24"/>
          <w:szCs w:val="24"/>
          <w:rtl/>
          <w:lang w:val="en-US" w:eastAsia="zh-CN"/>
        </w:rPr>
        <w:t>النهائية</w:t>
      </w:r>
      <w:r w:rsidRPr="00284EB7">
        <w:rPr>
          <w:rFonts w:ascii="Times New Roman" w:eastAsia="SimSun" w:hAnsi="Times New Roman" w:cs="Times New Roman"/>
          <w:i/>
          <w:iCs/>
          <w:sz w:val="24"/>
          <w:szCs w:val="24"/>
          <w:rtl/>
          <w:lang w:val="en-US" w:eastAsia="zh-CN"/>
        </w:rPr>
        <w:t>.</w:t>
      </w:r>
    </w:p>
    <w:p w:rsidR="00DB10C2" w:rsidRDefault="00DB10C2" w:rsidP="00DB10C2">
      <w:pPr>
        <w:bidi/>
        <w:spacing w:after="0" w:line="240" w:lineRule="auto"/>
        <w:jc w:val="both"/>
        <w:rPr>
          <w:rFonts w:ascii="Times New Roman" w:eastAsia="SimSun" w:hAnsi="Times New Roman" w:cs="Times New Roman"/>
          <w:i/>
          <w:iCs/>
          <w:sz w:val="24"/>
          <w:szCs w:val="24"/>
          <w:rtl/>
          <w:lang w:val="en-US" w:eastAsia="zh-CN"/>
        </w:rPr>
      </w:pPr>
    </w:p>
    <w:p w:rsidR="003156B9" w:rsidRDefault="003156B9" w:rsidP="003156B9">
      <w:pPr>
        <w:bidi/>
        <w:spacing w:after="0" w:line="240" w:lineRule="auto"/>
        <w:jc w:val="both"/>
        <w:rPr>
          <w:rFonts w:ascii="Times New Roman" w:eastAsia="SimSun" w:hAnsi="Times New Roman" w:cs="Times New Roman"/>
          <w:i/>
          <w:iCs/>
          <w:sz w:val="24"/>
          <w:szCs w:val="24"/>
          <w:rtl/>
          <w:lang w:val="en-US" w:eastAsia="zh-CN"/>
        </w:rPr>
      </w:pPr>
    </w:p>
    <w:p w:rsidR="00DB10C2" w:rsidRDefault="00DB10C2" w:rsidP="00635B0F">
      <w:pPr>
        <w:pStyle w:val="Heading4"/>
        <w:rPr>
          <w:rFonts w:eastAsia="SimSun"/>
          <w:rtl/>
        </w:rPr>
      </w:pPr>
      <w:bookmarkStart w:id="929" w:name="_Toc443948845"/>
      <w:bookmarkStart w:id="930" w:name="_Toc421603707"/>
      <w:bookmarkStart w:id="931" w:name="_Toc421603941"/>
      <w:bookmarkStart w:id="932" w:name="_Toc421604289"/>
      <w:bookmarkStart w:id="933" w:name="_Toc436213429"/>
      <w:bookmarkStart w:id="934" w:name="_Toc436213735"/>
      <w:bookmarkStart w:id="935" w:name="_Toc8912555"/>
      <w:bookmarkStart w:id="936" w:name="_Toc9205937"/>
      <w:bookmarkStart w:id="937" w:name="_Toc10560062"/>
      <w:bookmarkStart w:id="938" w:name="_Toc12095610"/>
      <w:bookmarkStart w:id="939" w:name="_Toc13581837"/>
      <w:bookmarkStart w:id="940" w:name="_Toc13604874"/>
      <w:bookmarkStart w:id="941" w:name="_Toc13665446"/>
      <w:r w:rsidRPr="000A3FCC">
        <w:rPr>
          <w:rFonts w:eastAsia="SimSun"/>
          <w:rtl/>
        </w:rPr>
        <w:lastRenderedPageBreak/>
        <w:t xml:space="preserve">ضمان </w:t>
      </w:r>
      <w:r w:rsidRPr="000A3FCC">
        <w:rPr>
          <w:rFonts w:eastAsia="SimSun" w:hint="cs"/>
          <w:rtl/>
        </w:rPr>
        <w:t>ال</w:t>
      </w:r>
      <w:r w:rsidRPr="000A3FCC">
        <w:rPr>
          <w:rFonts w:eastAsia="SimSun"/>
          <w:rtl/>
        </w:rPr>
        <w:t xml:space="preserve">دفعة </w:t>
      </w:r>
      <w:r w:rsidR="006C4FCB">
        <w:rPr>
          <w:rFonts w:eastAsia="SimSun" w:hint="cs"/>
          <w:rtl/>
        </w:rPr>
        <w:t>ال</w:t>
      </w:r>
      <w:r w:rsidRPr="000A3FCC">
        <w:rPr>
          <w:rFonts w:eastAsia="SimSun"/>
          <w:rtl/>
        </w:rPr>
        <w:t>مقدمة</w:t>
      </w:r>
      <w:bookmarkEnd w:id="929"/>
      <w:bookmarkEnd w:id="930"/>
      <w:bookmarkEnd w:id="931"/>
      <w:bookmarkEnd w:id="932"/>
      <w:bookmarkEnd w:id="933"/>
      <w:bookmarkEnd w:id="934"/>
      <w:bookmarkEnd w:id="935"/>
      <w:bookmarkEnd w:id="936"/>
      <w:bookmarkEnd w:id="937"/>
      <w:bookmarkEnd w:id="938"/>
      <w:bookmarkEnd w:id="939"/>
      <w:bookmarkEnd w:id="940"/>
      <w:bookmarkEnd w:id="941"/>
    </w:p>
    <w:p w:rsidR="00DB10C2" w:rsidRPr="000A3FCC" w:rsidRDefault="00DB10C2" w:rsidP="00DB10C2">
      <w:pPr>
        <w:bidi/>
        <w:spacing w:after="120" w:line="240" w:lineRule="auto"/>
        <w:jc w:val="center"/>
        <w:rPr>
          <w:rFonts w:ascii="Times New Roman" w:eastAsia="SimSun" w:hAnsi="Times New Roman" w:cs="Times New Roman"/>
          <w:b/>
          <w:bCs/>
          <w:sz w:val="24"/>
          <w:szCs w:val="24"/>
          <w:rtl/>
          <w:lang w:val="en-US" w:eastAsia="zh-CN"/>
        </w:rPr>
      </w:pPr>
      <w:r>
        <w:rPr>
          <w:rFonts w:ascii="Times New Roman" w:eastAsia="SimSun" w:hAnsi="Times New Roman" w:cs="Times New Roman" w:hint="cs"/>
          <w:b/>
          <w:bCs/>
          <w:sz w:val="24"/>
          <w:szCs w:val="24"/>
          <w:rtl/>
          <w:lang w:val="en-US" w:eastAsia="zh-CN"/>
        </w:rPr>
        <w:t>(كفالة بنكية)</w:t>
      </w:r>
    </w:p>
    <w:p w:rsidR="00DB10C2" w:rsidRDefault="00DB10C2" w:rsidP="00DB10C2">
      <w:pPr>
        <w:bidi/>
        <w:spacing w:after="0" w:line="240" w:lineRule="auto"/>
        <w:rPr>
          <w:rFonts w:ascii="Times New Roman" w:eastAsia="SimSun" w:hAnsi="Times New Roman" w:cs="Times New Roman"/>
          <w:sz w:val="24"/>
          <w:szCs w:val="24"/>
          <w:rtl/>
          <w:lang w:val="en-US" w:eastAsia="zh-CN"/>
        </w:rPr>
      </w:pPr>
      <w:r w:rsidRPr="008E469C">
        <w:rPr>
          <w:rFonts w:ascii="Times New Roman" w:eastAsia="SimSun" w:hAnsi="Times New Roman" w:cs="Times New Roman" w:hint="cs"/>
          <w:sz w:val="24"/>
          <w:szCs w:val="24"/>
          <w:rtl/>
          <w:lang w:val="en-US" w:eastAsia="zh-CN"/>
        </w:rPr>
        <w:t>إلى:</w:t>
      </w:r>
      <w:r>
        <w:rPr>
          <w:rFonts w:ascii="Times New Roman" w:eastAsia="SimSun" w:hAnsi="Times New Roman" w:cs="Times New Roman" w:hint="cs"/>
          <w:sz w:val="24"/>
          <w:szCs w:val="24"/>
          <w:rtl/>
          <w:lang w:val="en-US" w:eastAsia="zh-CN"/>
        </w:rPr>
        <w:t xml:space="preserve"> ______________________</w:t>
      </w:r>
    </w:p>
    <w:p w:rsidR="00DB10C2" w:rsidRDefault="00DB10C2" w:rsidP="00DB10C2">
      <w:pPr>
        <w:bidi/>
        <w:spacing w:after="0" w:line="240" w:lineRule="auto"/>
        <w:rPr>
          <w:rFonts w:ascii="Times New Roman" w:eastAsia="SimSun" w:hAnsi="Times New Roman" w:cs="Times New Roman"/>
          <w:sz w:val="24"/>
          <w:szCs w:val="24"/>
          <w:rtl/>
          <w:lang w:val="en-US" w:eastAsia="zh-CN"/>
        </w:rPr>
      </w:pPr>
    </w:p>
    <w:p w:rsidR="00DB10C2" w:rsidRPr="000A3FCC" w:rsidRDefault="00DB10C2" w:rsidP="00DB10C2">
      <w:pPr>
        <w:bidi/>
        <w:spacing w:after="0" w:line="240" w:lineRule="auto"/>
        <w:rPr>
          <w:rFonts w:ascii="Times New Roman" w:eastAsia="SimSun" w:hAnsi="Times New Roman" w:cs="Times New Roman"/>
          <w:sz w:val="24"/>
          <w:szCs w:val="24"/>
          <w:rtl/>
          <w:lang w:val="en-US" w:eastAsia="zh-CN"/>
        </w:rPr>
      </w:pPr>
      <w:r>
        <w:rPr>
          <w:rFonts w:ascii="Times New Roman" w:eastAsia="SimSun" w:hAnsi="Times New Roman" w:cs="Times New Roman" w:hint="cs"/>
          <w:sz w:val="24"/>
          <w:szCs w:val="24"/>
          <w:rtl/>
          <w:lang w:val="en-US" w:eastAsia="zh-CN"/>
        </w:rPr>
        <w:t>السادة؛</w:t>
      </w: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r w:rsidRPr="000A3FCC">
        <w:rPr>
          <w:rFonts w:ascii="Times New Roman" w:eastAsia="SimSun" w:hAnsi="Times New Roman" w:cs="Times New Roman"/>
          <w:i/>
          <w:iCs/>
          <w:sz w:val="24"/>
          <w:szCs w:val="24"/>
          <w:rtl/>
          <w:lang w:val="en-US" w:eastAsia="zh-CN"/>
        </w:rPr>
        <w:t xml:space="preserve"> </w:t>
      </w:r>
    </w:p>
    <w:p w:rsidR="00DB10C2" w:rsidRPr="0086277C" w:rsidRDefault="00DB10C2" w:rsidP="00DB10C2">
      <w:pPr>
        <w:bidi/>
        <w:rPr>
          <w:rFonts w:asciiTheme="majorBidi" w:hAnsiTheme="majorBidi" w:cstheme="majorBidi"/>
          <w:sz w:val="24"/>
          <w:szCs w:val="24"/>
          <w:rtl/>
          <w:lang w:val="en-US"/>
        </w:rPr>
      </w:pPr>
      <w:r w:rsidRPr="0086277C">
        <w:rPr>
          <w:rFonts w:asciiTheme="majorBidi" w:hAnsiTheme="majorBidi" w:cstheme="majorBidi" w:hint="cs"/>
          <w:sz w:val="24"/>
          <w:szCs w:val="24"/>
          <w:rtl/>
          <w:lang w:val="en-US"/>
        </w:rPr>
        <w:t>وفقًا</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لأحكام</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شروط</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العقد،</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الفقرة</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الفرعي</w:t>
      </w:r>
      <w:r w:rsidR="00E064F7">
        <w:rPr>
          <w:rFonts w:asciiTheme="majorBidi" w:hAnsiTheme="majorBidi" w:cstheme="majorBidi" w:hint="cs"/>
          <w:sz w:val="24"/>
          <w:szCs w:val="24"/>
          <w:rtl/>
          <w:lang w:val="en-US"/>
        </w:rPr>
        <w:t>ّ</w:t>
      </w:r>
      <w:r w:rsidRPr="0086277C">
        <w:rPr>
          <w:rFonts w:asciiTheme="majorBidi" w:hAnsiTheme="majorBidi" w:cstheme="majorBidi" w:hint="cs"/>
          <w:sz w:val="24"/>
          <w:szCs w:val="24"/>
          <w:rtl/>
          <w:lang w:val="en-US"/>
        </w:rPr>
        <w:t>ة</w:t>
      </w:r>
      <w:r w:rsidRPr="0086277C">
        <w:rPr>
          <w:rFonts w:asciiTheme="majorBidi" w:hAnsiTheme="majorBidi" w:cstheme="majorBidi"/>
          <w:sz w:val="24"/>
          <w:szCs w:val="24"/>
          <w:rtl/>
          <w:lang w:val="en-US"/>
        </w:rPr>
        <w:t xml:space="preserve"> 6.4 ("</w:t>
      </w:r>
      <w:r w:rsidRPr="0086277C">
        <w:rPr>
          <w:rFonts w:asciiTheme="majorBidi" w:hAnsiTheme="majorBidi" w:cstheme="majorBidi" w:hint="cs"/>
          <w:sz w:val="24"/>
          <w:szCs w:val="24"/>
          <w:rtl/>
          <w:lang w:val="en-US"/>
        </w:rPr>
        <w:t>شروط</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وأحكام</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الدفع</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من</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العقد</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المذكور</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أعلاه،</w:t>
      </w:r>
      <w:r w:rsidRPr="0086277C">
        <w:rPr>
          <w:rFonts w:asciiTheme="majorBidi" w:hAnsiTheme="majorBidi" w:cstheme="majorBidi"/>
          <w:sz w:val="24"/>
          <w:szCs w:val="24"/>
          <w:rtl/>
          <w:lang w:val="en-US"/>
        </w:rPr>
        <w:t xml:space="preserve"> </w:t>
      </w:r>
      <w:r w:rsidRPr="009B4CA0">
        <w:rPr>
          <w:rFonts w:asciiTheme="majorBidi" w:hAnsiTheme="majorBidi" w:cstheme="majorBidi"/>
          <w:i/>
          <w:iCs/>
          <w:sz w:val="24"/>
          <w:szCs w:val="24"/>
          <w:rtl/>
          <w:lang w:val="en-US"/>
        </w:rPr>
        <w:t>[</w:t>
      </w:r>
      <w:r w:rsidRPr="009B4CA0">
        <w:rPr>
          <w:rFonts w:asciiTheme="majorBidi" w:hAnsiTheme="majorBidi" w:cstheme="majorBidi" w:hint="cs"/>
          <w:i/>
          <w:iCs/>
          <w:sz w:val="24"/>
          <w:szCs w:val="24"/>
          <w:rtl/>
          <w:lang w:val="en-US"/>
        </w:rPr>
        <w:t>يجب</w:t>
      </w:r>
      <w:r w:rsidRPr="009B4CA0">
        <w:rPr>
          <w:rFonts w:asciiTheme="majorBidi" w:hAnsiTheme="majorBidi" w:cstheme="majorBidi"/>
          <w:i/>
          <w:iCs/>
          <w:sz w:val="24"/>
          <w:szCs w:val="24"/>
          <w:rtl/>
          <w:lang w:val="en-US"/>
        </w:rPr>
        <w:t xml:space="preserve"> </w:t>
      </w:r>
      <w:r w:rsidRPr="009B4CA0">
        <w:rPr>
          <w:rFonts w:asciiTheme="majorBidi" w:hAnsiTheme="majorBidi" w:cstheme="majorBidi" w:hint="cs"/>
          <w:i/>
          <w:iCs/>
          <w:sz w:val="24"/>
          <w:szCs w:val="24"/>
          <w:rtl/>
          <w:lang w:val="en-US"/>
        </w:rPr>
        <w:t>أن</w:t>
      </w:r>
      <w:r w:rsidRPr="009B4CA0">
        <w:rPr>
          <w:rFonts w:asciiTheme="majorBidi" w:hAnsiTheme="majorBidi" w:cstheme="majorBidi"/>
          <w:i/>
          <w:iCs/>
          <w:sz w:val="24"/>
          <w:szCs w:val="24"/>
          <w:rtl/>
          <w:lang w:val="en-US"/>
        </w:rPr>
        <w:t xml:space="preserve"> </w:t>
      </w:r>
      <w:r w:rsidRPr="009B4CA0">
        <w:rPr>
          <w:rFonts w:asciiTheme="majorBidi" w:hAnsiTheme="majorBidi" w:cstheme="majorBidi" w:hint="cs"/>
          <w:i/>
          <w:iCs/>
          <w:sz w:val="24"/>
          <w:szCs w:val="24"/>
          <w:rtl/>
          <w:lang w:val="en-US"/>
        </w:rPr>
        <w:t>يودع</w:t>
      </w:r>
      <w:r w:rsidRPr="009B4CA0">
        <w:rPr>
          <w:rFonts w:asciiTheme="majorBidi" w:hAnsiTheme="majorBidi" w:cstheme="majorBidi"/>
          <w:i/>
          <w:iCs/>
          <w:sz w:val="24"/>
          <w:szCs w:val="24"/>
          <w:rtl/>
          <w:lang w:val="en-US"/>
        </w:rPr>
        <w:t xml:space="preserve"> [</w:t>
      </w:r>
      <w:r w:rsidRPr="009B4CA0">
        <w:rPr>
          <w:rFonts w:asciiTheme="majorBidi" w:hAnsiTheme="majorBidi" w:cstheme="majorBidi" w:hint="cs"/>
          <w:i/>
          <w:iCs/>
          <w:sz w:val="24"/>
          <w:szCs w:val="24"/>
          <w:rtl/>
          <w:lang w:val="en-US"/>
        </w:rPr>
        <w:t>اسم</w:t>
      </w:r>
      <w:r w:rsidRPr="009B4CA0">
        <w:rPr>
          <w:rFonts w:asciiTheme="majorBidi" w:hAnsiTheme="majorBidi" w:cstheme="majorBidi"/>
          <w:i/>
          <w:iCs/>
          <w:sz w:val="24"/>
          <w:szCs w:val="24"/>
          <w:rtl/>
          <w:lang w:val="en-US"/>
        </w:rPr>
        <w:t xml:space="preserve"> </w:t>
      </w:r>
      <w:r w:rsidRPr="009B4CA0">
        <w:rPr>
          <w:rFonts w:asciiTheme="majorBidi" w:hAnsiTheme="majorBidi" w:cstheme="majorBidi" w:hint="cs"/>
          <w:i/>
          <w:iCs/>
          <w:sz w:val="24"/>
          <w:szCs w:val="24"/>
          <w:rtl/>
          <w:lang w:val="en-US"/>
        </w:rPr>
        <w:t>وعنوان</w:t>
      </w:r>
      <w:r w:rsidRPr="009B4CA0">
        <w:rPr>
          <w:rFonts w:asciiTheme="majorBidi" w:hAnsiTheme="majorBidi" w:cstheme="majorBidi"/>
          <w:i/>
          <w:iCs/>
          <w:sz w:val="24"/>
          <w:szCs w:val="24"/>
          <w:rtl/>
          <w:lang w:val="en-US"/>
        </w:rPr>
        <w:t xml:space="preserve"> </w:t>
      </w:r>
      <w:r w:rsidRPr="009B4CA0">
        <w:rPr>
          <w:rFonts w:asciiTheme="majorBidi" w:hAnsiTheme="majorBidi" w:cstheme="majorBidi" w:hint="cs"/>
          <w:i/>
          <w:iCs/>
          <w:sz w:val="24"/>
          <w:szCs w:val="24"/>
          <w:rtl/>
          <w:lang w:val="en-US"/>
        </w:rPr>
        <w:t>المقاول</w:t>
      </w:r>
      <w:r w:rsidRPr="009B4CA0">
        <w:rPr>
          <w:rFonts w:asciiTheme="majorBidi" w:hAnsiTheme="majorBidi" w:cstheme="majorBidi"/>
          <w:i/>
          <w:iCs/>
          <w:sz w:val="24"/>
          <w:szCs w:val="24"/>
          <w:rtl/>
          <w:lang w:val="en-US"/>
        </w:rPr>
        <w:t>]</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المشار</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إليه</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فيما</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يلي</w:t>
      </w:r>
      <w:r w:rsidRPr="0086277C">
        <w:rPr>
          <w:rFonts w:asciiTheme="majorBidi" w:hAnsiTheme="majorBidi" w:cstheme="majorBidi"/>
          <w:sz w:val="24"/>
          <w:szCs w:val="24"/>
          <w:rtl/>
          <w:lang w:val="en-US"/>
        </w:rPr>
        <w:t xml:space="preserve"> "</w:t>
      </w:r>
      <w:r>
        <w:rPr>
          <w:rFonts w:asciiTheme="majorBidi" w:hAnsiTheme="majorBidi" w:cstheme="majorBidi" w:hint="cs"/>
          <w:sz w:val="24"/>
          <w:szCs w:val="24"/>
          <w:rtl/>
          <w:lang w:val="en-US"/>
        </w:rPr>
        <w:t>المقاول</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مع</w:t>
      </w:r>
      <w:r w:rsidRPr="0086277C">
        <w:rPr>
          <w:rFonts w:asciiTheme="majorBidi" w:hAnsiTheme="majorBidi" w:cstheme="majorBidi"/>
          <w:sz w:val="24"/>
          <w:szCs w:val="24"/>
          <w:rtl/>
          <w:lang w:val="en-US"/>
        </w:rPr>
        <w:t xml:space="preserve"> </w:t>
      </w:r>
      <w:r w:rsidRPr="00E064F7">
        <w:rPr>
          <w:rFonts w:asciiTheme="majorBidi" w:hAnsiTheme="majorBidi" w:cstheme="majorBidi"/>
          <w:i/>
          <w:iCs/>
          <w:sz w:val="24"/>
          <w:szCs w:val="24"/>
          <w:rtl/>
          <w:lang w:val="en-US"/>
        </w:rPr>
        <w:t>[</w:t>
      </w:r>
      <w:r w:rsidRPr="00E064F7">
        <w:rPr>
          <w:rFonts w:asciiTheme="majorBidi" w:hAnsiTheme="majorBidi" w:cstheme="majorBidi" w:hint="cs"/>
          <w:i/>
          <w:iCs/>
          <w:sz w:val="24"/>
          <w:szCs w:val="24"/>
          <w:rtl/>
          <w:lang w:val="en-US"/>
        </w:rPr>
        <w:t>اسم</w:t>
      </w:r>
      <w:r w:rsidRPr="00E064F7">
        <w:rPr>
          <w:rFonts w:asciiTheme="majorBidi" w:hAnsiTheme="majorBidi" w:cstheme="majorBidi"/>
          <w:i/>
          <w:iCs/>
          <w:sz w:val="24"/>
          <w:szCs w:val="24"/>
          <w:rtl/>
          <w:lang w:val="en-US"/>
        </w:rPr>
        <w:t xml:space="preserve"> </w:t>
      </w:r>
      <w:r w:rsidRPr="00E064F7">
        <w:rPr>
          <w:rFonts w:asciiTheme="majorBidi" w:hAnsiTheme="majorBidi" w:cstheme="majorBidi" w:hint="cs"/>
          <w:i/>
          <w:iCs/>
          <w:sz w:val="24"/>
          <w:szCs w:val="24"/>
          <w:rtl/>
          <w:lang w:val="en-US"/>
        </w:rPr>
        <w:t>سلطة التعاقد</w:t>
      </w:r>
      <w:r w:rsidRPr="00E064F7">
        <w:rPr>
          <w:rFonts w:asciiTheme="majorBidi" w:hAnsiTheme="majorBidi" w:cstheme="majorBidi"/>
          <w:i/>
          <w:iCs/>
          <w:sz w:val="24"/>
          <w:szCs w:val="24"/>
          <w:rtl/>
          <w:lang w:val="en-US"/>
        </w:rPr>
        <w:t>]</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ضمان</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بنكي</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لضمان</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أدائه</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السليم</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والصادق</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بموجب</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الفقرة</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المذكور</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في</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العقد</w:t>
      </w:r>
      <w:r w:rsidRPr="0086277C">
        <w:rPr>
          <w:rFonts w:asciiTheme="majorBidi" w:hAnsiTheme="majorBidi" w:cstheme="majorBidi"/>
          <w:sz w:val="24"/>
          <w:szCs w:val="24"/>
          <w:rtl/>
          <w:lang w:val="en-US"/>
        </w:rPr>
        <w:t xml:space="preserve"> </w:t>
      </w:r>
      <w:r w:rsidRPr="0086277C">
        <w:rPr>
          <w:rFonts w:asciiTheme="majorBidi" w:hAnsiTheme="majorBidi" w:cstheme="majorBidi" w:hint="cs"/>
          <w:sz w:val="24"/>
          <w:szCs w:val="24"/>
          <w:rtl/>
          <w:lang w:val="en-US"/>
        </w:rPr>
        <w:t>بمبلغ</w:t>
      </w:r>
      <w:r w:rsidRPr="0086277C">
        <w:rPr>
          <w:rFonts w:asciiTheme="majorBidi" w:hAnsiTheme="majorBidi" w:cstheme="majorBidi"/>
          <w:sz w:val="24"/>
          <w:szCs w:val="24"/>
          <w:rtl/>
          <w:lang w:val="en-US"/>
        </w:rPr>
        <w:t xml:space="preserve"> </w:t>
      </w:r>
      <w:r w:rsidRPr="00E064F7">
        <w:rPr>
          <w:rFonts w:asciiTheme="majorBidi" w:hAnsiTheme="majorBidi" w:cstheme="majorBidi"/>
          <w:i/>
          <w:iCs/>
          <w:sz w:val="24"/>
          <w:szCs w:val="24"/>
          <w:rtl/>
          <w:lang w:val="en-US"/>
        </w:rPr>
        <w:t>[</w:t>
      </w:r>
      <w:r w:rsidRPr="00E064F7">
        <w:rPr>
          <w:rFonts w:asciiTheme="majorBidi" w:hAnsiTheme="majorBidi" w:cstheme="majorBidi" w:hint="cs"/>
          <w:i/>
          <w:iCs/>
          <w:sz w:val="24"/>
          <w:szCs w:val="24"/>
          <w:rtl/>
          <w:lang w:val="en-US"/>
        </w:rPr>
        <w:t>مبلغ</w:t>
      </w:r>
      <w:r w:rsidRPr="00E064F7">
        <w:rPr>
          <w:rFonts w:asciiTheme="majorBidi" w:hAnsiTheme="majorBidi" w:cstheme="majorBidi"/>
          <w:i/>
          <w:iCs/>
          <w:sz w:val="24"/>
          <w:szCs w:val="24"/>
          <w:rtl/>
          <w:lang w:val="en-US"/>
        </w:rPr>
        <w:t xml:space="preserve"> </w:t>
      </w:r>
      <w:r w:rsidRPr="00E064F7">
        <w:rPr>
          <w:rFonts w:asciiTheme="majorBidi" w:hAnsiTheme="majorBidi" w:cstheme="majorBidi" w:hint="cs"/>
          <w:i/>
          <w:iCs/>
          <w:sz w:val="24"/>
          <w:szCs w:val="24"/>
          <w:rtl/>
          <w:lang w:val="en-US"/>
        </w:rPr>
        <w:t>الضمان</w:t>
      </w:r>
      <w:bookmarkEnd w:id="907"/>
      <w:r w:rsidRPr="00E064F7">
        <w:rPr>
          <w:rFonts w:asciiTheme="majorBidi" w:hAnsiTheme="majorBidi" w:cstheme="majorBidi"/>
          <w:i/>
          <w:iCs/>
          <w:sz w:val="24"/>
          <w:szCs w:val="24"/>
          <w:rtl/>
          <w:lang w:val="en-US"/>
        </w:rPr>
        <w:t>] [</w:t>
      </w:r>
      <w:r w:rsidRPr="00E064F7">
        <w:rPr>
          <w:rFonts w:asciiTheme="majorBidi" w:hAnsiTheme="majorBidi" w:cstheme="majorBidi" w:hint="cs"/>
          <w:i/>
          <w:iCs/>
          <w:sz w:val="24"/>
          <w:szCs w:val="24"/>
          <w:rtl/>
          <w:lang w:val="en-US"/>
        </w:rPr>
        <w:t>المبلغ</w:t>
      </w:r>
      <w:r w:rsidRPr="00E064F7">
        <w:rPr>
          <w:rFonts w:asciiTheme="majorBidi" w:hAnsiTheme="majorBidi" w:cstheme="majorBidi"/>
          <w:i/>
          <w:iCs/>
          <w:sz w:val="24"/>
          <w:szCs w:val="24"/>
          <w:rtl/>
          <w:lang w:val="en-US"/>
        </w:rPr>
        <w:t xml:space="preserve"> </w:t>
      </w:r>
      <w:r w:rsidRPr="00E064F7">
        <w:rPr>
          <w:rFonts w:asciiTheme="majorBidi" w:hAnsiTheme="majorBidi" w:cstheme="majorBidi" w:hint="cs"/>
          <w:i/>
          <w:iCs/>
          <w:sz w:val="24"/>
          <w:szCs w:val="24"/>
          <w:rtl/>
          <w:lang w:val="en-US"/>
        </w:rPr>
        <w:t>بالكلمات</w:t>
      </w:r>
      <w:r w:rsidRPr="00E064F7">
        <w:rPr>
          <w:rFonts w:asciiTheme="majorBidi" w:hAnsiTheme="majorBidi" w:cstheme="majorBidi"/>
          <w:i/>
          <w:iCs/>
          <w:sz w:val="24"/>
          <w:szCs w:val="24"/>
          <w:rtl/>
          <w:lang w:val="en-US"/>
        </w:rPr>
        <w:t>]</w:t>
      </w: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r w:rsidRPr="00A55C00">
        <w:rPr>
          <w:rFonts w:ascii="Times New Roman" w:eastAsia="SimSun" w:hAnsi="Times New Roman" w:cs="Times New Roman" w:hint="cs"/>
          <w:sz w:val="24"/>
          <w:szCs w:val="24"/>
          <w:rtl/>
          <w:lang w:val="en-US" w:eastAsia="zh-CN"/>
        </w:rPr>
        <w:t>نحن،</w:t>
      </w:r>
      <w:r w:rsidRPr="00A55C00">
        <w:rPr>
          <w:rFonts w:ascii="Times New Roman" w:eastAsia="SimSun" w:hAnsi="Times New Roman" w:cs="Times New Roman"/>
          <w:sz w:val="24"/>
          <w:szCs w:val="24"/>
          <w:rtl/>
          <w:lang w:val="en-US" w:eastAsia="zh-CN"/>
        </w:rPr>
        <w:t xml:space="preserve"> </w:t>
      </w:r>
      <w:r w:rsidRPr="00E064F7">
        <w:rPr>
          <w:rFonts w:ascii="Times New Roman" w:eastAsia="SimSun" w:hAnsi="Times New Roman" w:cs="Times New Roman"/>
          <w:i/>
          <w:iCs/>
          <w:sz w:val="24"/>
          <w:szCs w:val="24"/>
          <w:rtl/>
          <w:lang w:val="en-US" w:eastAsia="zh-CN"/>
        </w:rPr>
        <w:t>[</w:t>
      </w:r>
      <w:r w:rsidRPr="00E064F7">
        <w:rPr>
          <w:rFonts w:ascii="Times New Roman" w:eastAsia="SimSun" w:hAnsi="Times New Roman" w:cs="Times New Roman" w:hint="cs"/>
          <w:i/>
          <w:iCs/>
          <w:sz w:val="24"/>
          <w:szCs w:val="24"/>
          <w:rtl/>
          <w:lang w:val="en-US" w:eastAsia="zh-CN"/>
        </w:rPr>
        <w:t>البنك</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أو</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المؤسسة</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المالية</w:t>
      </w:r>
      <w:r w:rsidRPr="00E064F7">
        <w:rPr>
          <w:rFonts w:ascii="Times New Roman" w:eastAsia="SimSun" w:hAnsi="Times New Roman" w:cs="Times New Roman"/>
          <w:i/>
          <w:iCs/>
          <w:sz w:val="24"/>
          <w:szCs w:val="24"/>
          <w:rtl/>
          <w:lang w:val="en-US" w:eastAsia="zh-CN"/>
        </w:rPr>
        <w:t>]</w:t>
      </w:r>
      <w:r w:rsidRPr="00E064F7">
        <w:rPr>
          <w:rFonts w:ascii="Times New Roman" w:eastAsia="SimSun" w:hAnsi="Times New Roman" w:cs="Times New Roman" w:hint="cs"/>
          <w:i/>
          <w:iCs/>
          <w:sz w:val="24"/>
          <w:szCs w:val="24"/>
          <w:rtl/>
          <w:lang w:val="en-US" w:eastAsia="zh-CN"/>
        </w:rPr>
        <w:t>،</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وبناءً</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على</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تعليمات</w:t>
      </w:r>
      <w:r w:rsidRPr="00A55C00">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المقاول</w:t>
      </w:r>
      <w:r w:rsidRPr="00A55C00">
        <w:rPr>
          <w:rFonts w:ascii="Times New Roman" w:eastAsia="SimSun" w:hAnsi="Times New Roman" w:cs="Times New Roman" w:hint="cs"/>
          <w:sz w:val="24"/>
          <w:szCs w:val="24"/>
          <w:rtl/>
          <w:lang w:val="en-US" w:eastAsia="zh-CN"/>
        </w:rPr>
        <w:t>،</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نوافق</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دون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قيد</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أو</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شرط</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نضمن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وكضامن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رئيسي</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وليس</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كضامن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فقط،</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أن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ندفع</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إلى</w:t>
      </w:r>
      <w:r w:rsidRPr="00A55C00">
        <w:rPr>
          <w:rFonts w:ascii="Times New Roman" w:eastAsia="SimSun" w:hAnsi="Times New Roman" w:cs="Times New Roman"/>
          <w:sz w:val="24"/>
          <w:szCs w:val="24"/>
          <w:rtl/>
          <w:lang w:val="en-US" w:eastAsia="zh-CN"/>
        </w:rPr>
        <w:t xml:space="preserve"> </w:t>
      </w:r>
      <w:r w:rsidRPr="00E064F7">
        <w:rPr>
          <w:rFonts w:ascii="Times New Roman" w:eastAsia="SimSun" w:hAnsi="Times New Roman" w:cs="Times New Roman"/>
          <w:i/>
          <w:iCs/>
          <w:sz w:val="24"/>
          <w:szCs w:val="24"/>
          <w:rtl/>
          <w:lang w:val="en-US" w:eastAsia="zh-CN"/>
        </w:rPr>
        <w:t>[</w:t>
      </w:r>
      <w:r w:rsidRPr="00E064F7">
        <w:rPr>
          <w:rFonts w:ascii="Times New Roman" w:eastAsia="SimSun" w:hAnsi="Times New Roman" w:cs="Times New Roman" w:hint="cs"/>
          <w:i/>
          <w:iCs/>
          <w:sz w:val="24"/>
          <w:szCs w:val="24"/>
          <w:rtl/>
          <w:lang w:val="en-US" w:eastAsia="zh-CN"/>
        </w:rPr>
        <w:t>اسم</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سلطة</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التعاقد</w:t>
      </w:r>
      <w:r w:rsidRPr="00E064F7">
        <w:rPr>
          <w:rFonts w:ascii="Times New Roman" w:eastAsia="SimSun" w:hAnsi="Times New Roman" w:cs="Times New Roman"/>
          <w:i/>
          <w:iCs/>
          <w:sz w:val="24"/>
          <w:szCs w:val="24"/>
          <w:rtl/>
          <w:lang w:val="en-US" w:eastAsia="zh-CN"/>
        </w:rPr>
        <w:t>]</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وبناءً</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على</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طلبها</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الأول</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دون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أي</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اعتراض</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من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جانبنا</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وبدون</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مطالبته</w:t>
      </w:r>
      <w:r>
        <w:rPr>
          <w:rFonts w:ascii="Times New Roman" w:eastAsia="SimSun" w:hAnsi="Times New Roman" w:cs="Times New Roman" w:hint="cs"/>
          <w:sz w:val="24"/>
          <w:szCs w:val="24"/>
          <w:rtl/>
          <w:lang w:val="en-US" w:eastAsia="zh-CN"/>
        </w:rPr>
        <w:t>ا</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الأولى</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ل</w:t>
      </w:r>
      <w:r>
        <w:rPr>
          <w:rFonts w:ascii="Times New Roman" w:eastAsia="SimSun" w:hAnsi="Times New Roman" w:cs="Times New Roman" w:hint="cs"/>
          <w:sz w:val="24"/>
          <w:szCs w:val="24"/>
          <w:rtl/>
          <w:lang w:val="en-US" w:eastAsia="zh-CN"/>
        </w:rPr>
        <w:t>لمقاول</w:t>
      </w:r>
      <w:r w:rsidRPr="00A55C00">
        <w:rPr>
          <w:rFonts w:ascii="Times New Roman" w:eastAsia="SimSun" w:hAnsi="Times New Roman" w:cs="Times New Roman" w:hint="cs"/>
          <w:sz w:val="24"/>
          <w:szCs w:val="24"/>
          <w:rtl/>
          <w:lang w:val="en-US" w:eastAsia="zh-CN"/>
        </w:rPr>
        <w:t>،</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بمبلغ</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لا</w:t>
      </w:r>
      <w:r w:rsidRPr="00A55C00">
        <w:rPr>
          <w:rFonts w:ascii="Times New Roman" w:eastAsia="SimSun" w:hAnsi="Times New Roman" w:cs="Times New Roman"/>
          <w:sz w:val="24"/>
          <w:szCs w:val="24"/>
          <w:rtl/>
          <w:lang w:val="en-US" w:eastAsia="zh-CN"/>
        </w:rPr>
        <w:t xml:space="preserve"> </w:t>
      </w:r>
      <w:r w:rsidRPr="00A55C00">
        <w:rPr>
          <w:rFonts w:ascii="Times New Roman" w:eastAsia="SimSun" w:hAnsi="Times New Roman" w:cs="Times New Roman" w:hint="cs"/>
          <w:sz w:val="24"/>
          <w:szCs w:val="24"/>
          <w:rtl/>
          <w:lang w:val="en-US" w:eastAsia="zh-CN"/>
        </w:rPr>
        <w:t>يتجاوز</w:t>
      </w:r>
      <w:r w:rsidRPr="00A55C00">
        <w:rPr>
          <w:rFonts w:ascii="Times New Roman" w:eastAsia="SimSun" w:hAnsi="Times New Roman" w:cs="Times New Roman"/>
          <w:sz w:val="24"/>
          <w:szCs w:val="24"/>
          <w:rtl/>
          <w:lang w:val="en-US" w:eastAsia="zh-CN"/>
        </w:rPr>
        <w:t xml:space="preserve"> </w:t>
      </w:r>
      <w:r w:rsidRPr="00E064F7">
        <w:rPr>
          <w:rFonts w:ascii="Times New Roman" w:eastAsia="SimSun" w:hAnsi="Times New Roman" w:cs="Times New Roman"/>
          <w:i/>
          <w:iCs/>
          <w:sz w:val="24"/>
          <w:szCs w:val="24"/>
          <w:rtl/>
          <w:lang w:val="en-US" w:eastAsia="zh-CN"/>
        </w:rPr>
        <w:t>[</w:t>
      </w:r>
      <w:r w:rsidRPr="00E064F7">
        <w:rPr>
          <w:rFonts w:ascii="Times New Roman" w:eastAsia="SimSun" w:hAnsi="Times New Roman" w:cs="Times New Roman" w:hint="cs"/>
          <w:i/>
          <w:iCs/>
          <w:sz w:val="24"/>
          <w:szCs w:val="24"/>
          <w:rtl/>
          <w:lang w:val="en-US" w:eastAsia="zh-CN"/>
        </w:rPr>
        <w:t>مبلغ</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الضمان</w:t>
      </w:r>
      <w:r w:rsidRPr="00E064F7">
        <w:rPr>
          <w:rFonts w:ascii="Times New Roman" w:eastAsia="SimSun" w:hAnsi="Times New Roman" w:cs="Times New Roman"/>
          <w:i/>
          <w:iCs/>
          <w:sz w:val="24"/>
          <w:szCs w:val="24"/>
          <w:rtl/>
          <w:lang w:val="en-US" w:eastAsia="zh-CN"/>
        </w:rPr>
        <w:t>] [</w:t>
      </w:r>
      <w:r w:rsidRPr="00E064F7">
        <w:rPr>
          <w:rFonts w:ascii="Times New Roman" w:eastAsia="SimSun" w:hAnsi="Times New Roman" w:cs="Times New Roman" w:hint="cs"/>
          <w:i/>
          <w:iCs/>
          <w:sz w:val="24"/>
          <w:szCs w:val="24"/>
          <w:rtl/>
          <w:lang w:val="en-US" w:eastAsia="zh-CN"/>
        </w:rPr>
        <w:t>المبلغ</w:t>
      </w:r>
      <w:r w:rsidRPr="00E064F7">
        <w:rPr>
          <w:rFonts w:ascii="Times New Roman" w:eastAsia="SimSun" w:hAnsi="Times New Roman" w:cs="Times New Roman"/>
          <w:i/>
          <w:iCs/>
          <w:sz w:val="24"/>
          <w:szCs w:val="24"/>
          <w:rtl/>
          <w:lang w:val="en-US" w:eastAsia="zh-CN"/>
        </w:rPr>
        <w:t xml:space="preserve"> </w:t>
      </w:r>
      <w:r w:rsidRPr="00E064F7">
        <w:rPr>
          <w:rFonts w:ascii="Times New Roman" w:eastAsia="SimSun" w:hAnsi="Times New Roman" w:cs="Times New Roman" w:hint="cs"/>
          <w:i/>
          <w:iCs/>
          <w:sz w:val="24"/>
          <w:szCs w:val="24"/>
          <w:rtl/>
          <w:lang w:val="en-US" w:eastAsia="zh-CN"/>
        </w:rPr>
        <w:t>بالكلمات</w:t>
      </w:r>
      <w:r w:rsidRPr="00E064F7">
        <w:rPr>
          <w:rFonts w:ascii="Times New Roman" w:eastAsia="SimSun" w:hAnsi="Times New Roman" w:cs="Times New Roman"/>
          <w:i/>
          <w:iCs/>
          <w:sz w:val="24"/>
          <w:szCs w:val="24"/>
          <w:rtl/>
          <w:lang w:val="en-US" w:eastAsia="zh-CN"/>
        </w:rPr>
        <w:t>]</w:t>
      </w:r>
    </w:p>
    <w:p w:rsidR="00DB10C2" w:rsidRDefault="00DB10C2" w:rsidP="00DB10C2">
      <w:pPr>
        <w:bidi/>
        <w:spacing w:after="0" w:line="240" w:lineRule="auto"/>
        <w:ind w:left="29"/>
        <w:jc w:val="both"/>
        <w:rPr>
          <w:rFonts w:ascii="Times New Roman" w:eastAsia="SimSun" w:hAnsi="Times New Roman" w:cs="Times New Roman"/>
          <w:sz w:val="24"/>
          <w:szCs w:val="24"/>
          <w:rtl/>
          <w:lang w:val="en-US" w:eastAsia="zh-CN"/>
        </w:rPr>
      </w:pP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r w:rsidRPr="00EB74C3">
        <w:rPr>
          <w:rFonts w:asciiTheme="majorBidi" w:hAnsiTheme="majorBidi" w:cstheme="majorBidi"/>
          <w:sz w:val="24"/>
          <w:szCs w:val="24"/>
          <w:rtl/>
          <w:lang w:val="en-US"/>
        </w:rPr>
        <w:t xml:space="preserve">نحن نوافق كذلك على أنه لن يتم إعفاؤنا بأي طريقة من أي مسؤولية بموجب هذا الضمان بأي تغيير أو إضافة أو </w:t>
      </w:r>
      <w:r w:rsidR="00B73F73">
        <w:rPr>
          <w:rFonts w:asciiTheme="majorBidi" w:hAnsiTheme="majorBidi" w:cstheme="majorBidi"/>
          <w:sz w:val="24"/>
          <w:szCs w:val="24"/>
          <w:rtl/>
          <w:lang w:val="en-US"/>
        </w:rPr>
        <w:t>تعديل آخر لشروط العقد أو ال</w:t>
      </w:r>
      <w:r w:rsidR="00B73F73">
        <w:rPr>
          <w:rFonts w:asciiTheme="majorBidi" w:hAnsiTheme="majorBidi" w:cstheme="majorBidi" w:hint="cs"/>
          <w:sz w:val="24"/>
          <w:szCs w:val="24"/>
          <w:rtl/>
          <w:lang w:val="en-US"/>
        </w:rPr>
        <w:t>أشغال</w:t>
      </w:r>
      <w:r w:rsidRPr="00EB74C3">
        <w:rPr>
          <w:rFonts w:asciiTheme="majorBidi" w:hAnsiTheme="majorBidi" w:cstheme="majorBidi"/>
          <w:sz w:val="24"/>
          <w:szCs w:val="24"/>
          <w:rtl/>
          <w:lang w:val="en-US"/>
        </w:rPr>
        <w:t xml:space="preserve"> التي يتعين القيام بها بموجب أو بأي من وثائق العقد التي قد تتم بينك</w:t>
      </w:r>
      <w:r>
        <w:rPr>
          <w:rFonts w:asciiTheme="majorBidi" w:hAnsiTheme="majorBidi" w:cstheme="majorBidi" w:hint="cs"/>
          <w:sz w:val="24"/>
          <w:szCs w:val="24"/>
          <w:rtl/>
          <w:lang w:val="en-US"/>
        </w:rPr>
        <w:t>م</w:t>
      </w:r>
      <w:r w:rsidRPr="00EB74C3">
        <w:rPr>
          <w:rFonts w:asciiTheme="majorBidi" w:hAnsiTheme="majorBidi" w:cstheme="majorBidi"/>
          <w:sz w:val="24"/>
          <w:szCs w:val="24"/>
          <w:rtl/>
          <w:lang w:val="en-US"/>
        </w:rPr>
        <w:t xml:space="preserve"> وبين </w:t>
      </w:r>
      <w:r>
        <w:rPr>
          <w:rFonts w:asciiTheme="majorBidi" w:hAnsiTheme="majorBidi" w:cstheme="majorBidi"/>
          <w:sz w:val="24"/>
          <w:szCs w:val="24"/>
          <w:rtl/>
          <w:lang w:val="en-US"/>
        </w:rPr>
        <w:t>المقاول</w:t>
      </w:r>
      <w:r w:rsidRPr="00EB74C3">
        <w:rPr>
          <w:rFonts w:asciiTheme="majorBidi" w:hAnsiTheme="majorBidi" w:cstheme="majorBidi"/>
          <w:sz w:val="24"/>
          <w:szCs w:val="24"/>
          <w:rtl/>
          <w:lang w:val="en-US"/>
        </w:rPr>
        <w:t>، ونحن نتنازل بموجب هذا عن إشعار بأي تغيير أو إضافة أو تعديل من هذا القبيل.</w:t>
      </w: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r w:rsidRPr="000A3FCC">
        <w:rPr>
          <w:rFonts w:ascii="Times New Roman" w:eastAsia="SimSun" w:hAnsi="Times New Roman" w:cs="Times New Roman"/>
          <w:sz w:val="24"/>
          <w:szCs w:val="24"/>
          <w:rtl/>
          <w:lang w:val="en-US" w:eastAsia="zh-CN"/>
        </w:rPr>
        <w:t>يشترط هذا الضمان لدفع أي مطالبة أو دفعة تحت</w:t>
      </w:r>
      <w:r>
        <w:rPr>
          <w:rFonts w:ascii="Times New Roman" w:eastAsia="SimSun" w:hAnsi="Times New Roman" w:cs="Times New Roman"/>
          <w:sz w:val="24"/>
          <w:szCs w:val="24"/>
          <w:rtl/>
          <w:lang w:val="en-US" w:eastAsia="zh-CN"/>
        </w:rPr>
        <w:t xml:space="preserve"> هذا الضمان ضرورة أن يكون </w:t>
      </w:r>
      <w:r>
        <w:rPr>
          <w:rFonts w:ascii="Times New Roman" w:eastAsia="SimSun" w:hAnsi="Times New Roman" w:cs="Times New Roman" w:hint="cs"/>
          <w:sz w:val="24"/>
          <w:szCs w:val="24"/>
          <w:rtl/>
          <w:lang w:val="en-US" w:eastAsia="zh-CN"/>
        </w:rPr>
        <w:t>المقاول</w:t>
      </w:r>
      <w:r w:rsidRPr="000A3FCC">
        <w:rPr>
          <w:rFonts w:ascii="Times New Roman" w:eastAsia="SimSun" w:hAnsi="Times New Roman" w:cs="Times New Roman"/>
          <w:sz w:val="24"/>
          <w:szCs w:val="24"/>
          <w:rtl/>
          <w:lang w:val="en-US" w:eastAsia="zh-CN"/>
        </w:rPr>
        <w:t xml:space="preserve"> قد استلم الدفعة المقدمة المذكورة سابقا على رقم حسابه </w:t>
      </w:r>
      <w:r w:rsidRPr="000A3FCC">
        <w:rPr>
          <w:rFonts w:ascii="Times New Roman" w:eastAsia="SimSun" w:hAnsi="Times New Roman" w:cs="Times New Roman"/>
          <w:i/>
          <w:iCs/>
          <w:sz w:val="24"/>
          <w:szCs w:val="24"/>
          <w:rtl/>
          <w:lang w:val="en-US" w:eastAsia="zh-CN"/>
        </w:rPr>
        <w:t>[أدخل الرقم]</w:t>
      </w:r>
      <w:r w:rsidRPr="000A3FCC">
        <w:rPr>
          <w:rFonts w:ascii="Times New Roman" w:eastAsia="SimSun" w:hAnsi="Times New Roman" w:cs="Times New Roman"/>
          <w:sz w:val="24"/>
          <w:szCs w:val="24"/>
          <w:rtl/>
          <w:lang w:val="en-US" w:eastAsia="zh-CN"/>
        </w:rPr>
        <w:t xml:space="preserve"> في </w:t>
      </w:r>
      <w:r w:rsidRPr="000A3FCC">
        <w:rPr>
          <w:rFonts w:ascii="Times New Roman" w:eastAsia="SimSun" w:hAnsi="Times New Roman" w:cs="Times New Roman"/>
          <w:i/>
          <w:iCs/>
          <w:sz w:val="24"/>
          <w:szCs w:val="24"/>
          <w:rtl/>
          <w:lang w:val="en-US" w:eastAsia="zh-CN"/>
        </w:rPr>
        <w:t>[أدخل اسم و</w:t>
      </w:r>
      <w:r w:rsidRPr="000A3FCC">
        <w:rPr>
          <w:rFonts w:ascii="Times New Roman" w:eastAsia="SimSun" w:hAnsi="Times New Roman" w:cs="Times New Roman" w:hint="cs"/>
          <w:i/>
          <w:iCs/>
          <w:sz w:val="24"/>
          <w:szCs w:val="24"/>
          <w:rtl/>
          <w:lang w:val="en-US" w:eastAsia="zh-CN"/>
        </w:rPr>
        <w:t xml:space="preserve"> </w:t>
      </w:r>
      <w:r w:rsidRPr="000A3FCC">
        <w:rPr>
          <w:rFonts w:ascii="Times New Roman" w:eastAsia="SimSun" w:hAnsi="Times New Roman" w:cs="Times New Roman"/>
          <w:i/>
          <w:iCs/>
          <w:sz w:val="24"/>
          <w:szCs w:val="24"/>
          <w:rtl/>
          <w:lang w:val="en-US" w:eastAsia="zh-CN"/>
        </w:rPr>
        <w:t>عنوان المصرف].</w:t>
      </w: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p>
    <w:p w:rsidR="00DB10C2" w:rsidRPr="00207B37" w:rsidRDefault="00DB10C2" w:rsidP="009B4CA0">
      <w:pPr>
        <w:bidi/>
        <w:rPr>
          <w:rFonts w:asciiTheme="majorBidi" w:hAnsiTheme="majorBidi" w:cstheme="majorBidi"/>
          <w:sz w:val="24"/>
          <w:szCs w:val="24"/>
          <w:rtl/>
          <w:lang w:val="en-US"/>
        </w:rPr>
      </w:pPr>
      <w:r w:rsidRPr="00EC519C">
        <w:rPr>
          <w:rFonts w:asciiTheme="majorBidi" w:hAnsiTheme="majorBidi" w:cs="Times New Roman" w:hint="cs"/>
          <w:sz w:val="24"/>
          <w:szCs w:val="24"/>
          <w:rtl/>
          <w:lang w:val="en-US"/>
        </w:rPr>
        <w:t>يظل</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هذا</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الضمان</w:t>
      </w:r>
      <w:r w:rsidRPr="00EC519C">
        <w:rPr>
          <w:rFonts w:asciiTheme="majorBidi" w:hAnsiTheme="majorBidi" w:cs="Times New Roman"/>
          <w:sz w:val="24"/>
          <w:szCs w:val="24"/>
          <w:rtl/>
          <w:lang w:val="en-US"/>
        </w:rPr>
        <w:t xml:space="preserve"> </w:t>
      </w:r>
      <w:r w:rsidR="009B4CA0" w:rsidRPr="009B4CA0">
        <w:rPr>
          <w:rFonts w:ascii="Times New Roman" w:eastAsia="Calibri" w:hAnsi="Times New Roman" w:cs="Times New Roman" w:hint="cs"/>
          <w:sz w:val="24"/>
          <w:szCs w:val="24"/>
          <w:rtl/>
          <w:lang w:val="en-US"/>
        </w:rPr>
        <w:t xml:space="preserve">نافذًا </w:t>
      </w:r>
      <w:r w:rsidR="009B4CA0" w:rsidRPr="009B4CA0">
        <w:rPr>
          <w:rFonts w:ascii="Times New Roman" w:eastAsia="Calibri" w:hAnsi="Times New Roman" w:cs="Times New Roman"/>
          <w:sz w:val="24"/>
          <w:szCs w:val="24"/>
          <w:rtl/>
          <w:lang w:val="en-US"/>
        </w:rPr>
        <w:t>ً</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وساري</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المفعول</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من</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تاريخ</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الدفعة</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المقدمة</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بموجب</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العقد</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حتى</w:t>
      </w:r>
      <w:r w:rsidRPr="00EC519C">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تقوم</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اسم</w:t>
      </w:r>
      <w:r w:rsidRPr="00EC519C">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سلطة التعاقد</w:t>
      </w:r>
      <w:r w:rsidRPr="00EC519C">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بإسترداد</w:t>
      </w:r>
      <w:r w:rsidRPr="00EC519C">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ال</w:t>
      </w:r>
      <w:r w:rsidRPr="00EC519C">
        <w:rPr>
          <w:rFonts w:asciiTheme="majorBidi" w:hAnsiTheme="majorBidi" w:cs="Times New Roman" w:hint="cs"/>
          <w:sz w:val="24"/>
          <w:szCs w:val="24"/>
          <w:rtl/>
          <w:lang w:val="en-US"/>
        </w:rPr>
        <w:t>مبلغ</w:t>
      </w:r>
      <w:r w:rsidRPr="00EC519C">
        <w:rPr>
          <w:rFonts w:asciiTheme="majorBidi" w:hAnsiTheme="majorBidi" w:cs="Times New Roman"/>
          <w:sz w:val="24"/>
          <w:szCs w:val="24"/>
          <w:rtl/>
          <w:lang w:val="en-US"/>
        </w:rPr>
        <w:t xml:space="preserve"> </w:t>
      </w:r>
      <w:r w:rsidRPr="00EC519C">
        <w:rPr>
          <w:rFonts w:asciiTheme="majorBidi" w:hAnsiTheme="majorBidi" w:cs="Times New Roman" w:hint="cs"/>
          <w:sz w:val="24"/>
          <w:szCs w:val="24"/>
          <w:rtl/>
          <w:lang w:val="en-US"/>
        </w:rPr>
        <w:t>ذاته</w:t>
      </w:r>
      <w:r w:rsidRPr="00EC519C">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بالكامل </w:t>
      </w:r>
      <w:r w:rsidRPr="00EC519C">
        <w:rPr>
          <w:rFonts w:asciiTheme="majorBidi" w:hAnsiTheme="majorBidi" w:cs="Times New Roman" w:hint="cs"/>
          <w:sz w:val="24"/>
          <w:szCs w:val="24"/>
          <w:rtl/>
          <w:lang w:val="en-US"/>
        </w:rPr>
        <w:t>من</w:t>
      </w:r>
      <w:r w:rsidRPr="00EC519C">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المقاول</w:t>
      </w:r>
      <w:r w:rsidRPr="00EC519C">
        <w:rPr>
          <w:rFonts w:asciiTheme="majorBidi" w:hAnsiTheme="majorBidi" w:cs="Times New Roman"/>
          <w:sz w:val="24"/>
          <w:szCs w:val="24"/>
          <w:rtl/>
          <w:lang w:val="en-US"/>
        </w:rPr>
        <w:t>.</w:t>
      </w: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r w:rsidRPr="000A3FCC">
        <w:rPr>
          <w:rFonts w:ascii="Times New Roman" w:eastAsia="SimSun" w:hAnsi="Times New Roman" w:cs="Times New Roman"/>
          <w:sz w:val="24"/>
          <w:szCs w:val="24"/>
          <w:rtl/>
          <w:lang w:val="en-US" w:eastAsia="zh-CN"/>
        </w:rPr>
        <w:t xml:space="preserve">يخضع هذا الضمان للقوانين الموحدة لطلب الضمانات، إصدارات غرفة التجارة الدولية رقم </w:t>
      </w:r>
      <w:r w:rsidRPr="000A3FCC">
        <w:rPr>
          <w:rFonts w:ascii="Times New Roman" w:eastAsia="SimSun" w:hAnsi="Times New Roman" w:cs="Times New Roman" w:hint="cs"/>
          <w:sz w:val="24"/>
          <w:szCs w:val="24"/>
          <w:rtl/>
          <w:lang w:val="en-US" w:eastAsia="zh-CN"/>
        </w:rPr>
        <w:t>(</w:t>
      </w:r>
      <w:r w:rsidRPr="000A3FCC">
        <w:rPr>
          <w:rFonts w:ascii="Times New Roman" w:eastAsia="SimSun" w:hAnsi="Times New Roman" w:cs="Times New Roman"/>
          <w:sz w:val="24"/>
          <w:szCs w:val="24"/>
          <w:rtl/>
          <w:lang w:val="en-US" w:eastAsia="zh-CN"/>
        </w:rPr>
        <w:t>458</w:t>
      </w:r>
      <w:r w:rsidRPr="000A3FCC">
        <w:rPr>
          <w:rFonts w:ascii="Times New Roman" w:eastAsia="SimSun" w:hAnsi="Times New Roman" w:cs="Times New Roman" w:hint="cs"/>
          <w:sz w:val="24"/>
          <w:szCs w:val="24"/>
          <w:rtl/>
          <w:lang w:val="en-US" w:eastAsia="zh-CN"/>
        </w:rPr>
        <w:t>)</w:t>
      </w:r>
      <w:r w:rsidRPr="000A3FCC">
        <w:rPr>
          <w:rFonts w:ascii="Times New Roman" w:eastAsia="SimSun" w:hAnsi="Times New Roman" w:cs="Times New Roman"/>
          <w:sz w:val="24"/>
          <w:szCs w:val="24"/>
          <w:rtl/>
          <w:lang w:val="en-US" w:eastAsia="zh-CN"/>
        </w:rPr>
        <w:t xml:space="preserve"> .</w:t>
      </w:r>
    </w:p>
    <w:p w:rsidR="00DB10C2" w:rsidRPr="000A3FCC" w:rsidRDefault="00DB10C2" w:rsidP="00DB10C2">
      <w:pPr>
        <w:bidi/>
        <w:spacing w:after="0" w:line="240" w:lineRule="auto"/>
        <w:ind w:left="29"/>
        <w:jc w:val="both"/>
        <w:rPr>
          <w:rFonts w:ascii="Times New Roman" w:eastAsia="SimSun" w:hAnsi="Times New Roman" w:cs="Times New Roman"/>
          <w:sz w:val="24"/>
          <w:szCs w:val="24"/>
          <w:rtl/>
          <w:lang w:val="en-US" w:eastAsia="zh-CN"/>
        </w:rPr>
      </w:pPr>
    </w:p>
    <w:p w:rsidR="00DB10C2" w:rsidRPr="000A3FCC" w:rsidRDefault="00DB10C2" w:rsidP="00DB10C2">
      <w:pPr>
        <w:bidi/>
        <w:spacing w:after="0" w:line="240" w:lineRule="auto"/>
        <w:ind w:left="29"/>
        <w:jc w:val="both"/>
        <w:rPr>
          <w:rFonts w:asciiTheme="minorBidi" w:eastAsia="SimSun" w:hAnsiTheme="minorBidi"/>
          <w:sz w:val="24"/>
          <w:szCs w:val="24"/>
          <w:rtl/>
          <w:lang w:val="en-US" w:eastAsia="zh-CN"/>
        </w:rPr>
      </w:pP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bidi="ar"/>
        </w:rPr>
        <w:t>تفضلوا بقبول فائق الاحترام،</w:t>
      </w: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bidi="ar"/>
        </w:rPr>
        <w:t>التوقيع والختم:</w:t>
      </w:r>
      <w:r w:rsidRPr="008E469C">
        <w:rPr>
          <w:rFonts w:asciiTheme="majorBidi" w:eastAsia="Times New Roman" w:hAnsiTheme="majorBidi" w:cstheme="majorBidi"/>
          <w:color w:val="212121"/>
          <w:sz w:val="24"/>
          <w:szCs w:val="24"/>
          <w:rtl/>
          <w:lang w:val="en-US" w:bidi="ar"/>
        </w:rPr>
        <w:t xml:space="preserve"> _____________________</w:t>
      </w:r>
      <w:r>
        <w:rPr>
          <w:rFonts w:asciiTheme="majorBidi" w:eastAsia="Times New Roman" w:hAnsiTheme="majorBidi" w:cstheme="majorBidi" w:hint="cs"/>
          <w:color w:val="212121"/>
          <w:sz w:val="24"/>
          <w:szCs w:val="24"/>
          <w:rtl/>
          <w:lang w:val="en-US" w:bidi="ar"/>
        </w:rPr>
        <w:t>_</w:t>
      </w:r>
      <w:r w:rsidRPr="008E469C">
        <w:rPr>
          <w:rFonts w:asciiTheme="majorBidi" w:eastAsia="Times New Roman" w:hAnsiTheme="majorBidi" w:cstheme="majorBidi"/>
          <w:color w:val="212121"/>
          <w:sz w:val="24"/>
          <w:szCs w:val="24"/>
          <w:rtl/>
          <w:lang w:val="en-US" w:bidi="ar"/>
        </w:rPr>
        <w:t>_</w:t>
      </w: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bidi="ar"/>
        </w:rPr>
        <w:t>اسم البنك / المؤسسة المالية:</w:t>
      </w:r>
      <w:r w:rsidRPr="008E469C">
        <w:rPr>
          <w:rFonts w:asciiTheme="majorBidi" w:eastAsia="Times New Roman" w:hAnsiTheme="majorBidi" w:cstheme="majorBidi"/>
          <w:color w:val="212121"/>
          <w:sz w:val="24"/>
          <w:szCs w:val="24"/>
          <w:rtl/>
          <w:lang w:val="en-US" w:bidi="ar"/>
        </w:rPr>
        <w:t xml:space="preserve"> </w:t>
      </w:r>
      <w:r>
        <w:rPr>
          <w:rFonts w:asciiTheme="majorBidi" w:eastAsia="Times New Roman" w:hAnsiTheme="majorBidi" w:cstheme="majorBidi" w:hint="cs"/>
          <w:color w:val="212121"/>
          <w:sz w:val="24"/>
          <w:szCs w:val="24"/>
          <w:rtl/>
          <w:lang w:val="en-US" w:bidi="ar"/>
        </w:rPr>
        <w:t>______________</w:t>
      </w: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rtl/>
          <w:lang w:val="en-US" w:bidi="ar"/>
        </w:rPr>
      </w:pPr>
      <w:r w:rsidRPr="00956AF3">
        <w:rPr>
          <w:rFonts w:asciiTheme="majorBidi" w:eastAsia="Times New Roman" w:hAnsiTheme="majorBidi" w:cstheme="majorBidi"/>
          <w:color w:val="212121"/>
          <w:sz w:val="24"/>
          <w:szCs w:val="24"/>
          <w:rtl/>
          <w:lang w:val="en-US" w:bidi="ar"/>
        </w:rPr>
        <w:t>عنوان:</w:t>
      </w:r>
      <w:r>
        <w:rPr>
          <w:rFonts w:asciiTheme="majorBidi" w:eastAsia="Times New Roman" w:hAnsiTheme="majorBidi" w:cstheme="majorBidi" w:hint="cs"/>
          <w:color w:val="212121"/>
          <w:sz w:val="24"/>
          <w:szCs w:val="24"/>
          <w:rtl/>
          <w:lang w:val="en-US" w:bidi="ar"/>
        </w:rPr>
        <w:t xml:space="preserve"> ___________________________</w:t>
      </w:r>
    </w:p>
    <w:p w:rsidR="00DB10C2" w:rsidRPr="00956AF3" w:rsidRDefault="00DB10C2" w:rsidP="00DB10C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rPr>
          <w:rFonts w:asciiTheme="majorBidi" w:eastAsia="Times New Roman" w:hAnsiTheme="majorBidi" w:cstheme="majorBidi"/>
          <w:color w:val="212121"/>
          <w:sz w:val="24"/>
          <w:szCs w:val="24"/>
          <w:lang w:val="en-US"/>
        </w:rPr>
      </w:pPr>
      <w:r w:rsidRPr="00956AF3">
        <w:rPr>
          <w:rFonts w:asciiTheme="majorBidi" w:eastAsia="Times New Roman" w:hAnsiTheme="majorBidi" w:cstheme="majorBidi"/>
          <w:color w:val="212121"/>
          <w:sz w:val="24"/>
          <w:szCs w:val="24"/>
          <w:rtl/>
          <w:lang w:val="en-US" w:bidi="ar"/>
        </w:rPr>
        <w:t>تاريخ:</w:t>
      </w:r>
      <w:r>
        <w:rPr>
          <w:rFonts w:asciiTheme="majorBidi" w:eastAsia="Times New Roman" w:hAnsiTheme="majorBidi" w:cstheme="majorBidi" w:hint="cs"/>
          <w:color w:val="212121"/>
          <w:sz w:val="24"/>
          <w:szCs w:val="24"/>
          <w:rtl/>
          <w:lang w:val="en-US" w:bidi="ar"/>
        </w:rPr>
        <w:t xml:space="preserve"> ___________________________</w:t>
      </w:r>
    </w:p>
    <w:p w:rsidR="00DB10C2" w:rsidRPr="008E469C" w:rsidRDefault="00DB10C2" w:rsidP="00DB10C2">
      <w:pPr>
        <w:jc w:val="center"/>
        <w:rPr>
          <w:rFonts w:asciiTheme="majorBidi" w:eastAsia="Times New Roman" w:hAnsiTheme="majorBidi" w:cstheme="majorBidi"/>
          <w:b/>
          <w:bCs/>
          <w:color w:val="212121"/>
          <w:sz w:val="32"/>
          <w:szCs w:val="32"/>
          <w:lang w:val="en-US"/>
        </w:rPr>
        <w:sectPr w:rsidR="00DB10C2" w:rsidRPr="008E469C" w:rsidSect="00622C96">
          <w:headerReference w:type="even" r:id="rId70"/>
          <w:headerReference w:type="default" r:id="rId71"/>
          <w:type w:val="continuous"/>
          <w:pgSz w:w="11909" w:h="16834" w:code="9"/>
          <w:pgMar w:top="1440" w:right="1800" w:bottom="1440" w:left="1800" w:header="720" w:footer="720" w:gutter="0"/>
          <w:cols w:space="720"/>
          <w:docGrid w:linePitch="360"/>
        </w:sectPr>
      </w:pPr>
    </w:p>
    <w:p w:rsidR="00C937FB" w:rsidRDefault="00C937FB" w:rsidP="00C937FB">
      <w:pPr>
        <w:jc w:val="center"/>
        <w:rPr>
          <w:rFonts w:asciiTheme="majorBidi" w:eastAsia="Times New Roman" w:hAnsiTheme="majorBidi" w:cstheme="majorBidi"/>
          <w:b/>
          <w:bCs/>
          <w:color w:val="212121"/>
          <w:sz w:val="32"/>
          <w:szCs w:val="32"/>
          <w:rtl/>
          <w:lang w:val="en-US" w:bidi="ar"/>
        </w:rPr>
      </w:pPr>
    </w:p>
    <w:p w:rsidR="00C937FB" w:rsidRDefault="00C937FB" w:rsidP="00C937FB">
      <w:pPr>
        <w:jc w:val="center"/>
        <w:rPr>
          <w:rtl/>
          <w:lang w:val="en-US"/>
        </w:rPr>
      </w:pPr>
    </w:p>
    <w:p w:rsidR="00C937FB" w:rsidRDefault="00C937FB" w:rsidP="00C937FB">
      <w:pPr>
        <w:jc w:val="center"/>
        <w:rPr>
          <w:rtl/>
          <w:lang w:val="en-US" w:bidi="ar-IQ"/>
        </w:rPr>
      </w:pPr>
    </w:p>
    <w:p w:rsidR="00C937FB" w:rsidRDefault="00C937FB" w:rsidP="00C937FB">
      <w:pPr>
        <w:jc w:val="center"/>
        <w:rPr>
          <w:rtl/>
          <w:lang w:val="en-US"/>
        </w:rPr>
      </w:pPr>
    </w:p>
    <w:p w:rsidR="00FC03C4" w:rsidRDefault="00FC03C4" w:rsidP="00C937FB">
      <w:pPr>
        <w:jc w:val="center"/>
        <w:rPr>
          <w:lang w:val="en-US"/>
        </w:rPr>
        <w:sectPr w:rsidR="00FC03C4" w:rsidSect="00622C96">
          <w:headerReference w:type="default" r:id="rId72"/>
          <w:type w:val="continuous"/>
          <w:pgSz w:w="11909" w:h="16834" w:code="9"/>
          <w:pgMar w:top="1440" w:right="1800" w:bottom="1440" w:left="1800" w:header="720" w:footer="720" w:gutter="0"/>
          <w:cols w:space="720"/>
          <w:docGrid w:linePitch="360"/>
        </w:sectPr>
      </w:pPr>
    </w:p>
    <w:p w:rsidR="00C937FB" w:rsidRDefault="00C937FB" w:rsidP="00C937FB">
      <w:pPr>
        <w:jc w:val="center"/>
        <w:rPr>
          <w:rtl/>
          <w:lang w:val="en-US"/>
        </w:rPr>
      </w:pPr>
    </w:p>
    <w:p w:rsidR="007C2585" w:rsidRDefault="007C2585" w:rsidP="00C937FB">
      <w:pPr>
        <w:jc w:val="center"/>
        <w:rPr>
          <w:lang w:val="en-US"/>
        </w:rPr>
        <w:sectPr w:rsidR="007C2585" w:rsidSect="00622C96">
          <w:headerReference w:type="even" r:id="rId73"/>
          <w:type w:val="continuous"/>
          <w:pgSz w:w="11909" w:h="16834" w:code="9"/>
          <w:pgMar w:top="1440" w:right="1800" w:bottom="1440" w:left="1800" w:header="720" w:footer="720" w:gutter="0"/>
          <w:cols w:space="720"/>
          <w:docGrid w:linePitch="360"/>
        </w:sectPr>
      </w:pPr>
    </w:p>
    <w:p w:rsidR="00FC03C4" w:rsidRDefault="00FC03C4" w:rsidP="00C937FB">
      <w:pPr>
        <w:jc w:val="center"/>
        <w:rPr>
          <w:rtl/>
          <w:lang w:val="en-US"/>
        </w:rPr>
      </w:pPr>
    </w:p>
    <w:p w:rsidR="0078307D" w:rsidRDefault="0078307D" w:rsidP="00C937FB">
      <w:pPr>
        <w:jc w:val="center"/>
        <w:rPr>
          <w:rtl/>
          <w:lang w:val="en-US"/>
        </w:rPr>
      </w:pPr>
    </w:p>
    <w:p w:rsidR="008601EC" w:rsidRDefault="008601EC" w:rsidP="00C937FB">
      <w:pPr>
        <w:jc w:val="center"/>
        <w:rPr>
          <w:rtl/>
          <w:lang w:val="en-US"/>
        </w:rPr>
      </w:pPr>
    </w:p>
    <w:p w:rsidR="007C2585" w:rsidRPr="00E00ADB" w:rsidRDefault="007C2585" w:rsidP="00635B0F">
      <w:pPr>
        <w:pStyle w:val="Heading4"/>
        <w:rPr>
          <w:rtl/>
        </w:rPr>
      </w:pPr>
      <w:bookmarkStart w:id="942" w:name="_Toc9207051"/>
      <w:bookmarkStart w:id="943" w:name="_Toc9241538"/>
      <w:bookmarkStart w:id="944" w:name="_Toc13665447"/>
      <w:r w:rsidRPr="00E00ADB">
        <w:rPr>
          <w:rFonts w:hint="cs"/>
          <w:rtl/>
        </w:rPr>
        <w:lastRenderedPageBreak/>
        <w:t>المرفقات</w:t>
      </w:r>
      <w:r w:rsidRPr="00E00ADB">
        <w:rPr>
          <w:rtl/>
        </w:rPr>
        <w:t xml:space="preserve">: </w:t>
      </w:r>
      <w:r w:rsidRPr="00E00ADB">
        <w:rPr>
          <w:rFonts w:hint="cs"/>
          <w:rtl/>
        </w:rPr>
        <w:t>دعوة</w:t>
      </w:r>
      <w:r w:rsidRPr="00E00ADB">
        <w:rPr>
          <w:rtl/>
        </w:rPr>
        <w:t xml:space="preserve"> </w:t>
      </w:r>
      <w:r w:rsidRPr="00E00ADB">
        <w:rPr>
          <w:rFonts w:hint="cs"/>
          <w:rtl/>
        </w:rPr>
        <w:t>لتقديم</w:t>
      </w:r>
      <w:r w:rsidRPr="00E00ADB">
        <w:rPr>
          <w:rtl/>
        </w:rPr>
        <w:t xml:space="preserve"> </w:t>
      </w:r>
      <w:r w:rsidRPr="00E00ADB">
        <w:rPr>
          <w:rFonts w:hint="cs"/>
          <w:rtl/>
        </w:rPr>
        <w:t>عطاءات</w:t>
      </w:r>
      <w:bookmarkEnd w:id="942"/>
      <w:bookmarkEnd w:id="943"/>
      <w:bookmarkEnd w:id="944"/>
    </w:p>
    <w:p w:rsidR="007C2585" w:rsidRDefault="007C2585" w:rsidP="007C2585">
      <w:pPr>
        <w:bidi/>
        <w:rPr>
          <w:rFonts w:asciiTheme="majorBidi" w:hAnsiTheme="majorBidi" w:cs="Times New Roman"/>
          <w:sz w:val="24"/>
          <w:szCs w:val="24"/>
          <w:rtl/>
          <w:lang w:val="en-US"/>
        </w:rPr>
      </w:pPr>
      <w:r w:rsidRPr="00E00ADB">
        <w:rPr>
          <w:rFonts w:asciiTheme="majorBidi" w:hAnsiTheme="majorBidi" w:cs="Times New Roman" w:hint="cs"/>
          <w:sz w:val="24"/>
          <w:szCs w:val="24"/>
          <w:rtl/>
          <w:lang w:val="en-US"/>
        </w:rPr>
        <w:t>عادةً</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ما</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يتم</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إصدار</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دعوة</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لتقديم</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العطاءات</w:t>
      </w:r>
      <w:r w:rsidRPr="00E00ADB">
        <w:rPr>
          <w:rFonts w:asciiTheme="majorBidi" w:hAnsiTheme="majorBidi" w:cs="Times New Roman"/>
          <w:sz w:val="24"/>
          <w:szCs w:val="24"/>
          <w:rtl/>
          <w:lang w:val="en-US"/>
        </w:rPr>
        <w:t xml:space="preserve"> (</w:t>
      </w:r>
      <w:r w:rsidRPr="00E00ADB">
        <w:rPr>
          <w:rFonts w:asciiTheme="majorBidi" w:hAnsiTheme="majorBidi" w:cs="Times New Roman" w:hint="cs"/>
          <w:sz w:val="24"/>
          <w:szCs w:val="24"/>
          <w:rtl/>
          <w:lang w:val="en-US"/>
        </w:rPr>
        <w:t>انظر</w:t>
      </w:r>
      <w:r w:rsidRPr="00E00ADB">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تعليمات تنفيذ التعاقدات الحكومية المادة 22 </w:t>
      </w:r>
      <w:r>
        <w:rPr>
          <w:rFonts w:asciiTheme="majorBidi" w:hAnsiTheme="majorBidi" w:cs="Times New Roman"/>
          <w:sz w:val="24"/>
          <w:szCs w:val="24"/>
          <w:rtl/>
          <w:lang w:val="en-US"/>
        </w:rPr>
        <w:t>–</w:t>
      </w:r>
      <w:r>
        <w:rPr>
          <w:rFonts w:asciiTheme="majorBidi" w:hAnsiTheme="majorBidi" w:cs="Times New Roman" w:hint="cs"/>
          <w:sz w:val="24"/>
          <w:szCs w:val="24"/>
          <w:rtl/>
          <w:lang w:val="en-US"/>
        </w:rPr>
        <w:t xml:space="preserve"> نشر الإعلان) على النحو الآتي:</w:t>
      </w:r>
    </w:p>
    <w:p w:rsidR="007C2585" w:rsidRPr="00A51EC2" w:rsidRDefault="007C2585" w:rsidP="00A51EC2">
      <w:pPr>
        <w:bidi/>
        <w:spacing w:after="120"/>
        <w:rPr>
          <w:rFonts w:asciiTheme="majorBidi" w:hAnsiTheme="majorBidi" w:cs="Times New Roman"/>
          <w:sz w:val="24"/>
          <w:szCs w:val="24"/>
          <w:rtl/>
          <w:lang w:val="en-US"/>
        </w:rPr>
      </w:pPr>
      <w:r w:rsidRPr="00A51EC2">
        <w:rPr>
          <w:rFonts w:asciiTheme="majorBidi" w:hAnsiTheme="majorBidi" w:cs="Times New Roman" w:hint="cs"/>
          <w:sz w:val="24"/>
          <w:szCs w:val="24"/>
          <w:rtl/>
          <w:lang w:val="en-US"/>
        </w:rPr>
        <w:t>يتم</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نشر</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الإعلان</w:t>
      </w:r>
      <w:r w:rsidRPr="00A51EC2">
        <w:rPr>
          <w:rFonts w:asciiTheme="majorBidi" w:hAnsiTheme="majorBidi" w:cs="Times New Roman"/>
          <w:sz w:val="24"/>
          <w:szCs w:val="24"/>
          <w:rtl/>
          <w:lang w:val="en-US"/>
        </w:rPr>
        <w:t xml:space="preserve"> </w:t>
      </w:r>
      <w:r w:rsidR="00A51EC2" w:rsidRPr="00A51EC2">
        <w:rPr>
          <w:rFonts w:asciiTheme="majorBidi" w:hAnsiTheme="majorBidi" w:cs="Times New Roman" w:hint="cs"/>
          <w:sz w:val="24"/>
          <w:szCs w:val="24"/>
          <w:rtl/>
          <w:lang w:val="en-US"/>
        </w:rPr>
        <w:t>لتقديم عطاءات ل</w:t>
      </w:r>
      <w:r w:rsidRPr="00A51EC2">
        <w:rPr>
          <w:rFonts w:asciiTheme="majorBidi" w:hAnsiTheme="majorBidi" w:cs="Times New Roman" w:hint="cs"/>
          <w:sz w:val="24"/>
          <w:szCs w:val="24"/>
          <w:rtl/>
          <w:lang w:val="en-US"/>
        </w:rPr>
        <w:t>لمناقصة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العامة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المحلية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مرة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واحدة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على</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الأقل</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في</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صحيفتين</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محليتيين يوميتين</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يتم</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توزيعهما</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على</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نطاق</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واسع</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في</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المنطقة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وكذلك</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على</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الموقع</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الإلكتروني</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الرسمي</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الوحيد</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الموحد</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الذي</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تم</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إنشاؤه</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وفقًا</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للمادة</w:t>
      </w:r>
      <w:r w:rsidRPr="00A51EC2">
        <w:rPr>
          <w:rFonts w:asciiTheme="majorBidi" w:hAnsiTheme="majorBidi" w:cs="Times New Roman"/>
          <w:sz w:val="24"/>
          <w:szCs w:val="24"/>
          <w:rtl/>
          <w:lang w:val="en-US"/>
        </w:rPr>
        <w:t xml:space="preserve"> 70-</w:t>
      </w:r>
      <w:r w:rsidRPr="00A51EC2">
        <w:rPr>
          <w:rFonts w:asciiTheme="majorBidi" w:hAnsiTheme="majorBidi" w:cs="Times New Roman" w:hint="cs"/>
          <w:sz w:val="24"/>
          <w:szCs w:val="24"/>
          <w:rtl/>
          <w:lang w:val="en-US"/>
        </w:rPr>
        <w:t>العاشرة</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والحاديه</w:t>
      </w:r>
      <w:r w:rsidRPr="00A51EC2">
        <w:rPr>
          <w:rFonts w:asciiTheme="majorBidi" w:hAnsiTheme="majorBidi" w:cs="Times New Roman"/>
          <w:sz w:val="24"/>
          <w:szCs w:val="24"/>
          <w:rtl/>
          <w:lang w:val="en-US"/>
        </w:rPr>
        <w:t xml:space="preserve"> </w:t>
      </w:r>
      <w:r w:rsidRPr="00A51EC2">
        <w:rPr>
          <w:rFonts w:asciiTheme="majorBidi" w:hAnsiTheme="majorBidi" w:cs="Times New Roman" w:hint="cs"/>
          <w:sz w:val="24"/>
          <w:szCs w:val="24"/>
          <w:rtl/>
          <w:lang w:val="en-US"/>
        </w:rPr>
        <w:t>عشر</w:t>
      </w:r>
      <w:r w:rsidRPr="00A51EC2">
        <w:rPr>
          <w:rFonts w:asciiTheme="majorBidi" w:hAnsiTheme="majorBidi" w:cs="Times New Roman"/>
          <w:sz w:val="24"/>
          <w:szCs w:val="24"/>
          <w:rtl/>
          <w:lang w:val="en-US"/>
        </w:rPr>
        <w:t>.</w:t>
      </w:r>
    </w:p>
    <w:p w:rsidR="007C2585" w:rsidRDefault="007C2585" w:rsidP="007C2585">
      <w:pPr>
        <w:bidi/>
        <w:spacing w:after="120"/>
        <w:rPr>
          <w:rFonts w:asciiTheme="majorBidi" w:hAnsiTheme="majorBidi" w:cs="Times New Roman"/>
          <w:sz w:val="24"/>
          <w:szCs w:val="24"/>
          <w:rtl/>
          <w:lang w:val="en-US"/>
        </w:rPr>
      </w:pPr>
      <w:r>
        <w:rPr>
          <w:rFonts w:asciiTheme="majorBidi" w:hAnsiTheme="majorBidi" w:cs="Times New Roman" w:hint="cs"/>
          <w:sz w:val="24"/>
          <w:szCs w:val="24"/>
          <w:rtl/>
          <w:lang w:val="en-US"/>
        </w:rPr>
        <w:t>إن</w:t>
      </w:r>
      <w:r w:rsidR="009B4CA0">
        <w:rPr>
          <w:rFonts w:asciiTheme="majorBidi" w:hAnsiTheme="majorBidi" w:cs="Times New Roman" w:hint="cs"/>
          <w:sz w:val="24"/>
          <w:szCs w:val="24"/>
          <w:rtl/>
          <w:lang w:val="en-US"/>
        </w:rPr>
        <w:t>ّ</w:t>
      </w:r>
      <w:r>
        <w:rPr>
          <w:rFonts w:asciiTheme="majorBidi" w:hAnsiTheme="majorBidi" w:cs="Times New Roman" w:hint="cs"/>
          <w:sz w:val="24"/>
          <w:szCs w:val="24"/>
          <w:rtl/>
          <w:lang w:val="en-US"/>
        </w:rPr>
        <w:t xml:space="preserve"> </w:t>
      </w:r>
      <w:r w:rsidRPr="00611448">
        <w:rPr>
          <w:rFonts w:asciiTheme="majorBidi" w:hAnsiTheme="majorBidi" w:cs="Times New Roman" w:hint="cs"/>
          <w:sz w:val="24"/>
          <w:szCs w:val="24"/>
          <w:rtl/>
          <w:lang w:val="en-US"/>
        </w:rPr>
        <w:t>الغرض</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من الإعلان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هو</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توفير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المعلومات</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ل</w:t>
      </w:r>
      <w:r w:rsidRPr="00611448">
        <w:rPr>
          <w:rFonts w:asciiTheme="majorBidi" w:hAnsiTheme="majorBidi" w:cs="Times New Roman" w:hint="cs"/>
          <w:sz w:val="24"/>
          <w:szCs w:val="24"/>
          <w:rtl/>
          <w:lang w:val="en-US"/>
        </w:rPr>
        <w:t>مقدمي</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العطاءات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المحتملين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لتمكين</w:t>
      </w:r>
      <w:r>
        <w:rPr>
          <w:rFonts w:asciiTheme="majorBidi" w:hAnsiTheme="majorBidi" w:cs="Times New Roman" w:hint="cs"/>
          <w:sz w:val="24"/>
          <w:szCs w:val="24"/>
          <w:rtl/>
          <w:lang w:val="en-US"/>
        </w:rPr>
        <w:t xml:space="preserve">هم </w:t>
      </w:r>
      <w:r w:rsidRPr="00611448">
        <w:rPr>
          <w:rFonts w:asciiTheme="majorBidi" w:hAnsiTheme="majorBidi" w:cs="Times New Roman" w:hint="cs"/>
          <w:sz w:val="24"/>
          <w:szCs w:val="24"/>
          <w:rtl/>
          <w:lang w:val="en-US"/>
        </w:rPr>
        <w:t xml:space="preserve"> من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اتخاذ</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قرار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بشأن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مشاركتهم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بصرف</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النظر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العناصر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الأساسية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المدرجة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نماذج</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وثائق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العطاء</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هذه،</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يجب</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تشير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دعوة</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لتقديم </w:t>
      </w:r>
      <w:r w:rsidRPr="00611448">
        <w:rPr>
          <w:rFonts w:asciiTheme="majorBidi" w:hAnsiTheme="majorBidi" w:cs="Times New Roman" w:hint="cs"/>
          <w:sz w:val="24"/>
          <w:szCs w:val="24"/>
          <w:rtl/>
          <w:lang w:val="en-US"/>
        </w:rPr>
        <w:t>العطاءات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أيضًا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إلى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أي</w:t>
      </w:r>
      <w:r>
        <w:rPr>
          <w:rFonts w:asciiTheme="majorBidi" w:hAnsiTheme="majorBidi" w:cs="Times New Roman" w:hint="cs"/>
          <w:sz w:val="24"/>
          <w:szCs w:val="24"/>
          <w:rtl/>
          <w:lang w:val="en-US"/>
        </w:rPr>
        <w:t>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معايير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تقييم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عطاء</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مهمة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أو</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غير</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عادية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سبيل</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المثال،</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تطبيق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هامش</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الأفضلية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تقييم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العطاء</w:t>
      </w:r>
      <w:r>
        <w:rPr>
          <w:rFonts w:asciiTheme="majorBidi" w:hAnsiTheme="majorBidi" w:cs="Times New Roman" w:hint="cs"/>
          <w:sz w:val="24"/>
          <w:szCs w:val="24"/>
          <w:rtl/>
          <w:lang w:val="en-US"/>
        </w:rPr>
        <w:t>اءت</w:t>
      </w:r>
      <w:r w:rsidRPr="00611448">
        <w:rPr>
          <w:rFonts w:asciiTheme="majorBidi" w:hAnsiTheme="majorBidi" w:cs="Times New Roman"/>
          <w:sz w:val="24"/>
          <w:szCs w:val="24"/>
          <w:rtl/>
          <w:lang w:val="en-US"/>
        </w:rPr>
        <w:t>).</w:t>
      </w:r>
    </w:p>
    <w:p w:rsidR="007C2585" w:rsidRDefault="007C2585" w:rsidP="007C2585">
      <w:pPr>
        <w:bidi/>
        <w:spacing w:after="120"/>
        <w:rPr>
          <w:rFonts w:asciiTheme="majorBidi" w:hAnsiTheme="majorBidi" w:cs="Times New Roman"/>
          <w:sz w:val="24"/>
          <w:szCs w:val="24"/>
          <w:rtl/>
          <w:lang w:val="en-US"/>
        </w:rPr>
      </w:pPr>
      <w:r>
        <w:rPr>
          <w:rFonts w:asciiTheme="majorBidi" w:hAnsiTheme="majorBidi" w:cs="Times New Roman" w:hint="cs"/>
          <w:sz w:val="24"/>
          <w:szCs w:val="24"/>
          <w:rtl/>
          <w:lang w:val="en-US"/>
        </w:rPr>
        <w:t>من الممكن تضمين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دعوة</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لتقديم </w:t>
      </w:r>
      <w:r w:rsidRPr="00611448">
        <w:rPr>
          <w:rFonts w:asciiTheme="majorBidi" w:hAnsiTheme="majorBidi" w:cs="Times New Roman" w:hint="cs"/>
          <w:sz w:val="24"/>
          <w:szCs w:val="24"/>
          <w:rtl/>
          <w:lang w:val="en-US"/>
        </w:rPr>
        <w:t>العطاءات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وثائق المناقصة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فقط</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للسجل،</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أو</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قد</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يتم</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حذفها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كلتا</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الحالتين،</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يجب</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أن</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تتطابق</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المعلومات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الواردة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ال</w:t>
      </w:r>
      <w:r w:rsidRPr="00611448">
        <w:rPr>
          <w:rFonts w:asciiTheme="majorBidi" w:hAnsiTheme="majorBidi" w:cs="Times New Roman" w:hint="cs"/>
          <w:sz w:val="24"/>
          <w:szCs w:val="24"/>
          <w:rtl/>
          <w:lang w:val="en-US"/>
        </w:rPr>
        <w:t>دعوة</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 xml:space="preserve">لتقديم </w:t>
      </w:r>
      <w:r w:rsidRPr="00611448">
        <w:rPr>
          <w:rFonts w:asciiTheme="majorBidi" w:hAnsiTheme="majorBidi" w:cs="Times New Roman" w:hint="cs"/>
          <w:sz w:val="24"/>
          <w:szCs w:val="24"/>
          <w:rtl/>
          <w:lang w:val="en-US"/>
        </w:rPr>
        <w:t>العطاءات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مع</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وثائق المناقصة</w:t>
      </w:r>
      <w:r w:rsidRPr="00611448">
        <w:rPr>
          <w:rFonts w:asciiTheme="majorBidi" w:hAnsiTheme="majorBidi" w:cs="Times New Roman" w:hint="cs"/>
          <w:sz w:val="24"/>
          <w:szCs w:val="24"/>
          <w:rtl/>
          <w:lang w:val="en-US"/>
        </w:rPr>
        <w:t>،</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وعلى</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وجه</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الخصوص،</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مع</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المعلومات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ذات</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الصلة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في</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ورقة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بيانات</w:t>
      </w:r>
      <w:r w:rsidRPr="00611448">
        <w:rPr>
          <w:rFonts w:asciiTheme="majorBidi" w:hAnsiTheme="majorBidi" w:cs="Times New Roman"/>
          <w:sz w:val="24"/>
          <w:szCs w:val="24"/>
          <w:rtl/>
          <w:lang w:val="en-US"/>
        </w:rPr>
        <w:t xml:space="preserve"> </w:t>
      </w:r>
      <w:r>
        <w:rPr>
          <w:rFonts w:asciiTheme="majorBidi" w:hAnsiTheme="majorBidi" w:cs="Times New Roman" w:hint="cs"/>
          <w:sz w:val="24"/>
          <w:szCs w:val="24"/>
          <w:rtl/>
          <w:lang w:val="en-US"/>
        </w:rPr>
        <w:t>المناقصة</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وشروط</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العقد</w:t>
      </w:r>
      <w:r w:rsidRPr="00611448">
        <w:rPr>
          <w:rFonts w:asciiTheme="majorBidi" w:hAnsiTheme="majorBidi" w:cs="Times New Roman"/>
          <w:sz w:val="24"/>
          <w:szCs w:val="24"/>
          <w:rtl/>
          <w:lang w:val="en-US"/>
        </w:rPr>
        <w:t xml:space="preserve"> </w:t>
      </w:r>
      <w:r w:rsidRPr="00611448">
        <w:rPr>
          <w:rFonts w:asciiTheme="majorBidi" w:hAnsiTheme="majorBidi" w:cs="Times New Roman" w:hint="cs"/>
          <w:sz w:val="24"/>
          <w:szCs w:val="24"/>
          <w:rtl/>
          <w:lang w:val="en-US"/>
        </w:rPr>
        <w:t>الخاصة</w:t>
      </w:r>
      <w:r w:rsidRPr="00611448">
        <w:rPr>
          <w:rFonts w:asciiTheme="majorBidi" w:hAnsiTheme="majorBidi" w:cs="Times New Roman"/>
          <w:sz w:val="24"/>
          <w:szCs w:val="24"/>
          <w:rtl/>
          <w:lang w:val="en-US"/>
        </w:rPr>
        <w:t>.</w:t>
      </w:r>
    </w:p>
    <w:p w:rsidR="007C2585" w:rsidRPr="00611448" w:rsidRDefault="007C2585" w:rsidP="007C2585">
      <w:pPr>
        <w:bidi/>
        <w:spacing w:after="120"/>
        <w:rPr>
          <w:rFonts w:asciiTheme="majorBidi" w:hAnsiTheme="majorBidi" w:cstheme="majorBidi"/>
          <w:sz w:val="24"/>
          <w:szCs w:val="24"/>
          <w:rtl/>
          <w:lang w:val="en-US"/>
        </w:rPr>
      </w:pPr>
      <w:r>
        <w:rPr>
          <w:rFonts w:asciiTheme="majorBidi" w:hAnsiTheme="majorBidi" w:cs="Times New Roman" w:hint="cs"/>
          <w:sz w:val="24"/>
          <w:szCs w:val="24"/>
          <w:rtl/>
          <w:lang w:val="en-US"/>
        </w:rPr>
        <w:t>يجب أن تتطابق المعلومات الواردة في الإعلان لتقديم عطاءات مع تلك المعلومات المرادفة لها في ورقة بيانات المناقصة، علي سبيل المثال، اسم سلطة التعاقد، صلاحية العطاء، صلاحية ضمان العطاء، عنوان تقديم العطاءات، وقت وتاريخ تقديم العطاءات،...الخ.</w:t>
      </w: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lang w:val="en-US"/>
        </w:rPr>
        <w:sectPr w:rsidR="007C2585" w:rsidSect="00622C96">
          <w:headerReference w:type="even" r:id="rId74"/>
          <w:headerReference w:type="default" r:id="rId75"/>
          <w:type w:val="continuous"/>
          <w:pgSz w:w="11909" w:h="16834" w:code="9"/>
          <w:pgMar w:top="1440" w:right="1800" w:bottom="1440" w:left="1800" w:header="720" w:footer="720" w:gutter="0"/>
          <w:cols w:space="720"/>
          <w:docGrid w:linePitch="360"/>
        </w:sect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7C2585" w:rsidRDefault="007C2585" w:rsidP="007C2585">
      <w:pPr>
        <w:jc w:val="center"/>
        <w:rPr>
          <w:rFonts w:asciiTheme="majorBidi" w:hAnsiTheme="majorBidi" w:cstheme="majorBidi"/>
          <w:b/>
          <w:bCs/>
          <w:sz w:val="28"/>
          <w:szCs w:val="28"/>
          <w:rtl/>
          <w:lang w:val="en-US"/>
        </w:rPr>
      </w:pPr>
    </w:p>
    <w:p w:rsidR="00284C2D" w:rsidRDefault="00284C2D" w:rsidP="007C2585">
      <w:pPr>
        <w:jc w:val="center"/>
        <w:rPr>
          <w:rFonts w:asciiTheme="majorBidi" w:hAnsiTheme="majorBidi" w:cstheme="majorBidi"/>
          <w:b/>
          <w:bCs/>
          <w:sz w:val="28"/>
          <w:szCs w:val="28"/>
          <w:rtl/>
          <w:lang w:val="en-US"/>
        </w:rPr>
      </w:pPr>
    </w:p>
    <w:p w:rsidR="005E3943" w:rsidRDefault="005E3943" w:rsidP="007C2585">
      <w:pPr>
        <w:jc w:val="center"/>
        <w:rPr>
          <w:rFonts w:asciiTheme="majorBidi" w:hAnsiTheme="majorBidi" w:cstheme="majorBidi"/>
          <w:b/>
          <w:bCs/>
          <w:sz w:val="28"/>
          <w:szCs w:val="28"/>
          <w:rtl/>
          <w:lang w:val="en-US"/>
        </w:rPr>
      </w:pPr>
    </w:p>
    <w:p w:rsidR="007C2585" w:rsidRPr="002573D8" w:rsidRDefault="002A1B8C" w:rsidP="0078307D">
      <w:pPr>
        <w:bidi/>
        <w:jc w:val="center"/>
        <w:rPr>
          <w:rFonts w:asciiTheme="majorBidi" w:hAnsiTheme="majorBidi" w:cstheme="majorBidi"/>
          <w:b/>
          <w:bCs/>
          <w:sz w:val="24"/>
          <w:szCs w:val="24"/>
          <w:rtl/>
        </w:rPr>
      </w:pPr>
      <w:r>
        <w:rPr>
          <w:rFonts w:asciiTheme="majorBidi" w:hAnsiTheme="majorBidi" w:cstheme="majorBidi"/>
          <w:b/>
          <w:bCs/>
          <w:sz w:val="24"/>
          <w:szCs w:val="24"/>
          <w:rtl/>
        </w:rPr>
        <w:lastRenderedPageBreak/>
        <w:t>ملحق: نموذج اعلان</w:t>
      </w:r>
      <w:r>
        <w:rPr>
          <w:rFonts w:asciiTheme="majorBidi" w:hAnsiTheme="majorBidi" w:cstheme="majorBidi" w:hint="cs"/>
          <w:b/>
          <w:bCs/>
          <w:sz w:val="24"/>
          <w:szCs w:val="24"/>
          <w:rtl/>
        </w:rPr>
        <w:t xml:space="preserve"> دعوة لتقديدم عطاءات</w:t>
      </w:r>
    </w:p>
    <w:p w:rsidR="007C2585" w:rsidRPr="005E6F29" w:rsidRDefault="007C2585" w:rsidP="007C2585">
      <w:pPr>
        <w:bidi/>
        <w:spacing w:after="0" w:line="240" w:lineRule="auto"/>
        <w:ind w:left="-7" w:firstLine="7"/>
        <w:rPr>
          <w:rFonts w:ascii="Times New Roman" w:eastAsia="SimSun" w:hAnsi="Times New Roman" w:cs="Times New Roman"/>
          <w:i/>
          <w:iCs/>
          <w:sz w:val="24"/>
          <w:szCs w:val="24"/>
          <w:rtl/>
          <w:lang w:val="en-US" w:eastAsia="zh-CN"/>
        </w:rPr>
      </w:pPr>
    </w:p>
    <w:p w:rsidR="007C2585" w:rsidRPr="005E6F29" w:rsidRDefault="007C2585" w:rsidP="007C2585">
      <w:pPr>
        <w:bidi/>
        <w:spacing w:after="120" w:line="240" w:lineRule="auto"/>
        <w:ind w:left="-7" w:firstLine="7"/>
        <w:jc w:val="center"/>
        <w:rPr>
          <w:rFonts w:ascii="Times New Roman" w:eastAsia="SimSun" w:hAnsi="Times New Roman" w:cs="Times New Roman"/>
          <w:i/>
          <w:iCs/>
          <w:sz w:val="24"/>
          <w:szCs w:val="24"/>
          <w:rtl/>
          <w:lang w:val="en-US" w:eastAsia="zh-CN"/>
        </w:rPr>
      </w:pPr>
      <w:r w:rsidRPr="005E6F29">
        <w:rPr>
          <w:rFonts w:ascii="Times New Roman" w:eastAsia="SimSun" w:hAnsi="Times New Roman" w:cs="Times New Roman"/>
          <w:i/>
          <w:iCs/>
          <w:sz w:val="24"/>
          <w:szCs w:val="24"/>
          <w:rtl/>
          <w:lang w:val="en-US" w:eastAsia="zh-CN"/>
        </w:rPr>
        <w:t xml:space="preserve">______________ [اسم </w:t>
      </w:r>
      <w:r w:rsidRPr="005E6F29">
        <w:rPr>
          <w:rFonts w:ascii="Times New Roman" w:eastAsia="SimSun" w:hAnsi="Times New Roman" w:cs="Times New Roman" w:hint="cs"/>
          <w:i/>
          <w:iCs/>
          <w:sz w:val="24"/>
          <w:szCs w:val="24"/>
          <w:rtl/>
          <w:lang w:val="en-US" w:eastAsia="zh-CN"/>
        </w:rPr>
        <w:t xml:space="preserve"> سلطة التعاقد</w:t>
      </w:r>
      <w:r w:rsidRPr="005E6F29">
        <w:rPr>
          <w:rFonts w:ascii="Times New Roman" w:eastAsia="SimSun" w:hAnsi="Times New Roman" w:cs="Times New Roman"/>
          <w:i/>
          <w:iCs/>
          <w:sz w:val="24"/>
          <w:szCs w:val="24"/>
          <w:rtl/>
          <w:lang w:val="en-US" w:eastAsia="zh-CN"/>
        </w:rPr>
        <w:t>]</w:t>
      </w:r>
    </w:p>
    <w:p w:rsidR="007C2585" w:rsidRPr="005E6F29" w:rsidRDefault="007C2585" w:rsidP="007C2585">
      <w:pPr>
        <w:bidi/>
        <w:spacing w:after="120" w:line="240" w:lineRule="auto"/>
        <w:ind w:left="-7" w:firstLine="7"/>
        <w:jc w:val="center"/>
        <w:rPr>
          <w:rFonts w:ascii="Times New Roman" w:eastAsia="SimSun" w:hAnsi="Times New Roman" w:cs="Times New Roman"/>
          <w:i/>
          <w:iCs/>
          <w:sz w:val="24"/>
          <w:szCs w:val="24"/>
          <w:rtl/>
          <w:lang w:val="en-US" w:eastAsia="zh-CN"/>
        </w:rPr>
      </w:pPr>
      <w:r w:rsidRPr="005E6F29">
        <w:rPr>
          <w:rFonts w:ascii="Times New Roman" w:eastAsia="SimSun" w:hAnsi="Times New Roman" w:cs="Times New Roman"/>
          <w:i/>
          <w:iCs/>
          <w:sz w:val="24"/>
          <w:szCs w:val="24"/>
          <w:rtl/>
          <w:lang w:val="en-US" w:eastAsia="zh-CN"/>
        </w:rPr>
        <w:t xml:space="preserve">______________ [اسم </w:t>
      </w:r>
      <w:r w:rsidRPr="005E6F29">
        <w:rPr>
          <w:rFonts w:ascii="Times New Roman" w:eastAsia="SimSun" w:hAnsi="Times New Roman" w:cs="Times New Roman" w:hint="cs"/>
          <w:i/>
          <w:iCs/>
          <w:sz w:val="24"/>
          <w:szCs w:val="24"/>
          <w:rtl/>
          <w:lang w:val="en-US" w:eastAsia="zh-CN"/>
        </w:rPr>
        <w:t xml:space="preserve"> المناقصة</w:t>
      </w:r>
      <w:r w:rsidRPr="005E6F29">
        <w:rPr>
          <w:rFonts w:ascii="Times New Roman" w:eastAsia="SimSun" w:hAnsi="Times New Roman" w:cs="Times New Roman"/>
          <w:i/>
          <w:iCs/>
          <w:sz w:val="24"/>
          <w:szCs w:val="24"/>
          <w:rtl/>
          <w:lang w:val="en-US" w:eastAsia="zh-CN"/>
        </w:rPr>
        <w:t>]</w:t>
      </w:r>
    </w:p>
    <w:p w:rsidR="007C2585" w:rsidRPr="005E6F29" w:rsidRDefault="007C2585" w:rsidP="007C2585">
      <w:pPr>
        <w:bidi/>
        <w:spacing w:after="120" w:line="240" w:lineRule="auto"/>
        <w:jc w:val="center"/>
        <w:rPr>
          <w:rFonts w:ascii="Times New Roman" w:eastAsia="SimSun" w:hAnsi="Times New Roman" w:cs="Times New Roman"/>
          <w:i/>
          <w:iCs/>
          <w:sz w:val="24"/>
          <w:szCs w:val="24"/>
          <w:rtl/>
          <w:lang w:val="en-US" w:eastAsia="zh-CN"/>
        </w:rPr>
      </w:pPr>
      <w:r w:rsidRPr="005E6F29">
        <w:rPr>
          <w:rFonts w:ascii="Times New Roman" w:eastAsia="SimSun" w:hAnsi="Times New Roman" w:cs="Times New Roman"/>
          <w:sz w:val="24"/>
          <w:szCs w:val="24"/>
          <w:rtl/>
          <w:lang w:val="en-US" w:eastAsia="zh-CN"/>
        </w:rPr>
        <w:t>___________</w:t>
      </w:r>
      <w:r w:rsidRPr="005E6F29">
        <w:rPr>
          <w:rFonts w:ascii="Times New Roman" w:eastAsia="SimSun" w:hAnsi="Times New Roman" w:cs="Times New Roman" w:hint="cs"/>
          <w:sz w:val="24"/>
          <w:szCs w:val="24"/>
          <w:rtl/>
          <w:lang w:val="en-US" w:eastAsia="zh-CN"/>
        </w:rPr>
        <w:t xml:space="preserve"> </w:t>
      </w:r>
      <w:r w:rsidRPr="005E6F29">
        <w:rPr>
          <w:rFonts w:ascii="Times New Roman" w:eastAsia="SimSun" w:hAnsi="Times New Roman" w:cs="Times New Roman"/>
          <w:sz w:val="24"/>
          <w:szCs w:val="24"/>
          <w:lang w:val="en-US" w:eastAsia="zh-CN"/>
        </w:rPr>
        <w:t xml:space="preserve"> </w:t>
      </w:r>
      <w:r w:rsidRPr="005E6F29">
        <w:rPr>
          <w:rFonts w:ascii="Times New Roman" w:eastAsia="SimSun" w:hAnsi="Times New Roman" w:cs="Times New Roman"/>
          <w:i/>
          <w:iCs/>
          <w:sz w:val="24"/>
          <w:szCs w:val="24"/>
          <w:rtl/>
          <w:lang w:val="en-US" w:eastAsia="zh-CN"/>
        </w:rPr>
        <w:t>[</w:t>
      </w:r>
      <w:r w:rsidRPr="005E6F29">
        <w:rPr>
          <w:rFonts w:ascii="Times New Roman" w:eastAsia="SimSun" w:hAnsi="Times New Roman" w:cs="Times New Roman" w:hint="cs"/>
          <w:sz w:val="24"/>
          <w:szCs w:val="24"/>
          <w:rtl/>
          <w:lang w:val="en-US" w:eastAsia="zh-CN"/>
        </w:rPr>
        <w:t>رقم المناقصة</w:t>
      </w:r>
      <w:r w:rsidRPr="005E6F29">
        <w:rPr>
          <w:rFonts w:ascii="Times New Roman" w:eastAsia="SimSun" w:hAnsi="Times New Roman" w:cs="Times New Roman"/>
          <w:sz w:val="24"/>
          <w:szCs w:val="24"/>
          <w:lang w:val="en-US" w:eastAsia="zh-CN"/>
        </w:rPr>
        <w:t xml:space="preserve"> </w:t>
      </w:r>
      <w:r w:rsidRPr="005E6F29">
        <w:rPr>
          <w:rFonts w:ascii="Times New Roman" w:eastAsia="SimSun" w:hAnsi="Times New Roman" w:cs="Times New Roman"/>
          <w:i/>
          <w:iCs/>
          <w:sz w:val="24"/>
          <w:szCs w:val="24"/>
          <w:rtl/>
          <w:lang w:val="en-US" w:eastAsia="zh-CN"/>
        </w:rPr>
        <w:t>]</w:t>
      </w:r>
    </w:p>
    <w:p w:rsidR="007C2585" w:rsidRPr="005E6F29" w:rsidRDefault="007C2585" w:rsidP="007C2585">
      <w:pPr>
        <w:bidi/>
        <w:spacing w:after="0" w:line="240" w:lineRule="auto"/>
        <w:rPr>
          <w:rFonts w:ascii="Times New Roman" w:eastAsia="SimSun" w:hAnsi="Times New Roman" w:cs="Times New Roman"/>
          <w:sz w:val="24"/>
          <w:szCs w:val="24"/>
          <w:rtl/>
          <w:lang w:val="en-US" w:eastAsia="zh-CN"/>
        </w:rPr>
      </w:pPr>
    </w:p>
    <w:p w:rsidR="007C2585" w:rsidRPr="00476FD7" w:rsidRDefault="007C2585" w:rsidP="00647C77">
      <w:pPr>
        <w:numPr>
          <w:ilvl w:val="0"/>
          <w:numId w:val="15"/>
        </w:numPr>
        <w:bidi/>
        <w:spacing w:after="120" w:line="240" w:lineRule="auto"/>
        <w:ind w:left="386"/>
        <w:jc w:val="both"/>
        <w:rPr>
          <w:rFonts w:ascii="Times New Roman" w:eastAsia="SimSun" w:hAnsi="Times New Roman" w:cs="Times New Roman"/>
          <w:i/>
          <w:iCs/>
          <w:sz w:val="24"/>
          <w:szCs w:val="24"/>
          <w:lang w:val="en-US" w:eastAsia="zh-CN"/>
        </w:rPr>
      </w:pPr>
      <w:r w:rsidRPr="00476FD7">
        <w:rPr>
          <w:rFonts w:ascii="Times New Roman" w:eastAsia="SimSun" w:hAnsi="Times New Roman" w:cs="Times New Roman" w:hint="cs"/>
          <w:sz w:val="24"/>
          <w:szCs w:val="24"/>
          <w:rtl/>
          <w:lang w:val="en-US" w:eastAsia="zh-CN"/>
        </w:rPr>
        <w:t>تدعو</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i/>
          <w:iCs/>
          <w:sz w:val="24"/>
          <w:szCs w:val="24"/>
          <w:rtl/>
          <w:lang w:val="en-US" w:eastAsia="zh-CN"/>
        </w:rPr>
        <w:t>[</w:t>
      </w:r>
      <w:r w:rsidRPr="00476FD7">
        <w:rPr>
          <w:rFonts w:ascii="Times New Roman" w:eastAsia="SimSun" w:hAnsi="Times New Roman" w:cs="Times New Roman" w:hint="cs"/>
          <w:i/>
          <w:iCs/>
          <w:sz w:val="24"/>
          <w:szCs w:val="24"/>
          <w:rtl/>
          <w:lang w:val="en-US" w:eastAsia="zh-CN"/>
        </w:rPr>
        <w:t>أدخل</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الاسم</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الكامل</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لسلطة التعاقد</w:t>
      </w:r>
      <w:r w:rsidRPr="00476FD7">
        <w:rPr>
          <w:rFonts w:ascii="Times New Roman" w:eastAsia="SimSun" w:hAnsi="Times New Roman" w:cs="Times New Roman"/>
          <w:i/>
          <w:iCs/>
          <w:sz w:val="24"/>
          <w:szCs w:val="24"/>
          <w:rtl/>
          <w:lang w:val="en-US" w:eastAsia="zh-CN"/>
        </w:rPr>
        <w:t>]</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الآن</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إلى</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تقديم</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عطاءات</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مختومة</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من</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مقدمي</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العطاءات</w:t>
      </w:r>
      <w:r w:rsidRPr="00476FD7">
        <w:rPr>
          <w:rFonts w:ascii="Times New Roman" w:eastAsia="SimSun" w:hAnsi="Times New Roman" w:cs="Times New Roman"/>
          <w:sz w:val="24"/>
          <w:szCs w:val="24"/>
          <w:rtl/>
          <w:lang w:val="en-US" w:eastAsia="zh-CN"/>
        </w:rPr>
        <w:t xml:space="preserve"> </w:t>
      </w:r>
      <w:r w:rsidRPr="005E6F29">
        <w:rPr>
          <w:rFonts w:ascii="Times New Roman" w:eastAsia="SimSun" w:hAnsi="Times New Roman" w:cs="Times New Roman" w:hint="cs"/>
          <w:sz w:val="24"/>
          <w:szCs w:val="24"/>
          <w:rtl/>
          <w:lang w:val="en-US" w:eastAsia="zh-CN"/>
        </w:rPr>
        <w:t>ذوي الأهلية</w:t>
      </w:r>
      <w:r w:rsidRPr="00476FD7">
        <w:rPr>
          <w:rFonts w:ascii="Times New Roman" w:eastAsia="SimSun" w:hAnsi="Times New Roman" w:cs="Times New Roman" w:hint="cs"/>
          <w:sz w:val="24"/>
          <w:szCs w:val="24"/>
          <w:rtl/>
          <w:lang w:val="en-US" w:eastAsia="zh-CN"/>
        </w:rPr>
        <w:t xml:space="preserve"> والمؤهلين</w:t>
      </w:r>
      <w:r>
        <w:rPr>
          <w:rFonts w:ascii="Times New Roman" w:eastAsia="SimSun" w:hAnsi="Times New Roman" w:cs="Times New Roman" w:hint="cs"/>
          <w:sz w:val="24"/>
          <w:szCs w:val="24"/>
          <w:rtl/>
          <w:lang w:val="en-US" w:eastAsia="zh-CN"/>
        </w:rPr>
        <w:t xml:space="preserve"> ل</w:t>
      </w:r>
      <w:r w:rsidRPr="00476FD7">
        <w:rPr>
          <w:rFonts w:ascii="Times New Roman" w:eastAsia="SimSun" w:hAnsi="Times New Roman" w:cs="Times New Roman"/>
          <w:sz w:val="24"/>
          <w:szCs w:val="24"/>
          <w:rtl/>
          <w:lang w:val="en-US" w:eastAsia="zh-CN"/>
        </w:rPr>
        <w:t xml:space="preserve"> </w:t>
      </w:r>
      <w:r w:rsidRPr="00F90FF2">
        <w:rPr>
          <w:rFonts w:ascii="Times New Roman" w:eastAsia="SimSun" w:hAnsi="Times New Roman" w:cs="Times New Roman"/>
          <w:i/>
          <w:iCs/>
          <w:sz w:val="24"/>
          <w:szCs w:val="24"/>
          <w:rtl/>
          <w:lang w:val="en-US" w:eastAsia="zh-CN"/>
        </w:rPr>
        <w:t>[</w:t>
      </w:r>
      <w:r w:rsidRPr="00F90FF2">
        <w:rPr>
          <w:rFonts w:ascii="Times New Roman" w:eastAsia="SimSun" w:hAnsi="Times New Roman" w:cs="Times New Roman" w:hint="cs"/>
          <w:i/>
          <w:iCs/>
          <w:sz w:val="24"/>
          <w:szCs w:val="24"/>
          <w:rtl/>
          <w:lang w:val="en-US" w:eastAsia="zh-CN"/>
        </w:rPr>
        <w:t>أدخل</w:t>
      </w:r>
      <w:r w:rsidRPr="00F90FF2">
        <w:rPr>
          <w:rFonts w:ascii="Times New Roman" w:eastAsia="SimSun" w:hAnsi="Times New Roman" w:cs="Times New Roman"/>
          <w:i/>
          <w:iCs/>
          <w:sz w:val="24"/>
          <w:szCs w:val="24"/>
          <w:rtl/>
          <w:lang w:val="en-US" w:eastAsia="zh-CN"/>
        </w:rPr>
        <w:t xml:space="preserve"> </w:t>
      </w:r>
      <w:r w:rsidRPr="00F90FF2">
        <w:rPr>
          <w:rFonts w:ascii="Times New Roman" w:eastAsia="SimSun" w:hAnsi="Times New Roman" w:cs="Times New Roman" w:hint="cs"/>
          <w:i/>
          <w:iCs/>
          <w:sz w:val="24"/>
          <w:szCs w:val="24"/>
          <w:rtl/>
          <w:lang w:val="en-US" w:eastAsia="zh-CN"/>
        </w:rPr>
        <w:t>وصفًا</w:t>
      </w:r>
      <w:r w:rsidRPr="00F90FF2">
        <w:rPr>
          <w:rFonts w:ascii="Times New Roman" w:eastAsia="SimSun" w:hAnsi="Times New Roman" w:cs="Times New Roman"/>
          <w:i/>
          <w:iCs/>
          <w:sz w:val="24"/>
          <w:szCs w:val="24"/>
          <w:rtl/>
          <w:lang w:val="en-US" w:eastAsia="zh-CN"/>
        </w:rPr>
        <w:t xml:space="preserve"> </w:t>
      </w:r>
      <w:r w:rsidRPr="00F90FF2">
        <w:rPr>
          <w:rFonts w:ascii="Times New Roman" w:eastAsia="SimSun" w:hAnsi="Times New Roman" w:cs="Times New Roman" w:hint="cs"/>
          <w:i/>
          <w:iCs/>
          <w:sz w:val="24"/>
          <w:szCs w:val="24"/>
          <w:rtl/>
          <w:lang w:val="en-US" w:eastAsia="zh-CN"/>
        </w:rPr>
        <w:t>موجزًا</w:t>
      </w:r>
      <w:r w:rsidRPr="00F90FF2">
        <w:rPr>
          <w:rFonts w:ascii="Times New Roman" w:eastAsia="SimSun" w:hAnsi="Times New Roman" w:cs="Times New Roman"/>
          <w:i/>
          <w:iCs/>
          <w:sz w:val="24"/>
          <w:szCs w:val="24"/>
          <w:rtl/>
          <w:lang w:val="en-US" w:eastAsia="zh-CN"/>
        </w:rPr>
        <w:t xml:space="preserve"> ​​</w:t>
      </w:r>
      <w:r w:rsidR="005A6E5E">
        <w:rPr>
          <w:rFonts w:ascii="Times New Roman" w:eastAsia="SimSun" w:hAnsi="Times New Roman" w:cs="Times New Roman" w:hint="cs"/>
          <w:i/>
          <w:iCs/>
          <w:sz w:val="24"/>
          <w:szCs w:val="24"/>
          <w:rtl/>
          <w:lang w:val="en-US" w:eastAsia="zh-CN"/>
        </w:rPr>
        <w:t>للأشغال</w:t>
      </w:r>
      <w:r w:rsidRPr="00F90FF2">
        <w:rPr>
          <w:rFonts w:ascii="Times New Roman" w:eastAsia="SimSun" w:hAnsi="Times New Roman" w:cs="Times New Roman"/>
          <w:i/>
          <w:iCs/>
          <w:sz w:val="24"/>
          <w:szCs w:val="24"/>
          <w:rtl/>
          <w:lang w:val="en-US" w:eastAsia="zh-CN"/>
        </w:rPr>
        <w:t xml:space="preserve"> </w:t>
      </w:r>
      <w:r w:rsidRPr="00F90FF2">
        <w:rPr>
          <w:rFonts w:ascii="Times New Roman" w:eastAsia="SimSun" w:hAnsi="Times New Roman" w:cs="Times New Roman" w:hint="cs"/>
          <w:i/>
          <w:iCs/>
          <w:sz w:val="24"/>
          <w:szCs w:val="24"/>
          <w:rtl/>
          <w:lang w:val="en-US" w:eastAsia="zh-CN"/>
        </w:rPr>
        <w:t>المطلوب</w:t>
      </w:r>
      <w:r w:rsidRPr="00F90FF2">
        <w:rPr>
          <w:rFonts w:ascii="Times New Roman" w:eastAsia="SimSun" w:hAnsi="Times New Roman" w:cs="Times New Roman"/>
          <w:i/>
          <w:iCs/>
          <w:sz w:val="24"/>
          <w:szCs w:val="24"/>
          <w:rtl/>
          <w:lang w:val="en-US" w:eastAsia="zh-CN"/>
        </w:rPr>
        <w:t xml:space="preserve"> </w:t>
      </w:r>
      <w:r w:rsidR="007C0D0B">
        <w:rPr>
          <w:rFonts w:ascii="Times New Roman" w:eastAsia="SimSun" w:hAnsi="Times New Roman" w:cs="Times New Roman" w:hint="cs"/>
          <w:i/>
          <w:iCs/>
          <w:sz w:val="24"/>
          <w:szCs w:val="24"/>
          <w:rtl/>
          <w:lang w:val="en-US" w:eastAsia="zh-CN"/>
        </w:rPr>
        <w:t>تنفيذها</w:t>
      </w:r>
      <w:r w:rsidRPr="00F90FF2">
        <w:rPr>
          <w:rFonts w:ascii="Times New Roman" w:eastAsia="SimSun" w:hAnsi="Times New Roman" w:cs="Times New Roman"/>
          <w:i/>
          <w:iCs/>
          <w:sz w:val="24"/>
          <w:szCs w:val="24"/>
          <w:rtl/>
          <w:lang w:val="en-US" w:eastAsia="zh-CN"/>
        </w:rPr>
        <w:t>]</w:t>
      </w:r>
      <w:r w:rsidRPr="005B598F">
        <w:rPr>
          <w:rFonts w:ascii="Times New Roman" w:eastAsia="SimSun" w:hAnsi="Times New Roman" w:cs="Times New Roman"/>
          <w:sz w:val="20"/>
          <w:szCs w:val="20"/>
          <w:rtl/>
          <w:lang w:val="en-US" w:eastAsia="zh-CN"/>
        </w:rPr>
        <w:t>.</w:t>
      </w:r>
      <w:r w:rsidRPr="005B598F">
        <w:rPr>
          <w:rStyle w:val="FootnoteReference"/>
          <w:rFonts w:ascii="Times New Roman" w:eastAsia="SimSun" w:hAnsi="Times New Roman" w:cs="Times New Roman"/>
          <w:sz w:val="20"/>
          <w:szCs w:val="20"/>
          <w:rtl/>
          <w:lang w:val="en-US" w:eastAsia="zh-CN"/>
        </w:rPr>
        <w:footnoteReference w:id="16"/>
      </w:r>
      <w:r w:rsidRPr="00F90FF2">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sz w:val="24"/>
          <w:szCs w:val="24"/>
          <w:rtl/>
          <w:lang w:val="en-US" w:eastAsia="zh-CN"/>
        </w:rPr>
        <w:t>تكون</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فترة</w:t>
      </w:r>
      <w:r w:rsidRPr="00476FD7">
        <w:rPr>
          <w:rFonts w:ascii="Times New Roman" w:eastAsia="SimSun" w:hAnsi="Times New Roman" w:cs="Times New Roman"/>
          <w:sz w:val="24"/>
          <w:szCs w:val="24"/>
          <w:rtl/>
          <w:lang w:val="en-US" w:eastAsia="zh-CN"/>
        </w:rPr>
        <w:t xml:space="preserve"> </w:t>
      </w:r>
      <w:r w:rsidR="00B73F73">
        <w:rPr>
          <w:rFonts w:ascii="Times New Roman" w:eastAsia="SimSun" w:hAnsi="Times New Roman" w:cs="Times New Roman" w:hint="cs"/>
          <w:sz w:val="24"/>
          <w:szCs w:val="24"/>
          <w:rtl/>
          <w:lang w:val="en-US" w:eastAsia="zh-CN"/>
        </w:rPr>
        <w:t>تنفيذ الأشغال</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hint="cs"/>
          <w:sz w:val="24"/>
          <w:szCs w:val="24"/>
          <w:rtl/>
          <w:lang w:val="en-US" w:eastAsia="zh-CN"/>
        </w:rPr>
        <w:t>هي</w:t>
      </w:r>
      <w:r w:rsidRPr="00476FD7">
        <w:rPr>
          <w:rFonts w:ascii="Times New Roman" w:eastAsia="SimSun" w:hAnsi="Times New Roman" w:cs="Times New Roman"/>
          <w:sz w:val="24"/>
          <w:szCs w:val="24"/>
          <w:rtl/>
          <w:lang w:val="en-US" w:eastAsia="zh-CN"/>
        </w:rPr>
        <w:t xml:space="preserve"> </w:t>
      </w:r>
      <w:r w:rsidRPr="00476FD7">
        <w:rPr>
          <w:rFonts w:ascii="Times New Roman" w:eastAsia="SimSun" w:hAnsi="Times New Roman" w:cs="Times New Roman"/>
          <w:i/>
          <w:iCs/>
          <w:sz w:val="24"/>
          <w:szCs w:val="24"/>
          <w:rtl/>
          <w:lang w:val="en-US" w:eastAsia="zh-CN"/>
        </w:rPr>
        <w:t>[</w:t>
      </w:r>
      <w:r w:rsidRPr="00476FD7">
        <w:rPr>
          <w:rFonts w:ascii="Times New Roman" w:eastAsia="SimSun" w:hAnsi="Times New Roman" w:cs="Times New Roman" w:hint="cs"/>
          <w:i/>
          <w:iCs/>
          <w:sz w:val="24"/>
          <w:szCs w:val="24"/>
          <w:rtl/>
          <w:lang w:val="en-US" w:eastAsia="zh-CN"/>
        </w:rPr>
        <w:t>أدخل</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عدد</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الأيام</w:t>
      </w:r>
      <w:r w:rsidRPr="00476FD7">
        <w:rPr>
          <w:rFonts w:ascii="Times New Roman" w:eastAsia="SimSun" w:hAnsi="Times New Roman" w:cs="Times New Roman"/>
          <w:i/>
          <w:iCs/>
          <w:sz w:val="24"/>
          <w:szCs w:val="24"/>
          <w:rtl/>
          <w:lang w:val="en-US" w:eastAsia="zh-CN"/>
        </w:rPr>
        <w:t xml:space="preserve"> / </w:t>
      </w:r>
      <w:r w:rsidRPr="00476FD7">
        <w:rPr>
          <w:rFonts w:ascii="Times New Roman" w:eastAsia="SimSun" w:hAnsi="Times New Roman" w:cs="Times New Roman" w:hint="cs"/>
          <w:i/>
          <w:iCs/>
          <w:sz w:val="24"/>
          <w:szCs w:val="24"/>
          <w:rtl/>
          <w:lang w:val="en-US" w:eastAsia="zh-CN"/>
        </w:rPr>
        <w:t>الأشهر</w:t>
      </w:r>
      <w:r w:rsidRPr="00476FD7">
        <w:rPr>
          <w:rFonts w:ascii="Times New Roman" w:eastAsia="SimSun" w:hAnsi="Times New Roman" w:cs="Times New Roman"/>
          <w:i/>
          <w:iCs/>
          <w:sz w:val="24"/>
          <w:szCs w:val="24"/>
          <w:rtl/>
          <w:lang w:val="en-US" w:eastAsia="zh-CN"/>
        </w:rPr>
        <w:t xml:space="preserve"> / </w:t>
      </w:r>
      <w:r w:rsidRPr="00476FD7">
        <w:rPr>
          <w:rFonts w:ascii="Times New Roman" w:eastAsia="SimSun" w:hAnsi="Times New Roman" w:cs="Times New Roman" w:hint="cs"/>
          <w:i/>
          <w:iCs/>
          <w:sz w:val="24"/>
          <w:szCs w:val="24"/>
          <w:rtl/>
          <w:lang w:val="en-US" w:eastAsia="zh-CN"/>
        </w:rPr>
        <w:t>السنوات</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أو</w:t>
      </w:r>
      <w:r w:rsidRPr="00476FD7">
        <w:rPr>
          <w:rFonts w:ascii="Times New Roman" w:eastAsia="SimSun" w:hAnsi="Times New Roman" w:cs="Times New Roman"/>
          <w:i/>
          <w:iCs/>
          <w:sz w:val="24"/>
          <w:szCs w:val="24"/>
          <w:rtl/>
          <w:lang w:val="en-US" w:eastAsia="zh-CN"/>
        </w:rPr>
        <w:t xml:space="preserve"> </w:t>
      </w:r>
      <w:r w:rsidRPr="00476FD7">
        <w:rPr>
          <w:rFonts w:ascii="Times New Roman" w:eastAsia="SimSun" w:hAnsi="Times New Roman" w:cs="Times New Roman" w:hint="cs"/>
          <w:i/>
          <w:iCs/>
          <w:sz w:val="24"/>
          <w:szCs w:val="24"/>
          <w:rtl/>
          <w:lang w:val="en-US" w:eastAsia="zh-CN"/>
        </w:rPr>
        <w:t>التواريخ</w:t>
      </w:r>
      <w:r w:rsidRPr="00476FD7">
        <w:rPr>
          <w:rFonts w:ascii="Times New Roman" w:eastAsia="SimSun" w:hAnsi="Times New Roman" w:cs="Times New Roman"/>
          <w:i/>
          <w:iCs/>
          <w:sz w:val="24"/>
          <w:szCs w:val="24"/>
          <w:rtl/>
          <w:lang w:val="en-US" w:eastAsia="zh-CN"/>
        </w:rPr>
        <w:t>].</w:t>
      </w:r>
    </w:p>
    <w:p w:rsidR="007C2585" w:rsidRDefault="007C2585" w:rsidP="00647C77">
      <w:pPr>
        <w:numPr>
          <w:ilvl w:val="0"/>
          <w:numId w:val="15"/>
        </w:numPr>
        <w:bidi/>
        <w:spacing w:after="120" w:line="240" w:lineRule="auto"/>
        <w:ind w:left="386"/>
        <w:jc w:val="both"/>
        <w:rPr>
          <w:rFonts w:ascii="Times New Roman" w:eastAsia="SimSun" w:hAnsi="Times New Roman" w:cs="Times New Roman"/>
          <w:sz w:val="24"/>
          <w:szCs w:val="24"/>
          <w:lang w:val="en-US" w:eastAsia="zh-CN"/>
        </w:rPr>
      </w:pPr>
      <w:r w:rsidRPr="000057EC">
        <w:rPr>
          <w:rFonts w:ascii="Times New Roman" w:eastAsia="SimSun" w:hAnsi="Times New Roman" w:cs="Times New Roman" w:hint="cs"/>
          <w:sz w:val="24"/>
          <w:szCs w:val="24"/>
          <w:rtl/>
          <w:lang w:val="en-US" w:eastAsia="zh-CN"/>
        </w:rPr>
        <w:t>سيتم</w:t>
      </w:r>
      <w:r w:rsidRPr="000057EC">
        <w:rPr>
          <w:rFonts w:ascii="Times New Roman" w:eastAsia="SimSun" w:hAnsi="Times New Roman" w:cs="Times New Roman"/>
          <w:sz w:val="24"/>
          <w:szCs w:val="24"/>
          <w:rtl/>
          <w:lang w:val="en-US" w:eastAsia="zh-CN"/>
        </w:rPr>
        <w:t xml:space="preserve"> </w:t>
      </w:r>
      <w:r w:rsidRPr="000057EC">
        <w:rPr>
          <w:rFonts w:ascii="Times New Roman" w:eastAsia="SimSun" w:hAnsi="Times New Roman" w:cs="Times New Roman" w:hint="cs"/>
          <w:sz w:val="24"/>
          <w:szCs w:val="24"/>
          <w:rtl/>
          <w:lang w:val="en-US" w:eastAsia="zh-CN"/>
        </w:rPr>
        <w:t>إجراء</w:t>
      </w:r>
      <w:r w:rsidRPr="000057EC">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التعاقد</w:t>
      </w:r>
      <w:r w:rsidRPr="000057EC">
        <w:rPr>
          <w:rFonts w:ascii="Times New Roman" w:eastAsia="SimSun" w:hAnsi="Times New Roman" w:cs="Times New Roman"/>
          <w:sz w:val="24"/>
          <w:szCs w:val="24"/>
          <w:rtl/>
          <w:lang w:val="en-US" w:eastAsia="zh-CN"/>
        </w:rPr>
        <w:t xml:space="preserve"> </w:t>
      </w:r>
      <w:r w:rsidRPr="000057EC">
        <w:rPr>
          <w:rFonts w:ascii="Times New Roman" w:eastAsia="SimSun" w:hAnsi="Times New Roman" w:cs="Times New Roman" w:hint="cs"/>
          <w:sz w:val="24"/>
          <w:szCs w:val="24"/>
          <w:rtl/>
          <w:lang w:val="en-US" w:eastAsia="zh-CN"/>
        </w:rPr>
        <w:t>من</w:t>
      </w:r>
      <w:r w:rsidRPr="000057EC">
        <w:rPr>
          <w:rFonts w:ascii="Times New Roman" w:eastAsia="SimSun" w:hAnsi="Times New Roman" w:cs="Times New Roman"/>
          <w:sz w:val="24"/>
          <w:szCs w:val="24"/>
          <w:rtl/>
          <w:lang w:val="en-US" w:eastAsia="zh-CN"/>
        </w:rPr>
        <w:t xml:space="preserve"> </w:t>
      </w:r>
      <w:r w:rsidRPr="000057EC">
        <w:rPr>
          <w:rFonts w:ascii="Times New Roman" w:eastAsia="SimSun" w:hAnsi="Times New Roman" w:cs="Times New Roman" w:hint="cs"/>
          <w:sz w:val="24"/>
          <w:szCs w:val="24"/>
          <w:rtl/>
          <w:lang w:val="en-US" w:eastAsia="zh-CN"/>
        </w:rPr>
        <w:t>خلال</w:t>
      </w:r>
      <w:r w:rsidR="00E87CE3">
        <w:rPr>
          <w:rFonts w:ascii="Times New Roman" w:eastAsia="SimSun" w:hAnsi="Times New Roman" w:cs="Times New Roman"/>
          <w:sz w:val="24"/>
          <w:szCs w:val="24"/>
          <w:rtl/>
          <w:lang w:val="en-US" w:eastAsia="zh-CN"/>
        </w:rPr>
        <w:t xml:space="preserve"> </w:t>
      </w:r>
      <w:r w:rsidRPr="00BA6A7A">
        <w:rPr>
          <w:rFonts w:ascii="Times New Roman" w:eastAsia="SimSun" w:hAnsi="Times New Roman" w:cs="Times New Roman" w:hint="cs"/>
          <w:i/>
          <w:iCs/>
          <w:sz w:val="24"/>
          <w:szCs w:val="24"/>
          <w:rtl/>
          <w:lang w:val="en-US" w:eastAsia="zh-CN"/>
        </w:rPr>
        <w:t>[</w:t>
      </w:r>
      <w:r w:rsidRPr="000057EC">
        <w:rPr>
          <w:rFonts w:ascii="Times New Roman" w:eastAsia="SimSun" w:hAnsi="Times New Roman" w:cs="Times New Roman" w:hint="cs"/>
          <w:i/>
          <w:iCs/>
          <w:sz w:val="24"/>
          <w:szCs w:val="24"/>
          <w:rtl/>
          <w:lang w:val="en-US" w:eastAsia="zh-CN"/>
        </w:rPr>
        <w:t xml:space="preserve">أدخل "مناقصة تنافسية محلية </w:t>
      </w:r>
      <w:r w:rsidRPr="000057EC">
        <w:rPr>
          <w:rFonts w:ascii="Times New Roman" w:eastAsia="SimSun" w:hAnsi="Times New Roman" w:cs="Times New Roman"/>
          <w:i/>
          <w:iCs/>
          <w:sz w:val="24"/>
          <w:szCs w:val="24"/>
          <w:lang w:val="en-US" w:eastAsia="zh-CN"/>
        </w:rPr>
        <w:t xml:space="preserve"> </w:t>
      </w:r>
      <w:r w:rsidRPr="000057EC">
        <w:rPr>
          <w:rFonts w:ascii="Times New Roman" w:eastAsia="SimSun" w:hAnsi="Times New Roman" w:cs="Times New Roman"/>
          <w:sz w:val="24"/>
          <w:szCs w:val="24"/>
          <w:lang w:val="en-US" w:eastAsia="zh-CN"/>
        </w:rPr>
        <w:t>(NCB)</w:t>
      </w:r>
      <w:r w:rsidRPr="000057EC">
        <w:rPr>
          <w:rFonts w:ascii="Times New Roman" w:eastAsia="SimSun" w:hAnsi="Times New Roman" w:cs="Times New Roman" w:hint="cs"/>
          <w:i/>
          <w:iCs/>
          <w:sz w:val="24"/>
          <w:szCs w:val="24"/>
          <w:rtl/>
          <w:lang w:val="en-US" w:eastAsia="zh-CN"/>
        </w:rPr>
        <w:t>"]</w:t>
      </w:r>
      <w:r w:rsidRPr="000057EC">
        <w:rPr>
          <w:rFonts w:ascii="Times New Roman" w:eastAsia="SimSun" w:hAnsi="Times New Roman" w:cs="Times New Roman"/>
          <w:sz w:val="24"/>
          <w:szCs w:val="24"/>
          <w:rtl/>
          <w:lang w:val="en-US" w:eastAsia="zh-CN"/>
        </w:rPr>
        <w:t xml:space="preserve"> </w:t>
      </w:r>
      <w:r w:rsidR="00E87CE3">
        <w:rPr>
          <w:rFonts w:ascii="Times New Roman" w:eastAsia="SimSun" w:hAnsi="Times New Roman" w:cs="Times New Roman" w:hint="cs"/>
          <w:sz w:val="24"/>
          <w:szCs w:val="24"/>
          <w:rtl/>
          <w:lang w:val="en-US" w:eastAsia="zh-CN"/>
        </w:rPr>
        <w:t>وفقا ل</w:t>
      </w:r>
      <w:r w:rsidRPr="005E6F29">
        <w:rPr>
          <w:rFonts w:ascii="Times New Roman" w:eastAsia="SimSun" w:hAnsi="Times New Roman" w:cs="Times New Roman" w:hint="cs"/>
          <w:sz w:val="24"/>
          <w:szCs w:val="24"/>
          <w:rtl/>
          <w:lang w:val="en-US" w:eastAsia="zh-CN"/>
        </w:rPr>
        <w:t>تعليمات تنفيذ التعاقدات الحكومية رقم (2) لسنة 2016</w:t>
      </w:r>
      <w:r w:rsidRPr="005E6F29">
        <w:rPr>
          <w:rFonts w:ascii="Times New Roman" w:eastAsia="SimSun" w:hAnsi="Times New Roman" w:cs="Times New Roman"/>
          <w:sz w:val="24"/>
          <w:szCs w:val="24"/>
          <w:rtl/>
          <w:lang w:val="en-US" w:eastAsia="zh-CN"/>
        </w:rPr>
        <w:t xml:space="preserve"> وهي مفتوحة </w:t>
      </w:r>
      <w:r w:rsidRPr="005E6F29">
        <w:rPr>
          <w:rFonts w:ascii="Times New Roman" w:eastAsia="SimSun" w:hAnsi="Times New Roman" w:cs="Times New Roman" w:hint="cs"/>
          <w:sz w:val="24"/>
          <w:szCs w:val="24"/>
          <w:rtl/>
          <w:lang w:val="en-US" w:eastAsia="zh-CN"/>
        </w:rPr>
        <w:t>لجميع</w:t>
      </w:r>
      <w:r w:rsidRPr="005E6F29">
        <w:rPr>
          <w:rFonts w:ascii="Times New Roman" w:eastAsia="SimSun" w:hAnsi="Times New Roman" w:cs="Times New Roman"/>
          <w:sz w:val="24"/>
          <w:szCs w:val="24"/>
          <w:lang w:val="en-US" w:eastAsia="zh-CN"/>
        </w:rPr>
        <w:t xml:space="preserve"> </w:t>
      </w:r>
      <w:r w:rsidRPr="005E6F29">
        <w:rPr>
          <w:rFonts w:ascii="Times New Roman" w:eastAsia="SimSun" w:hAnsi="Times New Roman" w:cs="Times New Roman" w:hint="cs"/>
          <w:sz w:val="24"/>
          <w:szCs w:val="24"/>
          <w:rtl/>
          <w:lang w:val="en-US" w:eastAsia="zh-CN"/>
        </w:rPr>
        <w:t>مقدمي العطاءات</w:t>
      </w:r>
      <w:r w:rsidRPr="005E6F29">
        <w:rPr>
          <w:rFonts w:ascii="Times New Roman" w:eastAsia="SimSun" w:hAnsi="Times New Roman" w:cs="Times New Roman"/>
          <w:sz w:val="24"/>
          <w:szCs w:val="24"/>
          <w:lang w:val="en-US" w:eastAsia="zh-CN"/>
        </w:rPr>
        <w:t xml:space="preserve"> </w:t>
      </w:r>
      <w:r w:rsidRPr="005E6F29">
        <w:rPr>
          <w:rFonts w:ascii="Times New Roman" w:eastAsia="SimSun" w:hAnsi="Times New Roman" w:cs="Times New Roman" w:hint="cs"/>
          <w:sz w:val="24"/>
          <w:szCs w:val="24"/>
          <w:rtl/>
          <w:lang w:val="en-US" w:eastAsia="zh-CN"/>
        </w:rPr>
        <w:t>ذوي الأهلية</w:t>
      </w:r>
      <w:r w:rsidRPr="005E6F29">
        <w:rPr>
          <w:rFonts w:ascii="Times New Roman" w:eastAsia="SimSun" w:hAnsi="Times New Roman" w:cs="Times New Roman"/>
          <w:sz w:val="24"/>
          <w:szCs w:val="24"/>
          <w:rtl/>
          <w:lang w:val="en-US" w:eastAsia="zh-CN"/>
        </w:rPr>
        <w:t>.</w:t>
      </w:r>
    </w:p>
    <w:p w:rsidR="007C2585" w:rsidRPr="005E6F29" w:rsidRDefault="007C2585" w:rsidP="00647C77">
      <w:pPr>
        <w:numPr>
          <w:ilvl w:val="0"/>
          <w:numId w:val="15"/>
        </w:numPr>
        <w:bidi/>
        <w:spacing w:after="120" w:line="240" w:lineRule="auto"/>
        <w:ind w:left="389"/>
        <w:jc w:val="both"/>
        <w:rPr>
          <w:rFonts w:ascii="Times New Roman" w:eastAsia="SimSun" w:hAnsi="Times New Roman" w:cs="Times New Roman"/>
          <w:sz w:val="24"/>
          <w:szCs w:val="24"/>
          <w:lang w:val="en-US" w:eastAsia="zh-CN"/>
        </w:rPr>
      </w:pPr>
      <w:r w:rsidRPr="005E6F29">
        <w:rPr>
          <w:rFonts w:ascii="Times New Roman" w:eastAsia="SimSun" w:hAnsi="Times New Roman" w:cs="Times New Roman" w:hint="cs"/>
          <w:sz w:val="24"/>
          <w:szCs w:val="24"/>
          <w:rtl/>
          <w:lang w:val="en-US" w:eastAsia="zh-CN"/>
        </w:rPr>
        <w:t xml:space="preserve">المؤهلات المطلوب توفرها لدى مقدم العطاء الفائز هي: </w:t>
      </w:r>
      <w:r w:rsidRPr="005E6F29">
        <w:rPr>
          <w:rFonts w:ascii="Times New Roman" w:eastAsia="SimSun" w:hAnsi="Times New Roman" w:cs="Times New Roman" w:hint="cs"/>
          <w:i/>
          <w:iCs/>
          <w:sz w:val="24"/>
          <w:szCs w:val="24"/>
          <w:rtl/>
          <w:lang w:val="en-US" w:eastAsia="zh-CN"/>
        </w:rPr>
        <w:t>[أدخل وصف مختصر للمؤهلات المحددة في القسم الثالث من وثائق المناقصة]</w:t>
      </w:r>
      <w:r>
        <w:rPr>
          <w:rFonts w:ascii="Times New Roman" w:eastAsia="SimSun" w:hAnsi="Times New Roman" w:cs="Times New Roman" w:hint="cs"/>
          <w:i/>
          <w:iCs/>
          <w:sz w:val="24"/>
          <w:szCs w:val="24"/>
          <w:rtl/>
          <w:lang w:val="en-US" w:eastAsia="zh-CN"/>
        </w:rPr>
        <w:t>.</w:t>
      </w:r>
      <w:r>
        <w:rPr>
          <w:rFonts w:ascii="Times New Roman" w:eastAsia="SimSun" w:hAnsi="Times New Roman" w:cs="Times New Roman" w:hint="cs"/>
          <w:sz w:val="24"/>
          <w:szCs w:val="24"/>
          <w:rtl/>
          <w:lang w:val="en-US" w:eastAsia="zh-CN"/>
        </w:rPr>
        <w:t xml:space="preserve"> </w:t>
      </w:r>
    </w:p>
    <w:p w:rsidR="007C2585" w:rsidRDefault="007C2585" w:rsidP="00647C77">
      <w:pPr>
        <w:numPr>
          <w:ilvl w:val="0"/>
          <w:numId w:val="15"/>
        </w:numPr>
        <w:bidi/>
        <w:spacing w:after="120" w:line="240" w:lineRule="auto"/>
        <w:ind w:left="389"/>
        <w:jc w:val="both"/>
        <w:rPr>
          <w:rFonts w:ascii="Times New Roman" w:eastAsia="SimSun" w:hAnsi="Times New Roman" w:cs="Times New Roman"/>
          <w:sz w:val="24"/>
          <w:szCs w:val="24"/>
          <w:lang w:val="en-US" w:eastAsia="zh-CN"/>
        </w:rPr>
      </w:pPr>
      <w:r w:rsidRPr="005E6F29">
        <w:rPr>
          <w:rFonts w:ascii="Times New Roman" w:eastAsia="SimSun" w:hAnsi="Times New Roman" w:cs="Times New Roman" w:hint="cs"/>
          <w:sz w:val="24"/>
          <w:szCs w:val="24"/>
          <w:rtl/>
          <w:lang w:val="en-US" w:eastAsia="zh-CN"/>
        </w:rPr>
        <w:t xml:space="preserve">يمكن لمقدمي العطاءات </w:t>
      </w:r>
      <w:r w:rsidRPr="005E6F29">
        <w:rPr>
          <w:rFonts w:ascii="Times New Roman" w:eastAsia="SimSun" w:hAnsi="Times New Roman" w:cs="Times New Roman"/>
          <w:sz w:val="24"/>
          <w:szCs w:val="24"/>
          <w:rtl/>
          <w:lang w:val="en-US" w:eastAsia="zh-CN"/>
        </w:rPr>
        <w:t>المؤهل</w:t>
      </w:r>
      <w:r w:rsidRPr="005E6F29">
        <w:rPr>
          <w:rFonts w:ascii="Times New Roman" w:eastAsia="SimSun" w:hAnsi="Times New Roman" w:cs="Times New Roman" w:hint="cs"/>
          <w:sz w:val="24"/>
          <w:szCs w:val="24"/>
          <w:rtl/>
          <w:lang w:val="en-US" w:eastAsia="zh-CN"/>
        </w:rPr>
        <w:t>ي</w:t>
      </w:r>
      <w:r w:rsidRPr="005E6F29">
        <w:rPr>
          <w:rFonts w:ascii="Times New Roman" w:eastAsia="SimSun" w:hAnsi="Times New Roman" w:cs="Times New Roman"/>
          <w:sz w:val="24"/>
          <w:szCs w:val="24"/>
          <w:rtl/>
          <w:lang w:val="en-US" w:eastAsia="zh-CN"/>
        </w:rPr>
        <w:t>ن والمهتم</w:t>
      </w:r>
      <w:r w:rsidRPr="005E6F29">
        <w:rPr>
          <w:rFonts w:ascii="Times New Roman" w:eastAsia="SimSun" w:hAnsi="Times New Roman" w:cs="Times New Roman" w:hint="cs"/>
          <w:sz w:val="24"/>
          <w:szCs w:val="24"/>
          <w:rtl/>
          <w:lang w:val="en-US" w:eastAsia="zh-CN"/>
        </w:rPr>
        <w:t>ي</w:t>
      </w:r>
      <w:r w:rsidRPr="005E6F29">
        <w:rPr>
          <w:rFonts w:ascii="Times New Roman" w:eastAsia="SimSun" w:hAnsi="Times New Roman" w:cs="Times New Roman"/>
          <w:sz w:val="24"/>
          <w:szCs w:val="24"/>
          <w:rtl/>
          <w:lang w:val="en-US" w:eastAsia="zh-CN"/>
        </w:rPr>
        <w:t>ن الحصول</w:t>
      </w:r>
      <w:r>
        <w:rPr>
          <w:rFonts w:ascii="Times New Roman" w:eastAsia="SimSun" w:hAnsi="Times New Roman" w:cs="Times New Roman"/>
          <w:sz w:val="24"/>
          <w:szCs w:val="24"/>
          <w:rtl/>
          <w:lang w:val="en-US" w:eastAsia="zh-CN"/>
        </w:rPr>
        <w:t xml:space="preserve"> على معلومات إضافية من </w:t>
      </w:r>
      <w:r w:rsidRPr="008E67C7">
        <w:rPr>
          <w:rFonts w:ascii="Times New Roman" w:eastAsia="SimSun" w:hAnsi="Times New Roman" w:cs="Times New Roman" w:hint="cs"/>
          <w:i/>
          <w:iCs/>
          <w:sz w:val="24"/>
          <w:szCs w:val="24"/>
          <w:rtl/>
          <w:lang w:val="en-US" w:eastAsia="zh-CN"/>
        </w:rPr>
        <w:t>[</w:t>
      </w:r>
      <w:r w:rsidRPr="005E6F29">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i/>
          <w:iCs/>
          <w:sz w:val="24"/>
          <w:szCs w:val="24"/>
          <w:rtl/>
          <w:lang w:val="en-US" w:eastAsia="zh-CN"/>
        </w:rPr>
        <w:t>أدخل</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الاسم</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القانوني</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الكامل</w:t>
      </w:r>
      <w:r w:rsidRPr="008E67C7">
        <w:rPr>
          <w:rFonts w:ascii="Times New Roman" w:eastAsia="SimSun" w:hAnsi="Times New Roman" w:cs="Times New Roman"/>
          <w:i/>
          <w:iCs/>
          <w:sz w:val="24"/>
          <w:szCs w:val="24"/>
          <w:rtl/>
          <w:lang w:val="en-US" w:eastAsia="zh-CN"/>
        </w:rPr>
        <w:t xml:space="preserve"> </w:t>
      </w:r>
      <w:r>
        <w:rPr>
          <w:rFonts w:ascii="Times New Roman" w:eastAsia="SimSun" w:hAnsi="Times New Roman" w:cs="Times New Roman" w:hint="cs"/>
          <w:i/>
          <w:iCs/>
          <w:sz w:val="24"/>
          <w:szCs w:val="24"/>
          <w:rtl/>
          <w:lang w:val="en-US" w:eastAsia="zh-CN"/>
        </w:rPr>
        <w:t>لسلطة التعاقد</w:t>
      </w:r>
      <w:r w:rsidRPr="008E67C7">
        <w:rPr>
          <w:rFonts w:ascii="Times New Roman" w:eastAsia="SimSun" w:hAnsi="Times New Roman" w:cs="Times New Roman" w:hint="cs"/>
          <w:i/>
          <w:iCs/>
          <w:sz w:val="24"/>
          <w:szCs w:val="24"/>
          <w:rtl/>
          <w:lang w:val="en-US" w:eastAsia="zh-CN"/>
        </w:rPr>
        <w:t>؛</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أدخل</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اسم</w:t>
      </w:r>
      <w:r>
        <w:rPr>
          <w:rFonts w:ascii="Times New Roman" w:eastAsia="SimSun" w:hAnsi="Times New Roman" w:cs="Times New Roman" w:hint="cs"/>
          <w:i/>
          <w:iCs/>
          <w:sz w:val="24"/>
          <w:szCs w:val="24"/>
          <w:rtl/>
          <w:lang w:val="en-US" w:eastAsia="zh-CN"/>
        </w:rPr>
        <w:t xml:space="preserve"> و</w:t>
      </w:r>
      <w:r w:rsidRPr="008E67C7">
        <w:rPr>
          <w:rFonts w:ascii="Times New Roman" w:eastAsia="SimSun" w:hAnsi="Times New Roman" w:cs="Times New Roman" w:hint="cs"/>
          <w:i/>
          <w:iCs/>
          <w:sz w:val="24"/>
          <w:szCs w:val="24"/>
          <w:rtl/>
          <w:lang w:val="en-US" w:eastAsia="zh-CN"/>
        </w:rPr>
        <w:t>البريد</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الإلكتروني</w:t>
      </w:r>
      <w:r w:rsidRPr="008E67C7">
        <w:rPr>
          <w:rFonts w:ascii="Times New Roman" w:eastAsia="SimSun" w:hAnsi="Times New Roman" w:cs="Times New Roman"/>
          <w:i/>
          <w:iCs/>
          <w:sz w:val="24"/>
          <w:szCs w:val="24"/>
          <w:rtl/>
          <w:lang w:val="en-US" w:eastAsia="zh-CN"/>
        </w:rPr>
        <w:t xml:space="preserve"> </w:t>
      </w:r>
      <w:r>
        <w:rPr>
          <w:rFonts w:ascii="Times New Roman" w:eastAsia="SimSun" w:hAnsi="Times New Roman" w:cs="Times New Roman" w:hint="cs"/>
          <w:i/>
          <w:iCs/>
          <w:sz w:val="24"/>
          <w:szCs w:val="24"/>
          <w:rtl/>
          <w:lang w:val="en-US" w:eastAsia="zh-CN"/>
        </w:rPr>
        <w:t>للموظف</w:t>
      </w:r>
      <w:r w:rsidRPr="008E67C7">
        <w:rPr>
          <w:rFonts w:ascii="Times New Roman" w:eastAsia="SimSun" w:hAnsi="Times New Roman" w:cs="Times New Roman"/>
          <w:i/>
          <w:iCs/>
          <w:sz w:val="24"/>
          <w:szCs w:val="24"/>
          <w:rtl/>
          <w:lang w:val="en-US" w:eastAsia="zh-CN"/>
        </w:rPr>
        <w:t xml:space="preserve"> </w:t>
      </w:r>
      <w:r w:rsidRPr="008E67C7">
        <w:rPr>
          <w:rFonts w:ascii="Times New Roman" w:eastAsia="SimSun" w:hAnsi="Times New Roman" w:cs="Times New Roman" w:hint="cs"/>
          <w:i/>
          <w:iCs/>
          <w:sz w:val="24"/>
          <w:szCs w:val="24"/>
          <w:rtl/>
          <w:lang w:val="en-US" w:eastAsia="zh-CN"/>
        </w:rPr>
        <w:t>المسؤول</w:t>
      </w:r>
      <w:r w:rsidRPr="005E6F29">
        <w:rPr>
          <w:rFonts w:ascii="Times New Roman" w:eastAsia="SimSun" w:hAnsi="Times New Roman" w:cs="Times New Roman"/>
          <w:i/>
          <w:iCs/>
          <w:sz w:val="24"/>
          <w:szCs w:val="24"/>
          <w:rtl/>
          <w:lang w:val="en-US" w:eastAsia="zh-CN"/>
        </w:rPr>
        <w:t xml:space="preserve">] </w:t>
      </w:r>
      <w:r>
        <w:rPr>
          <w:rFonts w:ascii="Times New Roman" w:eastAsia="SimSun" w:hAnsi="Times New Roman" w:cs="Times New Roman"/>
          <w:sz w:val="24"/>
          <w:szCs w:val="24"/>
          <w:rtl/>
          <w:lang w:val="en-US" w:eastAsia="zh-CN"/>
        </w:rPr>
        <w:t xml:space="preserve">وكذلك </w:t>
      </w:r>
      <w:r>
        <w:rPr>
          <w:rFonts w:ascii="Times New Roman" w:eastAsia="SimSun" w:hAnsi="Times New Roman" w:cs="Times New Roman" w:hint="cs"/>
          <w:sz w:val="24"/>
          <w:szCs w:val="24"/>
          <w:rtl/>
          <w:lang w:val="en-US" w:eastAsia="zh-CN"/>
        </w:rPr>
        <w:t>الإطلاع على</w:t>
      </w:r>
      <w:r w:rsidRPr="005E6F29">
        <w:rPr>
          <w:rFonts w:ascii="Times New Roman" w:eastAsia="SimSun" w:hAnsi="Times New Roman" w:cs="Times New Roman"/>
          <w:sz w:val="24"/>
          <w:szCs w:val="24"/>
          <w:rtl/>
          <w:lang w:val="en-US" w:eastAsia="zh-CN"/>
        </w:rPr>
        <w:t xml:space="preserve"> </w:t>
      </w:r>
      <w:r w:rsidRPr="005E6F29">
        <w:rPr>
          <w:rFonts w:ascii="Times New Roman" w:eastAsia="SimSun" w:hAnsi="Times New Roman" w:cs="Times New Roman" w:hint="cs"/>
          <w:sz w:val="24"/>
          <w:szCs w:val="24"/>
          <w:rtl/>
          <w:lang w:val="en-US" w:eastAsia="zh-CN"/>
        </w:rPr>
        <w:t xml:space="preserve">وثائق المناقصة على </w:t>
      </w:r>
      <w:r w:rsidRPr="005E6F29">
        <w:rPr>
          <w:rFonts w:ascii="Times New Roman" w:eastAsia="SimSun" w:hAnsi="Times New Roman" w:cs="Times New Roman"/>
          <w:sz w:val="24"/>
          <w:szCs w:val="24"/>
          <w:rtl/>
          <w:lang w:val="en-US" w:eastAsia="zh-CN"/>
        </w:rPr>
        <w:t xml:space="preserve">العنوان المبين </w:t>
      </w:r>
      <w:r w:rsidRPr="005E6F29">
        <w:rPr>
          <w:rFonts w:ascii="Times New Roman" w:eastAsia="SimSun" w:hAnsi="Times New Roman" w:cs="Times New Roman" w:hint="cs"/>
          <w:sz w:val="24"/>
          <w:szCs w:val="24"/>
          <w:rtl/>
          <w:lang w:val="en-US" w:eastAsia="zh-CN"/>
        </w:rPr>
        <w:t xml:space="preserve">أدناه </w:t>
      </w:r>
      <w:r w:rsidRPr="005E6F29">
        <w:rPr>
          <w:rFonts w:ascii="Times New Roman" w:eastAsia="SimSun" w:hAnsi="Times New Roman" w:cs="Times New Roman"/>
          <w:sz w:val="24"/>
          <w:szCs w:val="24"/>
          <w:rtl/>
          <w:lang w:val="en-US" w:eastAsia="zh-CN"/>
        </w:rPr>
        <w:t xml:space="preserve">وذلك من </w:t>
      </w:r>
      <w:r w:rsidRPr="005E6F29">
        <w:rPr>
          <w:rFonts w:ascii="Times New Roman" w:eastAsia="SimSun" w:hAnsi="Times New Roman" w:cs="Times New Roman" w:hint="cs"/>
          <w:sz w:val="24"/>
          <w:szCs w:val="24"/>
          <w:rtl/>
          <w:lang w:val="en-US" w:eastAsia="zh-CN"/>
        </w:rPr>
        <w:t xml:space="preserve">الساعة </w:t>
      </w:r>
      <w:r w:rsidRPr="005E6F29">
        <w:rPr>
          <w:rFonts w:ascii="Times New Roman" w:eastAsia="SimSun" w:hAnsi="Times New Roman" w:cs="Times New Roman"/>
          <w:sz w:val="24"/>
          <w:szCs w:val="24"/>
          <w:rtl/>
          <w:lang w:val="en-US" w:eastAsia="zh-CN"/>
        </w:rPr>
        <w:t xml:space="preserve"> </w:t>
      </w:r>
      <w:r w:rsidRPr="005E6F29">
        <w:rPr>
          <w:rFonts w:ascii="Times New Roman" w:eastAsia="SimSun" w:hAnsi="Times New Roman" w:cs="Times New Roman"/>
          <w:i/>
          <w:iCs/>
          <w:sz w:val="24"/>
          <w:szCs w:val="24"/>
          <w:rtl/>
          <w:lang w:val="en-US" w:eastAsia="zh-CN"/>
        </w:rPr>
        <w:t>[أدخل</w:t>
      </w:r>
      <w:r w:rsidRPr="005E6F29">
        <w:rPr>
          <w:rFonts w:ascii="Times New Roman" w:eastAsia="SimSun" w:hAnsi="Times New Roman" w:cs="Times New Roman"/>
          <w:i/>
          <w:iCs/>
          <w:sz w:val="24"/>
          <w:szCs w:val="24"/>
          <w:lang w:val="en-US" w:eastAsia="zh-CN"/>
        </w:rPr>
        <w:t xml:space="preserve"> </w:t>
      </w:r>
      <w:r w:rsidRPr="005E6F29">
        <w:rPr>
          <w:rFonts w:ascii="Times New Roman" w:eastAsia="SimSun" w:hAnsi="Times New Roman" w:cs="Times New Roman"/>
          <w:i/>
          <w:iCs/>
          <w:sz w:val="24"/>
          <w:szCs w:val="24"/>
          <w:rtl/>
          <w:lang w:val="en-US" w:eastAsia="zh-CN"/>
        </w:rPr>
        <w:t>بداية الدوام]</w:t>
      </w:r>
      <w:r w:rsidRPr="005E6F29">
        <w:rPr>
          <w:rFonts w:ascii="Times New Roman" w:eastAsia="SimSun" w:hAnsi="Times New Roman" w:cs="Times New Roman"/>
          <w:sz w:val="24"/>
          <w:szCs w:val="24"/>
          <w:rtl/>
          <w:lang w:val="en-US" w:eastAsia="zh-CN"/>
        </w:rPr>
        <w:t xml:space="preserve"> إلى</w:t>
      </w:r>
      <w:r w:rsidRPr="005E6F29">
        <w:rPr>
          <w:rFonts w:ascii="Times New Roman" w:eastAsia="SimSun" w:hAnsi="Times New Roman" w:cs="Times New Roman" w:hint="cs"/>
          <w:sz w:val="24"/>
          <w:szCs w:val="24"/>
          <w:rtl/>
          <w:lang w:val="en-US" w:eastAsia="zh-CN"/>
        </w:rPr>
        <w:t xml:space="preserve"> الساعة</w:t>
      </w:r>
      <w:r>
        <w:rPr>
          <w:rFonts w:ascii="Times New Roman" w:eastAsia="SimSun" w:hAnsi="Times New Roman" w:cs="Times New Roman"/>
          <w:sz w:val="24"/>
          <w:szCs w:val="24"/>
          <w:rtl/>
          <w:lang w:val="en-US" w:eastAsia="zh-CN"/>
        </w:rPr>
        <w:t xml:space="preserve"> </w:t>
      </w:r>
      <w:r w:rsidRPr="005E6F29">
        <w:rPr>
          <w:rFonts w:ascii="Times New Roman" w:eastAsia="SimSun" w:hAnsi="Times New Roman" w:cs="Times New Roman"/>
          <w:sz w:val="24"/>
          <w:szCs w:val="24"/>
          <w:rtl/>
          <w:lang w:val="en-US" w:eastAsia="zh-CN"/>
        </w:rPr>
        <w:t xml:space="preserve"> </w:t>
      </w:r>
      <w:r w:rsidRPr="005E6F29">
        <w:rPr>
          <w:rFonts w:ascii="Times New Roman" w:eastAsia="SimSun" w:hAnsi="Times New Roman" w:cs="Times New Roman"/>
          <w:i/>
          <w:iCs/>
          <w:sz w:val="24"/>
          <w:szCs w:val="24"/>
          <w:rtl/>
          <w:lang w:val="en-US" w:eastAsia="zh-CN"/>
        </w:rPr>
        <w:t>[أدخل</w:t>
      </w:r>
      <w:r w:rsidRPr="005E6F29">
        <w:rPr>
          <w:rFonts w:ascii="Times New Roman" w:eastAsia="SimSun" w:hAnsi="Times New Roman" w:cs="Times New Roman"/>
          <w:i/>
          <w:iCs/>
          <w:sz w:val="24"/>
          <w:szCs w:val="24"/>
          <w:lang w:val="en-US" w:eastAsia="zh-CN"/>
        </w:rPr>
        <w:t xml:space="preserve"> </w:t>
      </w:r>
      <w:r w:rsidRPr="005E6F29">
        <w:rPr>
          <w:rFonts w:ascii="Times New Roman" w:eastAsia="SimSun" w:hAnsi="Times New Roman" w:cs="Times New Roman"/>
          <w:i/>
          <w:iCs/>
          <w:sz w:val="24"/>
          <w:szCs w:val="24"/>
          <w:rtl/>
          <w:lang w:val="en-US" w:eastAsia="zh-CN"/>
        </w:rPr>
        <w:t>نهاية الدوام]</w:t>
      </w:r>
      <w:r w:rsidRPr="005E6F29">
        <w:rPr>
          <w:rFonts w:ascii="Times New Roman" w:eastAsia="SimSun" w:hAnsi="Times New Roman" w:cs="Times New Roman" w:hint="cs"/>
          <w:i/>
          <w:iCs/>
          <w:sz w:val="24"/>
          <w:szCs w:val="24"/>
          <w:rtl/>
          <w:lang w:val="en-US" w:eastAsia="zh-CN"/>
        </w:rPr>
        <w:t xml:space="preserve"> </w:t>
      </w:r>
      <w:r w:rsidRPr="005E6F29">
        <w:rPr>
          <w:rFonts w:ascii="Times New Roman" w:eastAsia="SimSun" w:hAnsi="Times New Roman" w:cs="Times New Roman" w:hint="cs"/>
          <w:sz w:val="24"/>
          <w:szCs w:val="24"/>
          <w:rtl/>
          <w:lang w:val="en-US" w:eastAsia="zh-CN"/>
        </w:rPr>
        <w:t>من أيام الأحد الى الخميس</w:t>
      </w:r>
      <w:r w:rsidRPr="005E6F29">
        <w:rPr>
          <w:rFonts w:ascii="Times New Roman" w:eastAsia="SimSun" w:hAnsi="Times New Roman" w:cs="Times New Roman"/>
          <w:sz w:val="24"/>
          <w:szCs w:val="24"/>
          <w:rtl/>
          <w:lang w:val="en-US" w:eastAsia="zh-CN"/>
        </w:rPr>
        <w:t>.</w:t>
      </w:r>
    </w:p>
    <w:p w:rsidR="007C2585" w:rsidRPr="005E6F29" w:rsidRDefault="007C2585" w:rsidP="00647C77">
      <w:pPr>
        <w:numPr>
          <w:ilvl w:val="0"/>
          <w:numId w:val="15"/>
        </w:numPr>
        <w:bidi/>
        <w:spacing w:after="120" w:line="240" w:lineRule="auto"/>
        <w:ind w:left="389"/>
        <w:jc w:val="both"/>
        <w:rPr>
          <w:rFonts w:ascii="Times New Roman" w:eastAsia="SimSun" w:hAnsi="Times New Roman" w:cs="Times New Roman"/>
          <w:sz w:val="24"/>
          <w:szCs w:val="24"/>
          <w:lang w:val="en-US" w:eastAsia="zh-CN"/>
        </w:rPr>
      </w:pPr>
      <w:r w:rsidRPr="00F96CC4">
        <w:rPr>
          <w:rFonts w:ascii="Times New Roman" w:eastAsia="SimSun" w:hAnsi="Times New Roman" w:cs="Times New Roman" w:hint="cs"/>
          <w:sz w:val="24"/>
          <w:szCs w:val="24"/>
          <w:rtl/>
          <w:lang w:val="en-US" w:eastAsia="zh-CN"/>
        </w:rPr>
        <w:t>يمكن</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شراء</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مجموعة</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كاملة</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من</w:t>
      </w:r>
      <w:r w:rsidRPr="00F96CC4">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وثائق المناقصة</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بـ</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i/>
          <w:iCs/>
          <w:sz w:val="24"/>
          <w:szCs w:val="24"/>
          <w:rtl/>
          <w:lang w:val="en-US" w:eastAsia="zh-CN"/>
        </w:rPr>
        <w:t>[</w:t>
      </w:r>
      <w:r w:rsidRPr="00F96CC4">
        <w:rPr>
          <w:rFonts w:ascii="Times New Roman" w:eastAsia="SimSun" w:hAnsi="Times New Roman" w:cs="Times New Roman" w:hint="cs"/>
          <w:i/>
          <w:iCs/>
          <w:sz w:val="24"/>
          <w:szCs w:val="24"/>
          <w:rtl/>
          <w:lang w:val="en-US" w:eastAsia="zh-CN"/>
        </w:rPr>
        <w:t>أدخل</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اسم</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اللغة</w:t>
      </w:r>
      <w:r w:rsidRPr="00F96CC4">
        <w:rPr>
          <w:rFonts w:ascii="Times New Roman" w:eastAsia="SimSun" w:hAnsi="Times New Roman" w:cs="Times New Roman"/>
          <w:i/>
          <w:iCs/>
          <w:sz w:val="24"/>
          <w:szCs w:val="24"/>
          <w:rtl/>
          <w:lang w:val="en-US" w:eastAsia="zh-CN"/>
        </w:rPr>
        <w:t>]</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من</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قبل</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مقدمي</w:t>
      </w:r>
      <w:r w:rsidRPr="00F96CC4">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العطاءات</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المهتمين</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عند</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تقديم</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طلب</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مكتوب</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على</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العنوان</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أدناه</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وعند</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دفع</w:t>
      </w:r>
      <w:r w:rsidRPr="00F96CC4">
        <w:rPr>
          <w:rFonts w:ascii="Times New Roman" w:eastAsia="SimSun" w:hAnsi="Times New Roman" w:cs="Times New Roman"/>
          <w:sz w:val="24"/>
          <w:szCs w:val="24"/>
          <w:rtl/>
          <w:lang w:val="en-US" w:eastAsia="zh-CN"/>
        </w:rPr>
        <w:t xml:space="preserve"> </w:t>
      </w:r>
      <w:r>
        <w:rPr>
          <w:rFonts w:ascii="Times New Roman" w:eastAsia="SimSun" w:hAnsi="Times New Roman" w:cs="Times New Roman" w:hint="cs"/>
          <w:sz w:val="24"/>
          <w:szCs w:val="24"/>
          <w:rtl/>
          <w:lang w:val="en-US" w:eastAsia="zh-CN"/>
        </w:rPr>
        <w:t>ثمن الوثائق</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غير</w:t>
      </w:r>
      <w:r w:rsidRPr="00F96CC4">
        <w:rPr>
          <w:rFonts w:ascii="Times New Roman" w:eastAsia="SimSun" w:hAnsi="Times New Roman" w:cs="Times New Roman"/>
          <w:sz w:val="24"/>
          <w:szCs w:val="24"/>
          <w:rtl/>
          <w:lang w:val="en-US" w:eastAsia="zh-CN"/>
        </w:rPr>
        <w:t xml:space="preserve"> </w:t>
      </w:r>
      <w:r w:rsidR="005A6E5E">
        <w:rPr>
          <w:rFonts w:ascii="Times New Roman" w:eastAsia="SimSun" w:hAnsi="Times New Roman" w:cs="Times New Roman" w:hint="cs"/>
          <w:sz w:val="24"/>
          <w:szCs w:val="24"/>
          <w:rtl/>
          <w:lang w:val="en-US" w:eastAsia="zh-CN"/>
        </w:rPr>
        <w:t>قابل</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للاسترداد</w:t>
      </w:r>
      <w:r>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i/>
          <w:iCs/>
          <w:sz w:val="24"/>
          <w:szCs w:val="24"/>
          <w:rtl/>
          <w:lang w:val="en-US" w:eastAsia="zh-CN"/>
        </w:rPr>
        <w:t>[</w:t>
      </w:r>
      <w:r w:rsidRPr="00F96CC4">
        <w:rPr>
          <w:rFonts w:ascii="Times New Roman" w:eastAsia="SimSun" w:hAnsi="Times New Roman" w:cs="Times New Roman" w:hint="cs"/>
          <w:i/>
          <w:iCs/>
          <w:sz w:val="24"/>
          <w:szCs w:val="24"/>
          <w:rtl/>
          <w:lang w:val="en-US" w:eastAsia="zh-CN"/>
        </w:rPr>
        <w:t>أدخل</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المبلغ</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بالعملة</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المحلية</w:t>
      </w:r>
      <w:r w:rsidRPr="00F96CC4">
        <w:rPr>
          <w:rFonts w:ascii="Times New Roman" w:eastAsia="SimSun" w:hAnsi="Times New Roman" w:cs="Times New Roman"/>
          <w:i/>
          <w:iCs/>
          <w:sz w:val="24"/>
          <w:szCs w:val="24"/>
          <w:rtl/>
          <w:lang w:val="en-US" w:eastAsia="zh-CN"/>
        </w:rPr>
        <w:t>]</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ستكون</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طريقة</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hint="cs"/>
          <w:sz w:val="24"/>
          <w:szCs w:val="24"/>
          <w:rtl/>
          <w:lang w:val="en-US" w:eastAsia="zh-CN"/>
        </w:rPr>
        <w:t>الدفع</w:t>
      </w:r>
      <w:r w:rsidRPr="00F96CC4">
        <w:rPr>
          <w:rFonts w:ascii="Times New Roman" w:eastAsia="SimSun" w:hAnsi="Times New Roman" w:cs="Times New Roman"/>
          <w:sz w:val="24"/>
          <w:szCs w:val="24"/>
          <w:rtl/>
          <w:lang w:val="en-US" w:eastAsia="zh-CN"/>
        </w:rPr>
        <w:t xml:space="preserve"> </w:t>
      </w:r>
      <w:r w:rsidRPr="00F96CC4">
        <w:rPr>
          <w:rFonts w:ascii="Times New Roman" w:eastAsia="SimSun" w:hAnsi="Times New Roman" w:cs="Times New Roman"/>
          <w:i/>
          <w:iCs/>
          <w:sz w:val="24"/>
          <w:szCs w:val="24"/>
          <w:rtl/>
          <w:lang w:val="en-US" w:eastAsia="zh-CN"/>
        </w:rPr>
        <w:t>[</w:t>
      </w:r>
      <w:r w:rsidRPr="00F96CC4">
        <w:rPr>
          <w:rFonts w:ascii="Times New Roman" w:eastAsia="SimSun" w:hAnsi="Times New Roman" w:cs="Times New Roman" w:hint="cs"/>
          <w:i/>
          <w:iCs/>
          <w:sz w:val="24"/>
          <w:szCs w:val="24"/>
          <w:rtl/>
          <w:lang w:val="en-US" w:eastAsia="zh-CN"/>
        </w:rPr>
        <w:t>أدخل</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طريقة</w:t>
      </w:r>
      <w:r w:rsidRPr="00F96CC4">
        <w:rPr>
          <w:rFonts w:ascii="Times New Roman" w:eastAsia="SimSun" w:hAnsi="Times New Roman" w:cs="Times New Roman"/>
          <w:i/>
          <w:iCs/>
          <w:sz w:val="24"/>
          <w:szCs w:val="24"/>
          <w:rtl/>
          <w:lang w:val="en-US" w:eastAsia="zh-CN"/>
        </w:rPr>
        <w:t xml:space="preserve"> </w:t>
      </w:r>
      <w:r w:rsidRPr="00F96CC4">
        <w:rPr>
          <w:rFonts w:ascii="Times New Roman" w:eastAsia="SimSun" w:hAnsi="Times New Roman" w:cs="Times New Roman" w:hint="cs"/>
          <w:i/>
          <w:iCs/>
          <w:sz w:val="24"/>
          <w:szCs w:val="24"/>
          <w:rtl/>
          <w:lang w:val="en-US" w:eastAsia="zh-CN"/>
        </w:rPr>
        <w:t>الدفع</w:t>
      </w:r>
      <w:r w:rsidRPr="00F96CC4">
        <w:rPr>
          <w:rFonts w:ascii="Times New Roman" w:eastAsia="SimSun" w:hAnsi="Times New Roman" w:cs="Times New Roman"/>
          <w:i/>
          <w:iCs/>
          <w:sz w:val="24"/>
          <w:szCs w:val="24"/>
          <w:rtl/>
          <w:lang w:val="en-US" w:eastAsia="zh-CN"/>
        </w:rPr>
        <w:t>]</w:t>
      </w:r>
      <w:r w:rsidRPr="00F96CC4">
        <w:rPr>
          <w:rFonts w:ascii="Times New Roman" w:eastAsia="SimSun" w:hAnsi="Times New Roman" w:cs="Times New Roman"/>
          <w:sz w:val="24"/>
          <w:szCs w:val="24"/>
          <w:rtl/>
          <w:lang w:val="en-US" w:eastAsia="zh-CN"/>
        </w:rPr>
        <w:t>.</w:t>
      </w:r>
      <w:r w:rsidRPr="00B60B56">
        <w:rPr>
          <w:rStyle w:val="FootnoteReference"/>
          <w:rFonts w:ascii="Times New Roman" w:eastAsia="SimSun" w:hAnsi="Times New Roman" w:cs="Times New Roman"/>
          <w:sz w:val="20"/>
          <w:szCs w:val="20"/>
          <w:rtl/>
          <w:lang w:val="en-US" w:eastAsia="zh-CN"/>
        </w:rPr>
        <w:footnoteReference w:id="17"/>
      </w:r>
    </w:p>
    <w:p w:rsidR="007C2585" w:rsidRPr="002B5623" w:rsidRDefault="007C2585" w:rsidP="00647C77">
      <w:pPr>
        <w:numPr>
          <w:ilvl w:val="0"/>
          <w:numId w:val="15"/>
        </w:numPr>
        <w:bidi/>
        <w:spacing w:after="120" w:line="240" w:lineRule="auto"/>
        <w:ind w:left="389"/>
        <w:jc w:val="both"/>
        <w:rPr>
          <w:rFonts w:asciiTheme="majorBidi" w:eastAsia="SimSun" w:hAnsiTheme="majorBidi" w:cstheme="majorBidi"/>
          <w:sz w:val="24"/>
          <w:szCs w:val="24"/>
          <w:lang w:val="en-US" w:eastAsia="zh-CN"/>
        </w:rPr>
      </w:pPr>
      <w:r w:rsidRPr="002B5623">
        <w:rPr>
          <w:rFonts w:asciiTheme="majorBidi" w:hAnsiTheme="majorBidi" w:cstheme="majorBidi"/>
          <w:sz w:val="24"/>
          <w:szCs w:val="24"/>
          <w:rtl/>
        </w:rPr>
        <w:t>يجب أن تكون صلاحية</w:t>
      </w:r>
      <w:r>
        <w:rPr>
          <w:rFonts w:asciiTheme="majorBidi" w:hAnsiTheme="majorBidi" w:cstheme="majorBidi"/>
          <w:sz w:val="24"/>
          <w:szCs w:val="24"/>
          <w:rtl/>
        </w:rPr>
        <w:t xml:space="preserve"> العطاءات سارية لمدة</w:t>
      </w:r>
      <w:r w:rsidRPr="002B5623">
        <w:rPr>
          <w:rFonts w:asciiTheme="majorBidi" w:hAnsiTheme="majorBidi" w:cstheme="majorBidi"/>
          <w:sz w:val="24"/>
          <w:szCs w:val="24"/>
          <w:rtl/>
        </w:rPr>
        <w:t xml:space="preserve"> </w:t>
      </w:r>
      <w:r>
        <w:rPr>
          <w:rFonts w:asciiTheme="majorBidi" w:hAnsiTheme="majorBidi" w:cstheme="majorBidi"/>
          <w:i/>
          <w:iCs/>
          <w:sz w:val="24"/>
          <w:szCs w:val="24"/>
          <w:rtl/>
        </w:rPr>
        <w:t>[أدخل عدد الأيام</w:t>
      </w:r>
      <w:r w:rsidRPr="00FF2C31">
        <w:rPr>
          <w:rFonts w:asciiTheme="majorBidi" w:hAnsiTheme="majorBidi" w:cstheme="majorBidi"/>
          <w:i/>
          <w:iCs/>
          <w:sz w:val="24"/>
          <w:szCs w:val="24"/>
          <w:rtl/>
        </w:rPr>
        <w:t>]</w:t>
      </w:r>
      <w:r w:rsidRPr="002B5623">
        <w:rPr>
          <w:rFonts w:asciiTheme="majorBidi" w:hAnsiTheme="majorBidi" w:cstheme="majorBidi"/>
          <w:sz w:val="24"/>
          <w:szCs w:val="24"/>
          <w:rtl/>
        </w:rPr>
        <w:t xml:space="preserve"> يوم</w:t>
      </w:r>
      <w:r w:rsidR="00BC5799">
        <w:rPr>
          <w:rFonts w:asciiTheme="majorBidi" w:hAnsiTheme="majorBidi" w:cstheme="majorBidi" w:hint="cs"/>
          <w:sz w:val="24"/>
          <w:szCs w:val="24"/>
          <w:rtl/>
        </w:rPr>
        <w:t>ً</w:t>
      </w:r>
      <w:r w:rsidRPr="002B5623">
        <w:rPr>
          <w:rFonts w:asciiTheme="majorBidi" w:hAnsiTheme="majorBidi" w:cstheme="majorBidi"/>
          <w:sz w:val="24"/>
          <w:szCs w:val="24"/>
          <w:rtl/>
        </w:rPr>
        <w:t xml:space="preserve">ا بعد التاريخ النهائي لتقديم العطاءات. كما يجب أن تتضمن العطاءات </w:t>
      </w:r>
      <w:r w:rsidRPr="00FF2C31">
        <w:rPr>
          <w:rFonts w:asciiTheme="majorBidi" w:hAnsiTheme="majorBidi" w:cstheme="majorBidi"/>
          <w:i/>
          <w:iCs/>
          <w:sz w:val="24"/>
          <w:szCs w:val="24"/>
          <w:rtl/>
        </w:rPr>
        <w:t>[ أدخل أحد خيارين: "ضمان</w:t>
      </w:r>
      <w:r>
        <w:rPr>
          <w:rFonts w:asciiTheme="majorBidi" w:hAnsiTheme="majorBidi" w:cstheme="majorBidi"/>
          <w:i/>
          <w:iCs/>
          <w:sz w:val="24"/>
          <w:szCs w:val="24"/>
          <w:rtl/>
        </w:rPr>
        <w:t xml:space="preserve"> عطاء </w:t>
      </w:r>
      <w:r w:rsidRPr="00991F74">
        <w:rPr>
          <w:rFonts w:asciiTheme="majorBidi" w:hAnsiTheme="majorBidi" w:cstheme="majorBidi" w:hint="cs"/>
          <w:i/>
          <w:iCs/>
          <w:sz w:val="24"/>
          <w:szCs w:val="24"/>
          <w:rtl/>
        </w:rPr>
        <w:t>(</w:t>
      </w:r>
      <w:r w:rsidRPr="00991F74">
        <w:rPr>
          <w:rFonts w:asciiTheme="majorBidi" w:hAnsiTheme="majorBidi" w:cstheme="majorBidi"/>
          <w:i/>
          <w:iCs/>
          <w:sz w:val="24"/>
          <w:szCs w:val="24"/>
          <w:rtl/>
        </w:rPr>
        <w:t>أدخل المبلغ</w:t>
      </w:r>
      <w:r w:rsidRPr="00991F74">
        <w:rPr>
          <w:rFonts w:asciiTheme="majorBidi" w:hAnsiTheme="majorBidi" w:cstheme="majorBidi" w:hint="cs"/>
          <w:i/>
          <w:iCs/>
          <w:sz w:val="24"/>
          <w:szCs w:val="24"/>
          <w:rtl/>
        </w:rPr>
        <w:t>)</w:t>
      </w:r>
      <w:r w:rsidR="007A2E24">
        <w:rPr>
          <w:rFonts w:asciiTheme="majorBidi" w:hAnsiTheme="majorBidi" w:cstheme="majorBidi"/>
          <w:i/>
          <w:iCs/>
          <w:sz w:val="24"/>
          <w:szCs w:val="24"/>
          <w:rtl/>
        </w:rPr>
        <w:t xml:space="preserve"> بالعملة المحلي</w:t>
      </w:r>
      <w:r w:rsidR="007A2E24">
        <w:rPr>
          <w:rFonts w:asciiTheme="majorBidi" w:hAnsiTheme="majorBidi" w:cstheme="majorBidi" w:hint="cs"/>
          <w:i/>
          <w:iCs/>
          <w:sz w:val="24"/>
          <w:szCs w:val="24"/>
          <w:rtl/>
        </w:rPr>
        <w:t xml:space="preserve">ة] </w:t>
      </w:r>
      <w:r w:rsidRPr="002B5623">
        <w:rPr>
          <w:rFonts w:asciiTheme="majorBidi" w:hAnsiTheme="majorBidi" w:cstheme="majorBidi"/>
          <w:sz w:val="24"/>
          <w:szCs w:val="24"/>
          <w:rtl/>
        </w:rPr>
        <w:t>ويكون ساري المفعول لمدة</w:t>
      </w:r>
      <w:r>
        <w:rPr>
          <w:rFonts w:asciiTheme="majorBidi" w:hAnsiTheme="majorBidi" w:cstheme="majorBidi" w:hint="cs"/>
          <w:sz w:val="24"/>
          <w:szCs w:val="24"/>
          <w:rtl/>
        </w:rPr>
        <w:t xml:space="preserve"> </w:t>
      </w:r>
      <w:r w:rsidRPr="002B5623">
        <w:rPr>
          <w:rFonts w:asciiTheme="majorBidi" w:hAnsiTheme="majorBidi" w:cstheme="majorBidi"/>
          <w:sz w:val="24"/>
          <w:szCs w:val="24"/>
          <w:rtl/>
        </w:rPr>
        <w:t xml:space="preserve"> </w:t>
      </w:r>
      <w:r w:rsidRPr="00FF2C31">
        <w:rPr>
          <w:rFonts w:asciiTheme="majorBidi" w:hAnsiTheme="majorBidi" w:cstheme="majorBidi"/>
          <w:i/>
          <w:iCs/>
          <w:sz w:val="24"/>
          <w:szCs w:val="24"/>
          <w:rtl/>
        </w:rPr>
        <w:t>[أدخل عدد الايام]</w:t>
      </w:r>
      <w:r w:rsidRPr="002B5623">
        <w:rPr>
          <w:rFonts w:asciiTheme="majorBidi" w:hAnsiTheme="majorBidi" w:cstheme="majorBidi"/>
          <w:sz w:val="24"/>
          <w:szCs w:val="24"/>
          <w:rtl/>
        </w:rPr>
        <w:t xml:space="preserve"> يوم</w:t>
      </w:r>
      <w:r w:rsidR="00BC5799">
        <w:rPr>
          <w:rFonts w:asciiTheme="majorBidi" w:hAnsiTheme="majorBidi" w:cstheme="majorBidi" w:hint="cs"/>
          <w:sz w:val="24"/>
          <w:szCs w:val="24"/>
          <w:rtl/>
        </w:rPr>
        <w:t>ً</w:t>
      </w:r>
      <w:r w:rsidRPr="002B5623">
        <w:rPr>
          <w:rFonts w:asciiTheme="majorBidi" w:hAnsiTheme="majorBidi" w:cstheme="majorBidi"/>
          <w:sz w:val="24"/>
          <w:szCs w:val="24"/>
          <w:rtl/>
        </w:rPr>
        <w:t>ا بعد صلاحية العطاء</w:t>
      </w:r>
      <w:r>
        <w:rPr>
          <w:rFonts w:asciiTheme="majorBidi" w:hAnsiTheme="majorBidi" w:cstheme="majorBidi" w:hint="cs"/>
          <w:sz w:val="24"/>
          <w:szCs w:val="24"/>
          <w:rtl/>
        </w:rPr>
        <w:t>،</w:t>
      </w:r>
      <w:r w:rsidRPr="002B5623">
        <w:rPr>
          <w:rFonts w:asciiTheme="majorBidi" w:hAnsiTheme="majorBidi" w:cstheme="majorBidi"/>
          <w:sz w:val="24"/>
          <w:szCs w:val="24"/>
          <w:rtl/>
        </w:rPr>
        <w:t xml:space="preserve">  أو </w:t>
      </w:r>
      <w:r w:rsidRPr="00991F74">
        <w:rPr>
          <w:rFonts w:asciiTheme="majorBidi" w:hAnsiTheme="majorBidi" w:cstheme="majorBidi" w:hint="cs"/>
          <w:i/>
          <w:iCs/>
          <w:sz w:val="24"/>
          <w:szCs w:val="24"/>
          <w:rtl/>
        </w:rPr>
        <w:t>[</w:t>
      </w:r>
      <w:r w:rsidRPr="00991F74">
        <w:rPr>
          <w:rFonts w:asciiTheme="majorBidi" w:hAnsiTheme="majorBidi" w:cstheme="majorBidi"/>
          <w:i/>
          <w:iCs/>
          <w:sz w:val="24"/>
          <w:szCs w:val="24"/>
          <w:rtl/>
        </w:rPr>
        <w:t xml:space="preserve">"تعهد خطي ضامن للعطاء"] </w:t>
      </w:r>
      <w:r w:rsidRPr="002B5623">
        <w:rPr>
          <w:rFonts w:asciiTheme="majorBidi" w:hAnsiTheme="majorBidi" w:cstheme="majorBidi"/>
          <w:sz w:val="24"/>
          <w:szCs w:val="24"/>
          <w:rtl/>
        </w:rPr>
        <w:t xml:space="preserve">وفقا للنماذج المدرجة في وثائق المناقصة. </w:t>
      </w:r>
    </w:p>
    <w:p w:rsidR="007C2585" w:rsidRPr="007D03CB" w:rsidRDefault="007C2585" w:rsidP="00647C77">
      <w:pPr>
        <w:numPr>
          <w:ilvl w:val="0"/>
          <w:numId w:val="15"/>
        </w:numPr>
        <w:bidi/>
        <w:spacing w:after="120" w:line="240" w:lineRule="auto"/>
        <w:ind w:left="386"/>
        <w:jc w:val="both"/>
        <w:rPr>
          <w:lang w:val="en-US"/>
        </w:rPr>
      </w:pPr>
      <w:r w:rsidRPr="005E6F29">
        <w:rPr>
          <w:rFonts w:ascii="Times New Roman" w:eastAsia="SimSun" w:hAnsi="Times New Roman" w:cs="Times New Roman"/>
          <w:sz w:val="24"/>
          <w:szCs w:val="24"/>
          <w:rtl/>
          <w:lang w:val="en-US" w:eastAsia="zh-CN"/>
        </w:rPr>
        <w:t xml:space="preserve">يجب </w:t>
      </w:r>
      <w:r w:rsidRPr="005E6F29">
        <w:rPr>
          <w:rFonts w:ascii="Times New Roman" w:eastAsia="SimSun" w:hAnsi="Times New Roman" w:cs="Times New Roman" w:hint="cs"/>
          <w:sz w:val="24"/>
          <w:szCs w:val="24"/>
          <w:rtl/>
          <w:lang w:val="en-US" w:eastAsia="zh-CN"/>
        </w:rPr>
        <w:t xml:space="preserve">تقديم </w:t>
      </w:r>
      <w:r w:rsidRPr="005E6F29">
        <w:rPr>
          <w:rFonts w:ascii="Times New Roman" w:eastAsia="SimSun" w:hAnsi="Times New Roman" w:cs="Times New Roman"/>
          <w:sz w:val="24"/>
          <w:szCs w:val="24"/>
          <w:rtl/>
          <w:lang w:val="en-US" w:eastAsia="zh-CN"/>
        </w:rPr>
        <w:t xml:space="preserve">العطاءات </w:t>
      </w:r>
      <w:r w:rsidRPr="005E6F29">
        <w:rPr>
          <w:rFonts w:ascii="Times New Roman" w:eastAsia="SimSun" w:hAnsi="Times New Roman" w:cs="Times New Roman" w:hint="cs"/>
          <w:sz w:val="24"/>
          <w:szCs w:val="24"/>
          <w:rtl/>
          <w:lang w:val="en-US" w:eastAsia="zh-CN"/>
        </w:rPr>
        <w:t>في</w:t>
      </w:r>
      <w:r>
        <w:rPr>
          <w:rFonts w:ascii="Times New Roman" w:eastAsia="SimSun" w:hAnsi="Times New Roman" w:cs="Times New Roman"/>
          <w:sz w:val="24"/>
          <w:szCs w:val="24"/>
          <w:rtl/>
          <w:lang w:val="en-US" w:eastAsia="zh-CN"/>
        </w:rPr>
        <w:t xml:space="preserve"> العنوان</w:t>
      </w:r>
      <w:r>
        <w:rPr>
          <w:rFonts w:ascii="Times New Roman" w:eastAsia="SimSun" w:hAnsi="Times New Roman" w:cs="Times New Roman" w:hint="cs"/>
          <w:sz w:val="24"/>
          <w:szCs w:val="24"/>
          <w:rtl/>
          <w:lang w:val="en-US" w:eastAsia="zh-CN"/>
        </w:rPr>
        <w:t xml:space="preserve"> </w:t>
      </w:r>
      <w:r w:rsidRPr="00991F74">
        <w:rPr>
          <w:rFonts w:ascii="Times New Roman" w:eastAsia="SimSun" w:hAnsi="Times New Roman" w:cs="Times New Roman" w:hint="cs"/>
          <w:i/>
          <w:iCs/>
          <w:sz w:val="24"/>
          <w:szCs w:val="24"/>
          <w:rtl/>
          <w:lang w:val="en-US" w:eastAsia="zh-CN"/>
        </w:rPr>
        <w:t xml:space="preserve">[أدخل العنوان] </w:t>
      </w:r>
      <w:r w:rsidRPr="005B598F">
        <w:rPr>
          <w:rStyle w:val="FootnoteReference"/>
          <w:rFonts w:ascii="Times New Roman" w:eastAsia="SimSun" w:hAnsi="Times New Roman" w:cs="Times New Roman"/>
          <w:sz w:val="20"/>
          <w:szCs w:val="20"/>
          <w:rtl/>
          <w:lang w:val="en-US" w:eastAsia="zh-CN"/>
        </w:rPr>
        <w:footnoteReference w:id="18"/>
      </w:r>
      <w:r>
        <w:rPr>
          <w:rFonts w:ascii="Times New Roman" w:eastAsia="SimSun" w:hAnsi="Times New Roman" w:cs="Times New Roman"/>
          <w:sz w:val="24"/>
          <w:szCs w:val="24"/>
          <w:rtl/>
          <w:lang w:val="en-US" w:eastAsia="zh-CN"/>
        </w:rPr>
        <w:t xml:space="preserve"> قبل</w:t>
      </w:r>
      <w:r w:rsidRPr="005E6F29">
        <w:rPr>
          <w:rFonts w:ascii="Times New Roman" w:eastAsia="SimSun" w:hAnsi="Times New Roman" w:cs="Times New Roman"/>
          <w:sz w:val="24"/>
          <w:szCs w:val="24"/>
          <w:rtl/>
          <w:lang w:val="en-US" w:eastAsia="zh-CN"/>
        </w:rPr>
        <w:t xml:space="preserve"> </w:t>
      </w:r>
      <w:r w:rsidRPr="007D03CB">
        <w:rPr>
          <w:rFonts w:ascii="Times New Roman" w:eastAsia="SimSun" w:hAnsi="Times New Roman" w:cs="Times New Roman"/>
          <w:i/>
          <w:iCs/>
          <w:sz w:val="24"/>
          <w:szCs w:val="24"/>
          <w:rtl/>
          <w:lang w:val="en-US" w:eastAsia="zh-CN"/>
        </w:rPr>
        <w:t>[أدخل</w:t>
      </w:r>
      <w:r w:rsidRPr="007D03CB">
        <w:rPr>
          <w:rFonts w:ascii="Times New Roman" w:eastAsia="SimSun" w:hAnsi="Times New Roman" w:cs="Times New Roman" w:hint="cs"/>
          <w:i/>
          <w:iCs/>
          <w:sz w:val="24"/>
          <w:szCs w:val="24"/>
          <w:rtl/>
          <w:lang w:val="en-US" w:eastAsia="zh-CN"/>
        </w:rPr>
        <w:t xml:space="preserve"> الوقت و</w:t>
      </w:r>
      <w:r w:rsidRPr="007D03CB">
        <w:rPr>
          <w:rFonts w:ascii="Times New Roman" w:eastAsia="SimSun" w:hAnsi="Times New Roman" w:cs="Times New Roman"/>
          <w:i/>
          <w:iCs/>
          <w:sz w:val="24"/>
          <w:szCs w:val="24"/>
          <w:rtl/>
          <w:lang w:val="en-US" w:eastAsia="zh-CN"/>
        </w:rPr>
        <w:t>التاريخ</w:t>
      </w:r>
      <w:r w:rsidRPr="005E6F29">
        <w:rPr>
          <w:rFonts w:ascii="Times New Roman" w:eastAsia="SimSun" w:hAnsi="Times New Roman" w:cs="Times New Roman"/>
          <w:i/>
          <w:iCs/>
          <w:sz w:val="24"/>
          <w:szCs w:val="24"/>
          <w:rtl/>
          <w:lang w:val="en-US" w:eastAsia="zh-CN"/>
        </w:rPr>
        <w:t>]</w:t>
      </w:r>
      <w:r w:rsidRPr="005E6F29">
        <w:rPr>
          <w:rFonts w:ascii="Times New Roman" w:eastAsia="SimSun" w:hAnsi="Times New Roman" w:cs="Times New Roman"/>
          <w:sz w:val="24"/>
          <w:szCs w:val="24"/>
          <w:rtl/>
          <w:lang w:val="en-US" w:eastAsia="zh-CN"/>
        </w:rPr>
        <w:t>.</w:t>
      </w:r>
      <w:r>
        <w:rPr>
          <w:rFonts w:ascii="Times New Roman" w:eastAsia="SimSun" w:hAnsi="Times New Roman" w:cs="Times New Roman"/>
          <w:sz w:val="24"/>
          <w:szCs w:val="24"/>
          <w:rtl/>
          <w:lang w:val="en-US" w:eastAsia="zh-CN"/>
        </w:rPr>
        <w:t xml:space="preserve"> العطاءات الألكترونية </w:t>
      </w:r>
      <w:r>
        <w:rPr>
          <w:rFonts w:ascii="Times New Roman" w:eastAsia="SimSun" w:hAnsi="Times New Roman" w:cs="Times New Roman" w:hint="cs"/>
          <w:sz w:val="24"/>
          <w:szCs w:val="24"/>
          <w:rtl/>
          <w:lang w:val="en-US" w:eastAsia="zh-CN"/>
        </w:rPr>
        <w:t xml:space="preserve"> </w:t>
      </w:r>
      <w:r w:rsidRPr="005E6F29">
        <w:rPr>
          <w:rFonts w:ascii="Times New Roman" w:eastAsia="SimSun" w:hAnsi="Times New Roman" w:cs="Times New Roman"/>
          <w:i/>
          <w:iCs/>
          <w:sz w:val="24"/>
          <w:szCs w:val="24"/>
          <w:rtl/>
          <w:lang w:val="en-US" w:eastAsia="zh-CN"/>
        </w:rPr>
        <w:t>[أدخل أحد الخيارين: "مقبولة" أو "غير مقبولة"]</w:t>
      </w:r>
      <w:r w:rsidRPr="005E6F29">
        <w:rPr>
          <w:rFonts w:ascii="Times New Roman" w:eastAsia="SimSun" w:hAnsi="Times New Roman" w:cs="Times New Roman"/>
          <w:sz w:val="24"/>
          <w:szCs w:val="24"/>
          <w:rtl/>
          <w:lang w:val="en-US" w:eastAsia="zh-CN"/>
        </w:rPr>
        <w:t>. سيتم فتح العطاءات</w:t>
      </w:r>
      <w:r>
        <w:rPr>
          <w:rFonts w:ascii="Times New Roman" w:eastAsia="SimSun" w:hAnsi="Times New Roman" w:cs="Times New Roman" w:hint="cs"/>
          <w:sz w:val="24"/>
          <w:szCs w:val="24"/>
          <w:rtl/>
          <w:lang w:val="en-US" w:eastAsia="zh-CN"/>
        </w:rPr>
        <w:t xml:space="preserve"> فور استلامها و</w:t>
      </w:r>
      <w:r w:rsidRPr="005E6F29">
        <w:rPr>
          <w:rFonts w:ascii="Times New Roman" w:eastAsia="SimSun" w:hAnsi="Times New Roman" w:cs="Times New Roman"/>
          <w:sz w:val="24"/>
          <w:szCs w:val="24"/>
          <w:rtl/>
          <w:lang w:val="en-US" w:eastAsia="zh-CN"/>
        </w:rPr>
        <w:t xml:space="preserve">بحضور </w:t>
      </w:r>
      <w:r w:rsidRPr="005E6F29">
        <w:rPr>
          <w:rFonts w:ascii="Times New Roman" w:eastAsia="SimSun" w:hAnsi="Times New Roman" w:cs="Times New Roman" w:hint="cs"/>
          <w:sz w:val="24"/>
          <w:szCs w:val="24"/>
          <w:rtl/>
          <w:lang w:val="en-US" w:eastAsia="zh-CN"/>
        </w:rPr>
        <w:t>مقدمي العطاءات</w:t>
      </w:r>
      <w:r w:rsidR="00BC5799">
        <w:rPr>
          <w:rFonts w:ascii="Times New Roman" w:eastAsia="SimSun" w:hAnsi="Times New Roman" w:cs="Times New Roman" w:hint="cs"/>
          <w:sz w:val="24"/>
          <w:szCs w:val="24"/>
          <w:rtl/>
          <w:lang w:val="en-US" w:eastAsia="zh-CN"/>
        </w:rPr>
        <w:t xml:space="preserve"> أو </w:t>
      </w:r>
      <w:r w:rsidR="00BC5799" w:rsidRPr="005E6F29">
        <w:rPr>
          <w:rFonts w:ascii="Times New Roman" w:eastAsia="SimSun" w:hAnsi="Times New Roman" w:cs="Times New Roman"/>
          <w:sz w:val="24"/>
          <w:szCs w:val="24"/>
          <w:rtl/>
          <w:lang w:val="en-US" w:eastAsia="zh-CN"/>
        </w:rPr>
        <w:t>ممثلي</w:t>
      </w:r>
      <w:r w:rsidR="00BC5799">
        <w:rPr>
          <w:rFonts w:ascii="Times New Roman" w:eastAsia="SimSun" w:hAnsi="Times New Roman" w:cs="Times New Roman" w:hint="cs"/>
          <w:sz w:val="24"/>
          <w:szCs w:val="24"/>
          <w:rtl/>
          <w:lang w:val="en-US" w:eastAsia="zh-CN"/>
        </w:rPr>
        <w:t>هم</w:t>
      </w:r>
      <w:r w:rsidRPr="005E6F29">
        <w:rPr>
          <w:rFonts w:ascii="Times New Roman" w:eastAsia="SimSun" w:hAnsi="Times New Roman" w:cs="Times New Roman"/>
          <w:sz w:val="24"/>
          <w:szCs w:val="24"/>
          <w:rtl/>
          <w:lang w:val="en-US" w:eastAsia="zh-CN"/>
        </w:rPr>
        <w:t xml:space="preserve"> الذين يرغبون في ذلك</w:t>
      </w:r>
      <w:r w:rsidRPr="007D03CB">
        <w:rPr>
          <w:rFonts w:ascii="Times New Roman" w:eastAsia="SimSun" w:hAnsi="Times New Roman" w:cs="Times New Roman" w:hint="cs"/>
          <w:sz w:val="24"/>
          <w:szCs w:val="24"/>
          <w:rtl/>
          <w:lang w:val="en-US" w:eastAsia="zh-CN"/>
        </w:rPr>
        <w:t xml:space="preserve">. </w:t>
      </w:r>
      <w:r w:rsidRPr="007D03CB">
        <w:rPr>
          <w:rFonts w:ascii="Times New Roman" w:eastAsia="SimSun" w:hAnsi="Times New Roman" w:cs="Times New Roman"/>
          <w:sz w:val="24"/>
          <w:szCs w:val="24"/>
          <w:rtl/>
          <w:lang w:val="en-US" w:eastAsia="zh-CN"/>
        </w:rPr>
        <w:t>سيتم إستبعاد</w:t>
      </w:r>
      <w:r w:rsidRPr="007D03CB">
        <w:rPr>
          <w:rFonts w:ascii="Times New Roman" w:eastAsia="SimSun" w:hAnsi="Times New Roman" w:cs="Times New Roman" w:hint="cs"/>
          <w:sz w:val="24"/>
          <w:szCs w:val="24"/>
          <w:rtl/>
          <w:lang w:val="en-US" w:eastAsia="zh-CN"/>
        </w:rPr>
        <w:t xml:space="preserve"> </w:t>
      </w:r>
      <w:r w:rsidRPr="005E6F29">
        <w:rPr>
          <w:rFonts w:ascii="Times New Roman" w:eastAsia="SimSun" w:hAnsi="Times New Roman" w:cs="Times New Roman"/>
          <w:sz w:val="24"/>
          <w:szCs w:val="24"/>
          <w:rtl/>
          <w:lang w:val="en-US" w:eastAsia="zh-CN"/>
        </w:rPr>
        <w:t>العطاء الذي يصل بعد</w:t>
      </w:r>
      <w:r w:rsidRPr="007D03CB">
        <w:rPr>
          <w:rFonts w:ascii="Times New Roman" w:eastAsia="SimSun" w:hAnsi="Times New Roman" w:cs="Times New Roman" w:hint="cs"/>
          <w:sz w:val="24"/>
          <w:szCs w:val="24"/>
          <w:rtl/>
          <w:lang w:val="en-US" w:eastAsia="zh-CN"/>
        </w:rPr>
        <w:t xml:space="preserve"> الوقت و</w:t>
      </w:r>
      <w:r w:rsidRPr="005E6F29">
        <w:rPr>
          <w:rFonts w:ascii="Times New Roman" w:eastAsia="SimSun" w:hAnsi="Times New Roman" w:cs="Times New Roman"/>
          <w:sz w:val="24"/>
          <w:szCs w:val="24"/>
          <w:rtl/>
          <w:lang w:val="en-US" w:eastAsia="zh-CN"/>
        </w:rPr>
        <w:t>التاريخ</w:t>
      </w:r>
      <w:r w:rsidRPr="005E6F29">
        <w:rPr>
          <w:rFonts w:ascii="Times New Roman" w:eastAsia="SimSun" w:hAnsi="Times New Roman" w:cs="Times New Roman" w:hint="cs"/>
          <w:sz w:val="24"/>
          <w:szCs w:val="24"/>
          <w:rtl/>
          <w:lang w:val="en-US" w:eastAsia="zh-CN"/>
        </w:rPr>
        <w:t xml:space="preserve"> </w:t>
      </w:r>
      <w:r w:rsidRPr="005E6F29">
        <w:rPr>
          <w:rFonts w:ascii="Times New Roman" w:eastAsia="SimSun" w:hAnsi="Times New Roman" w:cs="Times New Roman"/>
          <w:sz w:val="24"/>
          <w:szCs w:val="24"/>
          <w:rtl/>
          <w:lang w:val="en-US" w:eastAsia="zh-CN"/>
        </w:rPr>
        <w:t>المحدد</w:t>
      </w:r>
      <w:r w:rsidRPr="005E6F29">
        <w:rPr>
          <w:rFonts w:ascii="Times New Roman" w:eastAsia="SimSun" w:hAnsi="Times New Roman" w:cs="Times New Roman" w:hint="cs"/>
          <w:sz w:val="24"/>
          <w:szCs w:val="24"/>
          <w:rtl/>
          <w:lang w:val="en-US" w:eastAsia="zh-CN"/>
        </w:rPr>
        <w:t>ين</w:t>
      </w:r>
      <w:r w:rsidRPr="005E6F29">
        <w:rPr>
          <w:rFonts w:ascii="Times New Roman" w:eastAsia="SimSun" w:hAnsi="Times New Roman" w:cs="Times New Roman"/>
          <w:sz w:val="24"/>
          <w:szCs w:val="24"/>
          <w:rtl/>
          <w:lang w:val="en-US" w:eastAsia="zh-CN"/>
        </w:rPr>
        <w:t xml:space="preserve">. </w:t>
      </w:r>
    </w:p>
    <w:p w:rsidR="007C2585" w:rsidRPr="005E6F29" w:rsidRDefault="007C2585" w:rsidP="00647C77">
      <w:pPr>
        <w:numPr>
          <w:ilvl w:val="0"/>
          <w:numId w:val="15"/>
        </w:numPr>
        <w:bidi/>
        <w:spacing w:after="120" w:line="240" w:lineRule="auto"/>
        <w:ind w:left="386"/>
        <w:jc w:val="both"/>
        <w:rPr>
          <w:rFonts w:ascii="Times New Roman" w:eastAsia="SimSun" w:hAnsi="Times New Roman" w:cs="Times New Roman"/>
          <w:sz w:val="24"/>
          <w:szCs w:val="24"/>
          <w:lang w:val="en-US" w:eastAsia="zh-CN"/>
        </w:rPr>
      </w:pPr>
      <w:r w:rsidRPr="005E6F29">
        <w:rPr>
          <w:rFonts w:ascii="Times New Roman" w:eastAsia="SimSun" w:hAnsi="Times New Roman" w:cs="Times New Roman" w:hint="cs"/>
          <w:sz w:val="24"/>
          <w:szCs w:val="24"/>
          <w:rtl/>
          <w:lang w:val="en-US" w:eastAsia="zh-CN"/>
        </w:rPr>
        <w:t>سلطة التعاقد ليست ملزمة بقبول اقل العطاءات سعر</w:t>
      </w:r>
      <w:r w:rsidR="00BC5799">
        <w:rPr>
          <w:rFonts w:ascii="Times New Roman" w:eastAsia="SimSun" w:hAnsi="Times New Roman" w:cs="Times New Roman" w:hint="cs"/>
          <w:sz w:val="24"/>
          <w:szCs w:val="24"/>
          <w:rtl/>
          <w:lang w:val="en-US" w:eastAsia="zh-CN"/>
        </w:rPr>
        <w:t>ً</w:t>
      </w:r>
      <w:r w:rsidRPr="005E6F29">
        <w:rPr>
          <w:rFonts w:ascii="Times New Roman" w:eastAsia="SimSun" w:hAnsi="Times New Roman" w:cs="Times New Roman" w:hint="cs"/>
          <w:sz w:val="24"/>
          <w:szCs w:val="24"/>
          <w:rtl/>
          <w:lang w:val="en-US" w:eastAsia="zh-CN"/>
        </w:rPr>
        <w:t xml:space="preserve">ا </w:t>
      </w:r>
      <w:r w:rsidRPr="005E6F29">
        <w:rPr>
          <w:rFonts w:ascii="Times New Roman" w:eastAsia="SimSun" w:hAnsi="Times New Roman" w:cs="Times New Roman"/>
          <w:sz w:val="24"/>
          <w:szCs w:val="24"/>
          <w:rtl/>
          <w:lang w:val="en-US" w:eastAsia="zh-CN"/>
        </w:rPr>
        <w:t>على حساب المواصفات الفنية وشروط ومتطلبات التأهيل.</w:t>
      </w:r>
    </w:p>
    <w:p w:rsidR="007C2585" w:rsidRDefault="007C2585" w:rsidP="00647C77">
      <w:pPr>
        <w:numPr>
          <w:ilvl w:val="0"/>
          <w:numId w:val="15"/>
        </w:numPr>
        <w:bidi/>
        <w:spacing w:after="120" w:line="240" w:lineRule="auto"/>
        <w:ind w:left="386"/>
        <w:jc w:val="both"/>
        <w:rPr>
          <w:rFonts w:ascii="Times New Roman" w:eastAsia="SimSun" w:hAnsi="Times New Roman" w:cs="Times New Roman"/>
          <w:sz w:val="24"/>
          <w:szCs w:val="24"/>
          <w:lang w:val="en-US" w:eastAsia="zh-CN"/>
        </w:rPr>
      </w:pPr>
      <w:r w:rsidRPr="005E6F29">
        <w:rPr>
          <w:rFonts w:ascii="Times New Roman" w:eastAsia="SimSun" w:hAnsi="Times New Roman" w:cs="Times New Roman" w:hint="cs"/>
          <w:sz w:val="24"/>
          <w:szCs w:val="24"/>
          <w:rtl/>
          <w:lang w:val="en-US" w:eastAsia="zh-CN"/>
        </w:rPr>
        <w:t>يتحمل مقدم العطاء الفائز بالاحالة تكالي</w:t>
      </w:r>
      <w:r>
        <w:rPr>
          <w:rFonts w:ascii="Times New Roman" w:eastAsia="SimSun" w:hAnsi="Times New Roman" w:cs="Times New Roman" w:hint="cs"/>
          <w:sz w:val="24"/>
          <w:szCs w:val="24"/>
          <w:rtl/>
          <w:lang w:val="en-US" w:eastAsia="zh-CN"/>
        </w:rPr>
        <w:t>ف نشر الدعوة لتقديم عطاءات</w:t>
      </w:r>
      <w:r w:rsidRPr="005E6F29">
        <w:rPr>
          <w:rFonts w:ascii="Times New Roman" w:eastAsia="SimSun" w:hAnsi="Times New Roman" w:cs="Times New Roman" w:hint="cs"/>
          <w:sz w:val="24"/>
          <w:szCs w:val="24"/>
          <w:rtl/>
          <w:lang w:val="en-US" w:eastAsia="zh-CN"/>
        </w:rPr>
        <w:t>.</w:t>
      </w:r>
    </w:p>
    <w:p w:rsidR="007C2585"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سلطة التعاقد:</w:t>
      </w:r>
      <w:r>
        <w:rPr>
          <w:rFonts w:asciiTheme="majorBidi" w:hAnsiTheme="majorBidi" w:cstheme="majorBidi" w:hint="cs"/>
          <w:sz w:val="24"/>
          <w:szCs w:val="24"/>
          <w:rtl/>
        </w:rPr>
        <w:t xml:space="preserve"> __________________</w:t>
      </w:r>
    </w:p>
    <w:p w:rsidR="007C2585" w:rsidRPr="00B27563" w:rsidRDefault="007C2585" w:rsidP="007C2585">
      <w:pPr>
        <w:bidi/>
        <w:spacing w:after="120" w:line="240" w:lineRule="auto"/>
        <w:rPr>
          <w:rFonts w:asciiTheme="majorBidi" w:hAnsiTheme="majorBidi" w:cstheme="majorBidi"/>
          <w:sz w:val="24"/>
          <w:szCs w:val="24"/>
          <w:rtl/>
        </w:rPr>
      </w:pPr>
      <w:r>
        <w:rPr>
          <w:rFonts w:asciiTheme="majorBidi" w:hAnsiTheme="majorBidi" w:cstheme="majorBidi" w:hint="cs"/>
          <w:sz w:val="24"/>
          <w:szCs w:val="24"/>
          <w:rtl/>
        </w:rPr>
        <w:t>العنوان الأليكتروني: ______________</w:t>
      </w:r>
    </w:p>
    <w:p w:rsidR="007C2585"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اسم المسؤول:</w:t>
      </w:r>
      <w:r>
        <w:rPr>
          <w:rFonts w:asciiTheme="majorBidi" w:hAnsiTheme="majorBidi" w:cstheme="majorBidi" w:hint="cs"/>
          <w:sz w:val="24"/>
          <w:szCs w:val="24"/>
          <w:rtl/>
        </w:rPr>
        <w:t xml:space="preserve"> __________________</w:t>
      </w:r>
    </w:p>
    <w:p w:rsidR="007C2585" w:rsidRDefault="007C2585" w:rsidP="007C2585">
      <w:pPr>
        <w:bidi/>
        <w:spacing w:after="120" w:line="240" w:lineRule="auto"/>
        <w:rPr>
          <w:rFonts w:asciiTheme="majorBidi" w:hAnsiTheme="majorBidi" w:cstheme="majorBidi"/>
          <w:sz w:val="24"/>
          <w:szCs w:val="24"/>
          <w:rtl/>
        </w:rPr>
      </w:pPr>
      <w:r>
        <w:rPr>
          <w:rFonts w:asciiTheme="majorBidi" w:hAnsiTheme="majorBidi" w:cstheme="majorBidi" w:hint="cs"/>
          <w:sz w:val="24"/>
          <w:szCs w:val="24"/>
          <w:rtl/>
        </w:rPr>
        <w:t>رقم الهاتف: ___________________</w:t>
      </w:r>
    </w:p>
    <w:p w:rsidR="007C2585" w:rsidRPr="00B27563" w:rsidRDefault="007C2585" w:rsidP="007C2585">
      <w:pPr>
        <w:bidi/>
        <w:spacing w:after="120" w:line="240" w:lineRule="auto"/>
        <w:rPr>
          <w:rFonts w:asciiTheme="majorBidi" w:hAnsiTheme="majorBidi" w:cstheme="majorBidi"/>
          <w:sz w:val="24"/>
          <w:szCs w:val="24"/>
          <w:rtl/>
        </w:rPr>
      </w:pPr>
      <w:r>
        <w:rPr>
          <w:rFonts w:asciiTheme="majorBidi" w:hAnsiTheme="majorBidi" w:cstheme="majorBidi" w:hint="cs"/>
          <w:sz w:val="24"/>
          <w:szCs w:val="24"/>
          <w:rtl/>
        </w:rPr>
        <w:t>البريد الألكتروني:________________</w:t>
      </w:r>
    </w:p>
    <w:p w:rsidR="007C2585" w:rsidRPr="00B27563"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 xml:space="preserve">اسم الدائرة المعنية: </w:t>
      </w:r>
      <w:r>
        <w:rPr>
          <w:rFonts w:asciiTheme="majorBidi" w:hAnsiTheme="majorBidi" w:cstheme="majorBidi" w:hint="cs"/>
          <w:sz w:val="24"/>
          <w:szCs w:val="24"/>
          <w:rtl/>
        </w:rPr>
        <w:t>_______________</w:t>
      </w:r>
    </w:p>
    <w:p w:rsidR="007C2585" w:rsidRPr="00B27563"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lastRenderedPageBreak/>
        <w:t>رقم الطابق:</w:t>
      </w:r>
      <w:r>
        <w:rPr>
          <w:rFonts w:asciiTheme="majorBidi" w:hAnsiTheme="majorBidi" w:cstheme="majorBidi" w:hint="cs"/>
          <w:sz w:val="24"/>
          <w:szCs w:val="24"/>
          <w:rtl/>
        </w:rPr>
        <w:t xml:space="preserve"> ___________________</w:t>
      </w:r>
    </w:p>
    <w:p w:rsidR="007C2585" w:rsidRPr="00B27563"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رقم الغرفة:</w:t>
      </w:r>
      <w:r>
        <w:rPr>
          <w:rFonts w:asciiTheme="majorBidi" w:hAnsiTheme="majorBidi" w:cstheme="majorBidi" w:hint="cs"/>
          <w:sz w:val="24"/>
          <w:szCs w:val="24"/>
          <w:rtl/>
        </w:rPr>
        <w:t xml:space="preserve"> ___________________</w:t>
      </w:r>
    </w:p>
    <w:p w:rsidR="007C2585" w:rsidRPr="00B27563"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 xml:space="preserve">عنوان الشارع: </w:t>
      </w:r>
      <w:r>
        <w:rPr>
          <w:rFonts w:asciiTheme="majorBidi" w:hAnsiTheme="majorBidi" w:cstheme="majorBidi" w:hint="cs"/>
          <w:sz w:val="24"/>
          <w:szCs w:val="24"/>
          <w:rtl/>
        </w:rPr>
        <w:t>_________________</w:t>
      </w:r>
    </w:p>
    <w:p w:rsidR="007C2585" w:rsidRPr="00B27563"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المدينة</w:t>
      </w:r>
      <w:r>
        <w:rPr>
          <w:rFonts w:asciiTheme="majorBidi" w:hAnsiTheme="majorBidi" w:cstheme="majorBidi" w:hint="cs"/>
          <w:sz w:val="24"/>
          <w:szCs w:val="24"/>
          <w:rtl/>
        </w:rPr>
        <w:t>: ______________________</w:t>
      </w:r>
    </w:p>
    <w:p w:rsidR="007C2585" w:rsidRPr="00B27563" w:rsidRDefault="007C2585" w:rsidP="007C2585">
      <w:pPr>
        <w:bidi/>
        <w:spacing w:after="120" w:line="240" w:lineRule="auto"/>
        <w:rPr>
          <w:rFonts w:asciiTheme="majorBidi" w:hAnsiTheme="majorBidi" w:cstheme="majorBidi"/>
          <w:sz w:val="24"/>
          <w:szCs w:val="24"/>
          <w:rtl/>
        </w:rPr>
      </w:pPr>
      <w:r w:rsidRPr="00B27563">
        <w:rPr>
          <w:rFonts w:asciiTheme="majorBidi" w:hAnsiTheme="majorBidi" w:cstheme="majorBidi"/>
          <w:sz w:val="24"/>
          <w:szCs w:val="24"/>
          <w:rtl/>
        </w:rPr>
        <w:t>والبلد:</w:t>
      </w:r>
      <w:r>
        <w:rPr>
          <w:rFonts w:asciiTheme="majorBidi" w:hAnsiTheme="majorBidi" w:cstheme="majorBidi" w:hint="cs"/>
          <w:sz w:val="24"/>
          <w:szCs w:val="24"/>
          <w:rtl/>
        </w:rPr>
        <w:t xml:space="preserve"> __________________</w:t>
      </w:r>
    </w:p>
    <w:p w:rsidR="007C2585" w:rsidRPr="00B27563" w:rsidRDefault="007C2585" w:rsidP="007C2585">
      <w:pPr>
        <w:bidi/>
        <w:spacing w:after="120" w:line="240" w:lineRule="auto"/>
        <w:rPr>
          <w:rFonts w:asciiTheme="majorBidi" w:hAnsiTheme="majorBidi" w:cstheme="majorBidi"/>
          <w:sz w:val="24"/>
          <w:szCs w:val="24"/>
        </w:rPr>
      </w:pPr>
      <w:r w:rsidRPr="00B27563">
        <w:rPr>
          <w:rFonts w:asciiTheme="majorBidi" w:hAnsiTheme="majorBidi" w:cstheme="majorBidi"/>
          <w:sz w:val="24"/>
          <w:szCs w:val="24"/>
          <w:rtl/>
        </w:rPr>
        <w:t>الرمز البريدي:</w:t>
      </w:r>
      <w:r>
        <w:rPr>
          <w:rFonts w:asciiTheme="majorBidi" w:hAnsiTheme="majorBidi" w:cstheme="majorBidi" w:hint="cs"/>
          <w:sz w:val="24"/>
          <w:szCs w:val="24"/>
          <w:rtl/>
        </w:rPr>
        <w:t xml:space="preserve"> ____________</w:t>
      </w:r>
    </w:p>
    <w:p w:rsidR="00FC03C4" w:rsidRDefault="00FC03C4" w:rsidP="007C2585">
      <w:pPr>
        <w:bidi/>
        <w:jc w:val="center"/>
        <w:rPr>
          <w:rtl/>
          <w:lang w:val="en-US"/>
        </w:rPr>
      </w:pPr>
    </w:p>
    <w:sectPr w:rsidR="00FC03C4" w:rsidSect="00622C96">
      <w:headerReference w:type="even" r:id="rId76"/>
      <w:headerReference w:type="default" r:id="rId77"/>
      <w:type w:val="continuous"/>
      <w:pgSz w:w="11909" w:h="16834" w:code="9"/>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3C4" w:rsidRDefault="00AE73C4" w:rsidP="006B03B8">
      <w:pPr>
        <w:spacing w:after="0" w:line="240" w:lineRule="auto"/>
      </w:pPr>
      <w:r>
        <w:separator/>
      </w:r>
    </w:p>
  </w:endnote>
  <w:endnote w:type="continuationSeparator" w:id="0">
    <w:p w:rsidR="00AE73C4" w:rsidRDefault="00AE73C4" w:rsidP="006B0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ransparent">
    <w:panose1 w:val="0201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123466"/>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A22E8" w:rsidRDefault="00AA22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165137"/>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sidR="009D4D61">
          <w:rPr>
            <w:noProof/>
          </w:rPr>
          <w:t>v</w:t>
        </w:r>
        <w:r>
          <w:rPr>
            <w:noProof/>
          </w:rPr>
          <w:fldChar w:fldCharType="end"/>
        </w:r>
      </w:p>
    </w:sdtContent>
  </w:sdt>
  <w:p w:rsidR="00AA22E8" w:rsidRDefault="00AA22E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E44ED1">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4891"/>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sidR="009D4D61">
          <w:rPr>
            <w:noProof/>
          </w:rPr>
          <w:t>iv</w:t>
        </w:r>
        <w:r>
          <w:rPr>
            <w:noProof/>
          </w:rPr>
          <w:fldChar w:fldCharType="end"/>
        </w:r>
      </w:p>
    </w:sdtContent>
  </w:sdt>
  <w:p w:rsidR="00AA22E8" w:rsidRDefault="00AA22E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259685"/>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Pr>
            <w:noProof/>
          </w:rPr>
          <w:t>vi</w:t>
        </w:r>
        <w:r>
          <w:rPr>
            <w:noProof/>
          </w:rPr>
          <w:fldChar w:fldCharType="end"/>
        </w:r>
      </w:p>
    </w:sdtContent>
  </w:sdt>
  <w:p w:rsidR="00AA22E8" w:rsidRDefault="00AA22E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867341"/>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sidR="009D4D61">
          <w:rPr>
            <w:noProof/>
          </w:rPr>
          <w:t>15</w:t>
        </w:r>
        <w:r>
          <w:rPr>
            <w:noProof/>
          </w:rPr>
          <w:fldChar w:fldCharType="end"/>
        </w:r>
      </w:p>
    </w:sdtContent>
  </w:sdt>
  <w:p w:rsidR="00AA22E8" w:rsidRDefault="00AA22E8">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7445F9">
    <w:pPr>
      <w:pStyle w:val="Footer"/>
      <w:jc w:val="center"/>
    </w:pPr>
  </w:p>
  <w:p w:rsidR="00AA22E8" w:rsidRDefault="00AA22E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568760"/>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sidR="009D4D61">
          <w:rPr>
            <w:noProof/>
          </w:rPr>
          <w:t>17</w:t>
        </w:r>
        <w:r>
          <w:rPr>
            <w:noProof/>
          </w:rPr>
          <w:fldChar w:fldCharType="end"/>
        </w:r>
      </w:p>
    </w:sdtContent>
  </w:sdt>
  <w:p w:rsidR="00AA22E8" w:rsidRDefault="00AA22E8">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646077"/>
      <w:docPartObj>
        <w:docPartGallery w:val="Page Numbers (Bottom of Page)"/>
        <w:docPartUnique/>
      </w:docPartObj>
    </w:sdtPr>
    <w:sdtEndPr>
      <w:rPr>
        <w:noProof/>
      </w:rPr>
    </w:sdtEndPr>
    <w:sdtContent>
      <w:p w:rsidR="00AA22E8" w:rsidRDefault="00AA22E8">
        <w:pPr>
          <w:pStyle w:val="Footer"/>
          <w:jc w:val="center"/>
        </w:pPr>
        <w:r>
          <w:fldChar w:fldCharType="begin"/>
        </w:r>
        <w:r>
          <w:instrText xml:space="preserve"> PAGE   \* MERGEFORMAT </w:instrText>
        </w:r>
        <w:r>
          <w:fldChar w:fldCharType="separate"/>
        </w:r>
        <w:r w:rsidR="009D4D61">
          <w:rPr>
            <w:noProof/>
          </w:rPr>
          <w:t>19</w:t>
        </w:r>
        <w:r>
          <w:rPr>
            <w:noProof/>
          </w:rPr>
          <w:fldChar w:fldCharType="end"/>
        </w:r>
      </w:p>
    </w:sdtContent>
  </w:sdt>
  <w:p w:rsidR="00AA22E8" w:rsidRDefault="00AA2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3C4" w:rsidRDefault="00AE73C4" w:rsidP="006B03B8">
      <w:pPr>
        <w:spacing w:after="0" w:line="240" w:lineRule="auto"/>
      </w:pPr>
      <w:r>
        <w:separator/>
      </w:r>
    </w:p>
  </w:footnote>
  <w:footnote w:type="continuationSeparator" w:id="0">
    <w:p w:rsidR="00AE73C4" w:rsidRDefault="00AE73C4" w:rsidP="006B03B8">
      <w:pPr>
        <w:spacing w:after="0" w:line="240" w:lineRule="auto"/>
      </w:pPr>
      <w:r>
        <w:continuationSeparator/>
      </w:r>
    </w:p>
  </w:footnote>
  <w:footnote w:id="1">
    <w:p w:rsidR="00AA22E8" w:rsidRDefault="00AA22E8" w:rsidP="00EF571D">
      <w:pPr>
        <w:pStyle w:val="FootnoteText"/>
        <w:bidi/>
        <w:ind w:left="209" w:hanging="209"/>
        <w:rPr>
          <w:rtl/>
        </w:rPr>
      </w:pPr>
      <w:r>
        <w:rPr>
          <w:rStyle w:val="FootnoteReference"/>
        </w:rPr>
        <w:footnoteRef/>
      </w:r>
      <w:r>
        <w:t xml:space="preserve"> </w:t>
      </w:r>
      <w:r>
        <w:rPr>
          <w:rFonts w:hint="cs"/>
          <w:rtl/>
        </w:rPr>
        <w:t xml:space="preserve">  </w:t>
      </w:r>
      <w:r w:rsidRPr="00EF571D">
        <w:rPr>
          <w:rFonts w:asciiTheme="majorBidi" w:hAnsiTheme="majorBidi" w:cstheme="majorBidi"/>
          <w:rtl/>
        </w:rPr>
        <w:t>يجب استخدام عقود المبلغ الإجمالي للأعمال التي يمكن تعريفها في خصائصها المادية والنوعية الكاملة قبل أن يتم استدعاء العطاءات، أو عندما تكون مخاطر الاختلافات الكبيرة في التصميم في حدها الأدنى - عادةً ما يتم تشييد المباني وخطوط الأنابيب وأبراج نقل الطاقة وسلسلة المشاريع الصغيرة الهياكل ، مثل الملاجئ الحافلات أو وحدات الوضوء المدرسة. في عقود المبلغ الإجمالي، تم تقديم مفهوم "جداول النشاط" المسعرة، لتمكين إجراء المدفوعات عند اكتمال "الأنشطة". يمكن أيضًا إجراء الدفعات على أساس النسبة المئوية لإكمال كل نشاط.</w:t>
      </w:r>
    </w:p>
  </w:footnote>
  <w:footnote w:id="2">
    <w:p w:rsidR="00AA22E8" w:rsidRPr="00554B7B" w:rsidRDefault="00AA22E8" w:rsidP="00037BC1">
      <w:pPr>
        <w:pStyle w:val="FootnoteText"/>
        <w:bidi/>
        <w:rPr>
          <w:rFonts w:asciiTheme="majorBidi" w:hAnsiTheme="majorBidi" w:cstheme="majorBidi"/>
          <w:rtl/>
        </w:rPr>
      </w:pPr>
      <w:r>
        <w:rPr>
          <w:rStyle w:val="FootnoteReference"/>
        </w:rPr>
        <w:footnoteRef/>
      </w:r>
      <w:r>
        <w:t xml:space="preserve">  </w:t>
      </w:r>
      <w:r>
        <w:rPr>
          <w:rFonts w:hint="cs"/>
          <w:rtl/>
        </w:rPr>
        <w:t xml:space="preserve"> </w:t>
      </w:r>
      <w:r w:rsidRPr="00554B7B">
        <w:rPr>
          <w:rFonts w:asciiTheme="majorBidi" w:hAnsiTheme="majorBidi" w:cstheme="majorBidi"/>
          <w:rtl/>
        </w:rPr>
        <w:t>لذلك من المهم أن تحتفظ سلطة التعاقد بقائمة كاملة ودقيقة بأسماء وعناوين مقدمي العطاءات الذين اشتروا وثائق العطاءات.</w:t>
      </w:r>
    </w:p>
    <w:p w:rsidR="00AA22E8" w:rsidRPr="00BF63F6" w:rsidRDefault="00AA22E8" w:rsidP="00037BC1">
      <w:pPr>
        <w:pStyle w:val="FootnoteText"/>
        <w:bidi/>
        <w:rPr>
          <w:rtl/>
          <w:lang w:val="en-US"/>
        </w:rPr>
      </w:pPr>
    </w:p>
  </w:footnote>
  <w:footnote w:id="3">
    <w:p w:rsidR="00AA22E8" w:rsidRPr="00BF63F6" w:rsidRDefault="00AA22E8" w:rsidP="00037BC1">
      <w:pPr>
        <w:pStyle w:val="FootnoteText"/>
        <w:bidi/>
        <w:rPr>
          <w:rtl/>
        </w:rPr>
      </w:pPr>
      <w:r>
        <w:rPr>
          <w:rStyle w:val="FootnoteReference"/>
        </w:rPr>
        <w:footnoteRef/>
      </w:r>
      <w:r>
        <w:t xml:space="preserve"> </w:t>
      </w:r>
      <w:r>
        <w:rPr>
          <w:rFonts w:hint="cs"/>
          <w:rtl/>
        </w:rPr>
        <w:t xml:space="preserve">  </w:t>
      </w:r>
      <w:r w:rsidRPr="00A325AC">
        <w:rPr>
          <w:rFonts w:asciiTheme="majorBidi" w:hAnsiTheme="majorBidi" w:cstheme="majorBidi"/>
          <w:rtl/>
        </w:rPr>
        <w:t xml:space="preserve">في عقود </w:t>
      </w:r>
      <w:r>
        <w:rPr>
          <w:rFonts w:asciiTheme="majorBidi" w:hAnsiTheme="majorBidi" w:cstheme="majorBidi"/>
          <w:rtl/>
        </w:rPr>
        <w:t>المبا</w:t>
      </w:r>
      <w:r>
        <w:rPr>
          <w:rFonts w:asciiTheme="majorBidi" w:hAnsiTheme="majorBidi" w:cstheme="majorBidi" w:hint="cs"/>
          <w:rtl/>
        </w:rPr>
        <w:t>لغ</w:t>
      </w:r>
      <w:r w:rsidRPr="00A325AC">
        <w:rPr>
          <w:rFonts w:asciiTheme="majorBidi" w:hAnsiTheme="majorBidi" w:cstheme="majorBidi"/>
          <w:rtl/>
        </w:rPr>
        <w:t xml:space="preserve"> الإجمالية، احذف "جدول الكميات" واستبدل</w:t>
      </w:r>
      <w:r>
        <w:rPr>
          <w:rFonts w:asciiTheme="majorBidi" w:hAnsiTheme="majorBidi" w:cstheme="majorBidi" w:hint="cs"/>
          <w:rtl/>
        </w:rPr>
        <w:t>ها</w:t>
      </w:r>
      <w:r w:rsidRPr="00A325AC">
        <w:rPr>
          <w:rFonts w:asciiTheme="majorBidi" w:hAnsiTheme="majorBidi" w:cstheme="majorBidi"/>
          <w:rtl/>
        </w:rPr>
        <w:t xml:space="preserve"> "جدول النشاط"</w:t>
      </w:r>
    </w:p>
  </w:footnote>
  <w:footnote w:id="4">
    <w:p w:rsidR="00AA22E8" w:rsidRPr="00BF63F6" w:rsidRDefault="00AA22E8" w:rsidP="00037BC1">
      <w:pPr>
        <w:pStyle w:val="FootnoteText"/>
        <w:bidi/>
        <w:ind w:left="209" w:hanging="180"/>
        <w:rPr>
          <w:rtl/>
        </w:rPr>
      </w:pPr>
      <w:r>
        <w:rPr>
          <w:rStyle w:val="FootnoteReference"/>
        </w:rPr>
        <w:footnoteRef/>
      </w:r>
      <w:r>
        <w:t xml:space="preserve"> </w:t>
      </w:r>
      <w:r>
        <w:rPr>
          <w:rFonts w:hint="cs"/>
          <w:rtl/>
        </w:rPr>
        <w:t xml:space="preserve"> </w:t>
      </w:r>
      <w:r w:rsidRPr="00282287">
        <w:rPr>
          <w:rFonts w:cs="Arial" w:hint="cs"/>
          <w:rtl/>
        </w:rPr>
        <w:t>في</w:t>
      </w:r>
      <w:r w:rsidRPr="00282287">
        <w:rPr>
          <w:rFonts w:cs="Arial"/>
          <w:rtl/>
        </w:rPr>
        <w:t xml:space="preserve"> </w:t>
      </w:r>
      <w:r w:rsidRPr="00282287">
        <w:rPr>
          <w:rFonts w:cs="Arial" w:hint="cs"/>
          <w:rtl/>
        </w:rPr>
        <w:t>عقود</w:t>
      </w:r>
      <w:r w:rsidRPr="00282287">
        <w:rPr>
          <w:rFonts w:cs="Arial"/>
          <w:rtl/>
        </w:rPr>
        <w:t xml:space="preserve"> </w:t>
      </w:r>
      <w:r w:rsidRPr="00282287">
        <w:rPr>
          <w:rFonts w:cs="Arial" w:hint="cs"/>
          <w:rtl/>
        </w:rPr>
        <w:t>المبلغ</w:t>
      </w:r>
      <w:r w:rsidRPr="00282287">
        <w:rPr>
          <w:rFonts w:cs="Arial"/>
          <w:rtl/>
        </w:rPr>
        <w:t xml:space="preserve"> </w:t>
      </w:r>
      <w:r w:rsidRPr="00282287">
        <w:rPr>
          <w:rFonts w:cs="Arial" w:hint="cs"/>
          <w:rtl/>
        </w:rPr>
        <w:t>الإجمالي،</w:t>
      </w:r>
      <w:r w:rsidRPr="00282287">
        <w:rPr>
          <w:rFonts w:cs="Arial"/>
          <w:rtl/>
        </w:rPr>
        <w:t xml:space="preserve"> </w:t>
      </w:r>
      <w:r w:rsidRPr="00282287">
        <w:rPr>
          <w:rFonts w:cs="Arial" w:hint="cs"/>
          <w:rtl/>
        </w:rPr>
        <w:t>تحذف</w:t>
      </w:r>
      <w:r w:rsidRPr="00282287">
        <w:rPr>
          <w:rFonts w:cs="Arial"/>
          <w:rtl/>
        </w:rPr>
        <w:t xml:space="preserve"> </w:t>
      </w:r>
      <w:r w:rsidRPr="00282287">
        <w:rPr>
          <w:rFonts w:cs="Arial" w:hint="cs"/>
          <w:rtl/>
        </w:rPr>
        <w:t>عبارة</w:t>
      </w:r>
      <w:r w:rsidRPr="00282287">
        <w:rPr>
          <w:rFonts w:cs="Arial"/>
          <w:rtl/>
        </w:rPr>
        <w:t xml:space="preserve"> "</w:t>
      </w:r>
      <w:r w:rsidRPr="00282287">
        <w:rPr>
          <w:rFonts w:cs="Arial" w:hint="cs"/>
          <w:rtl/>
        </w:rPr>
        <w:t>الموصوفة</w:t>
      </w:r>
      <w:r w:rsidRPr="00282287">
        <w:rPr>
          <w:rFonts w:cs="Arial"/>
          <w:rtl/>
        </w:rPr>
        <w:t xml:space="preserve"> </w:t>
      </w:r>
      <w:r w:rsidRPr="00282287">
        <w:rPr>
          <w:rFonts w:cs="Arial" w:hint="cs"/>
          <w:rtl/>
        </w:rPr>
        <w:t>في</w:t>
      </w:r>
      <w:r w:rsidRPr="00282287">
        <w:rPr>
          <w:rFonts w:cs="Arial"/>
          <w:rtl/>
        </w:rPr>
        <w:t xml:space="preserve"> </w:t>
      </w:r>
      <w:r w:rsidRPr="00282287">
        <w:rPr>
          <w:rFonts w:cs="Arial" w:hint="cs"/>
          <w:rtl/>
        </w:rPr>
        <w:t>جدول</w:t>
      </w:r>
      <w:r w:rsidRPr="00282287">
        <w:rPr>
          <w:rFonts w:cs="Arial"/>
          <w:rtl/>
        </w:rPr>
        <w:t xml:space="preserve"> </w:t>
      </w:r>
      <w:r w:rsidRPr="00282287">
        <w:rPr>
          <w:rFonts w:cs="Arial" w:hint="cs"/>
          <w:rtl/>
        </w:rPr>
        <w:t>الكميات</w:t>
      </w:r>
      <w:r w:rsidRPr="00282287">
        <w:rPr>
          <w:rFonts w:cs="Arial"/>
          <w:rtl/>
        </w:rPr>
        <w:t xml:space="preserve">" </w:t>
      </w:r>
      <w:r w:rsidRPr="00282287">
        <w:rPr>
          <w:rFonts w:cs="Arial" w:hint="cs"/>
          <w:rtl/>
        </w:rPr>
        <w:t>واستبدلها</w:t>
      </w:r>
      <w:r w:rsidRPr="00282287">
        <w:rPr>
          <w:rFonts w:cs="Arial"/>
          <w:rtl/>
        </w:rPr>
        <w:t xml:space="preserve"> "</w:t>
      </w:r>
      <w:r w:rsidRPr="00282287">
        <w:rPr>
          <w:rFonts w:cs="Arial" w:hint="cs"/>
          <w:rtl/>
        </w:rPr>
        <w:t>الموصوفة</w:t>
      </w:r>
      <w:r w:rsidRPr="00282287">
        <w:rPr>
          <w:rFonts w:cs="Arial"/>
          <w:rtl/>
        </w:rPr>
        <w:t xml:space="preserve"> </w:t>
      </w:r>
      <w:r w:rsidRPr="00282287">
        <w:rPr>
          <w:rFonts w:cs="Arial" w:hint="cs"/>
          <w:rtl/>
        </w:rPr>
        <w:t>في</w:t>
      </w:r>
      <w:r w:rsidRPr="00282287">
        <w:rPr>
          <w:rFonts w:cs="Arial"/>
          <w:rtl/>
        </w:rPr>
        <w:t xml:space="preserve"> </w:t>
      </w:r>
      <w:r>
        <w:rPr>
          <w:rFonts w:cs="Arial" w:hint="cs"/>
          <w:rtl/>
        </w:rPr>
        <w:t>المخططات</w:t>
      </w:r>
      <w:r w:rsidRPr="00282287">
        <w:rPr>
          <w:rFonts w:cs="Arial"/>
          <w:rtl/>
        </w:rPr>
        <w:t xml:space="preserve"> </w:t>
      </w:r>
      <w:r w:rsidRPr="00282287">
        <w:rPr>
          <w:rFonts w:cs="Arial" w:hint="cs"/>
          <w:rtl/>
        </w:rPr>
        <w:t>والمواصفات</w:t>
      </w:r>
      <w:r w:rsidRPr="00282287">
        <w:rPr>
          <w:rFonts w:cs="Arial"/>
          <w:rtl/>
        </w:rPr>
        <w:t xml:space="preserve"> </w:t>
      </w:r>
      <w:r w:rsidRPr="00282287">
        <w:rPr>
          <w:rFonts w:cs="Arial" w:hint="cs"/>
          <w:rtl/>
        </w:rPr>
        <w:t>والمدرجة</w:t>
      </w:r>
      <w:r w:rsidRPr="00282287">
        <w:rPr>
          <w:rFonts w:cs="Arial"/>
          <w:rtl/>
        </w:rPr>
        <w:t xml:space="preserve"> </w:t>
      </w:r>
      <w:r w:rsidRPr="00282287">
        <w:rPr>
          <w:rFonts w:cs="Arial" w:hint="cs"/>
          <w:rtl/>
        </w:rPr>
        <w:t>في</w:t>
      </w:r>
      <w:r w:rsidRPr="00282287">
        <w:rPr>
          <w:rFonts w:cs="Arial"/>
          <w:rtl/>
        </w:rPr>
        <w:t xml:space="preserve"> </w:t>
      </w:r>
      <w:r w:rsidRPr="00282287">
        <w:rPr>
          <w:rFonts w:cs="Arial" w:hint="cs"/>
          <w:rtl/>
        </w:rPr>
        <w:t>جدول</w:t>
      </w:r>
      <w:r w:rsidRPr="00282287">
        <w:rPr>
          <w:rFonts w:cs="Arial"/>
          <w:rtl/>
        </w:rPr>
        <w:t xml:space="preserve"> </w:t>
      </w:r>
      <w:r w:rsidRPr="00282287">
        <w:rPr>
          <w:rFonts w:cs="Arial" w:hint="cs"/>
          <w:rtl/>
        </w:rPr>
        <w:t>النشاط</w:t>
      </w:r>
      <w:r w:rsidRPr="00282287">
        <w:rPr>
          <w:rFonts w:cs="Arial"/>
          <w:rtl/>
        </w:rPr>
        <w:t>".</w:t>
      </w:r>
    </w:p>
  </w:footnote>
  <w:footnote w:id="5">
    <w:p w:rsidR="00AA22E8" w:rsidRPr="000C0D47" w:rsidRDefault="00AA22E8" w:rsidP="000C0D47">
      <w:pPr>
        <w:pStyle w:val="FootnoteText"/>
        <w:bidi/>
        <w:rPr>
          <w:rtl/>
        </w:rPr>
      </w:pPr>
      <w:r>
        <w:rPr>
          <w:rStyle w:val="FootnoteReference"/>
        </w:rPr>
        <w:footnoteRef/>
      </w:r>
      <w:r>
        <w:t xml:space="preserve"> </w:t>
      </w:r>
      <w:r>
        <w:rPr>
          <w:rFonts w:hint="cs"/>
          <w:rtl/>
        </w:rPr>
        <w:t xml:space="preserve"> في عقود المبلغ الإجمالي، إحذف "أسعار الوحدات" وإستبدلها ب "الأسعار في جدول النشاط".</w:t>
      </w:r>
    </w:p>
  </w:footnote>
  <w:footnote w:id="6">
    <w:p w:rsidR="00AA22E8" w:rsidRDefault="00AA22E8" w:rsidP="000C0D47">
      <w:pPr>
        <w:pStyle w:val="FootnoteText"/>
        <w:bidi/>
        <w:rPr>
          <w:rtl/>
        </w:rPr>
      </w:pPr>
      <w:r>
        <w:rPr>
          <w:rStyle w:val="FootnoteReference"/>
        </w:rPr>
        <w:footnoteRef/>
      </w:r>
      <w:r>
        <w:t xml:space="preserve"> </w:t>
      </w:r>
      <w:r>
        <w:rPr>
          <w:rFonts w:hint="cs"/>
          <w:rtl/>
        </w:rPr>
        <w:t xml:space="preserve"> </w:t>
      </w:r>
      <w:r w:rsidRPr="00960D57">
        <w:rPr>
          <w:rFonts w:asciiTheme="majorBidi" w:hAnsiTheme="majorBidi" w:cstheme="majorBidi"/>
          <w:rtl/>
        </w:rPr>
        <w:t>ل</w:t>
      </w:r>
      <w:r>
        <w:rPr>
          <w:rFonts w:asciiTheme="majorBidi" w:hAnsiTheme="majorBidi" w:cstheme="majorBidi"/>
          <w:rtl/>
        </w:rPr>
        <w:t>ا يجوز لسلطات التعاقد رفض الع</w:t>
      </w:r>
      <w:r>
        <w:rPr>
          <w:rFonts w:asciiTheme="majorBidi" w:hAnsiTheme="majorBidi" w:cstheme="majorBidi" w:hint="cs"/>
          <w:rtl/>
        </w:rPr>
        <w:t>طاءات</w:t>
      </w:r>
      <w:r w:rsidRPr="00960D57">
        <w:rPr>
          <w:rFonts w:asciiTheme="majorBidi" w:hAnsiTheme="majorBidi" w:cstheme="majorBidi"/>
          <w:rtl/>
        </w:rPr>
        <w:t xml:space="preserve"> أو إلغاء إجراءات التعاقد، باستثناء ما هو مسموح به في تعليمات تنفيذ العقود الحكومية.</w:t>
      </w:r>
    </w:p>
  </w:footnote>
  <w:footnote w:id="7">
    <w:p w:rsidR="00AA22E8" w:rsidRPr="00944684" w:rsidRDefault="00AA22E8" w:rsidP="009F10F1">
      <w:pPr>
        <w:pStyle w:val="FootnoteText"/>
        <w:bidi/>
        <w:rPr>
          <w:rtl/>
        </w:rPr>
      </w:pPr>
      <w:r>
        <w:rPr>
          <w:rStyle w:val="FootnoteReference"/>
        </w:rPr>
        <w:footnoteRef/>
      </w:r>
      <w:r>
        <w:t xml:space="preserve"> </w:t>
      </w:r>
      <w:r>
        <w:rPr>
          <w:rFonts w:hint="cs"/>
          <w:rtl/>
        </w:rPr>
        <w:t xml:space="preserve"> </w:t>
      </w:r>
      <w:r w:rsidRPr="00944684">
        <w:rPr>
          <w:rFonts w:cs="Arial" w:hint="cs"/>
          <w:rtl/>
        </w:rPr>
        <w:t>بالنسبة</w:t>
      </w:r>
      <w:r w:rsidRPr="00944684">
        <w:rPr>
          <w:rFonts w:cs="Arial"/>
          <w:rtl/>
        </w:rPr>
        <w:t xml:space="preserve"> </w:t>
      </w:r>
      <w:r w:rsidRPr="00944684">
        <w:rPr>
          <w:rFonts w:cs="Arial" w:hint="cs"/>
          <w:rtl/>
        </w:rPr>
        <w:t>للعقود</w:t>
      </w:r>
      <w:r w:rsidRPr="00944684">
        <w:rPr>
          <w:rFonts w:cs="Arial"/>
          <w:rtl/>
        </w:rPr>
        <w:t xml:space="preserve"> </w:t>
      </w:r>
      <w:r w:rsidRPr="00944684">
        <w:rPr>
          <w:rFonts w:cs="Arial" w:hint="cs"/>
          <w:rtl/>
        </w:rPr>
        <w:t>التي</w:t>
      </w:r>
      <w:r w:rsidRPr="00944684">
        <w:rPr>
          <w:rFonts w:cs="Arial"/>
          <w:rtl/>
        </w:rPr>
        <w:t xml:space="preserve"> </w:t>
      </w:r>
      <w:r w:rsidRPr="00944684">
        <w:rPr>
          <w:rFonts w:cs="Arial" w:hint="cs"/>
          <w:rtl/>
        </w:rPr>
        <w:t>شارك</w:t>
      </w:r>
      <w:r w:rsidRPr="00944684">
        <w:rPr>
          <w:rFonts w:cs="Arial"/>
          <w:rtl/>
        </w:rPr>
        <w:t xml:space="preserve"> </w:t>
      </w:r>
      <w:r>
        <w:rPr>
          <w:rFonts w:cs="Arial" w:hint="cs"/>
          <w:rtl/>
        </w:rPr>
        <w:t>مقدم العطاء</w:t>
      </w:r>
      <w:r w:rsidRPr="00944684">
        <w:rPr>
          <w:rFonts w:cs="Arial"/>
          <w:rtl/>
        </w:rPr>
        <w:t xml:space="preserve"> </w:t>
      </w:r>
      <w:r w:rsidRPr="00944684">
        <w:rPr>
          <w:rFonts w:cs="Arial" w:hint="cs"/>
          <w:rtl/>
        </w:rPr>
        <w:t>بمقتضاها</w:t>
      </w:r>
      <w:r w:rsidRPr="00944684">
        <w:rPr>
          <w:rFonts w:cs="Arial"/>
          <w:rtl/>
        </w:rPr>
        <w:t xml:space="preserve"> </w:t>
      </w:r>
      <w:r w:rsidRPr="00944684">
        <w:rPr>
          <w:rFonts w:cs="Arial" w:hint="cs"/>
          <w:rtl/>
        </w:rPr>
        <w:t>كعضو</w:t>
      </w:r>
      <w:r w:rsidRPr="00944684">
        <w:rPr>
          <w:rFonts w:cs="Arial"/>
          <w:rtl/>
        </w:rPr>
        <w:t xml:space="preserve"> </w:t>
      </w:r>
      <w:r w:rsidRPr="00944684">
        <w:rPr>
          <w:rFonts w:cs="Arial" w:hint="cs"/>
          <w:rtl/>
        </w:rPr>
        <w:t>في</w:t>
      </w:r>
      <w:r w:rsidRPr="00944684">
        <w:rPr>
          <w:rFonts w:cs="Arial"/>
          <w:rtl/>
        </w:rPr>
        <w:t xml:space="preserve"> </w:t>
      </w:r>
      <w:r>
        <w:rPr>
          <w:rFonts w:cs="Arial" w:hint="cs"/>
          <w:rtl/>
        </w:rPr>
        <w:t>إئتلاف شركة</w:t>
      </w:r>
      <w:r w:rsidRPr="00944684">
        <w:rPr>
          <w:rFonts w:cs="Arial"/>
          <w:rtl/>
        </w:rPr>
        <w:t xml:space="preserve"> </w:t>
      </w:r>
      <w:r w:rsidRPr="00944684">
        <w:rPr>
          <w:rFonts w:cs="Arial" w:hint="cs"/>
          <w:rtl/>
        </w:rPr>
        <w:t>أو</w:t>
      </w:r>
      <w:r w:rsidRPr="00944684">
        <w:rPr>
          <w:rFonts w:cs="Arial"/>
          <w:rtl/>
        </w:rPr>
        <w:t xml:space="preserve"> </w:t>
      </w:r>
      <w:r w:rsidRPr="00944684">
        <w:rPr>
          <w:rFonts w:cs="Arial" w:hint="cs"/>
          <w:rtl/>
        </w:rPr>
        <w:t>مقاول</w:t>
      </w:r>
      <w:r w:rsidRPr="00944684">
        <w:rPr>
          <w:rFonts w:cs="Arial"/>
          <w:rtl/>
        </w:rPr>
        <w:t xml:space="preserve"> </w:t>
      </w:r>
      <w:r w:rsidRPr="00944684">
        <w:rPr>
          <w:rFonts w:cs="Arial" w:hint="cs"/>
          <w:rtl/>
        </w:rPr>
        <w:t>من</w:t>
      </w:r>
      <w:r w:rsidRPr="00944684">
        <w:rPr>
          <w:rFonts w:cs="Arial"/>
          <w:rtl/>
        </w:rPr>
        <w:t xml:space="preserve"> </w:t>
      </w:r>
      <w:r w:rsidRPr="00944684">
        <w:rPr>
          <w:rFonts w:cs="Arial" w:hint="cs"/>
          <w:rtl/>
        </w:rPr>
        <w:t>الباطن،</w:t>
      </w:r>
      <w:r w:rsidRPr="00944684">
        <w:rPr>
          <w:rFonts w:cs="Arial"/>
          <w:rtl/>
        </w:rPr>
        <w:t xml:space="preserve"> </w:t>
      </w:r>
      <w:r w:rsidRPr="00944684">
        <w:rPr>
          <w:rFonts w:cs="Arial" w:hint="cs"/>
          <w:rtl/>
        </w:rPr>
        <w:t>يجب</w:t>
      </w:r>
      <w:r w:rsidRPr="00944684">
        <w:rPr>
          <w:rFonts w:cs="Arial"/>
          <w:rtl/>
        </w:rPr>
        <w:t xml:space="preserve"> </w:t>
      </w:r>
      <w:r w:rsidRPr="00944684">
        <w:rPr>
          <w:rFonts w:cs="Arial" w:hint="cs"/>
          <w:rtl/>
        </w:rPr>
        <w:t>مراعاة</w:t>
      </w:r>
      <w:r w:rsidRPr="00944684">
        <w:rPr>
          <w:rFonts w:cs="Arial"/>
          <w:rtl/>
        </w:rPr>
        <w:t xml:space="preserve"> </w:t>
      </w:r>
      <w:r w:rsidRPr="00944684">
        <w:rPr>
          <w:rFonts w:cs="Arial" w:hint="cs"/>
          <w:rtl/>
        </w:rPr>
        <w:t>حصة</w:t>
      </w:r>
      <w:r w:rsidRPr="00944684">
        <w:rPr>
          <w:rFonts w:cs="Arial"/>
          <w:rtl/>
        </w:rPr>
        <w:t xml:space="preserve"> </w:t>
      </w:r>
      <w:r>
        <w:rPr>
          <w:rFonts w:cs="Arial" w:hint="cs"/>
          <w:rtl/>
        </w:rPr>
        <w:t>مقدم العطاء</w:t>
      </w:r>
      <w:r w:rsidRPr="00944684">
        <w:rPr>
          <w:rFonts w:cs="Arial"/>
          <w:rtl/>
        </w:rPr>
        <w:t xml:space="preserve"> </w:t>
      </w:r>
      <w:r w:rsidRPr="00944684">
        <w:rPr>
          <w:rFonts w:cs="Arial" w:hint="cs"/>
          <w:rtl/>
        </w:rPr>
        <w:t>فقط،</w:t>
      </w:r>
      <w:r w:rsidRPr="00944684">
        <w:rPr>
          <w:rFonts w:cs="Arial"/>
          <w:rtl/>
        </w:rPr>
        <w:t xml:space="preserve"> </w:t>
      </w:r>
      <w:r w:rsidRPr="00944684">
        <w:rPr>
          <w:rFonts w:cs="Arial" w:hint="cs"/>
          <w:rtl/>
        </w:rPr>
        <w:t>من</w:t>
      </w:r>
      <w:r w:rsidRPr="00944684">
        <w:rPr>
          <w:rFonts w:cs="Arial"/>
          <w:rtl/>
        </w:rPr>
        <w:t xml:space="preserve"> </w:t>
      </w:r>
      <w:r w:rsidRPr="00944684">
        <w:rPr>
          <w:rFonts w:cs="Arial" w:hint="cs"/>
          <w:rtl/>
        </w:rPr>
        <w:t>حيث</w:t>
      </w:r>
      <w:r w:rsidRPr="00944684">
        <w:rPr>
          <w:rFonts w:cs="Arial"/>
          <w:rtl/>
        </w:rPr>
        <w:t xml:space="preserve"> </w:t>
      </w:r>
      <w:r w:rsidRPr="00944684">
        <w:rPr>
          <w:rFonts w:cs="Arial" w:hint="cs"/>
          <w:rtl/>
        </w:rPr>
        <w:t>القيمة،</w:t>
      </w:r>
      <w:r w:rsidRPr="00944684">
        <w:rPr>
          <w:rFonts w:cs="Arial"/>
          <w:rtl/>
        </w:rPr>
        <w:t xml:space="preserve"> </w:t>
      </w:r>
      <w:r w:rsidRPr="00944684">
        <w:rPr>
          <w:rFonts w:cs="Arial" w:hint="cs"/>
          <w:rtl/>
        </w:rPr>
        <w:t>لتلبية</w:t>
      </w:r>
      <w:r w:rsidRPr="00944684">
        <w:rPr>
          <w:rFonts w:cs="Arial"/>
          <w:rtl/>
        </w:rPr>
        <w:t xml:space="preserve"> </w:t>
      </w:r>
      <w:r w:rsidRPr="00944684">
        <w:rPr>
          <w:rFonts w:cs="Arial" w:hint="cs"/>
          <w:rtl/>
        </w:rPr>
        <w:t>هذا</w:t>
      </w:r>
      <w:r w:rsidRPr="00944684">
        <w:rPr>
          <w:rFonts w:cs="Arial"/>
          <w:rtl/>
        </w:rPr>
        <w:t xml:space="preserve"> </w:t>
      </w:r>
      <w:r w:rsidRPr="00944684">
        <w:rPr>
          <w:rFonts w:cs="Arial" w:hint="cs"/>
          <w:rtl/>
        </w:rPr>
        <w:t>المطلب</w:t>
      </w:r>
      <w:r w:rsidRPr="00944684">
        <w:rPr>
          <w:rFonts w:cs="Arial"/>
          <w:rtl/>
        </w:rPr>
        <w:t>.</w:t>
      </w:r>
    </w:p>
  </w:footnote>
  <w:footnote w:id="8">
    <w:p w:rsidR="00AA22E8" w:rsidRPr="00C01CE1" w:rsidRDefault="00AA22E8" w:rsidP="009F10F1">
      <w:pPr>
        <w:pStyle w:val="FootnoteText"/>
        <w:bidi/>
        <w:ind w:left="270" w:hanging="270"/>
        <w:rPr>
          <w:rFonts w:asciiTheme="majorBidi" w:hAnsiTheme="majorBidi" w:cstheme="majorBidi"/>
          <w:rtl/>
        </w:rPr>
      </w:pPr>
      <w:r w:rsidRPr="00C01CE1">
        <w:rPr>
          <w:rStyle w:val="FootnoteReference"/>
          <w:rFonts w:asciiTheme="majorBidi" w:hAnsiTheme="majorBidi" w:cstheme="majorBidi"/>
        </w:rPr>
        <w:footnoteRef/>
      </w:r>
      <w:r w:rsidRPr="00C01CE1">
        <w:rPr>
          <w:rFonts w:asciiTheme="majorBidi" w:hAnsiTheme="majorBidi" w:cstheme="majorBidi"/>
        </w:rPr>
        <w:t xml:space="preserve"> </w:t>
      </w:r>
      <w:r w:rsidRPr="00C01CE1">
        <w:rPr>
          <w:rFonts w:asciiTheme="majorBidi" w:hAnsiTheme="majorBidi" w:cstheme="majorBidi"/>
          <w:rtl/>
        </w:rPr>
        <w:t xml:space="preserve"> </w:t>
      </w:r>
      <w:r>
        <w:rPr>
          <w:rFonts w:asciiTheme="majorBidi" w:hAnsiTheme="majorBidi" w:cstheme="majorBidi" w:hint="cs"/>
          <w:rtl/>
        </w:rPr>
        <w:t xml:space="preserve"> </w:t>
      </w:r>
      <w:r w:rsidRPr="00C01CE1">
        <w:rPr>
          <w:rFonts w:asciiTheme="majorBidi" w:hAnsiTheme="majorBidi" w:cstheme="majorBidi"/>
          <w:rtl/>
        </w:rPr>
        <w:t>في حالة إئتلاف الشركات، لا يتم تجميع قيمة العقود التي أنجزها أعضاؤها لتحديد ما إذا كان قد تم الوفاء بمتطلبات الحد الأدنى لقيمة عقد واحد أم لا. بدلاً من ذلك ، يجب أن يفي كل عقد يقوم به كل عضو بالحد الأدنى لقيمة العقد الواحد كما هو مطلوب لكيان واحد. عند تحديد ما إذا كانت إئتلاف الشركات تفي بمتطلبات العدد الإجمالي للعقود، يجب فقط تجميع عدد العقود التي أنجزها جميع الأعضاء بقيمة تعادل أو تزيد عن الحد الأدنى للقيمة المطلوبة.</w:t>
      </w:r>
    </w:p>
  </w:footnote>
  <w:footnote w:id="9">
    <w:p w:rsidR="00AA22E8" w:rsidRPr="00E82B78" w:rsidRDefault="00AA22E8" w:rsidP="00E82B78">
      <w:pPr>
        <w:pStyle w:val="FootnoteText"/>
        <w:bidi/>
        <w:rPr>
          <w:rFonts w:asciiTheme="majorBidi" w:hAnsiTheme="majorBidi" w:cstheme="majorBidi"/>
          <w:rtl/>
        </w:rPr>
      </w:pPr>
      <w:r w:rsidRPr="00E82B78">
        <w:rPr>
          <w:rStyle w:val="FootnoteReference"/>
          <w:rFonts w:asciiTheme="majorBidi" w:hAnsiTheme="majorBidi" w:cstheme="majorBidi"/>
        </w:rPr>
        <w:footnoteRef/>
      </w:r>
      <w:r w:rsidRPr="00E82B78">
        <w:rPr>
          <w:rFonts w:asciiTheme="majorBidi" w:hAnsiTheme="majorBidi" w:cstheme="majorBidi"/>
        </w:rPr>
        <w:t xml:space="preserve"> </w:t>
      </w:r>
      <w:r w:rsidRPr="00E82B78">
        <w:rPr>
          <w:rFonts w:asciiTheme="majorBidi" w:hAnsiTheme="majorBidi" w:cstheme="majorBidi"/>
          <w:rtl/>
        </w:rPr>
        <w:t xml:space="preserve"> تملأ سلطة التعاقد المدة عند إعداد وثيقة المناقصة</w:t>
      </w:r>
    </w:p>
  </w:footnote>
  <w:footnote w:id="10">
    <w:p w:rsidR="00AA22E8" w:rsidRPr="00AA4559" w:rsidRDefault="00AA22E8" w:rsidP="00AA4559">
      <w:pPr>
        <w:pStyle w:val="FootnoteText"/>
        <w:bidi/>
        <w:rPr>
          <w:rtl/>
        </w:rPr>
      </w:pPr>
      <w:r>
        <w:rPr>
          <w:rStyle w:val="FootnoteReference"/>
        </w:rPr>
        <w:footnoteRef/>
      </w:r>
      <w:r>
        <w:t xml:space="preserve"> </w:t>
      </w:r>
      <w:r>
        <w:rPr>
          <w:rFonts w:hint="cs"/>
          <w:rtl/>
        </w:rPr>
        <w:t xml:space="preserve"> </w:t>
      </w:r>
      <w:r w:rsidRPr="00AA4559">
        <w:rPr>
          <w:rFonts w:cs="Arial" w:hint="cs"/>
          <w:rtl/>
        </w:rPr>
        <w:t>في</w:t>
      </w:r>
      <w:r w:rsidRPr="00AA4559">
        <w:rPr>
          <w:rFonts w:cs="Arial"/>
          <w:rtl/>
        </w:rPr>
        <w:t xml:space="preserve"> </w:t>
      </w:r>
      <w:r w:rsidRPr="00AA4559">
        <w:rPr>
          <w:rFonts w:cs="Arial" w:hint="cs"/>
          <w:rtl/>
        </w:rPr>
        <w:t>عقود</w:t>
      </w:r>
      <w:r w:rsidRPr="00AA4559">
        <w:rPr>
          <w:rFonts w:cs="Arial"/>
          <w:rtl/>
        </w:rPr>
        <w:t xml:space="preserve"> </w:t>
      </w:r>
      <w:r w:rsidRPr="00AA4559">
        <w:rPr>
          <w:rFonts w:cs="Arial" w:hint="cs"/>
          <w:rtl/>
        </w:rPr>
        <w:t>المبلغ</w:t>
      </w:r>
      <w:r w:rsidRPr="00AA4559">
        <w:rPr>
          <w:rFonts w:cs="Arial"/>
          <w:rtl/>
        </w:rPr>
        <w:t xml:space="preserve"> </w:t>
      </w:r>
      <w:r w:rsidRPr="00AA4559">
        <w:rPr>
          <w:rFonts w:cs="Arial" w:hint="cs"/>
          <w:rtl/>
        </w:rPr>
        <w:t>الإجمالي،</w:t>
      </w:r>
      <w:r w:rsidRPr="00AA4559">
        <w:rPr>
          <w:rFonts w:cs="Arial"/>
          <w:rtl/>
        </w:rPr>
        <w:t xml:space="preserve"> </w:t>
      </w:r>
      <w:r w:rsidRPr="00AA4559">
        <w:rPr>
          <w:rFonts w:cs="Arial" w:hint="cs"/>
          <w:rtl/>
        </w:rPr>
        <w:t>احذف</w:t>
      </w:r>
      <w:r w:rsidRPr="00AA4559">
        <w:rPr>
          <w:rFonts w:cs="Arial"/>
          <w:rtl/>
        </w:rPr>
        <w:t xml:space="preserve"> "</w:t>
      </w:r>
      <w:r w:rsidRPr="00AA4559">
        <w:rPr>
          <w:rFonts w:cs="Arial" w:hint="cs"/>
          <w:rtl/>
        </w:rPr>
        <w:t>جدول</w:t>
      </w:r>
      <w:r w:rsidRPr="00AA4559">
        <w:rPr>
          <w:rFonts w:cs="Arial"/>
          <w:rtl/>
        </w:rPr>
        <w:t xml:space="preserve"> </w:t>
      </w:r>
      <w:r w:rsidRPr="00AA4559">
        <w:rPr>
          <w:rFonts w:cs="Arial" w:hint="cs"/>
          <w:rtl/>
        </w:rPr>
        <w:t>الكميات</w:t>
      </w:r>
      <w:r w:rsidRPr="00AA4559">
        <w:rPr>
          <w:rFonts w:cs="Arial"/>
          <w:rtl/>
        </w:rPr>
        <w:t xml:space="preserve">" </w:t>
      </w:r>
      <w:r w:rsidRPr="00AA4559">
        <w:rPr>
          <w:rFonts w:cs="Arial" w:hint="cs"/>
          <w:rtl/>
        </w:rPr>
        <w:t>واستبدل</w:t>
      </w:r>
      <w:r w:rsidRPr="00AA4559">
        <w:rPr>
          <w:rFonts w:cs="Arial"/>
          <w:rtl/>
        </w:rPr>
        <w:t xml:space="preserve"> </w:t>
      </w:r>
      <w:r w:rsidRPr="00AA4559">
        <w:rPr>
          <w:rFonts w:cs="Arial" w:hint="cs"/>
          <w:rtl/>
        </w:rPr>
        <w:t>بـ</w:t>
      </w:r>
      <w:r w:rsidRPr="00AA4559">
        <w:rPr>
          <w:rFonts w:cs="Arial"/>
          <w:rtl/>
        </w:rPr>
        <w:t xml:space="preserve"> "</w:t>
      </w:r>
      <w:r w:rsidRPr="00AA4559">
        <w:rPr>
          <w:rFonts w:cs="Arial" w:hint="cs"/>
          <w:rtl/>
        </w:rPr>
        <w:t>جدول</w:t>
      </w:r>
      <w:r w:rsidRPr="00AA4559">
        <w:rPr>
          <w:rFonts w:cs="Arial"/>
          <w:rtl/>
        </w:rPr>
        <w:t xml:space="preserve"> </w:t>
      </w:r>
      <w:r w:rsidRPr="00AA4559">
        <w:rPr>
          <w:rFonts w:cs="Arial" w:hint="cs"/>
          <w:rtl/>
        </w:rPr>
        <w:t>الأنشطة</w:t>
      </w:r>
      <w:r w:rsidRPr="00AA4559">
        <w:rPr>
          <w:rFonts w:cs="Arial"/>
          <w:rtl/>
        </w:rPr>
        <w:t xml:space="preserve">" </w:t>
      </w:r>
      <w:r w:rsidRPr="00AA4559">
        <w:rPr>
          <w:rFonts w:cs="Arial" w:hint="cs"/>
          <w:rtl/>
        </w:rPr>
        <w:t>في</w:t>
      </w:r>
      <w:r w:rsidRPr="00AA4559">
        <w:rPr>
          <w:rFonts w:cs="Arial"/>
          <w:rtl/>
        </w:rPr>
        <w:t xml:space="preserve"> </w:t>
      </w:r>
      <w:r w:rsidRPr="00AA4559">
        <w:rPr>
          <w:rFonts w:cs="Arial" w:hint="cs"/>
          <w:rtl/>
        </w:rPr>
        <w:t>هذا</w:t>
      </w:r>
      <w:r w:rsidRPr="00AA4559">
        <w:rPr>
          <w:rFonts w:cs="Arial"/>
          <w:rtl/>
        </w:rPr>
        <w:t xml:space="preserve"> </w:t>
      </w:r>
      <w:r w:rsidRPr="00AA4559">
        <w:rPr>
          <w:rFonts w:cs="Arial" w:hint="cs"/>
          <w:rtl/>
        </w:rPr>
        <w:t>القسم</w:t>
      </w:r>
      <w:r w:rsidRPr="00AA4559">
        <w:rPr>
          <w:rFonts w:cs="Arial"/>
          <w:rtl/>
        </w:rPr>
        <w:t>.</w:t>
      </w:r>
    </w:p>
  </w:footnote>
  <w:footnote w:id="11">
    <w:p w:rsidR="00AA22E8" w:rsidRPr="006E0154" w:rsidRDefault="00AA22E8" w:rsidP="00DA2A50">
      <w:pPr>
        <w:pStyle w:val="FootnoteText"/>
        <w:bidi/>
        <w:rPr>
          <w:rtl/>
        </w:rPr>
      </w:pPr>
      <w:r>
        <w:rPr>
          <w:rStyle w:val="FootnoteReference"/>
        </w:rPr>
        <w:footnoteRef/>
      </w:r>
      <w:r>
        <w:t xml:space="preserve"> </w:t>
      </w:r>
      <w:r>
        <w:rPr>
          <w:rFonts w:hint="cs"/>
          <w:rtl/>
        </w:rPr>
        <w:t xml:space="preserve"> </w:t>
      </w:r>
      <w:r w:rsidRPr="00990D05">
        <w:rPr>
          <w:rFonts w:asciiTheme="majorBidi" w:hAnsiTheme="majorBidi" w:cstheme="majorBidi"/>
          <w:rtl/>
        </w:rPr>
        <w:t>في العقود الإجمالية ، احذف "جدول الكميات" واستبدل</w:t>
      </w:r>
      <w:r>
        <w:rPr>
          <w:rFonts w:asciiTheme="majorBidi" w:hAnsiTheme="majorBidi" w:cstheme="majorBidi" w:hint="cs"/>
          <w:rtl/>
        </w:rPr>
        <w:t>ها ب</w:t>
      </w:r>
      <w:r w:rsidRPr="00990D05">
        <w:rPr>
          <w:rFonts w:asciiTheme="majorBidi" w:hAnsiTheme="majorBidi" w:cstheme="majorBidi"/>
          <w:rtl/>
        </w:rPr>
        <w:t xml:space="preserve"> "جدول النشاط".</w:t>
      </w:r>
    </w:p>
  </w:footnote>
  <w:footnote w:id="12">
    <w:p w:rsidR="00807BFE" w:rsidRDefault="00807BFE" w:rsidP="00807BFE">
      <w:pPr>
        <w:bidi/>
        <w:ind w:left="360" w:hanging="360"/>
      </w:pPr>
      <w:r>
        <w:rPr>
          <w:rStyle w:val="FootnoteCharacters"/>
        </w:rPr>
        <w:footnoteRef/>
      </w:r>
      <w:r>
        <w:rPr>
          <w:rFonts w:hint="eastAsia"/>
          <w:rtl/>
        </w:rPr>
        <w:t xml:space="preserve"> </w:t>
      </w:r>
      <w:r>
        <w:rPr>
          <w:rtl/>
        </w:rPr>
        <w:tab/>
      </w:r>
      <w:r>
        <w:rPr>
          <w:rFonts w:cs="Arabic Transparent" w:hint="eastAsia"/>
          <w:rtl/>
          <w:lang w:eastAsia="ar-JO" w:bidi="ar-JO"/>
        </w:rPr>
        <w:t xml:space="preserve">قم </w:t>
      </w:r>
      <w:r w:rsidRPr="0099473E">
        <w:rPr>
          <w:rFonts w:cs="Arabic Transparent" w:hint="eastAsia"/>
          <w:sz w:val="20"/>
          <w:szCs w:val="20"/>
          <w:rtl/>
          <w:lang w:eastAsia="ar-JO" w:bidi="ar-JO"/>
        </w:rPr>
        <w:t>بحذف "تصويبه و" أو "وتعديله" إذا لم يكن ينطبق</w:t>
      </w:r>
      <w:r>
        <w:rPr>
          <w:rFonts w:cs="Arabic Transparent" w:hint="eastAsia"/>
          <w:rtl/>
          <w:lang w:eastAsia="ar-JO" w:bidi="ar-JO"/>
        </w:rPr>
        <w:t>.</w:t>
      </w:r>
    </w:p>
  </w:footnote>
  <w:footnote w:id="13">
    <w:p w:rsidR="00807BFE" w:rsidRDefault="00807BFE" w:rsidP="00807BFE">
      <w:pPr>
        <w:bidi/>
        <w:ind w:left="360" w:right="720" w:hanging="360"/>
      </w:pPr>
      <w:r>
        <w:rPr>
          <w:rStyle w:val="FootnoteCharacters"/>
        </w:rPr>
        <w:footnoteRef/>
      </w:r>
      <w:r>
        <w:rPr>
          <w:rFonts w:cs="Arabic Transparent"/>
          <w:rtl/>
        </w:rPr>
        <w:tab/>
      </w:r>
      <w:r>
        <w:rPr>
          <w:rFonts w:cs="Arabic Transparent" w:hint="eastAsia"/>
          <w:sz w:val="20"/>
          <w:szCs w:val="20"/>
          <w:rtl/>
          <w:lang w:eastAsia="ar-JO" w:bidi="ar-JO"/>
        </w:rPr>
        <w:t>للاستخدام فقط في حالة اعتراض المقاول</w:t>
      </w:r>
      <w:r>
        <w:rPr>
          <w:rFonts w:cs="Arabic Transparent"/>
          <w:sz w:val="20"/>
          <w:szCs w:val="20"/>
          <w:lang w:eastAsia="ar-JO" w:bidi="ar-JO"/>
        </w:rPr>
        <w:t>/</w:t>
      </w:r>
      <w:r>
        <w:rPr>
          <w:rFonts w:cs="Arabic Transparent" w:hint="eastAsia"/>
          <w:sz w:val="20"/>
          <w:szCs w:val="20"/>
          <w:rtl/>
          <w:lang w:eastAsia="ar-JO" w:bidi="ar-JO"/>
        </w:rPr>
        <w:t xml:space="preserve"> </w:t>
      </w:r>
      <w:r>
        <w:rPr>
          <w:rFonts w:cs="Arabic Transparent" w:hint="cs"/>
          <w:sz w:val="20"/>
          <w:szCs w:val="20"/>
          <w:rtl/>
          <w:lang w:eastAsia="ar-JO" w:bidi="ar-JO"/>
        </w:rPr>
        <w:t xml:space="preserve">مقدم العطاء </w:t>
      </w:r>
      <w:r>
        <w:rPr>
          <w:rFonts w:cs="Arabic Transparent" w:hint="eastAsia"/>
          <w:sz w:val="20"/>
          <w:szCs w:val="20"/>
          <w:rtl/>
          <w:lang w:eastAsia="ar-JO" w:bidi="ar-JO"/>
        </w:rPr>
        <w:t>في عطا</w:t>
      </w:r>
      <w:r>
        <w:rPr>
          <w:rFonts w:cs="Arabic Transparent" w:hint="cs"/>
          <w:sz w:val="20"/>
          <w:szCs w:val="20"/>
          <w:rtl/>
          <w:lang w:eastAsia="ar-JO" w:bidi="ar-JO"/>
        </w:rPr>
        <w:t>ئه</w:t>
      </w:r>
      <w:r>
        <w:rPr>
          <w:rFonts w:cs="Arabic Transparent" w:hint="eastAsia"/>
          <w:sz w:val="20"/>
          <w:szCs w:val="20"/>
          <w:rtl/>
          <w:lang w:eastAsia="ar-JO" w:bidi="ar-JO"/>
        </w:rPr>
        <w:t xml:space="preserve"> على الحكم المقترح من قبل صاحب العمل في التعليمات لمقدمي العطاء، وبالتالي اقترح مرشحا آخر.</w:t>
      </w:r>
    </w:p>
  </w:footnote>
  <w:footnote w:id="14">
    <w:p w:rsidR="00AA22E8" w:rsidRPr="00D62ECB" w:rsidRDefault="00AA22E8" w:rsidP="00D62ECB">
      <w:pPr>
        <w:pStyle w:val="FootnoteText"/>
        <w:bidi/>
        <w:rPr>
          <w:rtl/>
        </w:rPr>
      </w:pPr>
      <w:r>
        <w:rPr>
          <w:rStyle w:val="FootnoteReference"/>
        </w:rPr>
        <w:footnoteRef/>
      </w:r>
      <w:r>
        <w:t xml:space="preserve"> </w:t>
      </w:r>
      <w:r>
        <w:rPr>
          <w:rFonts w:hint="cs"/>
          <w:rtl/>
        </w:rPr>
        <w:t xml:space="preserve"> </w:t>
      </w:r>
      <w:r w:rsidRPr="001D1E06">
        <w:rPr>
          <w:rFonts w:asciiTheme="majorBidi" w:hAnsiTheme="majorBidi" w:cstheme="majorBidi"/>
          <w:rtl/>
        </w:rPr>
        <w:t>يجب على الضامن أن يدرج مبلغًا يمثل النسبة المئوية لسعر العقد المحدد في العقد</w:t>
      </w:r>
      <w:r>
        <w:rPr>
          <w:rFonts w:asciiTheme="majorBidi" w:hAnsiTheme="majorBidi" w:cstheme="majorBidi" w:hint="cs"/>
          <w:rtl/>
        </w:rPr>
        <w:t>.</w:t>
      </w:r>
    </w:p>
  </w:footnote>
  <w:footnote w:id="15">
    <w:p w:rsidR="00AA22E8" w:rsidRPr="00354823" w:rsidRDefault="00AA22E8" w:rsidP="00D62ECB">
      <w:pPr>
        <w:pStyle w:val="FootnoteText"/>
        <w:bidi/>
        <w:ind w:left="209" w:hanging="209"/>
        <w:rPr>
          <w:rtl/>
        </w:rPr>
      </w:pPr>
      <w:r w:rsidRPr="001D1E06">
        <w:rPr>
          <w:rStyle w:val="FootnoteReference"/>
          <w:rFonts w:asciiTheme="majorBidi" w:hAnsiTheme="majorBidi" w:cstheme="majorBidi"/>
        </w:rPr>
        <w:footnoteRef/>
      </w:r>
      <w:r w:rsidRPr="001D1E06">
        <w:rPr>
          <w:rFonts w:asciiTheme="majorBidi" w:hAnsiTheme="majorBidi" w:cstheme="majorBidi"/>
        </w:rPr>
        <w:t xml:space="preserve"> </w:t>
      </w:r>
      <w:r w:rsidRPr="001D1E06">
        <w:rPr>
          <w:rFonts w:asciiTheme="majorBidi" w:hAnsiTheme="majorBidi" w:cstheme="majorBidi"/>
          <w:rtl/>
        </w:rPr>
        <w:t xml:space="preserve"> </w:t>
      </w:r>
      <w:r>
        <w:rPr>
          <w:rFonts w:asciiTheme="majorBidi" w:hAnsiTheme="majorBidi" w:cstheme="majorBidi" w:hint="cs"/>
          <w:rtl/>
        </w:rPr>
        <w:t xml:space="preserve"> </w:t>
      </w:r>
      <w:r w:rsidRPr="001D1E06">
        <w:rPr>
          <w:rFonts w:asciiTheme="majorBidi" w:hAnsiTheme="majorBidi" w:cstheme="majorBidi"/>
          <w:rtl/>
        </w:rPr>
        <w:t xml:space="preserve">أدخل التاريخ ثمانية وعشرين يومًا من تاريخ الإنجاز المتوقع. يجب على سلطة التعاقد ملاحظة أنه في حالة تمديد فترة إنجاز العقد، ستحتاج سلطة التعاقد إلى طلب تمديد هذا الضمان من الضامن. يجب أن يكون هذا الطلب مكتوبًا ويجب تقديمه قبل تاريخ انتهاء الصلاحية المحدد في الضمان. عند إعداد هذا الضمان، قد تفكر سلطة التعاقد في إضافة النص التالي إلى النموذج، في نهاية الفقرة قبل الأخيرة: "يوافق الضامن على تمديد لمرة واحدة لهذا الضمان لفترة لا تتجاوز [ستة أشهر] [واحد السنة]، استجابة لطلب سلطة التعاقد المكتوب لهذا التمديد، يتم </w:t>
      </w:r>
      <w:r>
        <w:rPr>
          <w:rFonts w:asciiTheme="majorBidi" w:hAnsiTheme="majorBidi" w:cstheme="majorBidi"/>
          <w:rtl/>
        </w:rPr>
        <w:t>تقديم</w:t>
      </w:r>
      <w:r w:rsidRPr="001D1E06">
        <w:rPr>
          <w:rFonts w:asciiTheme="majorBidi" w:hAnsiTheme="majorBidi" w:cstheme="majorBidi"/>
          <w:rtl/>
        </w:rPr>
        <w:t xml:space="preserve"> مثل هذا الطلب إلى الضامن قبل انتهاء الضمان". </w:t>
      </w:r>
    </w:p>
  </w:footnote>
  <w:footnote w:id="16">
    <w:p w:rsidR="00AA22E8" w:rsidRDefault="00AA22E8" w:rsidP="007C2585">
      <w:pPr>
        <w:pStyle w:val="FootnoteText"/>
        <w:bidi/>
        <w:ind w:left="299" w:hanging="270"/>
        <w:rPr>
          <w:rtl/>
        </w:rPr>
      </w:pPr>
      <w:r w:rsidRPr="00F90FF2">
        <w:rPr>
          <w:rStyle w:val="FootnoteReference"/>
          <w:rFonts w:asciiTheme="majorBidi" w:hAnsiTheme="majorBidi" w:cstheme="majorBidi"/>
        </w:rPr>
        <w:footnoteRef/>
      </w:r>
      <w:r w:rsidRPr="00F90FF2">
        <w:rPr>
          <w:rFonts w:asciiTheme="majorBidi" w:hAnsiTheme="majorBidi" w:cstheme="majorBidi"/>
        </w:rPr>
        <w:t xml:space="preserve"> </w:t>
      </w:r>
      <w:r>
        <w:rPr>
          <w:rFonts w:hint="cs"/>
          <w:rtl/>
        </w:rPr>
        <w:t xml:space="preserve">   </w:t>
      </w:r>
      <w:r w:rsidRPr="00680EC7">
        <w:rPr>
          <w:rFonts w:asciiTheme="majorBidi" w:hAnsiTheme="majorBidi" w:cstheme="majorBidi"/>
          <w:rtl/>
        </w:rPr>
        <w:t>يجب تقد</w:t>
      </w:r>
      <w:r>
        <w:rPr>
          <w:rFonts w:asciiTheme="majorBidi" w:hAnsiTheme="majorBidi" w:cstheme="majorBidi"/>
          <w:rtl/>
        </w:rPr>
        <w:t>يم وصف موجز لنوع (أنواع) ال</w:t>
      </w:r>
      <w:r>
        <w:rPr>
          <w:rFonts w:asciiTheme="majorBidi" w:hAnsiTheme="majorBidi" w:cstheme="majorBidi" w:hint="cs"/>
          <w:rtl/>
        </w:rPr>
        <w:t>أشغال</w:t>
      </w:r>
      <w:r>
        <w:rPr>
          <w:rFonts w:asciiTheme="majorBidi" w:hAnsiTheme="majorBidi" w:cstheme="majorBidi"/>
          <w:rtl/>
        </w:rPr>
        <w:t>، بما في ذلك مدة تنفيذ ال</w:t>
      </w:r>
      <w:r>
        <w:rPr>
          <w:rFonts w:asciiTheme="majorBidi" w:hAnsiTheme="majorBidi" w:cstheme="majorBidi" w:hint="cs"/>
          <w:rtl/>
        </w:rPr>
        <w:t>أشغال</w:t>
      </w:r>
      <w:r w:rsidRPr="00680EC7">
        <w:rPr>
          <w:rFonts w:asciiTheme="majorBidi" w:hAnsiTheme="majorBidi" w:cstheme="majorBidi"/>
          <w:rtl/>
        </w:rPr>
        <w:t>، الكميات، موقع المشروع، وغيرها من المعلومات اللازمة لتمكين مقدمي العطاءات المحتملين من التقرير ما إذا كان ينبغي الاستجابة للدعوة أم لا.</w:t>
      </w:r>
    </w:p>
  </w:footnote>
  <w:footnote w:id="17">
    <w:p w:rsidR="00AA22E8" w:rsidRDefault="00AA22E8" w:rsidP="007C2585">
      <w:pPr>
        <w:pStyle w:val="FootnoteText"/>
        <w:bidi/>
        <w:ind w:left="299" w:hanging="270"/>
        <w:rPr>
          <w:rtl/>
        </w:rPr>
      </w:pPr>
      <w:r>
        <w:rPr>
          <w:rStyle w:val="FootnoteReference"/>
        </w:rPr>
        <w:footnoteRef/>
      </w:r>
      <w:r>
        <w:t xml:space="preserve"> </w:t>
      </w:r>
      <w:r>
        <w:rPr>
          <w:rFonts w:hint="cs"/>
          <w:rtl/>
        </w:rPr>
        <w:t xml:space="preserve"> </w:t>
      </w:r>
      <w:r w:rsidRPr="003F6022">
        <w:rPr>
          <w:rFonts w:cs="Arial" w:hint="cs"/>
          <w:rtl/>
        </w:rPr>
        <w:t>على</w:t>
      </w:r>
      <w:r w:rsidRPr="003F6022">
        <w:rPr>
          <w:rFonts w:cs="Arial"/>
          <w:rtl/>
        </w:rPr>
        <w:t xml:space="preserve"> </w:t>
      </w:r>
      <w:r w:rsidRPr="003F6022">
        <w:rPr>
          <w:rFonts w:cs="Arial" w:hint="cs"/>
          <w:rtl/>
        </w:rPr>
        <w:t>سبيل</w:t>
      </w:r>
      <w:r w:rsidRPr="003F6022">
        <w:rPr>
          <w:rFonts w:cs="Arial"/>
          <w:rtl/>
        </w:rPr>
        <w:t xml:space="preserve"> </w:t>
      </w:r>
      <w:r w:rsidRPr="003F6022">
        <w:rPr>
          <w:rFonts w:cs="Arial" w:hint="cs"/>
          <w:rtl/>
        </w:rPr>
        <w:t>المثال،</w:t>
      </w:r>
      <w:r w:rsidRPr="003F6022">
        <w:rPr>
          <w:rFonts w:cs="Arial"/>
          <w:rtl/>
        </w:rPr>
        <w:t xml:space="preserve"> </w:t>
      </w:r>
      <w:r>
        <w:rPr>
          <w:rFonts w:cs="Arial" w:hint="cs"/>
          <w:rtl/>
        </w:rPr>
        <w:t xml:space="preserve">مبلغ نقدي، </w:t>
      </w:r>
      <w:r w:rsidRPr="003F6022">
        <w:rPr>
          <w:rFonts w:cs="Arial" w:hint="cs"/>
          <w:rtl/>
        </w:rPr>
        <w:t>شيك</w:t>
      </w:r>
      <w:r w:rsidRPr="003F6022">
        <w:rPr>
          <w:rFonts w:cs="Arial"/>
          <w:rtl/>
        </w:rPr>
        <w:t xml:space="preserve"> </w:t>
      </w:r>
      <w:r>
        <w:rPr>
          <w:rFonts w:cs="Arial" w:hint="cs"/>
          <w:rtl/>
        </w:rPr>
        <w:t>مصدق</w:t>
      </w:r>
      <w:r w:rsidRPr="003F6022">
        <w:rPr>
          <w:rFonts w:cs="Arial" w:hint="cs"/>
          <w:rtl/>
        </w:rPr>
        <w:t>،</w:t>
      </w:r>
      <w:r w:rsidRPr="003F6022">
        <w:rPr>
          <w:rFonts w:cs="Arial"/>
          <w:rtl/>
        </w:rPr>
        <w:t xml:space="preserve"> </w:t>
      </w:r>
      <w:r w:rsidRPr="003F6022">
        <w:rPr>
          <w:rFonts w:cs="Arial" w:hint="cs"/>
          <w:rtl/>
        </w:rPr>
        <w:t>الإيداع</w:t>
      </w:r>
      <w:r w:rsidRPr="003F6022">
        <w:rPr>
          <w:rFonts w:cs="Arial"/>
          <w:rtl/>
        </w:rPr>
        <w:t xml:space="preserve"> </w:t>
      </w:r>
      <w:r w:rsidRPr="003F6022">
        <w:rPr>
          <w:rFonts w:cs="Arial" w:hint="cs"/>
          <w:rtl/>
        </w:rPr>
        <w:t>المباشر</w:t>
      </w:r>
      <w:r w:rsidRPr="003F6022">
        <w:rPr>
          <w:rFonts w:cs="Arial"/>
          <w:rtl/>
        </w:rPr>
        <w:t xml:space="preserve"> </w:t>
      </w:r>
      <w:r w:rsidRPr="003F6022">
        <w:rPr>
          <w:rFonts w:cs="Arial" w:hint="cs"/>
          <w:rtl/>
        </w:rPr>
        <w:t>إلى</w:t>
      </w:r>
      <w:r w:rsidRPr="003F6022">
        <w:rPr>
          <w:rFonts w:cs="Arial"/>
          <w:rtl/>
        </w:rPr>
        <w:t xml:space="preserve"> </w:t>
      </w:r>
      <w:r w:rsidRPr="003F6022">
        <w:rPr>
          <w:rFonts w:cs="Arial" w:hint="cs"/>
          <w:rtl/>
        </w:rPr>
        <w:t>رقم</w:t>
      </w:r>
      <w:r w:rsidRPr="003F6022">
        <w:rPr>
          <w:rFonts w:cs="Arial"/>
          <w:rtl/>
        </w:rPr>
        <w:t xml:space="preserve"> </w:t>
      </w:r>
      <w:r w:rsidRPr="003F6022">
        <w:rPr>
          <w:rFonts w:cs="Arial" w:hint="cs"/>
          <w:rtl/>
        </w:rPr>
        <w:t>الحساب</w:t>
      </w:r>
      <w:r w:rsidRPr="003F6022">
        <w:rPr>
          <w:rFonts w:cs="Arial"/>
          <w:rtl/>
        </w:rPr>
        <w:t xml:space="preserve"> </w:t>
      </w:r>
      <w:r w:rsidRPr="003F6022">
        <w:rPr>
          <w:rFonts w:cs="Arial" w:hint="cs"/>
          <w:rtl/>
        </w:rPr>
        <w:t>المحدد</w:t>
      </w:r>
      <w:r w:rsidRPr="003F6022">
        <w:rPr>
          <w:rFonts w:cs="Arial"/>
          <w:rtl/>
        </w:rPr>
        <w:t>.</w:t>
      </w:r>
    </w:p>
  </w:footnote>
  <w:footnote w:id="18">
    <w:p w:rsidR="00AA22E8" w:rsidRDefault="00AA22E8" w:rsidP="007C2585">
      <w:pPr>
        <w:pStyle w:val="FootnoteText"/>
        <w:bidi/>
        <w:ind w:left="299" w:hanging="270"/>
        <w:rPr>
          <w:rtl/>
        </w:rPr>
      </w:pPr>
      <w:r>
        <w:rPr>
          <w:rStyle w:val="FootnoteReference"/>
        </w:rPr>
        <w:footnoteRef/>
      </w:r>
      <w:r>
        <w:t xml:space="preserve"> </w:t>
      </w:r>
      <w:r>
        <w:rPr>
          <w:rFonts w:hint="cs"/>
          <w:rtl/>
        </w:rPr>
        <w:t xml:space="preserve"> </w:t>
      </w:r>
      <w:r w:rsidRPr="00712819">
        <w:rPr>
          <w:rFonts w:cs="Arial" w:hint="cs"/>
          <w:rtl/>
        </w:rPr>
        <w:t>أدخل</w:t>
      </w:r>
      <w:r w:rsidRPr="00712819">
        <w:rPr>
          <w:rFonts w:cs="Arial"/>
          <w:rtl/>
        </w:rPr>
        <w:t xml:space="preserve"> </w:t>
      </w:r>
      <w:r w:rsidRPr="00712819">
        <w:rPr>
          <w:rFonts w:cs="Arial" w:hint="cs"/>
          <w:rtl/>
        </w:rPr>
        <w:t>العنوان</w:t>
      </w:r>
      <w:r w:rsidRPr="00712819">
        <w:rPr>
          <w:rFonts w:cs="Arial"/>
          <w:rtl/>
        </w:rPr>
        <w:t xml:space="preserve"> (</w:t>
      </w:r>
      <w:r w:rsidRPr="00712819">
        <w:rPr>
          <w:rFonts w:cs="Arial" w:hint="cs"/>
          <w:rtl/>
        </w:rPr>
        <w:t>العناوين</w:t>
      </w:r>
      <w:r w:rsidRPr="00712819">
        <w:rPr>
          <w:rFonts w:cs="Arial"/>
          <w:rtl/>
        </w:rPr>
        <w:t xml:space="preserve">) </w:t>
      </w:r>
      <w:r w:rsidRPr="00712819">
        <w:rPr>
          <w:rFonts w:cs="Arial" w:hint="cs"/>
          <w:rtl/>
        </w:rPr>
        <w:t>التفصيلي</w:t>
      </w:r>
      <w:r w:rsidRPr="00712819">
        <w:rPr>
          <w:rFonts w:cs="Arial"/>
          <w:rtl/>
        </w:rPr>
        <w:t xml:space="preserve"> </w:t>
      </w:r>
      <w:r w:rsidRPr="00712819">
        <w:rPr>
          <w:rFonts w:cs="Arial" w:hint="cs"/>
          <w:rtl/>
        </w:rPr>
        <w:t>بما</w:t>
      </w:r>
      <w:r w:rsidRPr="00712819">
        <w:rPr>
          <w:rFonts w:cs="Arial"/>
          <w:rtl/>
        </w:rPr>
        <w:t xml:space="preserve"> </w:t>
      </w:r>
      <w:r w:rsidRPr="00712819">
        <w:rPr>
          <w:rFonts w:cs="Arial" w:hint="cs"/>
          <w:rtl/>
        </w:rPr>
        <w:t>في</w:t>
      </w:r>
      <w:r w:rsidRPr="00712819">
        <w:rPr>
          <w:rFonts w:cs="Arial"/>
          <w:rtl/>
        </w:rPr>
        <w:t xml:space="preserve"> </w:t>
      </w:r>
      <w:r w:rsidRPr="00712819">
        <w:rPr>
          <w:rFonts w:cs="Arial" w:hint="cs"/>
          <w:rtl/>
        </w:rPr>
        <w:t>ذلك</w:t>
      </w:r>
      <w:r w:rsidRPr="00712819">
        <w:rPr>
          <w:rFonts w:cs="Arial"/>
          <w:rtl/>
        </w:rPr>
        <w:t xml:space="preserve"> </w:t>
      </w:r>
      <w:r w:rsidRPr="00712819">
        <w:rPr>
          <w:rFonts w:cs="Arial" w:hint="cs"/>
          <w:rtl/>
        </w:rPr>
        <w:t>الاسم</w:t>
      </w:r>
      <w:r w:rsidRPr="00712819">
        <w:rPr>
          <w:rFonts w:cs="Arial"/>
          <w:rtl/>
        </w:rPr>
        <w:t xml:space="preserve"> </w:t>
      </w:r>
      <w:r w:rsidRPr="00712819">
        <w:rPr>
          <w:rFonts w:cs="Arial" w:hint="cs"/>
          <w:rtl/>
        </w:rPr>
        <w:t>القانوني</w:t>
      </w:r>
      <w:r w:rsidRPr="00712819">
        <w:rPr>
          <w:rFonts w:cs="Arial"/>
          <w:rtl/>
        </w:rPr>
        <w:t xml:space="preserve"> </w:t>
      </w:r>
      <w:r w:rsidRPr="00712819">
        <w:rPr>
          <w:rFonts w:cs="Arial" w:hint="cs"/>
          <w:rtl/>
        </w:rPr>
        <w:t>الكامل</w:t>
      </w:r>
      <w:r>
        <w:rPr>
          <w:rFonts w:cs="Arial" w:hint="cs"/>
          <w:rtl/>
        </w:rPr>
        <w:t xml:space="preserve"> لسلطة التعاقد</w:t>
      </w:r>
      <w:r w:rsidRPr="00712819">
        <w:rPr>
          <w:rFonts w:cs="Arial" w:hint="cs"/>
          <w:rtl/>
        </w:rPr>
        <w:t>، أدخل</w:t>
      </w:r>
      <w:r w:rsidRPr="00712819">
        <w:rPr>
          <w:rFonts w:cs="Arial"/>
          <w:rtl/>
        </w:rPr>
        <w:t xml:space="preserve"> </w:t>
      </w:r>
      <w:r w:rsidRPr="00712819">
        <w:rPr>
          <w:rFonts w:cs="Arial" w:hint="cs"/>
          <w:rtl/>
        </w:rPr>
        <w:t>عنوان</w:t>
      </w:r>
      <w:r w:rsidRPr="00712819">
        <w:rPr>
          <w:rFonts w:cs="Arial"/>
          <w:rtl/>
        </w:rPr>
        <w:t xml:space="preserve"> </w:t>
      </w:r>
      <w:r w:rsidRPr="00712819">
        <w:rPr>
          <w:rFonts w:cs="Arial" w:hint="cs"/>
          <w:rtl/>
        </w:rPr>
        <w:t>إلكتروني</w:t>
      </w:r>
      <w:r w:rsidRPr="00712819">
        <w:rPr>
          <w:rFonts w:cs="Arial"/>
          <w:rtl/>
        </w:rPr>
        <w:t xml:space="preserve"> </w:t>
      </w:r>
      <w:r w:rsidRPr="00712819">
        <w:rPr>
          <w:rFonts w:cs="Arial" w:hint="cs"/>
          <w:rtl/>
        </w:rPr>
        <w:t>إذا</w:t>
      </w:r>
      <w:r w:rsidRPr="00712819">
        <w:rPr>
          <w:rFonts w:cs="Arial"/>
          <w:rtl/>
        </w:rPr>
        <w:t xml:space="preserve"> </w:t>
      </w:r>
      <w:r w:rsidRPr="00712819">
        <w:rPr>
          <w:rFonts w:cs="Arial" w:hint="cs"/>
          <w:rtl/>
        </w:rPr>
        <w:t>كان</w:t>
      </w:r>
      <w:r w:rsidRPr="00712819">
        <w:rPr>
          <w:rFonts w:cs="Arial"/>
          <w:rtl/>
        </w:rPr>
        <w:t xml:space="preserve"> </w:t>
      </w:r>
      <w:r w:rsidRPr="00712819">
        <w:rPr>
          <w:rFonts w:cs="Arial" w:hint="cs"/>
          <w:rtl/>
        </w:rPr>
        <w:t>تقديم</w:t>
      </w:r>
      <w:r w:rsidRPr="00712819">
        <w:rPr>
          <w:rFonts w:cs="Arial"/>
          <w:rtl/>
        </w:rPr>
        <w:t xml:space="preserve"> </w:t>
      </w:r>
      <w:r w:rsidRPr="00712819">
        <w:rPr>
          <w:rFonts w:cs="Arial" w:hint="cs"/>
          <w:rtl/>
        </w:rPr>
        <w:t>العطاءات</w:t>
      </w:r>
      <w:r w:rsidRPr="00712819">
        <w:rPr>
          <w:rFonts w:cs="Arial"/>
          <w:rtl/>
        </w:rPr>
        <w:t xml:space="preserve"> </w:t>
      </w:r>
      <w:r w:rsidRPr="00712819">
        <w:rPr>
          <w:rFonts w:cs="Arial" w:hint="cs"/>
          <w:rtl/>
        </w:rPr>
        <w:t>الإلكترونية</w:t>
      </w:r>
      <w:r w:rsidRPr="00712819">
        <w:rPr>
          <w:rFonts w:cs="Arial"/>
          <w:rtl/>
        </w:rPr>
        <w:t xml:space="preserve"> </w:t>
      </w:r>
      <w:r w:rsidRPr="00712819">
        <w:rPr>
          <w:rFonts w:cs="Arial" w:hint="cs"/>
          <w:rtl/>
        </w:rPr>
        <w:t>مسموحًا</w:t>
      </w:r>
      <w:r w:rsidRPr="00712819">
        <w:rPr>
          <w:rFonts w:cs="Arial"/>
          <w:rtl/>
        </w:rPr>
        <w:t xml:space="preserve"> </w:t>
      </w:r>
      <w:r w:rsidRPr="00712819">
        <w:rPr>
          <w:rFonts w:cs="Arial" w:hint="cs"/>
          <w:rtl/>
        </w:rPr>
        <w:t>به؛</w:t>
      </w:r>
      <w:r w:rsidRPr="00712819">
        <w:rPr>
          <w:rFonts w:cs="Arial"/>
          <w:rtl/>
        </w:rPr>
        <w:t xml:space="preserve"> </w:t>
      </w:r>
      <w:r w:rsidRPr="00712819">
        <w:rPr>
          <w:rFonts w:cs="Arial" w:hint="cs"/>
          <w:rtl/>
        </w:rPr>
        <w:t>أدخل</w:t>
      </w:r>
      <w:r w:rsidRPr="00712819">
        <w:rPr>
          <w:rFonts w:cs="Arial"/>
          <w:rtl/>
        </w:rPr>
        <w:t xml:space="preserve"> </w:t>
      </w:r>
      <w:r w:rsidRPr="00712819">
        <w:rPr>
          <w:rFonts w:cs="Arial" w:hint="cs"/>
          <w:rtl/>
        </w:rPr>
        <w:t>عناوين</w:t>
      </w:r>
      <w:r w:rsidRPr="00712819">
        <w:rPr>
          <w:rFonts w:cs="Arial"/>
          <w:rtl/>
        </w:rPr>
        <w:t xml:space="preserve"> </w:t>
      </w:r>
      <w:r w:rsidRPr="00712819">
        <w:rPr>
          <w:rFonts w:cs="Arial" w:hint="cs"/>
          <w:rtl/>
        </w:rPr>
        <w:t>مختلفة</w:t>
      </w:r>
      <w:r w:rsidRPr="00712819">
        <w:rPr>
          <w:rFonts w:cs="Arial"/>
          <w:rtl/>
        </w:rPr>
        <w:t xml:space="preserve"> </w:t>
      </w:r>
      <w:r w:rsidRPr="00712819">
        <w:rPr>
          <w:rFonts w:cs="Arial" w:hint="cs"/>
          <w:rtl/>
        </w:rPr>
        <w:t>إذا</w:t>
      </w:r>
      <w:r w:rsidRPr="00712819">
        <w:rPr>
          <w:rFonts w:cs="Arial"/>
          <w:rtl/>
        </w:rPr>
        <w:t xml:space="preserve"> </w:t>
      </w:r>
      <w:r w:rsidRPr="00712819">
        <w:rPr>
          <w:rFonts w:cs="Arial" w:hint="cs"/>
          <w:rtl/>
        </w:rPr>
        <w:t>كانت</w:t>
      </w:r>
      <w:r w:rsidRPr="00712819">
        <w:rPr>
          <w:rFonts w:cs="Arial"/>
          <w:rtl/>
        </w:rPr>
        <w:t xml:space="preserve"> </w:t>
      </w:r>
      <w:r w:rsidRPr="00712819">
        <w:rPr>
          <w:rFonts w:cs="Arial" w:hint="cs"/>
          <w:rtl/>
        </w:rPr>
        <w:t>عناوين</w:t>
      </w:r>
      <w:r w:rsidRPr="00712819">
        <w:rPr>
          <w:rFonts w:cs="Arial"/>
          <w:rtl/>
        </w:rPr>
        <w:t xml:space="preserve"> </w:t>
      </w:r>
      <w:r w:rsidRPr="00712819">
        <w:rPr>
          <w:rFonts w:cs="Arial" w:hint="cs"/>
          <w:rtl/>
        </w:rPr>
        <w:t>شراء</w:t>
      </w:r>
      <w:r w:rsidRPr="00712819">
        <w:rPr>
          <w:rFonts w:cs="Arial"/>
          <w:rtl/>
        </w:rPr>
        <w:t xml:space="preserve"> </w:t>
      </w:r>
      <w:r w:rsidRPr="00712819">
        <w:rPr>
          <w:rFonts w:cs="Arial" w:hint="cs"/>
          <w:rtl/>
        </w:rPr>
        <w:t>وثائق</w:t>
      </w:r>
      <w:r w:rsidRPr="00712819">
        <w:rPr>
          <w:rFonts w:cs="Arial"/>
          <w:rtl/>
        </w:rPr>
        <w:t xml:space="preserve"> </w:t>
      </w:r>
      <w:r w:rsidRPr="00712819">
        <w:rPr>
          <w:rFonts w:cs="Arial" w:hint="cs"/>
          <w:rtl/>
        </w:rPr>
        <w:t>المناقصة</w:t>
      </w:r>
      <w:r w:rsidRPr="00712819">
        <w:rPr>
          <w:rFonts w:cs="Arial"/>
          <w:rtl/>
        </w:rPr>
        <w:t xml:space="preserve"> </w:t>
      </w:r>
      <w:r w:rsidRPr="00712819">
        <w:rPr>
          <w:rFonts w:cs="Arial" w:hint="cs"/>
          <w:rtl/>
        </w:rPr>
        <w:t>وتقديم</w:t>
      </w:r>
      <w:r w:rsidRPr="00712819">
        <w:rPr>
          <w:rFonts w:cs="Arial"/>
          <w:rtl/>
        </w:rPr>
        <w:t xml:space="preserve"> </w:t>
      </w:r>
      <w:r w:rsidRPr="00712819">
        <w:rPr>
          <w:rFonts w:cs="Arial" w:hint="cs"/>
          <w:rtl/>
        </w:rPr>
        <w:t>العطاءات</w:t>
      </w:r>
      <w:r w:rsidRPr="00712819">
        <w:rPr>
          <w:rFonts w:cs="Arial"/>
          <w:rtl/>
        </w:rPr>
        <w:t xml:space="preserve"> </w:t>
      </w:r>
      <w:r w:rsidRPr="00712819">
        <w:rPr>
          <w:rFonts w:cs="Arial" w:hint="cs"/>
          <w:rtl/>
        </w:rPr>
        <w:t>وفتح</w:t>
      </w:r>
      <w:r w:rsidRPr="00712819">
        <w:rPr>
          <w:rFonts w:cs="Arial"/>
          <w:rtl/>
        </w:rPr>
        <w:t xml:space="preserve"> </w:t>
      </w:r>
      <w:r w:rsidRPr="00712819">
        <w:rPr>
          <w:rFonts w:cs="Arial" w:hint="cs"/>
          <w:rtl/>
        </w:rPr>
        <w:t>العطاء</w:t>
      </w:r>
      <w:r>
        <w:rPr>
          <w:rFonts w:cs="Arial" w:hint="cs"/>
          <w:rtl/>
        </w:rPr>
        <w:t>ات</w:t>
      </w:r>
      <w:r w:rsidRPr="00712819">
        <w:rPr>
          <w:rFonts w:cs="Arial"/>
          <w:rtl/>
        </w:rPr>
        <w:t xml:space="preserve"> </w:t>
      </w:r>
      <w:r w:rsidRPr="00712819">
        <w:rPr>
          <w:rFonts w:cs="Arial" w:hint="cs"/>
          <w:rtl/>
        </w:rPr>
        <w:t>مختلفة. ومع ذلك يفضل يتم تقديم العطاءات وفتح العطاءات في نفس العنوان (الغرفة) تفاديا لنقل العطاءات.</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9446777"/>
      <w:docPartObj>
        <w:docPartGallery w:val="Page Numbers (Top of Page)"/>
        <w:docPartUnique/>
      </w:docPartObj>
    </w:sdtPr>
    <w:sdtEndPr>
      <w:rPr>
        <w:noProof/>
      </w:rPr>
    </w:sdtEndPr>
    <w:sdtContent>
      <w:p w:rsidR="00AA22E8" w:rsidRDefault="00AA22E8" w:rsidP="00264B9E">
        <w:pPr>
          <w:pStyle w:val="Header"/>
          <w:pBdr>
            <w:bottom w:val="single" w:sz="4" w:space="1" w:color="auto"/>
          </w:pBdr>
        </w:pPr>
        <w:r>
          <w:t>ii</w:t>
        </w:r>
      </w:p>
    </w:sdtContent>
  </w:sdt>
  <w:p w:rsidR="00AA22E8" w:rsidRDefault="00AA22E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BC4FF3">
    <w:pPr>
      <w:pStyle w:val="Header"/>
      <w:pBdr>
        <w:bottom w:val="single" w:sz="4" w:space="1" w:color="auto"/>
      </w:pBdr>
      <w:jc w:val="right"/>
    </w:pPr>
  </w:p>
  <w:p w:rsidR="00AA22E8" w:rsidRPr="00D56E4B" w:rsidRDefault="00AA22E8" w:rsidP="00D56E4B"/>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1404F8" w:rsidRDefault="00AA22E8" w:rsidP="00BA6791">
    <w:pPr>
      <w:pStyle w:val="Header"/>
      <w:pBdr>
        <w:bottom w:val="single" w:sz="4" w:space="1" w:color="auto"/>
      </w:pBdr>
      <w:bidi/>
      <w:jc w:val="right"/>
      <w:rPr>
        <w:rFonts w:asciiTheme="majorBidi" w:hAnsiTheme="majorBidi" w:cstheme="majorBidi"/>
        <w:sz w:val="20"/>
        <w:szCs w:val="20"/>
        <w:rtl/>
      </w:rPr>
    </w:pPr>
    <w:r w:rsidRPr="001404F8">
      <w:rPr>
        <w:rFonts w:asciiTheme="majorBidi" w:hAnsiTheme="majorBidi" w:cstheme="majorBidi"/>
        <w:sz w:val="20"/>
        <w:szCs w:val="20"/>
        <w:rtl/>
      </w:rPr>
      <w:t>القسم الأول – تعليمات لمقدمي العطاءات</w:t>
    </w:r>
  </w:p>
  <w:p w:rsidR="00AA22E8" w:rsidRPr="006142D5" w:rsidRDefault="00AA22E8" w:rsidP="006142D5">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1404F8" w:rsidRDefault="00AA22E8" w:rsidP="00411337">
    <w:pPr>
      <w:pStyle w:val="Header"/>
      <w:pBdr>
        <w:bottom w:val="single" w:sz="4" w:space="1" w:color="auto"/>
      </w:pBdr>
      <w:bidi/>
      <w:jc w:val="right"/>
      <w:rPr>
        <w:rFonts w:asciiTheme="majorBidi" w:hAnsiTheme="majorBidi" w:cstheme="majorBidi"/>
        <w:sz w:val="20"/>
        <w:szCs w:val="20"/>
        <w:rtl/>
      </w:rPr>
    </w:pPr>
    <w:r w:rsidRPr="001404F8">
      <w:rPr>
        <w:rFonts w:asciiTheme="majorBidi" w:hAnsiTheme="majorBidi" w:cstheme="majorBidi"/>
        <w:sz w:val="20"/>
        <w:szCs w:val="20"/>
        <w:rtl/>
      </w:rPr>
      <w:t>القسم الأول – تعليمات لمقدمي العطاءات</w:t>
    </w:r>
  </w:p>
  <w:p w:rsidR="00AA22E8" w:rsidRPr="001404F8" w:rsidRDefault="00AA22E8" w:rsidP="00037BC1">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1404F8" w:rsidRDefault="00AA22E8" w:rsidP="00037BC1">
    <w:pPr>
      <w:pStyle w:val="Header"/>
      <w:pBdr>
        <w:bottom w:val="single" w:sz="4" w:space="1" w:color="auto"/>
      </w:pBdr>
      <w:bidi/>
      <w:rPr>
        <w:rFonts w:asciiTheme="majorBidi" w:hAnsiTheme="majorBidi" w:cstheme="majorBidi"/>
        <w:sz w:val="20"/>
        <w:szCs w:val="20"/>
      </w:rPr>
    </w:pPr>
    <w:r w:rsidRPr="001404F8">
      <w:rPr>
        <w:rFonts w:asciiTheme="majorBidi" w:hAnsiTheme="majorBidi" w:cstheme="majorBidi"/>
        <w:sz w:val="20"/>
        <w:szCs w:val="20"/>
        <w:rtl/>
      </w:rPr>
      <w:t>القسم الأول – تعليمات لمقدمي العطاءات</w:t>
    </w:r>
  </w:p>
  <w:p w:rsidR="00AA22E8" w:rsidRDefault="00AA22E8">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C713F2" w:rsidRDefault="00AA22E8" w:rsidP="00C713F2">
    <w:pPr>
      <w:pStyle w:val="Header"/>
      <w:pBdr>
        <w:bottom w:val="single" w:sz="4" w:space="1" w:color="auto"/>
      </w:pBdr>
      <w:bidi/>
      <w:jc w:val="right"/>
      <w:rPr>
        <w:rtl/>
      </w:rPr>
    </w:pPr>
  </w:p>
  <w:p w:rsidR="00AA22E8" w:rsidRPr="006142D5" w:rsidRDefault="00AA22E8" w:rsidP="006142D5">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78056C">
    <w:pPr>
      <w:pStyle w:val="Header"/>
      <w:pBdr>
        <w:bottom w:val="single" w:sz="4" w:space="1" w:color="auto"/>
      </w:pBdr>
      <w:bidi/>
    </w:pPr>
    <w:r>
      <w:rPr>
        <w:rFonts w:asciiTheme="majorBidi" w:hAnsiTheme="majorBidi" w:cstheme="majorBidi"/>
        <w:sz w:val="20"/>
        <w:szCs w:val="20"/>
        <w:rtl/>
      </w:rPr>
      <w:t>القسم ا</w:t>
    </w:r>
    <w:r>
      <w:rPr>
        <w:rFonts w:asciiTheme="majorBidi" w:hAnsiTheme="majorBidi" w:cstheme="majorBidi" w:hint="cs"/>
        <w:sz w:val="20"/>
        <w:szCs w:val="20"/>
        <w:rtl/>
      </w:rPr>
      <w:t xml:space="preserve">لثاني </w:t>
    </w:r>
    <w:r>
      <w:rPr>
        <w:rFonts w:asciiTheme="majorBidi" w:hAnsiTheme="majorBidi" w:cstheme="majorBidi"/>
        <w:sz w:val="20"/>
        <w:szCs w:val="20"/>
        <w:rtl/>
      </w:rPr>
      <w:t>–</w:t>
    </w:r>
    <w:r>
      <w:rPr>
        <w:rFonts w:asciiTheme="majorBidi" w:hAnsiTheme="majorBidi" w:cstheme="majorBidi" w:hint="cs"/>
        <w:sz w:val="20"/>
        <w:szCs w:val="20"/>
        <w:rtl/>
      </w:rPr>
      <w:t xml:space="preserve"> ورقة بيانات المناقصة</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12881" w:rsidRDefault="00AA22E8" w:rsidP="00412F6D">
    <w:pPr>
      <w:pBdr>
        <w:bottom w:val="single" w:sz="4" w:space="1" w:color="auto"/>
      </w:pBdr>
      <w:tabs>
        <w:tab w:val="center" w:pos="4680"/>
        <w:tab w:val="right" w:pos="9360"/>
      </w:tabs>
      <w:bidi/>
      <w:spacing w:after="120" w:line="240" w:lineRule="auto"/>
      <w:rPr>
        <w:rFonts w:ascii="Gill Sans MT" w:eastAsia="Calibri" w:hAnsi="Gill Sans MT" w:cs="Calibri"/>
        <w:bCs/>
        <w:color w:val="002F6C"/>
        <w:sz w:val="28"/>
        <w:szCs w:val="28"/>
        <w:lang w:bidi="ar-IQ"/>
      </w:rPr>
    </w:pPr>
  </w:p>
  <w:p w:rsidR="00AA22E8" w:rsidRDefault="00AA22E8">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27EAE" w:rsidRDefault="00AA22E8" w:rsidP="00727EAE">
    <w:pPr>
      <w:pStyle w:val="Header"/>
      <w:pBdr>
        <w:bottom w:val="single" w:sz="4" w:space="1" w:color="auto"/>
      </w:pBdr>
      <w:rPr>
        <w:rFonts w:asciiTheme="majorBidi" w:hAnsiTheme="majorBidi" w:cstheme="majorBidi"/>
        <w:sz w:val="20"/>
        <w:szCs w:val="20"/>
        <w:rtl/>
      </w:rPr>
    </w:pPr>
    <w:r w:rsidRPr="00727EAE">
      <w:rPr>
        <w:rFonts w:asciiTheme="majorBidi" w:hAnsiTheme="majorBidi" w:cstheme="majorBidi"/>
        <w:sz w:val="20"/>
        <w:szCs w:val="20"/>
        <w:rtl/>
      </w:rPr>
      <w:t>القسم الثاني – ورقة بيانات المناقصة</w:t>
    </w:r>
  </w:p>
  <w:p w:rsidR="00AA22E8" w:rsidRPr="006142D5" w:rsidRDefault="00AA22E8" w:rsidP="006142D5">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78056C">
    <w:pPr>
      <w:pStyle w:val="Header"/>
      <w:pBdr>
        <w:bottom w:val="single" w:sz="4" w:space="1" w:color="auto"/>
      </w:pBdr>
      <w:bidi/>
    </w:pPr>
    <w:r>
      <w:rPr>
        <w:rFonts w:asciiTheme="majorBidi" w:hAnsiTheme="majorBidi" w:cstheme="majorBidi"/>
        <w:sz w:val="20"/>
        <w:szCs w:val="20"/>
        <w:rtl/>
      </w:rPr>
      <w:t>القسم ا</w:t>
    </w:r>
    <w:r>
      <w:rPr>
        <w:rFonts w:asciiTheme="majorBidi" w:hAnsiTheme="majorBidi" w:cstheme="majorBidi" w:hint="cs"/>
        <w:sz w:val="20"/>
        <w:szCs w:val="20"/>
        <w:rtl/>
      </w:rPr>
      <w:t xml:space="preserve">لثاني </w:t>
    </w:r>
    <w:r>
      <w:rPr>
        <w:rFonts w:asciiTheme="majorBidi" w:hAnsiTheme="majorBidi" w:cstheme="majorBidi"/>
        <w:sz w:val="20"/>
        <w:szCs w:val="20"/>
        <w:rtl/>
      </w:rPr>
      <w:t>–</w:t>
    </w:r>
    <w:r>
      <w:rPr>
        <w:rFonts w:asciiTheme="majorBidi" w:hAnsiTheme="majorBidi" w:cstheme="majorBidi" w:hint="cs"/>
        <w:sz w:val="20"/>
        <w:szCs w:val="20"/>
        <w:rtl/>
      </w:rPr>
      <w:t xml:space="preserve"> ورقة بيانات المناقصة</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6142D5" w:rsidRDefault="00AA22E8" w:rsidP="00C33993">
    <w:pPr>
      <w:pStyle w:val="Header"/>
      <w:pBdr>
        <w:bottom w:val="single" w:sz="4" w:space="1" w:color="auto"/>
      </w:pBdr>
      <w:jc w:val="right"/>
    </w:pPr>
    <w:r>
      <w:rPr>
        <w:rFonts w:hint="cs"/>
        <w:rtl/>
      </w:rPr>
      <w:t xml:space="preserve">القسم الثاني </w:t>
    </w:r>
    <w:r>
      <w:rPr>
        <w:rtl/>
      </w:rPr>
      <w:t>–</w:t>
    </w:r>
    <w:r>
      <w:rPr>
        <w:rFonts w:hint="cs"/>
        <w:rtl/>
      </w:rPr>
      <w:t xml:space="preserve"> ورقة بيانات المناقصة</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712881">
    <w:pPr>
      <w:pStyle w:val="Header"/>
      <w:pBdr>
        <w:bottom w:val="single" w:sz="4" w:space="1" w:color="auto"/>
      </w:pBdr>
    </w:pPr>
  </w:p>
  <w:p w:rsidR="00AA22E8" w:rsidRDefault="00AA22E8">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234D5C" w:rsidRDefault="00AA22E8" w:rsidP="00234D5C">
    <w:pPr>
      <w:pStyle w:val="Header"/>
      <w:pBdr>
        <w:bottom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63097" w:rsidRDefault="00AA22E8" w:rsidP="00454909">
    <w:pPr>
      <w:pStyle w:val="Header"/>
      <w:pBdr>
        <w:bottom w:val="single" w:sz="4" w:space="1" w:color="auto"/>
      </w:pBdr>
    </w:pPr>
  </w:p>
  <w:p w:rsidR="00AA22E8" w:rsidRPr="006142D5" w:rsidRDefault="00AA22E8" w:rsidP="006142D5">
    <w:pPr>
      <w:pStyle w:val="Header"/>
      <w:jc w:val="right"/>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9C0193" w:rsidRDefault="00AA22E8" w:rsidP="00EE1F85">
    <w:pPr>
      <w:pStyle w:val="Header"/>
      <w:pBdr>
        <w:bottom w:val="single" w:sz="4" w:space="1" w:color="auto"/>
      </w:pBdr>
      <w:bidi/>
      <w:jc w:val="right"/>
      <w:rPr>
        <w:rFonts w:asciiTheme="majorBidi" w:hAnsiTheme="majorBidi" w:cstheme="majorBidi"/>
        <w:sz w:val="20"/>
        <w:szCs w:val="20"/>
      </w:rPr>
    </w:pPr>
    <w:r w:rsidRPr="009C0193">
      <w:rPr>
        <w:rFonts w:asciiTheme="majorBidi" w:hAnsiTheme="majorBidi" w:cstheme="majorBidi"/>
        <w:sz w:val="20"/>
        <w:szCs w:val="20"/>
        <w:rtl/>
      </w:rPr>
      <w:t>القسم الثالث – معايير التقييم والتأهيل</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D2268C">
    <w:pPr>
      <w:pStyle w:val="Header"/>
      <w:pBdr>
        <w:bottom w:val="single" w:sz="4" w:space="1" w:color="auto"/>
      </w:pBdr>
      <w:bidi/>
      <w:rPr>
        <w:rFonts w:asciiTheme="majorBidi" w:hAnsiTheme="majorBidi" w:cstheme="majorBidi"/>
        <w:sz w:val="20"/>
        <w:szCs w:val="20"/>
      </w:rPr>
    </w:pPr>
    <w:r w:rsidRPr="0078056C">
      <w:rPr>
        <w:rFonts w:asciiTheme="majorBidi" w:hAnsiTheme="majorBidi" w:cstheme="majorBidi"/>
        <w:sz w:val="20"/>
        <w:szCs w:val="20"/>
        <w:rtl/>
      </w:rPr>
      <w:t>القسم الثالث – معايير التقييم والتأهيل</w:t>
    </w:r>
  </w:p>
  <w:p w:rsidR="00AA22E8" w:rsidRPr="006142D5" w:rsidRDefault="00AA22E8" w:rsidP="006142D5">
    <w:pPr>
      <w:pStyle w:val="Header"/>
      <w:jc w:val="right"/>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EE1F85">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الثالث – معايير التقييم والتأهيل</w: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411337">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الثالث – معايير التقييم والتأهيل</w:t>
    </w:r>
  </w:p>
  <w:p w:rsidR="00AA22E8" w:rsidRPr="006142D5" w:rsidRDefault="00AA22E8" w:rsidP="006142D5">
    <w:pPr>
      <w:pStyle w:val="Header"/>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4615A9">
    <w:pPr>
      <w:pStyle w:val="Header"/>
      <w:pBdr>
        <w:bottom w:val="single" w:sz="4" w:space="1" w:color="auto"/>
      </w:pBdr>
      <w:bidi/>
      <w:jc w:val="right"/>
      <w:rPr>
        <w:sz w:val="20"/>
        <w:szCs w:val="20"/>
      </w:rPr>
    </w:pPr>
  </w:p>
  <w:p w:rsidR="00AA22E8" w:rsidRDefault="00AA22E8"/>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EE1F85">
    <w:pPr>
      <w:pStyle w:val="Header"/>
      <w:pBdr>
        <w:bottom w:val="single" w:sz="4" w:space="1" w:color="auto"/>
      </w:pBdr>
      <w:jc w:val="right"/>
      <w:rPr>
        <w:sz w:val="20"/>
        <w:szCs w:val="20"/>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1D0DBD">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الرابع – نماذج العطاء</w:t>
    </w:r>
  </w:p>
  <w:p w:rsidR="00AA22E8" w:rsidRDefault="00AA22E8"/>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4615A9">
    <w:pPr>
      <w:pStyle w:val="Header"/>
      <w:pBdr>
        <w:bottom w:val="single" w:sz="4" w:space="1" w:color="auto"/>
      </w:pBdr>
      <w:bidi/>
      <w:rPr>
        <w:rFonts w:asciiTheme="majorBidi" w:hAnsiTheme="majorBidi" w:cstheme="majorBidi"/>
        <w:sz w:val="20"/>
        <w:szCs w:val="20"/>
      </w:rPr>
    </w:pPr>
    <w:r w:rsidRPr="0078056C">
      <w:rPr>
        <w:rFonts w:asciiTheme="majorBidi" w:hAnsiTheme="majorBidi" w:cstheme="majorBidi"/>
        <w:sz w:val="20"/>
        <w:szCs w:val="20"/>
        <w:rtl/>
      </w:rPr>
      <w:t>القسم الرابع – نماذج العطاء</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12881" w:rsidRDefault="00AA22E8" w:rsidP="00712881">
    <w:pPr>
      <w:tabs>
        <w:tab w:val="center" w:pos="4680"/>
        <w:tab w:val="right" w:pos="9360"/>
      </w:tabs>
      <w:bidi/>
      <w:spacing w:after="0" w:line="240" w:lineRule="auto"/>
      <w:rPr>
        <w:rFonts w:ascii="Gill Sans MT" w:eastAsia="Calibri" w:hAnsi="Gill Sans MT" w:cs="Calibri"/>
        <w:b/>
        <w:color w:val="002F6C"/>
        <w:sz w:val="28"/>
        <w:szCs w:val="28"/>
        <w:lang w:bidi="ar-IQ"/>
      </w:rPr>
    </w:pPr>
    <w:r w:rsidRPr="00712881">
      <w:rPr>
        <w:rFonts w:ascii="Arial" w:eastAsia="Calibri" w:hAnsi="Arial" w:cs="Arial"/>
        <w:noProof/>
        <w:color w:val="0000FF"/>
        <w:sz w:val="27"/>
        <w:szCs w:val="27"/>
        <w:lang w:val="en-US"/>
      </w:rPr>
      <w:drawing>
        <wp:anchor distT="0" distB="0" distL="114300" distR="114300" simplePos="0" relativeHeight="251659264" behindDoc="0" locked="0" layoutInCell="1" allowOverlap="1" wp14:anchorId="6606EDB9" wp14:editId="32DACB5E">
          <wp:simplePos x="0" y="0"/>
          <wp:positionH relativeFrom="column">
            <wp:posOffset>-41910</wp:posOffset>
          </wp:positionH>
          <wp:positionV relativeFrom="paragraph">
            <wp:posOffset>-144780</wp:posOffset>
          </wp:positionV>
          <wp:extent cx="1700530" cy="624840"/>
          <wp:effectExtent l="0" t="0" r="0" b="3810"/>
          <wp:wrapSquare wrapText="bothSides"/>
          <wp:docPr id="3" name="Picture 3" descr="Image result for usaid iraq">
            <a:hlinkClick xmlns:a="http://schemas.openxmlformats.org/drawingml/2006/main" r:id="rId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said iraq">
                    <a:hlinkClick r:id="rId1" tgtFrame="&quot;_blank&quot;"/>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l="2074" t="12087" r="42582" b="9669"/>
                  <a:stretch/>
                </pic:blipFill>
                <pic:spPr bwMode="auto">
                  <a:xfrm>
                    <a:off x="0" y="0"/>
                    <a:ext cx="1700530" cy="624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712881">
      <w:rPr>
        <w:rFonts w:ascii="Gill Sans MT" w:eastAsia="Calibri" w:hAnsi="Gill Sans MT" w:cs="Times New Roman"/>
        <w:b/>
        <w:color w:val="002F6C"/>
        <w:sz w:val="28"/>
        <w:szCs w:val="28"/>
        <w:rtl/>
        <w:lang w:bidi="ar-IQ"/>
      </w:rPr>
      <w:t xml:space="preserve">برنامج </w:t>
    </w:r>
    <w:r w:rsidRPr="00712881">
      <w:rPr>
        <w:rFonts w:ascii="Gill Sans MT" w:eastAsia="Calibri" w:hAnsi="Gill Sans MT" w:cs="Times New Roman" w:hint="cs"/>
        <w:b/>
        <w:color w:val="002F6C"/>
        <w:sz w:val="28"/>
        <w:szCs w:val="28"/>
        <w:rtl/>
        <w:lang w:bidi="ar-IQ"/>
      </w:rPr>
      <w:t>تحسين الأداء والحُكم الرشيد في العراق</w:t>
    </w:r>
  </w:p>
  <w:p w:rsidR="00AA22E8" w:rsidRDefault="00AA22E8" w:rsidP="00712881">
    <w:pPr>
      <w:tabs>
        <w:tab w:val="center" w:pos="4680"/>
        <w:tab w:val="right" w:pos="9360"/>
      </w:tabs>
      <w:bidi/>
      <w:spacing w:after="120" w:line="240" w:lineRule="auto"/>
      <w:rPr>
        <w:rFonts w:ascii="Gill Sans MT" w:eastAsia="Calibri" w:hAnsi="Gill Sans MT" w:cs="Times New Roman"/>
        <w:bCs/>
        <w:color w:val="002F6C"/>
        <w:sz w:val="28"/>
        <w:szCs w:val="28"/>
        <w:lang w:bidi="ar-IQ"/>
      </w:rPr>
    </w:pPr>
    <w:r w:rsidRPr="00712881">
      <w:rPr>
        <w:rFonts w:ascii="Gill Sans MT" w:eastAsia="Calibri" w:hAnsi="Gill Sans MT" w:cs="Times New Roman"/>
        <w:bCs/>
        <w:color w:val="002F6C"/>
        <w:sz w:val="28"/>
        <w:szCs w:val="28"/>
        <w:rtl/>
        <w:lang w:bidi="ar-IQ"/>
      </w:rPr>
      <w:t>تكامل</w:t>
    </w:r>
  </w:p>
  <w:p w:rsidR="00AA22E8" w:rsidRPr="00712881" w:rsidRDefault="00AE73C4" w:rsidP="00B4567F">
    <w:pPr>
      <w:tabs>
        <w:tab w:val="center" w:pos="4680"/>
        <w:tab w:val="right" w:pos="9360"/>
      </w:tabs>
      <w:bidi/>
      <w:spacing w:after="120" w:line="240" w:lineRule="auto"/>
      <w:rPr>
        <w:rFonts w:ascii="Gill Sans MT" w:eastAsia="Calibri" w:hAnsi="Gill Sans MT" w:cs="Calibri"/>
        <w:bCs/>
        <w:color w:val="002F6C"/>
        <w:sz w:val="28"/>
        <w:szCs w:val="28"/>
        <w:lang w:bidi="ar-IQ"/>
      </w:rPr>
    </w:pPr>
    <w:r>
      <w:rPr>
        <w:rFonts w:ascii="Times New Roman" w:eastAsia="Calibri" w:hAnsi="Times New Roman" w:cs="Calibri"/>
        <w:color w:val="000000"/>
        <w:sz w:val="16"/>
        <w:szCs w:val="16"/>
        <w:lang w:val="en-US"/>
      </w:rPr>
      <w:pict>
        <v:rect id="_x0000_i1025" style="width:498.6pt;height:1.5pt" o:hralign="center" o:hrstd="t" o:hrnoshade="t" o:hr="t" fillcolor="#002f6c" stroked="f"/>
      </w:pict>
    </w:r>
  </w:p>
  <w:p w:rsidR="00AA22E8" w:rsidRDefault="00AA22E8">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63097" w:rsidRDefault="00AA22E8" w:rsidP="004E335C">
    <w:pPr>
      <w:pStyle w:val="Header"/>
      <w:pBdr>
        <w:bottom w:val="single" w:sz="4" w:space="1" w:color="auto"/>
      </w:pBdr>
      <w:bidi/>
    </w:pPr>
    <w:r>
      <w:rPr>
        <w:rFonts w:hint="cs"/>
        <w:rtl/>
      </w:rPr>
      <w:t xml:space="preserve">القسم الخامس </w:t>
    </w:r>
    <w:r>
      <w:rPr>
        <w:rtl/>
      </w:rPr>
      <w:t>–</w:t>
    </w:r>
    <w:r>
      <w:rPr>
        <w:rFonts w:hint="cs"/>
        <w:rtl/>
      </w:rPr>
      <w:t xml:space="preserve"> متطلبات الأشغال</w:t>
    </w:r>
  </w:p>
  <w:p w:rsidR="00AA22E8" w:rsidRDefault="00AA22E8"/>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6142D5" w:rsidRDefault="00AA22E8" w:rsidP="003F39FD">
    <w:pPr>
      <w:pStyle w:val="Header"/>
      <w:pBdr>
        <w:bottom w:val="single" w:sz="4" w:space="1" w:color="auto"/>
      </w:pBdr>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63097" w:rsidRDefault="00AA22E8" w:rsidP="004E335C">
    <w:pPr>
      <w:pStyle w:val="Header"/>
      <w:pBdr>
        <w:bottom w:val="single" w:sz="4" w:space="1" w:color="auto"/>
      </w:pBdr>
      <w:bidi/>
    </w:pPr>
  </w:p>
  <w:p w:rsidR="00AA22E8" w:rsidRDefault="00AA22E8"/>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6142D5" w:rsidRDefault="00AA22E8" w:rsidP="003F39FD">
    <w:pPr>
      <w:pStyle w:val="Header"/>
      <w:pBdr>
        <w:bottom w:val="single" w:sz="4" w:space="1" w:color="auto"/>
      </w:pBdr>
      <w:jc w:val="right"/>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EE1F85">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الخامس – متطلبات الأشغال</w:t>
    </w:r>
  </w:p>
  <w:p w:rsidR="00AA22E8" w:rsidRPr="00A86396" w:rsidRDefault="00AA22E8" w:rsidP="00A86396">
    <w:pPr>
      <w:pStyle w:val="Header"/>
      <w:bidi/>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411337">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الخامس – متطلبات الأشغال</w: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B15A9" w:rsidRDefault="00AA22E8" w:rsidP="008154ED">
    <w:pPr>
      <w:pStyle w:val="Header"/>
      <w:pBdr>
        <w:bottom w:val="single" w:sz="4" w:space="4" w:color="auto"/>
      </w:pBdr>
      <w:bidi/>
      <w:jc w:val="right"/>
    </w:pPr>
    <w:r w:rsidRPr="0078056C">
      <w:rPr>
        <w:rFonts w:asciiTheme="majorBidi" w:hAnsiTheme="majorBidi" w:cstheme="majorBidi"/>
        <w:sz w:val="20"/>
        <w:szCs w:val="20"/>
        <w:rtl/>
      </w:rPr>
      <w:t>القسم السادس – شروط العقد العامة</w: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DF7A60" w:rsidRDefault="00AA22E8" w:rsidP="00DF7A60">
    <w:pPr>
      <w:pStyle w:val="Header"/>
      <w:pBdr>
        <w:bottom w:val="single" w:sz="4" w:space="1" w:color="auto"/>
      </w:pBd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8154ED">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8A7B13">
    <w:pPr>
      <w:pStyle w:val="Header"/>
      <w:pBdr>
        <w:bottom w:val="single" w:sz="4" w:space="1" w:color="auto"/>
      </w:pBdr>
      <w:bidi/>
      <w:jc w:val="right"/>
      <w:rPr>
        <w:sz w:val="20"/>
        <w:szCs w:val="20"/>
      </w:rPr>
    </w:pPr>
    <w:r w:rsidRPr="00EE1F85">
      <w:rPr>
        <w:rFonts w:hint="cs"/>
        <w:sz w:val="20"/>
        <w:szCs w:val="20"/>
        <w:rtl/>
      </w:rPr>
      <w:t xml:space="preserve">القسم السادس </w:t>
    </w:r>
    <w:r w:rsidRPr="00EE1F85">
      <w:rPr>
        <w:sz w:val="20"/>
        <w:szCs w:val="20"/>
        <w:rtl/>
      </w:rPr>
      <w:t>–</w:t>
    </w:r>
    <w:r w:rsidRPr="00EE1F85">
      <w:rPr>
        <w:rFonts w:hint="cs"/>
        <w:sz w:val="20"/>
        <w:szCs w:val="20"/>
        <w:rtl/>
      </w:rPr>
      <w:t xml:space="preserve"> شروط العقد العامة</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7445F9">
    <w:pPr>
      <w:pStyle w:val="Header"/>
      <w:pBdr>
        <w:bottom w:val="single" w:sz="4" w:space="1" w:color="auto"/>
      </w:pBdr>
    </w:pPr>
  </w:p>
  <w:p w:rsidR="00AA22E8" w:rsidRDefault="00AA22E8">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8A7B13">
    <w:pPr>
      <w:pStyle w:val="Header"/>
      <w:pBdr>
        <w:bottom w:val="single" w:sz="4" w:space="1" w:color="auto"/>
      </w:pBdr>
      <w:bidi/>
      <w:jc w:val="right"/>
      <w:rPr>
        <w:sz w:val="20"/>
        <w:szCs w:val="20"/>
      </w:rPr>
    </w:pPr>
    <w:r w:rsidRPr="00EE1F85">
      <w:rPr>
        <w:rFonts w:hint="cs"/>
        <w:sz w:val="20"/>
        <w:szCs w:val="20"/>
        <w:rtl/>
      </w:rPr>
      <w:t xml:space="preserve">القسم السادس </w:t>
    </w:r>
    <w:r w:rsidRPr="00EE1F85">
      <w:rPr>
        <w:sz w:val="20"/>
        <w:szCs w:val="20"/>
        <w:rtl/>
      </w:rPr>
      <w:t>–</w:t>
    </w:r>
    <w:r w:rsidRPr="00EE1F85">
      <w:rPr>
        <w:rFonts w:hint="cs"/>
        <w:sz w:val="20"/>
        <w:szCs w:val="20"/>
        <w:rtl/>
      </w:rPr>
      <w:t xml:space="preserve"> شروط العقد العامة</w: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8A7B13">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EE1F85">
    <w:pPr>
      <w:pStyle w:val="Header"/>
      <w:pBdr>
        <w:bottom w:val="single" w:sz="4" w:space="1" w:color="auto"/>
      </w:pBdr>
      <w:bidi/>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EE1F85">
    <w:pPr>
      <w:pStyle w:val="Header"/>
      <w:pBdr>
        <w:bottom w:val="single" w:sz="4" w:space="1" w:color="auto"/>
      </w:pBdr>
      <w:bidi/>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EE1F85">
    <w:pPr>
      <w:pStyle w:val="Header"/>
      <w:pBdr>
        <w:bottom w:val="single" w:sz="4" w:space="1" w:color="auto"/>
      </w:pBdr>
      <w:bidi/>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8A7B13">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78056C" w:rsidRDefault="00AA22E8" w:rsidP="008154ED">
    <w:pPr>
      <w:pStyle w:val="Header"/>
      <w:pBdr>
        <w:bottom w:val="single" w:sz="4" w:space="1" w:color="auto"/>
      </w:pBdr>
      <w:bidi/>
      <w:jc w:val="right"/>
      <w:rPr>
        <w:rFonts w:asciiTheme="majorBidi" w:hAnsiTheme="majorBidi" w:cstheme="majorBidi"/>
        <w:sz w:val="20"/>
        <w:szCs w:val="20"/>
      </w:rPr>
    </w:pPr>
    <w:r w:rsidRPr="0078056C">
      <w:rPr>
        <w:rFonts w:asciiTheme="majorBidi" w:hAnsiTheme="majorBidi" w:cstheme="majorBidi"/>
        <w:sz w:val="20"/>
        <w:szCs w:val="20"/>
        <w:rtl/>
      </w:rPr>
      <w:t>القسم السادس – شروط العقد العامة</w:t>
    </w: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480DAA">
    <w:pPr>
      <w:pStyle w:val="Header"/>
      <w:pBdr>
        <w:bottom w:val="single" w:sz="4" w:space="1" w:color="auto"/>
      </w:pBdr>
    </w:pPr>
  </w:p>
  <w:p w:rsidR="00AA22E8" w:rsidRDefault="00AA22E8">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4615A9">
    <w:pPr>
      <w:pStyle w:val="Header"/>
      <w:pBdr>
        <w:bottom w:val="single" w:sz="4" w:space="1" w:color="auto"/>
      </w:pBdr>
      <w:bidi/>
      <w:jc w:val="right"/>
      <w:rPr>
        <w:sz w:val="20"/>
        <w:szCs w:val="20"/>
      </w:rPr>
    </w:pPr>
    <w:r w:rsidRPr="00EE1F85">
      <w:rPr>
        <w:rFonts w:hint="cs"/>
        <w:sz w:val="20"/>
        <w:szCs w:val="20"/>
        <w:rtl/>
      </w:rPr>
      <w:t xml:space="preserve">القسم السابع </w:t>
    </w:r>
    <w:r w:rsidRPr="00EE1F85">
      <w:rPr>
        <w:sz w:val="20"/>
        <w:szCs w:val="20"/>
        <w:rtl/>
      </w:rPr>
      <w:t>–</w:t>
    </w:r>
    <w:r w:rsidRPr="00EE1F85">
      <w:rPr>
        <w:rFonts w:hint="cs"/>
        <w:sz w:val="20"/>
        <w:szCs w:val="20"/>
        <w:rtl/>
      </w:rPr>
      <w:t xml:space="preserve"> شروط العقد الخاصة</w: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4615A9">
    <w:pPr>
      <w:pStyle w:val="Header"/>
      <w:pBdr>
        <w:bottom w:val="single" w:sz="4" w:space="1" w:color="auto"/>
      </w:pBdr>
      <w:bidi/>
      <w:rPr>
        <w:sz w:val="20"/>
        <w:szCs w:val="20"/>
      </w:rPr>
    </w:pPr>
  </w:p>
  <w:p w:rsidR="00AA22E8" w:rsidRDefault="00AA22E8">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20538A">
    <w:pPr>
      <w:pStyle w:val="Header"/>
      <w:pBdr>
        <w:bottom w:val="single" w:sz="4" w:space="1" w:color="auto"/>
      </w:pBd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3B0498" w:rsidRDefault="00AA22E8" w:rsidP="004615A9">
    <w:pPr>
      <w:pStyle w:val="Header"/>
      <w:pBdr>
        <w:bottom w:val="single" w:sz="4" w:space="1" w:color="auto"/>
      </w:pBdr>
      <w:bidi/>
      <w:jc w:val="right"/>
    </w:pPr>
    <w:r w:rsidRPr="008601EC">
      <w:rPr>
        <w:rFonts w:cs="Arial" w:hint="cs"/>
        <w:rtl/>
      </w:rPr>
      <w:t>القسم</w:t>
    </w:r>
    <w:r w:rsidRPr="008601EC">
      <w:rPr>
        <w:rFonts w:cs="Arial"/>
        <w:rtl/>
      </w:rPr>
      <w:t xml:space="preserve"> </w:t>
    </w:r>
    <w:r w:rsidRPr="008601EC">
      <w:rPr>
        <w:rFonts w:cs="Arial" w:hint="cs"/>
        <w:rtl/>
      </w:rPr>
      <w:t>الثامن</w:t>
    </w:r>
    <w:r w:rsidRPr="008601EC">
      <w:rPr>
        <w:rFonts w:cs="Arial"/>
        <w:rtl/>
      </w:rPr>
      <w:t xml:space="preserve"> – </w:t>
    </w:r>
    <w:r w:rsidRPr="008601EC">
      <w:rPr>
        <w:rFonts w:cs="Arial" w:hint="cs"/>
        <w:rtl/>
      </w:rPr>
      <w:t>نماذج</w:t>
    </w:r>
    <w:r w:rsidRPr="008601EC">
      <w:rPr>
        <w:rFonts w:cs="Arial"/>
        <w:rtl/>
      </w:rPr>
      <w:t xml:space="preserve"> </w:t>
    </w:r>
    <w:r w:rsidRPr="008601EC">
      <w:rPr>
        <w:rFonts w:cs="Arial" w:hint="cs"/>
        <w:rtl/>
      </w:rPr>
      <w:t>العقد</w:t>
    </w: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E1F85" w:rsidRDefault="00AA22E8" w:rsidP="00B87A9F">
    <w:pPr>
      <w:pStyle w:val="Header"/>
      <w:pBdr>
        <w:bottom w:val="single" w:sz="4" w:space="1" w:color="auto"/>
      </w:pBdr>
      <w:bidi/>
      <w:jc w:val="right"/>
      <w:rPr>
        <w:sz w:val="20"/>
        <w:szCs w:val="20"/>
      </w:rPr>
    </w:pPr>
    <w:r w:rsidRPr="00EE1F85">
      <w:rPr>
        <w:rFonts w:cs="Arial" w:hint="cs"/>
        <w:sz w:val="20"/>
        <w:szCs w:val="20"/>
        <w:rtl/>
      </w:rPr>
      <w:t>القسم</w:t>
    </w:r>
    <w:r w:rsidRPr="00EE1F85">
      <w:rPr>
        <w:rFonts w:cs="Arial"/>
        <w:sz w:val="20"/>
        <w:szCs w:val="20"/>
        <w:rtl/>
      </w:rPr>
      <w:t xml:space="preserve"> </w:t>
    </w:r>
    <w:r w:rsidRPr="00EE1F85">
      <w:rPr>
        <w:rFonts w:cs="Arial" w:hint="cs"/>
        <w:sz w:val="20"/>
        <w:szCs w:val="20"/>
        <w:rtl/>
      </w:rPr>
      <w:t>الثامن</w:t>
    </w:r>
    <w:r w:rsidRPr="00EE1F85">
      <w:rPr>
        <w:rFonts w:cs="Arial"/>
        <w:sz w:val="20"/>
        <w:szCs w:val="20"/>
        <w:rtl/>
      </w:rPr>
      <w:t xml:space="preserve"> – </w:t>
    </w:r>
    <w:r w:rsidRPr="00EE1F85">
      <w:rPr>
        <w:rFonts w:cs="Arial" w:hint="cs"/>
        <w:sz w:val="20"/>
        <w:szCs w:val="20"/>
        <w:rtl/>
      </w:rPr>
      <w:t>نماذج</w:t>
    </w:r>
    <w:r w:rsidRPr="00EE1F85">
      <w:rPr>
        <w:rFonts w:cs="Arial"/>
        <w:sz w:val="20"/>
        <w:szCs w:val="20"/>
        <w:rtl/>
      </w:rPr>
      <w:t xml:space="preserve"> </w:t>
    </w:r>
    <w:r w:rsidRPr="00EE1F85">
      <w:rPr>
        <w:rFonts w:cs="Arial" w:hint="cs"/>
        <w:sz w:val="20"/>
        <w:szCs w:val="20"/>
        <w:rtl/>
      </w:rPr>
      <w:t>العقد</w:t>
    </w:r>
  </w:p>
  <w:p w:rsidR="00AA22E8" w:rsidRDefault="00AA22E8">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8601EC" w:rsidRDefault="00AA22E8" w:rsidP="004615A9">
    <w:pPr>
      <w:pStyle w:val="Header"/>
      <w:pBdr>
        <w:bottom w:val="single" w:sz="4" w:space="1" w:color="auto"/>
      </w:pBdr>
      <w:bidi/>
      <w:jc w:val="right"/>
      <w:rPr>
        <w:sz w:val="20"/>
        <w:szCs w:val="20"/>
        <w:rtl/>
        <w:lang w:val="en-US"/>
      </w:rPr>
    </w:pPr>
    <w:r w:rsidRPr="008601EC">
      <w:rPr>
        <w:rFonts w:hint="cs"/>
        <w:sz w:val="20"/>
        <w:szCs w:val="20"/>
        <w:rtl/>
        <w:lang w:val="en-US"/>
      </w:rPr>
      <w:t xml:space="preserve">القسم الثامن </w:t>
    </w:r>
    <w:r w:rsidRPr="008601EC">
      <w:rPr>
        <w:sz w:val="20"/>
        <w:szCs w:val="20"/>
        <w:rtl/>
        <w:lang w:val="en-US"/>
      </w:rPr>
      <w:t>–</w:t>
    </w:r>
    <w:r w:rsidRPr="008601EC">
      <w:rPr>
        <w:rFonts w:hint="cs"/>
        <w:sz w:val="20"/>
        <w:szCs w:val="20"/>
        <w:rtl/>
        <w:lang w:val="en-US"/>
      </w:rPr>
      <w:t xml:space="preserve"> نماذج العقد</w:t>
    </w: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8601EC" w:rsidRDefault="00AA22E8" w:rsidP="004615A9">
    <w:pPr>
      <w:pStyle w:val="Header"/>
      <w:pBdr>
        <w:bottom w:val="single" w:sz="4" w:space="1" w:color="auto"/>
      </w:pBdr>
      <w:bidi/>
      <w:rPr>
        <w:sz w:val="20"/>
        <w:szCs w:val="20"/>
        <w:lang w:val="en-US"/>
      </w:rPr>
    </w:pPr>
    <w:r w:rsidRPr="008601EC">
      <w:rPr>
        <w:rFonts w:hint="cs"/>
        <w:sz w:val="20"/>
        <w:szCs w:val="20"/>
        <w:rtl/>
        <w:lang w:val="en-US"/>
      </w:rPr>
      <w:t xml:space="preserve">القسم الثامن </w:t>
    </w:r>
    <w:r w:rsidRPr="008601EC">
      <w:rPr>
        <w:sz w:val="20"/>
        <w:szCs w:val="20"/>
        <w:rtl/>
        <w:lang w:val="en-US"/>
      </w:rPr>
      <w:t>–</w:t>
    </w:r>
    <w:r w:rsidRPr="008601EC">
      <w:rPr>
        <w:rFonts w:hint="cs"/>
        <w:sz w:val="20"/>
        <w:szCs w:val="20"/>
        <w:rtl/>
        <w:lang w:val="en-US"/>
      </w:rPr>
      <w:t xml:space="preserve"> نماذج العقد</w:t>
    </w: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491FC9" w:rsidRDefault="00AA22E8" w:rsidP="006E3407">
    <w:pPr>
      <w:pStyle w:val="Header"/>
      <w:pBdr>
        <w:bottom w:val="single" w:sz="4" w:space="1" w:color="auto"/>
      </w:pBd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D3B30" w:rsidRDefault="00AA22E8" w:rsidP="00ED3B30">
    <w:pPr>
      <w:pStyle w:val="Header"/>
      <w:pBdr>
        <w:bottom w:val="single" w:sz="4" w:space="1" w:color="auto"/>
      </w:pBdr>
      <w:rPr>
        <w:rtl/>
        <w:lang w:val="en-US"/>
      </w:rP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ED3B30" w:rsidRDefault="00AA22E8" w:rsidP="004E335C">
    <w:pPr>
      <w:pStyle w:val="Header"/>
      <w:pBdr>
        <w:bottom w:val="single" w:sz="4" w:space="1" w:color="auto"/>
      </w:pBdr>
      <w:bidi/>
      <w:rPr>
        <w:rtl/>
        <w:lang w:val="en-US"/>
      </w:rP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491FC9" w:rsidRDefault="00AA22E8" w:rsidP="006E3407">
    <w:pPr>
      <w:pStyle w:val="Header"/>
      <w:pBdr>
        <w:bottom w:val="single" w:sz="4" w:space="1" w:color="auto"/>
      </w:pBd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6E75CC" w:rsidRDefault="00AA22E8" w:rsidP="004615A9">
    <w:pPr>
      <w:pStyle w:val="Header"/>
      <w:pBdr>
        <w:bottom w:val="single" w:sz="4" w:space="1" w:color="auto"/>
      </w:pBdr>
      <w:bidi/>
      <w:jc w:val="right"/>
      <w:rPr>
        <w:sz w:val="20"/>
        <w:szCs w:val="20"/>
        <w:rtl/>
        <w:lang w:val="en-US"/>
      </w:rPr>
    </w:pPr>
    <w:r w:rsidRPr="006E75CC">
      <w:rPr>
        <w:rFonts w:hint="cs"/>
        <w:sz w:val="20"/>
        <w:szCs w:val="20"/>
        <w:rtl/>
        <w:lang w:val="en-US"/>
      </w:rPr>
      <w:t>دعوة لتقديم عطاءات</w:t>
    </w: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491FC9" w:rsidRDefault="00AA22E8" w:rsidP="004615A9">
    <w:pPr>
      <w:pStyle w:val="Header"/>
      <w:pBdr>
        <w:bottom w:val="single" w:sz="4" w:space="1" w:color="auto"/>
      </w:pBdr>
      <w:bidi/>
    </w:pPr>
    <w:r>
      <w:rPr>
        <w:rFonts w:hint="cs"/>
        <w:rtl/>
      </w:rPr>
      <w:t xml:space="preserve"> دعوة لتقديم عطاءات</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601D75">
    <w:pPr>
      <w:pStyle w:val="Header"/>
      <w:pBdr>
        <w:bottom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3340047"/>
      <w:docPartObj>
        <w:docPartGallery w:val="Page Numbers (Top of Page)"/>
        <w:docPartUnique/>
      </w:docPartObj>
    </w:sdtPr>
    <w:sdtEndPr>
      <w:rPr>
        <w:noProof/>
      </w:rPr>
    </w:sdtEndPr>
    <w:sdtContent>
      <w:p w:rsidR="00AA22E8" w:rsidRDefault="00AA22E8" w:rsidP="003C7157">
        <w:pPr>
          <w:pStyle w:val="Header"/>
          <w:pBdr>
            <w:bottom w:val="single" w:sz="4" w:space="1" w:color="auto"/>
          </w:pBdr>
        </w:pPr>
        <w:r>
          <w:fldChar w:fldCharType="begin"/>
        </w:r>
        <w:r>
          <w:instrText xml:space="preserve"> PAGE   \* MERGEFORMAT </w:instrText>
        </w:r>
        <w:r>
          <w:fldChar w:fldCharType="separate"/>
        </w:r>
        <w:r w:rsidR="009D4D61">
          <w:rPr>
            <w:noProof/>
          </w:rPr>
          <w:t>v</w:t>
        </w:r>
        <w:r>
          <w:rPr>
            <w:noProof/>
          </w:rPr>
          <w:fldChar w:fldCharType="end"/>
        </w:r>
      </w:p>
    </w:sdtContent>
  </w:sdt>
  <w:p w:rsidR="00AA22E8" w:rsidRDefault="00AA22E8">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Default="00AA22E8" w:rsidP="007445F9">
    <w:pPr>
      <w:pStyle w:val="Header"/>
      <w:pBdr>
        <w:bottom w:val="single" w:sz="4" w:space="1" w:color="auto"/>
      </w:pBdr>
      <w:jc w:val="right"/>
    </w:pPr>
  </w:p>
  <w:p w:rsidR="00AA22E8" w:rsidRDefault="00AA22E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2E8" w:rsidRPr="00C937FB" w:rsidRDefault="00AA22E8" w:rsidP="00622C96">
    <w:pPr>
      <w:pStyle w:val="Header"/>
      <w:pBdr>
        <w:bottom w:val="single" w:sz="4" w:space="1" w:color="auto"/>
      </w:pBdr>
      <w:rPr>
        <w:rFonts w:asciiTheme="majorBidi" w:hAnsiTheme="majorBidi" w:cstheme="majorBidi"/>
      </w:rPr>
    </w:pPr>
  </w:p>
  <w:p w:rsidR="00AA22E8" w:rsidRPr="00D56E4B" w:rsidRDefault="00AA22E8" w:rsidP="00D56E4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66EEC4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4CCED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62E0E5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C4B5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5CC02C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9E4CF6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7349A0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56AC0D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F2BC34"/>
    <w:lvl w:ilvl="0">
      <w:start w:val="1"/>
      <w:numFmt w:val="decimal"/>
      <w:pStyle w:val="ListNumber"/>
      <w:lvlText w:val="%1."/>
      <w:lvlJc w:val="left"/>
      <w:pPr>
        <w:tabs>
          <w:tab w:val="num" w:pos="360"/>
        </w:tabs>
        <w:ind w:left="360" w:hanging="360"/>
      </w:pPr>
    </w:lvl>
  </w:abstractNum>
  <w:abstractNum w:abstractNumId="9">
    <w:nsid w:val="FFFFFF89"/>
    <w:multiLevelType w:val="singleLevel"/>
    <w:tmpl w:val="FBFA32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49"/>
    <w:multiLevelType w:val="singleLevel"/>
    <w:tmpl w:val="00000049"/>
    <w:name w:val="WW8Num81"/>
    <w:lvl w:ilvl="0">
      <w:start w:val="1"/>
      <w:numFmt w:val="decimal"/>
      <w:lvlText w:val="(%1)"/>
      <w:lvlJc w:val="right"/>
      <w:pPr>
        <w:tabs>
          <w:tab w:val="num" w:pos="720"/>
        </w:tabs>
        <w:ind w:left="720" w:hanging="360"/>
      </w:pPr>
      <w:rPr>
        <w:rFonts w:cs="Arabic Transparent" w:hint="eastAsia"/>
        <w:rtl/>
        <w:lang w:eastAsia="ar-JO" w:bidi="ar-JO"/>
      </w:rPr>
    </w:lvl>
  </w:abstractNum>
  <w:abstractNum w:abstractNumId="11">
    <w:nsid w:val="01AF41B1"/>
    <w:multiLevelType w:val="hybridMultilevel"/>
    <w:tmpl w:val="C354171A"/>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50A0216"/>
    <w:multiLevelType w:val="hybridMultilevel"/>
    <w:tmpl w:val="6D2806D0"/>
    <w:lvl w:ilvl="0" w:tplc="99E43EA8">
      <w:start w:val="1"/>
      <w:numFmt w:val="arabicAbjad"/>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06227031"/>
    <w:multiLevelType w:val="hybridMultilevel"/>
    <w:tmpl w:val="F328FF6E"/>
    <w:lvl w:ilvl="0" w:tplc="63484044">
      <w:start w:val="1"/>
      <w:numFmt w:val="arabicAlpha"/>
      <w:lvlText w:val="%1."/>
      <w:lvlJc w:val="left"/>
      <w:pPr>
        <w:ind w:left="1081" w:hanging="360"/>
      </w:pPr>
      <w:rPr>
        <w:rFonts w:hint="default"/>
      </w:rPr>
    </w:lvl>
    <w:lvl w:ilvl="1" w:tplc="63484044">
      <w:start w:val="1"/>
      <w:numFmt w:val="arabicAlpha"/>
      <w:lvlText w:val="%2."/>
      <w:lvlJc w:val="left"/>
      <w:pPr>
        <w:ind w:left="1801" w:hanging="360"/>
      </w:pPr>
      <w:rPr>
        <w:rFonts w:hint="default"/>
      </w:rPr>
    </w:lvl>
    <w:lvl w:ilvl="2" w:tplc="E46A4A5C">
      <w:start w:val="38"/>
      <w:numFmt w:val="decimal"/>
      <w:lvlText w:val="%3."/>
      <w:lvlJc w:val="left"/>
      <w:pPr>
        <w:ind w:left="2701" w:hanging="360"/>
      </w:pPr>
      <w:rPr>
        <w:rFonts w:hint="default"/>
      </w:r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14">
    <w:nsid w:val="06983258"/>
    <w:multiLevelType w:val="hybridMultilevel"/>
    <w:tmpl w:val="19F4080C"/>
    <w:lvl w:ilvl="0" w:tplc="9544CAC2">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06DE2777"/>
    <w:multiLevelType w:val="hybridMultilevel"/>
    <w:tmpl w:val="AF2E28B2"/>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B64379D"/>
    <w:multiLevelType w:val="multilevel"/>
    <w:tmpl w:val="9384CB7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16F97A0C"/>
    <w:multiLevelType w:val="hybridMultilevel"/>
    <w:tmpl w:val="C1F2EA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9B512D"/>
    <w:multiLevelType w:val="hybridMultilevel"/>
    <w:tmpl w:val="5F0E350E"/>
    <w:lvl w:ilvl="0" w:tplc="30B63262">
      <w:start w:val="1"/>
      <w:numFmt w:val="arabicAlpha"/>
      <w:lvlText w:val="%1."/>
      <w:lvlJc w:val="left"/>
      <w:pPr>
        <w:ind w:left="1170" w:hanging="360"/>
      </w:pPr>
      <w:rPr>
        <w:rFonts w:asciiTheme="majorBidi" w:eastAsia="SimSun" w:hAnsiTheme="majorBidi" w:cstheme="majorBidi"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9">
    <w:nsid w:val="19D82F36"/>
    <w:multiLevelType w:val="hybridMultilevel"/>
    <w:tmpl w:val="5F0E350E"/>
    <w:lvl w:ilvl="0" w:tplc="30B63262">
      <w:start w:val="1"/>
      <w:numFmt w:val="arabicAlpha"/>
      <w:lvlText w:val="%1."/>
      <w:lvlJc w:val="left"/>
      <w:pPr>
        <w:ind w:left="1170" w:hanging="360"/>
      </w:pPr>
      <w:rPr>
        <w:rFonts w:asciiTheme="majorBidi" w:eastAsia="SimSun" w:hAnsiTheme="majorBidi" w:cstheme="majorBidi" w:hint="default"/>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nsid w:val="1A6303F0"/>
    <w:multiLevelType w:val="multilevel"/>
    <w:tmpl w:val="0F8012E6"/>
    <w:lvl w:ilvl="0">
      <w:start w:val="1"/>
      <w:numFmt w:val="decimal"/>
      <w:lvlText w:val="%1."/>
      <w:lvlJc w:val="left"/>
      <w:pPr>
        <w:ind w:left="720" w:hanging="360"/>
      </w:pPr>
      <w:rPr>
        <w:rFonts w:hint="default"/>
      </w:rPr>
    </w:lvl>
    <w:lvl w:ilvl="1">
      <w:start w:val="1"/>
      <w:numFmt w:val="decimal"/>
      <w:isLgl/>
      <w:lvlText w:val="%1.%2"/>
      <w:lvlJc w:val="left"/>
      <w:pPr>
        <w:ind w:left="810" w:hanging="360"/>
      </w:pPr>
      <w:rPr>
        <w:rFonts w:hint="default"/>
        <w:b w:val="0"/>
        <w:bCs w:val="0"/>
        <w:color w:val="auto"/>
        <w:sz w:val="24"/>
        <w:szCs w:val="24"/>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800" w:hanging="144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2160" w:hanging="1800"/>
      </w:pPr>
      <w:rPr>
        <w:rFonts w:hint="default"/>
        <w:color w:val="auto"/>
      </w:rPr>
    </w:lvl>
    <w:lvl w:ilvl="8">
      <w:start w:val="1"/>
      <w:numFmt w:val="decimal"/>
      <w:isLgl/>
      <w:lvlText w:val="%1.%2.%3.%4.%5.%6.%7.%8.%9"/>
      <w:lvlJc w:val="left"/>
      <w:pPr>
        <w:ind w:left="2520" w:hanging="2160"/>
      </w:pPr>
      <w:rPr>
        <w:rFonts w:hint="default"/>
        <w:color w:val="auto"/>
      </w:rPr>
    </w:lvl>
  </w:abstractNum>
  <w:abstractNum w:abstractNumId="21">
    <w:nsid w:val="1AC12137"/>
    <w:multiLevelType w:val="multilevel"/>
    <w:tmpl w:val="C43E19C2"/>
    <w:lvl w:ilvl="0">
      <w:start w:val="1"/>
      <w:numFmt w:val="decimal"/>
      <w:lvlText w:val="%1."/>
      <w:lvlJc w:val="left"/>
      <w:pPr>
        <w:ind w:left="720" w:hanging="360"/>
      </w:pPr>
      <w:rPr>
        <w:rFonts w:asciiTheme="majorBidi" w:hAnsiTheme="majorBidi" w:cstheme="majorBidi" w:hint="default"/>
        <w:sz w:val="24"/>
        <w:szCs w:val="24"/>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1E281B48"/>
    <w:multiLevelType w:val="hybridMultilevel"/>
    <w:tmpl w:val="B77EEA38"/>
    <w:lvl w:ilvl="0" w:tplc="891EBB72">
      <w:start w:val="1"/>
      <w:numFmt w:val="arabicAbjad"/>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3">
    <w:nsid w:val="1F0A6710"/>
    <w:multiLevelType w:val="hybridMultilevel"/>
    <w:tmpl w:val="4B3831AA"/>
    <w:lvl w:ilvl="0" w:tplc="63484044">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F6F123D"/>
    <w:multiLevelType w:val="multilevel"/>
    <w:tmpl w:val="E7DEC2E2"/>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27BF7D1E"/>
    <w:multiLevelType w:val="hybridMultilevel"/>
    <w:tmpl w:val="F6F4717A"/>
    <w:lvl w:ilvl="0" w:tplc="ED72EA5A">
      <w:start w:val="1"/>
      <w:numFmt w:val="decimal"/>
      <w:lvlText w:val="%1."/>
      <w:lvlJc w:val="left"/>
      <w:pPr>
        <w:ind w:left="1471" w:hanging="360"/>
      </w:pPr>
      <w:rPr>
        <w:rFonts w:asciiTheme="majorBidi" w:hAnsiTheme="majorBidi" w:cstheme="majorBidi" w:hint="default"/>
        <w:sz w:val="24"/>
        <w:szCs w:val="24"/>
      </w:rPr>
    </w:lvl>
    <w:lvl w:ilvl="1" w:tplc="04090019" w:tentative="1">
      <w:start w:val="1"/>
      <w:numFmt w:val="lowerLetter"/>
      <w:lvlText w:val="%2."/>
      <w:lvlJc w:val="left"/>
      <w:pPr>
        <w:ind w:left="2191" w:hanging="360"/>
      </w:pPr>
    </w:lvl>
    <w:lvl w:ilvl="2" w:tplc="0409001B" w:tentative="1">
      <w:start w:val="1"/>
      <w:numFmt w:val="lowerRoman"/>
      <w:lvlText w:val="%3."/>
      <w:lvlJc w:val="right"/>
      <w:pPr>
        <w:ind w:left="2911" w:hanging="180"/>
      </w:pPr>
    </w:lvl>
    <w:lvl w:ilvl="3" w:tplc="0409000F" w:tentative="1">
      <w:start w:val="1"/>
      <w:numFmt w:val="decimal"/>
      <w:lvlText w:val="%4."/>
      <w:lvlJc w:val="left"/>
      <w:pPr>
        <w:ind w:left="3631" w:hanging="360"/>
      </w:pPr>
    </w:lvl>
    <w:lvl w:ilvl="4" w:tplc="04090019" w:tentative="1">
      <w:start w:val="1"/>
      <w:numFmt w:val="lowerLetter"/>
      <w:lvlText w:val="%5."/>
      <w:lvlJc w:val="left"/>
      <w:pPr>
        <w:ind w:left="4351" w:hanging="360"/>
      </w:pPr>
    </w:lvl>
    <w:lvl w:ilvl="5" w:tplc="0409001B" w:tentative="1">
      <w:start w:val="1"/>
      <w:numFmt w:val="lowerRoman"/>
      <w:lvlText w:val="%6."/>
      <w:lvlJc w:val="right"/>
      <w:pPr>
        <w:ind w:left="5071" w:hanging="180"/>
      </w:pPr>
    </w:lvl>
    <w:lvl w:ilvl="6" w:tplc="0409000F" w:tentative="1">
      <w:start w:val="1"/>
      <w:numFmt w:val="decimal"/>
      <w:lvlText w:val="%7."/>
      <w:lvlJc w:val="left"/>
      <w:pPr>
        <w:ind w:left="5791" w:hanging="360"/>
      </w:pPr>
    </w:lvl>
    <w:lvl w:ilvl="7" w:tplc="04090019" w:tentative="1">
      <w:start w:val="1"/>
      <w:numFmt w:val="lowerLetter"/>
      <w:lvlText w:val="%8."/>
      <w:lvlJc w:val="left"/>
      <w:pPr>
        <w:ind w:left="6511" w:hanging="360"/>
      </w:pPr>
    </w:lvl>
    <w:lvl w:ilvl="8" w:tplc="0409001B" w:tentative="1">
      <w:start w:val="1"/>
      <w:numFmt w:val="lowerRoman"/>
      <w:lvlText w:val="%9."/>
      <w:lvlJc w:val="right"/>
      <w:pPr>
        <w:ind w:left="7231" w:hanging="180"/>
      </w:pPr>
    </w:lvl>
  </w:abstractNum>
  <w:abstractNum w:abstractNumId="26">
    <w:nsid w:val="2A0536CC"/>
    <w:multiLevelType w:val="hybridMultilevel"/>
    <w:tmpl w:val="C33C8360"/>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2C877DC9"/>
    <w:multiLevelType w:val="hybridMultilevel"/>
    <w:tmpl w:val="BF28FA44"/>
    <w:lvl w:ilvl="0" w:tplc="13760B6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D1F3463"/>
    <w:multiLevelType w:val="multilevel"/>
    <w:tmpl w:val="C5B0869E"/>
    <w:lvl w:ilvl="0">
      <w:start w:val="1"/>
      <w:numFmt w:val="decimal"/>
      <w:lvlText w:val="%1."/>
      <w:lvlJc w:val="left"/>
      <w:pPr>
        <w:ind w:left="361" w:hanging="360"/>
      </w:pPr>
      <w:rPr>
        <w:rFonts w:hint="default"/>
      </w:rPr>
    </w:lvl>
    <w:lvl w:ilvl="1">
      <w:start w:val="1"/>
      <w:numFmt w:val="decimal"/>
      <w:isLgl/>
      <w:lvlText w:val="%1.%2"/>
      <w:lvlJc w:val="left"/>
      <w:pPr>
        <w:ind w:left="361" w:hanging="360"/>
      </w:pPr>
      <w:rPr>
        <w:rFonts w:hint="default"/>
      </w:rPr>
    </w:lvl>
    <w:lvl w:ilvl="2">
      <w:start w:val="1"/>
      <w:numFmt w:val="decimal"/>
      <w:isLgl/>
      <w:lvlText w:val="%1.%2.%3"/>
      <w:lvlJc w:val="left"/>
      <w:pPr>
        <w:ind w:left="721" w:hanging="720"/>
      </w:pPr>
      <w:rPr>
        <w:rFonts w:hint="default"/>
      </w:rPr>
    </w:lvl>
    <w:lvl w:ilvl="3">
      <w:start w:val="1"/>
      <w:numFmt w:val="decimal"/>
      <w:isLgl/>
      <w:lvlText w:val="%1.%2.%3.%4"/>
      <w:lvlJc w:val="left"/>
      <w:pPr>
        <w:ind w:left="721" w:hanging="720"/>
      </w:pPr>
      <w:rPr>
        <w:rFonts w:hint="default"/>
      </w:rPr>
    </w:lvl>
    <w:lvl w:ilvl="4">
      <w:start w:val="1"/>
      <w:numFmt w:val="decimal"/>
      <w:isLgl/>
      <w:lvlText w:val="%1.%2.%3.%4.%5"/>
      <w:lvlJc w:val="left"/>
      <w:pPr>
        <w:ind w:left="1081" w:hanging="1080"/>
      </w:pPr>
      <w:rPr>
        <w:rFonts w:hint="default"/>
      </w:rPr>
    </w:lvl>
    <w:lvl w:ilvl="5">
      <w:start w:val="1"/>
      <w:numFmt w:val="decimal"/>
      <w:isLgl/>
      <w:lvlText w:val="%1.%2.%3.%4.%5.%6"/>
      <w:lvlJc w:val="left"/>
      <w:pPr>
        <w:ind w:left="1081" w:hanging="1080"/>
      </w:pPr>
      <w:rPr>
        <w:rFonts w:hint="default"/>
      </w:rPr>
    </w:lvl>
    <w:lvl w:ilvl="6">
      <w:start w:val="1"/>
      <w:numFmt w:val="decimal"/>
      <w:isLgl/>
      <w:lvlText w:val="%1.%2.%3.%4.%5.%6.%7"/>
      <w:lvlJc w:val="left"/>
      <w:pPr>
        <w:ind w:left="1441" w:hanging="1440"/>
      </w:pPr>
      <w:rPr>
        <w:rFonts w:hint="default"/>
      </w:rPr>
    </w:lvl>
    <w:lvl w:ilvl="7">
      <w:start w:val="1"/>
      <w:numFmt w:val="decimal"/>
      <w:isLgl/>
      <w:lvlText w:val="%1.%2.%3.%4.%5.%6.%7.%8"/>
      <w:lvlJc w:val="left"/>
      <w:pPr>
        <w:ind w:left="1441" w:hanging="1440"/>
      </w:pPr>
      <w:rPr>
        <w:rFonts w:hint="default"/>
      </w:rPr>
    </w:lvl>
    <w:lvl w:ilvl="8">
      <w:start w:val="1"/>
      <w:numFmt w:val="decimal"/>
      <w:isLgl/>
      <w:lvlText w:val="%1.%2.%3.%4.%5.%6.%7.%8.%9"/>
      <w:lvlJc w:val="left"/>
      <w:pPr>
        <w:ind w:left="1801" w:hanging="1800"/>
      </w:pPr>
      <w:rPr>
        <w:rFonts w:hint="default"/>
      </w:rPr>
    </w:lvl>
  </w:abstractNum>
  <w:abstractNum w:abstractNumId="29">
    <w:nsid w:val="2F286105"/>
    <w:multiLevelType w:val="multilevel"/>
    <w:tmpl w:val="760E683E"/>
    <w:lvl w:ilvl="0">
      <w:start w:val="1"/>
      <w:numFmt w:val="decimal"/>
      <w:lvlText w:val="%1"/>
      <w:lvlJc w:val="left"/>
      <w:pPr>
        <w:ind w:left="360" w:hanging="360"/>
      </w:pPr>
      <w:rPr>
        <w:rFonts w:asciiTheme="majorBidi" w:eastAsia="SimSun" w:hAnsiTheme="majorBidi" w:cstheme="majorBidi" w:hint="default"/>
        <w:color w:val="auto"/>
      </w:rPr>
    </w:lvl>
    <w:lvl w:ilvl="1">
      <w:start w:val="3"/>
      <w:numFmt w:val="decimal"/>
      <w:lvlText w:val="%1.%2"/>
      <w:lvlJc w:val="left"/>
      <w:pPr>
        <w:ind w:left="361" w:hanging="360"/>
      </w:pPr>
      <w:rPr>
        <w:rFonts w:asciiTheme="majorBidi" w:eastAsia="SimSun" w:hAnsiTheme="majorBidi" w:cstheme="majorBidi" w:hint="default"/>
        <w:color w:val="auto"/>
      </w:rPr>
    </w:lvl>
    <w:lvl w:ilvl="2">
      <w:start w:val="1"/>
      <w:numFmt w:val="decimal"/>
      <w:lvlText w:val="%1.%2.%3"/>
      <w:lvlJc w:val="left"/>
      <w:pPr>
        <w:ind w:left="722" w:hanging="720"/>
      </w:pPr>
      <w:rPr>
        <w:rFonts w:asciiTheme="majorBidi" w:eastAsia="SimSun" w:hAnsiTheme="majorBidi" w:cstheme="majorBidi" w:hint="default"/>
        <w:color w:val="auto"/>
      </w:rPr>
    </w:lvl>
    <w:lvl w:ilvl="3">
      <w:start w:val="1"/>
      <w:numFmt w:val="decimal"/>
      <w:lvlText w:val="%1.%2.%3.%4"/>
      <w:lvlJc w:val="left"/>
      <w:pPr>
        <w:ind w:left="723" w:hanging="720"/>
      </w:pPr>
      <w:rPr>
        <w:rFonts w:asciiTheme="majorBidi" w:eastAsia="SimSun" w:hAnsiTheme="majorBidi" w:cstheme="majorBidi" w:hint="default"/>
        <w:color w:val="auto"/>
      </w:rPr>
    </w:lvl>
    <w:lvl w:ilvl="4">
      <w:start w:val="1"/>
      <w:numFmt w:val="decimal"/>
      <w:lvlText w:val="%1.%2.%3.%4.%5"/>
      <w:lvlJc w:val="left"/>
      <w:pPr>
        <w:ind w:left="1084" w:hanging="1080"/>
      </w:pPr>
      <w:rPr>
        <w:rFonts w:asciiTheme="majorBidi" w:eastAsia="SimSun" w:hAnsiTheme="majorBidi" w:cstheme="majorBidi" w:hint="default"/>
        <w:color w:val="auto"/>
      </w:rPr>
    </w:lvl>
    <w:lvl w:ilvl="5">
      <w:start w:val="1"/>
      <w:numFmt w:val="decimal"/>
      <w:lvlText w:val="%1.%2.%3.%4.%5.%6"/>
      <w:lvlJc w:val="left"/>
      <w:pPr>
        <w:ind w:left="1085" w:hanging="1080"/>
      </w:pPr>
      <w:rPr>
        <w:rFonts w:asciiTheme="majorBidi" w:eastAsia="SimSun" w:hAnsiTheme="majorBidi" w:cstheme="majorBidi" w:hint="default"/>
        <w:color w:val="auto"/>
      </w:rPr>
    </w:lvl>
    <w:lvl w:ilvl="6">
      <w:start w:val="1"/>
      <w:numFmt w:val="decimal"/>
      <w:lvlText w:val="%1.%2.%3.%4.%5.%6.%7"/>
      <w:lvlJc w:val="left"/>
      <w:pPr>
        <w:ind w:left="1446" w:hanging="1440"/>
      </w:pPr>
      <w:rPr>
        <w:rFonts w:asciiTheme="majorBidi" w:eastAsia="SimSun" w:hAnsiTheme="majorBidi" w:cstheme="majorBidi" w:hint="default"/>
        <w:color w:val="auto"/>
      </w:rPr>
    </w:lvl>
    <w:lvl w:ilvl="7">
      <w:start w:val="1"/>
      <w:numFmt w:val="decimal"/>
      <w:lvlText w:val="%1.%2.%3.%4.%5.%6.%7.%8"/>
      <w:lvlJc w:val="left"/>
      <w:pPr>
        <w:ind w:left="1447" w:hanging="1440"/>
      </w:pPr>
      <w:rPr>
        <w:rFonts w:asciiTheme="majorBidi" w:eastAsia="SimSun" w:hAnsiTheme="majorBidi" w:cstheme="majorBidi" w:hint="default"/>
        <w:color w:val="auto"/>
      </w:rPr>
    </w:lvl>
    <w:lvl w:ilvl="8">
      <w:start w:val="1"/>
      <w:numFmt w:val="decimal"/>
      <w:lvlText w:val="%1.%2.%3.%4.%5.%6.%7.%8.%9"/>
      <w:lvlJc w:val="left"/>
      <w:pPr>
        <w:ind w:left="1808" w:hanging="1800"/>
      </w:pPr>
      <w:rPr>
        <w:rFonts w:asciiTheme="majorBidi" w:eastAsia="SimSun" w:hAnsiTheme="majorBidi" w:cstheme="majorBidi" w:hint="default"/>
        <w:color w:val="auto"/>
      </w:rPr>
    </w:lvl>
  </w:abstractNum>
  <w:abstractNum w:abstractNumId="30">
    <w:nsid w:val="324A0F99"/>
    <w:multiLevelType w:val="hybridMultilevel"/>
    <w:tmpl w:val="3D6EEFCC"/>
    <w:lvl w:ilvl="0" w:tplc="63484044">
      <w:start w:val="1"/>
      <w:numFmt w:val="arabicAlpha"/>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31">
    <w:nsid w:val="33753D6C"/>
    <w:multiLevelType w:val="hybridMultilevel"/>
    <w:tmpl w:val="1F2E869E"/>
    <w:lvl w:ilvl="0" w:tplc="0409000F">
      <w:start w:val="1"/>
      <w:numFmt w:val="decimal"/>
      <w:lvlText w:val="%1."/>
      <w:lvlJc w:val="left"/>
      <w:pPr>
        <w:ind w:left="1559" w:hanging="360"/>
      </w:pPr>
    </w:lvl>
    <w:lvl w:ilvl="1" w:tplc="04090019" w:tentative="1">
      <w:start w:val="1"/>
      <w:numFmt w:val="lowerLetter"/>
      <w:lvlText w:val="%2."/>
      <w:lvlJc w:val="left"/>
      <w:pPr>
        <w:ind w:left="2279" w:hanging="360"/>
      </w:pPr>
    </w:lvl>
    <w:lvl w:ilvl="2" w:tplc="0409001B" w:tentative="1">
      <w:start w:val="1"/>
      <w:numFmt w:val="lowerRoman"/>
      <w:lvlText w:val="%3."/>
      <w:lvlJc w:val="right"/>
      <w:pPr>
        <w:ind w:left="2999" w:hanging="180"/>
      </w:pPr>
    </w:lvl>
    <w:lvl w:ilvl="3" w:tplc="0409000F" w:tentative="1">
      <w:start w:val="1"/>
      <w:numFmt w:val="decimal"/>
      <w:lvlText w:val="%4."/>
      <w:lvlJc w:val="left"/>
      <w:pPr>
        <w:ind w:left="3719" w:hanging="360"/>
      </w:pPr>
    </w:lvl>
    <w:lvl w:ilvl="4" w:tplc="04090019" w:tentative="1">
      <w:start w:val="1"/>
      <w:numFmt w:val="lowerLetter"/>
      <w:lvlText w:val="%5."/>
      <w:lvlJc w:val="left"/>
      <w:pPr>
        <w:ind w:left="4439" w:hanging="360"/>
      </w:pPr>
    </w:lvl>
    <w:lvl w:ilvl="5" w:tplc="0409001B" w:tentative="1">
      <w:start w:val="1"/>
      <w:numFmt w:val="lowerRoman"/>
      <w:lvlText w:val="%6."/>
      <w:lvlJc w:val="right"/>
      <w:pPr>
        <w:ind w:left="5159" w:hanging="180"/>
      </w:pPr>
    </w:lvl>
    <w:lvl w:ilvl="6" w:tplc="0409000F" w:tentative="1">
      <w:start w:val="1"/>
      <w:numFmt w:val="decimal"/>
      <w:lvlText w:val="%7."/>
      <w:lvlJc w:val="left"/>
      <w:pPr>
        <w:ind w:left="5879" w:hanging="360"/>
      </w:pPr>
    </w:lvl>
    <w:lvl w:ilvl="7" w:tplc="04090019" w:tentative="1">
      <w:start w:val="1"/>
      <w:numFmt w:val="lowerLetter"/>
      <w:lvlText w:val="%8."/>
      <w:lvlJc w:val="left"/>
      <w:pPr>
        <w:ind w:left="6599" w:hanging="360"/>
      </w:pPr>
    </w:lvl>
    <w:lvl w:ilvl="8" w:tplc="0409001B" w:tentative="1">
      <w:start w:val="1"/>
      <w:numFmt w:val="lowerRoman"/>
      <w:lvlText w:val="%9."/>
      <w:lvlJc w:val="right"/>
      <w:pPr>
        <w:ind w:left="7319" w:hanging="180"/>
      </w:pPr>
    </w:lvl>
  </w:abstractNum>
  <w:abstractNum w:abstractNumId="32">
    <w:nsid w:val="33D07DE1"/>
    <w:multiLevelType w:val="hybridMultilevel"/>
    <w:tmpl w:val="396067C2"/>
    <w:lvl w:ilvl="0" w:tplc="6C80EB2A">
      <w:start w:val="42"/>
      <w:numFmt w:val="decimal"/>
      <w:lvlText w:val="%1."/>
      <w:lvlJc w:val="left"/>
      <w:pPr>
        <w:ind w:left="1081" w:hanging="360"/>
      </w:pPr>
      <w:rPr>
        <w:rFonts w:hint="default"/>
      </w:rPr>
    </w:lvl>
    <w:lvl w:ilvl="1" w:tplc="04090019">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33">
    <w:nsid w:val="35AA7C4C"/>
    <w:multiLevelType w:val="hybridMultilevel"/>
    <w:tmpl w:val="76842E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37B30882"/>
    <w:multiLevelType w:val="hybridMultilevel"/>
    <w:tmpl w:val="3D08B2EC"/>
    <w:lvl w:ilvl="0" w:tplc="576083F8">
      <w:start w:val="1"/>
      <w:numFmt w:val="arabicAbjad"/>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35">
    <w:nsid w:val="4693484E"/>
    <w:multiLevelType w:val="hybridMultilevel"/>
    <w:tmpl w:val="5AB665BC"/>
    <w:lvl w:ilvl="0" w:tplc="3E3C16E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B2465B"/>
    <w:multiLevelType w:val="hybridMultilevel"/>
    <w:tmpl w:val="C6E03914"/>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0749FC"/>
    <w:multiLevelType w:val="hybridMultilevel"/>
    <w:tmpl w:val="074E893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3984131"/>
    <w:multiLevelType w:val="hybridMultilevel"/>
    <w:tmpl w:val="3D3E0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8D100D3"/>
    <w:multiLevelType w:val="hybridMultilevel"/>
    <w:tmpl w:val="7AFA2A80"/>
    <w:lvl w:ilvl="0" w:tplc="FC32A6B6">
      <w:start w:val="1"/>
      <w:numFmt w:val="arabicAbjad"/>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5A6A6BD5"/>
    <w:multiLevelType w:val="hybridMultilevel"/>
    <w:tmpl w:val="472E38E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D3E5BEE"/>
    <w:multiLevelType w:val="hybridMultilevel"/>
    <w:tmpl w:val="F7D09DD4"/>
    <w:lvl w:ilvl="0" w:tplc="53C074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DB41FB6"/>
    <w:multiLevelType w:val="hybridMultilevel"/>
    <w:tmpl w:val="93F0CFDC"/>
    <w:lvl w:ilvl="0" w:tplc="63484044">
      <w:start w:val="1"/>
      <w:numFmt w:val="arabicAlpha"/>
      <w:lvlText w:val="%1."/>
      <w:lvlJc w:val="left"/>
      <w:pPr>
        <w:ind w:left="1109" w:hanging="360"/>
      </w:pPr>
      <w:rPr>
        <w:rFonts w:hint="default"/>
      </w:rPr>
    </w:lvl>
    <w:lvl w:ilvl="1" w:tplc="04090019" w:tentative="1">
      <w:start w:val="1"/>
      <w:numFmt w:val="lowerLetter"/>
      <w:lvlText w:val="%2."/>
      <w:lvlJc w:val="left"/>
      <w:pPr>
        <w:ind w:left="1829" w:hanging="360"/>
      </w:pPr>
    </w:lvl>
    <w:lvl w:ilvl="2" w:tplc="0409001B" w:tentative="1">
      <w:start w:val="1"/>
      <w:numFmt w:val="lowerRoman"/>
      <w:lvlText w:val="%3."/>
      <w:lvlJc w:val="right"/>
      <w:pPr>
        <w:ind w:left="2549" w:hanging="180"/>
      </w:pPr>
    </w:lvl>
    <w:lvl w:ilvl="3" w:tplc="0409000F" w:tentative="1">
      <w:start w:val="1"/>
      <w:numFmt w:val="decimal"/>
      <w:lvlText w:val="%4."/>
      <w:lvlJc w:val="left"/>
      <w:pPr>
        <w:ind w:left="3269" w:hanging="360"/>
      </w:pPr>
    </w:lvl>
    <w:lvl w:ilvl="4" w:tplc="04090019" w:tentative="1">
      <w:start w:val="1"/>
      <w:numFmt w:val="lowerLetter"/>
      <w:lvlText w:val="%5."/>
      <w:lvlJc w:val="left"/>
      <w:pPr>
        <w:ind w:left="3989" w:hanging="360"/>
      </w:pPr>
    </w:lvl>
    <w:lvl w:ilvl="5" w:tplc="0409001B" w:tentative="1">
      <w:start w:val="1"/>
      <w:numFmt w:val="lowerRoman"/>
      <w:lvlText w:val="%6."/>
      <w:lvlJc w:val="right"/>
      <w:pPr>
        <w:ind w:left="4709" w:hanging="180"/>
      </w:pPr>
    </w:lvl>
    <w:lvl w:ilvl="6" w:tplc="0409000F" w:tentative="1">
      <w:start w:val="1"/>
      <w:numFmt w:val="decimal"/>
      <w:lvlText w:val="%7."/>
      <w:lvlJc w:val="left"/>
      <w:pPr>
        <w:ind w:left="5429" w:hanging="360"/>
      </w:pPr>
    </w:lvl>
    <w:lvl w:ilvl="7" w:tplc="04090019" w:tentative="1">
      <w:start w:val="1"/>
      <w:numFmt w:val="lowerLetter"/>
      <w:lvlText w:val="%8."/>
      <w:lvlJc w:val="left"/>
      <w:pPr>
        <w:ind w:left="6149" w:hanging="360"/>
      </w:pPr>
    </w:lvl>
    <w:lvl w:ilvl="8" w:tplc="0409001B" w:tentative="1">
      <w:start w:val="1"/>
      <w:numFmt w:val="lowerRoman"/>
      <w:lvlText w:val="%9."/>
      <w:lvlJc w:val="right"/>
      <w:pPr>
        <w:ind w:left="6869" w:hanging="180"/>
      </w:pPr>
    </w:lvl>
  </w:abstractNum>
  <w:abstractNum w:abstractNumId="43">
    <w:nsid w:val="628A10F3"/>
    <w:multiLevelType w:val="hybridMultilevel"/>
    <w:tmpl w:val="B624FC18"/>
    <w:lvl w:ilvl="0" w:tplc="B2CA8F72">
      <w:start w:val="1"/>
      <w:numFmt w:val="arabicAlpha"/>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4">
    <w:nsid w:val="643A414A"/>
    <w:multiLevelType w:val="hybridMultilevel"/>
    <w:tmpl w:val="5546BFDE"/>
    <w:lvl w:ilvl="0" w:tplc="AAF05814">
      <w:start w:val="41"/>
      <w:numFmt w:val="decimal"/>
      <w:lvlText w:val="%1."/>
      <w:lvlJc w:val="left"/>
      <w:pPr>
        <w:ind w:left="1081" w:hanging="360"/>
      </w:pPr>
      <w:rPr>
        <w:rFonts w:hint="default"/>
      </w:rPr>
    </w:lvl>
    <w:lvl w:ilvl="1" w:tplc="04090019" w:tentative="1">
      <w:start w:val="1"/>
      <w:numFmt w:val="lowerLetter"/>
      <w:lvlText w:val="%2."/>
      <w:lvlJc w:val="left"/>
      <w:pPr>
        <w:ind w:left="1801" w:hanging="360"/>
      </w:pPr>
    </w:lvl>
    <w:lvl w:ilvl="2" w:tplc="0409001B" w:tentative="1">
      <w:start w:val="1"/>
      <w:numFmt w:val="lowerRoman"/>
      <w:lvlText w:val="%3."/>
      <w:lvlJc w:val="right"/>
      <w:pPr>
        <w:ind w:left="2521" w:hanging="180"/>
      </w:pPr>
    </w:lvl>
    <w:lvl w:ilvl="3" w:tplc="0409000F" w:tentative="1">
      <w:start w:val="1"/>
      <w:numFmt w:val="decimal"/>
      <w:lvlText w:val="%4."/>
      <w:lvlJc w:val="left"/>
      <w:pPr>
        <w:ind w:left="3241" w:hanging="360"/>
      </w:pPr>
    </w:lvl>
    <w:lvl w:ilvl="4" w:tplc="04090019" w:tentative="1">
      <w:start w:val="1"/>
      <w:numFmt w:val="lowerLetter"/>
      <w:lvlText w:val="%5."/>
      <w:lvlJc w:val="left"/>
      <w:pPr>
        <w:ind w:left="3961" w:hanging="360"/>
      </w:pPr>
    </w:lvl>
    <w:lvl w:ilvl="5" w:tplc="0409001B" w:tentative="1">
      <w:start w:val="1"/>
      <w:numFmt w:val="lowerRoman"/>
      <w:lvlText w:val="%6."/>
      <w:lvlJc w:val="right"/>
      <w:pPr>
        <w:ind w:left="4681" w:hanging="180"/>
      </w:pPr>
    </w:lvl>
    <w:lvl w:ilvl="6" w:tplc="0409000F" w:tentative="1">
      <w:start w:val="1"/>
      <w:numFmt w:val="decimal"/>
      <w:lvlText w:val="%7."/>
      <w:lvlJc w:val="left"/>
      <w:pPr>
        <w:ind w:left="5401" w:hanging="360"/>
      </w:pPr>
    </w:lvl>
    <w:lvl w:ilvl="7" w:tplc="04090019" w:tentative="1">
      <w:start w:val="1"/>
      <w:numFmt w:val="lowerLetter"/>
      <w:lvlText w:val="%8."/>
      <w:lvlJc w:val="left"/>
      <w:pPr>
        <w:ind w:left="6121" w:hanging="360"/>
      </w:pPr>
    </w:lvl>
    <w:lvl w:ilvl="8" w:tplc="0409001B" w:tentative="1">
      <w:start w:val="1"/>
      <w:numFmt w:val="lowerRoman"/>
      <w:lvlText w:val="%9."/>
      <w:lvlJc w:val="right"/>
      <w:pPr>
        <w:ind w:left="6841" w:hanging="180"/>
      </w:pPr>
    </w:lvl>
  </w:abstractNum>
  <w:abstractNum w:abstractNumId="45">
    <w:nsid w:val="669E7B03"/>
    <w:multiLevelType w:val="hybridMultilevel"/>
    <w:tmpl w:val="F5127C1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4E62D3"/>
    <w:multiLevelType w:val="hybridMultilevel"/>
    <w:tmpl w:val="055E2B2A"/>
    <w:lvl w:ilvl="0" w:tplc="64CA0ED6">
      <w:start w:val="1"/>
      <w:numFmt w:val="decimal"/>
      <w:lvlText w:val="%1)"/>
      <w:lvlJc w:val="left"/>
      <w:pPr>
        <w:ind w:left="720" w:hanging="360"/>
      </w:pPr>
      <w:rPr>
        <w:rFonts w:asciiTheme="majorBidi" w:hAnsiTheme="majorBidi" w:cstheme="majorBidi" w:hint="default"/>
        <w:i w:val="0"/>
        <w:iCs w:val="0"/>
        <w:sz w:val="24"/>
        <w:szCs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nsid w:val="69E95301"/>
    <w:multiLevelType w:val="multilevel"/>
    <w:tmpl w:val="3B7C5D1A"/>
    <w:lvl w:ilvl="0">
      <w:start w:val="1"/>
      <w:numFmt w:val="decimal"/>
      <w:lvlText w:val="%1."/>
      <w:lvlJc w:val="left"/>
      <w:pPr>
        <w:ind w:left="1008" w:hanging="360"/>
      </w:pPr>
    </w:lvl>
    <w:lvl w:ilvl="1">
      <w:start w:val="1"/>
      <w:numFmt w:val="decimal"/>
      <w:isLgl/>
      <w:lvlText w:val="%1.%2"/>
      <w:lvlJc w:val="left"/>
      <w:pPr>
        <w:ind w:left="1113" w:hanging="465"/>
      </w:pPr>
      <w:rPr>
        <w:rFonts w:hint="default"/>
      </w:rPr>
    </w:lvl>
    <w:lvl w:ilvl="2">
      <w:start w:val="1"/>
      <w:numFmt w:val="decimal"/>
      <w:isLgl/>
      <w:lvlText w:val="%1.%2.%3"/>
      <w:lvlJc w:val="left"/>
      <w:pPr>
        <w:ind w:left="1368" w:hanging="720"/>
      </w:pPr>
      <w:rPr>
        <w:rFonts w:hint="default"/>
      </w:rPr>
    </w:lvl>
    <w:lvl w:ilvl="3">
      <w:start w:val="1"/>
      <w:numFmt w:val="decimal"/>
      <w:isLgl/>
      <w:lvlText w:val="%1.%2.%3.%4"/>
      <w:lvlJc w:val="left"/>
      <w:pPr>
        <w:ind w:left="1368" w:hanging="72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1728" w:hanging="108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088" w:hanging="1440"/>
      </w:pPr>
      <w:rPr>
        <w:rFonts w:hint="default"/>
      </w:rPr>
    </w:lvl>
    <w:lvl w:ilvl="8">
      <w:start w:val="1"/>
      <w:numFmt w:val="decimal"/>
      <w:isLgl/>
      <w:lvlText w:val="%1.%2.%3.%4.%5.%6.%7.%8.%9"/>
      <w:lvlJc w:val="left"/>
      <w:pPr>
        <w:ind w:left="2448" w:hanging="1800"/>
      </w:pPr>
      <w:rPr>
        <w:rFonts w:hint="default"/>
      </w:rPr>
    </w:lvl>
  </w:abstractNum>
  <w:abstractNum w:abstractNumId="48">
    <w:nsid w:val="6FCA6B5C"/>
    <w:multiLevelType w:val="hybridMultilevel"/>
    <w:tmpl w:val="CA4C815E"/>
    <w:lvl w:ilvl="0" w:tplc="63484044">
      <w:start w:val="1"/>
      <w:numFmt w:val="arabicAlpha"/>
      <w:lvlText w:val="%1."/>
      <w:lvlJc w:val="left"/>
      <w:pPr>
        <w:ind w:left="720" w:hanging="360"/>
      </w:pPr>
      <w:rPr>
        <w:rFonts w:hint="default"/>
      </w:rPr>
    </w:lvl>
    <w:lvl w:ilvl="1" w:tplc="7B6ECF3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A94452"/>
    <w:multiLevelType w:val="hybridMultilevel"/>
    <w:tmpl w:val="8DF43AEE"/>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8F945F2"/>
    <w:multiLevelType w:val="hybridMultilevel"/>
    <w:tmpl w:val="DE2C011C"/>
    <w:lvl w:ilvl="0" w:tplc="2032A4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A2652AE"/>
    <w:multiLevelType w:val="hybridMultilevel"/>
    <w:tmpl w:val="6DD2A868"/>
    <w:lvl w:ilvl="0" w:tplc="6348404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C034FF2"/>
    <w:multiLevelType w:val="hybridMultilevel"/>
    <w:tmpl w:val="65F4E2A6"/>
    <w:lvl w:ilvl="0" w:tplc="B3BCCC6E">
      <w:start w:val="1"/>
      <w:numFmt w:val="arabicAlpha"/>
      <w:lvlText w:val="%1."/>
      <w:lvlJc w:val="left"/>
      <w:pPr>
        <w:tabs>
          <w:tab w:val="num" w:pos="720"/>
        </w:tabs>
        <w:ind w:left="720" w:right="720" w:hanging="360"/>
      </w:pPr>
      <w:rPr>
        <w:rFonts w:hint="cs"/>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53">
    <w:nsid w:val="7CF462E1"/>
    <w:multiLevelType w:val="hybridMultilevel"/>
    <w:tmpl w:val="E2100BAC"/>
    <w:lvl w:ilvl="0" w:tplc="47BAFF54">
      <w:start w:val="1"/>
      <w:numFmt w:val="arabicAbjad"/>
      <w:lvlText w:val="(%1)"/>
      <w:lvlJc w:val="left"/>
      <w:pPr>
        <w:ind w:left="1080" w:hanging="360"/>
      </w:pPr>
      <w:rPr>
        <w:rFonts w:hint="default"/>
        <w:b/>
        <w:bCs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E1F4718"/>
    <w:multiLevelType w:val="hybridMultilevel"/>
    <w:tmpl w:val="AD6A6C5A"/>
    <w:lvl w:ilvl="0" w:tplc="E2627D26">
      <w:start w:val="1"/>
      <w:numFmt w:val="arabicAlpha"/>
      <w:lvlText w:val="(%1)"/>
      <w:lvlJc w:val="left"/>
      <w:pPr>
        <w:ind w:left="387" w:hanging="360"/>
      </w:pPr>
      <w:rPr>
        <w:rFonts w:hint="default"/>
      </w:rPr>
    </w:lvl>
    <w:lvl w:ilvl="1" w:tplc="04090019" w:tentative="1">
      <w:start w:val="1"/>
      <w:numFmt w:val="lowerLetter"/>
      <w:lvlText w:val="%2."/>
      <w:lvlJc w:val="left"/>
      <w:pPr>
        <w:ind w:left="1107" w:hanging="360"/>
      </w:pPr>
    </w:lvl>
    <w:lvl w:ilvl="2" w:tplc="0409001B" w:tentative="1">
      <w:start w:val="1"/>
      <w:numFmt w:val="lowerRoman"/>
      <w:lvlText w:val="%3."/>
      <w:lvlJc w:val="right"/>
      <w:pPr>
        <w:ind w:left="1827" w:hanging="180"/>
      </w:pPr>
    </w:lvl>
    <w:lvl w:ilvl="3" w:tplc="0409000F" w:tentative="1">
      <w:start w:val="1"/>
      <w:numFmt w:val="decimal"/>
      <w:lvlText w:val="%4."/>
      <w:lvlJc w:val="left"/>
      <w:pPr>
        <w:ind w:left="2547" w:hanging="360"/>
      </w:pPr>
    </w:lvl>
    <w:lvl w:ilvl="4" w:tplc="04090019" w:tentative="1">
      <w:start w:val="1"/>
      <w:numFmt w:val="lowerLetter"/>
      <w:lvlText w:val="%5."/>
      <w:lvlJc w:val="left"/>
      <w:pPr>
        <w:ind w:left="3267" w:hanging="360"/>
      </w:pPr>
    </w:lvl>
    <w:lvl w:ilvl="5" w:tplc="0409001B" w:tentative="1">
      <w:start w:val="1"/>
      <w:numFmt w:val="lowerRoman"/>
      <w:lvlText w:val="%6."/>
      <w:lvlJc w:val="right"/>
      <w:pPr>
        <w:ind w:left="3987" w:hanging="180"/>
      </w:pPr>
    </w:lvl>
    <w:lvl w:ilvl="6" w:tplc="0409000F" w:tentative="1">
      <w:start w:val="1"/>
      <w:numFmt w:val="decimal"/>
      <w:lvlText w:val="%7."/>
      <w:lvlJc w:val="left"/>
      <w:pPr>
        <w:ind w:left="4707" w:hanging="360"/>
      </w:pPr>
    </w:lvl>
    <w:lvl w:ilvl="7" w:tplc="04090019" w:tentative="1">
      <w:start w:val="1"/>
      <w:numFmt w:val="lowerLetter"/>
      <w:lvlText w:val="%8."/>
      <w:lvlJc w:val="left"/>
      <w:pPr>
        <w:ind w:left="5427" w:hanging="360"/>
      </w:pPr>
    </w:lvl>
    <w:lvl w:ilvl="8" w:tplc="0409001B" w:tentative="1">
      <w:start w:val="1"/>
      <w:numFmt w:val="lowerRoman"/>
      <w:lvlText w:val="%9."/>
      <w:lvlJc w:val="right"/>
      <w:pPr>
        <w:ind w:left="6147" w:hanging="180"/>
      </w:pPr>
    </w:lvl>
  </w:abstractNum>
  <w:num w:numId="1">
    <w:abstractNumId w:val="33"/>
  </w:num>
  <w:num w:numId="2">
    <w:abstractNumId w:val="50"/>
  </w:num>
  <w:num w:numId="3">
    <w:abstractNumId w:val="21"/>
  </w:num>
  <w:num w:numId="4">
    <w:abstractNumId w:val="28"/>
  </w:num>
  <w:num w:numId="5">
    <w:abstractNumId w:val="35"/>
  </w:num>
  <w:num w:numId="6">
    <w:abstractNumId w:val="34"/>
  </w:num>
  <w:num w:numId="7">
    <w:abstractNumId w:val="22"/>
  </w:num>
  <w:num w:numId="8">
    <w:abstractNumId w:val="54"/>
  </w:num>
  <w:num w:numId="9">
    <w:abstractNumId w:val="26"/>
  </w:num>
  <w:num w:numId="10">
    <w:abstractNumId w:val="17"/>
  </w:num>
  <w:num w:numId="11">
    <w:abstractNumId w:val="52"/>
  </w:num>
  <w:num w:numId="12">
    <w:abstractNumId w:val="51"/>
  </w:num>
  <w:num w:numId="13">
    <w:abstractNumId w:val="36"/>
  </w:num>
  <w:num w:numId="14">
    <w:abstractNumId w:val="41"/>
  </w:num>
  <w:num w:numId="15">
    <w:abstractNumId w:val="46"/>
  </w:num>
  <w:num w:numId="16">
    <w:abstractNumId w:val="45"/>
  </w:num>
  <w:num w:numId="17">
    <w:abstractNumId w:val="27"/>
  </w:num>
  <w:num w:numId="18">
    <w:abstractNumId w:val="29"/>
  </w:num>
  <w:num w:numId="19">
    <w:abstractNumId w:val="16"/>
  </w:num>
  <w:num w:numId="20">
    <w:abstractNumId w:val="23"/>
  </w:num>
  <w:num w:numId="21">
    <w:abstractNumId w:val="11"/>
  </w:num>
  <w:num w:numId="22">
    <w:abstractNumId w:val="49"/>
  </w:num>
  <w:num w:numId="23">
    <w:abstractNumId w:val="25"/>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20"/>
  </w:num>
  <w:num w:numId="35">
    <w:abstractNumId w:val="14"/>
  </w:num>
  <w:num w:numId="36">
    <w:abstractNumId w:val="19"/>
  </w:num>
  <w:num w:numId="37">
    <w:abstractNumId w:val="43"/>
  </w:num>
  <w:num w:numId="38">
    <w:abstractNumId w:val="18"/>
  </w:num>
  <w:num w:numId="39">
    <w:abstractNumId w:val="30"/>
  </w:num>
  <w:num w:numId="40">
    <w:abstractNumId w:val="15"/>
  </w:num>
  <w:num w:numId="41">
    <w:abstractNumId w:val="42"/>
  </w:num>
  <w:num w:numId="42">
    <w:abstractNumId w:val="31"/>
  </w:num>
  <w:num w:numId="43">
    <w:abstractNumId w:val="47"/>
  </w:num>
  <w:num w:numId="44">
    <w:abstractNumId w:val="48"/>
  </w:num>
  <w:num w:numId="45">
    <w:abstractNumId w:val="37"/>
  </w:num>
  <w:num w:numId="46">
    <w:abstractNumId w:val="40"/>
  </w:num>
  <w:num w:numId="47">
    <w:abstractNumId w:val="13"/>
  </w:num>
  <w:num w:numId="48">
    <w:abstractNumId w:val="12"/>
  </w:num>
  <w:num w:numId="49">
    <w:abstractNumId w:val="53"/>
  </w:num>
  <w:num w:numId="50">
    <w:abstractNumId w:val="39"/>
  </w:num>
  <w:num w:numId="51">
    <w:abstractNumId w:val="32"/>
  </w:num>
  <w:num w:numId="52">
    <w:abstractNumId w:val="44"/>
  </w:num>
  <w:num w:numId="53">
    <w:abstractNumId w:val="24"/>
  </w:num>
  <w:num w:numId="54">
    <w:abstractNumId w:val="38"/>
  </w:num>
  <w:num w:numId="55">
    <w:abstractNumId w:val="1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3B8"/>
    <w:rsid w:val="00000F89"/>
    <w:rsid w:val="000057C1"/>
    <w:rsid w:val="00005F08"/>
    <w:rsid w:val="00006794"/>
    <w:rsid w:val="000067D3"/>
    <w:rsid w:val="00007D01"/>
    <w:rsid w:val="00014F99"/>
    <w:rsid w:val="0001500A"/>
    <w:rsid w:val="0001508E"/>
    <w:rsid w:val="000151AE"/>
    <w:rsid w:val="0001712B"/>
    <w:rsid w:val="0002027B"/>
    <w:rsid w:val="00020C31"/>
    <w:rsid w:val="00020EE2"/>
    <w:rsid w:val="00021399"/>
    <w:rsid w:val="00022EAA"/>
    <w:rsid w:val="00023196"/>
    <w:rsid w:val="000236AD"/>
    <w:rsid w:val="00025295"/>
    <w:rsid w:val="000300E6"/>
    <w:rsid w:val="000305EC"/>
    <w:rsid w:val="000307F6"/>
    <w:rsid w:val="00030D95"/>
    <w:rsid w:val="00033224"/>
    <w:rsid w:val="00037BC1"/>
    <w:rsid w:val="00037EA9"/>
    <w:rsid w:val="00041024"/>
    <w:rsid w:val="000414DF"/>
    <w:rsid w:val="00043BE6"/>
    <w:rsid w:val="000462B2"/>
    <w:rsid w:val="000473A3"/>
    <w:rsid w:val="000473C9"/>
    <w:rsid w:val="000475CD"/>
    <w:rsid w:val="00051570"/>
    <w:rsid w:val="00054B39"/>
    <w:rsid w:val="00056352"/>
    <w:rsid w:val="000574FE"/>
    <w:rsid w:val="00060519"/>
    <w:rsid w:val="00061D81"/>
    <w:rsid w:val="00063180"/>
    <w:rsid w:val="00063B53"/>
    <w:rsid w:val="000649F5"/>
    <w:rsid w:val="00065120"/>
    <w:rsid w:val="00072CDD"/>
    <w:rsid w:val="00074477"/>
    <w:rsid w:val="00074F6C"/>
    <w:rsid w:val="000769E6"/>
    <w:rsid w:val="00076A37"/>
    <w:rsid w:val="00081609"/>
    <w:rsid w:val="000819F2"/>
    <w:rsid w:val="00082C45"/>
    <w:rsid w:val="00083246"/>
    <w:rsid w:val="00085F70"/>
    <w:rsid w:val="0008712D"/>
    <w:rsid w:val="00087206"/>
    <w:rsid w:val="000921BE"/>
    <w:rsid w:val="00093B79"/>
    <w:rsid w:val="00093EC1"/>
    <w:rsid w:val="00096EB3"/>
    <w:rsid w:val="00097D7D"/>
    <w:rsid w:val="000A3FCC"/>
    <w:rsid w:val="000A545F"/>
    <w:rsid w:val="000B3B0E"/>
    <w:rsid w:val="000B63CD"/>
    <w:rsid w:val="000B762B"/>
    <w:rsid w:val="000C0D47"/>
    <w:rsid w:val="000C1189"/>
    <w:rsid w:val="000C2BFC"/>
    <w:rsid w:val="000C5795"/>
    <w:rsid w:val="000C6E52"/>
    <w:rsid w:val="000C786F"/>
    <w:rsid w:val="000D0EC3"/>
    <w:rsid w:val="000D1582"/>
    <w:rsid w:val="000D29B0"/>
    <w:rsid w:val="000D44A0"/>
    <w:rsid w:val="000D4638"/>
    <w:rsid w:val="000D7D95"/>
    <w:rsid w:val="000E0BDF"/>
    <w:rsid w:val="000E2091"/>
    <w:rsid w:val="000E2F83"/>
    <w:rsid w:val="000E3D1F"/>
    <w:rsid w:val="000E4406"/>
    <w:rsid w:val="000E4988"/>
    <w:rsid w:val="000E5232"/>
    <w:rsid w:val="000F0613"/>
    <w:rsid w:val="000F2AF6"/>
    <w:rsid w:val="000F398C"/>
    <w:rsid w:val="000F3C21"/>
    <w:rsid w:val="000F5253"/>
    <w:rsid w:val="000F55F9"/>
    <w:rsid w:val="000F5AD2"/>
    <w:rsid w:val="000F5F36"/>
    <w:rsid w:val="000F756D"/>
    <w:rsid w:val="00106B4B"/>
    <w:rsid w:val="00107F4A"/>
    <w:rsid w:val="001126B8"/>
    <w:rsid w:val="00112B3C"/>
    <w:rsid w:val="00113589"/>
    <w:rsid w:val="0011359F"/>
    <w:rsid w:val="00113FE2"/>
    <w:rsid w:val="001146DC"/>
    <w:rsid w:val="00115526"/>
    <w:rsid w:val="00117965"/>
    <w:rsid w:val="00122DBF"/>
    <w:rsid w:val="001272AF"/>
    <w:rsid w:val="001327C0"/>
    <w:rsid w:val="001337BE"/>
    <w:rsid w:val="001343D4"/>
    <w:rsid w:val="00135513"/>
    <w:rsid w:val="00135C7B"/>
    <w:rsid w:val="00141BC7"/>
    <w:rsid w:val="00141F8A"/>
    <w:rsid w:val="00143C97"/>
    <w:rsid w:val="001440D3"/>
    <w:rsid w:val="00144110"/>
    <w:rsid w:val="00147290"/>
    <w:rsid w:val="001509EB"/>
    <w:rsid w:val="00152C48"/>
    <w:rsid w:val="001531E6"/>
    <w:rsid w:val="00155E03"/>
    <w:rsid w:val="001638B1"/>
    <w:rsid w:val="00164072"/>
    <w:rsid w:val="00164D55"/>
    <w:rsid w:val="00167346"/>
    <w:rsid w:val="0017034F"/>
    <w:rsid w:val="00171FA8"/>
    <w:rsid w:val="00174CCC"/>
    <w:rsid w:val="0017597F"/>
    <w:rsid w:val="00177BF6"/>
    <w:rsid w:val="00180128"/>
    <w:rsid w:val="0018267B"/>
    <w:rsid w:val="0018357A"/>
    <w:rsid w:val="0018372F"/>
    <w:rsid w:val="00186C28"/>
    <w:rsid w:val="00190359"/>
    <w:rsid w:val="00191F2C"/>
    <w:rsid w:val="001929DE"/>
    <w:rsid w:val="00192EFF"/>
    <w:rsid w:val="00193315"/>
    <w:rsid w:val="001945E0"/>
    <w:rsid w:val="001950EA"/>
    <w:rsid w:val="00195D6C"/>
    <w:rsid w:val="001A10BD"/>
    <w:rsid w:val="001A32C2"/>
    <w:rsid w:val="001A3E31"/>
    <w:rsid w:val="001A4FBE"/>
    <w:rsid w:val="001A6AFA"/>
    <w:rsid w:val="001A7ECD"/>
    <w:rsid w:val="001B0F95"/>
    <w:rsid w:val="001B1F0F"/>
    <w:rsid w:val="001B3C42"/>
    <w:rsid w:val="001B3F23"/>
    <w:rsid w:val="001B4AD4"/>
    <w:rsid w:val="001B5686"/>
    <w:rsid w:val="001B6890"/>
    <w:rsid w:val="001B69F0"/>
    <w:rsid w:val="001B7D69"/>
    <w:rsid w:val="001C3001"/>
    <w:rsid w:val="001C5061"/>
    <w:rsid w:val="001C78AC"/>
    <w:rsid w:val="001D03A0"/>
    <w:rsid w:val="001D0DBD"/>
    <w:rsid w:val="001D1E06"/>
    <w:rsid w:val="001D270E"/>
    <w:rsid w:val="001D2E3F"/>
    <w:rsid w:val="001D5890"/>
    <w:rsid w:val="001D6227"/>
    <w:rsid w:val="001D6F06"/>
    <w:rsid w:val="001E0193"/>
    <w:rsid w:val="001E227C"/>
    <w:rsid w:val="001E2FC3"/>
    <w:rsid w:val="001E4A9B"/>
    <w:rsid w:val="001E5031"/>
    <w:rsid w:val="001E584E"/>
    <w:rsid w:val="001F0679"/>
    <w:rsid w:val="001F15D3"/>
    <w:rsid w:val="001F299E"/>
    <w:rsid w:val="001F2F04"/>
    <w:rsid w:val="0020046B"/>
    <w:rsid w:val="002014FF"/>
    <w:rsid w:val="00202A16"/>
    <w:rsid w:val="0020321E"/>
    <w:rsid w:val="00204583"/>
    <w:rsid w:val="0020538A"/>
    <w:rsid w:val="00205442"/>
    <w:rsid w:val="00207413"/>
    <w:rsid w:val="00210EC8"/>
    <w:rsid w:val="0021428B"/>
    <w:rsid w:val="00214AA3"/>
    <w:rsid w:val="00214B0D"/>
    <w:rsid w:val="00215943"/>
    <w:rsid w:val="00216F08"/>
    <w:rsid w:val="00223642"/>
    <w:rsid w:val="00223A08"/>
    <w:rsid w:val="002274E4"/>
    <w:rsid w:val="00234D5C"/>
    <w:rsid w:val="00235F4A"/>
    <w:rsid w:val="0023777C"/>
    <w:rsid w:val="00241E71"/>
    <w:rsid w:val="00241FB2"/>
    <w:rsid w:val="0024227B"/>
    <w:rsid w:val="00251AE5"/>
    <w:rsid w:val="002535BD"/>
    <w:rsid w:val="00256535"/>
    <w:rsid w:val="002573D8"/>
    <w:rsid w:val="00260889"/>
    <w:rsid w:val="00264B9E"/>
    <w:rsid w:val="00264D9C"/>
    <w:rsid w:val="00265993"/>
    <w:rsid w:val="00267235"/>
    <w:rsid w:val="00270A58"/>
    <w:rsid w:val="00271EE1"/>
    <w:rsid w:val="002724EA"/>
    <w:rsid w:val="00272A44"/>
    <w:rsid w:val="002739B3"/>
    <w:rsid w:val="002779F6"/>
    <w:rsid w:val="00280173"/>
    <w:rsid w:val="00280A25"/>
    <w:rsid w:val="00282287"/>
    <w:rsid w:val="00282297"/>
    <w:rsid w:val="0028369F"/>
    <w:rsid w:val="00284C2D"/>
    <w:rsid w:val="00284EB7"/>
    <w:rsid w:val="00285328"/>
    <w:rsid w:val="00287332"/>
    <w:rsid w:val="00294624"/>
    <w:rsid w:val="00295533"/>
    <w:rsid w:val="002A1A9B"/>
    <w:rsid w:val="002A1B8C"/>
    <w:rsid w:val="002A3DAC"/>
    <w:rsid w:val="002A54F1"/>
    <w:rsid w:val="002B2D54"/>
    <w:rsid w:val="002B4B77"/>
    <w:rsid w:val="002B5623"/>
    <w:rsid w:val="002B6C99"/>
    <w:rsid w:val="002C0B1F"/>
    <w:rsid w:val="002C0E40"/>
    <w:rsid w:val="002C2438"/>
    <w:rsid w:val="002C5681"/>
    <w:rsid w:val="002D03BD"/>
    <w:rsid w:val="002D07E2"/>
    <w:rsid w:val="002D0D0A"/>
    <w:rsid w:val="002D1E9D"/>
    <w:rsid w:val="002D4D91"/>
    <w:rsid w:val="002D655B"/>
    <w:rsid w:val="002D78ED"/>
    <w:rsid w:val="002E0E53"/>
    <w:rsid w:val="002E4779"/>
    <w:rsid w:val="002E58A2"/>
    <w:rsid w:val="002E6B4D"/>
    <w:rsid w:val="002F130C"/>
    <w:rsid w:val="002F14A1"/>
    <w:rsid w:val="002F335D"/>
    <w:rsid w:val="002F6811"/>
    <w:rsid w:val="0030015D"/>
    <w:rsid w:val="00303D95"/>
    <w:rsid w:val="00305612"/>
    <w:rsid w:val="00306599"/>
    <w:rsid w:val="00306AC8"/>
    <w:rsid w:val="0030740D"/>
    <w:rsid w:val="00310628"/>
    <w:rsid w:val="00312075"/>
    <w:rsid w:val="00314000"/>
    <w:rsid w:val="00314D5E"/>
    <w:rsid w:val="00314D8A"/>
    <w:rsid w:val="00315200"/>
    <w:rsid w:val="0031522C"/>
    <w:rsid w:val="00315363"/>
    <w:rsid w:val="003156B9"/>
    <w:rsid w:val="003163E1"/>
    <w:rsid w:val="00316C86"/>
    <w:rsid w:val="003222D1"/>
    <w:rsid w:val="00326226"/>
    <w:rsid w:val="00326686"/>
    <w:rsid w:val="0032691D"/>
    <w:rsid w:val="00326AF3"/>
    <w:rsid w:val="0033036B"/>
    <w:rsid w:val="00331D45"/>
    <w:rsid w:val="00331ED2"/>
    <w:rsid w:val="00333C4E"/>
    <w:rsid w:val="0034247A"/>
    <w:rsid w:val="00342CEC"/>
    <w:rsid w:val="00342E1E"/>
    <w:rsid w:val="003432A3"/>
    <w:rsid w:val="00350295"/>
    <w:rsid w:val="00351D69"/>
    <w:rsid w:val="00352369"/>
    <w:rsid w:val="00352A8B"/>
    <w:rsid w:val="00353EE8"/>
    <w:rsid w:val="00354823"/>
    <w:rsid w:val="003550EA"/>
    <w:rsid w:val="0035535C"/>
    <w:rsid w:val="0035541C"/>
    <w:rsid w:val="00356674"/>
    <w:rsid w:val="00360791"/>
    <w:rsid w:val="00361436"/>
    <w:rsid w:val="003619C8"/>
    <w:rsid w:val="00363055"/>
    <w:rsid w:val="003672B5"/>
    <w:rsid w:val="00370088"/>
    <w:rsid w:val="00370464"/>
    <w:rsid w:val="00370A8C"/>
    <w:rsid w:val="0037108D"/>
    <w:rsid w:val="00371599"/>
    <w:rsid w:val="0037183F"/>
    <w:rsid w:val="00373E4E"/>
    <w:rsid w:val="00375FF0"/>
    <w:rsid w:val="003761AD"/>
    <w:rsid w:val="00376ABC"/>
    <w:rsid w:val="00376F66"/>
    <w:rsid w:val="00380C8C"/>
    <w:rsid w:val="00380D4E"/>
    <w:rsid w:val="00381BC9"/>
    <w:rsid w:val="00384F59"/>
    <w:rsid w:val="00385562"/>
    <w:rsid w:val="00386F71"/>
    <w:rsid w:val="003910DC"/>
    <w:rsid w:val="00395C27"/>
    <w:rsid w:val="0039689B"/>
    <w:rsid w:val="00397138"/>
    <w:rsid w:val="003A6386"/>
    <w:rsid w:val="003A7822"/>
    <w:rsid w:val="003A79AC"/>
    <w:rsid w:val="003B0498"/>
    <w:rsid w:val="003B183F"/>
    <w:rsid w:val="003B2744"/>
    <w:rsid w:val="003B481E"/>
    <w:rsid w:val="003B48C5"/>
    <w:rsid w:val="003B4E4B"/>
    <w:rsid w:val="003B582D"/>
    <w:rsid w:val="003B584D"/>
    <w:rsid w:val="003B5F28"/>
    <w:rsid w:val="003B69BC"/>
    <w:rsid w:val="003B74F5"/>
    <w:rsid w:val="003C0B43"/>
    <w:rsid w:val="003C0CA2"/>
    <w:rsid w:val="003C144A"/>
    <w:rsid w:val="003C159A"/>
    <w:rsid w:val="003C5988"/>
    <w:rsid w:val="003C5FE3"/>
    <w:rsid w:val="003C6B75"/>
    <w:rsid w:val="003C7157"/>
    <w:rsid w:val="003C74D1"/>
    <w:rsid w:val="003C7EF9"/>
    <w:rsid w:val="003D08D3"/>
    <w:rsid w:val="003D3C38"/>
    <w:rsid w:val="003D4469"/>
    <w:rsid w:val="003E0973"/>
    <w:rsid w:val="003E2B01"/>
    <w:rsid w:val="003E2F46"/>
    <w:rsid w:val="003E53D8"/>
    <w:rsid w:val="003E5D31"/>
    <w:rsid w:val="003E7543"/>
    <w:rsid w:val="003F1901"/>
    <w:rsid w:val="003F334A"/>
    <w:rsid w:val="003F39FD"/>
    <w:rsid w:val="003F6217"/>
    <w:rsid w:val="003F6D6A"/>
    <w:rsid w:val="003F7F7E"/>
    <w:rsid w:val="004006A0"/>
    <w:rsid w:val="00403AD2"/>
    <w:rsid w:val="00404DA8"/>
    <w:rsid w:val="00406467"/>
    <w:rsid w:val="00407E78"/>
    <w:rsid w:val="00410A36"/>
    <w:rsid w:val="00410F6C"/>
    <w:rsid w:val="00411337"/>
    <w:rsid w:val="00412F6D"/>
    <w:rsid w:val="004146D7"/>
    <w:rsid w:val="0041509A"/>
    <w:rsid w:val="00416AB4"/>
    <w:rsid w:val="00417493"/>
    <w:rsid w:val="00420026"/>
    <w:rsid w:val="004205F5"/>
    <w:rsid w:val="004223CE"/>
    <w:rsid w:val="00422A05"/>
    <w:rsid w:val="004234E4"/>
    <w:rsid w:val="00423894"/>
    <w:rsid w:val="00425C02"/>
    <w:rsid w:val="0043126F"/>
    <w:rsid w:val="0043202D"/>
    <w:rsid w:val="00434733"/>
    <w:rsid w:val="004372BF"/>
    <w:rsid w:val="00437464"/>
    <w:rsid w:val="00437507"/>
    <w:rsid w:val="0043750B"/>
    <w:rsid w:val="00440211"/>
    <w:rsid w:val="00440524"/>
    <w:rsid w:val="00440810"/>
    <w:rsid w:val="004417BD"/>
    <w:rsid w:val="004441AD"/>
    <w:rsid w:val="00447BEF"/>
    <w:rsid w:val="00450029"/>
    <w:rsid w:val="00451A8F"/>
    <w:rsid w:val="004547CC"/>
    <w:rsid w:val="00454909"/>
    <w:rsid w:val="004556A6"/>
    <w:rsid w:val="00457358"/>
    <w:rsid w:val="004615A9"/>
    <w:rsid w:val="00461859"/>
    <w:rsid w:val="0046210B"/>
    <w:rsid w:val="00462834"/>
    <w:rsid w:val="00463E87"/>
    <w:rsid w:val="00464C12"/>
    <w:rsid w:val="004660E3"/>
    <w:rsid w:val="004679CF"/>
    <w:rsid w:val="00470284"/>
    <w:rsid w:val="0047095D"/>
    <w:rsid w:val="00470C2A"/>
    <w:rsid w:val="00470D07"/>
    <w:rsid w:val="00471FDB"/>
    <w:rsid w:val="004720C9"/>
    <w:rsid w:val="00472715"/>
    <w:rsid w:val="00472A55"/>
    <w:rsid w:val="00474D15"/>
    <w:rsid w:val="0047619B"/>
    <w:rsid w:val="00476FD7"/>
    <w:rsid w:val="0048046F"/>
    <w:rsid w:val="004805BD"/>
    <w:rsid w:val="00480DAA"/>
    <w:rsid w:val="0048109C"/>
    <w:rsid w:val="0048467B"/>
    <w:rsid w:val="0048790F"/>
    <w:rsid w:val="004904C2"/>
    <w:rsid w:val="00491E30"/>
    <w:rsid w:val="00491FC9"/>
    <w:rsid w:val="00492630"/>
    <w:rsid w:val="00492AFE"/>
    <w:rsid w:val="00495931"/>
    <w:rsid w:val="004964AF"/>
    <w:rsid w:val="004A0153"/>
    <w:rsid w:val="004A20CC"/>
    <w:rsid w:val="004A40C1"/>
    <w:rsid w:val="004A4B08"/>
    <w:rsid w:val="004A4FAC"/>
    <w:rsid w:val="004A5822"/>
    <w:rsid w:val="004A70C1"/>
    <w:rsid w:val="004A745B"/>
    <w:rsid w:val="004B05CD"/>
    <w:rsid w:val="004B19A9"/>
    <w:rsid w:val="004B32FC"/>
    <w:rsid w:val="004B5451"/>
    <w:rsid w:val="004B7080"/>
    <w:rsid w:val="004B76E7"/>
    <w:rsid w:val="004C289A"/>
    <w:rsid w:val="004C47AD"/>
    <w:rsid w:val="004C4A5C"/>
    <w:rsid w:val="004C776A"/>
    <w:rsid w:val="004D08DE"/>
    <w:rsid w:val="004D14CB"/>
    <w:rsid w:val="004D16B9"/>
    <w:rsid w:val="004D1DA3"/>
    <w:rsid w:val="004D3387"/>
    <w:rsid w:val="004D37DF"/>
    <w:rsid w:val="004D5047"/>
    <w:rsid w:val="004D6A5E"/>
    <w:rsid w:val="004D719B"/>
    <w:rsid w:val="004D7418"/>
    <w:rsid w:val="004E2400"/>
    <w:rsid w:val="004E3010"/>
    <w:rsid w:val="004E32BB"/>
    <w:rsid w:val="004E335C"/>
    <w:rsid w:val="004E3E6C"/>
    <w:rsid w:val="004E47A4"/>
    <w:rsid w:val="004E4A5A"/>
    <w:rsid w:val="004E4E0E"/>
    <w:rsid w:val="004E4FC2"/>
    <w:rsid w:val="004E5439"/>
    <w:rsid w:val="004F00D4"/>
    <w:rsid w:val="004F0B90"/>
    <w:rsid w:val="004F133D"/>
    <w:rsid w:val="004F48A9"/>
    <w:rsid w:val="004F6B43"/>
    <w:rsid w:val="005016F7"/>
    <w:rsid w:val="00501BD1"/>
    <w:rsid w:val="00502667"/>
    <w:rsid w:val="005047CF"/>
    <w:rsid w:val="00505625"/>
    <w:rsid w:val="00505D0B"/>
    <w:rsid w:val="005108BF"/>
    <w:rsid w:val="00520249"/>
    <w:rsid w:val="00520AF0"/>
    <w:rsid w:val="00521F8C"/>
    <w:rsid w:val="00522290"/>
    <w:rsid w:val="0052291D"/>
    <w:rsid w:val="00523039"/>
    <w:rsid w:val="00531A7B"/>
    <w:rsid w:val="00531EA3"/>
    <w:rsid w:val="00532E5B"/>
    <w:rsid w:val="00536073"/>
    <w:rsid w:val="00537C94"/>
    <w:rsid w:val="00540BFD"/>
    <w:rsid w:val="00540F2C"/>
    <w:rsid w:val="00542315"/>
    <w:rsid w:val="00542ACD"/>
    <w:rsid w:val="00544467"/>
    <w:rsid w:val="0055265A"/>
    <w:rsid w:val="00554B7B"/>
    <w:rsid w:val="00554D24"/>
    <w:rsid w:val="00557EA5"/>
    <w:rsid w:val="00557EAD"/>
    <w:rsid w:val="0056154D"/>
    <w:rsid w:val="00563865"/>
    <w:rsid w:val="00564AA0"/>
    <w:rsid w:val="00570085"/>
    <w:rsid w:val="005715C0"/>
    <w:rsid w:val="00571A73"/>
    <w:rsid w:val="00572E53"/>
    <w:rsid w:val="00573071"/>
    <w:rsid w:val="005739AF"/>
    <w:rsid w:val="00574144"/>
    <w:rsid w:val="00575E95"/>
    <w:rsid w:val="005765D7"/>
    <w:rsid w:val="00577926"/>
    <w:rsid w:val="00577FC1"/>
    <w:rsid w:val="00581EA9"/>
    <w:rsid w:val="005822DC"/>
    <w:rsid w:val="00582751"/>
    <w:rsid w:val="00582C81"/>
    <w:rsid w:val="005831DF"/>
    <w:rsid w:val="00583B00"/>
    <w:rsid w:val="00584E08"/>
    <w:rsid w:val="00585CBE"/>
    <w:rsid w:val="00585D43"/>
    <w:rsid w:val="0058642C"/>
    <w:rsid w:val="005928D1"/>
    <w:rsid w:val="0059338C"/>
    <w:rsid w:val="00593EE9"/>
    <w:rsid w:val="00595C2F"/>
    <w:rsid w:val="00595CA1"/>
    <w:rsid w:val="00596FAC"/>
    <w:rsid w:val="00597CCD"/>
    <w:rsid w:val="005A6D1A"/>
    <w:rsid w:val="005A6E5E"/>
    <w:rsid w:val="005A7837"/>
    <w:rsid w:val="005A796F"/>
    <w:rsid w:val="005A7E8F"/>
    <w:rsid w:val="005B0302"/>
    <w:rsid w:val="005B055B"/>
    <w:rsid w:val="005B351A"/>
    <w:rsid w:val="005B413E"/>
    <w:rsid w:val="005B598F"/>
    <w:rsid w:val="005B5D3C"/>
    <w:rsid w:val="005B5E4D"/>
    <w:rsid w:val="005B72EE"/>
    <w:rsid w:val="005B74D9"/>
    <w:rsid w:val="005B7D3A"/>
    <w:rsid w:val="005C16FB"/>
    <w:rsid w:val="005C1B1F"/>
    <w:rsid w:val="005C2922"/>
    <w:rsid w:val="005C38C0"/>
    <w:rsid w:val="005C417A"/>
    <w:rsid w:val="005C483F"/>
    <w:rsid w:val="005C55A1"/>
    <w:rsid w:val="005C7D59"/>
    <w:rsid w:val="005D38B9"/>
    <w:rsid w:val="005D3A89"/>
    <w:rsid w:val="005D3C8F"/>
    <w:rsid w:val="005D4015"/>
    <w:rsid w:val="005D77E5"/>
    <w:rsid w:val="005D7FCC"/>
    <w:rsid w:val="005E147B"/>
    <w:rsid w:val="005E1A36"/>
    <w:rsid w:val="005E2A7E"/>
    <w:rsid w:val="005E2C3E"/>
    <w:rsid w:val="005E3943"/>
    <w:rsid w:val="005E3E38"/>
    <w:rsid w:val="005E3E60"/>
    <w:rsid w:val="005E6E94"/>
    <w:rsid w:val="005E6F29"/>
    <w:rsid w:val="005E7679"/>
    <w:rsid w:val="005E7EA2"/>
    <w:rsid w:val="005F051D"/>
    <w:rsid w:val="005F272E"/>
    <w:rsid w:val="005F32A8"/>
    <w:rsid w:val="005F483C"/>
    <w:rsid w:val="006016AD"/>
    <w:rsid w:val="00601D75"/>
    <w:rsid w:val="00602F36"/>
    <w:rsid w:val="006043DD"/>
    <w:rsid w:val="00611448"/>
    <w:rsid w:val="0061266D"/>
    <w:rsid w:val="006129E4"/>
    <w:rsid w:val="00612A0A"/>
    <w:rsid w:val="00612E04"/>
    <w:rsid w:val="006142D5"/>
    <w:rsid w:val="00615A2E"/>
    <w:rsid w:val="00621C74"/>
    <w:rsid w:val="00622B5D"/>
    <w:rsid w:val="00622C96"/>
    <w:rsid w:val="00625C73"/>
    <w:rsid w:val="00631E43"/>
    <w:rsid w:val="0063250F"/>
    <w:rsid w:val="00635B0F"/>
    <w:rsid w:val="00642190"/>
    <w:rsid w:val="00642661"/>
    <w:rsid w:val="00643F48"/>
    <w:rsid w:val="00644CCD"/>
    <w:rsid w:val="006477FE"/>
    <w:rsid w:val="00647B13"/>
    <w:rsid w:val="00647C77"/>
    <w:rsid w:val="0065144C"/>
    <w:rsid w:val="0065241B"/>
    <w:rsid w:val="0065714D"/>
    <w:rsid w:val="00661F07"/>
    <w:rsid w:val="00662A32"/>
    <w:rsid w:val="00662E33"/>
    <w:rsid w:val="00664417"/>
    <w:rsid w:val="006644E4"/>
    <w:rsid w:val="0066549E"/>
    <w:rsid w:val="00670481"/>
    <w:rsid w:val="00670533"/>
    <w:rsid w:val="0067060B"/>
    <w:rsid w:val="00674D2D"/>
    <w:rsid w:val="006751C1"/>
    <w:rsid w:val="00677DE2"/>
    <w:rsid w:val="00680EC7"/>
    <w:rsid w:val="00682284"/>
    <w:rsid w:val="006844FE"/>
    <w:rsid w:val="00684912"/>
    <w:rsid w:val="00684A7E"/>
    <w:rsid w:val="00690A7E"/>
    <w:rsid w:val="00691754"/>
    <w:rsid w:val="00692D97"/>
    <w:rsid w:val="00693C03"/>
    <w:rsid w:val="006950B7"/>
    <w:rsid w:val="006958AC"/>
    <w:rsid w:val="00696AB3"/>
    <w:rsid w:val="00696D1C"/>
    <w:rsid w:val="00697E15"/>
    <w:rsid w:val="006A045A"/>
    <w:rsid w:val="006A2D20"/>
    <w:rsid w:val="006A493B"/>
    <w:rsid w:val="006A7F8C"/>
    <w:rsid w:val="006B03B8"/>
    <w:rsid w:val="006B0EAD"/>
    <w:rsid w:val="006B1185"/>
    <w:rsid w:val="006C0223"/>
    <w:rsid w:val="006C0A3F"/>
    <w:rsid w:val="006C2A02"/>
    <w:rsid w:val="006C4FCB"/>
    <w:rsid w:val="006C5A36"/>
    <w:rsid w:val="006C77DA"/>
    <w:rsid w:val="006D3265"/>
    <w:rsid w:val="006D4F95"/>
    <w:rsid w:val="006E0154"/>
    <w:rsid w:val="006E17E9"/>
    <w:rsid w:val="006E3407"/>
    <w:rsid w:val="006E3867"/>
    <w:rsid w:val="006E3D6D"/>
    <w:rsid w:val="006E656E"/>
    <w:rsid w:val="006E75CC"/>
    <w:rsid w:val="006E76FA"/>
    <w:rsid w:val="006F080E"/>
    <w:rsid w:val="006F14A1"/>
    <w:rsid w:val="006F2B09"/>
    <w:rsid w:val="006F2D1A"/>
    <w:rsid w:val="006F3763"/>
    <w:rsid w:val="006F54A5"/>
    <w:rsid w:val="006F56B2"/>
    <w:rsid w:val="00701202"/>
    <w:rsid w:val="00701DDD"/>
    <w:rsid w:val="00702AB8"/>
    <w:rsid w:val="007064F7"/>
    <w:rsid w:val="00706C97"/>
    <w:rsid w:val="0070717C"/>
    <w:rsid w:val="00707390"/>
    <w:rsid w:val="00707EDA"/>
    <w:rsid w:val="007100B3"/>
    <w:rsid w:val="00711C1D"/>
    <w:rsid w:val="00712819"/>
    <w:rsid w:val="00712881"/>
    <w:rsid w:val="00716918"/>
    <w:rsid w:val="00720124"/>
    <w:rsid w:val="007209EE"/>
    <w:rsid w:val="007212D4"/>
    <w:rsid w:val="00721725"/>
    <w:rsid w:val="00721941"/>
    <w:rsid w:val="00723429"/>
    <w:rsid w:val="00724663"/>
    <w:rsid w:val="00725A7B"/>
    <w:rsid w:val="00725AD2"/>
    <w:rsid w:val="0072690A"/>
    <w:rsid w:val="00727EAE"/>
    <w:rsid w:val="00731521"/>
    <w:rsid w:val="007315E1"/>
    <w:rsid w:val="00732B01"/>
    <w:rsid w:val="00733670"/>
    <w:rsid w:val="00734873"/>
    <w:rsid w:val="00740B1C"/>
    <w:rsid w:val="00740B90"/>
    <w:rsid w:val="00741202"/>
    <w:rsid w:val="00742756"/>
    <w:rsid w:val="00742C51"/>
    <w:rsid w:val="007432B3"/>
    <w:rsid w:val="007445F9"/>
    <w:rsid w:val="00745ED3"/>
    <w:rsid w:val="00747A76"/>
    <w:rsid w:val="00747BB6"/>
    <w:rsid w:val="007519C8"/>
    <w:rsid w:val="00753D01"/>
    <w:rsid w:val="007540A0"/>
    <w:rsid w:val="007545E8"/>
    <w:rsid w:val="0075767F"/>
    <w:rsid w:val="007603E7"/>
    <w:rsid w:val="00760562"/>
    <w:rsid w:val="00761959"/>
    <w:rsid w:val="0076208E"/>
    <w:rsid w:val="00763097"/>
    <w:rsid w:val="0076551D"/>
    <w:rsid w:val="00767992"/>
    <w:rsid w:val="00770799"/>
    <w:rsid w:val="00774A6E"/>
    <w:rsid w:val="00775046"/>
    <w:rsid w:val="0077521B"/>
    <w:rsid w:val="0077759E"/>
    <w:rsid w:val="00777616"/>
    <w:rsid w:val="00780233"/>
    <w:rsid w:val="0078056C"/>
    <w:rsid w:val="0078222A"/>
    <w:rsid w:val="00782AC0"/>
    <w:rsid w:val="0078307D"/>
    <w:rsid w:val="007846B9"/>
    <w:rsid w:val="00784928"/>
    <w:rsid w:val="0078532E"/>
    <w:rsid w:val="00785345"/>
    <w:rsid w:val="00785BFA"/>
    <w:rsid w:val="0078616F"/>
    <w:rsid w:val="007903B5"/>
    <w:rsid w:val="0079135C"/>
    <w:rsid w:val="00792E34"/>
    <w:rsid w:val="00794E87"/>
    <w:rsid w:val="00795951"/>
    <w:rsid w:val="00795CBC"/>
    <w:rsid w:val="007966CB"/>
    <w:rsid w:val="007A05F3"/>
    <w:rsid w:val="007A1D60"/>
    <w:rsid w:val="007A22D0"/>
    <w:rsid w:val="007A2E24"/>
    <w:rsid w:val="007A5EEF"/>
    <w:rsid w:val="007A6B16"/>
    <w:rsid w:val="007A6F2F"/>
    <w:rsid w:val="007B044E"/>
    <w:rsid w:val="007B24B9"/>
    <w:rsid w:val="007B512C"/>
    <w:rsid w:val="007B5938"/>
    <w:rsid w:val="007B5DD9"/>
    <w:rsid w:val="007B6763"/>
    <w:rsid w:val="007B6E9C"/>
    <w:rsid w:val="007B73A9"/>
    <w:rsid w:val="007C0D0B"/>
    <w:rsid w:val="007C2585"/>
    <w:rsid w:val="007C2B8D"/>
    <w:rsid w:val="007C2F51"/>
    <w:rsid w:val="007C3C7D"/>
    <w:rsid w:val="007C59E3"/>
    <w:rsid w:val="007D03CB"/>
    <w:rsid w:val="007D1A48"/>
    <w:rsid w:val="007D2C0C"/>
    <w:rsid w:val="007D32DA"/>
    <w:rsid w:val="007D4880"/>
    <w:rsid w:val="007D5A4D"/>
    <w:rsid w:val="007D6640"/>
    <w:rsid w:val="007D6B7C"/>
    <w:rsid w:val="007D70D3"/>
    <w:rsid w:val="007D71BE"/>
    <w:rsid w:val="007E077E"/>
    <w:rsid w:val="007E26D0"/>
    <w:rsid w:val="007E42E8"/>
    <w:rsid w:val="007E49B3"/>
    <w:rsid w:val="007E4D57"/>
    <w:rsid w:val="007E7DF3"/>
    <w:rsid w:val="007F02C6"/>
    <w:rsid w:val="007F1F52"/>
    <w:rsid w:val="007F3E22"/>
    <w:rsid w:val="007F48FD"/>
    <w:rsid w:val="007F49D1"/>
    <w:rsid w:val="007F4A7F"/>
    <w:rsid w:val="00803A60"/>
    <w:rsid w:val="00803C8B"/>
    <w:rsid w:val="00803DF3"/>
    <w:rsid w:val="0080470A"/>
    <w:rsid w:val="00807BFE"/>
    <w:rsid w:val="008136DC"/>
    <w:rsid w:val="008154ED"/>
    <w:rsid w:val="00815FD4"/>
    <w:rsid w:val="00817B43"/>
    <w:rsid w:val="0082247E"/>
    <w:rsid w:val="008226FB"/>
    <w:rsid w:val="00825588"/>
    <w:rsid w:val="00830AA7"/>
    <w:rsid w:val="008319AF"/>
    <w:rsid w:val="0083227B"/>
    <w:rsid w:val="008333AD"/>
    <w:rsid w:val="00833987"/>
    <w:rsid w:val="00834A50"/>
    <w:rsid w:val="00835D37"/>
    <w:rsid w:val="00837A3C"/>
    <w:rsid w:val="008418B1"/>
    <w:rsid w:val="008425F4"/>
    <w:rsid w:val="00843BD8"/>
    <w:rsid w:val="008446E7"/>
    <w:rsid w:val="00846E72"/>
    <w:rsid w:val="00851551"/>
    <w:rsid w:val="00852FAC"/>
    <w:rsid w:val="00855C03"/>
    <w:rsid w:val="00856AE4"/>
    <w:rsid w:val="008601EC"/>
    <w:rsid w:val="00862023"/>
    <w:rsid w:val="0086277C"/>
    <w:rsid w:val="00862BA2"/>
    <w:rsid w:val="0086474C"/>
    <w:rsid w:val="008659C6"/>
    <w:rsid w:val="0086790B"/>
    <w:rsid w:val="00871791"/>
    <w:rsid w:val="0087395A"/>
    <w:rsid w:val="008827EA"/>
    <w:rsid w:val="00882DE4"/>
    <w:rsid w:val="00884BB7"/>
    <w:rsid w:val="008865FF"/>
    <w:rsid w:val="008869F4"/>
    <w:rsid w:val="0089054D"/>
    <w:rsid w:val="00891F0E"/>
    <w:rsid w:val="00892645"/>
    <w:rsid w:val="00892DE7"/>
    <w:rsid w:val="00893125"/>
    <w:rsid w:val="00893EDB"/>
    <w:rsid w:val="0089719D"/>
    <w:rsid w:val="008A3365"/>
    <w:rsid w:val="008A7B13"/>
    <w:rsid w:val="008B0657"/>
    <w:rsid w:val="008B253E"/>
    <w:rsid w:val="008B2C5C"/>
    <w:rsid w:val="008B4013"/>
    <w:rsid w:val="008B5FB8"/>
    <w:rsid w:val="008C5272"/>
    <w:rsid w:val="008C6128"/>
    <w:rsid w:val="008C6E49"/>
    <w:rsid w:val="008D3B68"/>
    <w:rsid w:val="008D63EA"/>
    <w:rsid w:val="008D7C9C"/>
    <w:rsid w:val="008E24D8"/>
    <w:rsid w:val="008E3E78"/>
    <w:rsid w:val="008E469C"/>
    <w:rsid w:val="008E4A65"/>
    <w:rsid w:val="008E56A9"/>
    <w:rsid w:val="008E5B41"/>
    <w:rsid w:val="008E67C7"/>
    <w:rsid w:val="008E7550"/>
    <w:rsid w:val="008E7DB0"/>
    <w:rsid w:val="008F00E5"/>
    <w:rsid w:val="008F03FA"/>
    <w:rsid w:val="008F32DC"/>
    <w:rsid w:val="008F461A"/>
    <w:rsid w:val="008F47A8"/>
    <w:rsid w:val="008F5CFD"/>
    <w:rsid w:val="008F6350"/>
    <w:rsid w:val="00900F44"/>
    <w:rsid w:val="009015E9"/>
    <w:rsid w:val="009057C4"/>
    <w:rsid w:val="00906EF6"/>
    <w:rsid w:val="00907F39"/>
    <w:rsid w:val="0091257C"/>
    <w:rsid w:val="00913662"/>
    <w:rsid w:val="00914851"/>
    <w:rsid w:val="00914D7C"/>
    <w:rsid w:val="009164D7"/>
    <w:rsid w:val="009169ED"/>
    <w:rsid w:val="009170CF"/>
    <w:rsid w:val="0091730D"/>
    <w:rsid w:val="00917EB0"/>
    <w:rsid w:val="00923151"/>
    <w:rsid w:val="00923A94"/>
    <w:rsid w:val="00924EEA"/>
    <w:rsid w:val="009264D9"/>
    <w:rsid w:val="00927C45"/>
    <w:rsid w:val="009328CC"/>
    <w:rsid w:val="00932C39"/>
    <w:rsid w:val="00933DD6"/>
    <w:rsid w:val="00934DA5"/>
    <w:rsid w:val="0094102F"/>
    <w:rsid w:val="00941325"/>
    <w:rsid w:val="00941352"/>
    <w:rsid w:val="00941469"/>
    <w:rsid w:val="009417EB"/>
    <w:rsid w:val="009419BF"/>
    <w:rsid w:val="00942859"/>
    <w:rsid w:val="00942A14"/>
    <w:rsid w:val="00942BB1"/>
    <w:rsid w:val="00943E48"/>
    <w:rsid w:val="0094624F"/>
    <w:rsid w:val="0094629A"/>
    <w:rsid w:val="00946393"/>
    <w:rsid w:val="00946F12"/>
    <w:rsid w:val="00947AC9"/>
    <w:rsid w:val="00953824"/>
    <w:rsid w:val="00953A00"/>
    <w:rsid w:val="00953AC5"/>
    <w:rsid w:val="0095406B"/>
    <w:rsid w:val="009560CC"/>
    <w:rsid w:val="00956AF3"/>
    <w:rsid w:val="00957325"/>
    <w:rsid w:val="009573A6"/>
    <w:rsid w:val="00957E9C"/>
    <w:rsid w:val="00960D57"/>
    <w:rsid w:val="00962171"/>
    <w:rsid w:val="0096421B"/>
    <w:rsid w:val="00966D51"/>
    <w:rsid w:val="00967161"/>
    <w:rsid w:val="009671D4"/>
    <w:rsid w:val="00967F34"/>
    <w:rsid w:val="00970D34"/>
    <w:rsid w:val="00971D93"/>
    <w:rsid w:val="00973D4D"/>
    <w:rsid w:val="009745F7"/>
    <w:rsid w:val="00981ED7"/>
    <w:rsid w:val="00982FF7"/>
    <w:rsid w:val="00985E32"/>
    <w:rsid w:val="00987A57"/>
    <w:rsid w:val="00990D05"/>
    <w:rsid w:val="0099182D"/>
    <w:rsid w:val="00991F74"/>
    <w:rsid w:val="00992728"/>
    <w:rsid w:val="009971B9"/>
    <w:rsid w:val="009A1C19"/>
    <w:rsid w:val="009A3E1B"/>
    <w:rsid w:val="009A4857"/>
    <w:rsid w:val="009A62A3"/>
    <w:rsid w:val="009A7482"/>
    <w:rsid w:val="009B0306"/>
    <w:rsid w:val="009B3904"/>
    <w:rsid w:val="009B3DCA"/>
    <w:rsid w:val="009B4CA0"/>
    <w:rsid w:val="009B527C"/>
    <w:rsid w:val="009B58D1"/>
    <w:rsid w:val="009B6A59"/>
    <w:rsid w:val="009B7BBF"/>
    <w:rsid w:val="009C0131"/>
    <w:rsid w:val="009C0193"/>
    <w:rsid w:val="009C0C3E"/>
    <w:rsid w:val="009C1133"/>
    <w:rsid w:val="009C41F0"/>
    <w:rsid w:val="009C6085"/>
    <w:rsid w:val="009C7337"/>
    <w:rsid w:val="009C7D69"/>
    <w:rsid w:val="009D2746"/>
    <w:rsid w:val="009D4D61"/>
    <w:rsid w:val="009D528F"/>
    <w:rsid w:val="009D6450"/>
    <w:rsid w:val="009D7DD1"/>
    <w:rsid w:val="009E05AB"/>
    <w:rsid w:val="009E0C62"/>
    <w:rsid w:val="009E22C0"/>
    <w:rsid w:val="009E478D"/>
    <w:rsid w:val="009E78B6"/>
    <w:rsid w:val="009F10F1"/>
    <w:rsid w:val="009F121E"/>
    <w:rsid w:val="009F1533"/>
    <w:rsid w:val="009F40AE"/>
    <w:rsid w:val="009F539C"/>
    <w:rsid w:val="009F594B"/>
    <w:rsid w:val="009F69C4"/>
    <w:rsid w:val="009F6C26"/>
    <w:rsid w:val="009F7BCD"/>
    <w:rsid w:val="00A01040"/>
    <w:rsid w:val="00A013E0"/>
    <w:rsid w:val="00A04C1A"/>
    <w:rsid w:val="00A04CD3"/>
    <w:rsid w:val="00A07D36"/>
    <w:rsid w:val="00A10FAB"/>
    <w:rsid w:val="00A11C57"/>
    <w:rsid w:val="00A12D18"/>
    <w:rsid w:val="00A14714"/>
    <w:rsid w:val="00A14D75"/>
    <w:rsid w:val="00A14F1D"/>
    <w:rsid w:val="00A15A25"/>
    <w:rsid w:val="00A15B94"/>
    <w:rsid w:val="00A16160"/>
    <w:rsid w:val="00A1645B"/>
    <w:rsid w:val="00A249DF"/>
    <w:rsid w:val="00A257DD"/>
    <w:rsid w:val="00A26645"/>
    <w:rsid w:val="00A2698F"/>
    <w:rsid w:val="00A31B7D"/>
    <w:rsid w:val="00A325AC"/>
    <w:rsid w:val="00A32733"/>
    <w:rsid w:val="00A32EF5"/>
    <w:rsid w:val="00A3340E"/>
    <w:rsid w:val="00A340E8"/>
    <w:rsid w:val="00A351F3"/>
    <w:rsid w:val="00A36DFE"/>
    <w:rsid w:val="00A4011D"/>
    <w:rsid w:val="00A40234"/>
    <w:rsid w:val="00A45DB7"/>
    <w:rsid w:val="00A51EC2"/>
    <w:rsid w:val="00A53C79"/>
    <w:rsid w:val="00A55C00"/>
    <w:rsid w:val="00A56B79"/>
    <w:rsid w:val="00A57103"/>
    <w:rsid w:val="00A617AC"/>
    <w:rsid w:val="00A63EB1"/>
    <w:rsid w:val="00A66D6E"/>
    <w:rsid w:val="00A75A1F"/>
    <w:rsid w:val="00A76490"/>
    <w:rsid w:val="00A769EC"/>
    <w:rsid w:val="00A77073"/>
    <w:rsid w:val="00A7715D"/>
    <w:rsid w:val="00A77A49"/>
    <w:rsid w:val="00A811A7"/>
    <w:rsid w:val="00A8128D"/>
    <w:rsid w:val="00A838D7"/>
    <w:rsid w:val="00A8478A"/>
    <w:rsid w:val="00A84CE8"/>
    <w:rsid w:val="00A850DA"/>
    <w:rsid w:val="00A86396"/>
    <w:rsid w:val="00A86451"/>
    <w:rsid w:val="00A868C5"/>
    <w:rsid w:val="00A8750D"/>
    <w:rsid w:val="00A9751D"/>
    <w:rsid w:val="00A97F84"/>
    <w:rsid w:val="00AA1A89"/>
    <w:rsid w:val="00AA22E8"/>
    <w:rsid w:val="00AA4559"/>
    <w:rsid w:val="00AA57A3"/>
    <w:rsid w:val="00AA5A07"/>
    <w:rsid w:val="00AA6084"/>
    <w:rsid w:val="00AA7501"/>
    <w:rsid w:val="00AA7F78"/>
    <w:rsid w:val="00AB07CF"/>
    <w:rsid w:val="00AB16DE"/>
    <w:rsid w:val="00AB2A47"/>
    <w:rsid w:val="00AB6FF3"/>
    <w:rsid w:val="00AC1030"/>
    <w:rsid w:val="00AC560D"/>
    <w:rsid w:val="00AC70AC"/>
    <w:rsid w:val="00AC78B2"/>
    <w:rsid w:val="00AC79C0"/>
    <w:rsid w:val="00AD0175"/>
    <w:rsid w:val="00AD1343"/>
    <w:rsid w:val="00AD7211"/>
    <w:rsid w:val="00AE31ED"/>
    <w:rsid w:val="00AE37DD"/>
    <w:rsid w:val="00AE4AD0"/>
    <w:rsid w:val="00AE58C5"/>
    <w:rsid w:val="00AE69EC"/>
    <w:rsid w:val="00AE73C4"/>
    <w:rsid w:val="00AF2100"/>
    <w:rsid w:val="00AF45EC"/>
    <w:rsid w:val="00AF50AF"/>
    <w:rsid w:val="00AF636B"/>
    <w:rsid w:val="00B01CC1"/>
    <w:rsid w:val="00B024F0"/>
    <w:rsid w:val="00B032EB"/>
    <w:rsid w:val="00B04E35"/>
    <w:rsid w:val="00B05064"/>
    <w:rsid w:val="00B05239"/>
    <w:rsid w:val="00B07166"/>
    <w:rsid w:val="00B07E9A"/>
    <w:rsid w:val="00B115AB"/>
    <w:rsid w:val="00B1222A"/>
    <w:rsid w:val="00B137C6"/>
    <w:rsid w:val="00B1696A"/>
    <w:rsid w:val="00B1778B"/>
    <w:rsid w:val="00B214BC"/>
    <w:rsid w:val="00B21B99"/>
    <w:rsid w:val="00B21BFB"/>
    <w:rsid w:val="00B22C27"/>
    <w:rsid w:val="00B23854"/>
    <w:rsid w:val="00B2408C"/>
    <w:rsid w:val="00B27563"/>
    <w:rsid w:val="00B31580"/>
    <w:rsid w:val="00B34874"/>
    <w:rsid w:val="00B36FB8"/>
    <w:rsid w:val="00B37AF2"/>
    <w:rsid w:val="00B37B70"/>
    <w:rsid w:val="00B43D26"/>
    <w:rsid w:val="00B44A4F"/>
    <w:rsid w:val="00B4567F"/>
    <w:rsid w:val="00B45700"/>
    <w:rsid w:val="00B47C7A"/>
    <w:rsid w:val="00B50247"/>
    <w:rsid w:val="00B5198A"/>
    <w:rsid w:val="00B51A67"/>
    <w:rsid w:val="00B5284B"/>
    <w:rsid w:val="00B53CE1"/>
    <w:rsid w:val="00B54141"/>
    <w:rsid w:val="00B55831"/>
    <w:rsid w:val="00B56D0F"/>
    <w:rsid w:val="00B60B56"/>
    <w:rsid w:val="00B60E83"/>
    <w:rsid w:val="00B62C4E"/>
    <w:rsid w:val="00B62CBB"/>
    <w:rsid w:val="00B66D52"/>
    <w:rsid w:val="00B67842"/>
    <w:rsid w:val="00B67C9A"/>
    <w:rsid w:val="00B71745"/>
    <w:rsid w:val="00B71D6F"/>
    <w:rsid w:val="00B73F73"/>
    <w:rsid w:val="00B7406E"/>
    <w:rsid w:val="00B762BA"/>
    <w:rsid w:val="00B805E2"/>
    <w:rsid w:val="00B85758"/>
    <w:rsid w:val="00B86669"/>
    <w:rsid w:val="00B86732"/>
    <w:rsid w:val="00B869F3"/>
    <w:rsid w:val="00B87A9F"/>
    <w:rsid w:val="00B903F9"/>
    <w:rsid w:val="00B912FF"/>
    <w:rsid w:val="00B96259"/>
    <w:rsid w:val="00B963A9"/>
    <w:rsid w:val="00BA12FD"/>
    <w:rsid w:val="00BA25FC"/>
    <w:rsid w:val="00BA26FD"/>
    <w:rsid w:val="00BA64E8"/>
    <w:rsid w:val="00BA6791"/>
    <w:rsid w:val="00BA6BF2"/>
    <w:rsid w:val="00BA70E6"/>
    <w:rsid w:val="00BB240D"/>
    <w:rsid w:val="00BB33FB"/>
    <w:rsid w:val="00BB350D"/>
    <w:rsid w:val="00BB7C87"/>
    <w:rsid w:val="00BB7E55"/>
    <w:rsid w:val="00BC0715"/>
    <w:rsid w:val="00BC197B"/>
    <w:rsid w:val="00BC202F"/>
    <w:rsid w:val="00BC20C0"/>
    <w:rsid w:val="00BC4368"/>
    <w:rsid w:val="00BC4FF3"/>
    <w:rsid w:val="00BC5799"/>
    <w:rsid w:val="00BC61C9"/>
    <w:rsid w:val="00BC62CF"/>
    <w:rsid w:val="00BD1A26"/>
    <w:rsid w:val="00BD4E74"/>
    <w:rsid w:val="00BD5232"/>
    <w:rsid w:val="00BE1F1A"/>
    <w:rsid w:val="00BE2227"/>
    <w:rsid w:val="00BE2AB4"/>
    <w:rsid w:val="00BE5E35"/>
    <w:rsid w:val="00BF37EC"/>
    <w:rsid w:val="00BF41DC"/>
    <w:rsid w:val="00BF6BBE"/>
    <w:rsid w:val="00C002B2"/>
    <w:rsid w:val="00C020AA"/>
    <w:rsid w:val="00C028C4"/>
    <w:rsid w:val="00C02AB9"/>
    <w:rsid w:val="00C03A7E"/>
    <w:rsid w:val="00C04920"/>
    <w:rsid w:val="00C04F2C"/>
    <w:rsid w:val="00C054D1"/>
    <w:rsid w:val="00C063F5"/>
    <w:rsid w:val="00C07873"/>
    <w:rsid w:val="00C079CE"/>
    <w:rsid w:val="00C100A9"/>
    <w:rsid w:val="00C10DF3"/>
    <w:rsid w:val="00C11201"/>
    <w:rsid w:val="00C11B70"/>
    <w:rsid w:val="00C12025"/>
    <w:rsid w:val="00C134D1"/>
    <w:rsid w:val="00C13A94"/>
    <w:rsid w:val="00C13F5D"/>
    <w:rsid w:val="00C148B2"/>
    <w:rsid w:val="00C1520B"/>
    <w:rsid w:val="00C1667B"/>
    <w:rsid w:val="00C23C72"/>
    <w:rsid w:val="00C268A3"/>
    <w:rsid w:val="00C30D91"/>
    <w:rsid w:val="00C324A0"/>
    <w:rsid w:val="00C33911"/>
    <w:rsid w:val="00C33993"/>
    <w:rsid w:val="00C35226"/>
    <w:rsid w:val="00C40F6A"/>
    <w:rsid w:val="00C4124C"/>
    <w:rsid w:val="00C41D9F"/>
    <w:rsid w:val="00C423BE"/>
    <w:rsid w:val="00C508BA"/>
    <w:rsid w:val="00C50A2E"/>
    <w:rsid w:val="00C51ABA"/>
    <w:rsid w:val="00C52B95"/>
    <w:rsid w:val="00C52FC0"/>
    <w:rsid w:val="00C546F8"/>
    <w:rsid w:val="00C55AE4"/>
    <w:rsid w:val="00C56D64"/>
    <w:rsid w:val="00C66081"/>
    <w:rsid w:val="00C67090"/>
    <w:rsid w:val="00C67A39"/>
    <w:rsid w:val="00C7015F"/>
    <w:rsid w:val="00C713F2"/>
    <w:rsid w:val="00C71555"/>
    <w:rsid w:val="00C72253"/>
    <w:rsid w:val="00C733FA"/>
    <w:rsid w:val="00C7474C"/>
    <w:rsid w:val="00C75392"/>
    <w:rsid w:val="00C75682"/>
    <w:rsid w:val="00C75FAA"/>
    <w:rsid w:val="00C775DE"/>
    <w:rsid w:val="00C80778"/>
    <w:rsid w:val="00C820BB"/>
    <w:rsid w:val="00C87790"/>
    <w:rsid w:val="00C9090B"/>
    <w:rsid w:val="00C91B2F"/>
    <w:rsid w:val="00C91CC6"/>
    <w:rsid w:val="00C937FB"/>
    <w:rsid w:val="00C976C8"/>
    <w:rsid w:val="00CA2650"/>
    <w:rsid w:val="00CA2DB5"/>
    <w:rsid w:val="00CA2E84"/>
    <w:rsid w:val="00CA37CC"/>
    <w:rsid w:val="00CA4F94"/>
    <w:rsid w:val="00CA4FCA"/>
    <w:rsid w:val="00CA6414"/>
    <w:rsid w:val="00CA6886"/>
    <w:rsid w:val="00CB047F"/>
    <w:rsid w:val="00CB0F58"/>
    <w:rsid w:val="00CB30F5"/>
    <w:rsid w:val="00CB716F"/>
    <w:rsid w:val="00CB746A"/>
    <w:rsid w:val="00CB7D00"/>
    <w:rsid w:val="00CC06BA"/>
    <w:rsid w:val="00CC0F4F"/>
    <w:rsid w:val="00CC20E0"/>
    <w:rsid w:val="00CC4600"/>
    <w:rsid w:val="00CC46EB"/>
    <w:rsid w:val="00CC47E3"/>
    <w:rsid w:val="00CC4C64"/>
    <w:rsid w:val="00CC55D5"/>
    <w:rsid w:val="00CC7CE1"/>
    <w:rsid w:val="00CD059A"/>
    <w:rsid w:val="00CD0F68"/>
    <w:rsid w:val="00CD1CC8"/>
    <w:rsid w:val="00CD248A"/>
    <w:rsid w:val="00CD2565"/>
    <w:rsid w:val="00CD2AEE"/>
    <w:rsid w:val="00CD6699"/>
    <w:rsid w:val="00CD7906"/>
    <w:rsid w:val="00CD7CA4"/>
    <w:rsid w:val="00CE081C"/>
    <w:rsid w:val="00CE09F2"/>
    <w:rsid w:val="00CE129D"/>
    <w:rsid w:val="00CE2751"/>
    <w:rsid w:val="00CE4E3A"/>
    <w:rsid w:val="00CE524F"/>
    <w:rsid w:val="00CE5470"/>
    <w:rsid w:val="00CE5E6E"/>
    <w:rsid w:val="00CE6E87"/>
    <w:rsid w:val="00CE72D8"/>
    <w:rsid w:val="00CE7FD4"/>
    <w:rsid w:val="00CF3534"/>
    <w:rsid w:val="00CF6A02"/>
    <w:rsid w:val="00D0043B"/>
    <w:rsid w:val="00D007E0"/>
    <w:rsid w:val="00D012F9"/>
    <w:rsid w:val="00D017A0"/>
    <w:rsid w:val="00D03DDA"/>
    <w:rsid w:val="00D050CC"/>
    <w:rsid w:val="00D0514C"/>
    <w:rsid w:val="00D100BB"/>
    <w:rsid w:val="00D10DC5"/>
    <w:rsid w:val="00D123A6"/>
    <w:rsid w:val="00D12E31"/>
    <w:rsid w:val="00D13124"/>
    <w:rsid w:val="00D139FF"/>
    <w:rsid w:val="00D13CB8"/>
    <w:rsid w:val="00D1490C"/>
    <w:rsid w:val="00D14AE9"/>
    <w:rsid w:val="00D2008D"/>
    <w:rsid w:val="00D20A83"/>
    <w:rsid w:val="00D2268C"/>
    <w:rsid w:val="00D2466B"/>
    <w:rsid w:val="00D26420"/>
    <w:rsid w:val="00D27BF7"/>
    <w:rsid w:val="00D31BF2"/>
    <w:rsid w:val="00D33869"/>
    <w:rsid w:val="00D35970"/>
    <w:rsid w:val="00D424D6"/>
    <w:rsid w:val="00D43BE7"/>
    <w:rsid w:val="00D4413A"/>
    <w:rsid w:val="00D51265"/>
    <w:rsid w:val="00D5245E"/>
    <w:rsid w:val="00D52878"/>
    <w:rsid w:val="00D540A5"/>
    <w:rsid w:val="00D545F1"/>
    <w:rsid w:val="00D54FC9"/>
    <w:rsid w:val="00D55EFB"/>
    <w:rsid w:val="00D568B2"/>
    <w:rsid w:val="00D56D0B"/>
    <w:rsid w:val="00D56E4B"/>
    <w:rsid w:val="00D57D3B"/>
    <w:rsid w:val="00D60536"/>
    <w:rsid w:val="00D62ECB"/>
    <w:rsid w:val="00D63C0E"/>
    <w:rsid w:val="00D64A41"/>
    <w:rsid w:val="00D657FE"/>
    <w:rsid w:val="00D6651A"/>
    <w:rsid w:val="00D66B09"/>
    <w:rsid w:val="00D67509"/>
    <w:rsid w:val="00D6788E"/>
    <w:rsid w:val="00D7052B"/>
    <w:rsid w:val="00D72098"/>
    <w:rsid w:val="00D72B8C"/>
    <w:rsid w:val="00D73550"/>
    <w:rsid w:val="00D74005"/>
    <w:rsid w:val="00D753CB"/>
    <w:rsid w:val="00D75458"/>
    <w:rsid w:val="00D75ADC"/>
    <w:rsid w:val="00D76560"/>
    <w:rsid w:val="00D773E4"/>
    <w:rsid w:val="00D80898"/>
    <w:rsid w:val="00D822D4"/>
    <w:rsid w:val="00D825E8"/>
    <w:rsid w:val="00D82B5F"/>
    <w:rsid w:val="00D840D8"/>
    <w:rsid w:val="00D84A69"/>
    <w:rsid w:val="00D84B3A"/>
    <w:rsid w:val="00D86460"/>
    <w:rsid w:val="00D865F0"/>
    <w:rsid w:val="00D90359"/>
    <w:rsid w:val="00D91E86"/>
    <w:rsid w:val="00D921A3"/>
    <w:rsid w:val="00D92A49"/>
    <w:rsid w:val="00D9397F"/>
    <w:rsid w:val="00D942CD"/>
    <w:rsid w:val="00D964A3"/>
    <w:rsid w:val="00D968C6"/>
    <w:rsid w:val="00D96B72"/>
    <w:rsid w:val="00D96BBD"/>
    <w:rsid w:val="00DA1689"/>
    <w:rsid w:val="00DA2A50"/>
    <w:rsid w:val="00DA3C76"/>
    <w:rsid w:val="00DA4E3C"/>
    <w:rsid w:val="00DA635B"/>
    <w:rsid w:val="00DA6CD5"/>
    <w:rsid w:val="00DB10C2"/>
    <w:rsid w:val="00DB16CF"/>
    <w:rsid w:val="00DB71A5"/>
    <w:rsid w:val="00DB7D6D"/>
    <w:rsid w:val="00DC502E"/>
    <w:rsid w:val="00DC6F5D"/>
    <w:rsid w:val="00DD0974"/>
    <w:rsid w:val="00DD0DBE"/>
    <w:rsid w:val="00DD5765"/>
    <w:rsid w:val="00DD5DC6"/>
    <w:rsid w:val="00DD645C"/>
    <w:rsid w:val="00DD6C71"/>
    <w:rsid w:val="00DD7C2A"/>
    <w:rsid w:val="00DE0DD3"/>
    <w:rsid w:val="00DE1771"/>
    <w:rsid w:val="00DE2C38"/>
    <w:rsid w:val="00DE4941"/>
    <w:rsid w:val="00DE56FA"/>
    <w:rsid w:val="00DF2637"/>
    <w:rsid w:val="00DF2AC9"/>
    <w:rsid w:val="00DF2B45"/>
    <w:rsid w:val="00DF3F96"/>
    <w:rsid w:val="00DF51F7"/>
    <w:rsid w:val="00DF6233"/>
    <w:rsid w:val="00DF7779"/>
    <w:rsid w:val="00DF7A60"/>
    <w:rsid w:val="00E00545"/>
    <w:rsid w:val="00E00ADB"/>
    <w:rsid w:val="00E01EF1"/>
    <w:rsid w:val="00E0411E"/>
    <w:rsid w:val="00E06280"/>
    <w:rsid w:val="00E064F7"/>
    <w:rsid w:val="00E07450"/>
    <w:rsid w:val="00E07D0A"/>
    <w:rsid w:val="00E07ED6"/>
    <w:rsid w:val="00E12FA1"/>
    <w:rsid w:val="00E15604"/>
    <w:rsid w:val="00E16D78"/>
    <w:rsid w:val="00E20DA4"/>
    <w:rsid w:val="00E22060"/>
    <w:rsid w:val="00E22C97"/>
    <w:rsid w:val="00E24738"/>
    <w:rsid w:val="00E25186"/>
    <w:rsid w:val="00E25342"/>
    <w:rsid w:val="00E255ED"/>
    <w:rsid w:val="00E2582C"/>
    <w:rsid w:val="00E316BE"/>
    <w:rsid w:val="00E32054"/>
    <w:rsid w:val="00E332B9"/>
    <w:rsid w:val="00E3585B"/>
    <w:rsid w:val="00E35EF6"/>
    <w:rsid w:val="00E361A3"/>
    <w:rsid w:val="00E36902"/>
    <w:rsid w:val="00E36D0F"/>
    <w:rsid w:val="00E36DCE"/>
    <w:rsid w:val="00E43458"/>
    <w:rsid w:val="00E44ED1"/>
    <w:rsid w:val="00E4529B"/>
    <w:rsid w:val="00E4599D"/>
    <w:rsid w:val="00E47279"/>
    <w:rsid w:val="00E502E5"/>
    <w:rsid w:val="00E54799"/>
    <w:rsid w:val="00E555EC"/>
    <w:rsid w:val="00E5670B"/>
    <w:rsid w:val="00E573FD"/>
    <w:rsid w:val="00E57847"/>
    <w:rsid w:val="00E57E5E"/>
    <w:rsid w:val="00E60CFC"/>
    <w:rsid w:val="00E60DFA"/>
    <w:rsid w:val="00E62F80"/>
    <w:rsid w:val="00E65740"/>
    <w:rsid w:val="00E70901"/>
    <w:rsid w:val="00E717BB"/>
    <w:rsid w:val="00E754A1"/>
    <w:rsid w:val="00E80281"/>
    <w:rsid w:val="00E80C51"/>
    <w:rsid w:val="00E81D32"/>
    <w:rsid w:val="00E82B78"/>
    <w:rsid w:val="00E8454A"/>
    <w:rsid w:val="00E84568"/>
    <w:rsid w:val="00E84BFD"/>
    <w:rsid w:val="00E87CE3"/>
    <w:rsid w:val="00E87DA4"/>
    <w:rsid w:val="00E90174"/>
    <w:rsid w:val="00E92281"/>
    <w:rsid w:val="00E93636"/>
    <w:rsid w:val="00E93738"/>
    <w:rsid w:val="00E9393E"/>
    <w:rsid w:val="00E94A00"/>
    <w:rsid w:val="00E96D73"/>
    <w:rsid w:val="00E97742"/>
    <w:rsid w:val="00EA1A60"/>
    <w:rsid w:val="00EA33EC"/>
    <w:rsid w:val="00EA4680"/>
    <w:rsid w:val="00EA58A9"/>
    <w:rsid w:val="00EA7093"/>
    <w:rsid w:val="00EA761C"/>
    <w:rsid w:val="00EB15A9"/>
    <w:rsid w:val="00EB1821"/>
    <w:rsid w:val="00EB3A32"/>
    <w:rsid w:val="00EB3B79"/>
    <w:rsid w:val="00EB542C"/>
    <w:rsid w:val="00EB5AA6"/>
    <w:rsid w:val="00EB74C3"/>
    <w:rsid w:val="00EB78AD"/>
    <w:rsid w:val="00EC0A54"/>
    <w:rsid w:val="00EC158C"/>
    <w:rsid w:val="00EC3AC7"/>
    <w:rsid w:val="00EC45A8"/>
    <w:rsid w:val="00EC4602"/>
    <w:rsid w:val="00EC4F6A"/>
    <w:rsid w:val="00EC6A18"/>
    <w:rsid w:val="00EC72CA"/>
    <w:rsid w:val="00EC76E6"/>
    <w:rsid w:val="00ED217E"/>
    <w:rsid w:val="00ED228A"/>
    <w:rsid w:val="00ED275A"/>
    <w:rsid w:val="00ED3B30"/>
    <w:rsid w:val="00EE1157"/>
    <w:rsid w:val="00EE1AAB"/>
    <w:rsid w:val="00EE1F85"/>
    <w:rsid w:val="00EE3B60"/>
    <w:rsid w:val="00EE5BF2"/>
    <w:rsid w:val="00EE60E3"/>
    <w:rsid w:val="00EF02E6"/>
    <w:rsid w:val="00EF3ABD"/>
    <w:rsid w:val="00EF571D"/>
    <w:rsid w:val="00EF63D6"/>
    <w:rsid w:val="00F03650"/>
    <w:rsid w:val="00F04CE4"/>
    <w:rsid w:val="00F05177"/>
    <w:rsid w:val="00F0543E"/>
    <w:rsid w:val="00F10A6A"/>
    <w:rsid w:val="00F15424"/>
    <w:rsid w:val="00F15579"/>
    <w:rsid w:val="00F15859"/>
    <w:rsid w:val="00F17052"/>
    <w:rsid w:val="00F20B02"/>
    <w:rsid w:val="00F25B2E"/>
    <w:rsid w:val="00F261CA"/>
    <w:rsid w:val="00F26B81"/>
    <w:rsid w:val="00F30C7E"/>
    <w:rsid w:val="00F31750"/>
    <w:rsid w:val="00F319B4"/>
    <w:rsid w:val="00F31AA2"/>
    <w:rsid w:val="00F34934"/>
    <w:rsid w:val="00F35D35"/>
    <w:rsid w:val="00F44FBE"/>
    <w:rsid w:val="00F45A7E"/>
    <w:rsid w:val="00F4674C"/>
    <w:rsid w:val="00F47141"/>
    <w:rsid w:val="00F53569"/>
    <w:rsid w:val="00F547D4"/>
    <w:rsid w:val="00F56ECB"/>
    <w:rsid w:val="00F57B3E"/>
    <w:rsid w:val="00F61933"/>
    <w:rsid w:val="00F66CA1"/>
    <w:rsid w:val="00F67355"/>
    <w:rsid w:val="00F71F64"/>
    <w:rsid w:val="00F74440"/>
    <w:rsid w:val="00F74485"/>
    <w:rsid w:val="00F750FB"/>
    <w:rsid w:val="00F75444"/>
    <w:rsid w:val="00F774E2"/>
    <w:rsid w:val="00F8101F"/>
    <w:rsid w:val="00F821D3"/>
    <w:rsid w:val="00F82255"/>
    <w:rsid w:val="00F82417"/>
    <w:rsid w:val="00F83E60"/>
    <w:rsid w:val="00F86542"/>
    <w:rsid w:val="00F879BC"/>
    <w:rsid w:val="00F90DCB"/>
    <w:rsid w:val="00F90FF2"/>
    <w:rsid w:val="00F92B44"/>
    <w:rsid w:val="00F9390D"/>
    <w:rsid w:val="00F96CC4"/>
    <w:rsid w:val="00F97127"/>
    <w:rsid w:val="00FA0541"/>
    <w:rsid w:val="00FA0922"/>
    <w:rsid w:val="00FA130D"/>
    <w:rsid w:val="00FA69A6"/>
    <w:rsid w:val="00FB0006"/>
    <w:rsid w:val="00FB08B6"/>
    <w:rsid w:val="00FB42BA"/>
    <w:rsid w:val="00FB55D5"/>
    <w:rsid w:val="00FB56C3"/>
    <w:rsid w:val="00FB70DD"/>
    <w:rsid w:val="00FC03C4"/>
    <w:rsid w:val="00FC04B9"/>
    <w:rsid w:val="00FC19C8"/>
    <w:rsid w:val="00FC24DE"/>
    <w:rsid w:val="00FC37C9"/>
    <w:rsid w:val="00FC44AD"/>
    <w:rsid w:val="00FC4A35"/>
    <w:rsid w:val="00FC5410"/>
    <w:rsid w:val="00FC60FD"/>
    <w:rsid w:val="00FD2F7E"/>
    <w:rsid w:val="00FD4A50"/>
    <w:rsid w:val="00FD541B"/>
    <w:rsid w:val="00FD5713"/>
    <w:rsid w:val="00FD789A"/>
    <w:rsid w:val="00FE16CB"/>
    <w:rsid w:val="00FE1839"/>
    <w:rsid w:val="00FE1CC5"/>
    <w:rsid w:val="00FE39D6"/>
    <w:rsid w:val="00FE3B25"/>
    <w:rsid w:val="00FE3D72"/>
    <w:rsid w:val="00FE7E2C"/>
    <w:rsid w:val="00FF2C31"/>
    <w:rsid w:val="00FF5057"/>
    <w:rsid w:val="00FF6B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D7"/>
    <w:rPr>
      <w:lang w:val="en-GB"/>
    </w:rPr>
  </w:style>
  <w:style w:type="paragraph" w:styleId="Heading1">
    <w:name w:val="heading 1"/>
    <w:aliases w:val="Heading 1 Char1,Heading 1 Char Char"/>
    <w:basedOn w:val="Normal"/>
    <w:next w:val="Normal"/>
    <w:link w:val="Heading1Char"/>
    <w:autoRedefine/>
    <w:rsid w:val="0001500A"/>
    <w:pPr>
      <w:keepNext/>
      <w:keepLines/>
      <w:bidi/>
      <w:spacing w:after="120" w:line="240" w:lineRule="auto"/>
      <w:ind w:left="720" w:hanging="719"/>
      <w:jc w:val="center"/>
      <w:outlineLvl w:val="0"/>
    </w:pPr>
    <w:rPr>
      <w:rFonts w:ascii="Times New Roman Bold" w:eastAsia="Times New Roman" w:hAnsi="Times New Roman Bold" w:cstheme="majorBidi"/>
      <w:b/>
      <w:bCs/>
      <w:sz w:val="28"/>
      <w:szCs w:val="28"/>
      <w:lang w:val="en-US"/>
    </w:rPr>
  </w:style>
  <w:style w:type="paragraph" w:styleId="Heading2">
    <w:name w:val="heading 2"/>
    <w:aliases w:val="2"/>
    <w:basedOn w:val="Normal"/>
    <w:next w:val="Normal"/>
    <w:link w:val="Heading2Char"/>
    <w:unhideWhenUsed/>
    <w:qFormat/>
    <w:rsid w:val="00917EB0"/>
    <w:pPr>
      <w:keepNext/>
      <w:bidi/>
      <w:spacing w:after="0" w:line="240" w:lineRule="auto"/>
      <w:ind w:left="288"/>
      <w:jc w:val="both"/>
      <w:outlineLvl w:val="1"/>
    </w:pPr>
    <w:rPr>
      <w:rFonts w:ascii="Times New Roman" w:eastAsia="SimSun" w:hAnsi="Times New Roman" w:cs="Arabic Transparent"/>
      <w:bCs/>
      <w:sz w:val="24"/>
      <w:szCs w:val="24"/>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basedOn w:val="Normal"/>
    <w:next w:val="Normal"/>
    <w:link w:val="Heading4Char"/>
    <w:autoRedefine/>
    <w:qFormat/>
    <w:rsid w:val="00635B0F"/>
    <w:pPr>
      <w:keepNext/>
      <w:bidi/>
      <w:spacing w:before="60" w:after="120" w:line="240" w:lineRule="auto"/>
      <w:ind w:left="360" w:hanging="331"/>
      <w:jc w:val="center"/>
      <w:outlineLvl w:val="3"/>
    </w:pPr>
    <w:rPr>
      <w:rFonts w:asciiTheme="majorBidi" w:eastAsia="Times New Roman" w:hAnsiTheme="majorBidi" w:cstheme="majorBidi"/>
      <w:b/>
      <w:bCs/>
      <w:sz w:val="36"/>
      <w:szCs w:val="36"/>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iPriority w:val="99"/>
    <w:semiHidden/>
    <w:unhideWhenUsed/>
    <w:rsid w:val="00A31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B7D"/>
    <w:rPr>
      <w:sz w:val="20"/>
      <w:szCs w:val="20"/>
      <w:lang w:val="en-GB"/>
    </w:rPr>
  </w:style>
  <w:style w:type="character" w:styleId="FootnoteReference">
    <w:name w:val="footnote reference"/>
    <w:basedOn w:val="DefaultParagraphFont"/>
    <w:uiPriority w:val="99"/>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aliases w:val="Citation List,본문(내용),List Paragraph (numbered (a))"/>
    <w:basedOn w:val="Normal"/>
    <w:link w:val="ListParagraphChar"/>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rsid w:val="0001500A"/>
    <w:rPr>
      <w:rFonts w:ascii="Times New Roman Bold" w:eastAsia="Times New Roman" w:hAnsi="Times New Roman Bold" w:cstheme="majorBidi"/>
      <w:b/>
      <w:bCs/>
      <w:sz w:val="28"/>
      <w:szCs w:val="28"/>
    </w:rPr>
  </w:style>
  <w:style w:type="paragraph" w:styleId="TOC1">
    <w:name w:val="toc 1"/>
    <w:basedOn w:val="Normal"/>
    <w:next w:val="Normal"/>
    <w:autoRedefine/>
    <w:uiPriority w:val="39"/>
    <w:unhideWhenUsed/>
    <w:rsid w:val="00F61933"/>
    <w:pPr>
      <w:spacing w:before="120" w:after="120"/>
    </w:pPr>
    <w:rPr>
      <w:rFonts w:cs="Times New Roman"/>
      <w:b/>
      <w:bCs/>
      <w:caps/>
      <w:sz w:val="20"/>
      <w:szCs w:val="24"/>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917EB0"/>
    <w:rPr>
      <w:rFonts w:ascii="Times New Roman" w:eastAsia="SimSun" w:hAnsi="Times New Roman" w:cs="Arabic Transparent"/>
      <w:bCs/>
      <w:sz w:val="24"/>
      <w:szCs w:val="24"/>
      <w:lang w:eastAsia="ar-SA"/>
    </w:rPr>
  </w:style>
  <w:style w:type="paragraph" w:styleId="TOC2">
    <w:name w:val="toc 2"/>
    <w:basedOn w:val="Normal"/>
    <w:next w:val="Normal"/>
    <w:autoRedefine/>
    <w:uiPriority w:val="39"/>
    <w:unhideWhenUsed/>
    <w:rsid w:val="005E7EA2"/>
    <w:pPr>
      <w:tabs>
        <w:tab w:val="left" w:pos="479"/>
        <w:tab w:val="left" w:pos="929"/>
        <w:tab w:val="right" w:leader="dot" w:pos="8299"/>
      </w:tabs>
      <w:bidi/>
      <w:spacing w:after="0"/>
      <w:ind w:left="220" w:hanging="11"/>
    </w:pPr>
    <w:rPr>
      <w:rFonts w:cs="Times New Roman"/>
      <w:smallCap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basedOn w:val="DefaultParagraphFont"/>
    <w:link w:val="Heading4"/>
    <w:rsid w:val="00635B0F"/>
    <w:rPr>
      <w:rFonts w:asciiTheme="majorBidi" w:eastAsia="Times New Roman" w:hAnsiTheme="majorBidi" w:cstheme="majorBidi"/>
      <w:b/>
      <w:bCs/>
      <w:sz w:val="36"/>
      <w:szCs w:val="36"/>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eastAsia="SimSu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uiPriority w:val="39"/>
    <w:rsid w:val="00E24738"/>
    <w:pPr>
      <w:spacing w:after="0"/>
      <w:ind w:left="440"/>
    </w:pPr>
    <w:rPr>
      <w:rFonts w:cs="Times New Roman"/>
      <w:i/>
      <w:iCs/>
      <w:sz w:val="20"/>
      <w:szCs w:val="24"/>
    </w:rPr>
  </w:style>
  <w:style w:type="paragraph" w:styleId="TOC4">
    <w:name w:val="toc 4"/>
    <w:basedOn w:val="Normal"/>
    <w:next w:val="Normal"/>
    <w:autoRedefine/>
    <w:uiPriority w:val="39"/>
    <w:rsid w:val="005E7EA2"/>
    <w:pPr>
      <w:tabs>
        <w:tab w:val="left" w:pos="209"/>
        <w:tab w:val="right" w:leader="dot" w:pos="8299"/>
        <w:tab w:val="left" w:pos="8399"/>
      </w:tabs>
      <w:bidi/>
      <w:spacing w:after="0"/>
      <w:ind w:left="299" w:hanging="270"/>
    </w:pPr>
    <w:rPr>
      <w:rFonts w:cs="Times New Roman"/>
      <w:b/>
      <w:bCs/>
      <w:noProof/>
      <w:color w:val="212121"/>
      <w:sz w:val="24"/>
      <w:szCs w:val="24"/>
    </w:rPr>
  </w:style>
  <w:style w:type="paragraph" w:styleId="TOC5">
    <w:name w:val="toc 5"/>
    <w:basedOn w:val="Normal"/>
    <w:next w:val="Normal"/>
    <w:autoRedefine/>
    <w:uiPriority w:val="39"/>
    <w:rsid w:val="00E24738"/>
    <w:pPr>
      <w:spacing w:after="0"/>
      <w:ind w:left="880"/>
    </w:pPr>
    <w:rPr>
      <w:rFonts w:cs="Times New Roman"/>
      <w:sz w:val="18"/>
      <w:szCs w:val="21"/>
    </w:rPr>
  </w:style>
  <w:style w:type="paragraph" w:styleId="TOC6">
    <w:name w:val="toc 6"/>
    <w:basedOn w:val="Normal"/>
    <w:next w:val="Normal"/>
    <w:autoRedefine/>
    <w:uiPriority w:val="39"/>
    <w:rsid w:val="00E24738"/>
    <w:pPr>
      <w:spacing w:after="0"/>
      <w:ind w:left="1100"/>
    </w:pPr>
    <w:rPr>
      <w:rFonts w:cs="Times New Roman"/>
      <w:sz w:val="18"/>
      <w:szCs w:val="21"/>
    </w:rPr>
  </w:style>
  <w:style w:type="paragraph" w:styleId="TOC7">
    <w:name w:val="toc 7"/>
    <w:basedOn w:val="Normal"/>
    <w:next w:val="Normal"/>
    <w:autoRedefine/>
    <w:uiPriority w:val="39"/>
    <w:rsid w:val="00E24738"/>
    <w:pPr>
      <w:spacing w:after="0"/>
      <w:ind w:left="1320"/>
    </w:pPr>
    <w:rPr>
      <w:rFonts w:cs="Times New Roman"/>
      <w:sz w:val="18"/>
      <w:szCs w:val="21"/>
    </w:rPr>
  </w:style>
  <w:style w:type="paragraph" w:styleId="TOC8">
    <w:name w:val="toc 8"/>
    <w:basedOn w:val="Normal"/>
    <w:next w:val="Normal"/>
    <w:autoRedefine/>
    <w:uiPriority w:val="39"/>
    <w:rsid w:val="00E24738"/>
    <w:pPr>
      <w:spacing w:after="0"/>
      <w:ind w:left="1540"/>
    </w:pPr>
    <w:rPr>
      <w:rFonts w:cs="Times New Roman"/>
      <w:sz w:val="18"/>
      <w:szCs w:val="21"/>
    </w:rPr>
  </w:style>
  <w:style w:type="paragraph" w:styleId="TOC9">
    <w:name w:val="toc 9"/>
    <w:basedOn w:val="Normal"/>
    <w:next w:val="Normal"/>
    <w:autoRedefine/>
    <w:uiPriority w:val="39"/>
    <w:rsid w:val="00E24738"/>
    <w:pPr>
      <w:spacing w:after="0"/>
      <w:ind w:left="1760"/>
    </w:pPr>
    <w:rPr>
      <w:rFonts w:cs="Times New Roman"/>
      <w:sz w:val="18"/>
      <w:szCs w:val="21"/>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eastAsia="SimSun"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iPriority w:val="99"/>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table" w:customStyle="1" w:styleId="TableGrid2">
    <w:name w:val="Table Grid2"/>
    <w:basedOn w:val="TableNormal"/>
    <w:next w:val="TableGrid"/>
    <w:uiPriority w:val="39"/>
    <w:rsid w:val="00851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41352"/>
  </w:style>
  <w:style w:type="numbering" w:customStyle="1" w:styleId="NoList12">
    <w:name w:val="No List12"/>
    <w:next w:val="NoList"/>
    <w:uiPriority w:val="99"/>
    <w:semiHidden/>
    <w:unhideWhenUsed/>
    <w:rsid w:val="00941352"/>
  </w:style>
  <w:style w:type="table" w:customStyle="1" w:styleId="TableGrid3">
    <w:name w:val="Table Grid3"/>
    <w:basedOn w:val="TableNormal"/>
    <w:next w:val="TableGrid"/>
    <w:uiPriority w:val="39"/>
    <w:rsid w:val="009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41352"/>
  </w:style>
  <w:style w:type="numbering" w:customStyle="1" w:styleId="NoList1111">
    <w:name w:val="No List1111"/>
    <w:next w:val="NoList"/>
    <w:uiPriority w:val="99"/>
    <w:semiHidden/>
    <w:unhideWhenUsed/>
    <w:rsid w:val="00941352"/>
  </w:style>
  <w:style w:type="table" w:customStyle="1" w:styleId="TableGrid11">
    <w:name w:val="Table Grid11"/>
    <w:basedOn w:val="TableNormal"/>
    <w:next w:val="TableGrid"/>
    <w:rsid w:val="009413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StyleStyleStyle16ptLeft">
    <w:name w:val="Style Style Style Style Style 16 pt + + + + Left"/>
    <w:basedOn w:val="Normal"/>
    <w:rsid w:val="0089719D"/>
    <w:pPr>
      <w:snapToGrid w:val="0"/>
      <w:spacing w:after="120" w:line="240" w:lineRule="auto"/>
    </w:pPr>
    <w:rPr>
      <w:rFonts w:ascii="Traditional Arabic" w:eastAsia="Times New Roman" w:hAnsi="Traditional Arabic" w:cs="Traditional Arabic"/>
      <w:sz w:val="32"/>
      <w:szCs w:val="32"/>
      <w:lang w:val="en-US"/>
    </w:rPr>
  </w:style>
  <w:style w:type="paragraph" w:styleId="Bibliography">
    <w:name w:val="Bibliography"/>
    <w:basedOn w:val="Normal"/>
    <w:next w:val="Normal"/>
    <w:uiPriority w:val="37"/>
    <w:semiHidden/>
    <w:unhideWhenUsed/>
    <w:rsid w:val="00747BB6"/>
  </w:style>
  <w:style w:type="paragraph" w:styleId="BlockText">
    <w:name w:val="Block Text"/>
    <w:basedOn w:val="Normal"/>
    <w:uiPriority w:val="99"/>
    <w:semiHidden/>
    <w:unhideWhenUsed/>
    <w:rsid w:val="00747BB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47BB6"/>
    <w:pPr>
      <w:bidi w:val="0"/>
      <w:spacing w:after="160" w:line="259" w:lineRule="auto"/>
      <w:ind w:firstLine="360"/>
    </w:pPr>
    <w:rPr>
      <w:rFonts w:asciiTheme="minorHAnsi" w:eastAsiaTheme="minorHAnsi" w:hAnsiTheme="minorHAnsi" w:cstheme="minorBidi"/>
      <w:sz w:val="22"/>
      <w:szCs w:val="22"/>
      <w:lang w:val="en-GB" w:eastAsia="en-US"/>
    </w:rPr>
  </w:style>
  <w:style w:type="character" w:customStyle="1" w:styleId="BodyTextFirstIndentChar">
    <w:name w:val="Body Text First Indent Char"/>
    <w:basedOn w:val="BodyTextChar"/>
    <w:link w:val="BodyTextFirstIndent"/>
    <w:uiPriority w:val="99"/>
    <w:semiHidden/>
    <w:rsid w:val="00747BB6"/>
    <w:rPr>
      <w:rFonts w:ascii="Times New Roman" w:eastAsia="Times New Roman" w:hAnsi="Times New Roman" w:cs="Times New Roman"/>
      <w:sz w:val="24"/>
      <w:szCs w:val="24"/>
      <w:lang w:val="en-GB" w:eastAsia="ar-SA"/>
    </w:rPr>
  </w:style>
  <w:style w:type="paragraph" w:styleId="BodyTextFirstIndent2">
    <w:name w:val="Body Text First Indent 2"/>
    <w:basedOn w:val="BodyTextIndent"/>
    <w:link w:val="BodyTextFirstIndent2Char"/>
    <w:uiPriority w:val="99"/>
    <w:semiHidden/>
    <w:unhideWhenUsed/>
    <w:rsid w:val="00747BB6"/>
    <w:pPr>
      <w:bidi w:val="0"/>
      <w:spacing w:after="160" w:line="259" w:lineRule="auto"/>
      <w:ind w:left="360" w:firstLine="360"/>
    </w:pPr>
    <w:rPr>
      <w:rFonts w:asciiTheme="minorHAnsi" w:eastAsiaTheme="minorHAnsi" w:hAnsiTheme="minorHAnsi" w:cstheme="minorBidi"/>
      <w:sz w:val="22"/>
      <w:szCs w:val="22"/>
      <w:lang w:val="en-GB"/>
    </w:rPr>
  </w:style>
  <w:style w:type="character" w:customStyle="1" w:styleId="BodyTextFirstIndent2Char">
    <w:name w:val="Body Text First Indent 2 Char"/>
    <w:basedOn w:val="BodyTextIndentChar"/>
    <w:link w:val="BodyTextFirstIndent2"/>
    <w:uiPriority w:val="99"/>
    <w:semiHidden/>
    <w:rsid w:val="00747BB6"/>
    <w:rPr>
      <w:rFonts w:ascii="Times New Roman" w:eastAsia="Times New Roman" w:hAnsi="Times New Roman" w:cs="Arabic Transparent"/>
      <w:sz w:val="24"/>
      <w:szCs w:val="24"/>
      <w:lang w:val="en-GB"/>
    </w:rPr>
  </w:style>
  <w:style w:type="paragraph" w:styleId="Caption">
    <w:name w:val="caption"/>
    <w:basedOn w:val="Normal"/>
    <w:next w:val="Normal"/>
    <w:uiPriority w:val="35"/>
    <w:semiHidden/>
    <w:unhideWhenUsed/>
    <w:qFormat/>
    <w:rsid w:val="00747B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47BB6"/>
    <w:pPr>
      <w:spacing w:after="0" w:line="240" w:lineRule="auto"/>
      <w:ind w:left="4320"/>
    </w:pPr>
  </w:style>
  <w:style w:type="character" w:customStyle="1" w:styleId="ClosingChar">
    <w:name w:val="Closing Char"/>
    <w:basedOn w:val="DefaultParagraphFont"/>
    <w:link w:val="Closing"/>
    <w:uiPriority w:val="99"/>
    <w:semiHidden/>
    <w:rsid w:val="00747BB6"/>
    <w:rPr>
      <w:lang w:val="en-GB"/>
    </w:rPr>
  </w:style>
  <w:style w:type="paragraph" w:styleId="Date">
    <w:name w:val="Date"/>
    <w:basedOn w:val="Normal"/>
    <w:next w:val="Normal"/>
    <w:link w:val="DateChar"/>
    <w:uiPriority w:val="99"/>
    <w:semiHidden/>
    <w:unhideWhenUsed/>
    <w:rsid w:val="00747BB6"/>
  </w:style>
  <w:style w:type="character" w:customStyle="1" w:styleId="DateChar">
    <w:name w:val="Date Char"/>
    <w:basedOn w:val="DefaultParagraphFont"/>
    <w:link w:val="Date"/>
    <w:uiPriority w:val="99"/>
    <w:semiHidden/>
    <w:rsid w:val="00747BB6"/>
    <w:rPr>
      <w:lang w:val="en-GB"/>
    </w:rPr>
  </w:style>
  <w:style w:type="paragraph" w:styleId="DocumentMap">
    <w:name w:val="Document Map"/>
    <w:basedOn w:val="Normal"/>
    <w:link w:val="DocumentMapChar"/>
    <w:uiPriority w:val="99"/>
    <w:semiHidden/>
    <w:unhideWhenUsed/>
    <w:rsid w:val="00747B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7BB6"/>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747BB6"/>
    <w:pPr>
      <w:spacing w:after="0" w:line="240" w:lineRule="auto"/>
    </w:pPr>
  </w:style>
  <w:style w:type="character" w:customStyle="1" w:styleId="E-mailSignatureChar">
    <w:name w:val="E-mail Signature Char"/>
    <w:basedOn w:val="DefaultParagraphFont"/>
    <w:link w:val="E-mailSignature"/>
    <w:uiPriority w:val="99"/>
    <w:semiHidden/>
    <w:rsid w:val="00747BB6"/>
    <w:rPr>
      <w:lang w:val="en-GB"/>
    </w:rPr>
  </w:style>
  <w:style w:type="paragraph" w:styleId="EndnoteText">
    <w:name w:val="endnote text"/>
    <w:basedOn w:val="Normal"/>
    <w:link w:val="EndnoteTextChar"/>
    <w:uiPriority w:val="99"/>
    <w:semiHidden/>
    <w:unhideWhenUsed/>
    <w:rsid w:val="00747B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7BB6"/>
    <w:rPr>
      <w:sz w:val="20"/>
      <w:szCs w:val="20"/>
      <w:lang w:val="en-GB"/>
    </w:rPr>
  </w:style>
  <w:style w:type="paragraph" w:styleId="EnvelopeAddress">
    <w:name w:val="envelope address"/>
    <w:basedOn w:val="Normal"/>
    <w:uiPriority w:val="99"/>
    <w:semiHidden/>
    <w:unhideWhenUsed/>
    <w:rsid w:val="00747B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7BB6"/>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47BB6"/>
    <w:pPr>
      <w:spacing w:after="0" w:line="240" w:lineRule="auto"/>
    </w:pPr>
    <w:rPr>
      <w:i/>
      <w:iCs/>
    </w:rPr>
  </w:style>
  <w:style w:type="character" w:customStyle="1" w:styleId="HTMLAddressChar">
    <w:name w:val="HTML Address Char"/>
    <w:basedOn w:val="DefaultParagraphFont"/>
    <w:link w:val="HTMLAddress"/>
    <w:uiPriority w:val="99"/>
    <w:semiHidden/>
    <w:rsid w:val="00747BB6"/>
    <w:rPr>
      <w:i/>
      <w:iCs/>
      <w:lang w:val="en-GB"/>
    </w:rPr>
  </w:style>
  <w:style w:type="paragraph" w:styleId="Index1">
    <w:name w:val="index 1"/>
    <w:basedOn w:val="Normal"/>
    <w:next w:val="Normal"/>
    <w:autoRedefine/>
    <w:uiPriority w:val="99"/>
    <w:semiHidden/>
    <w:unhideWhenUsed/>
    <w:rsid w:val="00747BB6"/>
    <w:pPr>
      <w:spacing w:after="0" w:line="240" w:lineRule="auto"/>
      <w:ind w:left="220" w:hanging="220"/>
    </w:pPr>
  </w:style>
  <w:style w:type="paragraph" w:styleId="Index2">
    <w:name w:val="index 2"/>
    <w:basedOn w:val="Normal"/>
    <w:next w:val="Normal"/>
    <w:autoRedefine/>
    <w:uiPriority w:val="99"/>
    <w:semiHidden/>
    <w:unhideWhenUsed/>
    <w:rsid w:val="00747BB6"/>
    <w:pPr>
      <w:spacing w:after="0" w:line="240" w:lineRule="auto"/>
      <w:ind w:left="440" w:hanging="220"/>
    </w:pPr>
  </w:style>
  <w:style w:type="paragraph" w:styleId="Index3">
    <w:name w:val="index 3"/>
    <w:basedOn w:val="Normal"/>
    <w:next w:val="Normal"/>
    <w:autoRedefine/>
    <w:uiPriority w:val="99"/>
    <w:semiHidden/>
    <w:unhideWhenUsed/>
    <w:rsid w:val="00747BB6"/>
    <w:pPr>
      <w:spacing w:after="0" w:line="240" w:lineRule="auto"/>
      <w:ind w:left="660" w:hanging="220"/>
    </w:pPr>
  </w:style>
  <w:style w:type="paragraph" w:styleId="Index4">
    <w:name w:val="index 4"/>
    <w:basedOn w:val="Normal"/>
    <w:next w:val="Normal"/>
    <w:autoRedefine/>
    <w:uiPriority w:val="99"/>
    <w:semiHidden/>
    <w:unhideWhenUsed/>
    <w:rsid w:val="00747BB6"/>
    <w:pPr>
      <w:spacing w:after="0" w:line="240" w:lineRule="auto"/>
      <w:ind w:left="880" w:hanging="220"/>
    </w:pPr>
  </w:style>
  <w:style w:type="paragraph" w:styleId="Index5">
    <w:name w:val="index 5"/>
    <w:basedOn w:val="Normal"/>
    <w:next w:val="Normal"/>
    <w:autoRedefine/>
    <w:uiPriority w:val="99"/>
    <w:semiHidden/>
    <w:unhideWhenUsed/>
    <w:rsid w:val="00747BB6"/>
    <w:pPr>
      <w:spacing w:after="0" w:line="240" w:lineRule="auto"/>
      <w:ind w:left="1100" w:hanging="220"/>
    </w:pPr>
  </w:style>
  <w:style w:type="paragraph" w:styleId="Index6">
    <w:name w:val="index 6"/>
    <w:basedOn w:val="Normal"/>
    <w:next w:val="Normal"/>
    <w:autoRedefine/>
    <w:uiPriority w:val="99"/>
    <w:semiHidden/>
    <w:unhideWhenUsed/>
    <w:rsid w:val="00747BB6"/>
    <w:pPr>
      <w:spacing w:after="0" w:line="240" w:lineRule="auto"/>
      <w:ind w:left="1320" w:hanging="220"/>
    </w:pPr>
  </w:style>
  <w:style w:type="paragraph" w:styleId="Index7">
    <w:name w:val="index 7"/>
    <w:basedOn w:val="Normal"/>
    <w:next w:val="Normal"/>
    <w:autoRedefine/>
    <w:uiPriority w:val="99"/>
    <w:semiHidden/>
    <w:unhideWhenUsed/>
    <w:rsid w:val="00747BB6"/>
    <w:pPr>
      <w:spacing w:after="0" w:line="240" w:lineRule="auto"/>
      <w:ind w:left="1540" w:hanging="220"/>
    </w:pPr>
  </w:style>
  <w:style w:type="paragraph" w:styleId="Index8">
    <w:name w:val="index 8"/>
    <w:basedOn w:val="Normal"/>
    <w:next w:val="Normal"/>
    <w:autoRedefine/>
    <w:uiPriority w:val="99"/>
    <w:semiHidden/>
    <w:unhideWhenUsed/>
    <w:rsid w:val="00747BB6"/>
    <w:pPr>
      <w:spacing w:after="0" w:line="240" w:lineRule="auto"/>
      <w:ind w:left="1760" w:hanging="220"/>
    </w:pPr>
  </w:style>
  <w:style w:type="paragraph" w:styleId="Index9">
    <w:name w:val="index 9"/>
    <w:basedOn w:val="Normal"/>
    <w:next w:val="Normal"/>
    <w:autoRedefine/>
    <w:uiPriority w:val="99"/>
    <w:semiHidden/>
    <w:unhideWhenUsed/>
    <w:rsid w:val="00747BB6"/>
    <w:pPr>
      <w:spacing w:after="0" w:line="240" w:lineRule="auto"/>
      <w:ind w:left="1980" w:hanging="220"/>
    </w:pPr>
  </w:style>
  <w:style w:type="paragraph" w:styleId="IndexHeading">
    <w:name w:val="index heading"/>
    <w:basedOn w:val="Normal"/>
    <w:next w:val="Index1"/>
    <w:uiPriority w:val="99"/>
    <w:semiHidden/>
    <w:unhideWhenUsed/>
    <w:rsid w:val="00747B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7B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7BB6"/>
    <w:rPr>
      <w:i/>
      <w:iCs/>
      <w:color w:val="5B9BD5" w:themeColor="accent1"/>
      <w:lang w:val="en-GB"/>
    </w:rPr>
  </w:style>
  <w:style w:type="paragraph" w:styleId="List2">
    <w:name w:val="List 2"/>
    <w:basedOn w:val="Normal"/>
    <w:uiPriority w:val="99"/>
    <w:semiHidden/>
    <w:unhideWhenUsed/>
    <w:rsid w:val="00747BB6"/>
    <w:pPr>
      <w:ind w:left="720" w:hanging="360"/>
      <w:contextualSpacing/>
    </w:pPr>
  </w:style>
  <w:style w:type="paragraph" w:styleId="List3">
    <w:name w:val="List 3"/>
    <w:basedOn w:val="Normal"/>
    <w:uiPriority w:val="99"/>
    <w:semiHidden/>
    <w:unhideWhenUsed/>
    <w:rsid w:val="00747BB6"/>
    <w:pPr>
      <w:ind w:left="1080" w:hanging="360"/>
      <w:contextualSpacing/>
    </w:pPr>
  </w:style>
  <w:style w:type="paragraph" w:styleId="List4">
    <w:name w:val="List 4"/>
    <w:basedOn w:val="Normal"/>
    <w:uiPriority w:val="99"/>
    <w:semiHidden/>
    <w:unhideWhenUsed/>
    <w:rsid w:val="00747BB6"/>
    <w:pPr>
      <w:ind w:left="1440" w:hanging="360"/>
      <w:contextualSpacing/>
    </w:pPr>
  </w:style>
  <w:style w:type="paragraph" w:styleId="List5">
    <w:name w:val="List 5"/>
    <w:basedOn w:val="Normal"/>
    <w:uiPriority w:val="99"/>
    <w:semiHidden/>
    <w:unhideWhenUsed/>
    <w:rsid w:val="00747BB6"/>
    <w:pPr>
      <w:ind w:left="1800" w:hanging="360"/>
      <w:contextualSpacing/>
    </w:pPr>
  </w:style>
  <w:style w:type="paragraph" w:styleId="ListBullet">
    <w:name w:val="List Bullet"/>
    <w:basedOn w:val="Normal"/>
    <w:uiPriority w:val="99"/>
    <w:semiHidden/>
    <w:unhideWhenUsed/>
    <w:rsid w:val="00747BB6"/>
    <w:pPr>
      <w:numPr>
        <w:numId w:val="24"/>
      </w:numPr>
      <w:contextualSpacing/>
    </w:pPr>
  </w:style>
  <w:style w:type="paragraph" w:styleId="ListBullet2">
    <w:name w:val="List Bullet 2"/>
    <w:basedOn w:val="Normal"/>
    <w:uiPriority w:val="99"/>
    <w:semiHidden/>
    <w:unhideWhenUsed/>
    <w:rsid w:val="00747BB6"/>
    <w:pPr>
      <w:numPr>
        <w:numId w:val="25"/>
      </w:numPr>
      <w:contextualSpacing/>
    </w:pPr>
  </w:style>
  <w:style w:type="paragraph" w:styleId="ListBullet3">
    <w:name w:val="List Bullet 3"/>
    <w:basedOn w:val="Normal"/>
    <w:uiPriority w:val="99"/>
    <w:semiHidden/>
    <w:unhideWhenUsed/>
    <w:rsid w:val="00747BB6"/>
    <w:pPr>
      <w:numPr>
        <w:numId w:val="26"/>
      </w:numPr>
      <w:contextualSpacing/>
    </w:pPr>
  </w:style>
  <w:style w:type="paragraph" w:styleId="ListBullet4">
    <w:name w:val="List Bullet 4"/>
    <w:basedOn w:val="Normal"/>
    <w:uiPriority w:val="99"/>
    <w:semiHidden/>
    <w:unhideWhenUsed/>
    <w:rsid w:val="00747BB6"/>
    <w:pPr>
      <w:numPr>
        <w:numId w:val="27"/>
      </w:numPr>
      <w:contextualSpacing/>
    </w:pPr>
  </w:style>
  <w:style w:type="paragraph" w:styleId="ListBullet5">
    <w:name w:val="List Bullet 5"/>
    <w:basedOn w:val="Normal"/>
    <w:uiPriority w:val="99"/>
    <w:semiHidden/>
    <w:unhideWhenUsed/>
    <w:rsid w:val="00747BB6"/>
    <w:pPr>
      <w:numPr>
        <w:numId w:val="28"/>
      </w:numPr>
      <w:contextualSpacing/>
    </w:pPr>
  </w:style>
  <w:style w:type="paragraph" w:styleId="ListContinue">
    <w:name w:val="List Continue"/>
    <w:basedOn w:val="Normal"/>
    <w:uiPriority w:val="99"/>
    <w:semiHidden/>
    <w:unhideWhenUsed/>
    <w:rsid w:val="00747BB6"/>
    <w:pPr>
      <w:spacing w:after="120"/>
      <w:ind w:left="360"/>
      <w:contextualSpacing/>
    </w:pPr>
  </w:style>
  <w:style w:type="paragraph" w:styleId="ListContinue2">
    <w:name w:val="List Continue 2"/>
    <w:basedOn w:val="Normal"/>
    <w:uiPriority w:val="99"/>
    <w:semiHidden/>
    <w:unhideWhenUsed/>
    <w:rsid w:val="00747BB6"/>
    <w:pPr>
      <w:spacing w:after="120"/>
      <w:ind w:left="720"/>
      <w:contextualSpacing/>
    </w:pPr>
  </w:style>
  <w:style w:type="paragraph" w:styleId="ListContinue3">
    <w:name w:val="List Continue 3"/>
    <w:basedOn w:val="Normal"/>
    <w:uiPriority w:val="99"/>
    <w:semiHidden/>
    <w:unhideWhenUsed/>
    <w:rsid w:val="00747BB6"/>
    <w:pPr>
      <w:spacing w:after="120"/>
      <w:ind w:left="1080"/>
      <w:contextualSpacing/>
    </w:pPr>
  </w:style>
  <w:style w:type="paragraph" w:styleId="ListContinue4">
    <w:name w:val="List Continue 4"/>
    <w:basedOn w:val="Normal"/>
    <w:uiPriority w:val="99"/>
    <w:semiHidden/>
    <w:unhideWhenUsed/>
    <w:rsid w:val="00747BB6"/>
    <w:pPr>
      <w:spacing w:after="120"/>
      <w:ind w:left="1440"/>
      <w:contextualSpacing/>
    </w:pPr>
  </w:style>
  <w:style w:type="paragraph" w:styleId="ListContinue5">
    <w:name w:val="List Continue 5"/>
    <w:basedOn w:val="Normal"/>
    <w:uiPriority w:val="99"/>
    <w:semiHidden/>
    <w:unhideWhenUsed/>
    <w:rsid w:val="00747BB6"/>
    <w:pPr>
      <w:spacing w:after="120"/>
      <w:ind w:left="1800"/>
      <w:contextualSpacing/>
    </w:pPr>
  </w:style>
  <w:style w:type="paragraph" w:styleId="ListNumber">
    <w:name w:val="List Number"/>
    <w:basedOn w:val="Normal"/>
    <w:uiPriority w:val="99"/>
    <w:semiHidden/>
    <w:unhideWhenUsed/>
    <w:rsid w:val="00747BB6"/>
    <w:pPr>
      <w:numPr>
        <w:numId w:val="29"/>
      </w:numPr>
      <w:contextualSpacing/>
    </w:pPr>
  </w:style>
  <w:style w:type="paragraph" w:styleId="ListNumber2">
    <w:name w:val="List Number 2"/>
    <w:basedOn w:val="Normal"/>
    <w:uiPriority w:val="99"/>
    <w:semiHidden/>
    <w:unhideWhenUsed/>
    <w:rsid w:val="00747BB6"/>
    <w:pPr>
      <w:numPr>
        <w:numId w:val="30"/>
      </w:numPr>
      <w:contextualSpacing/>
    </w:pPr>
  </w:style>
  <w:style w:type="paragraph" w:styleId="ListNumber3">
    <w:name w:val="List Number 3"/>
    <w:basedOn w:val="Normal"/>
    <w:uiPriority w:val="99"/>
    <w:semiHidden/>
    <w:unhideWhenUsed/>
    <w:rsid w:val="00747BB6"/>
    <w:pPr>
      <w:numPr>
        <w:numId w:val="31"/>
      </w:numPr>
      <w:contextualSpacing/>
    </w:pPr>
  </w:style>
  <w:style w:type="paragraph" w:styleId="ListNumber4">
    <w:name w:val="List Number 4"/>
    <w:basedOn w:val="Normal"/>
    <w:uiPriority w:val="99"/>
    <w:semiHidden/>
    <w:unhideWhenUsed/>
    <w:rsid w:val="00747BB6"/>
    <w:pPr>
      <w:numPr>
        <w:numId w:val="32"/>
      </w:numPr>
      <w:contextualSpacing/>
    </w:pPr>
  </w:style>
  <w:style w:type="paragraph" w:styleId="ListNumber5">
    <w:name w:val="List Number 5"/>
    <w:basedOn w:val="Normal"/>
    <w:uiPriority w:val="99"/>
    <w:semiHidden/>
    <w:unhideWhenUsed/>
    <w:rsid w:val="00747BB6"/>
    <w:pPr>
      <w:numPr>
        <w:numId w:val="33"/>
      </w:numPr>
      <w:contextualSpacing/>
    </w:pPr>
  </w:style>
  <w:style w:type="paragraph" w:styleId="MacroText">
    <w:name w:val="macro"/>
    <w:link w:val="MacroTextChar"/>
    <w:uiPriority w:val="99"/>
    <w:semiHidden/>
    <w:unhideWhenUsed/>
    <w:rsid w:val="00747B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747BB6"/>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747B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7BB6"/>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47BB6"/>
    <w:pPr>
      <w:spacing w:after="0" w:line="240" w:lineRule="auto"/>
    </w:pPr>
    <w:rPr>
      <w:lang w:val="en-GB"/>
    </w:rPr>
  </w:style>
  <w:style w:type="paragraph" w:styleId="NoteHeading">
    <w:name w:val="Note Heading"/>
    <w:basedOn w:val="Normal"/>
    <w:next w:val="Normal"/>
    <w:link w:val="NoteHeadingChar"/>
    <w:uiPriority w:val="99"/>
    <w:semiHidden/>
    <w:unhideWhenUsed/>
    <w:rsid w:val="00747BB6"/>
    <w:pPr>
      <w:spacing w:after="0" w:line="240" w:lineRule="auto"/>
    </w:pPr>
  </w:style>
  <w:style w:type="character" w:customStyle="1" w:styleId="NoteHeadingChar">
    <w:name w:val="Note Heading Char"/>
    <w:basedOn w:val="DefaultParagraphFont"/>
    <w:link w:val="NoteHeading"/>
    <w:uiPriority w:val="99"/>
    <w:semiHidden/>
    <w:rsid w:val="00747BB6"/>
    <w:rPr>
      <w:lang w:val="en-GB"/>
    </w:rPr>
  </w:style>
  <w:style w:type="paragraph" w:styleId="PlainText">
    <w:name w:val="Plain Text"/>
    <w:basedOn w:val="Normal"/>
    <w:link w:val="PlainTextChar"/>
    <w:uiPriority w:val="99"/>
    <w:semiHidden/>
    <w:unhideWhenUsed/>
    <w:rsid w:val="00747B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BB6"/>
    <w:rPr>
      <w:rFonts w:ascii="Consolas" w:hAnsi="Consolas" w:cs="Consolas"/>
      <w:sz w:val="21"/>
      <w:szCs w:val="21"/>
      <w:lang w:val="en-GB"/>
    </w:rPr>
  </w:style>
  <w:style w:type="paragraph" w:styleId="Quote">
    <w:name w:val="Quote"/>
    <w:basedOn w:val="Normal"/>
    <w:next w:val="Normal"/>
    <w:link w:val="QuoteChar"/>
    <w:uiPriority w:val="29"/>
    <w:qFormat/>
    <w:rsid w:val="00747B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47BB6"/>
    <w:rPr>
      <w:i/>
      <w:iCs/>
      <w:color w:val="404040" w:themeColor="text1" w:themeTint="BF"/>
      <w:lang w:val="en-GB"/>
    </w:rPr>
  </w:style>
  <w:style w:type="paragraph" w:styleId="Salutation">
    <w:name w:val="Salutation"/>
    <w:basedOn w:val="Normal"/>
    <w:next w:val="Normal"/>
    <w:link w:val="SalutationChar"/>
    <w:uiPriority w:val="99"/>
    <w:semiHidden/>
    <w:unhideWhenUsed/>
    <w:rsid w:val="00747BB6"/>
  </w:style>
  <w:style w:type="character" w:customStyle="1" w:styleId="SalutationChar">
    <w:name w:val="Salutation Char"/>
    <w:basedOn w:val="DefaultParagraphFont"/>
    <w:link w:val="Salutation"/>
    <w:uiPriority w:val="99"/>
    <w:semiHidden/>
    <w:rsid w:val="00747BB6"/>
    <w:rPr>
      <w:lang w:val="en-GB"/>
    </w:rPr>
  </w:style>
  <w:style w:type="paragraph" w:styleId="Signature">
    <w:name w:val="Signature"/>
    <w:basedOn w:val="Normal"/>
    <w:link w:val="SignatureChar"/>
    <w:uiPriority w:val="99"/>
    <w:semiHidden/>
    <w:unhideWhenUsed/>
    <w:rsid w:val="00747BB6"/>
    <w:pPr>
      <w:spacing w:after="0" w:line="240" w:lineRule="auto"/>
      <w:ind w:left="4320"/>
    </w:pPr>
  </w:style>
  <w:style w:type="character" w:customStyle="1" w:styleId="SignatureChar">
    <w:name w:val="Signature Char"/>
    <w:basedOn w:val="DefaultParagraphFont"/>
    <w:link w:val="Signature"/>
    <w:uiPriority w:val="99"/>
    <w:semiHidden/>
    <w:rsid w:val="00747BB6"/>
    <w:rPr>
      <w:lang w:val="en-GB"/>
    </w:rPr>
  </w:style>
  <w:style w:type="paragraph" w:styleId="TableofAuthorities">
    <w:name w:val="table of authorities"/>
    <w:basedOn w:val="Normal"/>
    <w:next w:val="Normal"/>
    <w:uiPriority w:val="99"/>
    <w:semiHidden/>
    <w:unhideWhenUsed/>
    <w:rsid w:val="00747BB6"/>
    <w:pPr>
      <w:spacing w:after="0"/>
      <w:ind w:left="220" w:hanging="220"/>
    </w:pPr>
  </w:style>
  <w:style w:type="paragraph" w:styleId="TOAHeading">
    <w:name w:val="toa heading"/>
    <w:basedOn w:val="Normal"/>
    <w:next w:val="Normal"/>
    <w:uiPriority w:val="99"/>
    <w:semiHidden/>
    <w:unhideWhenUsed/>
    <w:rsid w:val="00747BB6"/>
    <w:pPr>
      <w:spacing w:before="120"/>
    </w:pPr>
    <w:rPr>
      <w:rFonts w:asciiTheme="majorHAnsi" w:eastAsiaTheme="majorEastAsia" w:hAnsiTheme="majorHAnsi" w:cstheme="majorBidi"/>
      <w:b/>
      <w:bCs/>
      <w:sz w:val="24"/>
      <w:szCs w:val="24"/>
    </w:rPr>
  </w:style>
  <w:style w:type="numbering" w:customStyle="1" w:styleId="NoList3">
    <w:name w:val="No List3"/>
    <w:next w:val="NoList"/>
    <w:uiPriority w:val="99"/>
    <w:semiHidden/>
    <w:unhideWhenUsed/>
    <w:rsid w:val="00037BC1"/>
  </w:style>
  <w:style w:type="table" w:customStyle="1" w:styleId="TableGrid4">
    <w:name w:val="Table Grid4"/>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37BC1"/>
  </w:style>
  <w:style w:type="numbering" w:customStyle="1" w:styleId="NoList112">
    <w:name w:val="No List112"/>
    <w:next w:val="NoList"/>
    <w:uiPriority w:val="99"/>
    <w:semiHidden/>
    <w:unhideWhenUsed/>
    <w:rsid w:val="00037BC1"/>
  </w:style>
  <w:style w:type="table" w:customStyle="1" w:styleId="TableGrid12">
    <w:name w:val="Table Grid12"/>
    <w:basedOn w:val="TableNormal"/>
    <w:next w:val="TableGrid"/>
    <w:rsid w:val="00037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37BC1"/>
  </w:style>
  <w:style w:type="numbering" w:customStyle="1" w:styleId="NoList121">
    <w:name w:val="No List121"/>
    <w:next w:val="NoList"/>
    <w:uiPriority w:val="99"/>
    <w:semiHidden/>
    <w:unhideWhenUsed/>
    <w:rsid w:val="00037BC1"/>
  </w:style>
  <w:style w:type="table" w:customStyle="1" w:styleId="TableGrid31">
    <w:name w:val="Table Grid31"/>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37BC1"/>
  </w:style>
  <w:style w:type="numbering" w:customStyle="1" w:styleId="NoList11111">
    <w:name w:val="No List11111"/>
    <w:next w:val="NoList"/>
    <w:uiPriority w:val="99"/>
    <w:semiHidden/>
    <w:unhideWhenUsed/>
    <w:rsid w:val="00037BC1"/>
  </w:style>
  <w:style w:type="table" w:customStyle="1" w:styleId="TableGrid111">
    <w:name w:val="Table Grid111"/>
    <w:basedOn w:val="TableNormal"/>
    <w:next w:val="TableGrid"/>
    <w:rsid w:val="00037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basedOn w:val="DefaultParagraphFont"/>
    <w:rsid w:val="00807BFE"/>
    <w:rPr>
      <w:vertAlign w:val="superscript"/>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9D4D61"/>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46D7"/>
    <w:rPr>
      <w:lang w:val="en-GB"/>
    </w:rPr>
  </w:style>
  <w:style w:type="paragraph" w:styleId="Heading1">
    <w:name w:val="heading 1"/>
    <w:aliases w:val="Heading 1 Char1,Heading 1 Char Char"/>
    <w:basedOn w:val="Normal"/>
    <w:next w:val="Normal"/>
    <w:link w:val="Heading1Char"/>
    <w:autoRedefine/>
    <w:rsid w:val="0001500A"/>
    <w:pPr>
      <w:keepNext/>
      <w:keepLines/>
      <w:bidi/>
      <w:spacing w:after="120" w:line="240" w:lineRule="auto"/>
      <w:ind w:left="720" w:hanging="719"/>
      <w:jc w:val="center"/>
      <w:outlineLvl w:val="0"/>
    </w:pPr>
    <w:rPr>
      <w:rFonts w:ascii="Times New Roman Bold" w:eastAsia="Times New Roman" w:hAnsi="Times New Roman Bold" w:cstheme="majorBidi"/>
      <w:b/>
      <w:bCs/>
      <w:sz w:val="28"/>
      <w:szCs w:val="28"/>
      <w:lang w:val="en-US"/>
    </w:rPr>
  </w:style>
  <w:style w:type="paragraph" w:styleId="Heading2">
    <w:name w:val="heading 2"/>
    <w:aliases w:val="2"/>
    <w:basedOn w:val="Normal"/>
    <w:next w:val="Normal"/>
    <w:link w:val="Heading2Char"/>
    <w:unhideWhenUsed/>
    <w:qFormat/>
    <w:rsid w:val="00917EB0"/>
    <w:pPr>
      <w:keepNext/>
      <w:bidi/>
      <w:spacing w:after="0" w:line="240" w:lineRule="auto"/>
      <w:ind w:left="288"/>
      <w:jc w:val="both"/>
      <w:outlineLvl w:val="1"/>
    </w:pPr>
    <w:rPr>
      <w:rFonts w:ascii="Times New Roman" w:eastAsia="SimSun" w:hAnsi="Times New Roman" w:cs="Arabic Transparent"/>
      <w:bCs/>
      <w:sz w:val="24"/>
      <w:szCs w:val="24"/>
      <w:lang w:val="en-US" w:eastAsia="ar-SA"/>
    </w:rPr>
  </w:style>
  <w:style w:type="paragraph" w:styleId="Heading3">
    <w:name w:val="heading 3"/>
    <w:aliases w:val="3"/>
    <w:basedOn w:val="Normal"/>
    <w:next w:val="Normal"/>
    <w:link w:val="Heading3Char"/>
    <w:qFormat/>
    <w:rsid w:val="00E24738"/>
    <w:pPr>
      <w:keepNext/>
      <w:bidi/>
      <w:spacing w:after="0" w:line="240" w:lineRule="auto"/>
      <w:jc w:val="center"/>
      <w:outlineLvl w:val="2"/>
    </w:pPr>
    <w:rPr>
      <w:rFonts w:ascii="Times New Roman" w:eastAsia="Times New Roman" w:hAnsi="Times New Roman" w:cs="Arabic Transparent"/>
      <w:b/>
      <w:bCs/>
      <w:sz w:val="26"/>
      <w:szCs w:val="28"/>
      <w:lang w:val="en-US" w:eastAsia="ar-SA"/>
    </w:rPr>
  </w:style>
  <w:style w:type="paragraph" w:styleId="Heading4">
    <w:name w:val="heading 4"/>
    <w:basedOn w:val="Normal"/>
    <w:next w:val="Normal"/>
    <w:link w:val="Heading4Char"/>
    <w:autoRedefine/>
    <w:qFormat/>
    <w:rsid w:val="00635B0F"/>
    <w:pPr>
      <w:keepNext/>
      <w:bidi/>
      <w:spacing w:before="60" w:after="120" w:line="240" w:lineRule="auto"/>
      <w:ind w:left="360" w:hanging="331"/>
      <w:jc w:val="center"/>
      <w:outlineLvl w:val="3"/>
    </w:pPr>
    <w:rPr>
      <w:rFonts w:asciiTheme="majorBidi" w:eastAsia="Times New Roman" w:hAnsiTheme="majorBidi" w:cstheme="majorBidi"/>
      <w:b/>
      <w:bCs/>
      <w:sz w:val="36"/>
      <w:szCs w:val="36"/>
      <w:lang w:val="en-US" w:eastAsia="ar-SA"/>
    </w:rPr>
  </w:style>
  <w:style w:type="paragraph" w:styleId="Heading5">
    <w:name w:val="heading 5"/>
    <w:basedOn w:val="Normal"/>
    <w:next w:val="Normal"/>
    <w:link w:val="Heading5Char"/>
    <w:qFormat/>
    <w:rsid w:val="00E24738"/>
    <w:pPr>
      <w:keepNext/>
      <w:bidi/>
      <w:spacing w:after="0" w:line="240" w:lineRule="auto"/>
      <w:ind w:hanging="514"/>
      <w:outlineLvl w:val="4"/>
    </w:pPr>
    <w:rPr>
      <w:rFonts w:ascii="Times New Roman" w:eastAsia="Times New Roman" w:hAnsi="Times New Roman" w:cs="Arabic Transparent"/>
      <w:b/>
      <w:bCs/>
      <w:sz w:val="24"/>
      <w:szCs w:val="24"/>
      <w:lang w:val="en-US" w:eastAsia="ar-SA"/>
    </w:rPr>
  </w:style>
  <w:style w:type="paragraph" w:styleId="Heading6">
    <w:name w:val="heading 6"/>
    <w:basedOn w:val="Normal"/>
    <w:next w:val="Normal"/>
    <w:link w:val="Heading6Char"/>
    <w:qFormat/>
    <w:rsid w:val="00E24738"/>
    <w:pPr>
      <w:bidi/>
      <w:spacing w:before="240" w:after="60" w:line="240" w:lineRule="auto"/>
      <w:outlineLvl w:val="5"/>
    </w:pPr>
    <w:rPr>
      <w:rFonts w:ascii="Times New Roman" w:eastAsia="Times New Roman" w:hAnsi="Times New Roman" w:cs="Times New Roman"/>
      <w:b/>
      <w:bCs/>
      <w:lang w:val="en-US" w:eastAsia="ar-SA"/>
    </w:rPr>
  </w:style>
  <w:style w:type="paragraph" w:styleId="Heading7">
    <w:name w:val="heading 7"/>
    <w:basedOn w:val="Normal"/>
    <w:next w:val="Normal"/>
    <w:link w:val="Heading7Char"/>
    <w:qFormat/>
    <w:rsid w:val="00E24738"/>
    <w:pPr>
      <w:bidi/>
      <w:spacing w:before="240" w:after="60" w:line="240" w:lineRule="auto"/>
      <w:outlineLvl w:val="6"/>
    </w:pPr>
    <w:rPr>
      <w:rFonts w:ascii="Times New Roman" w:eastAsia="Times New Roman" w:hAnsi="Times New Roman" w:cs="Times New Roman"/>
      <w:sz w:val="24"/>
      <w:szCs w:val="24"/>
      <w:lang w:val="en-US" w:eastAsia="ar-SA"/>
    </w:rPr>
  </w:style>
  <w:style w:type="paragraph" w:styleId="Heading8">
    <w:name w:val="heading 8"/>
    <w:basedOn w:val="Normal"/>
    <w:next w:val="Normal"/>
    <w:link w:val="Heading8Char"/>
    <w:qFormat/>
    <w:rsid w:val="00E24738"/>
    <w:pPr>
      <w:bidi/>
      <w:spacing w:before="240" w:after="60" w:line="240" w:lineRule="auto"/>
      <w:outlineLvl w:val="7"/>
    </w:pPr>
    <w:rPr>
      <w:rFonts w:ascii="Times New Roman" w:eastAsia="Times New Roman" w:hAnsi="Times New Roman" w:cs="Times New Roman"/>
      <w:i/>
      <w:iCs/>
      <w:sz w:val="24"/>
      <w:szCs w:val="24"/>
      <w:lang w:val="en-US" w:eastAsia="ar-SA"/>
    </w:rPr>
  </w:style>
  <w:style w:type="paragraph" w:styleId="Heading9">
    <w:name w:val="heading 9"/>
    <w:basedOn w:val="Normal"/>
    <w:next w:val="Normal"/>
    <w:link w:val="Heading9Char"/>
    <w:qFormat/>
    <w:rsid w:val="00E24738"/>
    <w:pPr>
      <w:bidi/>
      <w:spacing w:before="240" w:after="60" w:line="240" w:lineRule="auto"/>
      <w:outlineLvl w:val="8"/>
    </w:pPr>
    <w:rPr>
      <w:rFonts w:ascii="Arial" w:eastAsia="Times New Roman" w:hAnsi="Arial" w:cs="Arial"/>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03B8"/>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03B8"/>
    <w:rPr>
      <w:lang w:val="en-GB"/>
    </w:rPr>
  </w:style>
  <w:style w:type="paragraph" w:styleId="Footer">
    <w:name w:val="footer"/>
    <w:basedOn w:val="Normal"/>
    <w:link w:val="FooterChar"/>
    <w:uiPriority w:val="99"/>
    <w:unhideWhenUsed/>
    <w:rsid w:val="006B03B8"/>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03B8"/>
    <w:rPr>
      <w:lang w:val="en-GB"/>
    </w:rPr>
  </w:style>
  <w:style w:type="paragraph" w:styleId="FootnoteText">
    <w:name w:val="footnote text"/>
    <w:basedOn w:val="Normal"/>
    <w:link w:val="FootnoteTextChar"/>
    <w:uiPriority w:val="99"/>
    <w:semiHidden/>
    <w:unhideWhenUsed/>
    <w:rsid w:val="00A31B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1B7D"/>
    <w:rPr>
      <w:sz w:val="20"/>
      <w:szCs w:val="20"/>
      <w:lang w:val="en-GB"/>
    </w:rPr>
  </w:style>
  <w:style w:type="character" w:styleId="FootnoteReference">
    <w:name w:val="footnote reference"/>
    <w:basedOn w:val="DefaultParagraphFont"/>
    <w:uiPriority w:val="99"/>
    <w:semiHidden/>
    <w:unhideWhenUsed/>
    <w:rsid w:val="00A31B7D"/>
    <w:rPr>
      <w:vertAlign w:val="superscript"/>
    </w:rPr>
  </w:style>
  <w:style w:type="paragraph" w:styleId="HTMLPreformatted">
    <w:name w:val="HTML Preformatted"/>
    <w:basedOn w:val="Normal"/>
    <w:link w:val="HTMLPreformattedChar"/>
    <w:uiPriority w:val="99"/>
    <w:unhideWhenUsed/>
    <w:rsid w:val="00B37B7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rsid w:val="00B37B70"/>
    <w:rPr>
      <w:rFonts w:ascii="Consolas" w:hAnsi="Consolas" w:cs="Consolas"/>
      <w:sz w:val="20"/>
      <w:szCs w:val="20"/>
      <w:lang w:val="en-GB"/>
    </w:rPr>
  </w:style>
  <w:style w:type="paragraph" w:styleId="ListParagraph">
    <w:name w:val="List Paragraph"/>
    <w:aliases w:val="Citation List,본문(내용),List Paragraph (numbered (a))"/>
    <w:basedOn w:val="Normal"/>
    <w:link w:val="ListParagraphChar"/>
    <w:uiPriority w:val="34"/>
    <w:qFormat/>
    <w:rsid w:val="008D7C9C"/>
    <w:pPr>
      <w:ind w:left="720"/>
      <w:contextualSpacing/>
    </w:pPr>
  </w:style>
  <w:style w:type="table" w:styleId="TableGrid">
    <w:name w:val="Table Grid"/>
    <w:basedOn w:val="TableNormal"/>
    <w:uiPriority w:val="39"/>
    <w:rsid w:val="00E62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aliases w:val="Heading 1 Char1 Char,Heading 1 Char Char Char"/>
    <w:basedOn w:val="DefaultParagraphFont"/>
    <w:link w:val="Heading1"/>
    <w:rsid w:val="0001500A"/>
    <w:rPr>
      <w:rFonts w:ascii="Times New Roman Bold" w:eastAsia="Times New Roman" w:hAnsi="Times New Roman Bold" w:cstheme="majorBidi"/>
      <w:b/>
      <w:bCs/>
      <w:sz w:val="28"/>
      <w:szCs w:val="28"/>
    </w:rPr>
  </w:style>
  <w:style w:type="paragraph" w:styleId="TOC1">
    <w:name w:val="toc 1"/>
    <w:basedOn w:val="Normal"/>
    <w:next w:val="Normal"/>
    <w:autoRedefine/>
    <w:uiPriority w:val="39"/>
    <w:unhideWhenUsed/>
    <w:rsid w:val="00F61933"/>
    <w:pPr>
      <w:spacing w:before="120" w:after="120"/>
    </w:pPr>
    <w:rPr>
      <w:rFonts w:cs="Times New Roman"/>
      <w:b/>
      <w:bCs/>
      <w:caps/>
      <w:sz w:val="20"/>
      <w:szCs w:val="24"/>
    </w:rPr>
  </w:style>
  <w:style w:type="character" w:styleId="Hyperlink">
    <w:name w:val="Hyperlink"/>
    <w:basedOn w:val="DefaultParagraphFont"/>
    <w:uiPriority w:val="99"/>
    <w:unhideWhenUsed/>
    <w:rsid w:val="000769E6"/>
    <w:rPr>
      <w:color w:val="0563C1" w:themeColor="hyperlink"/>
      <w:u w:val="single"/>
    </w:rPr>
  </w:style>
  <w:style w:type="character" w:customStyle="1" w:styleId="Heading2Char">
    <w:name w:val="Heading 2 Char"/>
    <w:aliases w:val="2 Char"/>
    <w:basedOn w:val="DefaultParagraphFont"/>
    <w:link w:val="Heading2"/>
    <w:rsid w:val="00917EB0"/>
    <w:rPr>
      <w:rFonts w:ascii="Times New Roman" w:eastAsia="SimSun" w:hAnsi="Times New Roman" w:cs="Arabic Transparent"/>
      <w:bCs/>
      <w:sz w:val="24"/>
      <w:szCs w:val="24"/>
      <w:lang w:eastAsia="ar-SA"/>
    </w:rPr>
  </w:style>
  <w:style w:type="paragraph" w:styleId="TOC2">
    <w:name w:val="toc 2"/>
    <w:basedOn w:val="Normal"/>
    <w:next w:val="Normal"/>
    <w:autoRedefine/>
    <w:uiPriority w:val="39"/>
    <w:unhideWhenUsed/>
    <w:rsid w:val="005E7EA2"/>
    <w:pPr>
      <w:tabs>
        <w:tab w:val="left" w:pos="479"/>
        <w:tab w:val="left" w:pos="929"/>
        <w:tab w:val="right" w:leader="dot" w:pos="8299"/>
      </w:tabs>
      <w:bidi/>
      <w:spacing w:after="0"/>
      <w:ind w:left="220" w:hanging="11"/>
    </w:pPr>
    <w:rPr>
      <w:rFonts w:cs="Times New Roman"/>
      <w:smallCaps/>
      <w:sz w:val="20"/>
      <w:szCs w:val="24"/>
    </w:rPr>
  </w:style>
  <w:style w:type="character" w:customStyle="1" w:styleId="Heading3Char">
    <w:name w:val="Heading 3 Char"/>
    <w:aliases w:val="3 Char"/>
    <w:basedOn w:val="DefaultParagraphFont"/>
    <w:link w:val="Heading3"/>
    <w:rsid w:val="00E24738"/>
    <w:rPr>
      <w:rFonts w:ascii="Times New Roman" w:eastAsia="Times New Roman" w:hAnsi="Times New Roman" w:cs="Arabic Transparent"/>
      <w:b/>
      <w:bCs/>
      <w:sz w:val="26"/>
      <w:szCs w:val="28"/>
      <w:lang w:eastAsia="ar-SA"/>
    </w:rPr>
  </w:style>
  <w:style w:type="character" w:customStyle="1" w:styleId="Heading4Char">
    <w:name w:val="Heading 4 Char"/>
    <w:basedOn w:val="DefaultParagraphFont"/>
    <w:link w:val="Heading4"/>
    <w:rsid w:val="00635B0F"/>
    <w:rPr>
      <w:rFonts w:asciiTheme="majorBidi" w:eastAsia="Times New Roman" w:hAnsiTheme="majorBidi" w:cstheme="majorBidi"/>
      <w:b/>
      <w:bCs/>
      <w:sz w:val="36"/>
      <w:szCs w:val="36"/>
      <w:lang w:eastAsia="ar-SA"/>
    </w:rPr>
  </w:style>
  <w:style w:type="character" w:customStyle="1" w:styleId="Heading5Char">
    <w:name w:val="Heading 5 Char"/>
    <w:basedOn w:val="DefaultParagraphFont"/>
    <w:link w:val="Heading5"/>
    <w:rsid w:val="00E24738"/>
    <w:rPr>
      <w:rFonts w:ascii="Times New Roman" w:eastAsia="Times New Roman" w:hAnsi="Times New Roman" w:cs="Arabic Transparent"/>
      <w:b/>
      <w:bCs/>
      <w:sz w:val="24"/>
      <w:szCs w:val="24"/>
      <w:lang w:eastAsia="ar-SA"/>
    </w:rPr>
  </w:style>
  <w:style w:type="character" w:customStyle="1" w:styleId="Heading6Char">
    <w:name w:val="Heading 6 Char"/>
    <w:basedOn w:val="DefaultParagraphFont"/>
    <w:link w:val="Heading6"/>
    <w:rsid w:val="00E24738"/>
    <w:rPr>
      <w:rFonts w:ascii="Times New Roman" w:eastAsia="Times New Roman" w:hAnsi="Times New Roman" w:cs="Times New Roman"/>
      <w:b/>
      <w:bCs/>
      <w:lang w:eastAsia="ar-SA"/>
    </w:rPr>
  </w:style>
  <w:style w:type="character" w:customStyle="1" w:styleId="Heading7Char">
    <w:name w:val="Heading 7 Char"/>
    <w:basedOn w:val="DefaultParagraphFont"/>
    <w:link w:val="Heading7"/>
    <w:rsid w:val="00E24738"/>
    <w:rPr>
      <w:rFonts w:ascii="Times New Roman" w:eastAsia="Times New Roman" w:hAnsi="Times New Roman" w:cs="Times New Roman"/>
      <w:sz w:val="24"/>
      <w:szCs w:val="24"/>
      <w:lang w:eastAsia="ar-SA"/>
    </w:rPr>
  </w:style>
  <w:style w:type="character" w:customStyle="1" w:styleId="Heading8Char">
    <w:name w:val="Heading 8 Char"/>
    <w:basedOn w:val="DefaultParagraphFont"/>
    <w:link w:val="Heading8"/>
    <w:rsid w:val="00E24738"/>
    <w:rPr>
      <w:rFonts w:ascii="Times New Roman" w:eastAsia="Times New Roman" w:hAnsi="Times New Roman" w:cs="Times New Roman"/>
      <w:i/>
      <w:iCs/>
      <w:sz w:val="24"/>
      <w:szCs w:val="24"/>
      <w:lang w:eastAsia="ar-SA"/>
    </w:rPr>
  </w:style>
  <w:style w:type="character" w:customStyle="1" w:styleId="Heading9Char">
    <w:name w:val="Heading 9 Char"/>
    <w:basedOn w:val="DefaultParagraphFont"/>
    <w:link w:val="Heading9"/>
    <w:rsid w:val="00E24738"/>
    <w:rPr>
      <w:rFonts w:ascii="Arial" w:eastAsia="Times New Roman" w:hAnsi="Arial" w:cs="Arial"/>
      <w:lang w:eastAsia="ar-SA"/>
    </w:rPr>
  </w:style>
  <w:style w:type="numbering" w:customStyle="1" w:styleId="NoList1">
    <w:name w:val="No List1"/>
    <w:next w:val="NoList"/>
    <w:uiPriority w:val="99"/>
    <w:semiHidden/>
    <w:unhideWhenUsed/>
    <w:rsid w:val="00E24738"/>
  </w:style>
  <w:style w:type="numbering" w:customStyle="1" w:styleId="NoList11">
    <w:name w:val="No List11"/>
    <w:next w:val="NoList"/>
    <w:uiPriority w:val="99"/>
    <w:semiHidden/>
    <w:unhideWhenUsed/>
    <w:rsid w:val="00E24738"/>
  </w:style>
  <w:style w:type="character" w:styleId="PageNumber">
    <w:name w:val="page number"/>
    <w:basedOn w:val="DefaultParagraphFont"/>
    <w:rsid w:val="00E24738"/>
  </w:style>
  <w:style w:type="paragraph" w:styleId="BodyTextIndent">
    <w:name w:val="Body Text Indent"/>
    <w:basedOn w:val="Normal"/>
    <w:link w:val="BodyTextIndentChar"/>
    <w:rsid w:val="00E24738"/>
    <w:pPr>
      <w:bidi/>
      <w:spacing w:after="0" w:line="240" w:lineRule="auto"/>
      <w:ind w:left="720"/>
    </w:pPr>
    <w:rPr>
      <w:rFonts w:ascii="Times New Roman" w:eastAsia="Times New Roman" w:hAnsi="Times New Roman" w:cs="Arabic Transparent"/>
      <w:sz w:val="24"/>
      <w:szCs w:val="24"/>
      <w:lang w:val="en-US"/>
    </w:rPr>
  </w:style>
  <w:style w:type="character" w:customStyle="1" w:styleId="BodyTextIndentChar">
    <w:name w:val="Body Text Indent Char"/>
    <w:basedOn w:val="DefaultParagraphFont"/>
    <w:link w:val="BodyTextIndent"/>
    <w:rsid w:val="00E24738"/>
    <w:rPr>
      <w:rFonts w:ascii="Times New Roman" w:eastAsia="Times New Roman" w:hAnsi="Times New Roman" w:cs="Arabic Transparent"/>
      <w:sz w:val="24"/>
      <w:szCs w:val="24"/>
    </w:rPr>
  </w:style>
  <w:style w:type="paragraph" w:styleId="BodyText">
    <w:name w:val="Body Text"/>
    <w:basedOn w:val="Normal"/>
    <w:link w:val="BodyTextChar"/>
    <w:rsid w:val="00E24738"/>
    <w:pPr>
      <w:bidi/>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rsid w:val="00E24738"/>
    <w:rPr>
      <w:rFonts w:ascii="Times New Roman" w:eastAsia="Times New Roman" w:hAnsi="Times New Roman" w:cs="Times New Roman"/>
      <w:sz w:val="24"/>
      <w:szCs w:val="24"/>
      <w:lang w:eastAsia="ar-SA"/>
    </w:rPr>
  </w:style>
  <w:style w:type="paragraph" w:customStyle="1" w:styleId="BodyText-Level3">
    <w:name w:val="Body Text -Level 3"/>
    <w:rsid w:val="00E24738"/>
    <w:pPr>
      <w:spacing w:before="120" w:after="120" w:line="240" w:lineRule="auto"/>
      <w:jc w:val="both"/>
    </w:pPr>
    <w:rPr>
      <w:rFonts w:ascii="Times New Roman" w:eastAsia="Times New Roman" w:hAnsi="Times New Roman" w:cs="Times New Roman"/>
      <w:spacing w:val="-2"/>
      <w:sz w:val="20"/>
      <w:szCs w:val="20"/>
      <w:lang w:val="en-GB"/>
    </w:rPr>
  </w:style>
  <w:style w:type="paragraph" w:styleId="NormalIndent">
    <w:name w:val="Normal Indent"/>
    <w:basedOn w:val="Normal"/>
    <w:rsid w:val="00E24738"/>
    <w:pPr>
      <w:tabs>
        <w:tab w:val="left" w:pos="-720"/>
      </w:tabs>
      <w:suppressAutoHyphens/>
      <w:spacing w:before="60" w:after="120" w:line="240" w:lineRule="auto"/>
      <w:ind w:left="900"/>
      <w:jc w:val="both"/>
    </w:pPr>
    <w:rPr>
      <w:rFonts w:ascii="Century" w:eastAsia="Times New Roman" w:hAnsi="Century" w:cs="Times New Roman"/>
      <w:spacing w:val="-3"/>
      <w:szCs w:val="20"/>
      <w:lang w:val="en-US"/>
    </w:rPr>
  </w:style>
  <w:style w:type="paragraph" w:styleId="BodyTextIndent2">
    <w:name w:val="Body Text Indent 2"/>
    <w:basedOn w:val="Normal"/>
    <w:link w:val="BodyTextIndent2Char"/>
    <w:rsid w:val="00E24738"/>
    <w:pPr>
      <w:bidi/>
      <w:spacing w:after="0" w:line="240" w:lineRule="auto"/>
      <w:ind w:left="2730"/>
    </w:pPr>
    <w:rPr>
      <w:rFonts w:ascii="Times New Roman" w:eastAsia="Times New Roman" w:hAnsi="Times New Roman" w:cs="Times New Roman"/>
      <w:sz w:val="32"/>
      <w:szCs w:val="32"/>
      <w:lang w:val="en-US"/>
    </w:rPr>
  </w:style>
  <w:style w:type="character" w:customStyle="1" w:styleId="BodyTextIndent2Char">
    <w:name w:val="Body Text Indent 2 Char"/>
    <w:basedOn w:val="DefaultParagraphFont"/>
    <w:link w:val="BodyTextIndent2"/>
    <w:rsid w:val="00E24738"/>
    <w:rPr>
      <w:rFonts w:ascii="Times New Roman" w:eastAsia="Times New Roman" w:hAnsi="Times New Roman" w:cs="Times New Roman"/>
      <w:sz w:val="32"/>
      <w:szCs w:val="32"/>
    </w:rPr>
  </w:style>
  <w:style w:type="paragraph" w:styleId="BodyTextIndent3">
    <w:name w:val="Body Text Indent 3"/>
    <w:basedOn w:val="Normal"/>
    <w:link w:val="BodyTextIndent3Char"/>
    <w:rsid w:val="00E24738"/>
    <w:pPr>
      <w:spacing w:after="120" w:line="240" w:lineRule="auto"/>
      <w:ind w:left="283"/>
    </w:pPr>
    <w:rPr>
      <w:rFonts w:ascii="Times New Roman" w:eastAsia="SimSun" w:hAnsi="Times New Roman" w:cs="Times New Roman"/>
      <w:sz w:val="16"/>
      <w:szCs w:val="16"/>
      <w:lang w:val="en-US" w:eastAsia="zh-CN"/>
    </w:rPr>
  </w:style>
  <w:style w:type="character" w:customStyle="1" w:styleId="BodyTextIndent3Char">
    <w:name w:val="Body Text Indent 3 Char"/>
    <w:basedOn w:val="DefaultParagraphFont"/>
    <w:link w:val="BodyTextIndent3"/>
    <w:rsid w:val="00E24738"/>
    <w:rPr>
      <w:rFonts w:ascii="Times New Roman" w:eastAsia="SimSun" w:hAnsi="Times New Roman" w:cs="Times New Roman"/>
      <w:sz w:val="16"/>
      <w:szCs w:val="16"/>
      <w:lang w:eastAsia="zh-CN"/>
    </w:rPr>
  </w:style>
  <w:style w:type="paragraph" w:styleId="BodyText3">
    <w:name w:val="Body Text 3"/>
    <w:basedOn w:val="Normal"/>
    <w:link w:val="BodyText3Char"/>
    <w:rsid w:val="00E24738"/>
    <w:pPr>
      <w:bidi/>
      <w:spacing w:after="120" w:line="240" w:lineRule="auto"/>
    </w:pPr>
    <w:rPr>
      <w:rFonts w:ascii="Times New Roman" w:eastAsia="Times New Roman" w:hAnsi="Times New Roman" w:cs="Times New Roman"/>
      <w:sz w:val="16"/>
      <w:szCs w:val="16"/>
      <w:lang w:val="en-US" w:eastAsia="ar-SA"/>
    </w:rPr>
  </w:style>
  <w:style w:type="character" w:customStyle="1" w:styleId="BodyText3Char">
    <w:name w:val="Body Text 3 Char"/>
    <w:basedOn w:val="DefaultParagraphFont"/>
    <w:link w:val="BodyText3"/>
    <w:rsid w:val="00E24738"/>
    <w:rPr>
      <w:rFonts w:ascii="Times New Roman" w:eastAsia="Times New Roman" w:hAnsi="Times New Roman" w:cs="Times New Roman"/>
      <w:sz w:val="16"/>
      <w:szCs w:val="16"/>
      <w:lang w:eastAsia="ar-SA"/>
    </w:rPr>
  </w:style>
  <w:style w:type="paragraph" w:styleId="BodyText2">
    <w:name w:val="Body Text 2"/>
    <w:basedOn w:val="Normal"/>
    <w:link w:val="BodyText2Char"/>
    <w:rsid w:val="00E24738"/>
    <w:pPr>
      <w:bidi/>
      <w:spacing w:after="120" w:line="480" w:lineRule="auto"/>
    </w:pPr>
    <w:rPr>
      <w:rFonts w:ascii="Times New Roman" w:eastAsia="Times New Roman" w:hAnsi="Times New Roman" w:cs="Times New Roman"/>
      <w:sz w:val="24"/>
      <w:szCs w:val="24"/>
      <w:lang w:val="en-US" w:eastAsia="ar-SA"/>
    </w:rPr>
  </w:style>
  <w:style w:type="character" w:customStyle="1" w:styleId="BodyText2Char">
    <w:name w:val="Body Text 2 Char"/>
    <w:basedOn w:val="DefaultParagraphFont"/>
    <w:link w:val="BodyText2"/>
    <w:rsid w:val="00E24738"/>
    <w:rPr>
      <w:rFonts w:ascii="Times New Roman" w:eastAsia="Times New Roman" w:hAnsi="Times New Roman" w:cs="Times New Roman"/>
      <w:sz w:val="24"/>
      <w:szCs w:val="24"/>
      <w:lang w:eastAsia="ar-SA"/>
    </w:rPr>
  </w:style>
  <w:style w:type="paragraph" w:styleId="Title">
    <w:name w:val="Title"/>
    <w:basedOn w:val="Normal"/>
    <w:link w:val="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TitleChar">
    <w:name w:val="Title Char"/>
    <w:basedOn w:val="DefaultParagraphFont"/>
    <w:link w:val="Title"/>
    <w:rsid w:val="00E24738"/>
    <w:rPr>
      <w:rFonts w:ascii="Times New Roman" w:eastAsia="Times New Roman" w:hAnsi="Times New Roman" w:cs="Times New Roman"/>
      <w:b/>
      <w:bCs/>
      <w:sz w:val="24"/>
      <w:szCs w:val="24"/>
      <w:lang w:eastAsia="ar-SA" w:bidi="ar-JO"/>
    </w:rPr>
  </w:style>
  <w:style w:type="paragraph" w:styleId="Subtitle">
    <w:name w:val="Subtitle"/>
    <w:basedOn w:val="Normal"/>
    <w:link w:val="SubtitleChar"/>
    <w:qFormat/>
    <w:rsid w:val="00E24738"/>
    <w:pPr>
      <w:bidi/>
      <w:spacing w:after="0" w:line="240" w:lineRule="auto"/>
      <w:jc w:val="center"/>
    </w:pPr>
    <w:rPr>
      <w:rFonts w:ascii="Times New Roman" w:eastAsia="Times New Roman" w:hAnsi="Times New Roman" w:cs="Times New Roman"/>
      <w:b/>
      <w:bCs/>
      <w:sz w:val="24"/>
      <w:szCs w:val="24"/>
      <w:lang w:val="en-US" w:eastAsia="ar-SA" w:bidi="ar-JO"/>
    </w:rPr>
  </w:style>
  <w:style w:type="character" w:customStyle="1" w:styleId="SubtitleChar">
    <w:name w:val="Subtitle Char"/>
    <w:basedOn w:val="DefaultParagraphFont"/>
    <w:link w:val="Subtitle"/>
    <w:rsid w:val="00E24738"/>
    <w:rPr>
      <w:rFonts w:ascii="Times New Roman" w:eastAsia="Times New Roman" w:hAnsi="Times New Roman" w:cs="Times New Roman"/>
      <w:b/>
      <w:bCs/>
      <w:sz w:val="24"/>
      <w:szCs w:val="24"/>
      <w:lang w:eastAsia="ar-SA" w:bidi="ar-JO"/>
    </w:rPr>
  </w:style>
  <w:style w:type="paragraph" w:customStyle="1" w:styleId="StyleListJustifiedLeft0cmHanging063cm">
    <w:name w:val="Style List + Justified Left:  0 cm Hanging:  0.63 cm"/>
    <w:basedOn w:val="List"/>
    <w:rsid w:val="00E24738"/>
    <w:pPr>
      <w:bidi w:val="0"/>
      <w:spacing w:before="120" w:after="120"/>
      <w:ind w:left="357" w:hanging="357"/>
    </w:pPr>
    <w:rPr>
      <w:rFonts w:cs="Times New Roman"/>
      <w:szCs w:val="20"/>
      <w:lang w:val="en-US" w:bidi="ar-SA"/>
    </w:rPr>
  </w:style>
  <w:style w:type="paragraph" w:styleId="List">
    <w:name w:val="List"/>
    <w:basedOn w:val="Normal"/>
    <w:rsid w:val="00E24738"/>
    <w:pPr>
      <w:bidi/>
      <w:spacing w:after="0" w:line="240" w:lineRule="auto"/>
      <w:ind w:left="360" w:hanging="360"/>
    </w:pPr>
    <w:rPr>
      <w:rFonts w:ascii="Times New Roman" w:eastAsia="Times New Roman" w:hAnsi="Times New Roman" w:cs="Arabic Transparent"/>
      <w:sz w:val="24"/>
      <w:szCs w:val="24"/>
      <w:lang w:bidi="ar-JO"/>
    </w:rPr>
  </w:style>
  <w:style w:type="paragraph" w:customStyle="1" w:styleId="StyleStyleJustifiedBefore6ptAfter3ptJustified">
    <w:name w:val="Style Style Justified Before:  6 pt After:  3 pt + Justified"/>
    <w:basedOn w:val="Normal"/>
    <w:rsid w:val="00E24738"/>
    <w:pPr>
      <w:overflowPunct w:val="0"/>
      <w:autoSpaceDE w:val="0"/>
      <w:autoSpaceDN w:val="0"/>
      <w:adjustRightInd w:val="0"/>
      <w:spacing w:before="60" w:after="60" w:line="240" w:lineRule="auto"/>
      <w:jc w:val="both"/>
      <w:textAlignment w:val="baseline"/>
    </w:pPr>
    <w:rPr>
      <w:rFonts w:ascii="Times New Roman" w:eastAsia="Times New Roman" w:hAnsi="Times New Roman" w:cs="Times New Roman"/>
      <w:sz w:val="24"/>
      <w:szCs w:val="24"/>
      <w:lang w:eastAsia="en-GB"/>
    </w:rPr>
  </w:style>
  <w:style w:type="character" w:customStyle="1" w:styleId="StyleTitle16ptChar">
    <w:name w:val="Style Title + 16 pt Char"/>
    <w:basedOn w:val="DefaultParagraphFont"/>
    <w:rsid w:val="00E24738"/>
    <w:rPr>
      <w:rFonts w:ascii="Times New Roman Bold" w:hAnsi="Times New Roman Bold" w:cs="Times New Roman Bold"/>
      <w:b/>
      <w:bCs/>
      <w:sz w:val="28"/>
      <w:szCs w:val="28"/>
      <w:lang w:val="en-GB" w:eastAsia="en-GB"/>
    </w:rPr>
  </w:style>
  <w:style w:type="paragraph" w:customStyle="1" w:styleId="StyleTitleBefore6ptAfter6pt">
    <w:name w:val="Style Title + Before:  6 pt After:  6 pt"/>
    <w:basedOn w:val="Title"/>
    <w:rsid w:val="00E24738"/>
    <w:pPr>
      <w:overflowPunct w:val="0"/>
      <w:autoSpaceDE w:val="0"/>
      <w:autoSpaceDN w:val="0"/>
      <w:bidi w:val="0"/>
      <w:adjustRightInd w:val="0"/>
      <w:spacing w:before="60" w:after="60"/>
      <w:textAlignment w:val="baseline"/>
    </w:pPr>
    <w:rPr>
      <w:sz w:val="48"/>
      <w:szCs w:val="48"/>
      <w:lang w:val="en-GB" w:eastAsia="en-GB" w:bidi="ar-SA"/>
    </w:rPr>
  </w:style>
  <w:style w:type="paragraph" w:styleId="TOC3">
    <w:name w:val="toc 3"/>
    <w:basedOn w:val="Normal"/>
    <w:next w:val="Normal"/>
    <w:autoRedefine/>
    <w:uiPriority w:val="39"/>
    <w:rsid w:val="00E24738"/>
    <w:pPr>
      <w:spacing w:after="0"/>
      <w:ind w:left="440"/>
    </w:pPr>
    <w:rPr>
      <w:rFonts w:cs="Times New Roman"/>
      <w:i/>
      <w:iCs/>
      <w:sz w:val="20"/>
      <w:szCs w:val="24"/>
    </w:rPr>
  </w:style>
  <w:style w:type="paragraph" w:styleId="TOC4">
    <w:name w:val="toc 4"/>
    <w:basedOn w:val="Normal"/>
    <w:next w:val="Normal"/>
    <w:autoRedefine/>
    <w:uiPriority w:val="39"/>
    <w:rsid w:val="005E7EA2"/>
    <w:pPr>
      <w:tabs>
        <w:tab w:val="left" w:pos="209"/>
        <w:tab w:val="right" w:leader="dot" w:pos="8299"/>
        <w:tab w:val="left" w:pos="8399"/>
      </w:tabs>
      <w:bidi/>
      <w:spacing w:after="0"/>
      <w:ind w:left="299" w:hanging="270"/>
    </w:pPr>
    <w:rPr>
      <w:rFonts w:cs="Times New Roman"/>
      <w:b/>
      <w:bCs/>
      <w:noProof/>
      <w:color w:val="212121"/>
      <w:sz w:val="24"/>
      <w:szCs w:val="24"/>
    </w:rPr>
  </w:style>
  <w:style w:type="paragraph" w:styleId="TOC5">
    <w:name w:val="toc 5"/>
    <w:basedOn w:val="Normal"/>
    <w:next w:val="Normal"/>
    <w:autoRedefine/>
    <w:uiPriority w:val="39"/>
    <w:rsid w:val="00E24738"/>
    <w:pPr>
      <w:spacing w:after="0"/>
      <w:ind w:left="880"/>
    </w:pPr>
    <w:rPr>
      <w:rFonts w:cs="Times New Roman"/>
      <w:sz w:val="18"/>
      <w:szCs w:val="21"/>
    </w:rPr>
  </w:style>
  <w:style w:type="paragraph" w:styleId="TOC6">
    <w:name w:val="toc 6"/>
    <w:basedOn w:val="Normal"/>
    <w:next w:val="Normal"/>
    <w:autoRedefine/>
    <w:uiPriority w:val="39"/>
    <w:rsid w:val="00E24738"/>
    <w:pPr>
      <w:spacing w:after="0"/>
      <w:ind w:left="1100"/>
    </w:pPr>
    <w:rPr>
      <w:rFonts w:cs="Times New Roman"/>
      <w:sz w:val="18"/>
      <w:szCs w:val="21"/>
    </w:rPr>
  </w:style>
  <w:style w:type="paragraph" w:styleId="TOC7">
    <w:name w:val="toc 7"/>
    <w:basedOn w:val="Normal"/>
    <w:next w:val="Normal"/>
    <w:autoRedefine/>
    <w:uiPriority w:val="39"/>
    <w:rsid w:val="00E24738"/>
    <w:pPr>
      <w:spacing w:after="0"/>
      <w:ind w:left="1320"/>
    </w:pPr>
    <w:rPr>
      <w:rFonts w:cs="Times New Roman"/>
      <w:sz w:val="18"/>
      <w:szCs w:val="21"/>
    </w:rPr>
  </w:style>
  <w:style w:type="paragraph" w:styleId="TOC8">
    <w:name w:val="toc 8"/>
    <w:basedOn w:val="Normal"/>
    <w:next w:val="Normal"/>
    <w:autoRedefine/>
    <w:uiPriority w:val="39"/>
    <w:rsid w:val="00E24738"/>
    <w:pPr>
      <w:spacing w:after="0"/>
      <w:ind w:left="1540"/>
    </w:pPr>
    <w:rPr>
      <w:rFonts w:cs="Times New Roman"/>
      <w:sz w:val="18"/>
      <w:szCs w:val="21"/>
    </w:rPr>
  </w:style>
  <w:style w:type="paragraph" w:styleId="TOC9">
    <w:name w:val="toc 9"/>
    <w:basedOn w:val="Normal"/>
    <w:next w:val="Normal"/>
    <w:autoRedefine/>
    <w:uiPriority w:val="39"/>
    <w:rsid w:val="00E24738"/>
    <w:pPr>
      <w:spacing w:after="0"/>
      <w:ind w:left="1760"/>
    </w:pPr>
    <w:rPr>
      <w:rFonts w:cs="Times New Roman"/>
      <w:sz w:val="18"/>
      <w:szCs w:val="21"/>
    </w:rPr>
  </w:style>
  <w:style w:type="table" w:customStyle="1" w:styleId="TableGrid1">
    <w:name w:val="Table Grid1"/>
    <w:basedOn w:val="TableNormal"/>
    <w:next w:val="TableGrid"/>
    <w:rsid w:val="00E2473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rsid w:val="00E24738"/>
    <w:rPr>
      <w:sz w:val="16"/>
      <w:szCs w:val="16"/>
    </w:rPr>
  </w:style>
  <w:style w:type="paragraph" w:styleId="CommentText">
    <w:name w:val="annotation text"/>
    <w:basedOn w:val="Normal"/>
    <w:link w:val="CommentTextChar"/>
    <w:uiPriority w:val="99"/>
    <w:rsid w:val="00E24738"/>
    <w:pPr>
      <w:spacing w:after="0" w:line="240" w:lineRule="auto"/>
    </w:pPr>
    <w:rPr>
      <w:rFonts w:ascii="Times New Roman" w:eastAsia="SimSun" w:hAnsi="Times New Roman" w:cs="Times New Roman"/>
      <w:sz w:val="20"/>
      <w:szCs w:val="20"/>
      <w:lang w:val="en-US" w:eastAsia="zh-CN"/>
    </w:rPr>
  </w:style>
  <w:style w:type="character" w:customStyle="1" w:styleId="CommentTextChar">
    <w:name w:val="Comment Text Char"/>
    <w:basedOn w:val="DefaultParagraphFont"/>
    <w:link w:val="CommentText"/>
    <w:uiPriority w:val="99"/>
    <w:rsid w:val="00E24738"/>
    <w:rPr>
      <w:rFonts w:ascii="Times New Roman" w:eastAsia="SimSun" w:hAnsi="Times New Roman" w:cs="Times New Roman"/>
      <w:sz w:val="20"/>
      <w:szCs w:val="20"/>
      <w:lang w:eastAsia="zh-CN"/>
    </w:rPr>
  </w:style>
  <w:style w:type="paragraph" w:styleId="CommentSubject">
    <w:name w:val="annotation subject"/>
    <w:basedOn w:val="CommentText"/>
    <w:next w:val="CommentText"/>
    <w:link w:val="CommentSubjectChar"/>
    <w:rsid w:val="00E24738"/>
    <w:rPr>
      <w:b/>
      <w:bCs/>
    </w:rPr>
  </w:style>
  <w:style w:type="character" w:customStyle="1" w:styleId="CommentSubjectChar">
    <w:name w:val="Comment Subject Char"/>
    <w:basedOn w:val="CommentTextChar"/>
    <w:link w:val="CommentSubject"/>
    <w:rsid w:val="00E24738"/>
    <w:rPr>
      <w:rFonts w:ascii="Times New Roman" w:eastAsia="SimSun" w:hAnsi="Times New Roman" w:cs="Times New Roman"/>
      <w:b/>
      <w:bCs/>
      <w:sz w:val="20"/>
      <w:szCs w:val="20"/>
      <w:lang w:eastAsia="zh-CN"/>
    </w:rPr>
  </w:style>
  <w:style w:type="paragraph" w:styleId="BalloonText">
    <w:name w:val="Balloon Text"/>
    <w:basedOn w:val="Normal"/>
    <w:link w:val="BalloonTextChar"/>
    <w:rsid w:val="00E24738"/>
    <w:pPr>
      <w:spacing w:after="0" w:line="240" w:lineRule="auto"/>
    </w:pPr>
    <w:rPr>
      <w:rFonts w:ascii="Segoe UI" w:eastAsia="SimSun" w:hAnsi="Segoe UI" w:cs="Segoe UI"/>
      <w:sz w:val="18"/>
      <w:szCs w:val="18"/>
      <w:lang w:val="en-US" w:eastAsia="zh-CN"/>
    </w:rPr>
  </w:style>
  <w:style w:type="character" w:customStyle="1" w:styleId="BalloonTextChar">
    <w:name w:val="Balloon Text Char"/>
    <w:basedOn w:val="DefaultParagraphFont"/>
    <w:link w:val="BalloonText"/>
    <w:rsid w:val="00E24738"/>
    <w:rPr>
      <w:rFonts w:ascii="Segoe UI" w:eastAsia="SimSun" w:hAnsi="Segoe UI" w:cs="Segoe UI"/>
      <w:sz w:val="18"/>
      <w:szCs w:val="18"/>
      <w:lang w:eastAsia="zh-CN"/>
    </w:rPr>
  </w:style>
  <w:style w:type="character" w:customStyle="1" w:styleId="notranslate">
    <w:name w:val="notranslate"/>
    <w:basedOn w:val="DefaultParagraphFont"/>
    <w:rsid w:val="00E24738"/>
  </w:style>
  <w:style w:type="paragraph" w:styleId="NormalWeb">
    <w:name w:val="Normal (Web)"/>
    <w:basedOn w:val="Normal"/>
    <w:uiPriority w:val="99"/>
    <w:unhideWhenUsed/>
    <w:rsid w:val="00E24738"/>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hps">
    <w:name w:val="hps"/>
    <w:rsid w:val="00E24738"/>
  </w:style>
  <w:style w:type="character" w:styleId="FollowedHyperlink">
    <w:name w:val="FollowedHyperlink"/>
    <w:basedOn w:val="DefaultParagraphFont"/>
    <w:semiHidden/>
    <w:unhideWhenUsed/>
    <w:rsid w:val="00E24738"/>
    <w:rPr>
      <w:color w:val="954F72" w:themeColor="followedHyperlink"/>
      <w:u w:val="single"/>
    </w:rPr>
  </w:style>
  <w:style w:type="paragraph" w:styleId="Revision">
    <w:name w:val="Revision"/>
    <w:hidden/>
    <w:uiPriority w:val="99"/>
    <w:semiHidden/>
    <w:rsid w:val="00E24738"/>
    <w:pPr>
      <w:spacing w:after="0" w:line="240" w:lineRule="auto"/>
    </w:pPr>
    <w:rPr>
      <w:rFonts w:ascii="Times New Roman" w:eastAsia="SimSun" w:hAnsi="Times New Roman" w:cs="Times New Roman"/>
      <w:sz w:val="24"/>
      <w:szCs w:val="24"/>
      <w:lang w:eastAsia="zh-CN"/>
    </w:rPr>
  </w:style>
  <w:style w:type="paragraph" w:styleId="TOCHeading">
    <w:name w:val="TOC Heading"/>
    <w:basedOn w:val="Heading1"/>
    <w:next w:val="Normal"/>
    <w:uiPriority w:val="39"/>
    <w:unhideWhenUsed/>
    <w:qFormat/>
    <w:rsid w:val="00E24738"/>
    <w:pPr>
      <w:outlineLvl w:val="9"/>
    </w:pPr>
  </w:style>
  <w:style w:type="paragraph" w:styleId="TableofFigures">
    <w:name w:val="table of figures"/>
    <w:basedOn w:val="Normal"/>
    <w:next w:val="Normal"/>
    <w:uiPriority w:val="99"/>
    <w:unhideWhenUsed/>
    <w:rsid w:val="00316C86"/>
    <w:pPr>
      <w:spacing w:after="0"/>
    </w:pPr>
  </w:style>
  <w:style w:type="table" w:customStyle="1" w:styleId="TableGrid2">
    <w:name w:val="Table Grid2"/>
    <w:basedOn w:val="TableNormal"/>
    <w:next w:val="TableGrid"/>
    <w:uiPriority w:val="39"/>
    <w:rsid w:val="008515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941352"/>
  </w:style>
  <w:style w:type="numbering" w:customStyle="1" w:styleId="NoList12">
    <w:name w:val="No List12"/>
    <w:next w:val="NoList"/>
    <w:uiPriority w:val="99"/>
    <w:semiHidden/>
    <w:unhideWhenUsed/>
    <w:rsid w:val="00941352"/>
  </w:style>
  <w:style w:type="table" w:customStyle="1" w:styleId="TableGrid3">
    <w:name w:val="Table Grid3"/>
    <w:basedOn w:val="TableNormal"/>
    <w:next w:val="TableGrid"/>
    <w:uiPriority w:val="39"/>
    <w:rsid w:val="009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
    <w:name w:val="No List111"/>
    <w:next w:val="NoList"/>
    <w:uiPriority w:val="99"/>
    <w:semiHidden/>
    <w:unhideWhenUsed/>
    <w:rsid w:val="00941352"/>
  </w:style>
  <w:style w:type="numbering" w:customStyle="1" w:styleId="NoList1111">
    <w:name w:val="No List1111"/>
    <w:next w:val="NoList"/>
    <w:uiPriority w:val="99"/>
    <w:semiHidden/>
    <w:unhideWhenUsed/>
    <w:rsid w:val="00941352"/>
  </w:style>
  <w:style w:type="table" w:customStyle="1" w:styleId="TableGrid11">
    <w:name w:val="Table Grid11"/>
    <w:basedOn w:val="TableNormal"/>
    <w:next w:val="TableGrid"/>
    <w:rsid w:val="0094135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39"/>
    <w:rsid w:val="009413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StyleStyleStyleStyle16ptLeft">
    <w:name w:val="Style Style Style Style Style 16 pt + + + + Left"/>
    <w:basedOn w:val="Normal"/>
    <w:rsid w:val="0089719D"/>
    <w:pPr>
      <w:snapToGrid w:val="0"/>
      <w:spacing w:after="120" w:line="240" w:lineRule="auto"/>
    </w:pPr>
    <w:rPr>
      <w:rFonts w:ascii="Traditional Arabic" w:eastAsia="Times New Roman" w:hAnsi="Traditional Arabic" w:cs="Traditional Arabic"/>
      <w:sz w:val="32"/>
      <w:szCs w:val="32"/>
      <w:lang w:val="en-US"/>
    </w:rPr>
  </w:style>
  <w:style w:type="paragraph" w:styleId="Bibliography">
    <w:name w:val="Bibliography"/>
    <w:basedOn w:val="Normal"/>
    <w:next w:val="Normal"/>
    <w:uiPriority w:val="37"/>
    <w:semiHidden/>
    <w:unhideWhenUsed/>
    <w:rsid w:val="00747BB6"/>
  </w:style>
  <w:style w:type="paragraph" w:styleId="BlockText">
    <w:name w:val="Block Text"/>
    <w:basedOn w:val="Normal"/>
    <w:uiPriority w:val="99"/>
    <w:semiHidden/>
    <w:unhideWhenUsed/>
    <w:rsid w:val="00747BB6"/>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BodyTextFirstIndent">
    <w:name w:val="Body Text First Indent"/>
    <w:basedOn w:val="BodyText"/>
    <w:link w:val="BodyTextFirstIndentChar"/>
    <w:uiPriority w:val="99"/>
    <w:semiHidden/>
    <w:unhideWhenUsed/>
    <w:rsid w:val="00747BB6"/>
    <w:pPr>
      <w:bidi w:val="0"/>
      <w:spacing w:after="160" w:line="259" w:lineRule="auto"/>
      <w:ind w:firstLine="360"/>
    </w:pPr>
    <w:rPr>
      <w:rFonts w:asciiTheme="minorHAnsi" w:eastAsiaTheme="minorHAnsi" w:hAnsiTheme="minorHAnsi" w:cstheme="minorBidi"/>
      <w:sz w:val="22"/>
      <w:szCs w:val="22"/>
      <w:lang w:val="en-GB" w:eastAsia="en-US"/>
    </w:rPr>
  </w:style>
  <w:style w:type="character" w:customStyle="1" w:styleId="BodyTextFirstIndentChar">
    <w:name w:val="Body Text First Indent Char"/>
    <w:basedOn w:val="BodyTextChar"/>
    <w:link w:val="BodyTextFirstIndent"/>
    <w:uiPriority w:val="99"/>
    <w:semiHidden/>
    <w:rsid w:val="00747BB6"/>
    <w:rPr>
      <w:rFonts w:ascii="Times New Roman" w:eastAsia="Times New Roman" w:hAnsi="Times New Roman" w:cs="Times New Roman"/>
      <w:sz w:val="24"/>
      <w:szCs w:val="24"/>
      <w:lang w:val="en-GB" w:eastAsia="ar-SA"/>
    </w:rPr>
  </w:style>
  <w:style w:type="paragraph" w:styleId="BodyTextFirstIndent2">
    <w:name w:val="Body Text First Indent 2"/>
    <w:basedOn w:val="BodyTextIndent"/>
    <w:link w:val="BodyTextFirstIndent2Char"/>
    <w:uiPriority w:val="99"/>
    <w:semiHidden/>
    <w:unhideWhenUsed/>
    <w:rsid w:val="00747BB6"/>
    <w:pPr>
      <w:bidi w:val="0"/>
      <w:spacing w:after="160" w:line="259" w:lineRule="auto"/>
      <w:ind w:left="360" w:firstLine="360"/>
    </w:pPr>
    <w:rPr>
      <w:rFonts w:asciiTheme="minorHAnsi" w:eastAsiaTheme="minorHAnsi" w:hAnsiTheme="minorHAnsi" w:cstheme="minorBidi"/>
      <w:sz w:val="22"/>
      <w:szCs w:val="22"/>
      <w:lang w:val="en-GB"/>
    </w:rPr>
  </w:style>
  <w:style w:type="character" w:customStyle="1" w:styleId="BodyTextFirstIndent2Char">
    <w:name w:val="Body Text First Indent 2 Char"/>
    <w:basedOn w:val="BodyTextIndentChar"/>
    <w:link w:val="BodyTextFirstIndent2"/>
    <w:uiPriority w:val="99"/>
    <w:semiHidden/>
    <w:rsid w:val="00747BB6"/>
    <w:rPr>
      <w:rFonts w:ascii="Times New Roman" w:eastAsia="Times New Roman" w:hAnsi="Times New Roman" w:cs="Arabic Transparent"/>
      <w:sz w:val="24"/>
      <w:szCs w:val="24"/>
      <w:lang w:val="en-GB"/>
    </w:rPr>
  </w:style>
  <w:style w:type="paragraph" w:styleId="Caption">
    <w:name w:val="caption"/>
    <w:basedOn w:val="Normal"/>
    <w:next w:val="Normal"/>
    <w:uiPriority w:val="35"/>
    <w:semiHidden/>
    <w:unhideWhenUsed/>
    <w:qFormat/>
    <w:rsid w:val="00747BB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747BB6"/>
    <w:pPr>
      <w:spacing w:after="0" w:line="240" w:lineRule="auto"/>
      <w:ind w:left="4320"/>
    </w:pPr>
  </w:style>
  <w:style w:type="character" w:customStyle="1" w:styleId="ClosingChar">
    <w:name w:val="Closing Char"/>
    <w:basedOn w:val="DefaultParagraphFont"/>
    <w:link w:val="Closing"/>
    <w:uiPriority w:val="99"/>
    <w:semiHidden/>
    <w:rsid w:val="00747BB6"/>
    <w:rPr>
      <w:lang w:val="en-GB"/>
    </w:rPr>
  </w:style>
  <w:style w:type="paragraph" w:styleId="Date">
    <w:name w:val="Date"/>
    <w:basedOn w:val="Normal"/>
    <w:next w:val="Normal"/>
    <w:link w:val="DateChar"/>
    <w:uiPriority w:val="99"/>
    <w:semiHidden/>
    <w:unhideWhenUsed/>
    <w:rsid w:val="00747BB6"/>
  </w:style>
  <w:style w:type="character" w:customStyle="1" w:styleId="DateChar">
    <w:name w:val="Date Char"/>
    <w:basedOn w:val="DefaultParagraphFont"/>
    <w:link w:val="Date"/>
    <w:uiPriority w:val="99"/>
    <w:semiHidden/>
    <w:rsid w:val="00747BB6"/>
    <w:rPr>
      <w:lang w:val="en-GB"/>
    </w:rPr>
  </w:style>
  <w:style w:type="paragraph" w:styleId="DocumentMap">
    <w:name w:val="Document Map"/>
    <w:basedOn w:val="Normal"/>
    <w:link w:val="DocumentMapChar"/>
    <w:uiPriority w:val="99"/>
    <w:semiHidden/>
    <w:unhideWhenUsed/>
    <w:rsid w:val="00747BB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747BB6"/>
    <w:rPr>
      <w:rFonts w:ascii="Segoe UI" w:hAnsi="Segoe UI" w:cs="Segoe UI"/>
      <w:sz w:val="16"/>
      <w:szCs w:val="16"/>
      <w:lang w:val="en-GB"/>
    </w:rPr>
  </w:style>
  <w:style w:type="paragraph" w:styleId="E-mailSignature">
    <w:name w:val="E-mail Signature"/>
    <w:basedOn w:val="Normal"/>
    <w:link w:val="E-mailSignatureChar"/>
    <w:uiPriority w:val="99"/>
    <w:semiHidden/>
    <w:unhideWhenUsed/>
    <w:rsid w:val="00747BB6"/>
    <w:pPr>
      <w:spacing w:after="0" w:line="240" w:lineRule="auto"/>
    </w:pPr>
  </w:style>
  <w:style w:type="character" w:customStyle="1" w:styleId="E-mailSignatureChar">
    <w:name w:val="E-mail Signature Char"/>
    <w:basedOn w:val="DefaultParagraphFont"/>
    <w:link w:val="E-mailSignature"/>
    <w:uiPriority w:val="99"/>
    <w:semiHidden/>
    <w:rsid w:val="00747BB6"/>
    <w:rPr>
      <w:lang w:val="en-GB"/>
    </w:rPr>
  </w:style>
  <w:style w:type="paragraph" w:styleId="EndnoteText">
    <w:name w:val="endnote text"/>
    <w:basedOn w:val="Normal"/>
    <w:link w:val="EndnoteTextChar"/>
    <w:uiPriority w:val="99"/>
    <w:semiHidden/>
    <w:unhideWhenUsed/>
    <w:rsid w:val="00747BB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47BB6"/>
    <w:rPr>
      <w:sz w:val="20"/>
      <w:szCs w:val="20"/>
      <w:lang w:val="en-GB"/>
    </w:rPr>
  </w:style>
  <w:style w:type="paragraph" w:styleId="EnvelopeAddress">
    <w:name w:val="envelope address"/>
    <w:basedOn w:val="Normal"/>
    <w:uiPriority w:val="99"/>
    <w:semiHidden/>
    <w:unhideWhenUsed/>
    <w:rsid w:val="00747BB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747BB6"/>
    <w:pPr>
      <w:spacing w:after="0" w:line="240" w:lineRule="auto"/>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747BB6"/>
    <w:pPr>
      <w:spacing w:after="0" w:line="240" w:lineRule="auto"/>
    </w:pPr>
    <w:rPr>
      <w:i/>
      <w:iCs/>
    </w:rPr>
  </w:style>
  <w:style w:type="character" w:customStyle="1" w:styleId="HTMLAddressChar">
    <w:name w:val="HTML Address Char"/>
    <w:basedOn w:val="DefaultParagraphFont"/>
    <w:link w:val="HTMLAddress"/>
    <w:uiPriority w:val="99"/>
    <w:semiHidden/>
    <w:rsid w:val="00747BB6"/>
    <w:rPr>
      <w:i/>
      <w:iCs/>
      <w:lang w:val="en-GB"/>
    </w:rPr>
  </w:style>
  <w:style w:type="paragraph" w:styleId="Index1">
    <w:name w:val="index 1"/>
    <w:basedOn w:val="Normal"/>
    <w:next w:val="Normal"/>
    <w:autoRedefine/>
    <w:uiPriority w:val="99"/>
    <w:semiHidden/>
    <w:unhideWhenUsed/>
    <w:rsid w:val="00747BB6"/>
    <w:pPr>
      <w:spacing w:after="0" w:line="240" w:lineRule="auto"/>
      <w:ind w:left="220" w:hanging="220"/>
    </w:pPr>
  </w:style>
  <w:style w:type="paragraph" w:styleId="Index2">
    <w:name w:val="index 2"/>
    <w:basedOn w:val="Normal"/>
    <w:next w:val="Normal"/>
    <w:autoRedefine/>
    <w:uiPriority w:val="99"/>
    <w:semiHidden/>
    <w:unhideWhenUsed/>
    <w:rsid w:val="00747BB6"/>
    <w:pPr>
      <w:spacing w:after="0" w:line="240" w:lineRule="auto"/>
      <w:ind w:left="440" w:hanging="220"/>
    </w:pPr>
  </w:style>
  <w:style w:type="paragraph" w:styleId="Index3">
    <w:name w:val="index 3"/>
    <w:basedOn w:val="Normal"/>
    <w:next w:val="Normal"/>
    <w:autoRedefine/>
    <w:uiPriority w:val="99"/>
    <w:semiHidden/>
    <w:unhideWhenUsed/>
    <w:rsid w:val="00747BB6"/>
    <w:pPr>
      <w:spacing w:after="0" w:line="240" w:lineRule="auto"/>
      <w:ind w:left="660" w:hanging="220"/>
    </w:pPr>
  </w:style>
  <w:style w:type="paragraph" w:styleId="Index4">
    <w:name w:val="index 4"/>
    <w:basedOn w:val="Normal"/>
    <w:next w:val="Normal"/>
    <w:autoRedefine/>
    <w:uiPriority w:val="99"/>
    <w:semiHidden/>
    <w:unhideWhenUsed/>
    <w:rsid w:val="00747BB6"/>
    <w:pPr>
      <w:spacing w:after="0" w:line="240" w:lineRule="auto"/>
      <w:ind w:left="880" w:hanging="220"/>
    </w:pPr>
  </w:style>
  <w:style w:type="paragraph" w:styleId="Index5">
    <w:name w:val="index 5"/>
    <w:basedOn w:val="Normal"/>
    <w:next w:val="Normal"/>
    <w:autoRedefine/>
    <w:uiPriority w:val="99"/>
    <w:semiHidden/>
    <w:unhideWhenUsed/>
    <w:rsid w:val="00747BB6"/>
    <w:pPr>
      <w:spacing w:after="0" w:line="240" w:lineRule="auto"/>
      <w:ind w:left="1100" w:hanging="220"/>
    </w:pPr>
  </w:style>
  <w:style w:type="paragraph" w:styleId="Index6">
    <w:name w:val="index 6"/>
    <w:basedOn w:val="Normal"/>
    <w:next w:val="Normal"/>
    <w:autoRedefine/>
    <w:uiPriority w:val="99"/>
    <w:semiHidden/>
    <w:unhideWhenUsed/>
    <w:rsid w:val="00747BB6"/>
    <w:pPr>
      <w:spacing w:after="0" w:line="240" w:lineRule="auto"/>
      <w:ind w:left="1320" w:hanging="220"/>
    </w:pPr>
  </w:style>
  <w:style w:type="paragraph" w:styleId="Index7">
    <w:name w:val="index 7"/>
    <w:basedOn w:val="Normal"/>
    <w:next w:val="Normal"/>
    <w:autoRedefine/>
    <w:uiPriority w:val="99"/>
    <w:semiHidden/>
    <w:unhideWhenUsed/>
    <w:rsid w:val="00747BB6"/>
    <w:pPr>
      <w:spacing w:after="0" w:line="240" w:lineRule="auto"/>
      <w:ind w:left="1540" w:hanging="220"/>
    </w:pPr>
  </w:style>
  <w:style w:type="paragraph" w:styleId="Index8">
    <w:name w:val="index 8"/>
    <w:basedOn w:val="Normal"/>
    <w:next w:val="Normal"/>
    <w:autoRedefine/>
    <w:uiPriority w:val="99"/>
    <w:semiHidden/>
    <w:unhideWhenUsed/>
    <w:rsid w:val="00747BB6"/>
    <w:pPr>
      <w:spacing w:after="0" w:line="240" w:lineRule="auto"/>
      <w:ind w:left="1760" w:hanging="220"/>
    </w:pPr>
  </w:style>
  <w:style w:type="paragraph" w:styleId="Index9">
    <w:name w:val="index 9"/>
    <w:basedOn w:val="Normal"/>
    <w:next w:val="Normal"/>
    <w:autoRedefine/>
    <w:uiPriority w:val="99"/>
    <w:semiHidden/>
    <w:unhideWhenUsed/>
    <w:rsid w:val="00747BB6"/>
    <w:pPr>
      <w:spacing w:after="0" w:line="240" w:lineRule="auto"/>
      <w:ind w:left="1980" w:hanging="220"/>
    </w:pPr>
  </w:style>
  <w:style w:type="paragraph" w:styleId="IndexHeading">
    <w:name w:val="index heading"/>
    <w:basedOn w:val="Normal"/>
    <w:next w:val="Index1"/>
    <w:uiPriority w:val="99"/>
    <w:semiHidden/>
    <w:unhideWhenUsed/>
    <w:rsid w:val="00747BB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47BB6"/>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747BB6"/>
    <w:rPr>
      <w:i/>
      <w:iCs/>
      <w:color w:val="5B9BD5" w:themeColor="accent1"/>
      <w:lang w:val="en-GB"/>
    </w:rPr>
  </w:style>
  <w:style w:type="paragraph" w:styleId="List2">
    <w:name w:val="List 2"/>
    <w:basedOn w:val="Normal"/>
    <w:uiPriority w:val="99"/>
    <w:semiHidden/>
    <w:unhideWhenUsed/>
    <w:rsid w:val="00747BB6"/>
    <w:pPr>
      <w:ind w:left="720" w:hanging="360"/>
      <w:contextualSpacing/>
    </w:pPr>
  </w:style>
  <w:style w:type="paragraph" w:styleId="List3">
    <w:name w:val="List 3"/>
    <w:basedOn w:val="Normal"/>
    <w:uiPriority w:val="99"/>
    <w:semiHidden/>
    <w:unhideWhenUsed/>
    <w:rsid w:val="00747BB6"/>
    <w:pPr>
      <w:ind w:left="1080" w:hanging="360"/>
      <w:contextualSpacing/>
    </w:pPr>
  </w:style>
  <w:style w:type="paragraph" w:styleId="List4">
    <w:name w:val="List 4"/>
    <w:basedOn w:val="Normal"/>
    <w:uiPriority w:val="99"/>
    <w:semiHidden/>
    <w:unhideWhenUsed/>
    <w:rsid w:val="00747BB6"/>
    <w:pPr>
      <w:ind w:left="1440" w:hanging="360"/>
      <w:contextualSpacing/>
    </w:pPr>
  </w:style>
  <w:style w:type="paragraph" w:styleId="List5">
    <w:name w:val="List 5"/>
    <w:basedOn w:val="Normal"/>
    <w:uiPriority w:val="99"/>
    <w:semiHidden/>
    <w:unhideWhenUsed/>
    <w:rsid w:val="00747BB6"/>
    <w:pPr>
      <w:ind w:left="1800" w:hanging="360"/>
      <w:contextualSpacing/>
    </w:pPr>
  </w:style>
  <w:style w:type="paragraph" w:styleId="ListBullet">
    <w:name w:val="List Bullet"/>
    <w:basedOn w:val="Normal"/>
    <w:uiPriority w:val="99"/>
    <w:semiHidden/>
    <w:unhideWhenUsed/>
    <w:rsid w:val="00747BB6"/>
    <w:pPr>
      <w:numPr>
        <w:numId w:val="24"/>
      </w:numPr>
      <w:contextualSpacing/>
    </w:pPr>
  </w:style>
  <w:style w:type="paragraph" w:styleId="ListBullet2">
    <w:name w:val="List Bullet 2"/>
    <w:basedOn w:val="Normal"/>
    <w:uiPriority w:val="99"/>
    <w:semiHidden/>
    <w:unhideWhenUsed/>
    <w:rsid w:val="00747BB6"/>
    <w:pPr>
      <w:numPr>
        <w:numId w:val="25"/>
      </w:numPr>
      <w:contextualSpacing/>
    </w:pPr>
  </w:style>
  <w:style w:type="paragraph" w:styleId="ListBullet3">
    <w:name w:val="List Bullet 3"/>
    <w:basedOn w:val="Normal"/>
    <w:uiPriority w:val="99"/>
    <w:semiHidden/>
    <w:unhideWhenUsed/>
    <w:rsid w:val="00747BB6"/>
    <w:pPr>
      <w:numPr>
        <w:numId w:val="26"/>
      </w:numPr>
      <w:contextualSpacing/>
    </w:pPr>
  </w:style>
  <w:style w:type="paragraph" w:styleId="ListBullet4">
    <w:name w:val="List Bullet 4"/>
    <w:basedOn w:val="Normal"/>
    <w:uiPriority w:val="99"/>
    <w:semiHidden/>
    <w:unhideWhenUsed/>
    <w:rsid w:val="00747BB6"/>
    <w:pPr>
      <w:numPr>
        <w:numId w:val="27"/>
      </w:numPr>
      <w:contextualSpacing/>
    </w:pPr>
  </w:style>
  <w:style w:type="paragraph" w:styleId="ListBullet5">
    <w:name w:val="List Bullet 5"/>
    <w:basedOn w:val="Normal"/>
    <w:uiPriority w:val="99"/>
    <w:semiHidden/>
    <w:unhideWhenUsed/>
    <w:rsid w:val="00747BB6"/>
    <w:pPr>
      <w:numPr>
        <w:numId w:val="28"/>
      </w:numPr>
      <w:contextualSpacing/>
    </w:pPr>
  </w:style>
  <w:style w:type="paragraph" w:styleId="ListContinue">
    <w:name w:val="List Continue"/>
    <w:basedOn w:val="Normal"/>
    <w:uiPriority w:val="99"/>
    <w:semiHidden/>
    <w:unhideWhenUsed/>
    <w:rsid w:val="00747BB6"/>
    <w:pPr>
      <w:spacing w:after="120"/>
      <w:ind w:left="360"/>
      <w:contextualSpacing/>
    </w:pPr>
  </w:style>
  <w:style w:type="paragraph" w:styleId="ListContinue2">
    <w:name w:val="List Continue 2"/>
    <w:basedOn w:val="Normal"/>
    <w:uiPriority w:val="99"/>
    <w:semiHidden/>
    <w:unhideWhenUsed/>
    <w:rsid w:val="00747BB6"/>
    <w:pPr>
      <w:spacing w:after="120"/>
      <w:ind w:left="720"/>
      <w:contextualSpacing/>
    </w:pPr>
  </w:style>
  <w:style w:type="paragraph" w:styleId="ListContinue3">
    <w:name w:val="List Continue 3"/>
    <w:basedOn w:val="Normal"/>
    <w:uiPriority w:val="99"/>
    <w:semiHidden/>
    <w:unhideWhenUsed/>
    <w:rsid w:val="00747BB6"/>
    <w:pPr>
      <w:spacing w:after="120"/>
      <w:ind w:left="1080"/>
      <w:contextualSpacing/>
    </w:pPr>
  </w:style>
  <w:style w:type="paragraph" w:styleId="ListContinue4">
    <w:name w:val="List Continue 4"/>
    <w:basedOn w:val="Normal"/>
    <w:uiPriority w:val="99"/>
    <w:semiHidden/>
    <w:unhideWhenUsed/>
    <w:rsid w:val="00747BB6"/>
    <w:pPr>
      <w:spacing w:after="120"/>
      <w:ind w:left="1440"/>
      <w:contextualSpacing/>
    </w:pPr>
  </w:style>
  <w:style w:type="paragraph" w:styleId="ListContinue5">
    <w:name w:val="List Continue 5"/>
    <w:basedOn w:val="Normal"/>
    <w:uiPriority w:val="99"/>
    <w:semiHidden/>
    <w:unhideWhenUsed/>
    <w:rsid w:val="00747BB6"/>
    <w:pPr>
      <w:spacing w:after="120"/>
      <w:ind w:left="1800"/>
      <w:contextualSpacing/>
    </w:pPr>
  </w:style>
  <w:style w:type="paragraph" w:styleId="ListNumber">
    <w:name w:val="List Number"/>
    <w:basedOn w:val="Normal"/>
    <w:uiPriority w:val="99"/>
    <w:semiHidden/>
    <w:unhideWhenUsed/>
    <w:rsid w:val="00747BB6"/>
    <w:pPr>
      <w:numPr>
        <w:numId w:val="29"/>
      </w:numPr>
      <w:contextualSpacing/>
    </w:pPr>
  </w:style>
  <w:style w:type="paragraph" w:styleId="ListNumber2">
    <w:name w:val="List Number 2"/>
    <w:basedOn w:val="Normal"/>
    <w:uiPriority w:val="99"/>
    <w:semiHidden/>
    <w:unhideWhenUsed/>
    <w:rsid w:val="00747BB6"/>
    <w:pPr>
      <w:numPr>
        <w:numId w:val="30"/>
      </w:numPr>
      <w:contextualSpacing/>
    </w:pPr>
  </w:style>
  <w:style w:type="paragraph" w:styleId="ListNumber3">
    <w:name w:val="List Number 3"/>
    <w:basedOn w:val="Normal"/>
    <w:uiPriority w:val="99"/>
    <w:semiHidden/>
    <w:unhideWhenUsed/>
    <w:rsid w:val="00747BB6"/>
    <w:pPr>
      <w:numPr>
        <w:numId w:val="31"/>
      </w:numPr>
      <w:contextualSpacing/>
    </w:pPr>
  </w:style>
  <w:style w:type="paragraph" w:styleId="ListNumber4">
    <w:name w:val="List Number 4"/>
    <w:basedOn w:val="Normal"/>
    <w:uiPriority w:val="99"/>
    <w:semiHidden/>
    <w:unhideWhenUsed/>
    <w:rsid w:val="00747BB6"/>
    <w:pPr>
      <w:numPr>
        <w:numId w:val="32"/>
      </w:numPr>
      <w:contextualSpacing/>
    </w:pPr>
  </w:style>
  <w:style w:type="paragraph" w:styleId="ListNumber5">
    <w:name w:val="List Number 5"/>
    <w:basedOn w:val="Normal"/>
    <w:uiPriority w:val="99"/>
    <w:semiHidden/>
    <w:unhideWhenUsed/>
    <w:rsid w:val="00747BB6"/>
    <w:pPr>
      <w:numPr>
        <w:numId w:val="33"/>
      </w:numPr>
      <w:contextualSpacing/>
    </w:pPr>
  </w:style>
  <w:style w:type="paragraph" w:styleId="MacroText">
    <w:name w:val="macro"/>
    <w:link w:val="MacroTextChar"/>
    <w:uiPriority w:val="99"/>
    <w:semiHidden/>
    <w:unhideWhenUsed/>
    <w:rsid w:val="00747BB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lang w:val="en-GB"/>
    </w:rPr>
  </w:style>
  <w:style w:type="character" w:customStyle="1" w:styleId="MacroTextChar">
    <w:name w:val="Macro Text Char"/>
    <w:basedOn w:val="DefaultParagraphFont"/>
    <w:link w:val="MacroText"/>
    <w:uiPriority w:val="99"/>
    <w:semiHidden/>
    <w:rsid w:val="00747BB6"/>
    <w:rPr>
      <w:rFonts w:ascii="Consolas" w:hAnsi="Consolas" w:cs="Consolas"/>
      <w:sz w:val="20"/>
      <w:szCs w:val="20"/>
      <w:lang w:val="en-GB"/>
    </w:rPr>
  </w:style>
  <w:style w:type="paragraph" w:styleId="MessageHeader">
    <w:name w:val="Message Header"/>
    <w:basedOn w:val="Normal"/>
    <w:link w:val="MessageHeaderChar"/>
    <w:uiPriority w:val="99"/>
    <w:semiHidden/>
    <w:unhideWhenUsed/>
    <w:rsid w:val="00747BB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747BB6"/>
    <w:rPr>
      <w:rFonts w:asciiTheme="majorHAnsi" w:eastAsiaTheme="majorEastAsia" w:hAnsiTheme="majorHAnsi" w:cstheme="majorBidi"/>
      <w:sz w:val="24"/>
      <w:szCs w:val="24"/>
      <w:shd w:val="pct20" w:color="auto" w:fill="auto"/>
      <w:lang w:val="en-GB"/>
    </w:rPr>
  </w:style>
  <w:style w:type="paragraph" w:styleId="NoSpacing">
    <w:name w:val="No Spacing"/>
    <w:uiPriority w:val="1"/>
    <w:qFormat/>
    <w:rsid w:val="00747BB6"/>
    <w:pPr>
      <w:spacing w:after="0" w:line="240" w:lineRule="auto"/>
    </w:pPr>
    <w:rPr>
      <w:lang w:val="en-GB"/>
    </w:rPr>
  </w:style>
  <w:style w:type="paragraph" w:styleId="NoteHeading">
    <w:name w:val="Note Heading"/>
    <w:basedOn w:val="Normal"/>
    <w:next w:val="Normal"/>
    <w:link w:val="NoteHeadingChar"/>
    <w:uiPriority w:val="99"/>
    <w:semiHidden/>
    <w:unhideWhenUsed/>
    <w:rsid w:val="00747BB6"/>
    <w:pPr>
      <w:spacing w:after="0" w:line="240" w:lineRule="auto"/>
    </w:pPr>
  </w:style>
  <w:style w:type="character" w:customStyle="1" w:styleId="NoteHeadingChar">
    <w:name w:val="Note Heading Char"/>
    <w:basedOn w:val="DefaultParagraphFont"/>
    <w:link w:val="NoteHeading"/>
    <w:uiPriority w:val="99"/>
    <w:semiHidden/>
    <w:rsid w:val="00747BB6"/>
    <w:rPr>
      <w:lang w:val="en-GB"/>
    </w:rPr>
  </w:style>
  <w:style w:type="paragraph" w:styleId="PlainText">
    <w:name w:val="Plain Text"/>
    <w:basedOn w:val="Normal"/>
    <w:link w:val="PlainTextChar"/>
    <w:uiPriority w:val="99"/>
    <w:semiHidden/>
    <w:unhideWhenUsed/>
    <w:rsid w:val="00747BB6"/>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747BB6"/>
    <w:rPr>
      <w:rFonts w:ascii="Consolas" w:hAnsi="Consolas" w:cs="Consolas"/>
      <w:sz w:val="21"/>
      <w:szCs w:val="21"/>
      <w:lang w:val="en-GB"/>
    </w:rPr>
  </w:style>
  <w:style w:type="paragraph" w:styleId="Quote">
    <w:name w:val="Quote"/>
    <w:basedOn w:val="Normal"/>
    <w:next w:val="Normal"/>
    <w:link w:val="QuoteChar"/>
    <w:uiPriority w:val="29"/>
    <w:qFormat/>
    <w:rsid w:val="00747BB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47BB6"/>
    <w:rPr>
      <w:i/>
      <w:iCs/>
      <w:color w:val="404040" w:themeColor="text1" w:themeTint="BF"/>
      <w:lang w:val="en-GB"/>
    </w:rPr>
  </w:style>
  <w:style w:type="paragraph" w:styleId="Salutation">
    <w:name w:val="Salutation"/>
    <w:basedOn w:val="Normal"/>
    <w:next w:val="Normal"/>
    <w:link w:val="SalutationChar"/>
    <w:uiPriority w:val="99"/>
    <w:semiHidden/>
    <w:unhideWhenUsed/>
    <w:rsid w:val="00747BB6"/>
  </w:style>
  <w:style w:type="character" w:customStyle="1" w:styleId="SalutationChar">
    <w:name w:val="Salutation Char"/>
    <w:basedOn w:val="DefaultParagraphFont"/>
    <w:link w:val="Salutation"/>
    <w:uiPriority w:val="99"/>
    <w:semiHidden/>
    <w:rsid w:val="00747BB6"/>
    <w:rPr>
      <w:lang w:val="en-GB"/>
    </w:rPr>
  </w:style>
  <w:style w:type="paragraph" w:styleId="Signature">
    <w:name w:val="Signature"/>
    <w:basedOn w:val="Normal"/>
    <w:link w:val="SignatureChar"/>
    <w:uiPriority w:val="99"/>
    <w:semiHidden/>
    <w:unhideWhenUsed/>
    <w:rsid w:val="00747BB6"/>
    <w:pPr>
      <w:spacing w:after="0" w:line="240" w:lineRule="auto"/>
      <w:ind w:left="4320"/>
    </w:pPr>
  </w:style>
  <w:style w:type="character" w:customStyle="1" w:styleId="SignatureChar">
    <w:name w:val="Signature Char"/>
    <w:basedOn w:val="DefaultParagraphFont"/>
    <w:link w:val="Signature"/>
    <w:uiPriority w:val="99"/>
    <w:semiHidden/>
    <w:rsid w:val="00747BB6"/>
    <w:rPr>
      <w:lang w:val="en-GB"/>
    </w:rPr>
  </w:style>
  <w:style w:type="paragraph" w:styleId="TableofAuthorities">
    <w:name w:val="table of authorities"/>
    <w:basedOn w:val="Normal"/>
    <w:next w:val="Normal"/>
    <w:uiPriority w:val="99"/>
    <w:semiHidden/>
    <w:unhideWhenUsed/>
    <w:rsid w:val="00747BB6"/>
    <w:pPr>
      <w:spacing w:after="0"/>
      <w:ind w:left="220" w:hanging="220"/>
    </w:pPr>
  </w:style>
  <w:style w:type="paragraph" w:styleId="TOAHeading">
    <w:name w:val="toa heading"/>
    <w:basedOn w:val="Normal"/>
    <w:next w:val="Normal"/>
    <w:uiPriority w:val="99"/>
    <w:semiHidden/>
    <w:unhideWhenUsed/>
    <w:rsid w:val="00747BB6"/>
    <w:pPr>
      <w:spacing w:before="120"/>
    </w:pPr>
    <w:rPr>
      <w:rFonts w:asciiTheme="majorHAnsi" w:eastAsiaTheme="majorEastAsia" w:hAnsiTheme="majorHAnsi" w:cstheme="majorBidi"/>
      <w:b/>
      <w:bCs/>
      <w:sz w:val="24"/>
      <w:szCs w:val="24"/>
    </w:rPr>
  </w:style>
  <w:style w:type="numbering" w:customStyle="1" w:styleId="NoList3">
    <w:name w:val="No List3"/>
    <w:next w:val="NoList"/>
    <w:uiPriority w:val="99"/>
    <w:semiHidden/>
    <w:unhideWhenUsed/>
    <w:rsid w:val="00037BC1"/>
  </w:style>
  <w:style w:type="table" w:customStyle="1" w:styleId="TableGrid4">
    <w:name w:val="Table Grid4"/>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3">
    <w:name w:val="No List13"/>
    <w:next w:val="NoList"/>
    <w:uiPriority w:val="99"/>
    <w:semiHidden/>
    <w:unhideWhenUsed/>
    <w:rsid w:val="00037BC1"/>
  </w:style>
  <w:style w:type="numbering" w:customStyle="1" w:styleId="NoList112">
    <w:name w:val="No List112"/>
    <w:next w:val="NoList"/>
    <w:uiPriority w:val="99"/>
    <w:semiHidden/>
    <w:unhideWhenUsed/>
    <w:rsid w:val="00037BC1"/>
  </w:style>
  <w:style w:type="table" w:customStyle="1" w:styleId="TableGrid12">
    <w:name w:val="Table Grid12"/>
    <w:basedOn w:val="TableNormal"/>
    <w:next w:val="TableGrid"/>
    <w:rsid w:val="00037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2">
    <w:name w:val="Table Grid22"/>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1">
    <w:name w:val="No List21"/>
    <w:next w:val="NoList"/>
    <w:uiPriority w:val="99"/>
    <w:semiHidden/>
    <w:unhideWhenUsed/>
    <w:rsid w:val="00037BC1"/>
  </w:style>
  <w:style w:type="numbering" w:customStyle="1" w:styleId="NoList121">
    <w:name w:val="No List121"/>
    <w:next w:val="NoList"/>
    <w:uiPriority w:val="99"/>
    <w:semiHidden/>
    <w:unhideWhenUsed/>
    <w:rsid w:val="00037BC1"/>
  </w:style>
  <w:style w:type="table" w:customStyle="1" w:styleId="TableGrid31">
    <w:name w:val="Table Grid31"/>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12">
    <w:name w:val="No List1112"/>
    <w:next w:val="NoList"/>
    <w:uiPriority w:val="99"/>
    <w:semiHidden/>
    <w:unhideWhenUsed/>
    <w:rsid w:val="00037BC1"/>
  </w:style>
  <w:style w:type="numbering" w:customStyle="1" w:styleId="NoList11111">
    <w:name w:val="No List11111"/>
    <w:next w:val="NoList"/>
    <w:uiPriority w:val="99"/>
    <w:semiHidden/>
    <w:unhideWhenUsed/>
    <w:rsid w:val="00037BC1"/>
  </w:style>
  <w:style w:type="table" w:customStyle="1" w:styleId="TableGrid111">
    <w:name w:val="Table Grid111"/>
    <w:basedOn w:val="TableNormal"/>
    <w:next w:val="TableGrid"/>
    <w:rsid w:val="00037BC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1">
    <w:name w:val="Table Grid211"/>
    <w:basedOn w:val="TableNormal"/>
    <w:next w:val="TableGrid"/>
    <w:uiPriority w:val="39"/>
    <w:rsid w:val="00037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noteCharacters">
    <w:name w:val="Footnote Characters"/>
    <w:basedOn w:val="DefaultParagraphFont"/>
    <w:rsid w:val="00807BFE"/>
    <w:rPr>
      <w:vertAlign w:val="superscript"/>
    </w:rPr>
  </w:style>
  <w:style w:type="character" w:customStyle="1" w:styleId="ListParagraphChar">
    <w:name w:val="List Paragraph Char"/>
    <w:aliases w:val="Citation List Char,본문(내용) Char,List Paragraph (numbered (a)) Char"/>
    <w:basedOn w:val="DefaultParagraphFont"/>
    <w:link w:val="ListParagraph"/>
    <w:uiPriority w:val="34"/>
    <w:locked/>
    <w:rsid w:val="009D4D6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250836">
      <w:bodyDiv w:val="1"/>
      <w:marLeft w:val="0"/>
      <w:marRight w:val="0"/>
      <w:marTop w:val="0"/>
      <w:marBottom w:val="0"/>
      <w:divBdr>
        <w:top w:val="none" w:sz="0" w:space="0" w:color="auto"/>
        <w:left w:val="none" w:sz="0" w:space="0" w:color="auto"/>
        <w:bottom w:val="none" w:sz="0" w:space="0" w:color="auto"/>
        <w:right w:val="none" w:sz="0" w:space="0" w:color="auto"/>
      </w:divBdr>
    </w:div>
    <w:div w:id="74670075">
      <w:bodyDiv w:val="1"/>
      <w:marLeft w:val="0"/>
      <w:marRight w:val="0"/>
      <w:marTop w:val="0"/>
      <w:marBottom w:val="0"/>
      <w:divBdr>
        <w:top w:val="none" w:sz="0" w:space="0" w:color="auto"/>
        <w:left w:val="none" w:sz="0" w:space="0" w:color="auto"/>
        <w:bottom w:val="none" w:sz="0" w:space="0" w:color="auto"/>
        <w:right w:val="none" w:sz="0" w:space="0" w:color="auto"/>
      </w:divBdr>
    </w:div>
    <w:div w:id="98986713">
      <w:bodyDiv w:val="1"/>
      <w:marLeft w:val="0"/>
      <w:marRight w:val="0"/>
      <w:marTop w:val="0"/>
      <w:marBottom w:val="0"/>
      <w:divBdr>
        <w:top w:val="none" w:sz="0" w:space="0" w:color="auto"/>
        <w:left w:val="none" w:sz="0" w:space="0" w:color="auto"/>
        <w:bottom w:val="none" w:sz="0" w:space="0" w:color="auto"/>
        <w:right w:val="none" w:sz="0" w:space="0" w:color="auto"/>
      </w:divBdr>
    </w:div>
    <w:div w:id="162864349">
      <w:bodyDiv w:val="1"/>
      <w:marLeft w:val="0"/>
      <w:marRight w:val="0"/>
      <w:marTop w:val="0"/>
      <w:marBottom w:val="0"/>
      <w:divBdr>
        <w:top w:val="none" w:sz="0" w:space="0" w:color="auto"/>
        <w:left w:val="none" w:sz="0" w:space="0" w:color="auto"/>
        <w:bottom w:val="none" w:sz="0" w:space="0" w:color="auto"/>
        <w:right w:val="none" w:sz="0" w:space="0" w:color="auto"/>
      </w:divBdr>
    </w:div>
    <w:div w:id="203639696">
      <w:bodyDiv w:val="1"/>
      <w:marLeft w:val="0"/>
      <w:marRight w:val="0"/>
      <w:marTop w:val="0"/>
      <w:marBottom w:val="0"/>
      <w:divBdr>
        <w:top w:val="none" w:sz="0" w:space="0" w:color="auto"/>
        <w:left w:val="none" w:sz="0" w:space="0" w:color="auto"/>
        <w:bottom w:val="none" w:sz="0" w:space="0" w:color="auto"/>
        <w:right w:val="none" w:sz="0" w:space="0" w:color="auto"/>
      </w:divBdr>
    </w:div>
    <w:div w:id="271133539">
      <w:bodyDiv w:val="1"/>
      <w:marLeft w:val="0"/>
      <w:marRight w:val="0"/>
      <w:marTop w:val="0"/>
      <w:marBottom w:val="0"/>
      <w:divBdr>
        <w:top w:val="none" w:sz="0" w:space="0" w:color="auto"/>
        <w:left w:val="none" w:sz="0" w:space="0" w:color="auto"/>
        <w:bottom w:val="none" w:sz="0" w:space="0" w:color="auto"/>
        <w:right w:val="none" w:sz="0" w:space="0" w:color="auto"/>
      </w:divBdr>
    </w:div>
    <w:div w:id="311296491">
      <w:bodyDiv w:val="1"/>
      <w:marLeft w:val="0"/>
      <w:marRight w:val="0"/>
      <w:marTop w:val="0"/>
      <w:marBottom w:val="0"/>
      <w:divBdr>
        <w:top w:val="none" w:sz="0" w:space="0" w:color="auto"/>
        <w:left w:val="none" w:sz="0" w:space="0" w:color="auto"/>
        <w:bottom w:val="none" w:sz="0" w:space="0" w:color="auto"/>
        <w:right w:val="none" w:sz="0" w:space="0" w:color="auto"/>
      </w:divBdr>
    </w:div>
    <w:div w:id="371463556">
      <w:bodyDiv w:val="1"/>
      <w:marLeft w:val="0"/>
      <w:marRight w:val="0"/>
      <w:marTop w:val="0"/>
      <w:marBottom w:val="0"/>
      <w:divBdr>
        <w:top w:val="none" w:sz="0" w:space="0" w:color="auto"/>
        <w:left w:val="none" w:sz="0" w:space="0" w:color="auto"/>
        <w:bottom w:val="none" w:sz="0" w:space="0" w:color="auto"/>
        <w:right w:val="none" w:sz="0" w:space="0" w:color="auto"/>
      </w:divBdr>
    </w:div>
    <w:div w:id="450173386">
      <w:bodyDiv w:val="1"/>
      <w:marLeft w:val="0"/>
      <w:marRight w:val="0"/>
      <w:marTop w:val="0"/>
      <w:marBottom w:val="0"/>
      <w:divBdr>
        <w:top w:val="none" w:sz="0" w:space="0" w:color="auto"/>
        <w:left w:val="none" w:sz="0" w:space="0" w:color="auto"/>
        <w:bottom w:val="none" w:sz="0" w:space="0" w:color="auto"/>
        <w:right w:val="none" w:sz="0" w:space="0" w:color="auto"/>
      </w:divBdr>
    </w:div>
    <w:div w:id="510027328">
      <w:bodyDiv w:val="1"/>
      <w:marLeft w:val="0"/>
      <w:marRight w:val="0"/>
      <w:marTop w:val="0"/>
      <w:marBottom w:val="0"/>
      <w:divBdr>
        <w:top w:val="none" w:sz="0" w:space="0" w:color="auto"/>
        <w:left w:val="none" w:sz="0" w:space="0" w:color="auto"/>
        <w:bottom w:val="none" w:sz="0" w:space="0" w:color="auto"/>
        <w:right w:val="none" w:sz="0" w:space="0" w:color="auto"/>
      </w:divBdr>
    </w:div>
    <w:div w:id="549418293">
      <w:bodyDiv w:val="1"/>
      <w:marLeft w:val="0"/>
      <w:marRight w:val="0"/>
      <w:marTop w:val="0"/>
      <w:marBottom w:val="0"/>
      <w:divBdr>
        <w:top w:val="none" w:sz="0" w:space="0" w:color="auto"/>
        <w:left w:val="none" w:sz="0" w:space="0" w:color="auto"/>
        <w:bottom w:val="none" w:sz="0" w:space="0" w:color="auto"/>
        <w:right w:val="none" w:sz="0" w:space="0" w:color="auto"/>
      </w:divBdr>
    </w:div>
    <w:div w:id="597298281">
      <w:bodyDiv w:val="1"/>
      <w:marLeft w:val="0"/>
      <w:marRight w:val="0"/>
      <w:marTop w:val="0"/>
      <w:marBottom w:val="0"/>
      <w:divBdr>
        <w:top w:val="none" w:sz="0" w:space="0" w:color="auto"/>
        <w:left w:val="none" w:sz="0" w:space="0" w:color="auto"/>
        <w:bottom w:val="none" w:sz="0" w:space="0" w:color="auto"/>
        <w:right w:val="none" w:sz="0" w:space="0" w:color="auto"/>
      </w:divBdr>
    </w:div>
    <w:div w:id="650066354">
      <w:bodyDiv w:val="1"/>
      <w:marLeft w:val="0"/>
      <w:marRight w:val="0"/>
      <w:marTop w:val="0"/>
      <w:marBottom w:val="0"/>
      <w:divBdr>
        <w:top w:val="none" w:sz="0" w:space="0" w:color="auto"/>
        <w:left w:val="none" w:sz="0" w:space="0" w:color="auto"/>
        <w:bottom w:val="none" w:sz="0" w:space="0" w:color="auto"/>
        <w:right w:val="none" w:sz="0" w:space="0" w:color="auto"/>
      </w:divBdr>
    </w:div>
    <w:div w:id="696004326">
      <w:bodyDiv w:val="1"/>
      <w:marLeft w:val="0"/>
      <w:marRight w:val="0"/>
      <w:marTop w:val="0"/>
      <w:marBottom w:val="0"/>
      <w:divBdr>
        <w:top w:val="none" w:sz="0" w:space="0" w:color="auto"/>
        <w:left w:val="none" w:sz="0" w:space="0" w:color="auto"/>
        <w:bottom w:val="none" w:sz="0" w:space="0" w:color="auto"/>
        <w:right w:val="none" w:sz="0" w:space="0" w:color="auto"/>
      </w:divBdr>
    </w:div>
    <w:div w:id="696732514">
      <w:bodyDiv w:val="1"/>
      <w:marLeft w:val="0"/>
      <w:marRight w:val="0"/>
      <w:marTop w:val="0"/>
      <w:marBottom w:val="0"/>
      <w:divBdr>
        <w:top w:val="none" w:sz="0" w:space="0" w:color="auto"/>
        <w:left w:val="none" w:sz="0" w:space="0" w:color="auto"/>
        <w:bottom w:val="none" w:sz="0" w:space="0" w:color="auto"/>
        <w:right w:val="none" w:sz="0" w:space="0" w:color="auto"/>
      </w:divBdr>
    </w:div>
    <w:div w:id="709377066">
      <w:bodyDiv w:val="1"/>
      <w:marLeft w:val="0"/>
      <w:marRight w:val="0"/>
      <w:marTop w:val="0"/>
      <w:marBottom w:val="0"/>
      <w:divBdr>
        <w:top w:val="none" w:sz="0" w:space="0" w:color="auto"/>
        <w:left w:val="none" w:sz="0" w:space="0" w:color="auto"/>
        <w:bottom w:val="none" w:sz="0" w:space="0" w:color="auto"/>
        <w:right w:val="none" w:sz="0" w:space="0" w:color="auto"/>
      </w:divBdr>
    </w:div>
    <w:div w:id="723067935">
      <w:bodyDiv w:val="1"/>
      <w:marLeft w:val="0"/>
      <w:marRight w:val="0"/>
      <w:marTop w:val="0"/>
      <w:marBottom w:val="0"/>
      <w:divBdr>
        <w:top w:val="none" w:sz="0" w:space="0" w:color="auto"/>
        <w:left w:val="none" w:sz="0" w:space="0" w:color="auto"/>
        <w:bottom w:val="none" w:sz="0" w:space="0" w:color="auto"/>
        <w:right w:val="none" w:sz="0" w:space="0" w:color="auto"/>
      </w:divBdr>
    </w:div>
    <w:div w:id="738752759">
      <w:bodyDiv w:val="1"/>
      <w:marLeft w:val="0"/>
      <w:marRight w:val="0"/>
      <w:marTop w:val="0"/>
      <w:marBottom w:val="0"/>
      <w:divBdr>
        <w:top w:val="none" w:sz="0" w:space="0" w:color="auto"/>
        <w:left w:val="none" w:sz="0" w:space="0" w:color="auto"/>
        <w:bottom w:val="none" w:sz="0" w:space="0" w:color="auto"/>
        <w:right w:val="none" w:sz="0" w:space="0" w:color="auto"/>
      </w:divBdr>
    </w:div>
    <w:div w:id="749039883">
      <w:bodyDiv w:val="1"/>
      <w:marLeft w:val="0"/>
      <w:marRight w:val="0"/>
      <w:marTop w:val="0"/>
      <w:marBottom w:val="0"/>
      <w:divBdr>
        <w:top w:val="none" w:sz="0" w:space="0" w:color="auto"/>
        <w:left w:val="none" w:sz="0" w:space="0" w:color="auto"/>
        <w:bottom w:val="none" w:sz="0" w:space="0" w:color="auto"/>
        <w:right w:val="none" w:sz="0" w:space="0" w:color="auto"/>
      </w:divBdr>
    </w:div>
    <w:div w:id="750547711">
      <w:bodyDiv w:val="1"/>
      <w:marLeft w:val="0"/>
      <w:marRight w:val="0"/>
      <w:marTop w:val="0"/>
      <w:marBottom w:val="0"/>
      <w:divBdr>
        <w:top w:val="none" w:sz="0" w:space="0" w:color="auto"/>
        <w:left w:val="none" w:sz="0" w:space="0" w:color="auto"/>
        <w:bottom w:val="none" w:sz="0" w:space="0" w:color="auto"/>
        <w:right w:val="none" w:sz="0" w:space="0" w:color="auto"/>
      </w:divBdr>
    </w:div>
    <w:div w:id="754012931">
      <w:bodyDiv w:val="1"/>
      <w:marLeft w:val="0"/>
      <w:marRight w:val="0"/>
      <w:marTop w:val="0"/>
      <w:marBottom w:val="0"/>
      <w:divBdr>
        <w:top w:val="none" w:sz="0" w:space="0" w:color="auto"/>
        <w:left w:val="none" w:sz="0" w:space="0" w:color="auto"/>
        <w:bottom w:val="none" w:sz="0" w:space="0" w:color="auto"/>
        <w:right w:val="none" w:sz="0" w:space="0" w:color="auto"/>
      </w:divBdr>
    </w:div>
    <w:div w:id="777021710">
      <w:bodyDiv w:val="1"/>
      <w:marLeft w:val="0"/>
      <w:marRight w:val="0"/>
      <w:marTop w:val="0"/>
      <w:marBottom w:val="0"/>
      <w:divBdr>
        <w:top w:val="none" w:sz="0" w:space="0" w:color="auto"/>
        <w:left w:val="none" w:sz="0" w:space="0" w:color="auto"/>
        <w:bottom w:val="none" w:sz="0" w:space="0" w:color="auto"/>
        <w:right w:val="none" w:sz="0" w:space="0" w:color="auto"/>
      </w:divBdr>
    </w:div>
    <w:div w:id="792402866">
      <w:bodyDiv w:val="1"/>
      <w:marLeft w:val="0"/>
      <w:marRight w:val="0"/>
      <w:marTop w:val="0"/>
      <w:marBottom w:val="0"/>
      <w:divBdr>
        <w:top w:val="none" w:sz="0" w:space="0" w:color="auto"/>
        <w:left w:val="none" w:sz="0" w:space="0" w:color="auto"/>
        <w:bottom w:val="none" w:sz="0" w:space="0" w:color="auto"/>
        <w:right w:val="none" w:sz="0" w:space="0" w:color="auto"/>
      </w:divBdr>
    </w:div>
    <w:div w:id="921722661">
      <w:bodyDiv w:val="1"/>
      <w:marLeft w:val="0"/>
      <w:marRight w:val="0"/>
      <w:marTop w:val="0"/>
      <w:marBottom w:val="0"/>
      <w:divBdr>
        <w:top w:val="none" w:sz="0" w:space="0" w:color="auto"/>
        <w:left w:val="none" w:sz="0" w:space="0" w:color="auto"/>
        <w:bottom w:val="none" w:sz="0" w:space="0" w:color="auto"/>
        <w:right w:val="none" w:sz="0" w:space="0" w:color="auto"/>
      </w:divBdr>
    </w:div>
    <w:div w:id="930240888">
      <w:bodyDiv w:val="1"/>
      <w:marLeft w:val="0"/>
      <w:marRight w:val="0"/>
      <w:marTop w:val="0"/>
      <w:marBottom w:val="0"/>
      <w:divBdr>
        <w:top w:val="none" w:sz="0" w:space="0" w:color="auto"/>
        <w:left w:val="none" w:sz="0" w:space="0" w:color="auto"/>
        <w:bottom w:val="none" w:sz="0" w:space="0" w:color="auto"/>
        <w:right w:val="none" w:sz="0" w:space="0" w:color="auto"/>
      </w:divBdr>
    </w:div>
    <w:div w:id="938559630">
      <w:bodyDiv w:val="1"/>
      <w:marLeft w:val="0"/>
      <w:marRight w:val="0"/>
      <w:marTop w:val="0"/>
      <w:marBottom w:val="0"/>
      <w:divBdr>
        <w:top w:val="none" w:sz="0" w:space="0" w:color="auto"/>
        <w:left w:val="none" w:sz="0" w:space="0" w:color="auto"/>
        <w:bottom w:val="none" w:sz="0" w:space="0" w:color="auto"/>
        <w:right w:val="none" w:sz="0" w:space="0" w:color="auto"/>
      </w:divBdr>
    </w:div>
    <w:div w:id="976838203">
      <w:bodyDiv w:val="1"/>
      <w:marLeft w:val="0"/>
      <w:marRight w:val="0"/>
      <w:marTop w:val="0"/>
      <w:marBottom w:val="0"/>
      <w:divBdr>
        <w:top w:val="none" w:sz="0" w:space="0" w:color="auto"/>
        <w:left w:val="none" w:sz="0" w:space="0" w:color="auto"/>
        <w:bottom w:val="none" w:sz="0" w:space="0" w:color="auto"/>
        <w:right w:val="none" w:sz="0" w:space="0" w:color="auto"/>
      </w:divBdr>
    </w:div>
    <w:div w:id="992030233">
      <w:bodyDiv w:val="1"/>
      <w:marLeft w:val="0"/>
      <w:marRight w:val="0"/>
      <w:marTop w:val="0"/>
      <w:marBottom w:val="0"/>
      <w:divBdr>
        <w:top w:val="none" w:sz="0" w:space="0" w:color="auto"/>
        <w:left w:val="none" w:sz="0" w:space="0" w:color="auto"/>
        <w:bottom w:val="none" w:sz="0" w:space="0" w:color="auto"/>
        <w:right w:val="none" w:sz="0" w:space="0" w:color="auto"/>
      </w:divBdr>
    </w:div>
    <w:div w:id="1001354380">
      <w:bodyDiv w:val="1"/>
      <w:marLeft w:val="0"/>
      <w:marRight w:val="0"/>
      <w:marTop w:val="0"/>
      <w:marBottom w:val="0"/>
      <w:divBdr>
        <w:top w:val="none" w:sz="0" w:space="0" w:color="auto"/>
        <w:left w:val="none" w:sz="0" w:space="0" w:color="auto"/>
        <w:bottom w:val="none" w:sz="0" w:space="0" w:color="auto"/>
        <w:right w:val="none" w:sz="0" w:space="0" w:color="auto"/>
      </w:divBdr>
    </w:div>
    <w:div w:id="1140417155">
      <w:bodyDiv w:val="1"/>
      <w:marLeft w:val="0"/>
      <w:marRight w:val="0"/>
      <w:marTop w:val="0"/>
      <w:marBottom w:val="0"/>
      <w:divBdr>
        <w:top w:val="none" w:sz="0" w:space="0" w:color="auto"/>
        <w:left w:val="none" w:sz="0" w:space="0" w:color="auto"/>
        <w:bottom w:val="none" w:sz="0" w:space="0" w:color="auto"/>
        <w:right w:val="none" w:sz="0" w:space="0" w:color="auto"/>
      </w:divBdr>
    </w:div>
    <w:div w:id="1211845650">
      <w:bodyDiv w:val="1"/>
      <w:marLeft w:val="0"/>
      <w:marRight w:val="0"/>
      <w:marTop w:val="0"/>
      <w:marBottom w:val="0"/>
      <w:divBdr>
        <w:top w:val="none" w:sz="0" w:space="0" w:color="auto"/>
        <w:left w:val="none" w:sz="0" w:space="0" w:color="auto"/>
        <w:bottom w:val="none" w:sz="0" w:space="0" w:color="auto"/>
        <w:right w:val="none" w:sz="0" w:space="0" w:color="auto"/>
      </w:divBdr>
    </w:div>
    <w:div w:id="1248462691">
      <w:bodyDiv w:val="1"/>
      <w:marLeft w:val="0"/>
      <w:marRight w:val="0"/>
      <w:marTop w:val="0"/>
      <w:marBottom w:val="0"/>
      <w:divBdr>
        <w:top w:val="none" w:sz="0" w:space="0" w:color="auto"/>
        <w:left w:val="none" w:sz="0" w:space="0" w:color="auto"/>
        <w:bottom w:val="none" w:sz="0" w:space="0" w:color="auto"/>
        <w:right w:val="none" w:sz="0" w:space="0" w:color="auto"/>
      </w:divBdr>
    </w:div>
    <w:div w:id="1318340015">
      <w:bodyDiv w:val="1"/>
      <w:marLeft w:val="0"/>
      <w:marRight w:val="0"/>
      <w:marTop w:val="0"/>
      <w:marBottom w:val="0"/>
      <w:divBdr>
        <w:top w:val="none" w:sz="0" w:space="0" w:color="auto"/>
        <w:left w:val="none" w:sz="0" w:space="0" w:color="auto"/>
        <w:bottom w:val="none" w:sz="0" w:space="0" w:color="auto"/>
        <w:right w:val="none" w:sz="0" w:space="0" w:color="auto"/>
      </w:divBdr>
    </w:div>
    <w:div w:id="1357004167">
      <w:bodyDiv w:val="1"/>
      <w:marLeft w:val="0"/>
      <w:marRight w:val="0"/>
      <w:marTop w:val="0"/>
      <w:marBottom w:val="0"/>
      <w:divBdr>
        <w:top w:val="none" w:sz="0" w:space="0" w:color="auto"/>
        <w:left w:val="none" w:sz="0" w:space="0" w:color="auto"/>
        <w:bottom w:val="none" w:sz="0" w:space="0" w:color="auto"/>
        <w:right w:val="none" w:sz="0" w:space="0" w:color="auto"/>
      </w:divBdr>
    </w:div>
    <w:div w:id="1364089489">
      <w:bodyDiv w:val="1"/>
      <w:marLeft w:val="0"/>
      <w:marRight w:val="0"/>
      <w:marTop w:val="0"/>
      <w:marBottom w:val="0"/>
      <w:divBdr>
        <w:top w:val="none" w:sz="0" w:space="0" w:color="auto"/>
        <w:left w:val="none" w:sz="0" w:space="0" w:color="auto"/>
        <w:bottom w:val="none" w:sz="0" w:space="0" w:color="auto"/>
        <w:right w:val="none" w:sz="0" w:space="0" w:color="auto"/>
      </w:divBdr>
    </w:div>
    <w:div w:id="1399982125">
      <w:bodyDiv w:val="1"/>
      <w:marLeft w:val="0"/>
      <w:marRight w:val="0"/>
      <w:marTop w:val="0"/>
      <w:marBottom w:val="0"/>
      <w:divBdr>
        <w:top w:val="none" w:sz="0" w:space="0" w:color="auto"/>
        <w:left w:val="none" w:sz="0" w:space="0" w:color="auto"/>
        <w:bottom w:val="none" w:sz="0" w:space="0" w:color="auto"/>
        <w:right w:val="none" w:sz="0" w:space="0" w:color="auto"/>
      </w:divBdr>
    </w:div>
    <w:div w:id="1455756623">
      <w:bodyDiv w:val="1"/>
      <w:marLeft w:val="0"/>
      <w:marRight w:val="0"/>
      <w:marTop w:val="0"/>
      <w:marBottom w:val="0"/>
      <w:divBdr>
        <w:top w:val="none" w:sz="0" w:space="0" w:color="auto"/>
        <w:left w:val="none" w:sz="0" w:space="0" w:color="auto"/>
        <w:bottom w:val="none" w:sz="0" w:space="0" w:color="auto"/>
        <w:right w:val="none" w:sz="0" w:space="0" w:color="auto"/>
      </w:divBdr>
    </w:div>
    <w:div w:id="1555703003">
      <w:bodyDiv w:val="1"/>
      <w:marLeft w:val="0"/>
      <w:marRight w:val="0"/>
      <w:marTop w:val="0"/>
      <w:marBottom w:val="0"/>
      <w:divBdr>
        <w:top w:val="none" w:sz="0" w:space="0" w:color="auto"/>
        <w:left w:val="none" w:sz="0" w:space="0" w:color="auto"/>
        <w:bottom w:val="none" w:sz="0" w:space="0" w:color="auto"/>
        <w:right w:val="none" w:sz="0" w:space="0" w:color="auto"/>
      </w:divBdr>
    </w:div>
    <w:div w:id="1579052345">
      <w:bodyDiv w:val="1"/>
      <w:marLeft w:val="0"/>
      <w:marRight w:val="0"/>
      <w:marTop w:val="0"/>
      <w:marBottom w:val="0"/>
      <w:divBdr>
        <w:top w:val="none" w:sz="0" w:space="0" w:color="auto"/>
        <w:left w:val="none" w:sz="0" w:space="0" w:color="auto"/>
        <w:bottom w:val="none" w:sz="0" w:space="0" w:color="auto"/>
        <w:right w:val="none" w:sz="0" w:space="0" w:color="auto"/>
      </w:divBdr>
    </w:div>
    <w:div w:id="1606569284">
      <w:bodyDiv w:val="1"/>
      <w:marLeft w:val="0"/>
      <w:marRight w:val="0"/>
      <w:marTop w:val="0"/>
      <w:marBottom w:val="0"/>
      <w:divBdr>
        <w:top w:val="none" w:sz="0" w:space="0" w:color="auto"/>
        <w:left w:val="none" w:sz="0" w:space="0" w:color="auto"/>
        <w:bottom w:val="none" w:sz="0" w:space="0" w:color="auto"/>
        <w:right w:val="none" w:sz="0" w:space="0" w:color="auto"/>
      </w:divBdr>
    </w:div>
    <w:div w:id="1616130500">
      <w:bodyDiv w:val="1"/>
      <w:marLeft w:val="0"/>
      <w:marRight w:val="0"/>
      <w:marTop w:val="0"/>
      <w:marBottom w:val="0"/>
      <w:divBdr>
        <w:top w:val="none" w:sz="0" w:space="0" w:color="auto"/>
        <w:left w:val="none" w:sz="0" w:space="0" w:color="auto"/>
        <w:bottom w:val="none" w:sz="0" w:space="0" w:color="auto"/>
        <w:right w:val="none" w:sz="0" w:space="0" w:color="auto"/>
      </w:divBdr>
    </w:div>
    <w:div w:id="1619947085">
      <w:bodyDiv w:val="1"/>
      <w:marLeft w:val="0"/>
      <w:marRight w:val="0"/>
      <w:marTop w:val="0"/>
      <w:marBottom w:val="0"/>
      <w:divBdr>
        <w:top w:val="none" w:sz="0" w:space="0" w:color="auto"/>
        <w:left w:val="none" w:sz="0" w:space="0" w:color="auto"/>
        <w:bottom w:val="none" w:sz="0" w:space="0" w:color="auto"/>
        <w:right w:val="none" w:sz="0" w:space="0" w:color="auto"/>
      </w:divBdr>
    </w:div>
    <w:div w:id="1620993331">
      <w:bodyDiv w:val="1"/>
      <w:marLeft w:val="0"/>
      <w:marRight w:val="0"/>
      <w:marTop w:val="0"/>
      <w:marBottom w:val="0"/>
      <w:divBdr>
        <w:top w:val="none" w:sz="0" w:space="0" w:color="auto"/>
        <w:left w:val="none" w:sz="0" w:space="0" w:color="auto"/>
        <w:bottom w:val="none" w:sz="0" w:space="0" w:color="auto"/>
        <w:right w:val="none" w:sz="0" w:space="0" w:color="auto"/>
      </w:divBdr>
    </w:div>
    <w:div w:id="1710177294">
      <w:bodyDiv w:val="1"/>
      <w:marLeft w:val="0"/>
      <w:marRight w:val="0"/>
      <w:marTop w:val="0"/>
      <w:marBottom w:val="0"/>
      <w:divBdr>
        <w:top w:val="none" w:sz="0" w:space="0" w:color="auto"/>
        <w:left w:val="none" w:sz="0" w:space="0" w:color="auto"/>
        <w:bottom w:val="none" w:sz="0" w:space="0" w:color="auto"/>
        <w:right w:val="none" w:sz="0" w:space="0" w:color="auto"/>
      </w:divBdr>
    </w:div>
    <w:div w:id="1808204121">
      <w:bodyDiv w:val="1"/>
      <w:marLeft w:val="0"/>
      <w:marRight w:val="0"/>
      <w:marTop w:val="0"/>
      <w:marBottom w:val="0"/>
      <w:divBdr>
        <w:top w:val="none" w:sz="0" w:space="0" w:color="auto"/>
        <w:left w:val="none" w:sz="0" w:space="0" w:color="auto"/>
        <w:bottom w:val="none" w:sz="0" w:space="0" w:color="auto"/>
        <w:right w:val="none" w:sz="0" w:space="0" w:color="auto"/>
      </w:divBdr>
    </w:div>
    <w:div w:id="1814978203">
      <w:bodyDiv w:val="1"/>
      <w:marLeft w:val="0"/>
      <w:marRight w:val="0"/>
      <w:marTop w:val="0"/>
      <w:marBottom w:val="0"/>
      <w:divBdr>
        <w:top w:val="none" w:sz="0" w:space="0" w:color="auto"/>
        <w:left w:val="none" w:sz="0" w:space="0" w:color="auto"/>
        <w:bottom w:val="none" w:sz="0" w:space="0" w:color="auto"/>
        <w:right w:val="none" w:sz="0" w:space="0" w:color="auto"/>
      </w:divBdr>
    </w:div>
    <w:div w:id="1832482007">
      <w:bodyDiv w:val="1"/>
      <w:marLeft w:val="0"/>
      <w:marRight w:val="0"/>
      <w:marTop w:val="0"/>
      <w:marBottom w:val="0"/>
      <w:divBdr>
        <w:top w:val="none" w:sz="0" w:space="0" w:color="auto"/>
        <w:left w:val="none" w:sz="0" w:space="0" w:color="auto"/>
        <w:bottom w:val="none" w:sz="0" w:space="0" w:color="auto"/>
        <w:right w:val="none" w:sz="0" w:space="0" w:color="auto"/>
      </w:divBdr>
    </w:div>
    <w:div w:id="1863323722">
      <w:bodyDiv w:val="1"/>
      <w:marLeft w:val="0"/>
      <w:marRight w:val="0"/>
      <w:marTop w:val="0"/>
      <w:marBottom w:val="0"/>
      <w:divBdr>
        <w:top w:val="none" w:sz="0" w:space="0" w:color="auto"/>
        <w:left w:val="none" w:sz="0" w:space="0" w:color="auto"/>
        <w:bottom w:val="none" w:sz="0" w:space="0" w:color="auto"/>
        <w:right w:val="none" w:sz="0" w:space="0" w:color="auto"/>
      </w:divBdr>
    </w:div>
    <w:div w:id="1898396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header" Target="header22.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4.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header" Target="header37.xml"/><Relationship Id="rId63" Type="http://schemas.openxmlformats.org/officeDocument/2006/relationships/header" Target="header45.xml"/><Relationship Id="rId68" Type="http://schemas.openxmlformats.org/officeDocument/2006/relationships/header" Target="header50.xml"/><Relationship Id="rId76" Type="http://schemas.openxmlformats.org/officeDocument/2006/relationships/header" Target="header58.xml"/><Relationship Id="rId7" Type="http://schemas.openxmlformats.org/officeDocument/2006/relationships/footnotes" Target="footnotes.xml"/><Relationship Id="rId71" Type="http://schemas.openxmlformats.org/officeDocument/2006/relationships/header" Target="header53.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header" Target="header13.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3.xml"/><Relationship Id="rId45" Type="http://schemas.openxmlformats.org/officeDocument/2006/relationships/header" Target="header27.xml"/><Relationship Id="rId53" Type="http://schemas.openxmlformats.org/officeDocument/2006/relationships/header" Target="header35.xml"/><Relationship Id="rId58" Type="http://schemas.openxmlformats.org/officeDocument/2006/relationships/header" Target="header40.xml"/><Relationship Id="rId66" Type="http://schemas.openxmlformats.org/officeDocument/2006/relationships/header" Target="header48.xml"/><Relationship Id="rId74" Type="http://schemas.openxmlformats.org/officeDocument/2006/relationships/header" Target="header56.xml"/><Relationship Id="rId79" Type="http://schemas.openxmlformats.org/officeDocument/2006/relationships/theme" Target="theme/theme1.xml"/><Relationship Id="rId5" Type="http://schemas.openxmlformats.org/officeDocument/2006/relationships/settings" Target="settings.xml"/><Relationship Id="rId61" Type="http://schemas.openxmlformats.org/officeDocument/2006/relationships/header" Target="header4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4" Type="http://schemas.openxmlformats.org/officeDocument/2006/relationships/header" Target="header26.xml"/><Relationship Id="rId52" Type="http://schemas.openxmlformats.org/officeDocument/2006/relationships/header" Target="header34.xml"/><Relationship Id="rId60" Type="http://schemas.openxmlformats.org/officeDocument/2006/relationships/header" Target="header42.xml"/><Relationship Id="rId65" Type="http://schemas.openxmlformats.org/officeDocument/2006/relationships/header" Target="header47.xml"/><Relationship Id="rId73" Type="http://schemas.openxmlformats.org/officeDocument/2006/relationships/header" Target="header55.xml"/><Relationship Id="rId78"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header" Target="header25.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6.xml"/><Relationship Id="rId69" Type="http://schemas.openxmlformats.org/officeDocument/2006/relationships/header" Target="header51.xml"/><Relationship Id="rId77" Type="http://schemas.openxmlformats.org/officeDocument/2006/relationships/header" Target="header59.xml"/><Relationship Id="rId8" Type="http://schemas.openxmlformats.org/officeDocument/2006/relationships/endnotes" Target="endnotes.xml"/><Relationship Id="rId51" Type="http://schemas.openxmlformats.org/officeDocument/2006/relationships/header" Target="header33.xml"/><Relationship Id="rId72" Type="http://schemas.openxmlformats.org/officeDocument/2006/relationships/header" Target="header5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footer" Target="footer8.xml"/><Relationship Id="rId46" Type="http://schemas.openxmlformats.org/officeDocument/2006/relationships/header" Target="header28.xml"/><Relationship Id="rId59" Type="http://schemas.openxmlformats.org/officeDocument/2006/relationships/header" Target="header41.xml"/><Relationship Id="rId67" Type="http://schemas.openxmlformats.org/officeDocument/2006/relationships/header" Target="header49.xml"/><Relationship Id="rId20" Type="http://schemas.openxmlformats.org/officeDocument/2006/relationships/header" Target="header7.xml"/><Relationship Id="rId41" Type="http://schemas.openxmlformats.org/officeDocument/2006/relationships/footer" Target="footer9.xml"/><Relationship Id="rId54" Type="http://schemas.openxmlformats.org/officeDocument/2006/relationships/header" Target="header36.xml"/><Relationship Id="rId62" Type="http://schemas.openxmlformats.org/officeDocument/2006/relationships/header" Target="header44.xml"/><Relationship Id="rId70" Type="http://schemas.openxmlformats.org/officeDocument/2006/relationships/header" Target="header52.xml"/><Relationship Id="rId75" Type="http://schemas.openxmlformats.org/officeDocument/2006/relationships/header" Target="header57.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header" Target="header12.xml"/><Relationship Id="rId36" Type="http://schemas.openxmlformats.org/officeDocument/2006/relationships/header" Target="header20.xml"/><Relationship Id="rId49" Type="http://schemas.openxmlformats.org/officeDocument/2006/relationships/header" Target="header31.xml"/><Relationship Id="rId57" Type="http://schemas.openxmlformats.org/officeDocument/2006/relationships/header" Target="header39.xml"/></Relationships>
</file>

<file path=word/_rels/header3.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s://www.google.iq/url?sa=i&amp;rct=j&amp;q=&amp;esrc=s&amp;source=images&amp;cd=&amp;cad=rja&amp;uact=8&amp;ved=0ahUKEwj52aKNtb7YAhUJEuwKHdu4D8QQjRwIBw&amp;url=http://www.inma-iraq.com/ar&amp;psig=AOvVaw0Gd_NLdglcuXI78jjM5Z0C&amp;ust=151515895593809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CC107-B29E-43DE-8718-AC89CE680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5827</TotalTime>
  <Pages>72</Pages>
  <Words>17280</Words>
  <Characters>98500</Characters>
  <Application>Microsoft Office Word</Application>
  <DocSecurity>0</DocSecurity>
  <Lines>820</Lines>
  <Paragraphs>231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n0ak95</cp:lastModifiedBy>
  <cp:revision>168</cp:revision>
  <cp:lastPrinted>2019-08-10T09:52:00Z</cp:lastPrinted>
  <dcterms:created xsi:type="dcterms:W3CDTF">2019-08-15T13:34:00Z</dcterms:created>
  <dcterms:modified xsi:type="dcterms:W3CDTF">2020-01-06T10:28:00Z</dcterms:modified>
</cp:coreProperties>
</file>